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8" w:rsidRPr="00C752A8" w:rsidRDefault="00F248D8" w:rsidP="00F248D8">
      <w:pPr>
        <w:jc w:val="center"/>
        <w:outlineLvl w:val="0"/>
        <w:rPr>
          <w:b/>
          <w:sz w:val="52"/>
          <w:szCs w:val="52"/>
        </w:rPr>
      </w:pPr>
      <w:r w:rsidRPr="00C752A8">
        <w:rPr>
          <w:b/>
          <w:sz w:val="52"/>
          <w:szCs w:val="52"/>
        </w:rPr>
        <w:t>Školní vzdělávací program</w:t>
      </w:r>
    </w:p>
    <w:p w:rsidR="00F248D8" w:rsidRDefault="00F248D8" w:rsidP="00F248D8">
      <w:pPr>
        <w:jc w:val="center"/>
        <w:rPr>
          <w:b/>
          <w:sz w:val="52"/>
          <w:szCs w:val="52"/>
        </w:rPr>
      </w:pPr>
      <w:r w:rsidRPr="00C752A8">
        <w:rPr>
          <w:b/>
          <w:sz w:val="52"/>
          <w:szCs w:val="52"/>
        </w:rPr>
        <w:t>pro základní vzdělávání</w:t>
      </w:r>
    </w:p>
    <w:p w:rsidR="00F248D8" w:rsidRDefault="00F248D8" w:rsidP="00F248D8">
      <w:pPr>
        <w:jc w:val="center"/>
        <w:rPr>
          <w:b/>
          <w:sz w:val="52"/>
          <w:szCs w:val="52"/>
        </w:rPr>
      </w:pPr>
    </w:p>
    <w:p w:rsidR="00F248D8" w:rsidRPr="00815CB3" w:rsidRDefault="00F248D8" w:rsidP="00F248D8">
      <w:pPr>
        <w:jc w:val="center"/>
        <w:rPr>
          <w:b/>
          <w:color w:val="FF0000"/>
          <w:sz w:val="52"/>
          <w:szCs w:val="52"/>
        </w:rPr>
      </w:pPr>
      <w:r>
        <w:rPr>
          <w:b/>
          <w:color w:val="FF0000"/>
          <w:sz w:val="52"/>
          <w:szCs w:val="52"/>
        </w:rPr>
        <w:t xml:space="preserve">,, </w:t>
      </w:r>
      <w:r w:rsidRPr="00815CB3">
        <w:rPr>
          <w:b/>
          <w:color w:val="FF0000"/>
          <w:sz w:val="52"/>
          <w:szCs w:val="52"/>
        </w:rPr>
        <w:t>CESTA K</w:t>
      </w:r>
      <w:r>
        <w:rPr>
          <w:b/>
          <w:color w:val="FF0000"/>
          <w:sz w:val="52"/>
          <w:szCs w:val="52"/>
        </w:rPr>
        <w:t xml:space="preserve"> </w:t>
      </w:r>
      <w:r w:rsidRPr="00815CB3">
        <w:rPr>
          <w:b/>
          <w:color w:val="FF0000"/>
          <w:sz w:val="52"/>
          <w:szCs w:val="52"/>
        </w:rPr>
        <w:t>POZNÁNÍ</w:t>
      </w:r>
      <w:r>
        <w:rPr>
          <w:b/>
          <w:color w:val="FF0000"/>
          <w:sz w:val="52"/>
          <w:szCs w:val="52"/>
        </w:rPr>
        <w:t xml:space="preserve"> “</w:t>
      </w:r>
    </w:p>
    <w:p w:rsidR="00F248D8" w:rsidRPr="0057723C" w:rsidRDefault="00F248D8" w:rsidP="00F248D8">
      <w:pPr>
        <w:jc w:val="center"/>
        <w:rPr>
          <w:sz w:val="40"/>
          <w:szCs w:val="40"/>
        </w:rPr>
      </w:pPr>
    </w:p>
    <w:p w:rsidR="00F248D8" w:rsidRDefault="00F248D8" w:rsidP="00F248D8"/>
    <w:p w:rsidR="00F248D8" w:rsidRDefault="00F248D8" w:rsidP="00F248D8"/>
    <w:p w:rsidR="00F248D8" w:rsidRDefault="00F248D8" w:rsidP="00F248D8"/>
    <w:p w:rsidR="00F248D8" w:rsidRDefault="00F248D8" w:rsidP="00F248D8">
      <w:pPr>
        <w:jc w:val="center"/>
      </w:pPr>
    </w:p>
    <w:p w:rsidR="00F248D8" w:rsidRPr="00EE307C" w:rsidRDefault="00F248D8" w:rsidP="00F248D8">
      <w:pPr>
        <w:jc w:val="center"/>
        <w:rPr>
          <w:sz w:val="40"/>
          <w:szCs w:val="40"/>
        </w:rPr>
      </w:pPr>
      <w:r>
        <w:rPr>
          <w:noProof/>
        </w:rPr>
        <w:drawing>
          <wp:inline distT="0" distB="0" distL="0" distR="0">
            <wp:extent cx="4192270" cy="31483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270" cy="3148330"/>
                    </a:xfrm>
                    <a:prstGeom prst="rect">
                      <a:avLst/>
                    </a:prstGeom>
                    <a:noFill/>
                    <a:ln>
                      <a:noFill/>
                    </a:ln>
                  </pic:spPr>
                </pic:pic>
              </a:graphicData>
            </a:graphic>
          </wp:inline>
        </w:drawing>
      </w:r>
    </w:p>
    <w:p w:rsidR="00F248D8" w:rsidRDefault="00F248D8" w:rsidP="00F248D8">
      <w:r>
        <w:t xml:space="preserve">                                                         </w:t>
      </w:r>
    </w:p>
    <w:p w:rsidR="00F248D8" w:rsidRDefault="00F248D8" w:rsidP="00F248D8"/>
    <w:p w:rsidR="00F248D8" w:rsidRDefault="00F248D8" w:rsidP="00F248D8">
      <w:pPr>
        <w:rPr>
          <w:sz w:val="40"/>
          <w:szCs w:val="40"/>
        </w:rPr>
      </w:pPr>
      <w:r>
        <w:rPr>
          <w:sz w:val="40"/>
          <w:szCs w:val="40"/>
        </w:rPr>
        <w:t xml:space="preserve">                     </w:t>
      </w:r>
    </w:p>
    <w:p w:rsidR="00F248D8" w:rsidRDefault="00F248D8" w:rsidP="00F248D8">
      <w:pPr>
        <w:jc w:val="center"/>
        <w:outlineLvl w:val="0"/>
        <w:rPr>
          <w:sz w:val="40"/>
          <w:szCs w:val="40"/>
        </w:rPr>
      </w:pPr>
      <w:r w:rsidRPr="00B10F67">
        <w:rPr>
          <w:sz w:val="40"/>
          <w:szCs w:val="40"/>
        </w:rPr>
        <w:t>Zpracovaný podle RVP ZV</w:t>
      </w:r>
    </w:p>
    <w:p w:rsidR="00F248D8" w:rsidRDefault="00F248D8" w:rsidP="00F248D8">
      <w:pPr>
        <w:rPr>
          <w:sz w:val="40"/>
          <w:szCs w:val="40"/>
        </w:rPr>
      </w:pPr>
      <w:r>
        <w:rPr>
          <w:sz w:val="40"/>
          <w:szCs w:val="40"/>
        </w:rPr>
        <w:t xml:space="preserve">                                         </w:t>
      </w:r>
    </w:p>
    <w:p w:rsidR="00F248D8" w:rsidRDefault="00F248D8" w:rsidP="00F248D8">
      <w:pPr>
        <w:rPr>
          <w:sz w:val="40"/>
          <w:szCs w:val="40"/>
        </w:rPr>
      </w:pPr>
      <w:r>
        <w:rPr>
          <w:sz w:val="40"/>
          <w:szCs w:val="40"/>
        </w:rPr>
        <w:t xml:space="preserve">                                          V. verze</w:t>
      </w:r>
      <w:r>
        <w:rPr>
          <w:sz w:val="40"/>
          <w:szCs w:val="40"/>
        </w:rPr>
        <w:br/>
        <w:t xml:space="preserve">                                    </w:t>
      </w:r>
      <w:r>
        <w:rPr>
          <w:sz w:val="40"/>
          <w:szCs w:val="40"/>
        </w:rPr>
        <w:br/>
        <w:t xml:space="preserve">                                  Platný od 1. 9. 2016</w:t>
      </w:r>
    </w:p>
    <w:p w:rsidR="00F248D8" w:rsidRDefault="00F248D8" w:rsidP="00F248D8">
      <w:pPr>
        <w:rPr>
          <w:sz w:val="40"/>
          <w:szCs w:val="40"/>
        </w:rPr>
      </w:pPr>
    </w:p>
    <w:p w:rsidR="00F248D8" w:rsidRPr="00A918EC" w:rsidRDefault="00F248D8" w:rsidP="00F248D8">
      <w:pPr>
        <w:jc w:val="center"/>
        <w:rPr>
          <w:sz w:val="20"/>
          <w:szCs w:val="20"/>
        </w:rPr>
      </w:pPr>
      <w:r>
        <w:rPr>
          <w:sz w:val="20"/>
          <w:szCs w:val="20"/>
        </w:rPr>
        <w:t>Číslo jednací: 5/1617 ŠVP ZV</w:t>
      </w:r>
    </w:p>
    <w:p w:rsidR="00F248D8" w:rsidRDefault="00F248D8" w:rsidP="00F248D8">
      <w:pPr>
        <w:rPr>
          <w:sz w:val="40"/>
          <w:szCs w:val="40"/>
        </w:rPr>
      </w:pPr>
      <w:r>
        <w:rPr>
          <w:sz w:val="40"/>
          <w:szCs w:val="40"/>
        </w:rPr>
        <w:t xml:space="preserve">                             </w:t>
      </w:r>
    </w:p>
    <w:p w:rsidR="00F248D8" w:rsidRPr="00E86BB1" w:rsidRDefault="00F248D8" w:rsidP="00F248D8">
      <w:pPr>
        <w:jc w:val="center"/>
        <w:outlineLvl w:val="0"/>
        <w:rPr>
          <w:b/>
          <w:sz w:val="28"/>
          <w:szCs w:val="28"/>
        </w:rPr>
      </w:pPr>
      <w:r w:rsidRPr="00E86BB1">
        <w:rPr>
          <w:b/>
          <w:sz w:val="28"/>
          <w:szCs w:val="28"/>
        </w:rPr>
        <w:t>ZÁKLADNÍ ŠKOLA ZÁSMUKY,</w:t>
      </w:r>
      <w:r>
        <w:rPr>
          <w:b/>
          <w:sz w:val="28"/>
          <w:szCs w:val="28"/>
        </w:rPr>
        <w:t xml:space="preserve"> OKRES </w:t>
      </w:r>
      <w:r w:rsidRPr="00E86BB1">
        <w:rPr>
          <w:b/>
          <w:sz w:val="28"/>
          <w:szCs w:val="28"/>
        </w:rPr>
        <w:t>KOLÍN</w:t>
      </w:r>
    </w:p>
    <w:p w:rsidR="00F248D8" w:rsidRDefault="00F248D8" w:rsidP="00F248D8">
      <w:pPr>
        <w:jc w:val="center"/>
        <w:rPr>
          <w:sz w:val="28"/>
          <w:szCs w:val="28"/>
        </w:rPr>
      </w:pPr>
      <w:r w:rsidRPr="00C752A8">
        <w:rPr>
          <w:sz w:val="28"/>
          <w:szCs w:val="28"/>
        </w:rPr>
        <w:t>Komenského náměstí 94</w:t>
      </w:r>
    </w:p>
    <w:p w:rsidR="00F248D8" w:rsidRPr="005E6B2B" w:rsidRDefault="00F248D8" w:rsidP="00F248D8">
      <w:pPr>
        <w:jc w:val="center"/>
        <w:rPr>
          <w:sz w:val="28"/>
          <w:szCs w:val="28"/>
        </w:rPr>
      </w:pPr>
      <w:r>
        <w:rPr>
          <w:sz w:val="28"/>
          <w:szCs w:val="28"/>
        </w:rPr>
        <w:t>281 44 Zásmuky</w:t>
      </w:r>
    </w:p>
    <w:p w:rsidR="00F248D8" w:rsidRDefault="00F248D8" w:rsidP="00F248D8">
      <w:pPr>
        <w:outlineLvl w:val="0"/>
      </w:pPr>
    </w:p>
    <w:p w:rsidR="00F248D8" w:rsidRPr="00C44022" w:rsidRDefault="00F248D8" w:rsidP="00F248D8">
      <w:pPr>
        <w:outlineLvl w:val="0"/>
      </w:pPr>
      <w:r w:rsidRPr="00C44022">
        <w:rPr>
          <w:b/>
          <w:sz w:val="36"/>
          <w:szCs w:val="36"/>
        </w:rPr>
        <w:t xml:space="preserve">Obsah </w:t>
      </w:r>
    </w:p>
    <w:p w:rsidR="00F248D8" w:rsidRDefault="00F248D8" w:rsidP="00F248D8"/>
    <w:p w:rsidR="00F248D8" w:rsidRPr="00671671" w:rsidRDefault="00F248D8" w:rsidP="00F248D8">
      <w:pPr>
        <w:rPr>
          <w:b/>
        </w:rPr>
      </w:pPr>
      <w:r w:rsidRPr="00671671">
        <w:rPr>
          <w:b/>
        </w:rPr>
        <w:t>1. Identifikační údaje</w:t>
      </w:r>
    </w:p>
    <w:p w:rsidR="00F248D8" w:rsidRPr="00A72133" w:rsidRDefault="00F248D8" w:rsidP="00F248D8"/>
    <w:p w:rsidR="00F248D8" w:rsidRPr="00671671" w:rsidRDefault="00F248D8" w:rsidP="00F248D8">
      <w:pPr>
        <w:rPr>
          <w:b/>
        </w:rPr>
      </w:pPr>
      <w:r w:rsidRPr="00671671">
        <w:rPr>
          <w:b/>
        </w:rPr>
        <w:t>2. Charakteristika školy</w:t>
      </w:r>
    </w:p>
    <w:p w:rsidR="00F248D8" w:rsidRDefault="00F248D8" w:rsidP="00F248D8">
      <w:r>
        <w:t xml:space="preserve">    2. 1. Úplnost a velikost školy, vybavení školy</w:t>
      </w:r>
    </w:p>
    <w:p w:rsidR="00F248D8" w:rsidRDefault="00F248D8" w:rsidP="00F248D8">
      <w:r>
        <w:t xml:space="preserve">    2. 2. Charakteristika pedagogického sboru</w:t>
      </w:r>
    </w:p>
    <w:p w:rsidR="00F248D8" w:rsidRDefault="00F248D8" w:rsidP="00F248D8">
      <w:r>
        <w:t xml:space="preserve">    2. 3. Dlouhodobé projekty, mezinárodní spolupráce</w:t>
      </w:r>
    </w:p>
    <w:p w:rsidR="00F248D8" w:rsidRPr="00A72133" w:rsidRDefault="00F248D8" w:rsidP="00F248D8">
      <w:r>
        <w:t xml:space="preserve">    2. 4. Spolupráce s rodiči a jinými subjekty</w:t>
      </w:r>
    </w:p>
    <w:p w:rsidR="00F248D8" w:rsidRDefault="00F248D8" w:rsidP="00F248D8"/>
    <w:p w:rsidR="00F248D8" w:rsidRPr="00671671" w:rsidRDefault="00F248D8" w:rsidP="00F248D8">
      <w:pPr>
        <w:rPr>
          <w:b/>
        </w:rPr>
      </w:pPr>
      <w:r w:rsidRPr="00671671">
        <w:rPr>
          <w:b/>
        </w:rPr>
        <w:t>3. Charakteristika školního vzdělávacího programu</w:t>
      </w:r>
    </w:p>
    <w:p w:rsidR="00F248D8" w:rsidRDefault="00F248D8" w:rsidP="00F248D8">
      <w:r>
        <w:t xml:space="preserve">     3. 1. Zaměření školy</w:t>
      </w:r>
    </w:p>
    <w:p w:rsidR="00F248D8" w:rsidRDefault="00F248D8" w:rsidP="00F248D8">
      <w:r>
        <w:t xml:space="preserve">     3. 2. Výchovné a vzdělávací strategie</w:t>
      </w:r>
    </w:p>
    <w:p w:rsidR="00F248D8" w:rsidRDefault="00F248D8" w:rsidP="00F248D8">
      <w:r>
        <w:t xml:space="preserve">     3. 3. Zabezpečení výuky žáků se speciálními vzdělávacími potřebami</w:t>
      </w:r>
    </w:p>
    <w:p w:rsidR="00F248D8" w:rsidRDefault="00F248D8" w:rsidP="00F248D8">
      <w:r>
        <w:t xml:space="preserve">          3. 3. 1. Pravidla a průběh tvorby, realizace a vyhodnocení PLPP a IVP</w:t>
      </w:r>
    </w:p>
    <w:p w:rsidR="00F248D8" w:rsidRDefault="00F248D8" w:rsidP="00F248D8">
      <w:r>
        <w:t xml:space="preserve">     3.4. Zabezpečení výuky žáků mimořádně nadaných</w:t>
      </w:r>
    </w:p>
    <w:p w:rsidR="00F248D8" w:rsidRDefault="00F248D8" w:rsidP="00F248D8">
      <w:r>
        <w:t xml:space="preserve">          3. 4. 1. Pravidla a průběh tvorby, realizace a vyhodnocení PLPP a IVP</w:t>
      </w:r>
    </w:p>
    <w:p w:rsidR="00F248D8" w:rsidRPr="00A72133" w:rsidRDefault="00F248D8" w:rsidP="00F248D8">
      <w:r>
        <w:t xml:space="preserve">     3.5. Začlenění průřezových témat</w:t>
      </w:r>
    </w:p>
    <w:p w:rsidR="00F248D8" w:rsidRDefault="00F248D8" w:rsidP="00F248D8"/>
    <w:p w:rsidR="00F248D8" w:rsidRPr="00671671" w:rsidRDefault="00F248D8" w:rsidP="00F248D8">
      <w:pPr>
        <w:rPr>
          <w:b/>
        </w:rPr>
      </w:pPr>
      <w:r w:rsidRPr="00671671">
        <w:rPr>
          <w:b/>
        </w:rPr>
        <w:t>4. Učební plán</w:t>
      </w:r>
    </w:p>
    <w:p w:rsidR="00F248D8" w:rsidRDefault="00F248D8" w:rsidP="00F248D8">
      <w:r>
        <w:t xml:space="preserve">     4.1. Tabulace učebního plánu</w:t>
      </w:r>
    </w:p>
    <w:p w:rsidR="00F248D8" w:rsidRPr="00A72133" w:rsidRDefault="00F248D8" w:rsidP="00F248D8">
      <w:r>
        <w:t xml:space="preserve">            4.1.1. Poznámky k učebnímu plánu</w:t>
      </w:r>
    </w:p>
    <w:p w:rsidR="00F248D8" w:rsidRDefault="00F248D8" w:rsidP="00F248D8"/>
    <w:p w:rsidR="00F248D8" w:rsidRPr="00671671" w:rsidRDefault="00F248D8" w:rsidP="00F248D8">
      <w:pPr>
        <w:rPr>
          <w:b/>
        </w:rPr>
      </w:pPr>
      <w:r>
        <w:rPr>
          <w:b/>
        </w:rPr>
        <w:t xml:space="preserve">5. </w:t>
      </w:r>
      <w:r w:rsidRPr="00671671">
        <w:rPr>
          <w:b/>
        </w:rPr>
        <w:t xml:space="preserve">Učební </w:t>
      </w:r>
      <w:r>
        <w:rPr>
          <w:b/>
        </w:rPr>
        <w:t>osnovy</w:t>
      </w:r>
      <w:r w:rsidRPr="00671671">
        <w:rPr>
          <w:b/>
        </w:rPr>
        <w:t>:</w:t>
      </w:r>
    </w:p>
    <w:p w:rsidR="00F248D8" w:rsidRPr="00A72133" w:rsidRDefault="00F248D8" w:rsidP="00F248D8">
      <w:r w:rsidRPr="00A72133">
        <w:t xml:space="preserve">    </w:t>
      </w:r>
      <w:r>
        <w:t xml:space="preserve">5. 1.   </w:t>
      </w:r>
      <w:r w:rsidRPr="00A72133">
        <w:t>Český jazyk</w:t>
      </w:r>
    </w:p>
    <w:p w:rsidR="00F248D8" w:rsidRPr="00A72133" w:rsidRDefault="00F248D8" w:rsidP="00F248D8">
      <w:r w:rsidRPr="00A72133">
        <w:t xml:space="preserve">    5.</w:t>
      </w:r>
      <w:r>
        <w:t xml:space="preserve"> </w:t>
      </w:r>
      <w:r w:rsidRPr="00A72133">
        <w:t xml:space="preserve">2.  </w:t>
      </w:r>
      <w:r>
        <w:t xml:space="preserve"> </w:t>
      </w:r>
      <w:r w:rsidRPr="00A72133">
        <w:t>Anglický jazyk</w:t>
      </w:r>
    </w:p>
    <w:p w:rsidR="00F248D8" w:rsidRPr="00A72133" w:rsidRDefault="00F248D8" w:rsidP="00F248D8">
      <w:r w:rsidRPr="00A72133">
        <w:t xml:space="preserve">    5.</w:t>
      </w:r>
      <w:r>
        <w:t xml:space="preserve"> </w:t>
      </w:r>
      <w:r w:rsidRPr="00A72133">
        <w:t xml:space="preserve">3.  </w:t>
      </w:r>
      <w:r>
        <w:t xml:space="preserve"> </w:t>
      </w:r>
      <w:r w:rsidRPr="00A72133">
        <w:t>Německý jazyk</w:t>
      </w:r>
    </w:p>
    <w:p w:rsidR="00F248D8" w:rsidRPr="00A72133" w:rsidRDefault="00F248D8" w:rsidP="00F248D8">
      <w:r w:rsidRPr="00A72133">
        <w:t xml:space="preserve">    5.</w:t>
      </w:r>
      <w:r>
        <w:t xml:space="preserve"> </w:t>
      </w:r>
      <w:r w:rsidRPr="00A72133">
        <w:t xml:space="preserve">4.  </w:t>
      </w:r>
      <w:r>
        <w:t xml:space="preserve"> </w:t>
      </w:r>
      <w:r w:rsidRPr="00A72133">
        <w:t>Matematika</w:t>
      </w:r>
    </w:p>
    <w:p w:rsidR="00F248D8" w:rsidRPr="00A72133" w:rsidRDefault="00F248D8" w:rsidP="00F248D8">
      <w:r w:rsidRPr="00A72133">
        <w:t xml:space="preserve">    5.</w:t>
      </w:r>
      <w:r>
        <w:t xml:space="preserve"> </w:t>
      </w:r>
      <w:r w:rsidRPr="00A72133">
        <w:t xml:space="preserve">5.  </w:t>
      </w:r>
      <w:r>
        <w:t xml:space="preserve"> </w:t>
      </w:r>
      <w:r w:rsidRPr="00A72133">
        <w:t>I</w:t>
      </w:r>
      <w:r>
        <w:t>n</w:t>
      </w:r>
      <w:r w:rsidRPr="00A72133">
        <w:t>formatika</w:t>
      </w:r>
    </w:p>
    <w:p w:rsidR="00F248D8" w:rsidRPr="00A72133" w:rsidRDefault="00F248D8" w:rsidP="00F248D8">
      <w:r w:rsidRPr="00A72133">
        <w:t xml:space="preserve">    5.</w:t>
      </w:r>
      <w:r>
        <w:t xml:space="preserve"> </w:t>
      </w:r>
      <w:r w:rsidRPr="00A72133">
        <w:t xml:space="preserve">6.  </w:t>
      </w:r>
      <w:r>
        <w:t xml:space="preserve"> </w:t>
      </w:r>
      <w:r w:rsidRPr="00A72133">
        <w:t>Prvouka</w:t>
      </w:r>
    </w:p>
    <w:p w:rsidR="00F248D8" w:rsidRPr="00A72133" w:rsidRDefault="00F248D8" w:rsidP="00F248D8">
      <w:r w:rsidRPr="00A72133">
        <w:t xml:space="preserve">    5.</w:t>
      </w:r>
      <w:r>
        <w:t xml:space="preserve"> </w:t>
      </w:r>
      <w:r w:rsidRPr="00A72133">
        <w:t xml:space="preserve">7.  </w:t>
      </w:r>
      <w:r>
        <w:t xml:space="preserve"> </w:t>
      </w:r>
      <w:r w:rsidRPr="00A72133">
        <w:t>Přírodověda</w:t>
      </w:r>
    </w:p>
    <w:p w:rsidR="00F248D8" w:rsidRPr="00A72133" w:rsidRDefault="00F248D8" w:rsidP="00F248D8">
      <w:r w:rsidRPr="00A72133">
        <w:t xml:space="preserve">    5.</w:t>
      </w:r>
      <w:r>
        <w:t xml:space="preserve"> </w:t>
      </w:r>
      <w:r w:rsidRPr="00A72133">
        <w:t xml:space="preserve">8.  </w:t>
      </w:r>
      <w:r>
        <w:t xml:space="preserve"> </w:t>
      </w:r>
      <w:r w:rsidRPr="00A72133">
        <w:t>Vlastivěda</w:t>
      </w:r>
    </w:p>
    <w:p w:rsidR="00F248D8" w:rsidRPr="00A72133" w:rsidRDefault="00F248D8" w:rsidP="00F248D8">
      <w:r w:rsidRPr="00A72133">
        <w:t xml:space="preserve">    5.</w:t>
      </w:r>
      <w:r>
        <w:t xml:space="preserve"> </w:t>
      </w:r>
      <w:r w:rsidRPr="00A72133">
        <w:t xml:space="preserve">9.  </w:t>
      </w:r>
      <w:r>
        <w:t xml:space="preserve"> </w:t>
      </w:r>
      <w:r w:rsidRPr="00A72133">
        <w:t>Dějepis</w:t>
      </w:r>
    </w:p>
    <w:p w:rsidR="00F248D8" w:rsidRPr="00A72133" w:rsidRDefault="00F248D8" w:rsidP="00F248D8">
      <w:r w:rsidRPr="00A72133">
        <w:t xml:space="preserve">    5.</w:t>
      </w:r>
      <w:r>
        <w:t xml:space="preserve"> </w:t>
      </w:r>
      <w:r w:rsidRPr="00A72133">
        <w:t>10.</w:t>
      </w:r>
      <w:r>
        <w:t xml:space="preserve"> </w:t>
      </w:r>
      <w:r w:rsidRPr="00A72133">
        <w:t>Občanská výchova</w:t>
      </w:r>
    </w:p>
    <w:p w:rsidR="00F248D8" w:rsidRPr="00A72133" w:rsidRDefault="00F248D8" w:rsidP="00F248D8">
      <w:r w:rsidRPr="00A72133">
        <w:t xml:space="preserve">    5.</w:t>
      </w:r>
      <w:r>
        <w:t xml:space="preserve"> </w:t>
      </w:r>
      <w:r w:rsidRPr="00A72133">
        <w:t xml:space="preserve">11. </w:t>
      </w:r>
      <w:r>
        <w:t>F</w:t>
      </w:r>
      <w:r w:rsidRPr="00A72133">
        <w:t>yzika</w:t>
      </w:r>
    </w:p>
    <w:p w:rsidR="00F248D8" w:rsidRPr="00A72133" w:rsidRDefault="00F248D8" w:rsidP="00F248D8">
      <w:r w:rsidRPr="00A72133">
        <w:t xml:space="preserve">    5.</w:t>
      </w:r>
      <w:r>
        <w:t xml:space="preserve"> </w:t>
      </w:r>
      <w:r w:rsidRPr="00A72133">
        <w:t>12. Chemie</w:t>
      </w:r>
    </w:p>
    <w:p w:rsidR="00F248D8" w:rsidRPr="00A72133" w:rsidRDefault="00F248D8" w:rsidP="00F248D8">
      <w:r w:rsidRPr="00A72133">
        <w:t xml:space="preserve">    5.</w:t>
      </w:r>
      <w:r>
        <w:t xml:space="preserve"> </w:t>
      </w:r>
      <w:r w:rsidRPr="00A72133">
        <w:t>13. Přírodopis</w:t>
      </w:r>
    </w:p>
    <w:p w:rsidR="00F248D8" w:rsidRPr="00A72133" w:rsidRDefault="00F248D8" w:rsidP="00F248D8">
      <w:r w:rsidRPr="00A72133">
        <w:t xml:space="preserve">    5.</w:t>
      </w:r>
      <w:r>
        <w:t xml:space="preserve"> </w:t>
      </w:r>
      <w:r w:rsidRPr="00A72133">
        <w:t>14. Zeměpis</w:t>
      </w:r>
    </w:p>
    <w:p w:rsidR="00F248D8" w:rsidRPr="00A72133" w:rsidRDefault="00F248D8" w:rsidP="00F248D8">
      <w:r w:rsidRPr="00A72133">
        <w:t xml:space="preserve">    5.</w:t>
      </w:r>
      <w:r>
        <w:t xml:space="preserve"> </w:t>
      </w:r>
      <w:r w:rsidRPr="00A72133">
        <w:t>15. Hudební výchova</w:t>
      </w:r>
    </w:p>
    <w:p w:rsidR="00F248D8" w:rsidRPr="00A72133" w:rsidRDefault="00F248D8" w:rsidP="00F248D8">
      <w:r w:rsidRPr="00A72133">
        <w:t xml:space="preserve">    5.</w:t>
      </w:r>
      <w:r>
        <w:t xml:space="preserve"> </w:t>
      </w:r>
      <w:r w:rsidRPr="00A72133">
        <w:t>16. Výtvarná výchova</w:t>
      </w:r>
    </w:p>
    <w:p w:rsidR="00F248D8" w:rsidRPr="00A72133" w:rsidRDefault="00F248D8" w:rsidP="00F248D8">
      <w:r w:rsidRPr="00A72133">
        <w:t xml:space="preserve">    5.</w:t>
      </w:r>
      <w:r>
        <w:t xml:space="preserve"> </w:t>
      </w:r>
      <w:r w:rsidRPr="00A72133">
        <w:t>17. Rodinná výchova</w:t>
      </w:r>
    </w:p>
    <w:p w:rsidR="00F248D8" w:rsidRPr="00A72133" w:rsidRDefault="00F248D8" w:rsidP="00F248D8">
      <w:r w:rsidRPr="00A72133">
        <w:t xml:space="preserve">    5.</w:t>
      </w:r>
      <w:r>
        <w:t xml:space="preserve"> </w:t>
      </w:r>
      <w:r w:rsidRPr="00A72133">
        <w:t>18. Tělesná výchova</w:t>
      </w:r>
    </w:p>
    <w:p w:rsidR="00F248D8" w:rsidRPr="00A72133" w:rsidRDefault="00F248D8" w:rsidP="00F248D8">
      <w:r w:rsidRPr="00A72133">
        <w:t xml:space="preserve">    5.</w:t>
      </w:r>
      <w:r>
        <w:t xml:space="preserve"> </w:t>
      </w:r>
      <w:r w:rsidRPr="00A72133">
        <w:t>19. Pracovní činnosti</w:t>
      </w:r>
    </w:p>
    <w:p w:rsidR="00F248D8" w:rsidRDefault="00F248D8" w:rsidP="00F248D8">
      <w:r w:rsidRPr="00A72133">
        <w:t xml:space="preserve">    </w:t>
      </w:r>
      <w:r>
        <w:t>5. 20. Pracovní vyučování</w:t>
      </w:r>
    </w:p>
    <w:p w:rsidR="00F248D8" w:rsidRDefault="00F248D8" w:rsidP="00F248D8">
      <w:r>
        <w:t xml:space="preserve">    5. 21. Technické kreslení</w:t>
      </w:r>
    </w:p>
    <w:p w:rsidR="00F248D8" w:rsidRDefault="00F248D8" w:rsidP="00F248D8">
      <w:r>
        <w:t xml:space="preserve">    5. 22. Finanční gramotnost</w:t>
      </w:r>
    </w:p>
    <w:p w:rsidR="00F248D8" w:rsidRPr="00A72133" w:rsidRDefault="00F248D8" w:rsidP="00F248D8"/>
    <w:p w:rsidR="00F248D8" w:rsidRPr="00671671" w:rsidRDefault="00F248D8" w:rsidP="00F248D8">
      <w:pPr>
        <w:rPr>
          <w:b/>
        </w:rPr>
      </w:pPr>
      <w:r w:rsidRPr="00671671">
        <w:rPr>
          <w:b/>
        </w:rPr>
        <w:t xml:space="preserve">6. Hodnocení </w:t>
      </w:r>
      <w:r>
        <w:rPr>
          <w:b/>
        </w:rPr>
        <w:t xml:space="preserve">výsledků vzdělávání </w:t>
      </w:r>
      <w:r w:rsidRPr="00671671">
        <w:rPr>
          <w:b/>
        </w:rPr>
        <w:t xml:space="preserve">žáků </w:t>
      </w:r>
    </w:p>
    <w:p w:rsidR="00F248D8" w:rsidRDefault="00F248D8" w:rsidP="00F248D8">
      <w:r>
        <w:t xml:space="preserve">    6. 1. Pravidla pro h</w:t>
      </w:r>
      <w:r w:rsidRPr="00A72133">
        <w:t>odnocení žáků</w:t>
      </w:r>
    </w:p>
    <w:p w:rsidR="00F248D8" w:rsidRDefault="00F248D8" w:rsidP="00F248D8">
      <w:pPr>
        <w:rPr>
          <w:b/>
          <w:sz w:val="28"/>
          <w:szCs w:val="28"/>
        </w:rPr>
      </w:pPr>
    </w:p>
    <w:p w:rsidR="00F248D8" w:rsidRPr="00A918EC" w:rsidRDefault="00F248D8" w:rsidP="00F248D8">
      <w:r>
        <w:rPr>
          <w:b/>
          <w:sz w:val="28"/>
          <w:szCs w:val="28"/>
        </w:rPr>
        <w:lastRenderedPageBreak/>
        <w:t xml:space="preserve">1. </w:t>
      </w:r>
      <w:r w:rsidRPr="007C2824">
        <w:rPr>
          <w:b/>
          <w:sz w:val="28"/>
          <w:szCs w:val="28"/>
        </w:rPr>
        <w:t xml:space="preserve"> IDENTIFIKAČNÍ</w:t>
      </w:r>
      <w:r>
        <w:rPr>
          <w:b/>
          <w:sz w:val="28"/>
          <w:szCs w:val="28"/>
        </w:rPr>
        <w:t xml:space="preserve">  </w:t>
      </w:r>
      <w:r w:rsidRPr="007C2824">
        <w:rPr>
          <w:b/>
          <w:sz w:val="28"/>
          <w:szCs w:val="28"/>
        </w:rPr>
        <w:t>ÚDAJE</w:t>
      </w:r>
    </w:p>
    <w:p w:rsidR="00F248D8" w:rsidRDefault="00F248D8" w:rsidP="00F248D8"/>
    <w:p w:rsidR="00F248D8" w:rsidRDefault="00F248D8" w:rsidP="00F248D8">
      <w:pPr>
        <w:rPr>
          <w:b/>
        </w:rPr>
      </w:pPr>
    </w:p>
    <w:p w:rsidR="00F248D8" w:rsidRPr="00A3140B" w:rsidRDefault="00F248D8" w:rsidP="00F248D8">
      <w:pPr>
        <w:rPr>
          <w:b/>
          <w:sz w:val="28"/>
          <w:szCs w:val="28"/>
        </w:rPr>
      </w:pPr>
      <w:r w:rsidRPr="00C035E9">
        <w:t>Název programu</w:t>
      </w:r>
      <w:r>
        <w:t xml:space="preserve">        </w:t>
      </w:r>
      <w:r w:rsidRPr="00A121C6">
        <w:rPr>
          <w:i/>
          <w:sz w:val="32"/>
          <w:szCs w:val="32"/>
        </w:rPr>
        <w:t xml:space="preserve"> </w:t>
      </w:r>
      <w:r>
        <w:rPr>
          <w:i/>
          <w:sz w:val="32"/>
          <w:szCs w:val="32"/>
        </w:rPr>
        <w:t xml:space="preserve">        </w:t>
      </w:r>
      <w:r w:rsidRPr="00A121C6">
        <w:rPr>
          <w:i/>
          <w:sz w:val="32"/>
          <w:szCs w:val="32"/>
        </w:rPr>
        <w:t xml:space="preserve"> </w:t>
      </w:r>
      <w:r w:rsidRPr="00A3140B">
        <w:rPr>
          <w:b/>
          <w:i/>
          <w:sz w:val="28"/>
          <w:szCs w:val="28"/>
        </w:rPr>
        <w:t>ŠKOLNÍ  VZDĚLÁVACÍ PROGRAM</w:t>
      </w:r>
      <w:r w:rsidRPr="00A3140B">
        <w:rPr>
          <w:b/>
          <w:sz w:val="28"/>
          <w:szCs w:val="28"/>
        </w:rPr>
        <w:t xml:space="preserve"> </w:t>
      </w:r>
    </w:p>
    <w:p w:rsidR="00F248D8" w:rsidRPr="00A3140B" w:rsidRDefault="00F248D8" w:rsidP="00F248D8">
      <w:pPr>
        <w:outlineLvl w:val="0"/>
        <w:rPr>
          <w:i/>
          <w:sz w:val="28"/>
          <w:szCs w:val="28"/>
        </w:rPr>
      </w:pPr>
      <w:r w:rsidRPr="00A3140B">
        <w:rPr>
          <w:i/>
          <w:sz w:val="28"/>
          <w:szCs w:val="28"/>
        </w:rPr>
        <w:t xml:space="preserve">                                             </w:t>
      </w:r>
      <w:r>
        <w:rPr>
          <w:i/>
          <w:sz w:val="28"/>
          <w:szCs w:val="28"/>
        </w:rPr>
        <w:t xml:space="preserve"> </w:t>
      </w:r>
      <w:r w:rsidRPr="00A3140B">
        <w:rPr>
          <w:i/>
          <w:sz w:val="28"/>
          <w:szCs w:val="28"/>
        </w:rPr>
        <w:t>PRO ZÁKLADNÍ  VZDĚLÁVÁNÍ</w:t>
      </w:r>
    </w:p>
    <w:p w:rsidR="00F248D8" w:rsidRDefault="00F248D8" w:rsidP="00F248D8">
      <w:r>
        <w:t xml:space="preserve">                                                        </w:t>
      </w:r>
    </w:p>
    <w:p w:rsidR="00F248D8" w:rsidRPr="005B17A3" w:rsidRDefault="00F248D8" w:rsidP="00F248D8">
      <w:pPr>
        <w:jc w:val="center"/>
        <w:rPr>
          <w:b/>
          <w:i/>
          <w:sz w:val="32"/>
          <w:szCs w:val="32"/>
        </w:rPr>
      </w:pPr>
      <w:r w:rsidRPr="005B17A3">
        <w:rPr>
          <w:b/>
          <w:i/>
          <w:sz w:val="32"/>
          <w:szCs w:val="32"/>
        </w:rPr>
        <w:t xml:space="preserve">,, CESTA </w:t>
      </w:r>
      <w:r>
        <w:rPr>
          <w:b/>
          <w:i/>
          <w:sz w:val="32"/>
          <w:szCs w:val="32"/>
        </w:rPr>
        <w:t xml:space="preserve"> </w:t>
      </w:r>
      <w:r w:rsidRPr="005B17A3">
        <w:rPr>
          <w:b/>
          <w:i/>
          <w:sz w:val="32"/>
          <w:szCs w:val="32"/>
        </w:rPr>
        <w:t>K POZNÁNÍ “</w:t>
      </w:r>
    </w:p>
    <w:p w:rsidR="00F248D8" w:rsidRDefault="00F248D8" w:rsidP="00F248D8"/>
    <w:p w:rsidR="00F248D8" w:rsidRDefault="00F248D8" w:rsidP="00F248D8"/>
    <w:p w:rsidR="00F248D8" w:rsidRPr="008D405F" w:rsidRDefault="00F248D8" w:rsidP="00F248D8">
      <w:pPr>
        <w:rPr>
          <w:b/>
        </w:rPr>
      </w:pPr>
      <w:r>
        <w:t xml:space="preserve">                               </w:t>
      </w:r>
      <w:r w:rsidRPr="00C035E9">
        <w:t xml:space="preserve"> </w:t>
      </w:r>
      <w:r w:rsidRPr="00A121C6">
        <w:rPr>
          <w:b/>
        </w:rPr>
        <w:t xml:space="preserve">   </w:t>
      </w:r>
      <w:r>
        <w:t xml:space="preserve">        </w:t>
      </w:r>
      <w:r w:rsidRPr="0017780D">
        <w:rPr>
          <w:b/>
        </w:rPr>
        <w:t>Základní škola Zásmuky,</w:t>
      </w:r>
      <w:r>
        <w:rPr>
          <w:b/>
        </w:rPr>
        <w:t xml:space="preserve"> </w:t>
      </w:r>
      <w:r w:rsidRPr="0017780D">
        <w:rPr>
          <w:b/>
        </w:rPr>
        <w:t>okr</w:t>
      </w:r>
      <w:r>
        <w:rPr>
          <w:b/>
        </w:rPr>
        <w:t xml:space="preserve">es </w:t>
      </w:r>
      <w:r w:rsidRPr="0017780D">
        <w:rPr>
          <w:b/>
        </w:rPr>
        <w:t>Kolín</w:t>
      </w:r>
    </w:p>
    <w:p w:rsidR="00F248D8" w:rsidRDefault="00F248D8" w:rsidP="00F248D8"/>
    <w:p w:rsidR="00F248D8" w:rsidRDefault="00F248D8" w:rsidP="00F248D8">
      <w:r>
        <w:t>Adresa,kontakty                 Komenského náměstí 94, 281 44 Zásmuky</w:t>
      </w:r>
    </w:p>
    <w:p w:rsidR="00F248D8" w:rsidRDefault="00F248D8" w:rsidP="00F248D8">
      <w:r>
        <w:t xml:space="preserve">                                           tel.: 321 796 236, reditelstvi@zs-zasmuky.cz</w:t>
      </w:r>
    </w:p>
    <w:p w:rsidR="00F248D8" w:rsidRDefault="00F248D8" w:rsidP="00F248D8">
      <w:r>
        <w:t xml:space="preserve">                                           www.zs-zasmuky.cz</w:t>
      </w:r>
    </w:p>
    <w:p w:rsidR="00F248D8" w:rsidRDefault="00F248D8" w:rsidP="00F248D8"/>
    <w:p w:rsidR="00F248D8" w:rsidRDefault="00F248D8" w:rsidP="00F248D8">
      <w:r>
        <w:t>Ředitel/ka školy                 Ing. Mgr.  Hana Kovářová (od 1. 7. 2012)</w:t>
      </w:r>
    </w:p>
    <w:p w:rsidR="00F248D8" w:rsidRPr="00A038AF" w:rsidRDefault="00F248D8" w:rsidP="00F248D8">
      <w:r>
        <w:t xml:space="preserve">                                           Mgr</w:t>
      </w:r>
      <w:r w:rsidRPr="00A038AF">
        <w:t>.</w:t>
      </w:r>
      <w:r>
        <w:t xml:space="preserve"> </w:t>
      </w:r>
      <w:r w:rsidRPr="00A038AF">
        <w:t>Václav Zeman</w:t>
      </w:r>
      <w:r>
        <w:t xml:space="preserve"> (do 8. 2. 2012)</w:t>
      </w:r>
    </w:p>
    <w:p w:rsidR="00F248D8" w:rsidRDefault="00F248D8" w:rsidP="00F248D8">
      <w:r>
        <w:tab/>
      </w:r>
      <w:r>
        <w:tab/>
      </w:r>
      <w:r>
        <w:tab/>
        <w:t xml:space="preserve">        </w:t>
      </w:r>
    </w:p>
    <w:p w:rsidR="00F248D8" w:rsidRDefault="00F248D8" w:rsidP="00F248D8"/>
    <w:p w:rsidR="00F248D8" w:rsidRDefault="00F248D8" w:rsidP="00F248D8">
      <w:r>
        <w:t>Zástupkyně ředitelky         Mgr. Alena Bernardová (od 1. 8. 2015)</w:t>
      </w:r>
    </w:p>
    <w:p w:rsidR="00F248D8" w:rsidRDefault="00F248D8" w:rsidP="00F248D8">
      <w:r>
        <w:t xml:space="preserve">                                           Mgr. Eva Poláková (do 31. 7. 2015)</w:t>
      </w:r>
    </w:p>
    <w:p w:rsidR="00F248D8" w:rsidRDefault="00F248D8" w:rsidP="00F248D8"/>
    <w:p w:rsidR="00F248D8" w:rsidRDefault="00F248D8" w:rsidP="00F248D8">
      <w:r>
        <w:t>Výchovná poradkyně        Mgr. Hana Pecharová (od 1. 9. 2014)</w:t>
      </w:r>
    </w:p>
    <w:p w:rsidR="00F248D8" w:rsidRDefault="00F248D8" w:rsidP="00F248D8">
      <w:r>
        <w:t xml:space="preserve">                                           Mgr. Milada Šafránková (od 1. 9. 2012)  </w:t>
      </w:r>
    </w:p>
    <w:p w:rsidR="00F248D8" w:rsidRDefault="00F248D8" w:rsidP="00F248D8">
      <w:r>
        <w:t xml:space="preserve">                                           Ing. Hana Kovářová (do 1. 9. 2012)</w:t>
      </w:r>
    </w:p>
    <w:p w:rsidR="00F248D8" w:rsidRDefault="00F248D8" w:rsidP="00F248D8">
      <w:r>
        <w:t xml:space="preserve">Metodik prevence              Ing. Hana Kovářová        </w:t>
      </w:r>
    </w:p>
    <w:p w:rsidR="00F248D8" w:rsidRDefault="00F248D8" w:rsidP="00F248D8"/>
    <w:p w:rsidR="00F248D8" w:rsidRDefault="00F248D8" w:rsidP="00F248D8">
      <w:r>
        <w:t>Školní družina                    Marie Masopustová, Libuše Zemanová</w:t>
      </w:r>
    </w:p>
    <w:p w:rsidR="00F248D8" w:rsidRDefault="00F248D8" w:rsidP="00F248D8"/>
    <w:p w:rsidR="00F248D8" w:rsidRDefault="00F248D8" w:rsidP="00F248D8">
      <w:r>
        <w:t>Vedoucí školní jídelny       Iveta Michálková</w:t>
      </w:r>
    </w:p>
    <w:p w:rsidR="00F248D8" w:rsidRDefault="00F248D8" w:rsidP="00F248D8"/>
    <w:p w:rsidR="00F248D8" w:rsidRDefault="00F248D8" w:rsidP="00F248D8"/>
    <w:p w:rsidR="00F248D8" w:rsidRPr="00A038AF" w:rsidRDefault="00F248D8" w:rsidP="00F248D8">
      <w:r>
        <w:t xml:space="preserve">Právní forma                      </w:t>
      </w:r>
      <w:r w:rsidRPr="00A038AF">
        <w:t>příspěvková organizace</w:t>
      </w:r>
    </w:p>
    <w:p w:rsidR="00F248D8" w:rsidRPr="00A038AF" w:rsidRDefault="00F248D8" w:rsidP="00F248D8">
      <w:r>
        <w:t xml:space="preserve">IČO                                    </w:t>
      </w:r>
      <w:r w:rsidRPr="00A038AF">
        <w:t>48 66 59 16</w:t>
      </w:r>
    </w:p>
    <w:p w:rsidR="00F248D8" w:rsidRPr="00A038AF" w:rsidRDefault="00F248D8" w:rsidP="00F248D8">
      <w:r>
        <w:t xml:space="preserve">IZO                                     </w:t>
      </w:r>
      <w:r w:rsidRPr="00A038AF">
        <w:t>002 174 758</w:t>
      </w:r>
    </w:p>
    <w:p w:rsidR="00F248D8" w:rsidRPr="00D20365" w:rsidRDefault="00F248D8" w:rsidP="00F248D8">
      <w:r>
        <w:t>Identifikátor zařízení          600 045 463</w:t>
      </w:r>
    </w:p>
    <w:p w:rsidR="00F248D8" w:rsidRDefault="00F248D8" w:rsidP="00F248D8">
      <w:pPr>
        <w:rPr>
          <w:b/>
        </w:rPr>
      </w:pPr>
    </w:p>
    <w:p w:rsidR="00F248D8" w:rsidRDefault="00F248D8" w:rsidP="00F248D8">
      <w:r w:rsidRPr="008D405F">
        <w:t xml:space="preserve">Zřizovatel   </w:t>
      </w:r>
      <w:r w:rsidRPr="00A121C6">
        <w:rPr>
          <w:b/>
        </w:rPr>
        <w:t xml:space="preserve">      </w:t>
      </w:r>
      <w:r>
        <w:rPr>
          <w:b/>
        </w:rPr>
        <w:t xml:space="preserve">    :</w:t>
      </w:r>
      <w:r w:rsidRPr="00A121C6">
        <w:rPr>
          <w:b/>
        </w:rPr>
        <w:t xml:space="preserve">  </w:t>
      </w:r>
      <w:r>
        <w:rPr>
          <w:b/>
        </w:rPr>
        <w:t xml:space="preserve">        </w:t>
      </w:r>
      <w:r>
        <w:t xml:space="preserve">   </w:t>
      </w:r>
      <w:r w:rsidRPr="00803F3F">
        <w:rPr>
          <w:b/>
        </w:rPr>
        <w:t>Město Zásmuky</w:t>
      </w:r>
    </w:p>
    <w:p w:rsidR="00F248D8" w:rsidRDefault="00F248D8" w:rsidP="00F248D8">
      <w:r>
        <w:t xml:space="preserve">                                            Komenského náměstí 133, 281 44 Zásmuky</w:t>
      </w:r>
    </w:p>
    <w:p w:rsidR="00F248D8" w:rsidRDefault="00F248D8" w:rsidP="00F248D8">
      <w:r>
        <w:t xml:space="preserve">                                            tel.:321 796 402</w:t>
      </w:r>
    </w:p>
    <w:p w:rsidR="00F248D8" w:rsidRDefault="00F248D8" w:rsidP="00F248D8">
      <w:r>
        <w:t xml:space="preserve"> IČO                                    00 235 954</w:t>
      </w:r>
    </w:p>
    <w:p w:rsidR="00F248D8" w:rsidRDefault="00F248D8" w:rsidP="00F248D8"/>
    <w:p w:rsidR="00F248D8" w:rsidRPr="00C035E9" w:rsidRDefault="00F248D8" w:rsidP="00F248D8">
      <w:r>
        <w:t xml:space="preserve">Zařazení do sítě škol :       </w:t>
      </w:r>
      <w:r w:rsidRPr="00C035E9">
        <w:t>27.</w:t>
      </w:r>
      <w:r>
        <w:t xml:space="preserve"> </w:t>
      </w:r>
      <w:r w:rsidRPr="00C035E9">
        <w:t>3.</w:t>
      </w:r>
      <w:r>
        <w:t xml:space="preserve"> </w:t>
      </w:r>
      <w:r w:rsidRPr="00C035E9">
        <w:t>1996</w:t>
      </w:r>
    </w:p>
    <w:p w:rsidR="00F248D8" w:rsidRDefault="00F248D8" w:rsidP="00F248D8">
      <w:pPr>
        <w:rPr>
          <w:b/>
        </w:rPr>
      </w:pPr>
    </w:p>
    <w:p w:rsidR="00F248D8" w:rsidRPr="00A038AF" w:rsidRDefault="00F248D8" w:rsidP="00F248D8">
      <w:r w:rsidRPr="00A038AF">
        <w:t xml:space="preserve">Platnost dokumentu  :  </w:t>
      </w:r>
      <w:r>
        <w:t xml:space="preserve">     </w:t>
      </w:r>
      <w:r w:rsidRPr="002261AC">
        <w:rPr>
          <w:b/>
        </w:rPr>
        <w:t>od   1.</w:t>
      </w:r>
      <w:r>
        <w:rPr>
          <w:b/>
        </w:rPr>
        <w:t xml:space="preserve"> </w:t>
      </w:r>
      <w:r w:rsidRPr="002261AC">
        <w:rPr>
          <w:b/>
        </w:rPr>
        <w:t>9.</w:t>
      </w:r>
      <w:r>
        <w:rPr>
          <w:b/>
        </w:rPr>
        <w:t xml:space="preserve"> </w:t>
      </w:r>
      <w:r w:rsidRPr="002261AC">
        <w:rPr>
          <w:b/>
        </w:rPr>
        <w:t>2007</w:t>
      </w:r>
      <w:r w:rsidRPr="00A038AF">
        <w:t xml:space="preserve"> ( </w:t>
      </w:r>
      <w:smartTag w:uri="urn:schemas-microsoft-com:office:smarttags" w:element="metricconverter">
        <w:smartTagPr>
          <w:attr w:name="ProductID" w:val="1. a"/>
        </w:smartTagPr>
        <w:r w:rsidRPr="00A038AF">
          <w:t>1. a</w:t>
        </w:r>
      </w:smartTag>
      <w:r w:rsidRPr="00A038AF">
        <w:t xml:space="preserve"> </w:t>
      </w:r>
      <w:r>
        <w:t xml:space="preserve"> </w:t>
      </w:r>
      <w:r w:rsidRPr="00A038AF">
        <w:t>6.</w:t>
      </w:r>
      <w:r>
        <w:t xml:space="preserve"> </w:t>
      </w:r>
      <w:r w:rsidRPr="00A038AF">
        <w:t>ročník ZŠ)</w:t>
      </w:r>
    </w:p>
    <w:p w:rsidR="00F248D8" w:rsidRDefault="00F248D8" w:rsidP="00F248D8">
      <w:r>
        <w:t xml:space="preserve">  </w:t>
      </w:r>
    </w:p>
    <w:p w:rsidR="00F248D8" w:rsidRDefault="00F248D8" w:rsidP="00F248D8"/>
    <w:p w:rsidR="00F248D8" w:rsidRDefault="00F248D8" w:rsidP="00F248D8"/>
    <w:p w:rsidR="00F248D8" w:rsidRDefault="00F248D8" w:rsidP="00F248D8">
      <w:r>
        <w:t xml:space="preserve">           Ing. Hana Kovářová                                                                       razítko:</w:t>
      </w:r>
    </w:p>
    <w:p w:rsidR="00F248D8" w:rsidRDefault="00F248D8" w:rsidP="00F248D8">
      <w:r>
        <w:t xml:space="preserve">                    ředitelka školy</w:t>
      </w:r>
    </w:p>
    <w:p w:rsidR="00F248D8" w:rsidRDefault="00F248D8" w:rsidP="00F248D8">
      <w:pPr>
        <w:outlineLvl w:val="0"/>
      </w:pPr>
    </w:p>
    <w:p w:rsidR="00F248D8" w:rsidRDefault="00F248D8" w:rsidP="00F248D8">
      <w:pPr>
        <w:outlineLvl w:val="0"/>
        <w:rPr>
          <w:b/>
          <w:bCs/>
          <w:sz w:val="28"/>
          <w:szCs w:val="28"/>
        </w:rPr>
      </w:pPr>
      <w:r>
        <w:rPr>
          <w:b/>
          <w:bCs/>
          <w:sz w:val="28"/>
          <w:szCs w:val="28"/>
        </w:rPr>
        <w:lastRenderedPageBreak/>
        <w:t>2. Charakteristika školy</w:t>
      </w:r>
    </w:p>
    <w:p w:rsidR="00F248D8" w:rsidRDefault="00F248D8" w:rsidP="00F248D8">
      <w:pPr>
        <w:ind w:left="720"/>
        <w:rPr>
          <w:b/>
          <w:bCs/>
        </w:rPr>
      </w:pPr>
    </w:p>
    <w:p w:rsidR="00F248D8" w:rsidRDefault="00F248D8" w:rsidP="00F248D8">
      <w:pPr>
        <w:outlineLvl w:val="0"/>
        <w:rPr>
          <w:b/>
          <w:bCs/>
        </w:rPr>
      </w:pPr>
      <w:r>
        <w:rPr>
          <w:b/>
          <w:bCs/>
        </w:rPr>
        <w:t xml:space="preserve">      2.1. Úplnost a velikost školy, vybavení školy </w:t>
      </w:r>
    </w:p>
    <w:p w:rsidR="00F248D8" w:rsidRPr="00020A8A" w:rsidRDefault="00F248D8" w:rsidP="00F248D8">
      <w:pPr>
        <w:rPr>
          <w:b/>
          <w:bCs/>
        </w:rPr>
      </w:pPr>
    </w:p>
    <w:p w:rsidR="00F248D8" w:rsidRDefault="00F248D8" w:rsidP="00F248D8">
      <w:pPr>
        <w:jc w:val="both"/>
      </w:pPr>
      <w:r>
        <w:t xml:space="preserve">     Základní škola Zásmuky je plně organizovaná škola s 1. až 9. ročníkem a je umístěna ve starší dvoupodlažní budově na náměstí. Školní družina je umístěna v samostatné budově v areálu školy. </w:t>
      </w:r>
      <w:r w:rsidRPr="002428F0">
        <w:t>Nejvyšší</w:t>
      </w:r>
      <w:r>
        <w:t xml:space="preserve"> počet žáků ve škole je stanoven na 480, ve ŠD na 65, ve ŠK na </w:t>
      </w:r>
      <w:smartTag w:uri="urn:schemas-microsoft-com:office:smarttags" w:element="metricconverter">
        <w:smartTagPr>
          <w:attr w:name="ProductID" w:val="95 a"/>
        </w:smartTagPr>
        <w:r>
          <w:t>95 a</w:t>
        </w:r>
      </w:smartTag>
      <w:r>
        <w:t xml:space="preserve"> ve školní jídelně na 400 strávníků. Z celkového počtu žáků je 50% z obvodu MÚ Zásmuky a zbývající procenta tvoří žáci dojíždějící z okolních obcí pod správou OÚ (Toušice, Dolní Chvatliny, Malotice, Ždánice, Církvice, Skvrňov, Drahobudice, Bečváry, Kořenice a Polní Voděrady). Svoz žáků je zajištěn autobusovou dopravou. Toto je zohledněno při stanovení začátku a konce vyučování ve škole. Žáci jsou zařazeni do tříd prvého a druhého stupně, 2 oddělení školní družiny a zájmových útvarů ŠK. </w:t>
      </w:r>
      <w:r>
        <w:br/>
        <w:t xml:space="preserve">V rámci výuky jsou integrováni žáci s poruchami učení a tělesným postižením, pro které je </w:t>
      </w:r>
      <w:r>
        <w:br/>
        <w:t>v budově školy postaven výtah a zajištěn bezbariérový přístup do místností.</w:t>
      </w:r>
    </w:p>
    <w:p w:rsidR="00F248D8" w:rsidRDefault="00F248D8" w:rsidP="00F248D8">
      <w:pPr>
        <w:jc w:val="both"/>
      </w:pPr>
      <w:r>
        <w:t xml:space="preserve">      Prostředí pro výuku splňuje hygienické požadavky, které jsou kladeny na provoz školy. Vyučování probíhá v 18. učebnách, z nichž některé jsou upraveny jako odborné (hudební výchova, fyzika a chemie, přírodopis, 2 učebny se 40 počítači připojenými k internetu, cizí jazyky, cvičná kuchyň a dílna pro žáky). Učebny jsou průběžně vybavovány moderní technikou a novým nábytkem. Tělesná výchova je vyučována ve školní tělocvičně, na školním hřišti a travnatém dvoře.  Příležitostně jsou využívána zařízení TJ Sokol Zásmuky. Pracovní vyučování je vyučováno v dílně s 22 pracovními místy</w:t>
      </w:r>
      <w:r w:rsidRPr="00DF2076">
        <w:t xml:space="preserve"> </w:t>
      </w:r>
      <w:r>
        <w:t>pro žáky, cvičné kuchyni, na zahradě se skleníkem, skalkou a jezírkem. Při práci žáků v zájmových útvarech (kroužcích) jsou využívány odborné pracovny, sbírky kabinetů, voliéra s exotickými ptáky, terárium a akvárium. Žáci školy se účastní soutěží dle svých zájmů a schopností a ve škole jsou vedeni ke třídění odpadu (nádoby na plasty).</w:t>
      </w:r>
    </w:p>
    <w:p w:rsidR="00F248D8" w:rsidRDefault="00F248D8" w:rsidP="00F248D8">
      <w:pPr>
        <w:jc w:val="both"/>
      </w:pPr>
      <w:r>
        <w:t xml:space="preserve">     K odpočinku mohou žáci využívat travnatý školní dvůr vybavený stoly pro stolní tenis, doskočištěm a koši na basketbal. Další možnost sportovního vyžití mají žáci na volně přístupném školním hřišti. Ve škole mají žáci zajištěn pitný režim s možností koupi pití z automatu nebo koupi mléčných výrobků (ochucené mléko, smetanový krém). Škola je zapojena do akce Ovoce do škol.</w:t>
      </w:r>
    </w:p>
    <w:p w:rsidR="00F248D8" w:rsidRDefault="00F248D8" w:rsidP="00F248D8">
      <w:pPr>
        <w:jc w:val="both"/>
      </w:pPr>
      <w:r>
        <w:t xml:space="preserve">     Organizačně je provedeno rozdělení na 4 pracoviště: ZŠ, ŠD, ŠJ a DČ (doplňková činnost). </w:t>
      </w:r>
    </w:p>
    <w:p w:rsidR="00F248D8" w:rsidRDefault="00F248D8" w:rsidP="00F248D8">
      <w:pPr>
        <w:jc w:val="both"/>
      </w:pPr>
      <w:r>
        <w:t xml:space="preserve">V rámci doplňkové činnosti vaříme obědy pro veřejnost a pronajímáme půdní prostory pro telekomunikační činnost a příležitostně pronajímáme třídu pro výuku žáků autoškoly. Získané finanční prostředky využíváme na modernizaci školy. Od roku 2004 má škola plynové vytápění, na jehož výstavbu přispěl Státní fond životního prostředí ČR a Středočeská plynárenská a.s. Na jaře roku 2007 byla dokončena stavba přístřešku ke štítové zdi školní budovy, který slouží jako sklad popelnic a úklidové techniky. Na školní zahradě byla dokončena stavba nového školního skleníku.    </w:t>
      </w:r>
    </w:p>
    <w:p w:rsidR="00F248D8" w:rsidRDefault="00F248D8" w:rsidP="00F248D8">
      <w:pPr>
        <w:jc w:val="both"/>
      </w:pPr>
      <w:r>
        <w:t xml:space="preserve">      Pro zlepšení podmínek plánujeme z vlastních finančních zdrojů rozvod internetu do tříd, instalaci interaktivních tabulí a postupné vybavení vyučujících přenosnými počítači. Pro zkvalitnění prostředí pro výuku tělesné výchovy je naplánována výstavba nové sportovní haly v areálu školy. Projekt, který je již vypracován, není možné v současné době realizovat z důvodu nedostatku finančních prostředků.</w:t>
      </w:r>
    </w:p>
    <w:p w:rsidR="00F248D8" w:rsidRPr="00020A8A" w:rsidRDefault="00F248D8" w:rsidP="00F248D8">
      <w:pPr>
        <w:jc w:val="both"/>
        <w:rPr>
          <w:b/>
          <w:bCs/>
        </w:rPr>
      </w:pPr>
    </w:p>
    <w:p w:rsidR="00F248D8" w:rsidRDefault="00F248D8" w:rsidP="00F248D8">
      <w:pPr>
        <w:jc w:val="both"/>
        <w:sectPr w:rsidR="00F248D8" w:rsidSect="00AB6349">
          <w:headerReference w:type="default" r:id="rId9"/>
          <w:footerReference w:type="even" r:id="rId10"/>
          <w:footerReference w:type="default" r:id="rId11"/>
          <w:pgSz w:w="11906" w:h="16838"/>
          <w:pgMar w:top="1418" w:right="1134" w:bottom="851" w:left="1134" w:header="709" w:footer="709" w:gutter="0"/>
          <w:pgNumType w:start="1"/>
          <w:cols w:space="708"/>
          <w:titlePg/>
          <w:docGrid w:linePitch="360"/>
        </w:sectPr>
      </w:pPr>
    </w:p>
    <w:p w:rsidR="00F248D8" w:rsidRDefault="00F248D8" w:rsidP="00F248D8">
      <w:pPr>
        <w:jc w:val="both"/>
        <w:outlineLvl w:val="0"/>
        <w:rPr>
          <w:b/>
        </w:rPr>
      </w:pPr>
      <w:r>
        <w:rPr>
          <w:b/>
        </w:rPr>
        <w:lastRenderedPageBreak/>
        <w:t xml:space="preserve">     </w:t>
      </w:r>
      <w:r w:rsidRPr="0084508C">
        <w:rPr>
          <w:b/>
        </w:rPr>
        <w:t>2.2. Charakteristika pedagogického sboru</w:t>
      </w:r>
    </w:p>
    <w:p w:rsidR="00F248D8" w:rsidRDefault="00F248D8" w:rsidP="00F248D8">
      <w:pPr>
        <w:jc w:val="both"/>
        <w:rPr>
          <w:b/>
        </w:rPr>
      </w:pPr>
      <w:r>
        <w:rPr>
          <w:b/>
        </w:rPr>
        <w:t xml:space="preserve">    </w:t>
      </w:r>
    </w:p>
    <w:p w:rsidR="00F248D8" w:rsidRDefault="00F248D8" w:rsidP="00F248D8">
      <w:pPr>
        <w:jc w:val="both"/>
      </w:pPr>
      <w:r>
        <w:rPr>
          <w:b/>
        </w:rPr>
        <w:t xml:space="preserve">     </w:t>
      </w:r>
      <w:r w:rsidRPr="0084508C">
        <w:t>Počet pedagogických pracovníků</w:t>
      </w:r>
      <w:r>
        <w:t xml:space="preserve"> je závislý na počtu žáků ve škole, počtu zřizovaných tříd v souladu s platnými zákony a na množství poskytnutých finančních prostředků krajským úřadem.</w:t>
      </w:r>
    </w:p>
    <w:p w:rsidR="00F248D8" w:rsidRDefault="00F248D8" w:rsidP="00F248D8">
      <w:pPr>
        <w:jc w:val="both"/>
      </w:pPr>
      <w:r>
        <w:t xml:space="preserve">     Základním cílem je plně kvalifikovaný pedagogický sbor s maximální možnou aprobovaností</w:t>
      </w:r>
    </w:p>
    <w:p w:rsidR="00F248D8" w:rsidRDefault="00F248D8" w:rsidP="00F248D8"/>
    <w:p w:rsidR="00F248D8" w:rsidRDefault="00F248D8" w:rsidP="00F248D8">
      <w:r>
        <w:t>Učitelé s rozšířenou kvalifikací :</w:t>
      </w:r>
    </w:p>
    <w:p w:rsidR="00F248D8" w:rsidRDefault="00F248D8" w:rsidP="00F248D8">
      <w:r>
        <w:t>výchovné poradenství    ……………………………………..3  (funkci vykonává 1)</w:t>
      </w:r>
    </w:p>
    <w:p w:rsidR="00F248D8" w:rsidRDefault="00F248D8" w:rsidP="00F248D8">
      <w:r>
        <w:t>prevence sociálně patologických jevů              …….………..1</w:t>
      </w:r>
    </w:p>
    <w:p w:rsidR="00F248D8" w:rsidRDefault="00F248D8" w:rsidP="00F248D8">
      <w:r>
        <w:t>korektivní metody vývojových poruch učení   ……………...9</w:t>
      </w:r>
    </w:p>
    <w:p w:rsidR="00F248D8" w:rsidRDefault="00F248D8" w:rsidP="00F248D8">
      <w:r>
        <w:t>zdravotní tělesná výchova    …………………………………1</w:t>
      </w:r>
    </w:p>
    <w:p w:rsidR="00F248D8" w:rsidRDefault="00F248D8" w:rsidP="00F248D8">
      <w:r>
        <w:lastRenderedPageBreak/>
        <w:t xml:space="preserve">psychopedie    ………………………………………………..1                      </w:t>
      </w:r>
    </w:p>
    <w:p w:rsidR="00F248D8" w:rsidRDefault="00F248D8" w:rsidP="00F248D8">
      <w:pPr>
        <w:rPr>
          <w:b/>
          <w:bCs/>
        </w:rPr>
      </w:pPr>
      <w:r>
        <w:rPr>
          <w:b/>
          <w:bCs/>
        </w:rPr>
        <w:t xml:space="preserve">     </w:t>
      </w:r>
    </w:p>
    <w:p w:rsidR="00F248D8" w:rsidRDefault="00F248D8" w:rsidP="00F248D8">
      <w:pPr>
        <w:outlineLvl w:val="0"/>
        <w:rPr>
          <w:b/>
          <w:bCs/>
        </w:rPr>
      </w:pPr>
      <w:r>
        <w:rPr>
          <w:b/>
          <w:bCs/>
        </w:rPr>
        <w:t xml:space="preserve">    </w:t>
      </w:r>
    </w:p>
    <w:p w:rsidR="00F248D8" w:rsidRDefault="00F248D8" w:rsidP="00F248D8">
      <w:pPr>
        <w:outlineLvl w:val="0"/>
        <w:rPr>
          <w:b/>
          <w:bCs/>
        </w:rPr>
      </w:pPr>
      <w:r>
        <w:rPr>
          <w:b/>
          <w:bCs/>
        </w:rPr>
        <w:t xml:space="preserve"> 2.3. Dlouhodobé projekty a mezinárodní spolupráce </w:t>
      </w:r>
    </w:p>
    <w:p w:rsidR="00F248D8" w:rsidRDefault="00F248D8" w:rsidP="00F248D8">
      <w:pPr>
        <w:rPr>
          <w:b/>
          <w:bCs/>
        </w:rPr>
      </w:pPr>
    </w:p>
    <w:p w:rsidR="00F248D8" w:rsidRDefault="00F248D8" w:rsidP="00F248D8">
      <w:r>
        <w:t xml:space="preserve">     Škola se zapojuje do dlouhodobých projektů, které pomáhají připravit žáky na praktický život a podporují rozvoj jejich gramotností.</w:t>
      </w:r>
    </w:p>
    <w:p w:rsidR="00F248D8" w:rsidRDefault="00F248D8" w:rsidP="00F248D8">
      <w:r>
        <w:t xml:space="preserve">     Dlouhodobě běží spolupráce se ZUŠ Sedlčany a farností Uhlířské Janovice, jejímž cílem je oživení kláštera v Zásmukách. Jde o rozsáhlé výstavy na dané téma s doprovodným programem – podílí se celá škola.</w:t>
      </w:r>
    </w:p>
    <w:p w:rsidR="00F248D8" w:rsidRDefault="00F248D8" w:rsidP="00F248D8">
      <w:r>
        <w:t xml:space="preserve">     V minulých letech jsme spolupracovali v projektu Cestou přírodovědných a technických oborů napříč Středočeským krajem se SOŠ a SOU stavebním v Kolíně – šlo zejména o podporu zájmu žáků o řemeslné obory.</w:t>
      </w:r>
    </w:p>
    <w:p w:rsidR="00F248D8" w:rsidRDefault="00F248D8" w:rsidP="00F248D8">
      <w:r>
        <w:t xml:space="preserve">     Dalšími rozsáhlejšími projekty, které ve škole proběhly, probíhají nebo se plánují je Bezpečnostní inspekce (žáci monitorují situaci na přechodech pro chodce a navrhují případné změny), Alej příběhů (nová cesta Zásmuky – Sobočice, vysazení nových stromků, doplněných obrázky dětí s jejich příběhy), Souboj čtenářů (Rosteme s knihou – podpora zájmu o literaturu a čtenářské gramotnosti).</w:t>
      </w:r>
    </w:p>
    <w:p w:rsidR="00F248D8" w:rsidRDefault="00F248D8" w:rsidP="00F248D8">
      <w:r>
        <w:t xml:space="preserve">     Mezinárodní spolupráce byla nabídnuta základní škole ve Skotsku (dopisování dětí v angličtině a výměna informací), ke konečné dohodě nedošlo (obavy skotské strany předat nám kontakty dětí kvůli zhoršené bezpečnostní situaci v Evropě.</w:t>
      </w:r>
    </w:p>
    <w:p w:rsidR="00F248D8" w:rsidRDefault="00F248D8" w:rsidP="00F248D8">
      <w:pPr>
        <w:outlineLvl w:val="0"/>
        <w:rPr>
          <w:b/>
          <w:bCs/>
        </w:rPr>
      </w:pPr>
      <w:r>
        <w:rPr>
          <w:b/>
          <w:bCs/>
        </w:rPr>
        <w:t xml:space="preserve">    </w:t>
      </w:r>
    </w:p>
    <w:p w:rsidR="00F248D8" w:rsidRDefault="00F248D8" w:rsidP="00F248D8">
      <w:pPr>
        <w:outlineLvl w:val="0"/>
        <w:rPr>
          <w:b/>
          <w:bCs/>
        </w:rPr>
      </w:pPr>
      <w:r>
        <w:rPr>
          <w:b/>
          <w:bCs/>
        </w:rPr>
        <w:t xml:space="preserve"> 2.4. Spolupráce s rodiči a jinými subjekty </w:t>
      </w:r>
    </w:p>
    <w:p w:rsidR="00F248D8" w:rsidRDefault="00F248D8" w:rsidP="00F248D8">
      <w:pPr>
        <w:rPr>
          <w:b/>
          <w:bCs/>
        </w:rPr>
      </w:pPr>
      <w:r>
        <w:rPr>
          <w:b/>
          <w:bCs/>
        </w:rPr>
        <w:t xml:space="preserve">     </w:t>
      </w:r>
    </w:p>
    <w:p w:rsidR="00F248D8" w:rsidRDefault="00F248D8" w:rsidP="00F248D8">
      <w:r>
        <w:t xml:space="preserve">     Škola spolupracuje s následujícími organizacemi: MÚ Zásmuky, Školská rada, PPP Kolín, TJ Sokol Zásmuky, Městská knihovna, MŠ Zásmuky, ZŠ Bečváry, ZŠ Kouřim, Myslivecká jednota, Rybářský svaz Zásmuky, Dětský lékař, Policie ČR a Oddělení sociálně – právní ochrany dětí</w:t>
      </w:r>
    </w:p>
    <w:p w:rsidR="00F248D8" w:rsidRDefault="00F248D8" w:rsidP="00F248D8"/>
    <w:p w:rsidR="00F248D8" w:rsidRDefault="00F248D8" w:rsidP="00F248D8">
      <w:pPr>
        <w:rPr>
          <w:b/>
        </w:rPr>
      </w:pPr>
      <w:r w:rsidRPr="0003461C">
        <w:rPr>
          <w:b/>
        </w:rPr>
        <w:t>2.5.</w:t>
      </w:r>
      <w:r>
        <w:rPr>
          <w:b/>
        </w:rPr>
        <w:t xml:space="preserve"> Školní družina</w:t>
      </w:r>
    </w:p>
    <w:p w:rsidR="00F248D8" w:rsidRPr="0003461C" w:rsidRDefault="00F248D8" w:rsidP="00F248D8">
      <w:r w:rsidRPr="0003461C">
        <w:t>Účastníkem družiny je žák 1. až 4. ročníku ZŠ</w:t>
      </w:r>
      <w:r>
        <w:t xml:space="preserve"> Zásmuky</w:t>
      </w:r>
      <w:r w:rsidRPr="0003461C">
        <w:t>, přednost mají žáci 1. a 2. ročníku, pokud je překročena kapacita družiny.</w:t>
      </w:r>
    </w:p>
    <w:p w:rsidR="00F248D8" w:rsidRPr="0003461C" w:rsidRDefault="00F248D8" w:rsidP="00F248D8"/>
    <w:p w:rsidR="00F248D8" w:rsidRDefault="00F248D8" w:rsidP="00F248D8"/>
    <w:p w:rsidR="00F248D8" w:rsidRDefault="00F248D8" w:rsidP="00F248D8">
      <w:pPr>
        <w:rPr>
          <w:b/>
          <w:bCs/>
          <w:sz w:val="28"/>
          <w:szCs w:val="28"/>
        </w:rPr>
        <w:sectPr w:rsidR="00F248D8" w:rsidSect="0056164F">
          <w:type w:val="continuous"/>
          <w:pgSz w:w="11906" w:h="16838"/>
          <w:pgMar w:top="1418" w:right="1134" w:bottom="1418" w:left="1134" w:header="709" w:footer="709" w:gutter="0"/>
          <w:cols w:space="708"/>
          <w:docGrid w:linePitch="360"/>
        </w:sectPr>
      </w:pPr>
    </w:p>
    <w:p w:rsidR="00F248D8" w:rsidRDefault="00F248D8" w:rsidP="00F248D8">
      <w:pPr>
        <w:outlineLvl w:val="0"/>
        <w:rPr>
          <w:b/>
          <w:bCs/>
          <w:sz w:val="28"/>
          <w:szCs w:val="28"/>
        </w:rPr>
      </w:pPr>
      <w:r>
        <w:rPr>
          <w:b/>
          <w:bCs/>
          <w:sz w:val="28"/>
          <w:szCs w:val="28"/>
        </w:rPr>
        <w:lastRenderedPageBreak/>
        <w:t>3. Charakteristika ŠVP</w:t>
      </w:r>
    </w:p>
    <w:p w:rsidR="00F248D8" w:rsidRPr="00AD604F" w:rsidRDefault="00F248D8" w:rsidP="00F248D8">
      <w:pPr>
        <w:rPr>
          <w:b/>
          <w:bCs/>
        </w:rPr>
      </w:pPr>
    </w:p>
    <w:p w:rsidR="00F248D8" w:rsidRPr="00B270CF" w:rsidRDefault="00F248D8" w:rsidP="00F248D8">
      <w:pPr>
        <w:rPr>
          <w:b/>
          <w:bCs/>
        </w:rPr>
      </w:pPr>
      <w:r w:rsidRPr="00B270CF">
        <w:rPr>
          <w:b/>
          <w:bCs/>
        </w:rPr>
        <w:t xml:space="preserve">    3.1.</w:t>
      </w:r>
      <w:r>
        <w:rPr>
          <w:b/>
          <w:bCs/>
        </w:rPr>
        <w:t xml:space="preserve"> </w:t>
      </w:r>
      <w:r w:rsidRPr="00B270CF">
        <w:rPr>
          <w:b/>
          <w:bCs/>
        </w:rPr>
        <w:t>Zaměření školy</w:t>
      </w:r>
    </w:p>
    <w:p w:rsidR="00F248D8" w:rsidRDefault="00F248D8" w:rsidP="00F248D8">
      <w:pPr>
        <w:rPr>
          <w:b/>
          <w:bCs/>
        </w:rPr>
      </w:pPr>
    </w:p>
    <w:p w:rsidR="00F248D8" w:rsidRPr="007B1419" w:rsidRDefault="00F248D8" w:rsidP="00F248D8">
      <w:pPr>
        <w:widowControl w:val="0"/>
        <w:numPr>
          <w:ilvl w:val="0"/>
          <w:numId w:val="1"/>
        </w:numPr>
        <w:tabs>
          <w:tab w:val="left" w:pos="720"/>
        </w:tabs>
        <w:suppressAutoHyphens/>
        <w:rPr>
          <w:bCs/>
        </w:rPr>
      </w:pPr>
      <w:r w:rsidRPr="007B1419">
        <w:rPr>
          <w:bCs/>
        </w:rPr>
        <w:t>Poskytovat základní vzdělávání zaměřené na vědomosti a dovednosti žáků.</w:t>
      </w:r>
    </w:p>
    <w:p w:rsidR="00F248D8" w:rsidRDefault="00F248D8" w:rsidP="00F248D8">
      <w:pPr>
        <w:widowControl w:val="0"/>
        <w:numPr>
          <w:ilvl w:val="0"/>
          <w:numId w:val="1"/>
        </w:numPr>
        <w:tabs>
          <w:tab w:val="left" w:pos="720"/>
        </w:tabs>
        <w:suppressAutoHyphens/>
        <w:rPr>
          <w:bCs/>
        </w:rPr>
      </w:pPr>
      <w:r w:rsidRPr="007B1419">
        <w:rPr>
          <w:bCs/>
        </w:rPr>
        <w:t>Učit žáky pracovat ve skupině a učit je hodnotit svůj výkon a výkon spolužáků.</w:t>
      </w:r>
    </w:p>
    <w:p w:rsidR="00F248D8" w:rsidRPr="007B1419" w:rsidRDefault="00F248D8" w:rsidP="00F248D8">
      <w:pPr>
        <w:widowControl w:val="0"/>
        <w:numPr>
          <w:ilvl w:val="0"/>
          <w:numId w:val="1"/>
        </w:numPr>
        <w:tabs>
          <w:tab w:val="left" w:pos="720"/>
        </w:tabs>
        <w:suppressAutoHyphens/>
        <w:rPr>
          <w:bCs/>
        </w:rPr>
      </w:pPr>
      <w:r>
        <w:rPr>
          <w:bCs/>
        </w:rPr>
        <w:t>Zaměřit se na vytváření a prohlubování etických hodnot u žáků.</w:t>
      </w:r>
    </w:p>
    <w:p w:rsidR="00F248D8" w:rsidRPr="007B1419" w:rsidRDefault="00F248D8" w:rsidP="00F248D8">
      <w:pPr>
        <w:widowControl w:val="0"/>
        <w:numPr>
          <w:ilvl w:val="0"/>
          <w:numId w:val="1"/>
        </w:numPr>
        <w:tabs>
          <w:tab w:val="left" w:pos="720"/>
        </w:tabs>
        <w:suppressAutoHyphens/>
        <w:rPr>
          <w:bCs/>
        </w:rPr>
      </w:pPr>
      <w:r w:rsidRPr="007B1419">
        <w:rPr>
          <w:bCs/>
        </w:rPr>
        <w:t>Vést žáky k asertivnímu způsobu chování.</w:t>
      </w:r>
    </w:p>
    <w:p w:rsidR="00F248D8" w:rsidRPr="007B1419" w:rsidRDefault="00F248D8" w:rsidP="00F248D8">
      <w:pPr>
        <w:widowControl w:val="0"/>
        <w:numPr>
          <w:ilvl w:val="0"/>
          <w:numId w:val="1"/>
        </w:numPr>
        <w:tabs>
          <w:tab w:val="left" w:pos="720"/>
        </w:tabs>
        <w:suppressAutoHyphens/>
        <w:rPr>
          <w:bCs/>
        </w:rPr>
      </w:pPr>
      <w:r w:rsidRPr="007B1419">
        <w:rPr>
          <w:bCs/>
        </w:rPr>
        <w:t>Naučit žáky komunikovat v mateřském i v cizím jazyce a vybavit je počítačovou gramotností.</w:t>
      </w:r>
    </w:p>
    <w:p w:rsidR="00F248D8" w:rsidRPr="007B1419" w:rsidRDefault="00F248D8" w:rsidP="00F248D8">
      <w:pPr>
        <w:widowControl w:val="0"/>
        <w:numPr>
          <w:ilvl w:val="0"/>
          <w:numId w:val="1"/>
        </w:numPr>
        <w:tabs>
          <w:tab w:val="left" w:pos="720"/>
        </w:tabs>
        <w:suppressAutoHyphens/>
        <w:rPr>
          <w:bCs/>
        </w:rPr>
      </w:pPr>
      <w:r w:rsidRPr="007B1419">
        <w:rPr>
          <w:bCs/>
        </w:rPr>
        <w:t>Pomoc žákům se speciálními vzdělávacími a zdravotními potřebami.</w:t>
      </w:r>
    </w:p>
    <w:p w:rsidR="00F248D8" w:rsidRPr="00F35D6A" w:rsidRDefault="00F248D8" w:rsidP="00F248D8">
      <w:pPr>
        <w:widowControl w:val="0"/>
        <w:numPr>
          <w:ilvl w:val="0"/>
          <w:numId w:val="1"/>
        </w:numPr>
        <w:tabs>
          <w:tab w:val="left" w:pos="720"/>
        </w:tabs>
        <w:suppressAutoHyphens/>
        <w:rPr>
          <w:bCs/>
        </w:rPr>
      </w:pPr>
      <w:r w:rsidRPr="007B1419">
        <w:rPr>
          <w:bCs/>
        </w:rPr>
        <w:t>Nabídnout žákům vyžití v mimoškolní zájmové činnost</w:t>
      </w:r>
      <w:r>
        <w:rPr>
          <w:bCs/>
        </w:rPr>
        <w:t>i</w:t>
      </w:r>
    </w:p>
    <w:p w:rsidR="00F248D8" w:rsidRDefault="00F248D8" w:rsidP="00F248D8">
      <w:pPr>
        <w:rPr>
          <w:b/>
          <w:bCs/>
          <w:sz w:val="28"/>
          <w:szCs w:val="28"/>
        </w:rPr>
      </w:pPr>
    </w:p>
    <w:p w:rsidR="00F248D8" w:rsidRDefault="00F248D8" w:rsidP="00F248D8">
      <w:pPr>
        <w:rPr>
          <w:b/>
          <w:bCs/>
          <w:sz w:val="28"/>
          <w:szCs w:val="28"/>
        </w:rPr>
      </w:pPr>
    </w:p>
    <w:p w:rsidR="00F248D8" w:rsidRDefault="00F248D8" w:rsidP="00F248D8">
      <w:pPr>
        <w:rPr>
          <w:b/>
          <w:bCs/>
          <w:sz w:val="28"/>
          <w:szCs w:val="28"/>
        </w:rPr>
      </w:pPr>
    </w:p>
    <w:p w:rsidR="00F248D8" w:rsidRDefault="00F248D8" w:rsidP="00F248D8">
      <w:pPr>
        <w:rPr>
          <w:b/>
          <w:bCs/>
          <w:sz w:val="28"/>
          <w:szCs w:val="28"/>
        </w:rPr>
      </w:pPr>
    </w:p>
    <w:p w:rsidR="00F248D8" w:rsidRPr="00E374C5" w:rsidRDefault="00F248D8" w:rsidP="00F248D8">
      <w:pPr>
        <w:rPr>
          <w:b/>
          <w:bCs/>
        </w:rPr>
      </w:pPr>
      <w:r>
        <w:rPr>
          <w:b/>
          <w:bCs/>
        </w:rPr>
        <w:br/>
      </w:r>
      <w:r w:rsidRPr="00B270CF">
        <w:rPr>
          <w:b/>
          <w:bCs/>
        </w:rPr>
        <w:t>3.</w:t>
      </w:r>
      <w:r>
        <w:rPr>
          <w:b/>
          <w:bCs/>
        </w:rPr>
        <w:t xml:space="preserve"> </w:t>
      </w:r>
      <w:r w:rsidRPr="00B270CF">
        <w:rPr>
          <w:b/>
          <w:bCs/>
        </w:rPr>
        <w:t>2.</w:t>
      </w:r>
      <w:r>
        <w:rPr>
          <w:b/>
          <w:bCs/>
        </w:rPr>
        <w:t xml:space="preserve"> </w:t>
      </w:r>
      <w:r w:rsidRPr="00B270CF">
        <w:rPr>
          <w:b/>
          <w:bCs/>
        </w:rPr>
        <w:t>Výchovné a vzdělávací strategie</w:t>
      </w:r>
    </w:p>
    <w:tbl>
      <w:tblPr>
        <w:tblW w:w="14456"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gridCol w:w="4817"/>
      </w:tblGrid>
      <w:tr w:rsidR="00F248D8" w:rsidTr="00FF71E3">
        <w:trPr>
          <w:gridAfter w:val="1"/>
          <w:wAfter w:w="4817" w:type="dxa"/>
        </w:trPr>
        <w:tc>
          <w:tcPr>
            <w:tcW w:w="4818" w:type="dxa"/>
          </w:tcPr>
          <w:p w:rsidR="00F248D8" w:rsidRDefault="00F248D8" w:rsidP="00FF71E3">
            <w:pPr>
              <w:pStyle w:val="Nadpistabulky"/>
              <w:jc w:val="left"/>
              <w:rPr>
                <w:i w:val="0"/>
                <w:iCs w:val="0"/>
              </w:rPr>
            </w:pPr>
            <w:r>
              <w:rPr>
                <w:i w:val="0"/>
                <w:iCs w:val="0"/>
              </w:rPr>
              <w:t xml:space="preserve">  KOMPETENCE  K  UČENÍ</w:t>
            </w:r>
          </w:p>
        </w:tc>
        <w:tc>
          <w:tcPr>
            <w:tcW w:w="4821" w:type="dxa"/>
          </w:tcPr>
          <w:p w:rsidR="00F248D8" w:rsidRDefault="00F248D8" w:rsidP="00FF71E3">
            <w:pPr>
              <w:pStyle w:val="Nadpistabulky"/>
              <w:jc w:val="left"/>
              <w:rPr>
                <w:b w:val="0"/>
                <w:bCs w:val="0"/>
                <w:i w:val="0"/>
                <w:iCs w:val="0"/>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vést žáky k zodpovědnosti za své vzdělávání, umožnit žákům osvojit si strategii učení a motivovat je pro celoživotní učení</w:t>
            </w:r>
          </w:p>
        </w:tc>
        <w:tc>
          <w:tcPr>
            <w:tcW w:w="4821" w:type="dxa"/>
          </w:tcPr>
          <w:p w:rsidR="00F248D8" w:rsidRDefault="00F248D8" w:rsidP="00FF71E3">
            <w:pPr>
              <w:pStyle w:val="Obsahtabulky"/>
              <w:jc w:val="both"/>
              <w:rPr>
                <w:sz w:val="20"/>
                <w:szCs w:val="20"/>
              </w:rPr>
            </w:pPr>
            <w:r>
              <w:t xml:space="preserve">- </w:t>
            </w:r>
            <w:r>
              <w:rPr>
                <w:sz w:val="20"/>
                <w:szCs w:val="20"/>
              </w:rPr>
              <w:t xml:space="preserve">vedeme žáky a rodiče k tomu, že důležitější jsou získané    </w:t>
            </w:r>
          </w:p>
          <w:p w:rsidR="00F248D8" w:rsidRDefault="00F248D8" w:rsidP="00FF71E3">
            <w:pPr>
              <w:pStyle w:val="Obsahtabulky"/>
              <w:jc w:val="both"/>
              <w:rPr>
                <w:sz w:val="20"/>
                <w:szCs w:val="20"/>
              </w:rPr>
            </w:pPr>
            <w:r>
              <w:rPr>
                <w:sz w:val="20"/>
                <w:szCs w:val="20"/>
              </w:rPr>
              <w:t xml:space="preserve">   dovednosti a znalosti, než známka na vysvědčení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t xml:space="preserve">- </w:t>
            </w:r>
            <w:r>
              <w:rPr>
                <w:sz w:val="20"/>
                <w:szCs w:val="20"/>
              </w:rPr>
              <w:t xml:space="preserve">na praktických příkladech vysvětlujeme smysl a cíl </w:t>
            </w:r>
          </w:p>
          <w:p w:rsidR="00F248D8" w:rsidRDefault="00F248D8" w:rsidP="00FF71E3">
            <w:pPr>
              <w:pStyle w:val="Obsahtabulky"/>
              <w:jc w:val="both"/>
              <w:rPr>
                <w:sz w:val="20"/>
                <w:szCs w:val="20"/>
              </w:rPr>
            </w:pPr>
            <w:r>
              <w:rPr>
                <w:sz w:val="20"/>
                <w:szCs w:val="20"/>
              </w:rPr>
              <w:t xml:space="preserve">   učení a posilujeme pozitivní vztah k učení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t xml:space="preserve">- </w:t>
            </w:r>
            <w:r>
              <w:rPr>
                <w:sz w:val="20"/>
                <w:szCs w:val="20"/>
              </w:rPr>
              <w:t>podporujeme samostatnost a tvořivost</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podporujeme přijatelné způsoby dosažení cíle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učíme žáky plánovat, organizovat a vyhodnocovat jejich </w:t>
            </w:r>
          </w:p>
          <w:p w:rsidR="00F248D8" w:rsidRDefault="00F248D8" w:rsidP="00FF71E3">
            <w:pPr>
              <w:pStyle w:val="Obsahtabulky"/>
              <w:jc w:val="both"/>
              <w:rPr>
                <w:sz w:val="20"/>
                <w:szCs w:val="20"/>
              </w:rPr>
            </w:pPr>
            <w:r>
              <w:rPr>
                <w:sz w:val="20"/>
                <w:szCs w:val="20"/>
              </w:rPr>
              <w:t xml:space="preserve">  činnosti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ve výuce se zaměřujeme na „aktivní“ dovednosti, učivo </w:t>
            </w:r>
          </w:p>
          <w:p w:rsidR="00F248D8" w:rsidRDefault="00F248D8" w:rsidP="00FF71E3">
            <w:pPr>
              <w:pStyle w:val="Obsahtabulky"/>
              <w:jc w:val="both"/>
              <w:rPr>
                <w:sz w:val="20"/>
                <w:szCs w:val="20"/>
              </w:rPr>
            </w:pPr>
            <w:r>
              <w:rPr>
                <w:sz w:val="20"/>
                <w:szCs w:val="20"/>
              </w:rPr>
              <w:t xml:space="preserve">  používáme jako prostředek k jejich získání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ve výuce zřetelně rozlišujeme základní učivo a učivo </w:t>
            </w:r>
          </w:p>
          <w:p w:rsidR="00F248D8" w:rsidRDefault="00F248D8" w:rsidP="00FF71E3">
            <w:pPr>
              <w:pStyle w:val="Obsahtabulky"/>
              <w:jc w:val="both"/>
              <w:rPr>
                <w:sz w:val="20"/>
                <w:szCs w:val="20"/>
              </w:rPr>
            </w:pPr>
            <w:r>
              <w:rPr>
                <w:sz w:val="20"/>
                <w:szCs w:val="20"/>
              </w:rPr>
              <w:t xml:space="preserve">  rozšiřující (doplňující)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učíme žáky vyhledávat i zpracovávat potřebné informace </w:t>
            </w:r>
          </w:p>
          <w:p w:rsidR="00F248D8" w:rsidRDefault="00F248D8" w:rsidP="00FF71E3">
            <w:pPr>
              <w:pStyle w:val="Obsahtabulky"/>
              <w:jc w:val="both"/>
              <w:rPr>
                <w:sz w:val="20"/>
                <w:szCs w:val="20"/>
              </w:rPr>
            </w:pPr>
            <w:r>
              <w:rPr>
                <w:sz w:val="20"/>
                <w:szCs w:val="20"/>
              </w:rPr>
              <w:t xml:space="preserve">  v literatuře a na internetu</w:t>
            </w:r>
          </w:p>
          <w:p w:rsidR="00F248D8" w:rsidRDefault="00F248D8" w:rsidP="00FF71E3">
            <w:pPr>
              <w:pStyle w:val="Obsahtabulky"/>
              <w:jc w:val="both"/>
              <w:rPr>
                <w:sz w:val="20"/>
                <w:szCs w:val="20"/>
              </w:rPr>
            </w:pPr>
          </w:p>
          <w:p w:rsidR="00F248D8" w:rsidRDefault="00F248D8" w:rsidP="00FF71E3">
            <w:pPr>
              <w:pStyle w:val="Obsahtabulky"/>
              <w:jc w:val="both"/>
              <w:rPr>
                <w:sz w:val="20"/>
                <w:szCs w:val="20"/>
              </w:rPr>
            </w:pPr>
            <w:r>
              <w:rPr>
                <w:sz w:val="20"/>
                <w:szCs w:val="20"/>
              </w:rPr>
              <w:t>-ve všech vyučovacích předmětech podporujeme</w:t>
            </w:r>
          </w:p>
          <w:p w:rsidR="00F248D8" w:rsidRDefault="00F248D8" w:rsidP="00FF71E3">
            <w:pPr>
              <w:pStyle w:val="Obsahtabulky"/>
              <w:jc w:val="both"/>
              <w:rPr>
                <w:sz w:val="20"/>
                <w:szCs w:val="20"/>
              </w:rPr>
            </w:pPr>
            <w:r>
              <w:rPr>
                <w:sz w:val="20"/>
                <w:szCs w:val="20"/>
              </w:rPr>
              <w:t xml:space="preserve"> používání výpočetní techniky s programovým </w:t>
            </w:r>
          </w:p>
          <w:p w:rsidR="00F248D8" w:rsidRDefault="00F248D8" w:rsidP="00FF71E3">
            <w:pPr>
              <w:pStyle w:val="Obsahtabulky"/>
              <w:jc w:val="both"/>
              <w:rPr>
                <w:sz w:val="20"/>
                <w:szCs w:val="20"/>
              </w:rPr>
            </w:pPr>
            <w:r>
              <w:rPr>
                <w:sz w:val="20"/>
                <w:szCs w:val="20"/>
              </w:rPr>
              <w:t xml:space="preserve"> vybavením </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br/>
            </w:r>
          </w:p>
        </w:tc>
        <w:tc>
          <w:tcPr>
            <w:tcW w:w="4821" w:type="dxa"/>
          </w:tcPr>
          <w:p w:rsidR="00F248D8" w:rsidRDefault="00F248D8" w:rsidP="00FF71E3">
            <w:pPr>
              <w:pStyle w:val="Obsahtabulky"/>
              <w:jc w:val="both"/>
              <w:rPr>
                <w:sz w:val="20"/>
                <w:szCs w:val="20"/>
              </w:rPr>
            </w:pPr>
            <w:r>
              <w:rPr>
                <w:sz w:val="20"/>
                <w:szCs w:val="20"/>
              </w:rPr>
              <w:t>-umožňuje žákovi pozorovat a experimentovat,</w:t>
            </w:r>
          </w:p>
          <w:p w:rsidR="00F248D8" w:rsidRDefault="00F248D8" w:rsidP="00FF71E3">
            <w:pPr>
              <w:pStyle w:val="Obsahtabulky"/>
              <w:jc w:val="both"/>
              <w:rPr>
                <w:sz w:val="20"/>
                <w:szCs w:val="20"/>
              </w:rPr>
            </w:pPr>
            <w:r>
              <w:rPr>
                <w:sz w:val="20"/>
                <w:szCs w:val="20"/>
              </w:rPr>
              <w:t xml:space="preserve"> porovnávat výsledky a vyvozovat závěry</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na začátku hodiny žáky seznámíme s vyučovacím cílem</w:t>
            </w:r>
          </w:p>
          <w:p w:rsidR="00F248D8" w:rsidRDefault="00F248D8" w:rsidP="00FF71E3">
            <w:pPr>
              <w:pStyle w:val="Obsahtabulky"/>
              <w:jc w:val="both"/>
              <w:rPr>
                <w:sz w:val="20"/>
                <w:szCs w:val="20"/>
              </w:rPr>
            </w:pPr>
            <w:r>
              <w:rPr>
                <w:sz w:val="20"/>
                <w:szCs w:val="20"/>
              </w:rPr>
              <w:t xml:space="preserve">  a s žáky zhodnotíme jeho dosažení</w:t>
            </w:r>
          </w:p>
        </w:tc>
      </w:tr>
      <w:tr w:rsidR="00F248D8" w:rsidTr="00FF71E3">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-učíme trpělivosti, povzbuzujeme</w:t>
            </w:r>
          </w:p>
        </w:tc>
        <w:tc>
          <w:tcPr>
            <w:tcW w:w="4817" w:type="dxa"/>
          </w:tcPr>
          <w:p w:rsidR="00F248D8" w:rsidRDefault="00F248D8" w:rsidP="00FF71E3">
            <w:pPr>
              <w:pStyle w:val="Obsahtabulky"/>
              <w:jc w:val="both"/>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uplatňujeme individuální přístup k žákovi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motivujeme k učení – význam pro život</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při hodnocení používáme individuální přístup</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učíme práci s chybou</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p>
        </w:tc>
      </w:tr>
      <w:tr w:rsidR="00F248D8" w:rsidTr="00FF71E3">
        <w:trPr>
          <w:gridAfter w:val="1"/>
          <w:wAfter w:w="4817" w:type="dxa"/>
        </w:trPr>
        <w:tc>
          <w:tcPr>
            <w:tcW w:w="4818" w:type="dxa"/>
          </w:tcPr>
          <w:p w:rsidR="00F248D8" w:rsidRPr="003B6E74" w:rsidRDefault="00F248D8" w:rsidP="00FF71E3">
            <w:pPr>
              <w:pStyle w:val="Obsahtabulky"/>
              <w:rPr>
                <w:sz w:val="16"/>
                <w:szCs w:val="16"/>
              </w:rPr>
            </w:pPr>
          </w:p>
        </w:tc>
        <w:tc>
          <w:tcPr>
            <w:tcW w:w="4821" w:type="dxa"/>
          </w:tcPr>
          <w:p w:rsidR="00F248D8" w:rsidRPr="003B6E74" w:rsidRDefault="00F248D8" w:rsidP="00FF71E3">
            <w:pPr>
              <w:pStyle w:val="Obsahtabulky"/>
              <w:jc w:val="both"/>
              <w:rPr>
                <w:sz w:val="16"/>
                <w:szCs w:val="16"/>
              </w:rPr>
            </w:pPr>
          </w:p>
        </w:tc>
      </w:tr>
      <w:tr w:rsidR="00F248D8" w:rsidTr="00FF71E3">
        <w:trPr>
          <w:gridAfter w:val="1"/>
          <w:wAfter w:w="4817" w:type="dxa"/>
        </w:trPr>
        <w:tc>
          <w:tcPr>
            <w:tcW w:w="4818" w:type="dxa"/>
          </w:tcPr>
          <w:p w:rsidR="00F248D8" w:rsidRDefault="00F248D8" w:rsidP="00FF71E3">
            <w:pPr>
              <w:pStyle w:val="Obsahtabulky"/>
              <w:rPr>
                <w:b/>
                <w:bCs/>
              </w:rPr>
            </w:pPr>
            <w:r>
              <w:rPr>
                <w:b/>
                <w:bCs/>
              </w:rPr>
              <w:t>KOMPETENCE  K  ŘEŠENÍ  PROBLÉMŮ</w:t>
            </w:r>
          </w:p>
        </w:tc>
        <w:tc>
          <w:tcPr>
            <w:tcW w:w="4821" w:type="dxa"/>
          </w:tcPr>
          <w:p w:rsidR="00F248D8" w:rsidRDefault="00F248D8" w:rsidP="00FF71E3">
            <w:pPr>
              <w:pStyle w:val="Obsahtabulky"/>
              <w:jc w:val="both"/>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podněcovat žáky k tvořivému myšlení, logickému uvažování a k řešení problémů</w:t>
            </w:r>
          </w:p>
        </w:tc>
        <w:tc>
          <w:tcPr>
            <w:tcW w:w="4821" w:type="dxa"/>
          </w:tcPr>
          <w:p w:rsidR="00F248D8" w:rsidRDefault="00F248D8" w:rsidP="00FF71E3">
            <w:pPr>
              <w:pStyle w:val="Obsahtabulky"/>
              <w:jc w:val="both"/>
              <w:rPr>
                <w:sz w:val="20"/>
                <w:szCs w:val="20"/>
              </w:rPr>
            </w:pPr>
            <w:r>
              <w:rPr>
                <w:sz w:val="20"/>
                <w:szCs w:val="20"/>
              </w:rPr>
              <w:t>- učíme žáky nebát se problémů</w:t>
            </w:r>
          </w:p>
          <w:p w:rsidR="00F248D8" w:rsidRDefault="00F248D8" w:rsidP="00FF71E3">
            <w:pPr>
              <w:pStyle w:val="Obsahtabulky"/>
              <w:jc w:val="both"/>
              <w:rPr>
                <w:sz w:val="20"/>
                <w:szCs w:val="20"/>
              </w:rPr>
            </w:pPr>
            <w:r>
              <w:rPr>
                <w:sz w:val="20"/>
                <w:szCs w:val="20"/>
              </w:rPr>
              <w:t xml:space="preserve">- vytvářením praktických problémových úloh a situací </w:t>
            </w:r>
          </w:p>
          <w:p w:rsidR="00F248D8" w:rsidRDefault="00F248D8" w:rsidP="00FF71E3">
            <w:pPr>
              <w:pStyle w:val="Obsahtabulky"/>
              <w:jc w:val="both"/>
              <w:rPr>
                <w:sz w:val="20"/>
                <w:szCs w:val="20"/>
              </w:rPr>
            </w:pPr>
            <w:r>
              <w:rPr>
                <w:sz w:val="20"/>
                <w:szCs w:val="20"/>
              </w:rPr>
              <w:t xml:space="preserve">  učíme žáky problémy řešit</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na modelových příkladech ve svých předmětech naučíme </w:t>
            </w:r>
          </w:p>
          <w:p w:rsidR="00F248D8" w:rsidRDefault="00F248D8" w:rsidP="00FF71E3">
            <w:pPr>
              <w:pStyle w:val="Obsahtabulky"/>
              <w:jc w:val="both"/>
              <w:rPr>
                <w:sz w:val="20"/>
                <w:szCs w:val="20"/>
              </w:rPr>
            </w:pPr>
            <w:r>
              <w:rPr>
                <w:sz w:val="20"/>
                <w:szCs w:val="20"/>
              </w:rPr>
              <w:t xml:space="preserve">  žáky algoritmu řešení problémů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podporujeme různé přijatelné způsoby řešení problému</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podporujeme i netradiční způsoby řešení problémů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podporujeme samostatnost, tvořivost a logické myšlení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podporujeme týmovou spolupráci při řešení problémů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podporujeme využívání moderní techniky při řešení </w:t>
            </w:r>
          </w:p>
          <w:p w:rsidR="00F248D8" w:rsidRDefault="00F248D8" w:rsidP="00FF71E3">
            <w:pPr>
              <w:pStyle w:val="Obsahtabulky"/>
              <w:jc w:val="both"/>
              <w:rPr>
                <w:sz w:val="20"/>
                <w:szCs w:val="20"/>
              </w:rPr>
            </w:pPr>
            <w:r>
              <w:rPr>
                <w:sz w:val="20"/>
                <w:szCs w:val="20"/>
              </w:rPr>
              <w:t xml:space="preserve">  problémů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jc w:val="both"/>
              <w:rPr>
                <w:sz w:val="20"/>
                <w:szCs w:val="20"/>
              </w:rPr>
            </w:pPr>
            <w:r>
              <w:rPr>
                <w:sz w:val="20"/>
                <w:szCs w:val="20"/>
              </w:rPr>
              <w:t xml:space="preserve">- v rámci svých předmětů učíme, jak některým problémům </w:t>
            </w:r>
          </w:p>
          <w:p w:rsidR="00F248D8" w:rsidRDefault="00F248D8" w:rsidP="00FF71E3">
            <w:pPr>
              <w:pStyle w:val="Obsahtabulky"/>
              <w:jc w:val="both"/>
              <w:rPr>
                <w:sz w:val="20"/>
                <w:szCs w:val="20"/>
              </w:rPr>
            </w:pPr>
            <w:r>
              <w:rPr>
                <w:sz w:val="20"/>
                <w:szCs w:val="20"/>
              </w:rPr>
              <w:t xml:space="preserve">  předcházet</w:t>
            </w:r>
          </w:p>
          <w:p w:rsidR="00F248D8" w:rsidRDefault="00F248D8" w:rsidP="00FF71E3">
            <w:pPr>
              <w:pStyle w:val="Obsahtabulky"/>
              <w:jc w:val="both"/>
              <w:rPr>
                <w:sz w:val="20"/>
                <w:szCs w:val="20"/>
              </w:rPr>
            </w:pPr>
          </w:p>
          <w:p w:rsidR="00F248D8" w:rsidRDefault="00F248D8" w:rsidP="00FF71E3">
            <w:pPr>
              <w:pStyle w:val="Obsahtabulky"/>
              <w:jc w:val="both"/>
              <w:rPr>
                <w:sz w:val="20"/>
                <w:szCs w:val="20"/>
              </w:rPr>
            </w:pPr>
            <w:r>
              <w:rPr>
                <w:sz w:val="20"/>
                <w:szCs w:val="20"/>
              </w:rPr>
              <w:t>-ve škole i při mimoškolních akcích průběžně</w:t>
            </w:r>
          </w:p>
          <w:p w:rsidR="00F248D8" w:rsidRDefault="00F248D8" w:rsidP="00FF71E3">
            <w:pPr>
              <w:pStyle w:val="Obsahtabulky"/>
              <w:jc w:val="both"/>
              <w:rPr>
                <w:sz w:val="20"/>
                <w:szCs w:val="20"/>
              </w:rPr>
            </w:pPr>
            <w:r>
              <w:rPr>
                <w:sz w:val="20"/>
                <w:szCs w:val="20"/>
              </w:rPr>
              <w:t xml:space="preserve"> monitorujeme, jak žáci řešení problémů prakticky   </w:t>
            </w:r>
          </w:p>
          <w:p w:rsidR="00F248D8" w:rsidRDefault="00F248D8" w:rsidP="00FF71E3">
            <w:pPr>
              <w:pStyle w:val="Obsahtabulky"/>
              <w:jc w:val="both"/>
              <w:rPr>
                <w:sz w:val="20"/>
                <w:szCs w:val="20"/>
              </w:rPr>
            </w:pPr>
            <w:r>
              <w:rPr>
                <w:sz w:val="20"/>
                <w:szCs w:val="20"/>
              </w:rPr>
              <w:t xml:space="preserve"> zvládají</w:t>
            </w:r>
          </w:p>
          <w:p w:rsidR="00F248D8" w:rsidRDefault="00F248D8" w:rsidP="00FF71E3">
            <w:pPr>
              <w:pStyle w:val="Obsahtabulky"/>
              <w:jc w:val="both"/>
              <w:rPr>
                <w:sz w:val="20"/>
                <w:szCs w:val="20"/>
              </w:rPr>
            </w:pPr>
            <w:r>
              <w:rPr>
                <w:sz w:val="20"/>
                <w:szCs w:val="20"/>
              </w:rPr>
              <w:t>-zadáváme žákům splnitelné úkoly</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b/>
                <w:bCs/>
              </w:rPr>
            </w:pPr>
            <w:r>
              <w:rPr>
                <w:b/>
                <w:bCs/>
              </w:rPr>
              <w:t>KOMPETENCE  KOMUNIKATIVNÍ</w:t>
            </w: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vést žáky k otevřené, všestranné a účinné komunikaci</w:t>
            </w:r>
          </w:p>
        </w:tc>
        <w:tc>
          <w:tcPr>
            <w:tcW w:w="4821" w:type="dxa"/>
          </w:tcPr>
          <w:p w:rsidR="00F248D8" w:rsidRDefault="00F248D8" w:rsidP="00FF71E3">
            <w:pPr>
              <w:pStyle w:val="Obsahtabulky"/>
              <w:rPr>
                <w:sz w:val="20"/>
                <w:szCs w:val="20"/>
              </w:rPr>
            </w:pPr>
            <w:r>
              <w:rPr>
                <w:sz w:val="20"/>
                <w:szCs w:val="20"/>
              </w:rPr>
              <w:t xml:space="preserve">- prioritně se zaměřujeme na rozvíjení komunikačních </w:t>
            </w:r>
          </w:p>
          <w:p w:rsidR="00F248D8" w:rsidRDefault="00F248D8" w:rsidP="00FF71E3">
            <w:pPr>
              <w:pStyle w:val="Obsahtabulky"/>
              <w:rPr>
                <w:sz w:val="20"/>
                <w:szCs w:val="20"/>
              </w:rPr>
            </w:pPr>
            <w:r>
              <w:rPr>
                <w:sz w:val="20"/>
                <w:szCs w:val="20"/>
              </w:rPr>
              <w:t xml:space="preserve">  dovedností žáků v mateřském jazyce, v cizím jazyce,</w:t>
            </w:r>
          </w:p>
          <w:p w:rsidR="00F248D8" w:rsidRDefault="00F248D8" w:rsidP="00FF71E3">
            <w:pPr>
              <w:pStyle w:val="Obsahtabulky"/>
              <w:rPr>
                <w:sz w:val="20"/>
                <w:szCs w:val="20"/>
              </w:rPr>
            </w:pPr>
            <w:r>
              <w:rPr>
                <w:sz w:val="20"/>
                <w:szCs w:val="20"/>
              </w:rPr>
              <w:t xml:space="preserve">  v informačních a komunikačních technologiích</w:t>
            </w:r>
          </w:p>
          <w:p w:rsidR="00F248D8" w:rsidRDefault="00F248D8" w:rsidP="00FF71E3">
            <w:pPr>
              <w:pStyle w:val="Obsahtabulky"/>
              <w:rPr>
                <w:sz w:val="20"/>
                <w:szCs w:val="20"/>
              </w:rPr>
            </w:pPr>
            <w:r>
              <w:rPr>
                <w:sz w:val="20"/>
                <w:szCs w:val="20"/>
              </w:rPr>
              <w:t xml:space="preserve">  a v sociálních vztazích</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podporujeme různé formy komunikace v rámci Evropy </w:t>
            </w:r>
          </w:p>
          <w:p w:rsidR="00F248D8" w:rsidRDefault="00F248D8" w:rsidP="00FF71E3">
            <w:pPr>
              <w:pStyle w:val="Obsahtabulky"/>
              <w:rPr>
                <w:sz w:val="20"/>
                <w:szCs w:val="20"/>
              </w:rPr>
            </w:pPr>
            <w:r>
              <w:rPr>
                <w:sz w:val="20"/>
                <w:szCs w:val="20"/>
              </w:rPr>
              <w:t xml:space="preserve">  i světa</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klademe důraz na „kulturní úroveň“ komunikace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netolerujeme agresivní, hrubé, vulgární a nezdvořilé </w:t>
            </w:r>
          </w:p>
          <w:p w:rsidR="00F248D8" w:rsidRDefault="00F248D8" w:rsidP="00FF71E3">
            <w:pPr>
              <w:pStyle w:val="Obsahtabulky"/>
              <w:rPr>
                <w:sz w:val="20"/>
                <w:szCs w:val="20"/>
              </w:rPr>
            </w:pPr>
            <w:r>
              <w:rPr>
                <w:sz w:val="20"/>
                <w:szCs w:val="20"/>
              </w:rPr>
              <w:t xml:space="preserve">  projevy chování žáků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-ve všech vyučovacích předmětech podporujeme</w:t>
            </w:r>
          </w:p>
          <w:p w:rsidR="00F248D8" w:rsidRDefault="00F248D8" w:rsidP="00FF71E3">
            <w:pPr>
              <w:pStyle w:val="Obsahtabulky"/>
              <w:rPr>
                <w:sz w:val="20"/>
                <w:szCs w:val="20"/>
              </w:rPr>
            </w:pPr>
            <w:r>
              <w:rPr>
                <w:sz w:val="20"/>
                <w:szCs w:val="20"/>
              </w:rPr>
              <w:t xml:space="preserve"> používání výpočetní techniky s programovým</w:t>
            </w:r>
          </w:p>
          <w:p w:rsidR="00F248D8" w:rsidRDefault="00F248D8" w:rsidP="00FF71E3">
            <w:pPr>
              <w:pStyle w:val="Obsahtabulky"/>
              <w:rPr>
                <w:sz w:val="20"/>
                <w:szCs w:val="20"/>
              </w:rPr>
            </w:pPr>
            <w:r>
              <w:rPr>
                <w:sz w:val="20"/>
                <w:szCs w:val="20"/>
              </w:rPr>
              <w:t xml:space="preserve"> vybavením </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vedeme žáky k tomu, aby otevřeně vyjadřovali svůj </w:t>
            </w:r>
          </w:p>
          <w:p w:rsidR="00F248D8" w:rsidRDefault="00F248D8" w:rsidP="00FF71E3">
            <w:pPr>
              <w:pStyle w:val="Obsahtabulky"/>
              <w:rPr>
                <w:sz w:val="20"/>
                <w:szCs w:val="20"/>
              </w:rPr>
            </w:pPr>
            <w:r>
              <w:rPr>
                <w:sz w:val="20"/>
                <w:szCs w:val="20"/>
              </w:rPr>
              <w:t xml:space="preserve">  názor podpořený logickými argumenty</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podporujeme kritiku a sebekritiku</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učíme žáky publikovat a prezentovat své názory a </w:t>
            </w:r>
          </w:p>
          <w:p w:rsidR="00F248D8" w:rsidRDefault="00F248D8" w:rsidP="00FF71E3">
            <w:pPr>
              <w:pStyle w:val="Obsahtabulky"/>
              <w:rPr>
                <w:sz w:val="20"/>
                <w:szCs w:val="20"/>
              </w:rPr>
            </w:pPr>
            <w:r>
              <w:rPr>
                <w:sz w:val="20"/>
                <w:szCs w:val="20"/>
              </w:rPr>
              <w:t xml:space="preserve">  myšlenky ( školní časopis, místní tisk, web)</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podporujeme přátelskou komunikaci mezi žáky </w:t>
            </w:r>
          </w:p>
          <w:p w:rsidR="00F248D8" w:rsidRDefault="00F248D8" w:rsidP="00FF71E3">
            <w:pPr>
              <w:pStyle w:val="Obsahtabulky"/>
              <w:rPr>
                <w:sz w:val="20"/>
                <w:szCs w:val="20"/>
              </w:rPr>
            </w:pPr>
            <w:r>
              <w:rPr>
                <w:sz w:val="20"/>
                <w:szCs w:val="20"/>
              </w:rPr>
              <w:t xml:space="preserve">  z různých tříd, ročníků, věkových kategorií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vedeme žáky k pozitivnímu vnímání své školy, své obce, </w:t>
            </w:r>
          </w:p>
          <w:p w:rsidR="00F248D8" w:rsidRDefault="00F248D8" w:rsidP="00FF71E3">
            <w:pPr>
              <w:pStyle w:val="Obsahtabulky"/>
              <w:rPr>
                <w:sz w:val="20"/>
                <w:szCs w:val="20"/>
              </w:rPr>
            </w:pPr>
            <w:r>
              <w:rPr>
                <w:sz w:val="20"/>
                <w:szCs w:val="20"/>
              </w:rPr>
              <w:t xml:space="preserve">  sebe a ostatních lidí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vedeme žáky k pozitivní prezentaci a reprezentaci svojí </w:t>
            </w:r>
          </w:p>
          <w:p w:rsidR="00F248D8" w:rsidRDefault="00F248D8" w:rsidP="00FF71E3">
            <w:pPr>
              <w:pStyle w:val="Obsahtabulky"/>
              <w:rPr>
                <w:sz w:val="20"/>
                <w:szCs w:val="20"/>
              </w:rPr>
            </w:pPr>
            <w:r>
              <w:rPr>
                <w:sz w:val="20"/>
                <w:szCs w:val="20"/>
              </w:rPr>
              <w:t xml:space="preserve">  osoby a svojí školy na veřejnosti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připravujeme žáky na zvládnutí komunikace s jinými </w:t>
            </w:r>
            <w:r>
              <w:rPr>
                <w:sz w:val="20"/>
                <w:szCs w:val="20"/>
              </w:rPr>
              <w:br/>
            </w:r>
            <w:r>
              <w:rPr>
                <w:sz w:val="20"/>
                <w:szCs w:val="20"/>
              </w:rPr>
              <w:lastRenderedPageBreak/>
              <w:t xml:space="preserve">  lidmi v obtížných a ohrožujících situacích</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důsledně vyžadujeme dodržování pravidel stanovených </w:t>
            </w:r>
            <w:r>
              <w:rPr>
                <w:sz w:val="20"/>
                <w:szCs w:val="20"/>
              </w:rPr>
              <w:br/>
              <w:t xml:space="preserve">  ve školním řádu, v řádech odborných pracoven,</w:t>
            </w:r>
            <w:r>
              <w:rPr>
                <w:sz w:val="20"/>
                <w:szCs w:val="20"/>
              </w:rPr>
              <w:br/>
              <w:t xml:space="preserve">  řádu akcí mimo školu apod. a umožňujeme žákům </w:t>
            </w:r>
            <w:r>
              <w:rPr>
                <w:sz w:val="20"/>
                <w:szCs w:val="20"/>
              </w:rPr>
              <w:br/>
              <w:t xml:space="preserve">  podílet se na sestavování těchto pravidel</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učíme žáky naslouchat druhým, jako nezbytný prvek </w:t>
            </w:r>
            <w:r>
              <w:rPr>
                <w:sz w:val="20"/>
                <w:szCs w:val="20"/>
              </w:rPr>
              <w:br/>
              <w:t xml:space="preserve">  účinné mezilidské komunikace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učíme žáky „asertivnímu chování“ a nonverbální </w:t>
            </w:r>
            <w:r>
              <w:rPr>
                <w:sz w:val="20"/>
                <w:szCs w:val="20"/>
              </w:rPr>
              <w:br/>
              <w:t xml:space="preserve">  komunikaci“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b/>
                <w:bCs/>
              </w:rPr>
            </w:pPr>
            <w:r>
              <w:rPr>
                <w:b/>
                <w:bCs/>
              </w:rPr>
              <w:t>KOMPETENCE  SOCIÁLNÍ  A  PERSONÁLNÍ</w:t>
            </w: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rozvíjet u žáků schopnost spolupracovat, pracovat v týmu, respektovat a hodnotit práci vlastní i druhých</w:t>
            </w:r>
          </w:p>
        </w:tc>
        <w:tc>
          <w:tcPr>
            <w:tcW w:w="4821" w:type="dxa"/>
          </w:tcPr>
          <w:p w:rsidR="00F248D8" w:rsidRDefault="00F248D8" w:rsidP="00FF71E3">
            <w:pPr>
              <w:pStyle w:val="Obsahtabulky"/>
              <w:rPr>
                <w:sz w:val="20"/>
                <w:szCs w:val="20"/>
              </w:rPr>
            </w:pPr>
            <w:r>
              <w:rPr>
                <w:sz w:val="20"/>
                <w:szCs w:val="20"/>
              </w:rPr>
              <w:t xml:space="preserve">- minimalizujeme používání frontální metody výuky, </w:t>
            </w:r>
            <w:r>
              <w:rPr>
                <w:sz w:val="20"/>
                <w:szCs w:val="20"/>
              </w:rPr>
              <w:br/>
              <w:t xml:space="preserve">  podporujeme skupinovou výuku</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učíme žáky pracovat v týmech, učíme je vnímat </w:t>
            </w:r>
            <w:r>
              <w:rPr>
                <w:sz w:val="20"/>
                <w:szCs w:val="20"/>
              </w:rPr>
              <w:br/>
              <w:t xml:space="preserve">  vzájemné odlišnosti jako podmínku efektivní</w:t>
            </w:r>
            <w:r>
              <w:rPr>
                <w:sz w:val="20"/>
                <w:szCs w:val="20"/>
              </w:rPr>
              <w:br/>
              <w:t xml:space="preserve">  spolupráce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rozvíjíme schopnost žáků zastávat v týmu různé role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učíme žáky kriticky hodnotit práci týmu i svoji práci </w:t>
            </w:r>
          </w:p>
          <w:p w:rsidR="00F248D8" w:rsidRDefault="00F248D8" w:rsidP="00FF71E3">
            <w:pPr>
              <w:pStyle w:val="Obsahtabulky"/>
              <w:rPr>
                <w:sz w:val="20"/>
                <w:szCs w:val="20"/>
              </w:rPr>
            </w:pPr>
            <w:r>
              <w:rPr>
                <w:sz w:val="20"/>
                <w:szCs w:val="20"/>
              </w:rPr>
              <w:t xml:space="preserve">  v týmu</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podporujeme vzájemnou pomoc žáků, vytváříme situace, </w:t>
            </w:r>
            <w:r>
              <w:rPr>
                <w:sz w:val="20"/>
                <w:szCs w:val="20"/>
              </w:rPr>
              <w:br/>
              <w:t xml:space="preserve">  kdy se žáci vzájemně potřebují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upevňujeme v žácích vědomí, že ve spolupráci lze lépe </w:t>
            </w:r>
            <w:r>
              <w:rPr>
                <w:sz w:val="20"/>
                <w:szCs w:val="20"/>
              </w:rPr>
              <w:br/>
              <w:t xml:space="preserve">  naplňovat osobní i společné cíle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podporujeme integraci žáků se speciálními vzdělávacími </w:t>
            </w:r>
            <w:r>
              <w:rPr>
                <w:sz w:val="20"/>
                <w:szCs w:val="20"/>
              </w:rPr>
              <w:br/>
              <w:t xml:space="preserve">  potřebami do třídních kolektivů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netolerujeme projevy rasismu, xenofobie a nacionalismu</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průběžně monitorujeme sociální vztahy ve třídě, skupině</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učíme žáky k odmítavému postoji ke všemu, co narušuje </w:t>
            </w:r>
            <w:r>
              <w:rPr>
                <w:sz w:val="20"/>
                <w:szCs w:val="20"/>
              </w:rPr>
              <w:br/>
              <w:t xml:space="preserve">  dobré vztahy mezi žák ( mezi žáky a učiteli)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důsledně vyžadujeme dodržování společně dohodnutých </w:t>
            </w:r>
            <w:r>
              <w:rPr>
                <w:sz w:val="20"/>
                <w:szCs w:val="20"/>
              </w:rPr>
              <w:br/>
              <w:t xml:space="preserve">  pravidel chování, na jejichž formulaci se žáci sami</w:t>
            </w:r>
          </w:p>
          <w:p w:rsidR="00F248D8" w:rsidRDefault="00F248D8" w:rsidP="00FF71E3">
            <w:pPr>
              <w:pStyle w:val="Obsahtabulky"/>
              <w:rPr>
                <w:sz w:val="20"/>
                <w:szCs w:val="20"/>
              </w:rPr>
            </w:pPr>
            <w:r>
              <w:rPr>
                <w:sz w:val="20"/>
                <w:szCs w:val="20"/>
              </w:rPr>
              <w:t xml:space="preserve">  podíleli</w:t>
            </w:r>
            <w:r>
              <w:rPr>
                <w:sz w:val="20"/>
                <w:szCs w:val="20"/>
              </w:rPr>
              <w:br/>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b/>
                <w:bCs/>
              </w:rPr>
            </w:pPr>
            <w:r>
              <w:rPr>
                <w:b/>
                <w:bCs/>
              </w:rPr>
              <w:t>KOMPETENCE OBČANSKÉ</w:t>
            </w: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vychovávat žáky jako svobodné občany, plnící si své povinnosti, uplatňující svá práva a respektující práva druhých</w:t>
            </w:r>
          </w:p>
        </w:tc>
        <w:tc>
          <w:tcPr>
            <w:tcW w:w="4821" w:type="dxa"/>
          </w:tcPr>
          <w:p w:rsidR="00F248D8" w:rsidRDefault="00F248D8" w:rsidP="00FF71E3">
            <w:pPr>
              <w:pStyle w:val="Obsahtabulky"/>
              <w:rPr>
                <w:sz w:val="20"/>
                <w:szCs w:val="20"/>
              </w:rPr>
            </w:pPr>
            <w:r>
              <w:rPr>
                <w:sz w:val="20"/>
                <w:szCs w:val="20"/>
              </w:rPr>
              <w:t xml:space="preserve">- netolerujeme sociálně patologické projevy (drogy, </w:t>
            </w:r>
            <w:r>
              <w:rPr>
                <w:sz w:val="20"/>
                <w:szCs w:val="20"/>
              </w:rPr>
              <w:br/>
              <w:t xml:space="preserve">  kouření ve škole, šikana, kriminalita mládeže</w:t>
            </w: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 xml:space="preserve">- jako osobnosti zodpovědné za svůj život, své zdraví a za  </w:t>
            </w:r>
          </w:p>
          <w:p w:rsidR="00F248D8" w:rsidRDefault="00F248D8" w:rsidP="00FF71E3">
            <w:pPr>
              <w:pStyle w:val="Obsahtabulky"/>
              <w:rPr>
                <w:sz w:val="20"/>
                <w:szCs w:val="20"/>
              </w:rPr>
            </w:pPr>
            <w:r>
              <w:rPr>
                <w:sz w:val="20"/>
                <w:szCs w:val="20"/>
              </w:rPr>
              <w:t xml:space="preserve">  své životní prostředí</w:t>
            </w:r>
          </w:p>
        </w:tc>
        <w:tc>
          <w:tcPr>
            <w:tcW w:w="4821" w:type="dxa"/>
          </w:tcPr>
          <w:p w:rsidR="00F248D8" w:rsidRDefault="00F248D8" w:rsidP="00FF71E3">
            <w:pPr>
              <w:pStyle w:val="Obsahtabulky"/>
              <w:rPr>
                <w:sz w:val="20"/>
                <w:szCs w:val="20"/>
              </w:rPr>
            </w:pPr>
            <w:r>
              <w:rPr>
                <w:sz w:val="20"/>
                <w:szCs w:val="20"/>
              </w:rPr>
              <w:t>- netolerujeme projevy rasismu, xenofobie a nacionalismu</w:t>
            </w:r>
          </w:p>
          <w:p w:rsidR="00F248D8" w:rsidRDefault="00F248D8" w:rsidP="00FF71E3">
            <w:pPr>
              <w:pStyle w:val="Obsahtabulky"/>
              <w:rPr>
                <w:sz w:val="20"/>
                <w:szCs w:val="20"/>
              </w:rPr>
            </w:pPr>
            <w:r>
              <w:rPr>
                <w:sz w:val="20"/>
                <w:szCs w:val="20"/>
              </w:rPr>
              <w:t xml:space="preserve">- netolerujeme agresivní, hrubé, vulgární a nezdvořilé </w:t>
            </w:r>
            <w:r>
              <w:rPr>
                <w:sz w:val="20"/>
                <w:szCs w:val="20"/>
              </w:rPr>
              <w:br/>
              <w:t xml:space="preserve">  projevy chování žáků</w:t>
            </w:r>
            <w:r>
              <w:rPr>
                <w:sz w:val="20"/>
                <w:szCs w:val="20"/>
              </w:rPr>
              <w:br/>
            </w: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 xml:space="preserve">- jako ohleduplné bytosti, schopné a ochotné účinně </w:t>
            </w:r>
            <w:r>
              <w:rPr>
                <w:sz w:val="20"/>
                <w:szCs w:val="20"/>
              </w:rPr>
              <w:br/>
              <w:t xml:space="preserve">  pomoci v různých situacích</w:t>
            </w:r>
            <w:r>
              <w:rPr>
                <w:sz w:val="20"/>
                <w:szCs w:val="20"/>
              </w:rPr>
              <w:br/>
            </w:r>
          </w:p>
        </w:tc>
        <w:tc>
          <w:tcPr>
            <w:tcW w:w="4821" w:type="dxa"/>
          </w:tcPr>
          <w:p w:rsidR="00F248D8" w:rsidRDefault="00F248D8" w:rsidP="00FF71E3">
            <w:pPr>
              <w:pStyle w:val="Obsahtabulky"/>
              <w:rPr>
                <w:sz w:val="20"/>
                <w:szCs w:val="20"/>
              </w:rPr>
            </w:pPr>
            <w:r>
              <w:rPr>
                <w:sz w:val="20"/>
                <w:szCs w:val="20"/>
              </w:rPr>
              <w:t xml:space="preserve">- netolerujeme nekamarádské chování a odmítnutí </w:t>
            </w:r>
            <w:r>
              <w:rPr>
                <w:sz w:val="20"/>
                <w:szCs w:val="20"/>
              </w:rPr>
              <w:br/>
              <w:t xml:space="preserve">  požadované pomoci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netolerujeme žádnou podobu podpory výše uvedených </w:t>
            </w:r>
            <w:r>
              <w:rPr>
                <w:sz w:val="20"/>
                <w:szCs w:val="20"/>
              </w:rPr>
              <w:br/>
              <w:t xml:space="preserve">  negativních jevů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důsledně dbáme na dodržování pravidel chování </w:t>
            </w:r>
            <w:r>
              <w:rPr>
                <w:sz w:val="20"/>
                <w:szCs w:val="20"/>
              </w:rPr>
              <w:br/>
              <w:t xml:space="preserve">  ve škole, stanovených ve vnitřních normách školy</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vedeme žáky k sebeúctě k druhým lidem</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na konkrétních modelových příkladech demonstrujeme </w:t>
            </w:r>
            <w:r>
              <w:rPr>
                <w:sz w:val="20"/>
                <w:szCs w:val="20"/>
              </w:rPr>
              <w:br/>
              <w:t xml:space="preserve">  pozitivní a negativní projevy chování lidí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podporujeme různé formální i neformální způsoby </w:t>
            </w:r>
            <w:r>
              <w:rPr>
                <w:sz w:val="20"/>
                <w:szCs w:val="20"/>
              </w:rPr>
              <w:br/>
              <w:t xml:space="preserve">  spolupráce s obcí, policií, složkami IZS apod.</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 rámci svých předmětů, v třídnických hodinách i na </w:t>
            </w:r>
            <w:r>
              <w:rPr>
                <w:sz w:val="20"/>
                <w:szCs w:val="20"/>
              </w:rPr>
              <w:br/>
              <w:t xml:space="preserve">  mimoškolních akcích upevňujeme pozitivní formy</w:t>
            </w:r>
            <w:r>
              <w:rPr>
                <w:sz w:val="20"/>
                <w:szCs w:val="20"/>
              </w:rPr>
              <w:br/>
              <w:t xml:space="preserve">  chování žáků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neustále monitorujeme chování žáků, včas přijímáme </w:t>
            </w:r>
            <w:r>
              <w:rPr>
                <w:sz w:val="20"/>
                <w:szCs w:val="20"/>
              </w:rPr>
              <w:br/>
              <w:t xml:space="preserve">  účinná opatření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využíváme pomoci a zkušeností odborníků – </w:t>
            </w:r>
            <w:r>
              <w:rPr>
                <w:sz w:val="20"/>
                <w:szCs w:val="20"/>
              </w:rPr>
              <w:br/>
              <w:t xml:space="preserve">  výchovných poradců, PPP, OPD, policie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rozumně a zodpovědně využíváme dostupných </w:t>
            </w:r>
            <w:r>
              <w:rPr>
                <w:sz w:val="20"/>
                <w:szCs w:val="20"/>
              </w:rPr>
              <w:br/>
              <w:t xml:space="preserve">  prostředků výchovných opatření- s ohledem na jejich</w:t>
            </w:r>
            <w:r>
              <w:rPr>
                <w:sz w:val="20"/>
                <w:szCs w:val="20"/>
              </w:rPr>
              <w:br/>
              <w:t xml:space="preserve">  účinnost</w:t>
            </w:r>
            <w:r>
              <w:rPr>
                <w:sz w:val="20"/>
                <w:szCs w:val="20"/>
              </w:rPr>
              <w:br/>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kázeňské přestupky řešíme individuálně, princip </w:t>
            </w:r>
            <w:r>
              <w:rPr>
                <w:sz w:val="20"/>
                <w:szCs w:val="20"/>
              </w:rPr>
              <w:br/>
              <w:t xml:space="preserve">  kolektivní viny a kolektivního potrestání</w:t>
            </w:r>
            <w:r>
              <w:rPr>
                <w:sz w:val="20"/>
                <w:szCs w:val="20"/>
              </w:rPr>
              <w:br/>
              <w:t xml:space="preserve">  nepřipouštíme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jakoukoliv formu agrese žáka na učitele nebereme </w:t>
            </w:r>
            <w:r>
              <w:rPr>
                <w:sz w:val="20"/>
                <w:szCs w:val="20"/>
              </w:rPr>
              <w:br/>
              <w:t xml:space="preserve">  osobně, ale jako útok na roli učitele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problémy řešíme věcně, rozumně, spravedlivě, vždy bez </w:t>
            </w:r>
            <w:r>
              <w:rPr>
                <w:sz w:val="20"/>
                <w:szCs w:val="20"/>
              </w:rPr>
              <w:br/>
              <w:t xml:space="preserve">  emocí a osobní zášti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při kázeňských problémech žáků se vždy snažíme zjistit </w:t>
            </w:r>
            <w:r>
              <w:rPr>
                <w:sz w:val="20"/>
                <w:szCs w:val="20"/>
              </w:rPr>
              <w:br/>
              <w:t xml:space="preserve">  jejich motiv</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 rámci svých předmětů a své působnosti seznamujeme </w:t>
            </w:r>
            <w:r>
              <w:rPr>
                <w:sz w:val="20"/>
                <w:szCs w:val="20"/>
              </w:rPr>
              <w:br/>
              <w:t xml:space="preserve">  žáky s platnými právními normami v závislosti na jejich</w:t>
            </w:r>
            <w:r>
              <w:rPr>
                <w:sz w:val="20"/>
                <w:szCs w:val="20"/>
              </w:rPr>
              <w:br/>
              <w:t xml:space="preserve">  rozumové úrovni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vedeme žáky k aktivní ochraně jejich zdraví, a k ochraně </w:t>
            </w:r>
            <w:r>
              <w:rPr>
                <w:sz w:val="20"/>
                <w:szCs w:val="20"/>
              </w:rPr>
              <w:br/>
              <w:t xml:space="preserve">  životního prostředí</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nabízíme žákům vhodné pozitivní aktivity (kulturní, </w:t>
            </w:r>
            <w:r>
              <w:rPr>
                <w:sz w:val="20"/>
                <w:szCs w:val="20"/>
              </w:rPr>
              <w:br/>
              <w:t xml:space="preserve">  sportovní, rekreační apod.) jako protipól nežádoucím</w:t>
            </w:r>
            <w:r>
              <w:rPr>
                <w:sz w:val="20"/>
                <w:szCs w:val="20"/>
              </w:rPr>
              <w:br/>
              <w:t xml:space="preserve">  sociálně patologickým jevům</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v hodnocení žáků uplatňujeme prvky pozitivní motivace</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jsme vždy připraveni žákům pomoci při řešení jejich </w:t>
            </w:r>
            <w:r>
              <w:rPr>
                <w:sz w:val="20"/>
                <w:szCs w:val="20"/>
              </w:rPr>
              <w:br/>
              <w:t xml:space="preserve">  problémů</w:t>
            </w:r>
            <w:r>
              <w:rPr>
                <w:sz w:val="20"/>
                <w:szCs w:val="20"/>
              </w:rPr>
              <w:br/>
            </w:r>
          </w:p>
        </w:tc>
      </w:tr>
      <w:tr w:rsidR="00F248D8" w:rsidTr="00FF71E3">
        <w:trPr>
          <w:gridAfter w:val="1"/>
          <w:wAfter w:w="4817" w:type="dxa"/>
        </w:trPr>
        <w:tc>
          <w:tcPr>
            <w:tcW w:w="4818" w:type="dxa"/>
          </w:tcPr>
          <w:p w:rsidR="00F248D8" w:rsidRDefault="00F248D8" w:rsidP="00FF71E3">
            <w:pPr>
              <w:pStyle w:val="Obsahtabulky"/>
              <w:rPr>
                <w:b/>
                <w:bCs/>
              </w:rPr>
            </w:pPr>
          </w:p>
          <w:p w:rsidR="00F248D8" w:rsidRDefault="00F248D8" w:rsidP="00FF71E3">
            <w:pPr>
              <w:pStyle w:val="Obsahtabulky"/>
              <w:rPr>
                <w:b/>
                <w:bCs/>
              </w:rPr>
            </w:pPr>
            <w:r>
              <w:rPr>
                <w:b/>
                <w:bCs/>
              </w:rPr>
              <w:t>KOMPETENCE  PRACOVNÍ</w:t>
            </w:r>
          </w:p>
        </w:tc>
        <w:tc>
          <w:tcPr>
            <w:tcW w:w="4821" w:type="dxa"/>
          </w:tcPr>
          <w:p w:rsidR="00F248D8" w:rsidRDefault="00F248D8" w:rsidP="00FF71E3">
            <w:pPr>
              <w:pStyle w:val="Obsahtabulky"/>
              <w:rPr>
                <w:sz w:val="20"/>
                <w:szCs w:val="20"/>
              </w:rPr>
            </w:pPr>
          </w:p>
        </w:tc>
      </w:tr>
      <w:tr w:rsidR="00F248D8" w:rsidTr="00FF71E3">
        <w:trPr>
          <w:gridAfter w:val="1"/>
          <w:wAfter w:w="4817" w:type="dxa"/>
        </w:trPr>
        <w:tc>
          <w:tcPr>
            <w:tcW w:w="4818" w:type="dxa"/>
          </w:tcPr>
          <w:p w:rsidR="00F248D8" w:rsidRDefault="00F248D8" w:rsidP="00FF71E3">
            <w:pPr>
              <w:pStyle w:val="Obsahtabulky"/>
              <w:rPr>
                <w:sz w:val="20"/>
                <w:szCs w:val="20"/>
              </w:rPr>
            </w:pPr>
            <w:r>
              <w:rPr>
                <w:sz w:val="20"/>
                <w:szCs w:val="20"/>
              </w:rPr>
              <w:t>vést žáky k pozitivnímu vztahu k práci, naučit žáky používat při práci vhodné materiály, nástroje a technologie, naučit žáky chránit své zdraví při práci, pomoci žákům při volbě jejich budoucího povolání</w:t>
            </w:r>
          </w:p>
        </w:tc>
        <w:tc>
          <w:tcPr>
            <w:tcW w:w="4821" w:type="dxa"/>
          </w:tcPr>
          <w:p w:rsidR="00F248D8" w:rsidRDefault="00F248D8" w:rsidP="00FF71E3">
            <w:pPr>
              <w:pStyle w:val="Obsahtabulky"/>
              <w:rPr>
                <w:sz w:val="20"/>
                <w:szCs w:val="20"/>
              </w:rPr>
            </w:pPr>
            <w:r>
              <w:rPr>
                <w:sz w:val="20"/>
                <w:szCs w:val="20"/>
              </w:rPr>
              <w:t xml:space="preserve">- vedeme žáky k pozitivnímu vztahu k práci, žádnou prací </w:t>
            </w:r>
            <w:r>
              <w:rPr>
                <w:sz w:val="20"/>
                <w:szCs w:val="20"/>
              </w:rPr>
              <w:br/>
              <w:t xml:space="preserve">  netrestáme, kvalitně odvedenou práci vždy pochválíme</w:t>
            </w:r>
          </w:p>
          <w:p w:rsidR="00F248D8" w:rsidRDefault="00F248D8" w:rsidP="00FF71E3">
            <w:pPr>
              <w:pStyle w:val="Obsahtabulky"/>
              <w:rPr>
                <w:sz w:val="20"/>
                <w:szCs w:val="20"/>
              </w:rPr>
            </w:pPr>
            <w:r>
              <w:rPr>
                <w:sz w:val="20"/>
                <w:szCs w:val="20"/>
              </w:rPr>
              <w:t xml:space="preserve">- při výuce vytváříme podnětné a tvořivé pracovní </w:t>
            </w:r>
            <w:r>
              <w:rPr>
                <w:sz w:val="20"/>
                <w:szCs w:val="20"/>
              </w:rPr>
              <w:br/>
              <w:t xml:space="preserve">  prostředí, měníme pracovní podmínky, žáky vedeme</w:t>
            </w:r>
            <w:r>
              <w:rPr>
                <w:sz w:val="20"/>
                <w:szCs w:val="20"/>
              </w:rPr>
              <w:br/>
              <w:t xml:space="preserve">  k adaptaci na nové pracovní podmínky</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-důsledně žáky vedeme k dodržování vymezených </w:t>
            </w:r>
            <w:r>
              <w:rPr>
                <w:sz w:val="20"/>
                <w:szCs w:val="20"/>
              </w:rPr>
              <w:br/>
              <w:t xml:space="preserve">  pravidel, ochraně zdraví a k plnění svých povinností</w:t>
            </w:r>
            <w:r>
              <w:rPr>
                <w:sz w:val="20"/>
                <w:szCs w:val="20"/>
              </w:rPr>
              <w:br/>
              <w:t xml:space="preserve">  a závazků</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seznamujeme žáky s platnými BOZP předpisy </w:t>
            </w:r>
            <w:r>
              <w:rPr>
                <w:sz w:val="20"/>
                <w:szCs w:val="20"/>
              </w:rPr>
              <w:br/>
              <w:t xml:space="preserve">  v závislosti na jejich rozumové úrovni</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vedeme žáky k pravidelné přípravě na výuku </w:t>
            </w:r>
            <w:r>
              <w:rPr>
                <w:sz w:val="20"/>
                <w:szCs w:val="20"/>
              </w:rPr>
              <w:br/>
              <w:t xml:space="preserve">  ( vědomosti, pomůcky, domácí úkoly)</w:t>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r>
              <w:rPr>
                <w:sz w:val="20"/>
                <w:szCs w:val="20"/>
              </w:rPr>
              <w:t xml:space="preserve">- zdůrazňujeme význam pravidelné školní docházky  </w:t>
            </w:r>
            <w:r>
              <w:rPr>
                <w:sz w:val="20"/>
                <w:szCs w:val="20"/>
              </w:rPr>
              <w:br/>
              <w:t xml:space="preserve">  k vytváření pracovních návyků</w:t>
            </w:r>
            <w:r>
              <w:rPr>
                <w:sz w:val="20"/>
                <w:szCs w:val="20"/>
              </w:rPr>
              <w:br/>
            </w:r>
          </w:p>
        </w:tc>
      </w:tr>
      <w:tr w:rsidR="00F248D8" w:rsidTr="00FF71E3">
        <w:trPr>
          <w:gridAfter w:val="1"/>
          <w:wAfter w:w="4817" w:type="dxa"/>
        </w:trPr>
        <w:tc>
          <w:tcPr>
            <w:tcW w:w="4818" w:type="dxa"/>
          </w:tcPr>
          <w:p w:rsidR="00F248D8" w:rsidRDefault="00F248D8" w:rsidP="00FF71E3">
            <w:pPr>
              <w:pStyle w:val="Obsahtabulky"/>
              <w:rPr>
                <w:sz w:val="20"/>
                <w:szCs w:val="20"/>
              </w:rPr>
            </w:pPr>
          </w:p>
        </w:tc>
        <w:tc>
          <w:tcPr>
            <w:tcW w:w="4821" w:type="dxa"/>
          </w:tcPr>
          <w:p w:rsidR="00F248D8" w:rsidRDefault="00F248D8" w:rsidP="00FF71E3">
            <w:pPr>
              <w:pStyle w:val="Obsahtabulky"/>
              <w:rPr>
                <w:sz w:val="20"/>
                <w:szCs w:val="20"/>
              </w:rPr>
            </w:pPr>
          </w:p>
        </w:tc>
      </w:tr>
    </w:tbl>
    <w:p w:rsidR="00F248D8" w:rsidRDefault="00F248D8" w:rsidP="00F248D8">
      <w:pPr>
        <w:outlineLvl w:val="0"/>
        <w:rPr>
          <w:b/>
          <w:bCs/>
        </w:rPr>
      </w:pPr>
    </w:p>
    <w:p w:rsidR="00F248D8" w:rsidRDefault="00F248D8" w:rsidP="00F248D8">
      <w:pPr>
        <w:outlineLvl w:val="0"/>
        <w:rPr>
          <w:b/>
          <w:bCs/>
        </w:rPr>
      </w:pPr>
    </w:p>
    <w:p w:rsidR="00F248D8" w:rsidRDefault="00F248D8" w:rsidP="00F248D8">
      <w:pPr>
        <w:outlineLvl w:val="0"/>
        <w:rPr>
          <w:b/>
          <w:bCs/>
        </w:rPr>
      </w:pPr>
      <w:r>
        <w:rPr>
          <w:b/>
          <w:bCs/>
        </w:rPr>
        <w:t>3.3 Zabezpečení výuky žáků se speciálními vzdělávacími potřebami (SVP)</w:t>
      </w:r>
    </w:p>
    <w:p w:rsidR="00F248D8" w:rsidRDefault="00F248D8" w:rsidP="00F248D8"/>
    <w:p w:rsidR="00F248D8" w:rsidRDefault="00F248D8" w:rsidP="00F248D8">
      <w:pPr>
        <w:jc w:val="both"/>
      </w:pPr>
      <w:r>
        <w:t xml:space="preserve">     Žáci se SVP mají zákonné právo na bezplatné poskytování podpůrných opatření (PO), která by jim měla pomoci naplnit jejich vzdělávací potenciál. Jde o soubor opatření organizačních, personálních a vzdělávacích. Zákon stanoví 5 stupňů PO. První stupeň identifikuje, navrhuje, realizuje a vyhodnocuje škola – pro žáka je vypracován plán pedagogické podpory (PLPP). Pokud tato opatření nestačí, kontaktuje škola se souhlasem zákonného zástupce a jeho prostřednictvím školské poradenské zařízení (ŠPZ), tedy pedagogicko-psychologickou poradnu (PPP) nebo speciálně-pedagogické centrum (SPC). ŠPZ provede vyšetření SVP žáka a ve své zprávě a doporučení může žákovi přiznat PO vyššího stupně, škola pak na základě těchto doporučení vypracovává pro žáka individuální vzdělávací plán (IVP).</w:t>
      </w:r>
    </w:p>
    <w:p w:rsidR="00F248D8" w:rsidRPr="00A338FE" w:rsidRDefault="00F248D8" w:rsidP="00F248D8">
      <w:pPr>
        <w:pStyle w:val="Normlnweb"/>
        <w:shd w:val="clear" w:color="auto" w:fill="FFFFFF"/>
        <w:spacing w:line="320" w:lineRule="atLeast"/>
        <w:jc w:val="both"/>
        <w:textAlignment w:val="top"/>
        <w:rPr>
          <w:color w:val="FF0000"/>
        </w:rPr>
      </w:pPr>
      <w:r w:rsidRPr="005C076A">
        <w:rPr>
          <w:b/>
        </w:rPr>
        <w:t xml:space="preserve">     </w:t>
      </w:r>
      <w:r w:rsidRPr="005C076A">
        <w:rPr>
          <w:b/>
          <w:sz w:val="27"/>
          <w:szCs w:val="27"/>
        </w:rPr>
        <w:t> </w:t>
      </w:r>
      <w:r w:rsidRPr="005C076A">
        <w:rPr>
          <w:rStyle w:val="Siln"/>
        </w:rPr>
        <w:t>Plán pedagogické podpory</w:t>
      </w:r>
      <w:r w:rsidRPr="005C076A">
        <w:t xml:space="preserve"> (PLPP)</w:t>
      </w:r>
      <w:r w:rsidRPr="005C076A">
        <w:rPr>
          <w:b/>
        </w:rPr>
        <w:t xml:space="preserve"> </w:t>
      </w:r>
      <w:r w:rsidRPr="005C076A">
        <w:t xml:space="preserve">zpracovává škola pro žáka od prvního stupně podpůrných opatření a to na základě potřeb úprav ve vzdělávání nebo zapojení do kolektivu. S PLPP je seznámen žák, zákonný zástupce žáka a všichni vyučující. Obsahuje popis obtíží žáka, stanovení cílů podpory a způsobů vyhodnocování naplňování plánu. </w:t>
      </w:r>
      <w:r w:rsidRPr="00A338FE">
        <w:t>Nejpozději po 3 měsících od zahájení poskytování podpůrných opatření poskytovaných</w:t>
      </w:r>
      <w:r>
        <w:t xml:space="preserve"> </w:t>
      </w:r>
      <w:r w:rsidRPr="00A338FE">
        <w:t>na z</w:t>
      </w:r>
      <w:r>
        <w:t>ákladě PLPP</w:t>
      </w:r>
      <w:r w:rsidRPr="00A338FE">
        <w:t xml:space="preserve"> škola vyhodnotí, zda podpůrná opatření vedou</w:t>
      </w:r>
      <w:r>
        <w:t xml:space="preserve"> </w:t>
      </w:r>
      <w:r w:rsidRPr="00A338FE">
        <w:t xml:space="preserve">k naplnění stanovených cílů. Není-li tomu tak, </w:t>
      </w:r>
      <w:r>
        <w:t xml:space="preserve">doporučí škola </w:t>
      </w:r>
      <w:r w:rsidRPr="00A338FE">
        <w:t>zákonnému zástupci žáka využití poradenské pomoci školského poradenského zařízení.</w:t>
      </w:r>
      <w:r>
        <w:t xml:space="preserve"> </w:t>
      </w:r>
      <w:r w:rsidRPr="00A338FE">
        <w:t>Do doby zahájení poskytování podpůrných opatření druhého až pátého stupně na základě</w:t>
      </w:r>
      <w:r>
        <w:t xml:space="preserve"> </w:t>
      </w:r>
      <w:r w:rsidRPr="00A338FE">
        <w:t>doporučení</w:t>
      </w:r>
      <w:r>
        <w:t xml:space="preserve"> ŠPZ</w:t>
      </w:r>
      <w:r w:rsidRPr="00A338FE">
        <w:t xml:space="preserve"> poskytuje škola podpůrná opatření prvního</w:t>
      </w:r>
      <w:r>
        <w:t xml:space="preserve"> </w:t>
      </w:r>
      <w:r w:rsidRPr="00A338FE">
        <w:t>stupně na z</w:t>
      </w:r>
      <w:r>
        <w:t>ákladě PLPP</w:t>
      </w:r>
      <w:r w:rsidRPr="00A338FE">
        <w:t>.</w:t>
      </w:r>
    </w:p>
    <w:p w:rsidR="00F248D8" w:rsidRPr="00E807CE" w:rsidRDefault="00F248D8" w:rsidP="00F248D8">
      <w:pPr>
        <w:pStyle w:val="Normlnweb"/>
        <w:shd w:val="clear" w:color="auto" w:fill="FFFFFF"/>
        <w:spacing w:line="320" w:lineRule="atLeast"/>
        <w:jc w:val="both"/>
        <w:textAlignment w:val="top"/>
        <w:rPr>
          <w:rFonts w:ascii="Arial" w:hAnsi="Arial" w:cs="Arial"/>
        </w:rPr>
      </w:pPr>
      <w:r w:rsidRPr="005C076A">
        <w:t>   </w:t>
      </w:r>
      <w:r w:rsidRPr="005C076A">
        <w:rPr>
          <w:rStyle w:val="Siln"/>
        </w:rPr>
        <w:t>Individuální vzdělávací plán</w:t>
      </w:r>
      <w:r w:rsidRPr="005C076A">
        <w:t xml:space="preserve"> (IVP) zpracovává škola pro žáka od druhého stupně podpůrných opatření a to na základě doporučení školského poradenského zařízení (ŠPZ) a žádosti zákonného zástupce. IVP vychází ze školního vzdělávacího programu (ŠVP). Obsahuje mj. údaje o skladbě druhů a stupňů podpůrných opatření poskytovaných v kombinaci s tímto plánem. </w:t>
      </w:r>
      <w:r w:rsidRPr="00E807CE">
        <w:t>IVP je vyhodnocován dvakrát ročně.</w:t>
      </w:r>
    </w:p>
    <w:p w:rsidR="00F248D8" w:rsidRPr="005C076A" w:rsidRDefault="00F248D8" w:rsidP="00F248D8">
      <w:pPr>
        <w:jc w:val="both"/>
        <w:rPr>
          <w:b/>
          <w:color w:val="FF0000"/>
        </w:rPr>
      </w:pPr>
    </w:p>
    <w:p w:rsidR="00F248D8" w:rsidRDefault="00F248D8" w:rsidP="00F248D8">
      <w:pPr>
        <w:jc w:val="both"/>
      </w:pPr>
    </w:p>
    <w:p w:rsidR="00F248D8" w:rsidRDefault="00F248D8" w:rsidP="00F248D8">
      <w:pPr>
        <w:jc w:val="both"/>
        <w:rPr>
          <w:b/>
        </w:rPr>
      </w:pPr>
      <w:r w:rsidRPr="0074260D">
        <w:rPr>
          <w:b/>
        </w:rPr>
        <w:t>3.3.1 Pravidla a průběh tvorby, realizace a vyhodnocení PLPP a IVP</w:t>
      </w:r>
      <w:r>
        <w:rPr>
          <w:b/>
        </w:rPr>
        <w:t xml:space="preserve"> žáků se speciálními vzdělávacími potřebami</w:t>
      </w:r>
    </w:p>
    <w:p w:rsidR="00F248D8" w:rsidRDefault="00F248D8" w:rsidP="00F248D8">
      <w:pPr>
        <w:jc w:val="both"/>
        <w:rPr>
          <w:b/>
        </w:rPr>
      </w:pPr>
    </w:p>
    <w:p w:rsidR="00F248D8" w:rsidRPr="00913A58" w:rsidRDefault="00F248D8" w:rsidP="00F248D8">
      <w:pPr>
        <w:pStyle w:val="Normlnweb"/>
        <w:shd w:val="clear" w:color="auto" w:fill="FFFFFF"/>
        <w:spacing w:line="320" w:lineRule="atLeast"/>
        <w:textAlignment w:val="top"/>
        <w:rPr>
          <w:iCs/>
        </w:rPr>
      </w:pPr>
      <w:r w:rsidRPr="00913A58">
        <w:rPr>
          <w:b/>
        </w:rPr>
        <w:t xml:space="preserve">     </w:t>
      </w:r>
      <w:r w:rsidRPr="00913A58">
        <w:rPr>
          <w:rStyle w:val="Zvraznn"/>
          <w:b/>
          <w:i w:val="0"/>
        </w:rPr>
        <w:t>PLPP</w:t>
      </w:r>
      <w:r w:rsidRPr="005C076A">
        <w:rPr>
          <w:rStyle w:val="Zvraznn"/>
          <w:i w:val="0"/>
        </w:rPr>
        <w:t xml:space="preserve">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r>
        <w:rPr>
          <w:rStyle w:val="Zvraznn"/>
          <w:i w:val="0"/>
        </w:rPr>
        <w:t xml:space="preserve"> </w:t>
      </w:r>
      <w:r w:rsidRPr="00690062">
        <w:rPr>
          <w:rStyle w:val="Zvraznn"/>
          <w:i w:val="0"/>
        </w:rPr>
        <w:t xml:space="preserve">Výchovný poradce zajistí </w:t>
      </w:r>
      <w:r>
        <w:rPr>
          <w:rStyle w:val="Zvraznn"/>
          <w:i w:val="0"/>
        </w:rPr>
        <w:t xml:space="preserve">dále </w:t>
      </w:r>
      <w:r w:rsidRPr="00690062">
        <w:rPr>
          <w:rStyle w:val="Zvraznn"/>
          <w:i w:val="0"/>
        </w:rPr>
        <w:t xml:space="preserve">písemný informovaný souhlas zákonného zástupce žáka, bez </w:t>
      </w:r>
      <w:r>
        <w:rPr>
          <w:rStyle w:val="Zvraznn"/>
          <w:i w:val="0"/>
        </w:rPr>
        <w:t>kterého nemůže být IVP prováděn, podpisem zákonného zástupce žáka je opatřen i vlastní IVP.</w:t>
      </w:r>
      <w:r>
        <w:rPr>
          <w:iCs/>
        </w:rPr>
        <w:t xml:space="preserve"> </w:t>
      </w:r>
      <w:r w:rsidRPr="00690062">
        <w:rPr>
          <w:rStyle w:val="Zvraznn"/>
          <w:i w:val="0"/>
        </w:rPr>
        <w:t>Při sestavování IVP vycházíme</w:t>
      </w:r>
      <w:r>
        <w:rPr>
          <w:rStyle w:val="Zvraznn"/>
          <w:i w:val="0"/>
        </w:rPr>
        <w:t xml:space="preserve"> z obsahu IVP stanoveného v § 3</w:t>
      </w:r>
      <w:r w:rsidRPr="00690062">
        <w:rPr>
          <w:rStyle w:val="Zvraznn"/>
          <w:i w:val="0"/>
        </w:rPr>
        <w:t xml:space="preserve"> vyhlášky č. 27/2016 Sb. Práce na sestavní IVP jsou zahájeny okamžitě po obdržení doporučení školského poradenského zařízení. IVP je sestaven </w:t>
      </w:r>
      <w:r w:rsidRPr="00690062">
        <w:rPr>
          <w:rStyle w:val="Zvraznn"/>
          <w:i w:val="0"/>
        </w:rPr>
        <w:lastRenderedPageBreak/>
        <w:t>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w:t>
      </w:r>
      <w:r>
        <w:rPr>
          <w:rStyle w:val="Zvraznn"/>
          <w:i w:val="0"/>
        </w:rPr>
        <w:t>ůběhu školního roku.</w:t>
      </w:r>
      <w:r w:rsidRPr="00690062">
        <w:rPr>
          <w:rFonts w:ascii="Arial" w:hAnsi="Arial" w:cs="Arial"/>
        </w:rPr>
        <w:br/>
      </w:r>
    </w:p>
    <w:p w:rsidR="00F248D8" w:rsidRPr="007A3F66" w:rsidRDefault="00F248D8" w:rsidP="00F248D8">
      <w:pPr>
        <w:pStyle w:val="Normlnweb"/>
        <w:shd w:val="clear" w:color="auto" w:fill="FFFFFF"/>
        <w:spacing w:line="320" w:lineRule="atLeast"/>
        <w:jc w:val="both"/>
        <w:textAlignment w:val="top"/>
        <w:rPr>
          <w:rFonts w:ascii="Arial" w:hAnsi="Arial" w:cs="Arial"/>
          <w:u w:val="single"/>
        </w:rPr>
      </w:pPr>
      <w:r>
        <w:rPr>
          <w:rStyle w:val="Zvraznn"/>
          <w:i w:val="0"/>
        </w:rPr>
        <w:t xml:space="preserve">     </w:t>
      </w:r>
      <w:r w:rsidRPr="007A3F66">
        <w:rPr>
          <w:rStyle w:val="Zvraznn"/>
          <w:i w:val="0"/>
          <w:u w:val="single"/>
        </w:rPr>
        <w:t>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5. a 9.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výchovného poradce, odborníků školských poradenských zařízení a metodická podpora na Metodickém portále RVP.CZ.</w:t>
      </w:r>
    </w:p>
    <w:p w:rsidR="00F248D8" w:rsidRPr="005C076A" w:rsidRDefault="00F248D8" w:rsidP="00047652">
      <w:pPr>
        <w:pStyle w:val="Normlnweb"/>
        <w:numPr>
          <w:ilvl w:val="0"/>
          <w:numId w:val="8"/>
        </w:numPr>
        <w:shd w:val="clear" w:color="auto" w:fill="FFFFFF"/>
        <w:spacing w:line="320" w:lineRule="atLeast"/>
        <w:textAlignment w:val="top"/>
        <w:rPr>
          <w:rFonts w:ascii="Arial" w:hAnsi="Arial" w:cs="Arial"/>
        </w:rPr>
      </w:pPr>
      <w:r>
        <w:rPr>
          <w:rStyle w:val="Siln"/>
          <w:iCs/>
        </w:rPr>
        <w:t>P</w:t>
      </w:r>
      <w:r w:rsidRPr="005C076A">
        <w:rPr>
          <w:rStyle w:val="Siln"/>
          <w:iCs/>
        </w:rPr>
        <w:t>ravidla pro zapojení dalších subjektů</w:t>
      </w:r>
      <w:r w:rsidRPr="005C076A">
        <w:t xml:space="preserve"> do systému vzděláv</w:t>
      </w:r>
      <w:r>
        <w:t>ání žáků se SVP:</w:t>
      </w:r>
      <w:r>
        <w:rPr>
          <w:rFonts w:ascii="Arial" w:hAnsi="Arial" w:cs="Arial"/>
        </w:rPr>
        <w:t xml:space="preserve"> </w:t>
      </w:r>
      <w:r w:rsidRPr="005C076A">
        <w:rPr>
          <w:rStyle w:val="Zvraznn"/>
          <w:i w:val="0"/>
        </w:rPr>
        <w:t xml:space="preserve">Při vzdělávání žáků se </w:t>
      </w:r>
      <w:r>
        <w:rPr>
          <w:rStyle w:val="Zvraznn"/>
          <w:i w:val="0"/>
        </w:rPr>
        <w:t>specifickým zdravotním problémem spolupracuje škola s odbornými lékaři a institucemi, které svými doporučeními mohou pomoci přizpůsobit PO konkrétnímu žákovi „na míru.“</w:t>
      </w:r>
      <w:r w:rsidRPr="005C076A">
        <w:rPr>
          <w:rStyle w:val="Zvraznn"/>
          <w:i w:val="0"/>
        </w:rPr>
        <w:t xml:space="preserve"> </w:t>
      </w:r>
    </w:p>
    <w:p w:rsidR="00F248D8" w:rsidRPr="00F9069E" w:rsidRDefault="00F248D8" w:rsidP="00047652">
      <w:pPr>
        <w:pStyle w:val="Normlnweb"/>
        <w:numPr>
          <w:ilvl w:val="0"/>
          <w:numId w:val="8"/>
        </w:numPr>
        <w:shd w:val="clear" w:color="auto" w:fill="FFFFFF"/>
        <w:spacing w:line="320" w:lineRule="atLeast"/>
        <w:jc w:val="both"/>
        <w:textAlignment w:val="top"/>
        <w:rPr>
          <w:rFonts w:ascii="Arial" w:hAnsi="Arial" w:cs="Arial"/>
        </w:rPr>
      </w:pPr>
      <w:r>
        <w:rPr>
          <w:rStyle w:val="Siln"/>
          <w:iCs/>
        </w:rPr>
        <w:t>Z</w:t>
      </w:r>
      <w:r w:rsidRPr="005C076A">
        <w:rPr>
          <w:rStyle w:val="Siln"/>
          <w:iCs/>
        </w:rPr>
        <w:t>odpovědné osoby</w:t>
      </w:r>
      <w:r w:rsidRPr="005C076A">
        <w:t xml:space="preserve"> a jejich r</w:t>
      </w:r>
      <w:r>
        <w:t xml:space="preserve">ole v systému péče o žáky se SVP: </w:t>
      </w:r>
      <w:r w:rsidRPr="005C076A">
        <w:rPr>
          <w:rStyle w:val="Zvraznn"/>
          <w:i w:val="0"/>
        </w:rPr>
        <w:t>Výchovný poradce je pedagogickým pracovníkem, který je pověřen spoluprací se školským poradenským zařízením</w:t>
      </w:r>
      <w:r>
        <w:rPr>
          <w:rStyle w:val="Zvraznn"/>
          <w:i w:val="0"/>
        </w:rPr>
        <w:t xml:space="preserve"> a koordinuje i metodicky vede práci pedagogů tak, aby poskytovaná PO byla co nejúčinnější. Zodpovědní jsou dále vši</w:t>
      </w:r>
      <w:r w:rsidRPr="00F9069E">
        <w:rPr>
          <w:rStyle w:val="Zvraznn"/>
          <w:i w:val="0"/>
        </w:rPr>
        <w:t>chni učitelé</w:t>
      </w:r>
      <w:r>
        <w:rPr>
          <w:rStyle w:val="Zvraznn"/>
          <w:i w:val="0"/>
        </w:rPr>
        <w:t>, kteří tvoří PLPP nebo IVP daného žáka a vyučují žáka v souladu se stanovenými PO.</w:t>
      </w:r>
    </w:p>
    <w:p w:rsidR="00F248D8" w:rsidRPr="005C076A" w:rsidRDefault="00F248D8" w:rsidP="00047652">
      <w:pPr>
        <w:pStyle w:val="Normlnweb"/>
        <w:numPr>
          <w:ilvl w:val="0"/>
          <w:numId w:val="8"/>
        </w:numPr>
        <w:shd w:val="clear" w:color="auto" w:fill="FFFFFF"/>
        <w:spacing w:line="320" w:lineRule="atLeast"/>
        <w:jc w:val="both"/>
        <w:textAlignment w:val="top"/>
        <w:rPr>
          <w:rFonts w:ascii="Arial" w:hAnsi="Arial" w:cs="Arial"/>
        </w:rPr>
      </w:pPr>
      <w:r>
        <w:rPr>
          <w:rStyle w:val="Siln"/>
          <w:iCs/>
        </w:rPr>
        <w:t>S</w:t>
      </w:r>
      <w:r w:rsidRPr="005C076A">
        <w:rPr>
          <w:rStyle w:val="Siln"/>
          <w:iCs/>
        </w:rPr>
        <w:t>pecifikace provádění podpůrných opatření</w:t>
      </w:r>
      <w:r w:rsidRPr="005C076A">
        <w:t xml:space="preserve"> a úprav</w:t>
      </w:r>
      <w:r>
        <w:t xml:space="preserve"> vzdělávacího procesu žáků se SVP:</w:t>
      </w:r>
      <w:r w:rsidRPr="005C076A">
        <w:rPr>
          <w:rFonts w:ascii="Arial" w:hAnsi="Arial" w:cs="Arial"/>
        </w:rPr>
        <w:br/>
      </w:r>
      <w:r w:rsidRPr="005C076A">
        <w:rPr>
          <w:rStyle w:val="Zvraznn"/>
          <w:i w:val="0"/>
        </w:rPr>
        <w:t>Jako podpůrná opatření pro žáky se speciálními vzdělávacími potřebami jsou v naší škole využívána podle doporučení školského poradenského zařízení a přiznaného stupně podpory zejména:</w:t>
      </w:r>
    </w:p>
    <w:p w:rsidR="00F248D8" w:rsidRPr="0050033B" w:rsidRDefault="00F248D8" w:rsidP="00047652">
      <w:pPr>
        <w:pStyle w:val="Normlnweb"/>
        <w:numPr>
          <w:ilvl w:val="0"/>
          <w:numId w:val="9"/>
        </w:numPr>
        <w:shd w:val="clear" w:color="auto" w:fill="FFFFFF"/>
        <w:spacing w:line="320" w:lineRule="atLeast"/>
        <w:textAlignment w:val="top"/>
        <w:rPr>
          <w:iCs/>
        </w:rPr>
      </w:pPr>
      <w:r w:rsidRPr="005C076A">
        <w:rPr>
          <w:rStyle w:val="Zvraznn"/>
          <w:i w:val="0"/>
        </w:rPr>
        <w:t>v oblasti metod výuky:</w:t>
      </w:r>
      <w:r w:rsidRPr="005C076A">
        <w:rPr>
          <w:rFonts w:ascii="Arial" w:hAnsi="Arial" w:cs="Arial"/>
        </w:rPr>
        <w:br/>
      </w:r>
      <w:r w:rsidRPr="005C076A">
        <w:rPr>
          <w:rStyle w:val="Zvraznn"/>
          <w:i w:val="0"/>
        </w:rPr>
        <w:t>- respektování odlišných stylů učení jednotlivých žáků</w:t>
      </w:r>
      <w:r w:rsidRPr="005C076A">
        <w:rPr>
          <w:rFonts w:ascii="Arial" w:hAnsi="Arial" w:cs="Arial"/>
        </w:rPr>
        <w:br/>
      </w:r>
      <w:r w:rsidRPr="005C076A">
        <w:rPr>
          <w:rStyle w:val="Zvraznn"/>
          <w:i w:val="0"/>
        </w:rPr>
        <w:t>- metody a formy práce, které umožní častější kontrolu a poskytování zpětné vazby žákovi</w:t>
      </w:r>
      <w:r w:rsidRPr="005C076A">
        <w:rPr>
          <w:rFonts w:ascii="Arial" w:hAnsi="Arial" w:cs="Arial"/>
        </w:rPr>
        <w:br/>
      </w:r>
      <w:r w:rsidRPr="005C076A">
        <w:rPr>
          <w:rStyle w:val="Zvraznn"/>
          <w:i w:val="0"/>
        </w:rPr>
        <w:t>- důraz na logickou provázanost a smysluplnost vzdělávacího obsahu</w:t>
      </w:r>
      <w:r w:rsidRPr="005C076A">
        <w:rPr>
          <w:rFonts w:ascii="Arial" w:hAnsi="Arial" w:cs="Arial"/>
        </w:rPr>
        <w:br/>
      </w:r>
      <w:r w:rsidRPr="005C076A">
        <w:rPr>
          <w:rStyle w:val="Zvraznn"/>
          <w:i w:val="0"/>
        </w:rPr>
        <w:t>- respektování pracovního tempa žáků a poskytování dostatečného času k zvládnutí úkolů</w:t>
      </w:r>
    </w:p>
    <w:p w:rsidR="00F248D8" w:rsidRDefault="00F248D8" w:rsidP="00047652">
      <w:pPr>
        <w:pStyle w:val="Normlnweb"/>
        <w:numPr>
          <w:ilvl w:val="0"/>
          <w:numId w:val="9"/>
        </w:numPr>
        <w:shd w:val="clear" w:color="auto" w:fill="FFFFFF"/>
        <w:spacing w:line="320" w:lineRule="atLeast"/>
        <w:textAlignment w:val="top"/>
        <w:rPr>
          <w:rStyle w:val="Zvraznn"/>
          <w:i w:val="0"/>
        </w:rPr>
      </w:pPr>
      <w:r w:rsidRPr="005C076A">
        <w:rPr>
          <w:rStyle w:val="Zvraznn"/>
          <w:i w:val="0"/>
        </w:rPr>
        <w:t xml:space="preserve"> v oblasti organizace výuky:</w:t>
      </w:r>
      <w:r w:rsidRPr="005C076A">
        <w:rPr>
          <w:rFonts w:ascii="Arial" w:hAnsi="Arial" w:cs="Arial"/>
        </w:rPr>
        <w:br/>
      </w:r>
      <w:r w:rsidRPr="005C076A">
        <w:rPr>
          <w:rStyle w:val="Zvraznn"/>
          <w:i w:val="0"/>
        </w:rPr>
        <w:t>- střídání forem a činností během výuky</w:t>
      </w:r>
      <w:r w:rsidRPr="005C076A">
        <w:rPr>
          <w:rFonts w:ascii="Arial" w:hAnsi="Arial" w:cs="Arial"/>
        </w:rPr>
        <w:br/>
      </w:r>
      <w:r w:rsidRPr="005C076A">
        <w:rPr>
          <w:rStyle w:val="Zvraznn"/>
          <w:i w:val="0"/>
        </w:rPr>
        <w:t>- u mladších žáků využívání skupinové výuky</w:t>
      </w:r>
      <w:r w:rsidRPr="005C076A">
        <w:rPr>
          <w:rFonts w:ascii="Arial" w:hAnsi="Arial" w:cs="Arial"/>
        </w:rPr>
        <w:br/>
      </w:r>
      <w:r w:rsidRPr="005C076A">
        <w:rPr>
          <w:rStyle w:val="Zvraznn"/>
          <w:i w:val="0"/>
        </w:rPr>
        <w:t>- postupný přechod k systému kooperativní výuky</w:t>
      </w:r>
      <w:r w:rsidRPr="005C076A">
        <w:rPr>
          <w:rFonts w:ascii="Arial" w:hAnsi="Arial" w:cs="Arial"/>
        </w:rPr>
        <w:br/>
      </w:r>
      <w:r w:rsidRPr="005C076A">
        <w:rPr>
          <w:rStyle w:val="Zvraznn"/>
          <w:i w:val="0"/>
        </w:rPr>
        <w:t>- v případě doporučení může být pro žáka vložena do vyučovací hodiny krátká přestávka</w:t>
      </w:r>
    </w:p>
    <w:p w:rsidR="00F248D8" w:rsidRDefault="00F248D8" w:rsidP="00F248D8">
      <w:pPr>
        <w:pStyle w:val="Normlnweb"/>
        <w:shd w:val="clear" w:color="auto" w:fill="FFFFFF"/>
        <w:spacing w:line="320" w:lineRule="atLeast"/>
        <w:ind w:left="720"/>
        <w:textAlignment w:val="top"/>
      </w:pPr>
      <w:r>
        <w:t>Škola má bezbariérový přístup a je vybavena výtahem.</w:t>
      </w:r>
    </w:p>
    <w:p w:rsidR="00F248D8" w:rsidRDefault="00F248D8" w:rsidP="00F248D8">
      <w:pPr>
        <w:pStyle w:val="Normlnweb"/>
        <w:shd w:val="clear" w:color="auto" w:fill="FFFFFF"/>
        <w:spacing w:line="320" w:lineRule="atLeast"/>
        <w:ind w:left="720"/>
        <w:textAlignment w:val="top"/>
      </w:pPr>
      <w:r>
        <w:t>Pedagogové jsou pravidelně vzděláváni v problematice práce se žáky se SVP.</w:t>
      </w:r>
    </w:p>
    <w:p w:rsidR="00F248D8" w:rsidRDefault="00F248D8" w:rsidP="00F248D8">
      <w:pPr>
        <w:pStyle w:val="Normlnweb"/>
        <w:shd w:val="clear" w:color="auto" w:fill="FFFFFF"/>
        <w:spacing w:line="320" w:lineRule="atLeast"/>
        <w:ind w:left="720"/>
        <w:textAlignment w:val="top"/>
      </w:pPr>
      <w:r>
        <w:t>Snažíme se nabízet pozitivní a vstřícné školní prostředí.</w:t>
      </w:r>
    </w:p>
    <w:p w:rsidR="00F248D8" w:rsidRPr="009068A4" w:rsidRDefault="00F248D8" w:rsidP="00F248D8">
      <w:pPr>
        <w:pStyle w:val="Normlnweb"/>
        <w:shd w:val="clear" w:color="auto" w:fill="FFFFFF"/>
        <w:spacing w:line="320" w:lineRule="atLeast"/>
        <w:ind w:left="720"/>
        <w:textAlignment w:val="top"/>
      </w:pPr>
      <w:r>
        <w:lastRenderedPageBreak/>
        <w:t>Důraz klademe na spolupráci s rodiči.</w:t>
      </w:r>
    </w:p>
    <w:p w:rsidR="00F248D8" w:rsidRDefault="00F248D8" w:rsidP="00F248D8">
      <w:pPr>
        <w:jc w:val="both"/>
      </w:pPr>
    </w:p>
    <w:p w:rsidR="00F248D8" w:rsidRDefault="00F248D8" w:rsidP="00F248D8">
      <w:pPr>
        <w:outlineLvl w:val="0"/>
        <w:rPr>
          <w:b/>
          <w:bCs/>
        </w:rPr>
      </w:pPr>
      <w:r>
        <w:rPr>
          <w:b/>
          <w:bCs/>
        </w:rPr>
        <w:t>3.4. Zabezpečení výuky žáků nadaných a mimořádně nadaných</w:t>
      </w:r>
    </w:p>
    <w:p w:rsidR="00F248D8" w:rsidRDefault="00F248D8" w:rsidP="00F248D8">
      <w:pPr>
        <w:rPr>
          <w:b/>
          <w:bCs/>
        </w:rPr>
      </w:pPr>
    </w:p>
    <w:p w:rsidR="00F248D8" w:rsidRDefault="00F248D8" w:rsidP="00F248D8">
      <w:r>
        <w:rPr>
          <w:b/>
          <w:bCs/>
        </w:rPr>
        <w:t xml:space="preserve">     </w:t>
      </w:r>
      <w:r w:rsidRPr="000F1A19">
        <w:rPr>
          <w:bCs/>
        </w:rPr>
        <w:t>Nadaným</w:t>
      </w:r>
      <w:r>
        <w:t xml:space="preserve"> i mimořádně nadaným žákům se snažíme vytvářet dostatečně podnětné prostředí a podmínky pro rozvoj jejich nadání. Vedeme je také k rovnému přístupu k méně nadaným žákům, k toleranci a ochotě pomáhat slabším.</w:t>
      </w:r>
    </w:p>
    <w:p w:rsidR="00F248D8" w:rsidRDefault="00F248D8" w:rsidP="00F248D8">
      <w:r>
        <w:t xml:space="preserve">     </w:t>
      </w:r>
    </w:p>
    <w:p w:rsidR="00F248D8" w:rsidRDefault="00F248D8" w:rsidP="00F248D8">
      <w:pPr>
        <w:rPr>
          <w:b/>
          <w:bCs/>
        </w:rPr>
      </w:pPr>
    </w:p>
    <w:p w:rsidR="00F248D8" w:rsidRDefault="00F248D8" w:rsidP="00F248D8">
      <w:pPr>
        <w:rPr>
          <w:b/>
        </w:rPr>
      </w:pPr>
      <w:r w:rsidRPr="009D3818">
        <w:rPr>
          <w:b/>
        </w:rPr>
        <w:t xml:space="preserve">3.4.1. </w:t>
      </w:r>
      <w:r>
        <w:rPr>
          <w:b/>
        </w:rPr>
        <w:t>Pravidla a průběhu tvorby, realizace a vyhodnocení PLPP nadaného žáka a IVP mimořádně nadaného žáka</w:t>
      </w:r>
    </w:p>
    <w:p w:rsidR="00F248D8" w:rsidRDefault="00F248D8" w:rsidP="00F248D8">
      <w:pPr>
        <w:rPr>
          <w:b/>
        </w:rPr>
      </w:pPr>
    </w:p>
    <w:p w:rsidR="00F248D8" w:rsidRDefault="00F248D8" w:rsidP="00F248D8">
      <w:pPr>
        <w:pStyle w:val="Normlnweb"/>
        <w:shd w:val="clear" w:color="auto" w:fill="FFFFFF"/>
        <w:spacing w:line="320" w:lineRule="atLeast"/>
        <w:jc w:val="both"/>
        <w:textAlignment w:val="top"/>
        <w:rPr>
          <w:rStyle w:val="Zvraznn"/>
          <w:i w:val="0"/>
        </w:rPr>
      </w:pPr>
      <w:r w:rsidRPr="00E85CC0">
        <w:rPr>
          <w:b/>
        </w:rPr>
        <w:t xml:space="preserve">     PLPP</w:t>
      </w:r>
      <w:r w:rsidRPr="00CF16DE">
        <w:t xml:space="preserve"> </w:t>
      </w:r>
      <w:r>
        <w:t>nadaného žáka</w:t>
      </w:r>
      <w:r w:rsidRPr="005C076A">
        <w:rPr>
          <w:rStyle w:val="Zvraznn"/>
          <w:i w:val="0"/>
        </w:rPr>
        <w:t xml:space="preserve">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r>
        <w:rPr>
          <w:rStyle w:val="Zvraznn"/>
          <w:i w:val="0"/>
        </w:rPr>
        <w:t xml:space="preserve"> PLPP je školou pravidelně vyhodnocován, aby poskytovaná opatření byla co nejúčinnější.</w:t>
      </w:r>
    </w:p>
    <w:p w:rsidR="00F248D8" w:rsidRDefault="00F248D8" w:rsidP="00F248D8">
      <w:pPr>
        <w:pStyle w:val="Normlnweb"/>
        <w:shd w:val="clear" w:color="auto" w:fill="FFFFFF"/>
        <w:spacing w:line="320" w:lineRule="atLeast"/>
        <w:textAlignment w:val="top"/>
        <w:rPr>
          <w:rStyle w:val="Zvraznn"/>
          <w:i w:val="0"/>
        </w:rPr>
      </w:pPr>
      <w:r>
        <w:rPr>
          <w:rStyle w:val="Zvraznn"/>
          <w:i w:val="0"/>
        </w:rPr>
        <w:t xml:space="preserve">     </w:t>
      </w:r>
      <w:r w:rsidRPr="00E85CC0">
        <w:rPr>
          <w:rStyle w:val="Zvraznn"/>
          <w:b/>
          <w:i w:val="0"/>
        </w:rPr>
        <w:t xml:space="preserve">IVP </w:t>
      </w:r>
      <w:r w:rsidRPr="00E85CC0">
        <w:rPr>
          <w:rStyle w:val="Zvraznn"/>
          <w:i w:val="0"/>
        </w:rPr>
        <w:t>mimořádně nadaného žáka</w:t>
      </w:r>
      <w:r w:rsidRPr="00E85CC0">
        <w:rPr>
          <w:rStyle w:val="Zvraznn"/>
          <w:b/>
          <w:i w:val="0"/>
        </w:rPr>
        <w:t xml:space="preserve"> </w:t>
      </w:r>
      <w:r>
        <w:rPr>
          <w:rStyle w:val="Zvraznn"/>
          <w:b/>
          <w:i w:val="0"/>
        </w:rPr>
        <w:t>(</w:t>
      </w:r>
      <w:r w:rsidRPr="00044F5D">
        <w:rPr>
          <w:rStyle w:val="Zvraznn"/>
          <w:i w:val="0"/>
        </w:rPr>
        <w:t>zjišťování mimořádného nadán</w:t>
      </w:r>
      <w:r>
        <w:rPr>
          <w:rStyle w:val="Zvraznn"/>
          <w:i w:val="0"/>
        </w:rPr>
        <w:t xml:space="preserve">í včetně vzdělávacích potřeb žáka provádí ŠPZ ve spolupráci se školou) </w:t>
      </w:r>
      <w:r w:rsidRPr="00AC5BFB">
        <w:rPr>
          <w:rStyle w:val="Zvraznn"/>
          <w:i w:val="0"/>
        </w:rPr>
        <w:t xml:space="preserve">sestavuje třídní učitel </w:t>
      </w:r>
      <w:r>
        <w:rPr>
          <w:rStyle w:val="Zvraznn"/>
          <w:i w:val="0"/>
        </w:rPr>
        <w:t xml:space="preserve">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w:t>
      </w:r>
      <w:r w:rsidRPr="00690062">
        <w:rPr>
          <w:rStyle w:val="Zvraznn"/>
          <w:i w:val="0"/>
        </w:rPr>
        <w:t xml:space="preserve">Výchovný poradce zajistí písemný informovaný souhlas zákonného zástupce žáka, bez kterého nemůže být IVP prováděn. </w:t>
      </w:r>
      <w:r>
        <w:rPr>
          <w:rStyle w:val="Zvraznn"/>
          <w:i w:val="0"/>
        </w:rPr>
        <w:t xml:space="preserve">Podpisem zákonného zástupce je opatřen i vlastní IVP. </w:t>
      </w:r>
      <w:r w:rsidRPr="00690062">
        <w:rPr>
          <w:rStyle w:val="Zvraznn"/>
          <w:i w:val="0"/>
        </w:rPr>
        <w:t>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w:t>
      </w:r>
      <w:r>
        <w:rPr>
          <w:rStyle w:val="Zvraznn"/>
          <w:i w:val="0"/>
        </w:rPr>
        <w:t xml:space="preserve">ůběhu školního </w:t>
      </w:r>
      <w:r w:rsidRPr="00690062">
        <w:rPr>
          <w:rStyle w:val="Zvraznn"/>
          <w:i w:val="0"/>
        </w:rPr>
        <w:t>roku.</w:t>
      </w:r>
    </w:p>
    <w:p w:rsidR="00F248D8" w:rsidRPr="00F9069E" w:rsidRDefault="00F248D8" w:rsidP="00047652">
      <w:pPr>
        <w:pStyle w:val="Normlnweb"/>
        <w:numPr>
          <w:ilvl w:val="0"/>
          <w:numId w:val="8"/>
        </w:numPr>
        <w:shd w:val="clear" w:color="auto" w:fill="FFFFFF"/>
        <w:spacing w:line="320" w:lineRule="atLeast"/>
        <w:jc w:val="both"/>
        <w:textAlignment w:val="top"/>
        <w:rPr>
          <w:rFonts w:ascii="Arial" w:hAnsi="Arial" w:cs="Arial"/>
        </w:rPr>
      </w:pPr>
      <w:r>
        <w:rPr>
          <w:b/>
        </w:rPr>
        <w:t>Z</w:t>
      </w:r>
      <w:r w:rsidRPr="00690062">
        <w:rPr>
          <w:rStyle w:val="Siln"/>
          <w:iCs/>
        </w:rPr>
        <w:t>odpovědné osoby</w:t>
      </w:r>
      <w:r w:rsidRPr="00690062">
        <w:t xml:space="preserve"> a jejich role v systému péče o</w:t>
      </w:r>
      <w:r>
        <w:t xml:space="preserve"> nadané a mimořádně nadané žáky:</w:t>
      </w:r>
      <w:r w:rsidRPr="00690062">
        <w:rPr>
          <w:rFonts w:ascii="Arial" w:hAnsi="Arial" w:cs="Arial"/>
        </w:rPr>
        <w:br/>
      </w:r>
      <w:r w:rsidRPr="005C076A">
        <w:rPr>
          <w:rStyle w:val="Zvraznn"/>
          <w:i w:val="0"/>
        </w:rPr>
        <w:t>Výchovný poradce je pedagogickým pracovníkem, který je pověřen spoluprací se školským poradenským zařízením</w:t>
      </w:r>
      <w:r>
        <w:rPr>
          <w:rStyle w:val="Zvraznn"/>
          <w:i w:val="0"/>
        </w:rPr>
        <w:t xml:space="preserve"> a koordinuje i metodicky vede práci pedagogů tak, aby poskytovaná opatření byla co nejúčinnější. Zodpovědní jsou dále vši</w:t>
      </w:r>
      <w:r w:rsidRPr="00F9069E">
        <w:rPr>
          <w:rStyle w:val="Zvraznn"/>
          <w:i w:val="0"/>
        </w:rPr>
        <w:t>chni učitelé</w:t>
      </w:r>
      <w:r>
        <w:rPr>
          <w:rStyle w:val="Zvraznn"/>
          <w:i w:val="0"/>
        </w:rPr>
        <w:t>, kteří tvoří PLPP nebo IVP daného žáka a všichni vyučují žáka.</w:t>
      </w:r>
    </w:p>
    <w:p w:rsidR="00F248D8" w:rsidRPr="00690062" w:rsidRDefault="00F248D8" w:rsidP="00047652">
      <w:pPr>
        <w:pStyle w:val="Normlnweb"/>
        <w:numPr>
          <w:ilvl w:val="0"/>
          <w:numId w:val="8"/>
        </w:numPr>
        <w:shd w:val="clear" w:color="auto" w:fill="FFFFFF"/>
        <w:spacing w:line="320" w:lineRule="atLeast"/>
        <w:jc w:val="both"/>
        <w:textAlignment w:val="top"/>
        <w:rPr>
          <w:rFonts w:ascii="Arial" w:hAnsi="Arial" w:cs="Arial"/>
        </w:rPr>
      </w:pPr>
      <w:r>
        <w:rPr>
          <w:b/>
        </w:rPr>
        <w:t>P</w:t>
      </w:r>
      <w:r w:rsidRPr="00690062">
        <w:rPr>
          <w:rStyle w:val="Siln"/>
          <w:iCs/>
        </w:rPr>
        <w:t>ravidla pro zapojení dalších subjektů</w:t>
      </w:r>
      <w:r w:rsidRPr="00690062">
        <w:t xml:space="preserve"> do systému péče </w:t>
      </w:r>
      <w:r>
        <w:t>o nadané a mimořádně nadané žáky:</w:t>
      </w:r>
      <w:r w:rsidRPr="00690062">
        <w:rPr>
          <w:rFonts w:ascii="Arial" w:hAnsi="Arial" w:cs="Arial"/>
        </w:rPr>
        <w:br/>
      </w:r>
      <w:r w:rsidRPr="00690062">
        <w:rPr>
          <w:rStyle w:val="Zvraznn"/>
          <w:i w:val="0"/>
        </w:rPr>
        <w:t>Při vzdělávání nadaných či mimořádně nadaných žáků naš</w:t>
      </w:r>
      <w:r>
        <w:rPr>
          <w:rStyle w:val="Zvraznn"/>
          <w:i w:val="0"/>
        </w:rPr>
        <w:t xml:space="preserve">e škola spolupracuje s </w:t>
      </w:r>
      <w:r w:rsidRPr="00690062">
        <w:rPr>
          <w:rStyle w:val="Zvraznn"/>
          <w:i w:val="0"/>
        </w:rPr>
        <w:t xml:space="preserve">Pedagogickou </w:t>
      </w:r>
      <w:r>
        <w:rPr>
          <w:rStyle w:val="Zvraznn"/>
          <w:i w:val="0"/>
        </w:rPr>
        <w:t xml:space="preserve">fakultou UK Praha (případně s dalšími vysokými školami), jejichž pracovníci poskytují škole konzultace podle potřeby. V případě specifického nadání žáka (sportovního, uměleckého apod.) bude škola oslovovat další odborníky. </w:t>
      </w:r>
      <w:r w:rsidRPr="00690062">
        <w:rPr>
          <w:rStyle w:val="Zvraznn"/>
          <w:i w:val="0"/>
        </w:rPr>
        <w:t xml:space="preserve">Pedagogové </w:t>
      </w:r>
      <w:r>
        <w:rPr>
          <w:rStyle w:val="Zvraznn"/>
          <w:i w:val="0"/>
        </w:rPr>
        <w:t xml:space="preserve">naší školy se vzdělávají v této </w:t>
      </w:r>
      <w:r w:rsidRPr="00690062">
        <w:rPr>
          <w:rStyle w:val="Zvraznn"/>
          <w:i w:val="0"/>
        </w:rPr>
        <w:t>problematice v rámci jejich DVPP.</w:t>
      </w:r>
    </w:p>
    <w:p w:rsidR="00F248D8" w:rsidRPr="00690062" w:rsidRDefault="00F248D8" w:rsidP="00047652">
      <w:pPr>
        <w:pStyle w:val="Normlnweb"/>
        <w:numPr>
          <w:ilvl w:val="0"/>
          <w:numId w:val="8"/>
        </w:numPr>
        <w:shd w:val="clear" w:color="auto" w:fill="FFFFFF"/>
        <w:spacing w:line="320" w:lineRule="atLeast"/>
        <w:jc w:val="both"/>
        <w:textAlignment w:val="top"/>
        <w:rPr>
          <w:rFonts w:ascii="Arial" w:hAnsi="Arial" w:cs="Arial"/>
        </w:rPr>
      </w:pPr>
      <w:r>
        <w:rPr>
          <w:b/>
        </w:rPr>
        <w:lastRenderedPageBreak/>
        <w:t>S</w:t>
      </w:r>
      <w:r w:rsidRPr="00690062">
        <w:rPr>
          <w:rStyle w:val="Siln"/>
          <w:iCs/>
        </w:rPr>
        <w:t>pecifikace provádění podpůrných opatření</w:t>
      </w:r>
      <w:r w:rsidRPr="00690062">
        <w:t xml:space="preserve"> a úprav vzdělávacího procesu nadaných a mimořádně nadaných žáků jakými jsou například:</w:t>
      </w:r>
    </w:p>
    <w:p w:rsidR="00F248D8" w:rsidRPr="0094349B" w:rsidRDefault="00F248D8" w:rsidP="00047652">
      <w:pPr>
        <w:pStyle w:val="Normlnweb"/>
        <w:numPr>
          <w:ilvl w:val="0"/>
          <w:numId w:val="10"/>
        </w:numPr>
        <w:shd w:val="clear" w:color="auto" w:fill="FFFFFF"/>
        <w:textAlignment w:val="top"/>
        <w:rPr>
          <w:rFonts w:ascii="Arial" w:hAnsi="Arial" w:cs="Arial"/>
        </w:rPr>
      </w:pPr>
      <w:r w:rsidRPr="00690062">
        <w:t>předčasný nástup dítěte ke školní docházce;</w:t>
      </w:r>
    </w:p>
    <w:p w:rsidR="00F248D8" w:rsidRPr="0094349B" w:rsidRDefault="00F248D8" w:rsidP="00047652">
      <w:pPr>
        <w:pStyle w:val="Normlnweb"/>
        <w:numPr>
          <w:ilvl w:val="0"/>
          <w:numId w:val="10"/>
        </w:numPr>
        <w:shd w:val="clear" w:color="auto" w:fill="FFFFFF"/>
        <w:textAlignment w:val="top"/>
        <w:rPr>
          <w:rFonts w:ascii="Arial" w:hAnsi="Arial" w:cs="Arial"/>
        </w:rPr>
      </w:pPr>
      <w:r w:rsidRPr="00690062">
        <w:t>účast žáka na výuce jednoho nebo více vyučovacích předmětů ve vyšších ročnících školy nebo v jiné škole;</w:t>
      </w:r>
    </w:p>
    <w:p w:rsidR="00F248D8" w:rsidRPr="0094349B" w:rsidRDefault="00F248D8" w:rsidP="00047652">
      <w:pPr>
        <w:pStyle w:val="Normlnweb"/>
        <w:numPr>
          <w:ilvl w:val="0"/>
          <w:numId w:val="10"/>
        </w:numPr>
        <w:shd w:val="clear" w:color="auto" w:fill="FFFFFF"/>
        <w:textAlignment w:val="top"/>
        <w:rPr>
          <w:rFonts w:ascii="Arial" w:hAnsi="Arial" w:cs="Arial"/>
        </w:rPr>
      </w:pPr>
      <w:r w:rsidRPr="00690062">
        <w:t>občasné (dočasné) vytváření skupi</w:t>
      </w:r>
      <w:r>
        <w:t>n pro vybrané předměty</w:t>
      </w:r>
      <w:r w:rsidRPr="00690062">
        <w:t>;</w:t>
      </w:r>
    </w:p>
    <w:p w:rsidR="00F248D8" w:rsidRPr="0094349B" w:rsidRDefault="00F248D8" w:rsidP="00047652">
      <w:pPr>
        <w:pStyle w:val="Normlnweb"/>
        <w:numPr>
          <w:ilvl w:val="0"/>
          <w:numId w:val="10"/>
        </w:numPr>
        <w:shd w:val="clear" w:color="auto" w:fill="FFFFFF"/>
        <w:textAlignment w:val="top"/>
        <w:rPr>
          <w:rFonts w:ascii="Arial" w:hAnsi="Arial" w:cs="Arial"/>
        </w:rPr>
      </w:pPr>
      <w:r w:rsidRPr="00690062">
        <w:t>obohacování vzdělávacího obsahu;</w:t>
      </w:r>
    </w:p>
    <w:p w:rsidR="00F248D8" w:rsidRPr="0094349B" w:rsidRDefault="00F248D8" w:rsidP="00047652">
      <w:pPr>
        <w:pStyle w:val="Normlnweb"/>
        <w:numPr>
          <w:ilvl w:val="0"/>
          <w:numId w:val="10"/>
        </w:numPr>
        <w:shd w:val="clear" w:color="auto" w:fill="FFFFFF"/>
        <w:textAlignment w:val="top"/>
        <w:rPr>
          <w:rFonts w:ascii="Arial" w:hAnsi="Arial" w:cs="Arial"/>
        </w:rPr>
      </w:pPr>
      <w:r w:rsidRPr="00690062">
        <w:t>zadávání specifických úkolů, projektů;</w:t>
      </w:r>
    </w:p>
    <w:p w:rsidR="00F248D8" w:rsidRPr="001D7FE8" w:rsidRDefault="00F248D8" w:rsidP="00047652">
      <w:pPr>
        <w:pStyle w:val="Normlnweb"/>
        <w:numPr>
          <w:ilvl w:val="0"/>
          <w:numId w:val="10"/>
        </w:numPr>
        <w:shd w:val="clear" w:color="auto" w:fill="FFFFFF"/>
        <w:textAlignment w:val="top"/>
        <w:rPr>
          <w:rFonts w:ascii="Arial" w:hAnsi="Arial" w:cs="Arial"/>
        </w:rPr>
      </w:pPr>
      <w:r w:rsidRPr="00690062">
        <w:t>příprava a účast na soutěžích včetně celostátních a mezinárodních kol;</w:t>
      </w:r>
    </w:p>
    <w:p w:rsidR="00F248D8" w:rsidRPr="0094349B" w:rsidRDefault="00F248D8" w:rsidP="00047652">
      <w:pPr>
        <w:pStyle w:val="Normlnweb"/>
        <w:numPr>
          <w:ilvl w:val="0"/>
          <w:numId w:val="10"/>
        </w:numPr>
        <w:shd w:val="clear" w:color="auto" w:fill="FFFFFF"/>
        <w:textAlignment w:val="top"/>
        <w:rPr>
          <w:rFonts w:ascii="Arial" w:hAnsi="Arial" w:cs="Arial"/>
        </w:rPr>
      </w:pPr>
      <w:r>
        <w:t>individuální konzultace s vyučujícími;</w:t>
      </w:r>
    </w:p>
    <w:p w:rsidR="00F248D8" w:rsidRPr="00690062" w:rsidRDefault="00F248D8" w:rsidP="00047652">
      <w:pPr>
        <w:pStyle w:val="Normlnweb"/>
        <w:numPr>
          <w:ilvl w:val="0"/>
          <w:numId w:val="10"/>
        </w:numPr>
        <w:shd w:val="clear" w:color="auto" w:fill="FFFFFF"/>
        <w:textAlignment w:val="top"/>
        <w:rPr>
          <w:rFonts w:ascii="Arial" w:hAnsi="Arial" w:cs="Arial"/>
        </w:rPr>
      </w:pPr>
      <w:r w:rsidRPr="00690062">
        <w:t>n</w:t>
      </w:r>
      <w:r>
        <w:t xml:space="preserve">abídka nepovinných </w:t>
      </w:r>
      <w:r w:rsidRPr="00690062">
        <w:t>zájmových aktivit.</w:t>
      </w:r>
    </w:p>
    <w:p w:rsidR="00F248D8" w:rsidRPr="00690062" w:rsidRDefault="00F248D8" w:rsidP="00F248D8">
      <w:pPr>
        <w:pStyle w:val="Normlnweb"/>
        <w:shd w:val="clear" w:color="auto" w:fill="FFFFFF"/>
        <w:textAlignment w:val="top"/>
        <w:rPr>
          <w:rFonts w:ascii="Arial" w:hAnsi="Arial" w:cs="Arial"/>
        </w:rPr>
      </w:pPr>
    </w:p>
    <w:p w:rsidR="00F248D8" w:rsidRPr="00690062" w:rsidRDefault="00F248D8" w:rsidP="00F248D8"/>
    <w:p w:rsidR="00F248D8" w:rsidRPr="00E807CE" w:rsidRDefault="00F248D8" w:rsidP="00F248D8">
      <w:pPr>
        <w:outlineLvl w:val="0"/>
        <w:rPr>
          <w:b/>
          <w:bCs/>
        </w:rPr>
      </w:pPr>
      <w:r w:rsidRPr="00E807CE">
        <w:rPr>
          <w:sz w:val="20"/>
          <w:szCs w:val="20"/>
        </w:rPr>
        <w:t xml:space="preserve"> </w:t>
      </w:r>
      <w:r w:rsidRPr="00E807CE">
        <w:rPr>
          <w:b/>
          <w:bCs/>
        </w:rPr>
        <w:t xml:space="preserve"> 3.5. Začlenění průřezových témat</w:t>
      </w:r>
    </w:p>
    <w:p w:rsidR="00F248D8" w:rsidRPr="00E807CE" w:rsidRDefault="00F248D8" w:rsidP="00F248D8">
      <w:pPr>
        <w:rPr>
          <w:b/>
          <w:bCs/>
        </w:rPr>
      </w:pPr>
    </w:p>
    <w:p w:rsidR="00F248D8" w:rsidRPr="00DE4402" w:rsidRDefault="00F248D8" w:rsidP="00F248D8">
      <w:r w:rsidRPr="00DE4402">
        <w:t xml:space="preserve">    Průřezová témata s tematickými okruhy jsou integrována ve vyučovacích hodinách jednotlivých předmětů. Jejich plnění v rámci ŠV</w:t>
      </w:r>
      <w:r>
        <w:t xml:space="preserve">P je přehledně dokumentováno v </w:t>
      </w:r>
      <w:r w:rsidRPr="00DE4402">
        <w:t>uvedených tabulkách.</w:t>
      </w:r>
    </w:p>
    <w:p w:rsidR="00F248D8" w:rsidRDefault="00F248D8" w:rsidP="00F248D8">
      <w:pPr>
        <w:rPr>
          <w:sz w:val="20"/>
          <w:szCs w:val="20"/>
        </w:rPr>
      </w:pPr>
    </w:p>
    <w:p w:rsidR="00F248D8" w:rsidRDefault="00F248D8" w:rsidP="00F248D8">
      <w:pPr>
        <w:outlineLvl w:val="0"/>
        <w:rPr>
          <w:b/>
          <w:bCs/>
        </w:rPr>
      </w:pPr>
      <w:r>
        <w:rPr>
          <w:b/>
          <w:bCs/>
        </w:rPr>
        <w:t xml:space="preserve">     </w:t>
      </w:r>
    </w:p>
    <w:p w:rsidR="00F248D8" w:rsidRDefault="00F248D8" w:rsidP="00F248D8">
      <w:pPr>
        <w:outlineLvl w:val="0"/>
        <w:rPr>
          <w:b/>
          <w:bCs/>
        </w:rPr>
      </w:pPr>
      <w:r>
        <w:rPr>
          <w:b/>
          <w:bCs/>
        </w:rPr>
        <w:br/>
      </w:r>
      <w:r>
        <w:rPr>
          <w:b/>
          <w:bCs/>
        </w:rPr>
        <w:br/>
      </w:r>
    </w:p>
    <w:p w:rsidR="00F248D8" w:rsidRDefault="00F248D8" w:rsidP="00F248D8">
      <w:pPr>
        <w:outlineLvl w:val="0"/>
        <w:rPr>
          <w:b/>
          <w:bCs/>
        </w:rPr>
      </w:pPr>
      <w:r>
        <w:rPr>
          <w:b/>
          <w:bCs/>
        </w:rPr>
        <w:t xml:space="preserve"> Průřezová témata a jejich okruhy</w:t>
      </w:r>
    </w:p>
    <w:p w:rsidR="00F248D8" w:rsidRDefault="00F248D8" w:rsidP="00F248D8">
      <w:pPr>
        <w:widowControl w:val="0"/>
        <w:suppressAutoHyphens/>
        <w:spacing w:line="100" w:lineRule="atLeast"/>
        <w:rPr>
          <w:b/>
          <w:bCs/>
        </w:rPr>
      </w:pPr>
      <w:r>
        <w:rPr>
          <w:b/>
          <w:bCs/>
        </w:rPr>
        <w:t xml:space="preserve">        </w:t>
      </w:r>
    </w:p>
    <w:p w:rsidR="00F248D8" w:rsidRPr="0056164F" w:rsidRDefault="00F248D8" w:rsidP="00047652">
      <w:pPr>
        <w:widowControl w:val="0"/>
        <w:numPr>
          <w:ilvl w:val="0"/>
          <w:numId w:val="6"/>
        </w:numPr>
        <w:suppressAutoHyphens/>
        <w:spacing w:line="100" w:lineRule="atLeast"/>
        <w:rPr>
          <w:b/>
          <w:bCs/>
        </w:rPr>
      </w:pPr>
      <w:r w:rsidRPr="0056164F">
        <w:rPr>
          <w:b/>
          <w:bCs/>
        </w:rPr>
        <w:t>Osobnostní a sociální výchova</w:t>
      </w:r>
    </w:p>
    <w:p w:rsidR="00F248D8" w:rsidRDefault="00F248D8" w:rsidP="00F248D8">
      <w:pPr>
        <w:spacing w:line="100" w:lineRule="atLeast"/>
        <w:ind w:left="720"/>
        <w:outlineLvl w:val="0"/>
        <w:rPr>
          <w:b/>
          <w:bCs/>
          <w:sz w:val="20"/>
          <w:szCs w:val="20"/>
        </w:rPr>
      </w:pPr>
      <w:r>
        <w:rPr>
          <w:b/>
          <w:bCs/>
          <w:sz w:val="20"/>
          <w:szCs w:val="20"/>
        </w:rPr>
        <w:t>okruhy :  a) Osobnostní rozvoj</w:t>
      </w:r>
    </w:p>
    <w:p w:rsidR="00F248D8" w:rsidRDefault="00F248D8" w:rsidP="00F248D8">
      <w:pPr>
        <w:spacing w:line="100" w:lineRule="atLeast"/>
        <w:ind w:left="720"/>
        <w:rPr>
          <w:b/>
          <w:bCs/>
          <w:sz w:val="20"/>
          <w:szCs w:val="20"/>
        </w:rPr>
      </w:pPr>
      <w:r>
        <w:rPr>
          <w:b/>
          <w:bCs/>
          <w:sz w:val="20"/>
          <w:szCs w:val="20"/>
        </w:rPr>
        <w:t xml:space="preserve">                 b) Sociální rozvoj</w:t>
      </w:r>
    </w:p>
    <w:p w:rsidR="00F248D8" w:rsidRDefault="00F248D8" w:rsidP="00F248D8">
      <w:pPr>
        <w:spacing w:line="100" w:lineRule="atLeast"/>
        <w:ind w:left="720"/>
        <w:rPr>
          <w:b/>
          <w:bCs/>
          <w:sz w:val="20"/>
          <w:szCs w:val="20"/>
        </w:rPr>
      </w:pPr>
      <w:r>
        <w:rPr>
          <w:b/>
          <w:bCs/>
          <w:sz w:val="20"/>
          <w:szCs w:val="20"/>
        </w:rPr>
        <w:t xml:space="preserve">                 c) Morální rozvoj</w:t>
      </w:r>
    </w:p>
    <w:p w:rsidR="00F248D8" w:rsidRDefault="00F248D8" w:rsidP="00F248D8"/>
    <w:p w:rsidR="00F248D8" w:rsidRDefault="00F248D8" w:rsidP="00F248D8">
      <w:pPr>
        <w:outlineLvl w:val="0"/>
      </w:pPr>
      <w:r>
        <w:t>Co je osobnostní a sociální výchova</w:t>
      </w:r>
    </w:p>
    <w:p w:rsidR="00F248D8" w:rsidRDefault="00F248D8" w:rsidP="00F248D8"/>
    <w:p w:rsidR="00F248D8" w:rsidRDefault="00F248D8" w:rsidP="00F248D8">
      <w:r>
        <w:t>Osobnostní a sociální výchova (OSV) rozvíjí praktické dovednosti, které žáci mohou využít v běžném životě. Jejím cílem je, aby si žák vytvářel dobrý vztah k sobě samému i k ostatním lidem, aby získal dovednosti potřebné ke zdravému duševnímu a sociálnímu životu. Je zaměřena na osobnost žáka, na konkrétní žákovskou skupinu, na vztah mezi žákem a učitelem i na některé situace každodenního života. Všudypřítomnost předmětu učiva (žáka) umožňuje uplatnit OSV prakticky ve všech školních aktivitách. Osobnostní a sociální výchova je blízká tématům Jazyková komunikace a Vnitřní svět člověka. Pracuje s pojmy sebepoznání, sebepojetí, seberegulace, podobnost a odlišnost lidí, mezilidské vztahy a zásady lidského soužití, osobní rozvoj, spolupráce a komunikace v týmu.</w:t>
      </w:r>
    </w:p>
    <w:p w:rsidR="00F248D8" w:rsidRDefault="00F248D8" w:rsidP="00F248D8">
      <w:pPr>
        <w:spacing w:line="100" w:lineRule="atLeast"/>
        <w:ind w:left="720"/>
        <w:rPr>
          <w:b/>
          <w:bCs/>
          <w:sz w:val="20"/>
          <w:szCs w:val="20"/>
        </w:rPr>
      </w:pPr>
    </w:p>
    <w:p w:rsidR="00F248D8" w:rsidRDefault="00F248D8" w:rsidP="00F248D8">
      <w:pPr>
        <w:widowControl w:val="0"/>
        <w:tabs>
          <w:tab w:val="left" w:pos="720"/>
        </w:tabs>
        <w:suppressAutoHyphens/>
        <w:spacing w:line="100" w:lineRule="atLeast"/>
        <w:ind w:left="360"/>
        <w:rPr>
          <w:b/>
          <w:bCs/>
        </w:rPr>
      </w:pPr>
    </w:p>
    <w:p w:rsidR="00F248D8" w:rsidRDefault="00F248D8" w:rsidP="00F248D8">
      <w:pPr>
        <w:widowControl w:val="0"/>
        <w:tabs>
          <w:tab w:val="left" w:pos="720"/>
        </w:tabs>
        <w:suppressAutoHyphens/>
        <w:spacing w:line="100" w:lineRule="atLeast"/>
        <w:ind w:left="360"/>
        <w:rPr>
          <w:b/>
          <w:bCs/>
        </w:rPr>
      </w:pPr>
    </w:p>
    <w:p w:rsidR="00F248D8" w:rsidRDefault="00F248D8" w:rsidP="00F248D8">
      <w:pPr>
        <w:widowControl w:val="0"/>
        <w:tabs>
          <w:tab w:val="left" w:pos="720"/>
        </w:tabs>
        <w:suppressAutoHyphens/>
        <w:spacing w:line="100" w:lineRule="atLeast"/>
        <w:ind w:left="360"/>
        <w:rPr>
          <w:b/>
          <w:bCs/>
        </w:rPr>
      </w:pPr>
    </w:p>
    <w:p w:rsidR="00F248D8" w:rsidRPr="0056164F" w:rsidRDefault="00F248D8" w:rsidP="00F248D8">
      <w:pPr>
        <w:widowControl w:val="0"/>
        <w:tabs>
          <w:tab w:val="left" w:pos="720"/>
        </w:tabs>
        <w:suppressAutoHyphens/>
        <w:spacing w:line="100" w:lineRule="atLeast"/>
        <w:ind w:left="360"/>
        <w:rPr>
          <w:b/>
          <w:bCs/>
        </w:rPr>
      </w:pPr>
      <w:r>
        <w:rPr>
          <w:b/>
          <w:bCs/>
        </w:rPr>
        <w:t xml:space="preserve">B. Výchova demokratického občana </w:t>
      </w:r>
    </w:p>
    <w:p w:rsidR="00F248D8" w:rsidRDefault="00F248D8" w:rsidP="00F248D8">
      <w:pPr>
        <w:spacing w:line="100" w:lineRule="atLeast"/>
        <w:outlineLvl w:val="0"/>
        <w:rPr>
          <w:b/>
          <w:bCs/>
          <w:sz w:val="20"/>
          <w:szCs w:val="20"/>
        </w:rPr>
      </w:pPr>
      <w:r>
        <w:rPr>
          <w:b/>
          <w:bCs/>
          <w:sz w:val="20"/>
          <w:szCs w:val="20"/>
        </w:rPr>
        <w:t xml:space="preserve">            okruhy :  a) Občanská společnost a škola</w:t>
      </w:r>
    </w:p>
    <w:p w:rsidR="00F248D8" w:rsidRDefault="00F248D8" w:rsidP="00F248D8">
      <w:pPr>
        <w:spacing w:line="100" w:lineRule="atLeast"/>
        <w:ind w:left="720"/>
        <w:rPr>
          <w:b/>
          <w:bCs/>
          <w:sz w:val="20"/>
          <w:szCs w:val="20"/>
        </w:rPr>
      </w:pPr>
      <w:r>
        <w:rPr>
          <w:b/>
          <w:bCs/>
          <w:sz w:val="20"/>
          <w:szCs w:val="20"/>
        </w:rPr>
        <w:t xml:space="preserve">              b) Občanská společnost a stát</w:t>
      </w:r>
    </w:p>
    <w:p w:rsidR="00F248D8" w:rsidRDefault="00F248D8" w:rsidP="00F248D8">
      <w:pPr>
        <w:spacing w:line="100" w:lineRule="atLeast"/>
        <w:ind w:left="720"/>
        <w:rPr>
          <w:b/>
          <w:bCs/>
          <w:sz w:val="20"/>
          <w:szCs w:val="20"/>
        </w:rPr>
      </w:pPr>
      <w:r>
        <w:rPr>
          <w:b/>
          <w:bCs/>
          <w:sz w:val="20"/>
          <w:szCs w:val="20"/>
        </w:rPr>
        <w:lastRenderedPageBreak/>
        <w:t xml:space="preserve">              c) Formy participace občanů v politickém životě</w:t>
      </w:r>
    </w:p>
    <w:p w:rsidR="00F248D8" w:rsidRDefault="00F248D8" w:rsidP="00F248D8">
      <w:pPr>
        <w:spacing w:line="100" w:lineRule="atLeast"/>
        <w:ind w:left="720"/>
        <w:rPr>
          <w:b/>
          <w:bCs/>
          <w:sz w:val="20"/>
          <w:szCs w:val="20"/>
        </w:rPr>
      </w:pPr>
      <w:r>
        <w:rPr>
          <w:b/>
          <w:bCs/>
          <w:sz w:val="20"/>
          <w:szCs w:val="20"/>
        </w:rPr>
        <w:t xml:space="preserve">              d) Principy demokracie jako formy vlády a způsobu rozhodování</w:t>
      </w:r>
    </w:p>
    <w:p w:rsidR="00F248D8" w:rsidRDefault="00F248D8" w:rsidP="00F248D8"/>
    <w:p w:rsidR="00F248D8" w:rsidRDefault="00F248D8" w:rsidP="00F248D8">
      <w:pPr>
        <w:outlineLvl w:val="0"/>
      </w:pPr>
      <w:r>
        <w:t>Co je výchova demokratického občana</w:t>
      </w:r>
    </w:p>
    <w:p w:rsidR="00F248D8" w:rsidRDefault="00F248D8" w:rsidP="00F248D8"/>
    <w:p w:rsidR="00F248D8" w:rsidRDefault="00F248D8" w:rsidP="00F248D8">
      <w:r>
        <w:t xml:space="preserve">Výchova demokratického občana (VDO) kultivuje hodnoty spravedlnosti, tolerance a odpovědnosti. Rozvíjí dovednosti potřebné pro plnohodnotný občanský život, aktivní postoj k životu ve společnosti. Žák si má osvojit základní úroveň občanské gramotnosti, aby se dokázal orientovat v otevřené pluralitní společnosti a participoval na ní, aby dokázal konstruktivně a demokraticky řešit problémy, jednat s ohledem na zájem celku a s vědomím svých práv a povinností, uplatňovat zásady slušné komunikace. VDO má blízko zejména ke vzdělávací oblasti Člověk a společnost a také </w:t>
      </w:r>
      <w:r>
        <w:br/>
        <w:t>ke vzdělávacím oblastem a tématům zaměřeným na vztah žáka k sobě samému i k ostatním, na okolní prostředí. VDO lze ve škole uplatňovat při vytváření celkového klimatu školy, demokratické atmosféry třídy i partnerských vztahů mezi učiteli a žáky. Žáci si mohou sami na sobě ověřit význam dodržování pravidel i vlastní roli vytváření pravidel nových.</w:t>
      </w:r>
    </w:p>
    <w:p w:rsidR="00F248D8" w:rsidRDefault="00F248D8" w:rsidP="00F248D8">
      <w:pPr>
        <w:spacing w:line="100" w:lineRule="atLeast"/>
        <w:ind w:left="720"/>
        <w:rPr>
          <w:b/>
          <w:bCs/>
          <w:sz w:val="20"/>
          <w:szCs w:val="20"/>
        </w:rPr>
      </w:pPr>
    </w:p>
    <w:p w:rsidR="00F248D8" w:rsidRDefault="00F248D8" w:rsidP="00F248D8">
      <w:pPr>
        <w:widowControl w:val="0"/>
        <w:suppressAutoHyphens/>
        <w:spacing w:line="100" w:lineRule="atLeast"/>
        <w:rPr>
          <w:b/>
          <w:bCs/>
        </w:rPr>
      </w:pPr>
      <w:r>
        <w:rPr>
          <w:b/>
          <w:bCs/>
        </w:rPr>
        <w:t xml:space="preserve">       </w:t>
      </w:r>
    </w:p>
    <w:p w:rsidR="00F248D8" w:rsidRPr="005B631D" w:rsidRDefault="00F248D8" w:rsidP="00047652">
      <w:pPr>
        <w:widowControl w:val="0"/>
        <w:numPr>
          <w:ilvl w:val="0"/>
          <w:numId w:val="6"/>
        </w:numPr>
        <w:suppressAutoHyphens/>
        <w:spacing w:line="100" w:lineRule="atLeast"/>
        <w:rPr>
          <w:b/>
          <w:bCs/>
        </w:rPr>
      </w:pPr>
      <w:r w:rsidRPr="005B631D">
        <w:rPr>
          <w:b/>
          <w:bCs/>
        </w:rPr>
        <w:t>Výchova k myšlení v evropských a globálních souvislostech</w:t>
      </w:r>
    </w:p>
    <w:p w:rsidR="00F248D8" w:rsidRDefault="00F248D8" w:rsidP="00F248D8">
      <w:pPr>
        <w:spacing w:line="100" w:lineRule="atLeast"/>
        <w:ind w:left="720"/>
        <w:outlineLvl w:val="0"/>
        <w:rPr>
          <w:b/>
          <w:bCs/>
          <w:sz w:val="20"/>
          <w:szCs w:val="20"/>
        </w:rPr>
      </w:pPr>
      <w:r>
        <w:rPr>
          <w:b/>
          <w:bCs/>
          <w:sz w:val="20"/>
          <w:szCs w:val="20"/>
        </w:rPr>
        <w:t>okruhy :  a) Evropa a svět nás zajímá</w:t>
      </w:r>
    </w:p>
    <w:p w:rsidR="00F248D8" w:rsidRDefault="00F248D8" w:rsidP="00F248D8">
      <w:pPr>
        <w:spacing w:line="100" w:lineRule="atLeast"/>
        <w:ind w:left="720"/>
        <w:rPr>
          <w:b/>
          <w:bCs/>
          <w:sz w:val="20"/>
          <w:szCs w:val="20"/>
        </w:rPr>
      </w:pPr>
      <w:r>
        <w:rPr>
          <w:b/>
          <w:bCs/>
          <w:sz w:val="20"/>
          <w:szCs w:val="20"/>
        </w:rPr>
        <w:t xml:space="preserve">                 b) Objevujeme Evropu a svět</w:t>
      </w:r>
    </w:p>
    <w:p w:rsidR="00F248D8" w:rsidRDefault="00F248D8" w:rsidP="00F248D8">
      <w:pPr>
        <w:spacing w:line="100" w:lineRule="atLeast"/>
        <w:ind w:left="720"/>
        <w:rPr>
          <w:b/>
          <w:bCs/>
          <w:sz w:val="20"/>
          <w:szCs w:val="20"/>
        </w:rPr>
      </w:pPr>
      <w:r>
        <w:rPr>
          <w:b/>
          <w:bCs/>
          <w:sz w:val="20"/>
          <w:szCs w:val="20"/>
        </w:rPr>
        <w:t xml:space="preserve">                 c) Jsme Evropané</w:t>
      </w:r>
    </w:p>
    <w:p w:rsidR="00F248D8" w:rsidRDefault="00F248D8" w:rsidP="00F248D8"/>
    <w:p w:rsidR="00F248D8" w:rsidRDefault="00F248D8" w:rsidP="00F248D8">
      <w:pPr>
        <w:outlineLvl w:val="0"/>
      </w:pPr>
      <w:r>
        <w:t>Co je Výchova k myšlení v evropských a globálních souvislostech</w:t>
      </w:r>
    </w:p>
    <w:p w:rsidR="00F248D8" w:rsidRDefault="00F248D8" w:rsidP="00F248D8"/>
    <w:p w:rsidR="00F248D8" w:rsidRDefault="00F248D8" w:rsidP="00F248D8">
      <w:r>
        <w:t>Výchova k myšlení v evropských a globálních souvislostech (VMEGS) akceptuje vazby jednotlivce a lokálního společenství na Evropu a svět. Vede žáky k pochopení vnitřní propojenosti světa, objasňuje vazby mezi lokální, národní, evropskou a globální úrovní uvažování, rozhodování i jednání. Podporou globálního myšlení směřuje k překonávání předsudků a stereotypů. Vede k porozumění souvislostí mezi děním ve světě a možnostmi, které jim tento prostor poskytuje v občanském, profesním i osobním životě. Podporuje hodnoty humanismu a svobody. Příležitostí k realizaci tématu poskytuje na 1. stupni zejména vzdělávací oblast Člověk a jeho svět, na 2. stupni Člověk a společnost. Široké možnosti poskytuje obor Výchova k občanství, v jehož obsahu průřezové téma zdůrazňuje sociální, ekonomické, právní a kulturní souvislosti v evropské a globální dimenzi. Cizí jazyky a informační a komunikační technologie se v rámci Výchovy k myšlení v evropských a globálních souvislostech uplatní při získávání informací o světě nebo při práci v mezinárodních projektech.</w:t>
      </w:r>
    </w:p>
    <w:p w:rsidR="00F248D8" w:rsidRDefault="00F248D8" w:rsidP="00F248D8">
      <w:pPr>
        <w:spacing w:line="100" w:lineRule="atLeast"/>
        <w:ind w:left="720"/>
        <w:rPr>
          <w:b/>
          <w:bCs/>
          <w:sz w:val="20"/>
          <w:szCs w:val="20"/>
        </w:rPr>
      </w:pPr>
    </w:p>
    <w:p w:rsidR="00F248D8" w:rsidRDefault="00F248D8" w:rsidP="00F248D8">
      <w:pPr>
        <w:widowControl w:val="0"/>
        <w:suppressAutoHyphens/>
        <w:spacing w:line="100" w:lineRule="atLeast"/>
        <w:ind w:left="360"/>
        <w:rPr>
          <w:b/>
          <w:bCs/>
        </w:rPr>
      </w:pPr>
    </w:p>
    <w:p w:rsidR="00F248D8" w:rsidRDefault="00F248D8" w:rsidP="00F248D8">
      <w:pPr>
        <w:widowControl w:val="0"/>
        <w:suppressAutoHyphens/>
        <w:spacing w:line="100" w:lineRule="atLeast"/>
        <w:ind w:left="360"/>
        <w:rPr>
          <w:b/>
          <w:bCs/>
        </w:rPr>
      </w:pPr>
    </w:p>
    <w:p w:rsidR="00F248D8" w:rsidRPr="005B631D" w:rsidRDefault="00F248D8" w:rsidP="00F248D8">
      <w:pPr>
        <w:widowControl w:val="0"/>
        <w:suppressAutoHyphens/>
        <w:spacing w:line="100" w:lineRule="atLeast"/>
        <w:ind w:left="360"/>
        <w:rPr>
          <w:b/>
          <w:bCs/>
        </w:rPr>
      </w:pPr>
      <w:r>
        <w:rPr>
          <w:b/>
          <w:bCs/>
        </w:rPr>
        <w:t xml:space="preserve">D. Multikulturní výchova </w:t>
      </w:r>
    </w:p>
    <w:p w:rsidR="00F248D8" w:rsidRDefault="00F248D8" w:rsidP="00F248D8">
      <w:pPr>
        <w:spacing w:line="100" w:lineRule="atLeast"/>
        <w:ind w:left="720"/>
        <w:outlineLvl w:val="0"/>
        <w:rPr>
          <w:b/>
          <w:bCs/>
          <w:sz w:val="20"/>
          <w:szCs w:val="20"/>
        </w:rPr>
      </w:pPr>
      <w:r>
        <w:rPr>
          <w:b/>
          <w:bCs/>
          <w:sz w:val="20"/>
          <w:szCs w:val="20"/>
        </w:rPr>
        <w:t>okruhy :  a) Kulturní rozdíly</w:t>
      </w:r>
    </w:p>
    <w:p w:rsidR="00F248D8" w:rsidRDefault="00F248D8" w:rsidP="00F248D8">
      <w:pPr>
        <w:spacing w:line="100" w:lineRule="atLeast"/>
        <w:ind w:left="720"/>
        <w:rPr>
          <w:b/>
          <w:bCs/>
          <w:sz w:val="20"/>
          <w:szCs w:val="20"/>
        </w:rPr>
      </w:pPr>
      <w:r>
        <w:rPr>
          <w:b/>
          <w:bCs/>
          <w:sz w:val="20"/>
          <w:szCs w:val="20"/>
        </w:rPr>
        <w:t xml:space="preserve">                 b) Lidské vztahy</w:t>
      </w:r>
    </w:p>
    <w:p w:rsidR="00F248D8" w:rsidRDefault="00F248D8" w:rsidP="00F248D8">
      <w:pPr>
        <w:spacing w:line="100" w:lineRule="atLeast"/>
        <w:ind w:left="720"/>
        <w:rPr>
          <w:b/>
          <w:bCs/>
          <w:sz w:val="20"/>
          <w:szCs w:val="20"/>
        </w:rPr>
      </w:pPr>
      <w:r>
        <w:rPr>
          <w:b/>
          <w:bCs/>
          <w:sz w:val="20"/>
          <w:szCs w:val="20"/>
        </w:rPr>
        <w:t xml:space="preserve">                 c) Etnický původ</w:t>
      </w:r>
    </w:p>
    <w:p w:rsidR="00F248D8" w:rsidRDefault="00F248D8" w:rsidP="00F248D8">
      <w:pPr>
        <w:spacing w:line="100" w:lineRule="atLeast"/>
        <w:ind w:left="720"/>
        <w:rPr>
          <w:b/>
          <w:bCs/>
          <w:sz w:val="20"/>
          <w:szCs w:val="20"/>
        </w:rPr>
      </w:pPr>
      <w:r>
        <w:rPr>
          <w:b/>
          <w:bCs/>
          <w:sz w:val="20"/>
          <w:szCs w:val="20"/>
        </w:rPr>
        <w:t xml:space="preserve">                 d) Multikulturalita</w:t>
      </w:r>
    </w:p>
    <w:p w:rsidR="00F248D8" w:rsidRDefault="00F248D8" w:rsidP="00F248D8">
      <w:pPr>
        <w:spacing w:line="100" w:lineRule="atLeast"/>
        <w:ind w:left="720"/>
        <w:rPr>
          <w:b/>
          <w:bCs/>
          <w:sz w:val="20"/>
          <w:szCs w:val="20"/>
        </w:rPr>
      </w:pPr>
      <w:r>
        <w:rPr>
          <w:b/>
          <w:bCs/>
          <w:sz w:val="20"/>
          <w:szCs w:val="20"/>
        </w:rPr>
        <w:t xml:space="preserve">                 e) Princip sociálního smíru a solidarity</w:t>
      </w:r>
    </w:p>
    <w:p w:rsidR="00F248D8" w:rsidRDefault="00F248D8" w:rsidP="00F248D8"/>
    <w:p w:rsidR="00F248D8" w:rsidRDefault="00F248D8" w:rsidP="00F248D8">
      <w:pPr>
        <w:outlineLvl w:val="0"/>
      </w:pPr>
    </w:p>
    <w:p w:rsidR="00F248D8" w:rsidRDefault="00F248D8" w:rsidP="00F248D8">
      <w:pPr>
        <w:outlineLvl w:val="0"/>
      </w:pPr>
      <w:r>
        <w:t>Co je Multikulturní výchova</w:t>
      </w:r>
    </w:p>
    <w:p w:rsidR="00F248D8" w:rsidRDefault="00F248D8" w:rsidP="00F248D8"/>
    <w:p w:rsidR="00F248D8" w:rsidRDefault="00F248D8" w:rsidP="00F248D8">
      <w:r>
        <w:t xml:space="preserve">Multikulturní výchova (MuV) v základním vzdělávání umožňuje žákům seznamovat se s rozmanitostí a hodnotami různých kultur a zároveň si uvědomovat svoji kulturní identitu. Toto poznávání by mělo vést k porozumění odlišným kulturám. Multikulturní výchova rozvíjí smysl pro </w:t>
      </w:r>
      <w:r>
        <w:lastRenderedPageBreak/>
        <w:t>spravedlnost, solidaritu a toleranci. Specifické je, že se hluboce dotýká mezilidských vztahů ve škole, mezi školou a místní komunitou. Prolíná všemi vzdělávacími oblastmi. Šíře vazeb na tyto oblasti je dána především tím, že v centru pozornosti MuV jsou vzájemné vztahy mezi příslušníky různých společenských skupin. Své uplatnění může najít i v matematice (například při výuce desítkové soustavy lze zmínit šestnáctkovou soustavu Eskymáků a diskutovat o tom, proč ji používají). Efektivita MuV spočívá především na projektech a prožitkových aktivitách.</w:t>
      </w:r>
    </w:p>
    <w:p w:rsidR="00F248D8" w:rsidRDefault="00F248D8" w:rsidP="00F248D8">
      <w:pPr>
        <w:spacing w:line="100" w:lineRule="atLeast"/>
        <w:ind w:left="720"/>
        <w:rPr>
          <w:b/>
          <w:bCs/>
          <w:sz w:val="20"/>
          <w:szCs w:val="20"/>
        </w:rPr>
      </w:pPr>
    </w:p>
    <w:p w:rsidR="00F248D8" w:rsidRDefault="00F248D8" w:rsidP="00F248D8">
      <w:pPr>
        <w:widowControl w:val="0"/>
        <w:suppressAutoHyphens/>
        <w:spacing w:line="100" w:lineRule="atLeast"/>
        <w:ind w:left="360"/>
        <w:rPr>
          <w:b/>
          <w:bCs/>
        </w:rPr>
      </w:pPr>
    </w:p>
    <w:p w:rsidR="00F248D8" w:rsidRDefault="00F248D8" w:rsidP="00F248D8">
      <w:pPr>
        <w:widowControl w:val="0"/>
        <w:suppressAutoHyphens/>
        <w:spacing w:line="100" w:lineRule="atLeast"/>
        <w:ind w:left="360"/>
        <w:rPr>
          <w:b/>
          <w:bCs/>
        </w:rPr>
      </w:pPr>
    </w:p>
    <w:p w:rsidR="00F248D8" w:rsidRPr="005B631D" w:rsidRDefault="00F248D8" w:rsidP="00F248D8">
      <w:pPr>
        <w:widowControl w:val="0"/>
        <w:suppressAutoHyphens/>
        <w:spacing w:line="100" w:lineRule="atLeast"/>
        <w:ind w:left="360"/>
        <w:rPr>
          <w:b/>
          <w:bCs/>
        </w:rPr>
      </w:pPr>
      <w:r>
        <w:rPr>
          <w:b/>
          <w:bCs/>
        </w:rPr>
        <w:t>E</w:t>
      </w:r>
      <w:r w:rsidRPr="005B631D">
        <w:rPr>
          <w:b/>
          <w:bCs/>
        </w:rPr>
        <w:t>. Enviro</w:t>
      </w:r>
      <w:r>
        <w:rPr>
          <w:b/>
          <w:bCs/>
        </w:rPr>
        <w:t>n</w:t>
      </w:r>
      <w:r w:rsidRPr="005B631D">
        <w:rPr>
          <w:b/>
          <w:bCs/>
        </w:rPr>
        <w:t xml:space="preserve">mentální výchova </w:t>
      </w:r>
    </w:p>
    <w:p w:rsidR="00F248D8" w:rsidRDefault="00F248D8" w:rsidP="00F248D8">
      <w:pPr>
        <w:spacing w:line="100" w:lineRule="atLeast"/>
        <w:ind w:left="720"/>
        <w:outlineLvl w:val="0"/>
        <w:rPr>
          <w:b/>
          <w:bCs/>
          <w:sz w:val="20"/>
          <w:szCs w:val="20"/>
        </w:rPr>
      </w:pPr>
      <w:r>
        <w:rPr>
          <w:b/>
          <w:bCs/>
          <w:sz w:val="20"/>
          <w:szCs w:val="20"/>
        </w:rPr>
        <w:t>okruhy :  a) Ekosystémy</w:t>
      </w:r>
    </w:p>
    <w:p w:rsidR="00F248D8" w:rsidRDefault="00F248D8" w:rsidP="00F248D8">
      <w:pPr>
        <w:spacing w:line="100" w:lineRule="atLeast"/>
        <w:ind w:left="720"/>
        <w:rPr>
          <w:b/>
          <w:bCs/>
          <w:sz w:val="20"/>
          <w:szCs w:val="20"/>
        </w:rPr>
      </w:pPr>
      <w:r>
        <w:rPr>
          <w:b/>
          <w:bCs/>
          <w:sz w:val="20"/>
          <w:szCs w:val="20"/>
        </w:rPr>
        <w:t xml:space="preserve">                 b) Základní podmínky života</w:t>
      </w:r>
    </w:p>
    <w:p w:rsidR="00F248D8" w:rsidRDefault="00F248D8" w:rsidP="00F248D8">
      <w:pPr>
        <w:spacing w:line="100" w:lineRule="atLeast"/>
        <w:ind w:left="720"/>
        <w:rPr>
          <w:b/>
          <w:bCs/>
          <w:sz w:val="20"/>
          <w:szCs w:val="20"/>
        </w:rPr>
      </w:pPr>
      <w:r>
        <w:rPr>
          <w:b/>
          <w:bCs/>
          <w:sz w:val="20"/>
          <w:szCs w:val="20"/>
        </w:rPr>
        <w:t xml:space="preserve">                 c) Lidské aktivity a problémy životního prostředí</w:t>
      </w:r>
    </w:p>
    <w:p w:rsidR="00F248D8" w:rsidRDefault="00F248D8" w:rsidP="00F248D8">
      <w:pPr>
        <w:spacing w:line="100" w:lineRule="atLeast"/>
        <w:ind w:left="720"/>
        <w:rPr>
          <w:b/>
          <w:bCs/>
          <w:sz w:val="20"/>
          <w:szCs w:val="20"/>
        </w:rPr>
      </w:pPr>
      <w:r>
        <w:rPr>
          <w:b/>
          <w:bCs/>
          <w:sz w:val="20"/>
          <w:szCs w:val="20"/>
        </w:rPr>
        <w:t xml:space="preserve">                 d) Vztah člověka k prostředí</w:t>
      </w:r>
    </w:p>
    <w:p w:rsidR="00F248D8" w:rsidRDefault="00F248D8" w:rsidP="00F248D8"/>
    <w:p w:rsidR="00F248D8" w:rsidRDefault="00F248D8" w:rsidP="00F248D8">
      <w:pPr>
        <w:outlineLvl w:val="0"/>
      </w:pPr>
      <w:r>
        <w:t>Co je Environmentální výchova</w:t>
      </w:r>
    </w:p>
    <w:p w:rsidR="00F248D8" w:rsidRDefault="00F248D8" w:rsidP="00F248D8"/>
    <w:p w:rsidR="00F248D8" w:rsidRDefault="00F248D8" w:rsidP="00F248D8">
      <w:r>
        <w:t>Environmentální výchova (EV) přispívá ke vnímání života jako nejvyšší hodnoty a k citlivému přístupu k přírodě a krajině. Umožňuje poznávat komplexnost vztahů mezi člověkem a životním prostředím a seznamuje s principy trvale udržitelného rozvoje společnosti. Rozvíjí osobnost žáka jak po stránce racionální, tak po stránce emocionální a volně aktivní. Pochopení vztahů a souvislostí mezi lokálními a globálními problémy a mezi současným jednáním a budoucností by mělo být v EV doplněno rozvíjením odpovědnosti žáků. Žáci by měli být vedeni k aktivní účasti na řešení problémů životního prostředí na úrovni místní, regionální i mezinárodní. EV učí žáka komunikovat, vyjadřovat vlastní názory a zdůvodňovat je. Široké možnosti uplatnění průřezového tématu nabízejí vzdělávací oblasti Člověk a jeho svět, Člověk a příroda, Člověk a společnost, Člověk a zdraví i Člověk a svět práce. EV lze propojit i s oblastmi Informační a komunikační technologie, Jazyk a jazyková komunikace, Matematika její aplikace i Umění a kultura.</w:t>
      </w:r>
    </w:p>
    <w:p w:rsidR="00F248D8" w:rsidRDefault="00F248D8" w:rsidP="00F248D8">
      <w:pPr>
        <w:spacing w:line="100" w:lineRule="atLeast"/>
        <w:ind w:left="720"/>
        <w:rPr>
          <w:b/>
          <w:bCs/>
          <w:sz w:val="20"/>
          <w:szCs w:val="20"/>
        </w:rPr>
      </w:pPr>
    </w:p>
    <w:p w:rsidR="00F248D8" w:rsidRDefault="00F248D8" w:rsidP="00F248D8">
      <w:pPr>
        <w:widowControl w:val="0"/>
        <w:suppressAutoHyphens/>
        <w:spacing w:line="100" w:lineRule="atLeast"/>
        <w:rPr>
          <w:b/>
          <w:bCs/>
        </w:rPr>
      </w:pPr>
      <w:r>
        <w:rPr>
          <w:b/>
          <w:bCs/>
        </w:rPr>
        <w:t xml:space="preserve">         </w:t>
      </w:r>
    </w:p>
    <w:p w:rsidR="00F248D8" w:rsidRDefault="00F248D8" w:rsidP="00F248D8">
      <w:pPr>
        <w:widowControl w:val="0"/>
        <w:suppressAutoHyphens/>
        <w:spacing w:line="100" w:lineRule="atLeast"/>
        <w:rPr>
          <w:b/>
          <w:bCs/>
        </w:rPr>
      </w:pPr>
    </w:p>
    <w:p w:rsidR="00F248D8" w:rsidRPr="005B631D" w:rsidRDefault="00F248D8" w:rsidP="00F248D8">
      <w:pPr>
        <w:widowControl w:val="0"/>
        <w:suppressAutoHyphens/>
        <w:spacing w:line="100" w:lineRule="atLeast"/>
        <w:rPr>
          <w:b/>
          <w:bCs/>
        </w:rPr>
      </w:pPr>
      <w:r>
        <w:rPr>
          <w:b/>
          <w:bCs/>
        </w:rPr>
        <w:t xml:space="preserve">       F</w:t>
      </w:r>
      <w:r w:rsidRPr="005B631D">
        <w:rPr>
          <w:b/>
          <w:bCs/>
        </w:rPr>
        <w:t>. Med</w:t>
      </w:r>
      <w:r>
        <w:rPr>
          <w:b/>
          <w:bCs/>
        </w:rPr>
        <w:t xml:space="preserve">iální výchova </w:t>
      </w:r>
    </w:p>
    <w:p w:rsidR="00F248D8" w:rsidRDefault="00F248D8" w:rsidP="00F248D8">
      <w:pPr>
        <w:spacing w:line="100" w:lineRule="atLeast"/>
        <w:ind w:left="720"/>
        <w:outlineLvl w:val="0"/>
        <w:rPr>
          <w:b/>
          <w:bCs/>
          <w:sz w:val="20"/>
          <w:szCs w:val="20"/>
        </w:rPr>
      </w:pPr>
      <w:r>
        <w:rPr>
          <w:b/>
          <w:bCs/>
          <w:sz w:val="20"/>
          <w:szCs w:val="20"/>
        </w:rPr>
        <w:t>Okruhy : a) Kritické čtení a vnímání mediálních sdělení</w:t>
      </w:r>
    </w:p>
    <w:p w:rsidR="00F248D8" w:rsidRDefault="00F248D8" w:rsidP="00F248D8">
      <w:pPr>
        <w:spacing w:line="100" w:lineRule="atLeast"/>
        <w:ind w:left="720"/>
        <w:rPr>
          <w:b/>
          <w:bCs/>
          <w:sz w:val="20"/>
          <w:szCs w:val="20"/>
        </w:rPr>
      </w:pPr>
      <w:r>
        <w:rPr>
          <w:b/>
          <w:bCs/>
          <w:sz w:val="20"/>
          <w:szCs w:val="20"/>
        </w:rPr>
        <w:t xml:space="preserve">                 b) Interpretace vztahu mediálních sdělení a reality</w:t>
      </w:r>
    </w:p>
    <w:p w:rsidR="00F248D8" w:rsidRDefault="00F248D8" w:rsidP="00F248D8">
      <w:pPr>
        <w:spacing w:line="100" w:lineRule="atLeast"/>
        <w:ind w:left="720"/>
        <w:rPr>
          <w:b/>
          <w:bCs/>
          <w:sz w:val="20"/>
          <w:szCs w:val="20"/>
        </w:rPr>
      </w:pPr>
      <w:r>
        <w:rPr>
          <w:b/>
          <w:bCs/>
          <w:sz w:val="20"/>
          <w:szCs w:val="20"/>
        </w:rPr>
        <w:t xml:space="preserve">                 c) Stavba mediálních sdělení</w:t>
      </w:r>
    </w:p>
    <w:p w:rsidR="00F248D8" w:rsidRDefault="00F248D8" w:rsidP="00F248D8">
      <w:pPr>
        <w:spacing w:line="100" w:lineRule="atLeast"/>
        <w:ind w:left="720"/>
        <w:rPr>
          <w:b/>
          <w:bCs/>
          <w:sz w:val="20"/>
          <w:szCs w:val="20"/>
        </w:rPr>
      </w:pPr>
      <w:r>
        <w:rPr>
          <w:b/>
          <w:bCs/>
          <w:sz w:val="20"/>
          <w:szCs w:val="20"/>
        </w:rPr>
        <w:t xml:space="preserve">                 d) Vnímání autora mediálních sdělení</w:t>
      </w:r>
    </w:p>
    <w:p w:rsidR="00F248D8" w:rsidRDefault="00F248D8" w:rsidP="00F248D8">
      <w:pPr>
        <w:spacing w:line="100" w:lineRule="atLeast"/>
        <w:ind w:left="720"/>
        <w:rPr>
          <w:b/>
          <w:bCs/>
          <w:sz w:val="20"/>
          <w:szCs w:val="20"/>
        </w:rPr>
      </w:pPr>
      <w:r>
        <w:rPr>
          <w:b/>
          <w:bCs/>
          <w:sz w:val="20"/>
          <w:szCs w:val="20"/>
        </w:rPr>
        <w:t xml:space="preserve">                 e) Fungování a vliv médií ve společnosti</w:t>
      </w:r>
    </w:p>
    <w:p w:rsidR="00F248D8" w:rsidRDefault="00F248D8" w:rsidP="00F248D8">
      <w:pPr>
        <w:spacing w:line="100" w:lineRule="atLeast"/>
        <w:ind w:left="720"/>
        <w:rPr>
          <w:b/>
          <w:bCs/>
          <w:sz w:val="20"/>
          <w:szCs w:val="20"/>
        </w:rPr>
      </w:pPr>
      <w:r>
        <w:rPr>
          <w:b/>
          <w:bCs/>
          <w:sz w:val="20"/>
          <w:szCs w:val="20"/>
        </w:rPr>
        <w:t xml:space="preserve">                 f) Tvorba mediálního sdělení </w:t>
      </w:r>
    </w:p>
    <w:p w:rsidR="00F248D8" w:rsidRDefault="00F248D8" w:rsidP="00F248D8">
      <w:pPr>
        <w:spacing w:line="100" w:lineRule="atLeast"/>
        <w:ind w:left="720"/>
        <w:rPr>
          <w:b/>
          <w:bCs/>
          <w:sz w:val="20"/>
          <w:szCs w:val="20"/>
        </w:rPr>
      </w:pPr>
      <w:r>
        <w:rPr>
          <w:b/>
          <w:bCs/>
          <w:sz w:val="20"/>
          <w:szCs w:val="20"/>
        </w:rPr>
        <w:t xml:space="preserve">                 g) Práce v realizačním týmu</w:t>
      </w:r>
    </w:p>
    <w:p w:rsidR="00F248D8" w:rsidRDefault="00F248D8" w:rsidP="00F248D8">
      <w:pPr>
        <w:spacing w:line="100" w:lineRule="atLeast"/>
        <w:ind w:left="775"/>
        <w:rPr>
          <w:b/>
          <w:bCs/>
          <w:sz w:val="20"/>
          <w:szCs w:val="20"/>
        </w:rPr>
      </w:pPr>
      <w:r>
        <w:rPr>
          <w:b/>
          <w:bCs/>
          <w:sz w:val="20"/>
          <w:szCs w:val="20"/>
        </w:rPr>
        <w:t xml:space="preserve">                                          </w:t>
      </w:r>
    </w:p>
    <w:p w:rsidR="00F248D8" w:rsidRPr="00E37559" w:rsidRDefault="00F248D8" w:rsidP="00F248D8">
      <w:pPr>
        <w:spacing w:line="100" w:lineRule="atLeast"/>
        <w:rPr>
          <w:b/>
          <w:bCs/>
          <w:sz w:val="20"/>
          <w:szCs w:val="20"/>
        </w:rPr>
      </w:pPr>
      <w:r>
        <w:t>Co je mediální výchova</w:t>
      </w:r>
    </w:p>
    <w:p w:rsidR="00F248D8" w:rsidRDefault="00F248D8" w:rsidP="00F248D8"/>
    <w:p w:rsidR="00F248D8" w:rsidRDefault="00F248D8" w:rsidP="00F248D8">
      <w:r>
        <w:t>Mediální výchova (MeV) má žákům zprostředkovat poznatky o fungování a společenské roli médií a rozvíjet dovednosti, které podporují nezávislé zapojení jednotlivce do mediální komunikace. Naučí ho základům mediální gramotnosti, což je především schopnost analyzovat nabízená sdělení i využít jejich podněty. Žák tak bude vědět, že ne každé mediální sdělení je věrným zprostředkováním událostí nebo realistickým obrazem člověka a že obraz události bez kontextu nemůže být ničím jiným než konstrukcí. Bude si vědom toho, že autor mediálního sdělení je člověk s určitými zájmy a že média ve svých sděleních pozměňují obraz reality, ať už záměrně nebo nezáměrně. Mediální kultura má nejblíže k oblastem Člověk a společnost, Jazyk a jazyková komunikace, Umění a kultura a vztahuje se i k oblasti Informační a komunikační technologie. Otázky sílící intenzity mediálně vytvářených emocí (neustálé zobrazování násilí) nebo odcizování člověka a okolního světa (důsledek permanentního zprostředkovávání světa médii) jsou příležitostí integrace Mediální kultury s Osobnostní a sociální výchovou.</w:t>
      </w: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tbl>
      <w:tblPr>
        <w:tblW w:w="10060" w:type="dxa"/>
        <w:tblInd w:w="55" w:type="dxa"/>
        <w:tblCellMar>
          <w:left w:w="70" w:type="dxa"/>
          <w:right w:w="70" w:type="dxa"/>
        </w:tblCellMar>
        <w:tblLook w:val="0000" w:firstRow="0" w:lastRow="0" w:firstColumn="0" w:lastColumn="0" w:noHBand="0" w:noVBand="0"/>
      </w:tblPr>
      <w:tblGrid>
        <w:gridCol w:w="2202"/>
        <w:gridCol w:w="771"/>
        <w:gridCol w:w="771"/>
        <w:gridCol w:w="1144"/>
        <w:gridCol w:w="772"/>
        <w:gridCol w:w="880"/>
        <w:gridCol w:w="880"/>
        <w:gridCol w:w="963"/>
        <w:gridCol w:w="880"/>
        <w:gridCol w:w="880"/>
      </w:tblGrid>
      <w:tr w:rsidR="00F248D8" w:rsidTr="00FF71E3">
        <w:trPr>
          <w:trHeight w:val="402"/>
        </w:trPr>
        <w:tc>
          <w:tcPr>
            <w:tcW w:w="5660" w:type="dxa"/>
            <w:gridSpan w:val="5"/>
            <w:tcBorders>
              <w:top w:val="single" w:sz="4" w:space="0" w:color="auto"/>
              <w:left w:val="single" w:sz="4" w:space="0" w:color="auto"/>
              <w:bottom w:val="single" w:sz="4" w:space="0" w:color="auto"/>
              <w:right w:val="nil"/>
            </w:tcBorders>
            <w:shd w:val="clear" w:color="auto" w:fill="auto"/>
            <w:noWrap/>
            <w:vAlign w:val="bottom"/>
          </w:tcPr>
          <w:p w:rsidR="00F248D8" w:rsidRDefault="00F248D8" w:rsidP="00047652">
            <w:pPr>
              <w:numPr>
                <w:ilvl w:val="0"/>
                <w:numId w:val="7"/>
              </w:numPr>
              <w:rPr>
                <w:rFonts w:ascii="Arial" w:hAnsi="Arial" w:cs="Arial"/>
                <w:b/>
                <w:bCs/>
                <w:sz w:val="28"/>
                <w:szCs w:val="28"/>
              </w:rPr>
            </w:pPr>
            <w:r>
              <w:rPr>
                <w:rFonts w:ascii="Arial" w:hAnsi="Arial" w:cs="Arial"/>
                <w:b/>
                <w:bCs/>
              </w:rPr>
              <w:t xml:space="preserve">Osobnostní a sociální výchova  -  </w:t>
            </w:r>
            <w:r>
              <w:rPr>
                <w:rFonts w:ascii="Arial" w:hAnsi="Arial" w:cs="Arial"/>
                <w:b/>
                <w:bCs/>
                <w:sz w:val="28"/>
                <w:szCs w:val="28"/>
              </w:rPr>
              <w:t>OSV</w:t>
            </w:r>
          </w:p>
          <w:p w:rsidR="00F248D8" w:rsidRDefault="00F248D8" w:rsidP="00FF71E3">
            <w:pPr>
              <w:ind w:left="735"/>
              <w:rPr>
                <w:rFonts w:ascii="Arial" w:hAnsi="Arial" w:cs="Arial"/>
                <w:b/>
                <w:bCs/>
              </w:rPr>
            </w:pP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44"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1.stupeň</w:t>
            </w:r>
          </w:p>
        </w:tc>
        <w:tc>
          <w:tcPr>
            <w:tcW w:w="772"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2.stupeň</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Název</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1.</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2.</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3.</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4.</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5.</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6.</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7.</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8.</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9.</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tématického</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 xml:space="preserve">okruhu  </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a)</w:t>
            </w:r>
          </w:p>
        </w:tc>
        <w:tc>
          <w:tcPr>
            <w:tcW w:w="771" w:type="dxa"/>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Osobnostní rozvoj</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Tv</w:t>
            </w:r>
          </w:p>
        </w:tc>
      </w:tr>
      <w:tr w:rsidR="00F248D8" w:rsidTr="00FF71E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b)</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Sociální rozvoj</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Prv</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nil"/>
            </w:tcBorders>
            <w:shd w:val="clear" w:color="auto" w:fill="auto"/>
            <w:noWrap/>
            <w:vAlign w:val="bottom"/>
          </w:tcPr>
          <w:p w:rsidR="00F248D8" w:rsidRDefault="00F248D8" w:rsidP="00FF71E3">
            <w:pPr>
              <w:rPr>
                <w:rFonts w:ascii="Arial" w:hAnsi="Arial" w:cs="Arial"/>
                <w:sz w:val="20"/>
                <w:szCs w:val="20"/>
              </w:rPr>
            </w:pPr>
          </w:p>
        </w:tc>
        <w:tc>
          <w:tcPr>
            <w:tcW w:w="880" w:type="dxa"/>
            <w:tcBorders>
              <w:top w:val="nil"/>
              <w:left w:val="single" w:sz="4" w:space="0" w:color="auto"/>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Aj, Nj</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c)</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Morální rozvoj</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Prv</w:t>
            </w:r>
          </w:p>
        </w:tc>
        <w:tc>
          <w:tcPr>
            <w:tcW w:w="114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Rv</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1144"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bl>
    <w:p w:rsidR="00F248D8" w:rsidRDefault="00F248D8" w:rsidP="00F248D8">
      <w:pPr>
        <w:rPr>
          <w:b/>
        </w:rPr>
      </w:pPr>
    </w:p>
    <w:p w:rsidR="00F248D8" w:rsidRDefault="00F248D8" w:rsidP="00F248D8">
      <w:pPr>
        <w:rPr>
          <w:b/>
        </w:rPr>
      </w:pPr>
    </w:p>
    <w:tbl>
      <w:tblPr>
        <w:tblW w:w="10060" w:type="dxa"/>
        <w:tblInd w:w="55" w:type="dxa"/>
        <w:tblCellMar>
          <w:left w:w="70" w:type="dxa"/>
          <w:right w:w="70" w:type="dxa"/>
        </w:tblCellMar>
        <w:tblLook w:val="0000" w:firstRow="0" w:lastRow="0" w:firstColumn="0" w:lastColumn="0" w:noHBand="0" w:noVBand="0"/>
      </w:tblPr>
      <w:tblGrid>
        <w:gridCol w:w="2547"/>
        <w:gridCol w:w="694"/>
        <w:gridCol w:w="694"/>
        <w:gridCol w:w="1030"/>
        <w:gridCol w:w="695"/>
        <w:gridCol w:w="880"/>
        <w:gridCol w:w="880"/>
        <w:gridCol w:w="963"/>
        <w:gridCol w:w="880"/>
        <w:gridCol w:w="880"/>
      </w:tblGrid>
      <w:tr w:rsidR="00F248D8" w:rsidTr="00FF71E3">
        <w:trPr>
          <w:trHeight w:val="402"/>
        </w:trPr>
        <w:tc>
          <w:tcPr>
            <w:tcW w:w="5660" w:type="dxa"/>
            <w:gridSpan w:val="5"/>
            <w:tcBorders>
              <w:top w:val="single" w:sz="4" w:space="0" w:color="auto"/>
              <w:left w:val="single" w:sz="4" w:space="0" w:color="auto"/>
              <w:bottom w:val="single" w:sz="4" w:space="0" w:color="auto"/>
              <w:right w:val="nil"/>
            </w:tcBorders>
            <w:shd w:val="clear" w:color="auto" w:fill="auto"/>
            <w:noWrap/>
            <w:vAlign w:val="bottom"/>
          </w:tcPr>
          <w:p w:rsidR="00F248D8" w:rsidRDefault="00F248D8" w:rsidP="00047652">
            <w:pPr>
              <w:numPr>
                <w:ilvl w:val="0"/>
                <w:numId w:val="7"/>
              </w:numPr>
              <w:rPr>
                <w:rFonts w:ascii="Arial" w:hAnsi="Arial" w:cs="Arial"/>
                <w:b/>
                <w:bCs/>
                <w:sz w:val="28"/>
                <w:szCs w:val="28"/>
              </w:rPr>
            </w:pPr>
            <w:r>
              <w:rPr>
                <w:rFonts w:ascii="Arial" w:hAnsi="Arial" w:cs="Arial"/>
                <w:b/>
                <w:bCs/>
              </w:rPr>
              <w:t xml:space="preserve">Výchova demokratického občana  -  </w:t>
            </w:r>
            <w:r>
              <w:rPr>
                <w:rFonts w:ascii="Arial" w:hAnsi="Arial" w:cs="Arial"/>
                <w:b/>
                <w:bCs/>
                <w:sz w:val="28"/>
                <w:szCs w:val="28"/>
              </w:rPr>
              <w:t>VDO</w:t>
            </w:r>
          </w:p>
          <w:p w:rsidR="00F248D8" w:rsidRDefault="00F248D8" w:rsidP="00FF71E3">
            <w:pPr>
              <w:ind w:left="735"/>
              <w:rPr>
                <w:rFonts w:ascii="Arial" w:hAnsi="Arial" w:cs="Arial"/>
                <w:b/>
                <w:bCs/>
              </w:rPr>
            </w:pP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1.stupeň</w:t>
            </w:r>
          </w:p>
        </w:tc>
        <w:tc>
          <w:tcPr>
            <w:tcW w:w="695"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2.stupeň</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Název</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1.</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2.</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3.</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4.</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5.</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6.</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7.</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8.</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9.</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tématického</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 xml:space="preserve">okruhu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a)</w:t>
            </w:r>
          </w:p>
        </w:tc>
        <w:tc>
          <w:tcPr>
            <w:tcW w:w="694"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Občanská společnost</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Ov</w:t>
            </w:r>
          </w:p>
        </w:tc>
      </w:tr>
      <w:tr w:rsidR="00F248D8" w:rsidTr="00FF71E3">
        <w:trPr>
          <w:trHeight w:val="402"/>
        </w:trPr>
        <w:tc>
          <w:tcPr>
            <w:tcW w:w="2547"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a škola</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b)</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Občan,občanská</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Ov</w:t>
            </w:r>
          </w:p>
        </w:tc>
      </w:tr>
      <w:tr w:rsidR="00F248D8" w:rsidTr="00FF71E3">
        <w:trPr>
          <w:trHeight w:val="402"/>
        </w:trPr>
        <w:tc>
          <w:tcPr>
            <w:tcW w:w="2547"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společnost a stát</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c)</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Formy participace</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Ov</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občanů v politic.životě</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lastRenderedPageBreak/>
              <w:t>d)</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Principy demokracie</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Ov</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jako formy vlády</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47"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a způsobu rozhodování</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69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bl>
    <w:p w:rsidR="00F248D8" w:rsidRDefault="00F248D8" w:rsidP="00F248D8">
      <w:pPr>
        <w:rPr>
          <w:b/>
        </w:rPr>
      </w:pPr>
    </w:p>
    <w:tbl>
      <w:tblPr>
        <w:tblW w:w="10275" w:type="dxa"/>
        <w:tblInd w:w="55" w:type="dxa"/>
        <w:tblCellMar>
          <w:left w:w="70" w:type="dxa"/>
          <w:right w:w="70" w:type="dxa"/>
        </w:tblCellMar>
        <w:tblLook w:val="0000" w:firstRow="0" w:lastRow="0" w:firstColumn="0" w:lastColumn="0" w:noHBand="0" w:noVBand="0"/>
      </w:tblPr>
      <w:tblGrid>
        <w:gridCol w:w="2316"/>
        <w:gridCol w:w="745"/>
        <w:gridCol w:w="745"/>
        <w:gridCol w:w="963"/>
        <w:gridCol w:w="962"/>
        <w:gridCol w:w="745"/>
        <w:gridCol w:w="919"/>
        <w:gridCol w:w="963"/>
        <w:gridCol w:w="1017"/>
        <w:gridCol w:w="900"/>
      </w:tblGrid>
      <w:tr w:rsidR="00F248D8" w:rsidTr="00FF71E3">
        <w:trPr>
          <w:trHeight w:val="402"/>
        </w:trPr>
        <w:tc>
          <w:tcPr>
            <w:tcW w:w="9375" w:type="dxa"/>
            <w:gridSpan w:val="9"/>
            <w:tcBorders>
              <w:top w:val="single" w:sz="4" w:space="0" w:color="auto"/>
              <w:left w:val="single" w:sz="4" w:space="0" w:color="auto"/>
              <w:bottom w:val="single" w:sz="4" w:space="0" w:color="auto"/>
              <w:right w:val="nil"/>
            </w:tcBorders>
            <w:shd w:val="clear" w:color="auto" w:fill="auto"/>
            <w:noWrap/>
            <w:vAlign w:val="bottom"/>
          </w:tcPr>
          <w:p w:rsidR="00F248D8" w:rsidRDefault="00F248D8" w:rsidP="00047652">
            <w:pPr>
              <w:numPr>
                <w:ilvl w:val="0"/>
                <w:numId w:val="7"/>
              </w:numPr>
              <w:rPr>
                <w:rFonts w:ascii="Arial" w:hAnsi="Arial" w:cs="Arial"/>
                <w:b/>
                <w:bCs/>
                <w:sz w:val="28"/>
                <w:szCs w:val="28"/>
              </w:rPr>
            </w:pPr>
            <w:r>
              <w:rPr>
                <w:rFonts w:ascii="Arial" w:hAnsi="Arial" w:cs="Arial"/>
                <w:b/>
                <w:bCs/>
              </w:rPr>
              <w:t xml:space="preserve">Výchova k myšlení v evropských a globálních souvislostech  -  </w:t>
            </w:r>
            <w:r>
              <w:rPr>
                <w:rFonts w:ascii="Arial" w:hAnsi="Arial" w:cs="Arial"/>
                <w:b/>
                <w:bCs/>
                <w:sz w:val="28"/>
                <w:szCs w:val="28"/>
              </w:rPr>
              <w:t>VMEGS</w:t>
            </w:r>
          </w:p>
          <w:p w:rsidR="00F248D8" w:rsidRDefault="00F248D8" w:rsidP="00FF71E3">
            <w:pPr>
              <w:ind w:left="735"/>
              <w:rPr>
                <w:rFonts w:ascii="Arial" w:hAnsi="Arial" w:cs="Arial"/>
                <w:b/>
                <w:bC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1.stupeň</w:t>
            </w:r>
          </w:p>
        </w:tc>
        <w:tc>
          <w:tcPr>
            <w:tcW w:w="962"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2.stupeň</w:t>
            </w:r>
          </w:p>
        </w:tc>
        <w:tc>
          <w:tcPr>
            <w:tcW w:w="1017"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Název</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1.</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2.</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3.</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4.</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5.</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6.</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7.</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8.</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9.</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tématického</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 xml:space="preserve">okruhu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a)</w:t>
            </w:r>
          </w:p>
        </w:tc>
        <w:tc>
          <w:tcPr>
            <w:tcW w:w="745"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Evropa a svět nás</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Aj, Nj</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zajímá</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b)</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Objevujeme Evropu</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Z</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a svět</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c)</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1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Jsme Evropané</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Vl</w:t>
            </w:r>
          </w:p>
        </w:tc>
        <w:tc>
          <w:tcPr>
            <w:tcW w:w="745"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D</w:t>
            </w:r>
          </w:p>
        </w:tc>
      </w:tr>
      <w:tr w:rsidR="00F248D8" w:rsidTr="00FF71E3">
        <w:trPr>
          <w:trHeight w:val="402"/>
        </w:trPr>
        <w:tc>
          <w:tcPr>
            <w:tcW w:w="2316"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19"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bl>
    <w:p w:rsidR="00F248D8" w:rsidRDefault="00F248D8" w:rsidP="00F248D8">
      <w:pPr>
        <w:rPr>
          <w:b/>
        </w:rPr>
      </w:pPr>
    </w:p>
    <w:tbl>
      <w:tblPr>
        <w:tblW w:w="10140" w:type="dxa"/>
        <w:tblInd w:w="55" w:type="dxa"/>
        <w:tblCellMar>
          <w:left w:w="70" w:type="dxa"/>
          <w:right w:w="70" w:type="dxa"/>
        </w:tblCellMar>
        <w:tblLook w:val="0000" w:firstRow="0" w:lastRow="0" w:firstColumn="0" w:lastColumn="0" w:noHBand="0" w:noVBand="0"/>
      </w:tblPr>
      <w:tblGrid>
        <w:gridCol w:w="2175"/>
        <w:gridCol w:w="175"/>
        <w:gridCol w:w="607"/>
        <w:gridCol w:w="113"/>
        <w:gridCol w:w="670"/>
        <w:gridCol w:w="50"/>
        <w:gridCol w:w="918"/>
        <w:gridCol w:w="152"/>
        <w:gridCol w:w="733"/>
        <w:gridCol w:w="147"/>
        <w:gridCol w:w="738"/>
        <w:gridCol w:w="142"/>
        <w:gridCol w:w="743"/>
        <w:gridCol w:w="137"/>
        <w:gridCol w:w="909"/>
        <w:gridCol w:w="54"/>
        <w:gridCol w:w="836"/>
        <w:gridCol w:w="44"/>
        <w:gridCol w:w="841"/>
        <w:gridCol w:w="39"/>
      </w:tblGrid>
      <w:tr w:rsidR="00F248D8" w:rsidTr="00FF71E3">
        <w:trPr>
          <w:gridAfter w:val="1"/>
          <w:wAfter w:w="39" w:type="dxa"/>
          <w:trHeight w:val="401"/>
        </w:trPr>
        <w:tc>
          <w:tcPr>
            <w:tcW w:w="3740" w:type="dxa"/>
            <w:gridSpan w:val="5"/>
            <w:tcBorders>
              <w:top w:val="single" w:sz="4" w:space="0" w:color="auto"/>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b/>
                <w:bCs/>
                <w:sz w:val="28"/>
                <w:szCs w:val="28"/>
              </w:rPr>
            </w:pPr>
            <w:r>
              <w:rPr>
                <w:rFonts w:ascii="Arial" w:hAnsi="Arial" w:cs="Arial"/>
                <w:b/>
                <w:bCs/>
              </w:rPr>
              <w:t xml:space="preserve">D.  Multikulturní výchova  </w:t>
            </w:r>
            <w:r>
              <w:rPr>
                <w:rFonts w:ascii="Arial" w:hAnsi="Arial" w:cs="Arial"/>
                <w:b/>
                <w:bCs/>
                <w:sz w:val="28"/>
                <w:szCs w:val="28"/>
              </w:rPr>
              <w:t>MuV</w:t>
            </w:r>
          </w:p>
          <w:p w:rsidR="00F248D8" w:rsidRDefault="00F248D8" w:rsidP="00FF71E3">
            <w:pPr>
              <w:rPr>
                <w:rFonts w:ascii="Arial" w:hAnsi="Arial" w:cs="Arial"/>
                <w:b/>
                <w:bCs/>
              </w:rPr>
            </w:pPr>
            <w:r>
              <w:rPr>
                <w:rFonts w:ascii="Arial" w:hAnsi="Arial" w:cs="Arial"/>
                <w:b/>
                <w:bCs/>
                <w:sz w:val="28"/>
                <w:szCs w:val="28"/>
              </w:rPr>
              <w:t xml:space="preserve">     </w:t>
            </w:r>
          </w:p>
        </w:tc>
        <w:tc>
          <w:tcPr>
            <w:tcW w:w="968"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xml:space="preserve">   </w:t>
            </w:r>
          </w:p>
        </w:tc>
        <w:tc>
          <w:tcPr>
            <w:tcW w:w="885"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p w:rsidR="00F248D8" w:rsidRDefault="00F248D8" w:rsidP="00FF71E3">
            <w:pPr>
              <w:rPr>
                <w:rFonts w:ascii="Arial" w:hAnsi="Arial" w:cs="Arial"/>
                <w:sz w:val="20"/>
                <w:szCs w:val="20"/>
              </w:rPr>
            </w:pPr>
          </w:p>
        </w:tc>
        <w:tc>
          <w:tcPr>
            <w:tcW w:w="885"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2"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1.stupeň</w:t>
            </w:r>
          </w:p>
        </w:tc>
        <w:tc>
          <w:tcPr>
            <w:tcW w:w="885"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2.stupeň</w:t>
            </w:r>
          </w:p>
        </w:tc>
        <w:tc>
          <w:tcPr>
            <w:tcW w:w="885"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Název</w:t>
            </w:r>
          </w:p>
        </w:tc>
        <w:tc>
          <w:tcPr>
            <w:tcW w:w="782"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1.</w:t>
            </w:r>
          </w:p>
        </w:tc>
        <w:tc>
          <w:tcPr>
            <w:tcW w:w="783"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2.</w:t>
            </w:r>
          </w:p>
        </w:tc>
        <w:tc>
          <w:tcPr>
            <w:tcW w:w="968"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3.</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4.</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5.</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6.</w:t>
            </w:r>
          </w:p>
        </w:tc>
        <w:tc>
          <w:tcPr>
            <w:tcW w:w="968"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7.</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8.</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9.</w:t>
            </w:r>
          </w:p>
        </w:tc>
      </w:tr>
      <w:tr w:rsidR="00F248D8" w:rsidTr="00FF71E3">
        <w:trPr>
          <w:gridAfter w:val="1"/>
          <w:wAfter w:w="39" w:type="dxa"/>
          <w:trHeight w:val="401"/>
        </w:trPr>
        <w:tc>
          <w:tcPr>
            <w:tcW w:w="2175" w:type="dxa"/>
            <w:tcBorders>
              <w:top w:val="nil"/>
              <w:left w:val="single" w:sz="4" w:space="0" w:color="auto"/>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tématického</w:t>
            </w:r>
          </w:p>
        </w:tc>
        <w:tc>
          <w:tcPr>
            <w:tcW w:w="782"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83"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68"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5"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5"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5"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968"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5"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5" w:type="dxa"/>
            <w:gridSpan w:val="2"/>
            <w:tcBorders>
              <w:top w:val="nil"/>
              <w:left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 xml:space="preserve">okruhu   </w:t>
            </w:r>
          </w:p>
        </w:tc>
        <w:tc>
          <w:tcPr>
            <w:tcW w:w="782"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a)</w:t>
            </w:r>
          </w:p>
        </w:tc>
        <w:tc>
          <w:tcPr>
            <w:tcW w:w="782"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Kulturní rozdíly</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Aj</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Hv</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b)</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Lidské vztahy</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Přv</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Tv</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c)</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Etnický původ</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Přv</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D</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lastRenderedPageBreak/>
              <w:t>d)</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Multikulturalita</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Aj</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Aj, Nj</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e)</w:t>
            </w:r>
          </w:p>
        </w:tc>
        <w:tc>
          <w:tcPr>
            <w:tcW w:w="782"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single" w:sz="4" w:space="0" w:color="auto"/>
              <w:left w:val="nil"/>
              <w:bottom w:val="nil"/>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single" w:sz="4" w:space="0" w:color="auto"/>
              <w:left w:val="single" w:sz="4" w:space="0" w:color="auto"/>
              <w:bottom w:val="nil"/>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Princip sociálního</w:t>
            </w:r>
          </w:p>
        </w:tc>
        <w:tc>
          <w:tcPr>
            <w:tcW w:w="782"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nil"/>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single" w:sz="4" w:space="0" w:color="auto"/>
              <w:bottom w:val="nil"/>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Přv</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Ov</w:t>
            </w:r>
          </w:p>
        </w:tc>
        <w:tc>
          <w:tcPr>
            <w:tcW w:w="968"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smíru a solidarity</w:t>
            </w:r>
          </w:p>
        </w:tc>
        <w:tc>
          <w:tcPr>
            <w:tcW w:w="782"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83"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gridAfter w:val="1"/>
          <w:wAfter w:w="39" w:type="dxa"/>
          <w:trHeight w:val="40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p>
          <w:p w:rsidR="00F248D8" w:rsidRDefault="00F248D8" w:rsidP="00FF71E3">
            <w:pPr>
              <w:rPr>
                <w:rFonts w:ascii="Arial" w:hAnsi="Arial" w:cs="Arial"/>
                <w:i/>
                <w:iCs/>
                <w:sz w:val="20"/>
                <w:szCs w:val="20"/>
              </w:rPr>
            </w:pPr>
          </w:p>
        </w:tc>
        <w:tc>
          <w:tcPr>
            <w:tcW w:w="782"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c>
          <w:tcPr>
            <w:tcW w:w="783"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p>
        </w:tc>
        <w:tc>
          <w:tcPr>
            <w:tcW w:w="968" w:type="dxa"/>
            <w:gridSpan w:val="2"/>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p>
        </w:tc>
        <w:tc>
          <w:tcPr>
            <w:tcW w:w="885"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c>
          <w:tcPr>
            <w:tcW w:w="968"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c>
          <w:tcPr>
            <w:tcW w:w="885"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p>
        </w:tc>
      </w:tr>
      <w:tr w:rsidR="00F248D8" w:rsidTr="00FF71E3">
        <w:trPr>
          <w:trHeight w:val="402"/>
        </w:trPr>
        <w:tc>
          <w:tcPr>
            <w:tcW w:w="4860" w:type="dxa"/>
            <w:gridSpan w:val="8"/>
            <w:tcBorders>
              <w:top w:val="single" w:sz="4" w:space="0" w:color="auto"/>
              <w:left w:val="single" w:sz="4" w:space="0" w:color="auto"/>
              <w:bottom w:val="single" w:sz="4" w:space="0" w:color="auto"/>
              <w:right w:val="nil"/>
            </w:tcBorders>
            <w:shd w:val="clear" w:color="auto" w:fill="auto"/>
            <w:noWrap/>
            <w:vAlign w:val="bottom"/>
          </w:tcPr>
          <w:p w:rsidR="00F248D8" w:rsidRDefault="00F248D8" w:rsidP="00047652">
            <w:pPr>
              <w:numPr>
                <w:ilvl w:val="0"/>
                <w:numId w:val="7"/>
              </w:numPr>
              <w:rPr>
                <w:rFonts w:ascii="Arial" w:hAnsi="Arial" w:cs="Arial"/>
                <w:b/>
                <w:bCs/>
                <w:sz w:val="28"/>
                <w:szCs w:val="28"/>
              </w:rPr>
            </w:pPr>
            <w:r>
              <w:rPr>
                <w:rFonts w:ascii="Arial" w:hAnsi="Arial" w:cs="Arial"/>
                <w:b/>
                <w:bCs/>
              </w:rPr>
              <w:t xml:space="preserve">Environmentální výchova  -  </w:t>
            </w:r>
            <w:r>
              <w:rPr>
                <w:rFonts w:ascii="Arial" w:hAnsi="Arial" w:cs="Arial"/>
                <w:b/>
                <w:bCs/>
                <w:sz w:val="28"/>
                <w:szCs w:val="28"/>
              </w:rPr>
              <w:t>EV</w:t>
            </w:r>
          </w:p>
          <w:p w:rsidR="00F248D8" w:rsidRDefault="00F248D8" w:rsidP="00FF71E3">
            <w:pPr>
              <w:ind w:left="735"/>
              <w:rPr>
                <w:rFonts w:ascii="Arial" w:hAnsi="Arial" w:cs="Arial"/>
                <w:b/>
                <w:bCs/>
              </w:rPr>
            </w:pPr>
          </w:p>
        </w:tc>
        <w:tc>
          <w:tcPr>
            <w:tcW w:w="880"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1.stupeň</w:t>
            </w:r>
          </w:p>
        </w:tc>
        <w:tc>
          <w:tcPr>
            <w:tcW w:w="88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2.stupeň</w:t>
            </w:r>
          </w:p>
        </w:tc>
        <w:tc>
          <w:tcPr>
            <w:tcW w:w="880" w:type="dxa"/>
            <w:gridSpan w:val="2"/>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Název</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1.</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2.</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3.</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4.</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5.</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6.</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7.</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8.</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9.</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tématického</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okruhu</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a)</w:t>
            </w:r>
          </w:p>
        </w:tc>
        <w:tc>
          <w:tcPr>
            <w:tcW w:w="72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Ekosystémy</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Přv</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Přv</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b)</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Základní podmínky</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Prv</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F</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F</w:t>
            </w:r>
          </w:p>
        </w:tc>
      </w:tr>
      <w:tr w:rsidR="00F248D8" w:rsidTr="00FF71E3">
        <w:trPr>
          <w:trHeight w:val="402"/>
        </w:trPr>
        <w:tc>
          <w:tcPr>
            <w:tcW w:w="2350"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života</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p>
          <w:p w:rsidR="00F248D8" w:rsidRDefault="00F248D8" w:rsidP="00FF71E3">
            <w:pPr>
              <w:rPr>
                <w:rFonts w:ascii="Arial" w:hAnsi="Arial" w:cs="Arial"/>
                <w:b/>
                <w:bCs/>
                <w:i/>
                <w:iCs/>
                <w:sz w:val="20"/>
                <w:szCs w:val="20"/>
              </w:rPr>
            </w:pPr>
          </w:p>
          <w:p w:rsidR="00F248D8" w:rsidRDefault="00F248D8" w:rsidP="00FF71E3">
            <w:pPr>
              <w:rPr>
                <w:rFonts w:ascii="Arial" w:hAnsi="Arial" w:cs="Arial"/>
                <w:b/>
                <w:bCs/>
                <w:i/>
                <w:iCs/>
                <w:sz w:val="20"/>
                <w:szCs w:val="20"/>
              </w:rPr>
            </w:pPr>
            <w:r>
              <w:rPr>
                <w:rFonts w:ascii="Arial" w:hAnsi="Arial" w:cs="Arial"/>
                <w:b/>
                <w:bCs/>
                <w:i/>
                <w:iCs/>
                <w:sz w:val="20"/>
                <w:szCs w:val="20"/>
              </w:rPr>
              <w:t>c)</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Lidské aktivity</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Přv</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a problémy životního</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CH</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CH</w:t>
            </w:r>
          </w:p>
        </w:tc>
      </w:tr>
      <w:tr w:rsidR="00F248D8" w:rsidTr="00FF71E3">
        <w:trPr>
          <w:trHeight w:val="402"/>
        </w:trPr>
        <w:tc>
          <w:tcPr>
            <w:tcW w:w="2350"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prostředí</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d)</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350" w:type="dxa"/>
            <w:gridSpan w:val="2"/>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Vztah člověka</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Prv</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Př</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CH</w:t>
            </w:r>
          </w:p>
        </w:tc>
        <w:tc>
          <w:tcPr>
            <w:tcW w:w="880" w:type="dxa"/>
            <w:gridSpan w:val="2"/>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CH</w:t>
            </w:r>
          </w:p>
        </w:tc>
      </w:tr>
      <w:tr w:rsidR="00F248D8" w:rsidTr="00FF71E3">
        <w:trPr>
          <w:trHeight w:val="402"/>
        </w:trPr>
        <w:tc>
          <w:tcPr>
            <w:tcW w:w="2350" w:type="dxa"/>
            <w:gridSpan w:val="2"/>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k prostředí</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07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bl>
    <w:p w:rsidR="00F248D8" w:rsidRDefault="00F248D8" w:rsidP="00F248D8">
      <w:pPr>
        <w:rPr>
          <w:b/>
        </w:rPr>
      </w:pPr>
    </w:p>
    <w:tbl>
      <w:tblPr>
        <w:tblW w:w="10140" w:type="dxa"/>
        <w:tblInd w:w="55" w:type="dxa"/>
        <w:tblCellMar>
          <w:left w:w="70" w:type="dxa"/>
          <w:right w:w="70" w:type="dxa"/>
        </w:tblCellMar>
        <w:tblLook w:val="0000" w:firstRow="0" w:lastRow="0" w:firstColumn="0" w:lastColumn="0" w:noHBand="0" w:noVBand="0"/>
      </w:tblPr>
      <w:tblGrid>
        <w:gridCol w:w="2576"/>
        <w:gridCol w:w="702"/>
        <w:gridCol w:w="702"/>
        <w:gridCol w:w="963"/>
        <w:gridCol w:w="880"/>
        <w:gridCol w:w="880"/>
        <w:gridCol w:w="880"/>
        <w:gridCol w:w="963"/>
        <w:gridCol w:w="880"/>
        <w:gridCol w:w="880"/>
      </w:tblGrid>
      <w:tr w:rsidR="00F248D8" w:rsidTr="00FF71E3">
        <w:trPr>
          <w:trHeight w:val="402"/>
        </w:trPr>
        <w:tc>
          <w:tcPr>
            <w:tcW w:w="3980" w:type="dxa"/>
            <w:gridSpan w:val="3"/>
            <w:tcBorders>
              <w:top w:val="single" w:sz="4" w:space="0" w:color="auto"/>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b/>
                <w:bCs/>
              </w:rPr>
            </w:pPr>
            <w:r>
              <w:rPr>
                <w:rFonts w:ascii="Arial" w:hAnsi="Arial" w:cs="Arial"/>
                <w:b/>
                <w:bCs/>
              </w:rPr>
              <w:t xml:space="preserve">F.  Mediální výchova  -  </w:t>
            </w:r>
            <w:r>
              <w:rPr>
                <w:rFonts w:ascii="Arial" w:hAnsi="Arial" w:cs="Arial"/>
                <w:b/>
                <w:bCs/>
                <w:sz w:val="28"/>
                <w:szCs w:val="28"/>
              </w:rPr>
              <w:t>MeV</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1.stupeň</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2.stupeň</w:t>
            </w:r>
          </w:p>
        </w:tc>
        <w:tc>
          <w:tcPr>
            <w:tcW w:w="880" w:type="dxa"/>
            <w:tcBorders>
              <w:top w:val="nil"/>
              <w:left w:val="nil"/>
              <w:bottom w:val="single" w:sz="4" w:space="0" w:color="auto"/>
              <w:right w:val="nil"/>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Název</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1.</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2.</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3.</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4.</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5.</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6.</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7.</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8.</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9.</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tématického</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ročník</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 xml:space="preserve">okruhu </w:t>
            </w:r>
          </w:p>
        </w:tc>
        <w:tc>
          <w:tcPr>
            <w:tcW w:w="70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single" w:sz="4" w:space="0" w:color="auto"/>
              <w:left w:val="single" w:sz="4" w:space="0" w:color="auto"/>
              <w:bottom w:val="single" w:sz="4" w:space="0" w:color="auto"/>
              <w:right w:val="nil"/>
            </w:tcBorders>
            <w:shd w:val="clear" w:color="auto" w:fill="auto"/>
            <w:noWrap/>
            <w:vAlign w:val="bottom"/>
          </w:tcPr>
          <w:p w:rsidR="00F248D8" w:rsidRDefault="00F248D8" w:rsidP="00FF71E3">
            <w:pPr>
              <w:rPr>
                <w:rFonts w:ascii="Arial" w:hAnsi="Arial" w:cs="Arial"/>
                <w:b/>
                <w:bCs/>
                <w:sz w:val="20"/>
                <w:szCs w:val="20"/>
              </w:rPr>
            </w:pPr>
            <w:r>
              <w:rPr>
                <w:rFonts w:ascii="Arial" w:hAnsi="Arial" w:cs="Arial"/>
                <w:b/>
                <w:bCs/>
                <w:sz w:val="20"/>
                <w:szCs w:val="20"/>
              </w:rPr>
              <w:t>a)</w:t>
            </w:r>
          </w:p>
        </w:tc>
        <w:tc>
          <w:tcPr>
            <w:tcW w:w="7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nil"/>
              <w:right w:val="nil"/>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Kritické čtení a vnímání</w:t>
            </w:r>
          </w:p>
        </w:tc>
        <w:tc>
          <w:tcPr>
            <w:tcW w:w="7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Čj</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Čj</w:t>
            </w:r>
          </w:p>
        </w:tc>
      </w:tr>
      <w:tr w:rsidR="00F248D8" w:rsidTr="00FF71E3">
        <w:trPr>
          <w:trHeight w:val="402"/>
        </w:trPr>
        <w:tc>
          <w:tcPr>
            <w:tcW w:w="2576" w:type="dxa"/>
            <w:tcBorders>
              <w:top w:val="nil"/>
              <w:left w:val="single" w:sz="4" w:space="0" w:color="auto"/>
              <w:bottom w:val="nil"/>
              <w:right w:val="nil"/>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mediálních sdělení</w:t>
            </w:r>
          </w:p>
        </w:tc>
        <w:tc>
          <w:tcPr>
            <w:tcW w:w="702"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lastRenderedPageBreak/>
              <w:t>b)</w:t>
            </w:r>
          </w:p>
        </w:tc>
        <w:tc>
          <w:tcPr>
            <w:tcW w:w="702"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xml:space="preserve"> Interpretace vztahu</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Čj</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Čj</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mediálních sdělení</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a reality</w:t>
            </w:r>
          </w:p>
        </w:tc>
        <w:tc>
          <w:tcPr>
            <w:tcW w:w="70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c)</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xml:space="preserve">Stavba mediálních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Čj</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576"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sdělení</w:t>
            </w:r>
          </w:p>
        </w:tc>
        <w:tc>
          <w:tcPr>
            <w:tcW w:w="70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702"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bl>
    <w:p w:rsidR="00F248D8" w:rsidRDefault="00F248D8" w:rsidP="00F248D8">
      <w:pPr>
        <w:rPr>
          <w:b/>
        </w:rPr>
      </w:pPr>
    </w:p>
    <w:tbl>
      <w:tblPr>
        <w:tblW w:w="10363" w:type="dxa"/>
        <w:tblInd w:w="55" w:type="dxa"/>
        <w:tblCellMar>
          <w:left w:w="70" w:type="dxa"/>
          <w:right w:w="70" w:type="dxa"/>
        </w:tblCellMar>
        <w:tblLook w:val="0000" w:firstRow="0" w:lastRow="0" w:firstColumn="0" w:lastColumn="0" w:noHBand="0" w:noVBand="0"/>
      </w:tblPr>
      <w:tblGrid>
        <w:gridCol w:w="2220"/>
        <w:gridCol w:w="880"/>
        <w:gridCol w:w="880"/>
        <w:gridCol w:w="880"/>
        <w:gridCol w:w="880"/>
        <w:gridCol w:w="880"/>
        <w:gridCol w:w="880"/>
        <w:gridCol w:w="880"/>
        <w:gridCol w:w="880"/>
        <w:gridCol w:w="1103"/>
      </w:tblGrid>
      <w:tr w:rsidR="00F248D8" w:rsidTr="00FF71E3">
        <w:trPr>
          <w:trHeight w:val="402"/>
        </w:trPr>
        <w:tc>
          <w:tcPr>
            <w:tcW w:w="2220" w:type="dxa"/>
            <w:tcBorders>
              <w:top w:val="single" w:sz="4" w:space="0" w:color="auto"/>
              <w:left w:val="single" w:sz="4" w:space="0" w:color="auto"/>
              <w:right w:val="single" w:sz="4" w:space="0" w:color="auto"/>
            </w:tcBorders>
            <w:shd w:val="clear" w:color="auto" w:fill="auto"/>
            <w:noWrap/>
            <w:vAlign w:val="bottom"/>
          </w:tcPr>
          <w:p w:rsidR="00F248D8" w:rsidRPr="00EB706D" w:rsidRDefault="00F248D8" w:rsidP="00FF71E3">
            <w:pPr>
              <w:rPr>
                <w:rFonts w:ascii="Arial" w:hAnsi="Arial" w:cs="Arial"/>
                <w:b/>
                <w:iCs/>
                <w:sz w:val="20"/>
                <w:szCs w:val="20"/>
              </w:rPr>
            </w:pPr>
            <w:r w:rsidRPr="00EB706D">
              <w:rPr>
                <w:rFonts w:ascii="Arial" w:hAnsi="Arial" w:cs="Arial"/>
                <w:b/>
                <w:iCs/>
                <w:sz w:val="20"/>
                <w:szCs w:val="20"/>
              </w:rPr>
              <w:t>d)</w:t>
            </w:r>
          </w:p>
          <w:p w:rsidR="00F248D8" w:rsidRDefault="00F248D8" w:rsidP="00FF71E3">
            <w:pPr>
              <w:rPr>
                <w:rFonts w:ascii="Arial" w:hAnsi="Arial" w:cs="Arial"/>
                <w:i/>
                <w:iCs/>
                <w:sz w:val="20"/>
                <w:szCs w:val="20"/>
              </w:rPr>
            </w:pPr>
          </w:p>
          <w:p w:rsidR="00F248D8" w:rsidRDefault="00F248D8" w:rsidP="00FF71E3">
            <w:pPr>
              <w:rPr>
                <w:rFonts w:ascii="Arial" w:hAnsi="Arial" w:cs="Arial"/>
                <w:i/>
                <w:iCs/>
                <w:sz w:val="20"/>
                <w:szCs w:val="20"/>
              </w:rPr>
            </w:pPr>
            <w:r>
              <w:rPr>
                <w:rFonts w:ascii="Arial" w:hAnsi="Arial" w:cs="Arial"/>
                <w:i/>
                <w:iCs/>
                <w:sz w:val="20"/>
                <w:szCs w:val="20"/>
              </w:rPr>
              <w:t>Vnímání autora</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single" w:sz="4" w:space="0" w:color="auto"/>
              <w:left w:val="single" w:sz="4" w:space="0" w:color="auto"/>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r>
      <w:tr w:rsidR="00F248D8" w:rsidTr="00FF71E3">
        <w:trPr>
          <w:trHeight w:val="402"/>
        </w:trPr>
        <w:tc>
          <w:tcPr>
            <w:tcW w:w="222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mediálních sdělení</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20"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e)</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20"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Fungování a vliv</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r>
      <w:tr w:rsidR="00F248D8" w:rsidTr="00FF71E3">
        <w:trPr>
          <w:trHeight w:val="402"/>
        </w:trPr>
        <w:tc>
          <w:tcPr>
            <w:tcW w:w="2220"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médií ve společnosti</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20" w:type="dxa"/>
            <w:tcBorders>
              <w:top w:val="single" w:sz="4" w:space="0" w:color="auto"/>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f)</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single" w:sz="4" w:space="0" w:color="auto"/>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20"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 xml:space="preserve">Tvorba mediálního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 Inf</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Inf</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r>
      <w:tr w:rsidR="00F248D8" w:rsidTr="00FF71E3">
        <w:trPr>
          <w:trHeight w:val="402"/>
        </w:trPr>
        <w:tc>
          <w:tcPr>
            <w:tcW w:w="2220"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sdělení</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20"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b/>
                <w:bCs/>
                <w:i/>
                <w:iCs/>
                <w:sz w:val="20"/>
                <w:szCs w:val="20"/>
              </w:rPr>
            </w:pPr>
            <w:r>
              <w:rPr>
                <w:rFonts w:ascii="Arial" w:hAnsi="Arial" w:cs="Arial"/>
                <w:b/>
                <w:bCs/>
                <w:i/>
                <w:iCs/>
                <w:sz w:val="20"/>
                <w:szCs w:val="20"/>
              </w:rPr>
              <w:t>g)</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r w:rsidR="00F248D8" w:rsidTr="00FF71E3">
        <w:trPr>
          <w:trHeight w:val="402"/>
        </w:trPr>
        <w:tc>
          <w:tcPr>
            <w:tcW w:w="2220" w:type="dxa"/>
            <w:tcBorders>
              <w:top w:val="nil"/>
              <w:left w:val="single" w:sz="4" w:space="0" w:color="auto"/>
              <w:bottom w:val="nil"/>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Práce v realizačním</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c>
          <w:tcPr>
            <w:tcW w:w="1103" w:type="dxa"/>
            <w:tcBorders>
              <w:top w:val="nil"/>
              <w:left w:val="nil"/>
              <w:bottom w:val="nil"/>
              <w:right w:val="single" w:sz="4" w:space="0" w:color="auto"/>
            </w:tcBorders>
            <w:shd w:val="clear" w:color="auto" w:fill="auto"/>
            <w:noWrap/>
            <w:vAlign w:val="bottom"/>
          </w:tcPr>
          <w:p w:rsidR="00F248D8" w:rsidRDefault="00F248D8" w:rsidP="00FF71E3">
            <w:pPr>
              <w:jc w:val="center"/>
              <w:rPr>
                <w:rFonts w:ascii="Arial" w:hAnsi="Arial" w:cs="Arial"/>
                <w:sz w:val="20"/>
                <w:szCs w:val="20"/>
              </w:rPr>
            </w:pPr>
            <w:r>
              <w:rPr>
                <w:rFonts w:ascii="Arial" w:hAnsi="Arial" w:cs="Arial"/>
                <w:sz w:val="20"/>
                <w:szCs w:val="20"/>
              </w:rPr>
              <w:t>Čj</w:t>
            </w:r>
          </w:p>
        </w:tc>
      </w:tr>
      <w:tr w:rsidR="00F248D8" w:rsidTr="00FF71E3">
        <w:trPr>
          <w:trHeight w:val="402"/>
        </w:trPr>
        <w:tc>
          <w:tcPr>
            <w:tcW w:w="2220" w:type="dxa"/>
            <w:tcBorders>
              <w:top w:val="nil"/>
              <w:left w:val="single" w:sz="4" w:space="0" w:color="auto"/>
              <w:bottom w:val="single" w:sz="4" w:space="0" w:color="auto"/>
              <w:right w:val="single" w:sz="4" w:space="0" w:color="auto"/>
            </w:tcBorders>
            <w:shd w:val="clear" w:color="auto" w:fill="auto"/>
            <w:noWrap/>
            <w:vAlign w:val="bottom"/>
          </w:tcPr>
          <w:p w:rsidR="00F248D8" w:rsidRDefault="00F248D8" w:rsidP="00FF71E3">
            <w:pPr>
              <w:rPr>
                <w:rFonts w:ascii="Arial" w:hAnsi="Arial" w:cs="Arial"/>
                <w:i/>
                <w:iCs/>
                <w:sz w:val="20"/>
                <w:szCs w:val="20"/>
              </w:rPr>
            </w:pPr>
            <w:r>
              <w:rPr>
                <w:rFonts w:ascii="Arial" w:hAnsi="Arial" w:cs="Arial"/>
                <w:i/>
                <w:iCs/>
                <w:sz w:val="20"/>
                <w:szCs w:val="20"/>
              </w:rPr>
              <w:t>týmu</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c>
          <w:tcPr>
            <w:tcW w:w="1103" w:type="dxa"/>
            <w:tcBorders>
              <w:top w:val="nil"/>
              <w:left w:val="nil"/>
              <w:bottom w:val="single" w:sz="4" w:space="0" w:color="auto"/>
              <w:right w:val="single" w:sz="4" w:space="0" w:color="auto"/>
            </w:tcBorders>
            <w:shd w:val="clear" w:color="auto" w:fill="auto"/>
            <w:noWrap/>
            <w:vAlign w:val="bottom"/>
          </w:tcPr>
          <w:p w:rsidR="00F248D8" w:rsidRDefault="00F248D8" w:rsidP="00FF71E3">
            <w:pPr>
              <w:rPr>
                <w:rFonts w:ascii="Arial" w:hAnsi="Arial" w:cs="Arial"/>
                <w:sz w:val="20"/>
                <w:szCs w:val="20"/>
              </w:rPr>
            </w:pPr>
            <w:r>
              <w:rPr>
                <w:rFonts w:ascii="Arial" w:hAnsi="Arial" w:cs="Arial"/>
                <w:sz w:val="20"/>
                <w:szCs w:val="20"/>
              </w:rPr>
              <w:t> </w:t>
            </w:r>
          </w:p>
        </w:tc>
      </w:tr>
    </w:tbl>
    <w:p w:rsidR="00F248D8" w:rsidRDefault="00F248D8" w:rsidP="00F248D8">
      <w:pPr>
        <w:outlineLvl w:val="0"/>
        <w:rPr>
          <w:b/>
          <w:sz w:val="28"/>
          <w:szCs w:val="28"/>
        </w:rPr>
      </w:pPr>
    </w:p>
    <w:p w:rsidR="00F248D8" w:rsidRDefault="00F248D8" w:rsidP="00F248D8">
      <w:pPr>
        <w:outlineLvl w:val="0"/>
        <w:rPr>
          <w:b/>
        </w:rPr>
      </w:pPr>
      <w:r>
        <w:rPr>
          <w:b/>
        </w:rPr>
        <w:t>G. Etická výchova</w:t>
      </w:r>
    </w:p>
    <w:p w:rsidR="00F248D8" w:rsidRDefault="00F248D8" w:rsidP="00F248D8">
      <w:pPr>
        <w:outlineLvl w:val="0"/>
        <w:rPr>
          <w:b/>
        </w:rPr>
      </w:pPr>
    </w:p>
    <w:p w:rsidR="00F248D8" w:rsidRDefault="00F248D8" w:rsidP="00F248D8">
      <w:pPr>
        <w:outlineLvl w:val="0"/>
        <w:rPr>
          <w:b/>
        </w:rPr>
      </w:pPr>
      <w:r w:rsidRPr="00CC5608">
        <w:rPr>
          <w:b/>
        </w:rPr>
        <w:t>Základní témata:</w:t>
      </w:r>
    </w:p>
    <w:p w:rsidR="00F248D8" w:rsidRDefault="00F248D8" w:rsidP="00F248D8">
      <w:pPr>
        <w:outlineLvl w:val="0"/>
      </w:pPr>
      <w:r>
        <w:t>Mezilidské vztahy a komunikace</w:t>
      </w:r>
    </w:p>
    <w:p w:rsidR="00F248D8" w:rsidRDefault="00F248D8" w:rsidP="00F248D8">
      <w:pPr>
        <w:outlineLvl w:val="0"/>
      </w:pPr>
      <w:r>
        <w:t>Důstojnost lidské osoby, pozitivní sebehodnocení</w:t>
      </w:r>
    </w:p>
    <w:p w:rsidR="00F248D8" w:rsidRDefault="00F248D8" w:rsidP="00F248D8">
      <w:pPr>
        <w:outlineLvl w:val="0"/>
      </w:pPr>
      <w:r>
        <w:t>Kreativita a iniciativa, řešení problémů</w:t>
      </w:r>
    </w:p>
    <w:p w:rsidR="00F248D8" w:rsidRDefault="00F248D8" w:rsidP="00F248D8">
      <w:pPr>
        <w:outlineLvl w:val="0"/>
      </w:pPr>
      <w:r>
        <w:t>City, komunikace</w:t>
      </w:r>
    </w:p>
    <w:p w:rsidR="00F248D8" w:rsidRDefault="00F248D8" w:rsidP="00F248D8">
      <w:pPr>
        <w:outlineLvl w:val="0"/>
      </w:pPr>
      <w:r>
        <w:t>Interpersonální a sociální empatie</w:t>
      </w:r>
    </w:p>
    <w:p w:rsidR="00F248D8" w:rsidRDefault="00F248D8" w:rsidP="00F248D8">
      <w:pPr>
        <w:outlineLvl w:val="0"/>
      </w:pPr>
      <w:r>
        <w:t>Asertivita, zvládnutí agresivity, sebeovládání, řešení konfliktů</w:t>
      </w:r>
    </w:p>
    <w:p w:rsidR="00F248D8" w:rsidRDefault="00F248D8" w:rsidP="00F248D8">
      <w:pPr>
        <w:outlineLvl w:val="0"/>
      </w:pPr>
      <w:r>
        <w:t>Reálné pozitivní vzory</w:t>
      </w:r>
    </w:p>
    <w:p w:rsidR="00F248D8" w:rsidRDefault="00F248D8" w:rsidP="00F248D8">
      <w:pPr>
        <w:outlineLvl w:val="0"/>
      </w:pPr>
      <w:r>
        <w:t>Pomoc, darování, dělení se, spolupráce, přátelství</w:t>
      </w:r>
    </w:p>
    <w:p w:rsidR="00F248D8" w:rsidRDefault="00F248D8" w:rsidP="00F248D8">
      <w:pPr>
        <w:outlineLvl w:val="0"/>
      </w:pPr>
      <w:r>
        <w:t>Solidarita, sociální problémy</w:t>
      </w:r>
    </w:p>
    <w:p w:rsidR="00F248D8" w:rsidRDefault="00F248D8" w:rsidP="00F248D8">
      <w:pPr>
        <w:outlineLvl w:val="0"/>
      </w:pPr>
    </w:p>
    <w:p w:rsidR="00F248D8" w:rsidRPr="00CC5608" w:rsidRDefault="00F248D8" w:rsidP="00F248D8">
      <w:pPr>
        <w:outlineLvl w:val="0"/>
      </w:pPr>
      <w:r>
        <w:t>Výuka etické výchovy je pojata celostně, probíhá ve všech předmětech a všech výukových i výchovných situacích. Prvky etické výchovy jsou včleněny do programu turistického kurzu nabízeného žákům 2. stupně. Zařazení konkrétního učiva/témat je uvedeno v kapitole 4.1 Poznámky k učebnímu plánu.</w:t>
      </w:r>
    </w:p>
    <w:p w:rsidR="00F248D8" w:rsidRDefault="00F248D8" w:rsidP="00F248D8">
      <w:pPr>
        <w:outlineLvl w:val="0"/>
      </w:pPr>
      <w:r>
        <w:t>Učitelé mají k dispozici pracovní listy pro žáky.</w:t>
      </w:r>
    </w:p>
    <w:p w:rsidR="00F248D8" w:rsidRDefault="00F248D8" w:rsidP="00F248D8">
      <w:pPr>
        <w:outlineLvl w:val="0"/>
        <w:rPr>
          <w:b/>
        </w:rPr>
      </w:pPr>
      <w:r w:rsidRPr="00DD78CB">
        <w:rPr>
          <w:b/>
        </w:rPr>
        <w:t>H. Obrana státu</w:t>
      </w:r>
      <w:r>
        <w:rPr>
          <w:b/>
        </w:rPr>
        <w:br/>
      </w:r>
      <w:r>
        <w:t xml:space="preserve"> Obsah přípravy občanů k obraně státu je začleněn do vzdělávacích oblastí „ Člověk a jeho svět“ a „Člověk a společnost“</w:t>
      </w:r>
      <w:r>
        <w:rPr>
          <w:b/>
        </w:rPr>
        <w:br/>
      </w:r>
    </w:p>
    <w:p w:rsidR="00F248D8" w:rsidRDefault="00F248D8" w:rsidP="00F248D8">
      <w:pPr>
        <w:outlineLvl w:val="0"/>
        <w:rPr>
          <w:b/>
        </w:rPr>
      </w:pPr>
    </w:p>
    <w:p w:rsidR="00F248D8" w:rsidRDefault="00F248D8" w:rsidP="00F248D8">
      <w:pPr>
        <w:outlineLvl w:val="0"/>
        <w:rPr>
          <w:b/>
        </w:rPr>
      </w:pPr>
    </w:p>
    <w:p w:rsidR="00F248D8" w:rsidRDefault="00F248D8" w:rsidP="00F248D8">
      <w:pPr>
        <w:outlineLvl w:val="0"/>
        <w:rPr>
          <w:b/>
        </w:rPr>
      </w:pPr>
    </w:p>
    <w:p w:rsidR="00F248D8" w:rsidRDefault="00F248D8" w:rsidP="00F248D8">
      <w:pPr>
        <w:outlineLvl w:val="0"/>
        <w:rPr>
          <w:b/>
        </w:rPr>
      </w:pPr>
    </w:p>
    <w:p w:rsidR="00F248D8" w:rsidRDefault="00F248D8" w:rsidP="00F248D8">
      <w:pPr>
        <w:outlineLvl w:val="0"/>
        <w:rPr>
          <w:b/>
        </w:rPr>
      </w:pPr>
    </w:p>
    <w:p w:rsidR="00F248D8" w:rsidRDefault="00F248D8" w:rsidP="00F248D8">
      <w:pPr>
        <w:outlineLvl w:val="0"/>
        <w:rPr>
          <w:b/>
        </w:rPr>
      </w:pPr>
    </w:p>
    <w:p w:rsidR="00F248D8" w:rsidRPr="00DD78CB" w:rsidRDefault="00F248D8" w:rsidP="00F248D8">
      <w:pPr>
        <w:outlineLvl w:val="0"/>
        <w:rPr>
          <w:b/>
        </w:rPr>
      </w:pPr>
    </w:p>
    <w:p w:rsidR="00F248D8" w:rsidRDefault="00F248D8" w:rsidP="00F248D8">
      <w:pPr>
        <w:outlineLvl w:val="0"/>
        <w:rPr>
          <w:b/>
          <w:sz w:val="28"/>
          <w:szCs w:val="28"/>
        </w:rPr>
      </w:pPr>
      <w:r w:rsidRPr="00F933E9">
        <w:rPr>
          <w:b/>
          <w:sz w:val="28"/>
          <w:szCs w:val="28"/>
        </w:rPr>
        <w:t>4.   UČEBNÍ  PLÁN</w:t>
      </w:r>
    </w:p>
    <w:p w:rsidR="00F248D8" w:rsidRDefault="00F248D8" w:rsidP="00F248D8">
      <w:pPr>
        <w:rPr>
          <w:b/>
          <w:sz w:val="28"/>
          <w:szCs w:val="28"/>
        </w:rPr>
      </w:pPr>
    </w:p>
    <w:p w:rsidR="00F248D8" w:rsidRDefault="00F248D8" w:rsidP="00F248D8">
      <w:pPr>
        <w:jc w:val="both"/>
      </w:pPr>
      <w:r>
        <w:t xml:space="preserve">     </w:t>
      </w:r>
      <w:r w:rsidRPr="00F933E9">
        <w:t>Učební plán Školního vzdělávacího programu vychází z učebního plánu RVP ZV.</w:t>
      </w:r>
      <w:r>
        <w:t xml:space="preserve"> </w:t>
      </w:r>
      <w:r w:rsidRPr="00F933E9">
        <w:t>V tomto plánu jsou stanoveny</w:t>
      </w:r>
      <w:r>
        <w:t xml:space="preserve"> minimální časové dotace. V našem učebním plánu jsme tyto dotace respektovali.</w:t>
      </w:r>
    </w:p>
    <w:p w:rsidR="00F248D8" w:rsidRDefault="00F248D8" w:rsidP="00F248D8">
      <w:pPr>
        <w:jc w:val="both"/>
      </w:pPr>
      <w:r>
        <w:t xml:space="preserve">     Přehled učebního plánu pro 1. a 2.stupeň podle předmětů a vyučovaných hodin je zpracován do přehledné tabulky s výrazným oddělením. Další 2 tabulky obsahují počty hodin učebního plánu podle oblastí a oborů RVP ZV v jednotlivých předmětech </w:t>
      </w:r>
      <w:smartTag w:uri="urn:schemas-microsoft-com:office:smarttags" w:element="metricconverter">
        <w:smartTagPr>
          <w:attr w:name="ProductID" w:val="1. a"/>
        </w:smartTagPr>
        <w:r>
          <w:t>1. a</w:t>
        </w:r>
      </w:smartTag>
      <w:r>
        <w:t xml:space="preserve"> 2. stupně.</w:t>
      </w:r>
    </w:p>
    <w:p w:rsidR="00F248D8" w:rsidRDefault="00F248D8" w:rsidP="00F248D8">
      <w:pPr>
        <w:jc w:val="both"/>
        <w:rPr>
          <w:b/>
          <w:sz w:val="28"/>
          <w:szCs w:val="28"/>
        </w:rPr>
      </w:pPr>
    </w:p>
    <w:p w:rsidR="00F248D8" w:rsidRDefault="00F248D8" w:rsidP="00F248D8">
      <w:pPr>
        <w:jc w:val="both"/>
        <w:outlineLvl w:val="0"/>
        <w:rPr>
          <w:b/>
          <w:sz w:val="28"/>
          <w:szCs w:val="28"/>
        </w:rPr>
      </w:pPr>
      <w:r>
        <w:rPr>
          <w:b/>
          <w:sz w:val="28"/>
          <w:szCs w:val="28"/>
        </w:rPr>
        <w:br/>
        <w:t xml:space="preserve">4. 1. </w:t>
      </w:r>
      <w:r w:rsidRPr="005B3A07">
        <w:rPr>
          <w:b/>
          <w:sz w:val="28"/>
          <w:szCs w:val="28"/>
        </w:rPr>
        <w:t>Poznámky k učebnímu plánu</w:t>
      </w:r>
    </w:p>
    <w:p w:rsidR="00F248D8" w:rsidRDefault="00F248D8" w:rsidP="00F248D8">
      <w:pPr>
        <w:jc w:val="both"/>
      </w:pPr>
      <w:r>
        <w:t xml:space="preserve">     </w:t>
      </w:r>
    </w:p>
    <w:p w:rsidR="00F248D8" w:rsidRDefault="00F248D8" w:rsidP="00F248D8">
      <w:pPr>
        <w:jc w:val="both"/>
      </w:pPr>
      <w:r>
        <w:t xml:space="preserve">     Učivo doplňujícího vzdělávacího oboru </w:t>
      </w:r>
      <w:r w:rsidRPr="00262A26">
        <w:rPr>
          <w:i/>
        </w:rPr>
        <w:t>Etická výchova</w:t>
      </w:r>
      <w:r>
        <w:t xml:space="preserve"> je integrováno na 1. stupni do předmětů :</w:t>
      </w:r>
    </w:p>
    <w:p w:rsidR="00F248D8" w:rsidRDefault="00F248D8" w:rsidP="00F248D8">
      <w:pPr>
        <w:jc w:val="both"/>
      </w:pPr>
      <w:r w:rsidRPr="00D17E6E">
        <w:rPr>
          <w:i/>
        </w:rPr>
        <w:t>Č</w:t>
      </w:r>
      <w:r>
        <w:rPr>
          <w:i/>
        </w:rPr>
        <w:t xml:space="preserve">eský jazyk, </w:t>
      </w:r>
      <w:r w:rsidRPr="00D17E6E">
        <w:rPr>
          <w:i/>
        </w:rPr>
        <w:t>Prvouka</w:t>
      </w:r>
      <w:r>
        <w:t xml:space="preserve"> a </w:t>
      </w:r>
      <w:r w:rsidRPr="00D17E6E">
        <w:rPr>
          <w:i/>
        </w:rPr>
        <w:t>Vlastivěda</w:t>
      </w:r>
      <w:r>
        <w:t xml:space="preserve"> </w:t>
      </w:r>
      <w:r>
        <w:rPr>
          <w:i/>
        </w:rPr>
        <w:t xml:space="preserve">a Výtvarná výchova. </w:t>
      </w:r>
      <w:r>
        <w:t>Na 2. stupni je integrace v těchto předmětech:</w:t>
      </w:r>
    </w:p>
    <w:p w:rsidR="00F248D8" w:rsidRPr="00D17E6E" w:rsidRDefault="00F248D8" w:rsidP="00F248D8">
      <w:pPr>
        <w:jc w:val="both"/>
        <w:rPr>
          <w:i/>
        </w:rPr>
      </w:pPr>
      <w:r>
        <w:rPr>
          <w:i/>
        </w:rPr>
        <w:t xml:space="preserve">Český jazyk, </w:t>
      </w:r>
      <w:r w:rsidRPr="00D17E6E">
        <w:rPr>
          <w:i/>
        </w:rPr>
        <w:t>Přírodopis, Občanská výchova, Rodinná výchova</w:t>
      </w:r>
      <w:r>
        <w:t xml:space="preserve"> a </w:t>
      </w:r>
      <w:r w:rsidRPr="00D17E6E">
        <w:rPr>
          <w:i/>
        </w:rPr>
        <w:t>Výtvarná výchova.</w:t>
      </w:r>
    </w:p>
    <w:p w:rsidR="00F248D8" w:rsidRPr="006374C1" w:rsidRDefault="00F248D8" w:rsidP="00F248D8">
      <w:pPr>
        <w:jc w:val="both"/>
        <w:rPr>
          <w:i/>
        </w:rPr>
      </w:pPr>
      <w:r>
        <w:t xml:space="preserve">     Učivo doplňujícího vzdělávacího oboru </w:t>
      </w:r>
      <w:r w:rsidRPr="006374C1">
        <w:rPr>
          <w:i/>
        </w:rPr>
        <w:t>Dramatická výchova</w:t>
      </w:r>
      <w:r>
        <w:rPr>
          <w:i/>
        </w:rPr>
        <w:t xml:space="preserve"> </w:t>
      </w:r>
      <w:r w:rsidRPr="006374C1">
        <w:t>je integrováno</w:t>
      </w:r>
      <w:r>
        <w:t xml:space="preserve"> v předmětech </w:t>
      </w:r>
      <w:r w:rsidRPr="00D17E6E">
        <w:rPr>
          <w:i/>
        </w:rPr>
        <w:t>Český jazyk</w:t>
      </w:r>
      <w:r>
        <w:t xml:space="preserve">, </w:t>
      </w:r>
      <w:r w:rsidRPr="00D17E6E">
        <w:rPr>
          <w:i/>
        </w:rPr>
        <w:t>Anglický jazyk</w:t>
      </w:r>
      <w:r>
        <w:t xml:space="preserve"> a </w:t>
      </w:r>
      <w:r w:rsidRPr="00D17E6E">
        <w:rPr>
          <w:i/>
        </w:rPr>
        <w:t>Německý jazyk</w:t>
      </w:r>
      <w:r>
        <w:t xml:space="preserve"> na 1. nebo 2.stupni.</w:t>
      </w:r>
    </w:p>
    <w:p w:rsidR="00F248D8" w:rsidRDefault="00F248D8" w:rsidP="00F248D8">
      <w:pPr>
        <w:jc w:val="both"/>
      </w:pPr>
      <w:r>
        <w:t xml:space="preserve">     </w:t>
      </w:r>
      <w:r w:rsidRPr="00C35593">
        <w:t>Do</w:t>
      </w:r>
      <w:r>
        <w:t xml:space="preserve"> vyučovacího předmětu </w:t>
      </w:r>
      <w:r w:rsidRPr="00F80439">
        <w:rPr>
          <w:i/>
        </w:rPr>
        <w:t>Tělesná výchova</w:t>
      </w:r>
      <w:r>
        <w:t xml:space="preserve"> je na 1. stupni ve </w:t>
      </w:r>
      <w:smartTag w:uri="urn:schemas-microsoft-com:office:smarttags" w:element="metricconverter">
        <w:smartTagPr>
          <w:attr w:name="ProductID" w:val="2. a"/>
        </w:smartTagPr>
        <w:r>
          <w:t>2. a</w:t>
        </w:r>
      </w:smartTag>
      <w:r>
        <w:t xml:space="preserve"> 3.ročníku zařazena výuka plavání (20 vyučovacích hodin) a na 2. stupni týdenní lyžařský výcvik a turistický kurz s prvky etické výchovy (není organizováno každoročně, každý žák má možnost se v průběhu 2. stupně alespoň jednou zúčastnit lyžařského výcviku i turistického kurzu).</w:t>
      </w:r>
    </w:p>
    <w:p w:rsidR="00F248D8" w:rsidRPr="00FE4914" w:rsidRDefault="00F248D8" w:rsidP="00F248D8">
      <w:pPr>
        <w:jc w:val="both"/>
        <w:outlineLvl w:val="0"/>
        <w:rPr>
          <w:b/>
          <w:sz w:val="28"/>
          <w:szCs w:val="28"/>
        </w:rPr>
      </w:pPr>
      <w:r w:rsidRPr="00F87FD8">
        <w:t>Celková</w:t>
      </w:r>
      <w:r>
        <w:t xml:space="preserve"> disponibilní časová dotace v rozsahu 34 hodin je využita na 1. a 2.stupni takto :</w:t>
      </w:r>
    </w:p>
    <w:p w:rsidR="00F248D8" w:rsidRDefault="00F248D8" w:rsidP="00F248D8">
      <w:pPr>
        <w:numPr>
          <w:ilvl w:val="0"/>
          <w:numId w:val="3"/>
        </w:numPr>
        <w:jc w:val="both"/>
        <w:outlineLvl w:val="0"/>
      </w:pPr>
      <w:r>
        <w:t>30 hodin je použito na posílení jednotlivých povinných vzdělávacích oblastí nad rámec vymezené minimální časové dotace</w:t>
      </w:r>
    </w:p>
    <w:p w:rsidR="00F248D8" w:rsidRDefault="00F248D8" w:rsidP="00F248D8">
      <w:pPr>
        <w:numPr>
          <w:ilvl w:val="0"/>
          <w:numId w:val="3"/>
        </w:numPr>
        <w:jc w:val="both"/>
        <w:outlineLvl w:val="0"/>
      </w:pPr>
      <w:r>
        <w:t>4 hodiny jsou využity na realizaci dalších volitelných vzdělávacích oborů (v 6. až 9. ročníku),  které vycházejí z cílů základního vzdělávání.</w:t>
      </w:r>
    </w:p>
    <w:p w:rsidR="00F248D8" w:rsidRDefault="00F248D8" w:rsidP="00F248D8">
      <w:pPr>
        <w:jc w:val="both"/>
        <w:outlineLvl w:val="0"/>
      </w:pPr>
      <w:r>
        <w:t xml:space="preserve">    Celkové využití disponibilní časové dotace je zpřehledněno v tabulaci učebních plánů pro </w:t>
      </w:r>
    </w:p>
    <w:p w:rsidR="00F248D8" w:rsidRPr="00F87FD8" w:rsidRDefault="00F248D8" w:rsidP="00F248D8">
      <w:pPr>
        <w:jc w:val="both"/>
        <w:outlineLvl w:val="0"/>
      </w:pPr>
      <w:r>
        <w:t xml:space="preserve"> 1. a 2. stupeň.</w:t>
      </w:r>
    </w:p>
    <w:p w:rsidR="00F248D8" w:rsidRDefault="00F248D8" w:rsidP="00F248D8">
      <w:pPr>
        <w:jc w:val="both"/>
      </w:pPr>
      <w:r w:rsidRPr="00C35593">
        <w:t xml:space="preserve">  </w:t>
      </w:r>
      <w:r>
        <w:t xml:space="preserve"> </w:t>
      </w:r>
    </w:p>
    <w:p w:rsidR="00F248D8" w:rsidRDefault="00F248D8" w:rsidP="00F248D8">
      <w:pPr>
        <w:jc w:val="both"/>
      </w:pPr>
      <w:r>
        <w:t xml:space="preserve">     </w:t>
      </w:r>
      <w:r w:rsidRPr="005E3DC5">
        <w:rPr>
          <w:b/>
        </w:rPr>
        <w:t>Volitelné předměty</w:t>
      </w:r>
      <w:r>
        <w:t xml:space="preserve"> jsou nabízeny pro skupiny žáků 6. až 9. ročníku.</w:t>
      </w:r>
    </w:p>
    <w:p w:rsidR="00F248D8" w:rsidRDefault="00F248D8" w:rsidP="00F248D8">
      <w:pPr>
        <w:jc w:val="both"/>
      </w:pPr>
      <w:r>
        <w:t>Výstupy a učivo volitelných předmětů vychází z učebních osnov jednotlivých předmětů. Základní učivo upevňují a prohlubují. Umožňují specializaci žáka a akceptují jeho osobní zaměření.</w:t>
      </w:r>
    </w:p>
    <w:p w:rsidR="00F248D8" w:rsidRDefault="00F248D8" w:rsidP="00F248D8">
      <w:pPr>
        <w:jc w:val="both"/>
      </w:pPr>
    </w:p>
    <w:p w:rsidR="00F248D8" w:rsidRDefault="00F248D8" w:rsidP="00F248D8">
      <w:pPr>
        <w:jc w:val="both"/>
      </w:pPr>
    </w:p>
    <w:p w:rsidR="00F248D8" w:rsidRDefault="00F248D8" w:rsidP="00F248D8">
      <w:pPr>
        <w:jc w:val="both"/>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77"/>
        <w:gridCol w:w="567"/>
        <w:gridCol w:w="567"/>
        <w:gridCol w:w="567"/>
        <w:gridCol w:w="626"/>
        <w:gridCol w:w="1825"/>
      </w:tblGrid>
      <w:tr w:rsidR="00F248D8" w:rsidTr="00FF71E3">
        <w:trPr>
          <w:jc w:val="center"/>
        </w:trPr>
        <w:tc>
          <w:tcPr>
            <w:tcW w:w="2879" w:type="dxa"/>
            <w:shd w:val="clear" w:color="auto" w:fill="auto"/>
            <w:vAlign w:val="center"/>
          </w:tcPr>
          <w:p w:rsidR="00F248D8" w:rsidRDefault="00F248D8" w:rsidP="00FF71E3">
            <w:pPr>
              <w:jc w:val="both"/>
              <w:rPr>
                <w:b/>
              </w:rPr>
            </w:pPr>
          </w:p>
          <w:p w:rsidR="00F248D8" w:rsidRPr="0024550B" w:rsidRDefault="00F248D8" w:rsidP="00FF71E3">
            <w:pPr>
              <w:jc w:val="both"/>
              <w:rPr>
                <w:b/>
              </w:rPr>
            </w:pPr>
            <w:r w:rsidRPr="0024550B">
              <w:rPr>
                <w:b/>
              </w:rPr>
              <w:t>Vzdělávací oblast</w:t>
            </w:r>
          </w:p>
          <w:p w:rsidR="00F248D8" w:rsidRPr="0024550B" w:rsidRDefault="00F248D8" w:rsidP="00FF71E3">
            <w:pPr>
              <w:jc w:val="both"/>
              <w:rPr>
                <w:b/>
              </w:rPr>
            </w:pPr>
          </w:p>
        </w:tc>
        <w:tc>
          <w:tcPr>
            <w:tcW w:w="2977" w:type="dxa"/>
            <w:shd w:val="clear" w:color="auto" w:fill="auto"/>
            <w:vAlign w:val="center"/>
          </w:tcPr>
          <w:p w:rsidR="00F248D8" w:rsidRPr="0024550B" w:rsidRDefault="00F248D8" w:rsidP="00FF71E3">
            <w:pPr>
              <w:jc w:val="both"/>
              <w:rPr>
                <w:b/>
              </w:rPr>
            </w:pPr>
            <w:r w:rsidRPr="0024550B">
              <w:rPr>
                <w:b/>
              </w:rPr>
              <w:t>Volitelný předmět</w:t>
            </w:r>
          </w:p>
        </w:tc>
        <w:tc>
          <w:tcPr>
            <w:tcW w:w="567" w:type="dxa"/>
            <w:shd w:val="clear" w:color="auto" w:fill="auto"/>
            <w:vAlign w:val="center"/>
          </w:tcPr>
          <w:p w:rsidR="00F248D8" w:rsidRPr="0024550B" w:rsidRDefault="00F248D8" w:rsidP="00FF71E3">
            <w:pPr>
              <w:jc w:val="center"/>
              <w:rPr>
                <w:b/>
              </w:rPr>
            </w:pPr>
            <w:r w:rsidRPr="0024550B">
              <w:rPr>
                <w:b/>
              </w:rPr>
              <w:t>6.</w:t>
            </w:r>
            <w:r>
              <w:rPr>
                <w:b/>
              </w:rPr>
              <w:t xml:space="preserve"> </w:t>
            </w:r>
            <w:r w:rsidRPr="0024550B">
              <w:rPr>
                <w:b/>
              </w:rPr>
              <w:t>r</w:t>
            </w:r>
          </w:p>
        </w:tc>
        <w:tc>
          <w:tcPr>
            <w:tcW w:w="567" w:type="dxa"/>
            <w:shd w:val="clear" w:color="auto" w:fill="auto"/>
            <w:vAlign w:val="center"/>
          </w:tcPr>
          <w:p w:rsidR="00F248D8" w:rsidRPr="0024550B" w:rsidRDefault="00F248D8" w:rsidP="00FF71E3">
            <w:pPr>
              <w:jc w:val="center"/>
              <w:rPr>
                <w:b/>
              </w:rPr>
            </w:pPr>
            <w:r w:rsidRPr="0024550B">
              <w:rPr>
                <w:b/>
              </w:rPr>
              <w:t>7.</w:t>
            </w:r>
            <w:r>
              <w:rPr>
                <w:b/>
              </w:rPr>
              <w:t xml:space="preserve"> </w:t>
            </w:r>
            <w:r w:rsidRPr="0024550B">
              <w:rPr>
                <w:b/>
              </w:rPr>
              <w:t>r</w:t>
            </w:r>
          </w:p>
        </w:tc>
        <w:tc>
          <w:tcPr>
            <w:tcW w:w="567" w:type="dxa"/>
            <w:shd w:val="clear" w:color="auto" w:fill="auto"/>
            <w:vAlign w:val="center"/>
          </w:tcPr>
          <w:p w:rsidR="00F248D8" w:rsidRPr="0024550B" w:rsidRDefault="00F248D8" w:rsidP="00FF71E3">
            <w:pPr>
              <w:jc w:val="center"/>
              <w:rPr>
                <w:b/>
              </w:rPr>
            </w:pPr>
            <w:r w:rsidRPr="0024550B">
              <w:rPr>
                <w:b/>
              </w:rPr>
              <w:t>8.</w:t>
            </w:r>
            <w:r>
              <w:rPr>
                <w:b/>
              </w:rPr>
              <w:t xml:space="preserve"> </w:t>
            </w:r>
            <w:r w:rsidRPr="0024550B">
              <w:rPr>
                <w:b/>
              </w:rPr>
              <w:t>r</w:t>
            </w:r>
          </w:p>
        </w:tc>
        <w:tc>
          <w:tcPr>
            <w:tcW w:w="626" w:type="dxa"/>
            <w:shd w:val="clear" w:color="auto" w:fill="auto"/>
            <w:vAlign w:val="center"/>
          </w:tcPr>
          <w:p w:rsidR="00F248D8" w:rsidRPr="0024550B" w:rsidRDefault="00F248D8" w:rsidP="00FF71E3">
            <w:pPr>
              <w:jc w:val="center"/>
              <w:rPr>
                <w:b/>
              </w:rPr>
            </w:pPr>
            <w:r w:rsidRPr="0024550B">
              <w:rPr>
                <w:b/>
              </w:rPr>
              <w:t>9.</w:t>
            </w:r>
            <w:r>
              <w:rPr>
                <w:b/>
              </w:rPr>
              <w:t xml:space="preserve"> </w:t>
            </w:r>
            <w:r w:rsidRPr="0024550B">
              <w:rPr>
                <w:b/>
              </w:rPr>
              <w:t>r</w:t>
            </w:r>
          </w:p>
        </w:tc>
        <w:tc>
          <w:tcPr>
            <w:tcW w:w="1825" w:type="dxa"/>
            <w:shd w:val="clear" w:color="auto" w:fill="auto"/>
            <w:vAlign w:val="center"/>
          </w:tcPr>
          <w:p w:rsidR="00F248D8" w:rsidRPr="0024550B" w:rsidRDefault="00F248D8" w:rsidP="00FF71E3">
            <w:pPr>
              <w:jc w:val="center"/>
              <w:rPr>
                <w:b/>
              </w:rPr>
            </w:pPr>
            <w:r w:rsidRPr="0024550B">
              <w:rPr>
                <w:b/>
              </w:rPr>
              <w:t>počet hodin</w:t>
            </w:r>
          </w:p>
        </w:tc>
      </w:tr>
      <w:tr w:rsidR="00F248D8" w:rsidTr="00FF71E3">
        <w:trPr>
          <w:trHeight w:val="560"/>
          <w:jc w:val="center"/>
        </w:trPr>
        <w:tc>
          <w:tcPr>
            <w:tcW w:w="2879" w:type="dxa"/>
            <w:shd w:val="clear" w:color="auto" w:fill="auto"/>
            <w:vAlign w:val="center"/>
          </w:tcPr>
          <w:p w:rsidR="00F248D8" w:rsidRDefault="00F248D8" w:rsidP="00FF71E3">
            <w:pPr>
              <w:jc w:val="both"/>
            </w:pPr>
            <w:r>
              <w:t>Člověk a svět práce</w:t>
            </w:r>
          </w:p>
        </w:tc>
        <w:tc>
          <w:tcPr>
            <w:tcW w:w="2977" w:type="dxa"/>
            <w:shd w:val="clear" w:color="auto" w:fill="auto"/>
            <w:vAlign w:val="center"/>
          </w:tcPr>
          <w:p w:rsidR="00F248D8" w:rsidRDefault="00F248D8" w:rsidP="00FF71E3">
            <w:pPr>
              <w:jc w:val="both"/>
            </w:pPr>
            <w:r>
              <w:t>Pracovní vyučování</w:t>
            </w:r>
          </w:p>
        </w:tc>
        <w:tc>
          <w:tcPr>
            <w:tcW w:w="567" w:type="dxa"/>
            <w:shd w:val="clear" w:color="auto" w:fill="auto"/>
            <w:vAlign w:val="center"/>
          </w:tcPr>
          <w:p w:rsidR="00F248D8" w:rsidRDefault="00F248D8" w:rsidP="00FF71E3">
            <w:pPr>
              <w:jc w:val="center"/>
            </w:pPr>
            <w:r>
              <w:t>1</w:t>
            </w:r>
          </w:p>
        </w:tc>
        <w:tc>
          <w:tcPr>
            <w:tcW w:w="567" w:type="dxa"/>
            <w:shd w:val="clear" w:color="auto" w:fill="auto"/>
            <w:vAlign w:val="center"/>
          </w:tcPr>
          <w:p w:rsidR="00F248D8" w:rsidRDefault="00F248D8" w:rsidP="00FF71E3">
            <w:pPr>
              <w:jc w:val="center"/>
            </w:pPr>
            <w:r>
              <w:t>1</w:t>
            </w:r>
          </w:p>
        </w:tc>
        <w:tc>
          <w:tcPr>
            <w:tcW w:w="567" w:type="dxa"/>
            <w:shd w:val="clear" w:color="auto" w:fill="auto"/>
            <w:vAlign w:val="center"/>
          </w:tcPr>
          <w:p w:rsidR="00F248D8" w:rsidRDefault="00F248D8" w:rsidP="00FF71E3">
            <w:pPr>
              <w:jc w:val="center"/>
            </w:pPr>
            <w:r>
              <w:t>1 ⃰</w:t>
            </w:r>
          </w:p>
        </w:tc>
        <w:tc>
          <w:tcPr>
            <w:tcW w:w="626" w:type="dxa"/>
            <w:shd w:val="clear" w:color="auto" w:fill="auto"/>
            <w:vAlign w:val="center"/>
          </w:tcPr>
          <w:p w:rsidR="00F248D8" w:rsidRDefault="00F248D8" w:rsidP="00FF71E3">
            <w:pPr>
              <w:jc w:val="center"/>
            </w:pPr>
          </w:p>
        </w:tc>
        <w:tc>
          <w:tcPr>
            <w:tcW w:w="1825" w:type="dxa"/>
            <w:shd w:val="clear" w:color="auto" w:fill="auto"/>
            <w:vAlign w:val="center"/>
          </w:tcPr>
          <w:p w:rsidR="00F248D8" w:rsidRPr="0024550B" w:rsidRDefault="00F248D8" w:rsidP="00FF71E3">
            <w:pPr>
              <w:jc w:val="center"/>
              <w:rPr>
                <w:b/>
              </w:rPr>
            </w:pPr>
            <w:r>
              <w:rPr>
                <w:b/>
              </w:rPr>
              <w:t>2</w:t>
            </w:r>
          </w:p>
        </w:tc>
      </w:tr>
      <w:tr w:rsidR="00F248D8" w:rsidTr="00FF71E3">
        <w:trPr>
          <w:trHeight w:val="706"/>
          <w:jc w:val="center"/>
        </w:trPr>
        <w:tc>
          <w:tcPr>
            <w:tcW w:w="2879" w:type="dxa"/>
            <w:shd w:val="clear" w:color="auto" w:fill="auto"/>
            <w:vAlign w:val="center"/>
          </w:tcPr>
          <w:p w:rsidR="00F248D8" w:rsidRDefault="00F248D8" w:rsidP="00FF71E3">
            <w:pPr>
              <w:jc w:val="both"/>
            </w:pPr>
            <w:r>
              <w:t>Matematika a její aplikace</w:t>
            </w:r>
          </w:p>
        </w:tc>
        <w:tc>
          <w:tcPr>
            <w:tcW w:w="2977" w:type="dxa"/>
            <w:shd w:val="clear" w:color="auto" w:fill="auto"/>
            <w:vAlign w:val="center"/>
          </w:tcPr>
          <w:p w:rsidR="00F248D8" w:rsidRDefault="00F248D8" w:rsidP="00FF71E3">
            <w:pPr>
              <w:jc w:val="both"/>
            </w:pPr>
            <w:r>
              <w:t>Technické kreslení</w:t>
            </w:r>
          </w:p>
        </w:tc>
        <w:tc>
          <w:tcPr>
            <w:tcW w:w="567" w:type="dxa"/>
            <w:shd w:val="clear" w:color="auto" w:fill="auto"/>
            <w:vAlign w:val="center"/>
          </w:tcPr>
          <w:p w:rsidR="00F248D8" w:rsidRDefault="00F248D8" w:rsidP="00FF71E3">
            <w:pPr>
              <w:jc w:val="center"/>
            </w:pPr>
          </w:p>
        </w:tc>
        <w:tc>
          <w:tcPr>
            <w:tcW w:w="567" w:type="dxa"/>
            <w:shd w:val="clear" w:color="auto" w:fill="auto"/>
            <w:vAlign w:val="center"/>
          </w:tcPr>
          <w:p w:rsidR="00F248D8" w:rsidRDefault="00F248D8" w:rsidP="00FF71E3">
            <w:pPr>
              <w:jc w:val="center"/>
            </w:pPr>
          </w:p>
        </w:tc>
        <w:tc>
          <w:tcPr>
            <w:tcW w:w="567" w:type="dxa"/>
            <w:shd w:val="clear" w:color="auto" w:fill="auto"/>
            <w:vAlign w:val="center"/>
          </w:tcPr>
          <w:p w:rsidR="00F248D8" w:rsidRDefault="00F248D8" w:rsidP="00FF71E3">
            <w:pPr>
              <w:jc w:val="center"/>
            </w:pPr>
          </w:p>
          <w:p w:rsidR="00F248D8" w:rsidRDefault="00F248D8" w:rsidP="00FF71E3">
            <w:pPr>
              <w:jc w:val="center"/>
            </w:pPr>
            <w:r>
              <w:t>1 ⃰</w:t>
            </w:r>
          </w:p>
        </w:tc>
        <w:tc>
          <w:tcPr>
            <w:tcW w:w="626" w:type="dxa"/>
            <w:shd w:val="clear" w:color="auto" w:fill="auto"/>
            <w:vAlign w:val="center"/>
          </w:tcPr>
          <w:p w:rsidR="00F248D8" w:rsidRDefault="00F248D8" w:rsidP="00FF71E3">
            <w:pPr>
              <w:jc w:val="center"/>
            </w:pPr>
          </w:p>
        </w:tc>
        <w:tc>
          <w:tcPr>
            <w:tcW w:w="1825" w:type="dxa"/>
            <w:shd w:val="clear" w:color="auto" w:fill="auto"/>
            <w:vAlign w:val="center"/>
          </w:tcPr>
          <w:p w:rsidR="00F248D8" w:rsidRPr="0024550B" w:rsidRDefault="00F248D8" w:rsidP="00FF71E3">
            <w:pPr>
              <w:jc w:val="center"/>
              <w:rPr>
                <w:b/>
              </w:rPr>
            </w:pPr>
            <w:r w:rsidRPr="0024550B">
              <w:rPr>
                <w:b/>
              </w:rPr>
              <w:t>1</w:t>
            </w:r>
          </w:p>
        </w:tc>
      </w:tr>
      <w:tr w:rsidR="00F248D8" w:rsidTr="00FF71E3">
        <w:trPr>
          <w:jc w:val="center"/>
        </w:trPr>
        <w:tc>
          <w:tcPr>
            <w:tcW w:w="2879" w:type="dxa"/>
            <w:shd w:val="clear" w:color="auto" w:fill="auto"/>
            <w:vAlign w:val="center"/>
          </w:tcPr>
          <w:p w:rsidR="00F248D8" w:rsidRPr="0024550B" w:rsidRDefault="00F248D8" w:rsidP="00FF71E3">
            <w:pPr>
              <w:jc w:val="both"/>
              <w:rPr>
                <w:b/>
              </w:rPr>
            </w:pPr>
          </w:p>
          <w:p w:rsidR="00F248D8" w:rsidRPr="0024550B" w:rsidRDefault="00F248D8" w:rsidP="00FF71E3">
            <w:pPr>
              <w:jc w:val="both"/>
              <w:rPr>
                <w:b/>
              </w:rPr>
            </w:pPr>
          </w:p>
        </w:tc>
        <w:tc>
          <w:tcPr>
            <w:tcW w:w="2977" w:type="dxa"/>
            <w:shd w:val="clear" w:color="auto" w:fill="auto"/>
            <w:vAlign w:val="center"/>
          </w:tcPr>
          <w:p w:rsidR="00F248D8" w:rsidRDefault="00F248D8" w:rsidP="00FF71E3">
            <w:pPr>
              <w:jc w:val="both"/>
            </w:pPr>
            <w:r>
              <w:lastRenderedPageBreak/>
              <w:t>Finanční gramotnost</w:t>
            </w:r>
          </w:p>
        </w:tc>
        <w:tc>
          <w:tcPr>
            <w:tcW w:w="567" w:type="dxa"/>
            <w:shd w:val="clear" w:color="auto" w:fill="auto"/>
            <w:vAlign w:val="center"/>
          </w:tcPr>
          <w:p w:rsidR="00F248D8" w:rsidRPr="0024550B" w:rsidRDefault="00F248D8" w:rsidP="00FF71E3">
            <w:pPr>
              <w:jc w:val="center"/>
              <w:rPr>
                <w:b/>
              </w:rPr>
            </w:pPr>
          </w:p>
        </w:tc>
        <w:tc>
          <w:tcPr>
            <w:tcW w:w="567" w:type="dxa"/>
            <w:shd w:val="clear" w:color="auto" w:fill="auto"/>
            <w:vAlign w:val="center"/>
          </w:tcPr>
          <w:p w:rsidR="00F248D8" w:rsidRPr="0024550B" w:rsidRDefault="00F248D8" w:rsidP="00FF71E3">
            <w:pPr>
              <w:jc w:val="center"/>
              <w:rPr>
                <w:b/>
              </w:rPr>
            </w:pPr>
          </w:p>
        </w:tc>
        <w:tc>
          <w:tcPr>
            <w:tcW w:w="567" w:type="dxa"/>
            <w:shd w:val="clear" w:color="auto" w:fill="auto"/>
            <w:vAlign w:val="center"/>
          </w:tcPr>
          <w:p w:rsidR="00F248D8" w:rsidRPr="0024550B" w:rsidRDefault="00F248D8" w:rsidP="00FF71E3">
            <w:pPr>
              <w:jc w:val="center"/>
              <w:rPr>
                <w:b/>
              </w:rPr>
            </w:pPr>
          </w:p>
        </w:tc>
        <w:tc>
          <w:tcPr>
            <w:tcW w:w="626" w:type="dxa"/>
            <w:shd w:val="clear" w:color="auto" w:fill="auto"/>
            <w:vAlign w:val="center"/>
          </w:tcPr>
          <w:p w:rsidR="00F248D8" w:rsidRPr="00114FDE" w:rsidRDefault="00F248D8" w:rsidP="00FF71E3">
            <w:pPr>
              <w:jc w:val="center"/>
            </w:pPr>
            <w:r w:rsidRPr="00114FDE">
              <w:t>1</w:t>
            </w:r>
          </w:p>
        </w:tc>
        <w:tc>
          <w:tcPr>
            <w:tcW w:w="1825" w:type="dxa"/>
            <w:shd w:val="clear" w:color="auto" w:fill="auto"/>
            <w:vAlign w:val="center"/>
          </w:tcPr>
          <w:p w:rsidR="00F248D8" w:rsidRPr="0024550B" w:rsidRDefault="00F248D8" w:rsidP="00FF71E3">
            <w:pPr>
              <w:jc w:val="center"/>
              <w:rPr>
                <w:b/>
              </w:rPr>
            </w:pPr>
            <w:r w:rsidRPr="0024550B">
              <w:rPr>
                <w:b/>
              </w:rPr>
              <w:t>1</w:t>
            </w:r>
          </w:p>
        </w:tc>
      </w:tr>
      <w:tr w:rsidR="00F248D8" w:rsidTr="00FF71E3">
        <w:trPr>
          <w:jc w:val="center"/>
        </w:trPr>
        <w:tc>
          <w:tcPr>
            <w:tcW w:w="2879" w:type="dxa"/>
            <w:shd w:val="clear" w:color="auto" w:fill="auto"/>
            <w:vAlign w:val="center"/>
          </w:tcPr>
          <w:p w:rsidR="00F248D8" w:rsidRPr="00B33269" w:rsidRDefault="00F248D8" w:rsidP="00FF71E3">
            <w:pPr>
              <w:jc w:val="both"/>
            </w:pPr>
            <w:r w:rsidRPr="00B33269">
              <w:lastRenderedPageBreak/>
              <w:t>celková časová dotace</w:t>
            </w:r>
          </w:p>
        </w:tc>
        <w:tc>
          <w:tcPr>
            <w:tcW w:w="2977" w:type="dxa"/>
            <w:shd w:val="clear" w:color="auto" w:fill="auto"/>
            <w:vAlign w:val="center"/>
          </w:tcPr>
          <w:p w:rsidR="00F248D8" w:rsidRPr="00B33269" w:rsidRDefault="00F248D8" w:rsidP="00FF71E3">
            <w:pPr>
              <w:jc w:val="both"/>
            </w:pPr>
          </w:p>
        </w:tc>
        <w:tc>
          <w:tcPr>
            <w:tcW w:w="567" w:type="dxa"/>
            <w:shd w:val="clear" w:color="auto" w:fill="auto"/>
            <w:vAlign w:val="center"/>
          </w:tcPr>
          <w:p w:rsidR="00F248D8" w:rsidRPr="00B33269" w:rsidRDefault="00F248D8" w:rsidP="00FF71E3">
            <w:pPr>
              <w:jc w:val="both"/>
            </w:pPr>
            <w:r w:rsidRPr="00B33269">
              <w:t>1</w:t>
            </w:r>
          </w:p>
        </w:tc>
        <w:tc>
          <w:tcPr>
            <w:tcW w:w="567" w:type="dxa"/>
            <w:shd w:val="clear" w:color="auto" w:fill="auto"/>
            <w:vAlign w:val="center"/>
          </w:tcPr>
          <w:p w:rsidR="00F248D8" w:rsidRPr="00B33269" w:rsidRDefault="00F248D8" w:rsidP="00FF71E3">
            <w:pPr>
              <w:jc w:val="both"/>
            </w:pPr>
            <w:r>
              <w:t xml:space="preserve"> </w:t>
            </w:r>
            <w:r w:rsidRPr="00B33269">
              <w:t>1</w:t>
            </w:r>
          </w:p>
        </w:tc>
        <w:tc>
          <w:tcPr>
            <w:tcW w:w="567" w:type="dxa"/>
            <w:shd w:val="clear" w:color="auto" w:fill="auto"/>
            <w:vAlign w:val="center"/>
          </w:tcPr>
          <w:p w:rsidR="00F248D8" w:rsidRPr="00B33269" w:rsidRDefault="00F248D8" w:rsidP="00FF71E3">
            <w:pPr>
              <w:jc w:val="both"/>
            </w:pPr>
            <w:r>
              <w:t xml:space="preserve"> 1</w:t>
            </w:r>
          </w:p>
        </w:tc>
        <w:tc>
          <w:tcPr>
            <w:tcW w:w="626" w:type="dxa"/>
            <w:shd w:val="clear" w:color="auto" w:fill="auto"/>
            <w:vAlign w:val="center"/>
          </w:tcPr>
          <w:p w:rsidR="00F248D8" w:rsidRPr="00B33269" w:rsidRDefault="00F248D8" w:rsidP="00FF71E3">
            <w:pPr>
              <w:jc w:val="both"/>
            </w:pPr>
            <w:r>
              <w:t xml:space="preserve">   </w:t>
            </w:r>
            <w:r w:rsidRPr="00B33269">
              <w:t>1</w:t>
            </w:r>
          </w:p>
        </w:tc>
        <w:tc>
          <w:tcPr>
            <w:tcW w:w="1825" w:type="dxa"/>
            <w:shd w:val="clear" w:color="auto" w:fill="auto"/>
            <w:vAlign w:val="center"/>
          </w:tcPr>
          <w:p w:rsidR="00F248D8" w:rsidRDefault="00F248D8" w:rsidP="00FF71E3">
            <w:pPr>
              <w:jc w:val="center"/>
              <w:rPr>
                <w:b/>
                <w:sz w:val="28"/>
                <w:szCs w:val="28"/>
              </w:rPr>
            </w:pPr>
          </w:p>
          <w:p w:rsidR="00F248D8" w:rsidRPr="00A428BD" w:rsidRDefault="00F248D8" w:rsidP="00FF71E3">
            <w:pPr>
              <w:jc w:val="center"/>
              <w:rPr>
                <w:sz w:val="28"/>
                <w:szCs w:val="28"/>
              </w:rPr>
            </w:pPr>
            <w:r w:rsidRPr="00DF1D27">
              <w:rPr>
                <w:b/>
                <w:sz w:val="28"/>
                <w:szCs w:val="28"/>
              </w:rPr>
              <w:t>4</w:t>
            </w:r>
          </w:p>
          <w:p w:rsidR="00F248D8" w:rsidRPr="0024550B" w:rsidRDefault="00F248D8" w:rsidP="00FF71E3">
            <w:pPr>
              <w:jc w:val="center"/>
              <w:rPr>
                <w:sz w:val="28"/>
                <w:szCs w:val="28"/>
              </w:rPr>
            </w:pPr>
          </w:p>
        </w:tc>
      </w:tr>
    </w:tbl>
    <w:p w:rsidR="00F248D8" w:rsidRDefault="00F248D8" w:rsidP="00F248D8">
      <w:pPr>
        <w:jc w:val="both"/>
      </w:pPr>
    </w:p>
    <w:p w:rsidR="00F248D8" w:rsidRPr="00C35593" w:rsidRDefault="00F248D8" w:rsidP="00F248D8">
      <w:pPr>
        <w:jc w:val="both"/>
      </w:pPr>
      <w:r>
        <w:t xml:space="preserve">     </w:t>
      </w:r>
      <w:r w:rsidRPr="007950EC">
        <w:t>Vzdělávací obor Další cizí jazyk je</w:t>
      </w:r>
      <w:r>
        <w:t xml:space="preserve"> do školního roku 2013/2014</w:t>
      </w:r>
      <w:r w:rsidRPr="007950EC">
        <w:t xml:space="preserve"> realizov</w:t>
      </w:r>
      <w:r>
        <w:t>án od 7. ročníku do 9. ročníku v</w:t>
      </w:r>
      <w:r w:rsidRPr="00C35593">
        <w:t>e voliteln</w:t>
      </w:r>
      <w:r>
        <w:t>ém</w:t>
      </w:r>
      <w:r w:rsidRPr="00C35593">
        <w:t xml:space="preserve"> předmět</w:t>
      </w:r>
      <w:r>
        <w:t xml:space="preserve">u </w:t>
      </w:r>
      <w:r>
        <w:rPr>
          <w:i/>
        </w:rPr>
        <w:t>Ně</w:t>
      </w:r>
      <w:r w:rsidRPr="00CC2A85">
        <w:rPr>
          <w:i/>
        </w:rPr>
        <w:t>mecký</w:t>
      </w:r>
      <w:r>
        <w:t xml:space="preserve"> </w:t>
      </w:r>
      <w:r w:rsidRPr="00CC2A85">
        <w:rPr>
          <w:i/>
        </w:rPr>
        <w:t>jazyk</w:t>
      </w:r>
      <w:r>
        <w:rPr>
          <w:i/>
        </w:rPr>
        <w:t xml:space="preserve"> </w:t>
      </w:r>
      <w:r w:rsidRPr="007950EC">
        <w:t>jako doplňující vzdělávací obor</w:t>
      </w:r>
      <w:r>
        <w:t>. Od školního roku 2013/2014 je Další cizí jazyk realizován od 7. ročníku</w:t>
      </w:r>
      <w:r w:rsidRPr="00516D54">
        <w:t xml:space="preserve"> </w:t>
      </w:r>
      <w:r>
        <w:t xml:space="preserve">v předmětu </w:t>
      </w:r>
      <w:r w:rsidRPr="0094046E">
        <w:rPr>
          <w:i/>
        </w:rPr>
        <w:t>Německý jazy</w:t>
      </w:r>
      <w:r>
        <w:t>k jako součást vzdělávací oblasti Jazyk a jazyková komunikace.</w:t>
      </w:r>
      <w:r w:rsidRPr="00C35593">
        <w:t xml:space="preserve"> </w:t>
      </w:r>
    </w:p>
    <w:p w:rsidR="00F248D8" w:rsidRDefault="00F248D8" w:rsidP="00F248D8">
      <w:pPr>
        <w:jc w:val="both"/>
      </w:pPr>
      <w:r>
        <w:t xml:space="preserve">     Předmět </w:t>
      </w:r>
      <w:r w:rsidRPr="005B3A07">
        <w:rPr>
          <w:i/>
        </w:rPr>
        <w:t>Pracovní vyučování</w:t>
      </w:r>
      <w:r>
        <w:t xml:space="preserve"> je od 7. ročníku do 9. ročníku členěn na skupiny, které se tvoří podle zájmů žáků (profesionální orientace) .</w:t>
      </w:r>
    </w:p>
    <w:p w:rsidR="00F248D8" w:rsidRDefault="00F248D8" w:rsidP="00F248D8">
      <w:pPr>
        <w:jc w:val="both"/>
      </w:pPr>
      <w:r>
        <w:t>V 6. ročníku je předmět zaměřen na Pěstitelství a Dílny.</w:t>
      </w:r>
    </w:p>
    <w:p w:rsidR="00F248D8" w:rsidRDefault="00F248D8" w:rsidP="00F248D8">
      <w:pPr>
        <w:jc w:val="both"/>
      </w:pPr>
      <w:r>
        <w:t xml:space="preserve">V 7. ročníku je možná volba mezi Vařením a Technickými pracemi, v 8. ročníku si žáci volí mezi Technické práce a v 9. ročníku mají žáci Finanční gramotnost.   </w:t>
      </w:r>
    </w:p>
    <w:p w:rsidR="00F248D8" w:rsidRDefault="00F248D8" w:rsidP="00F248D8">
      <w:pPr>
        <w:jc w:val="both"/>
      </w:pPr>
      <w:r>
        <w:t xml:space="preserve">     Volitelné předměty ve všech ročnících se nemusí svou skladbou každoročně shodovat, ale jejich volba záleží na personálních možnostech školy a na paralelnosti tříd.</w:t>
      </w:r>
    </w:p>
    <w:p w:rsidR="00F248D8" w:rsidRDefault="00F248D8" w:rsidP="00F248D8">
      <w:pPr>
        <w:jc w:val="both"/>
      </w:pPr>
      <w:r>
        <w:t xml:space="preserve">     Do předmětu </w:t>
      </w:r>
      <w:r w:rsidRPr="00CC57D3">
        <w:rPr>
          <w:i/>
        </w:rPr>
        <w:t xml:space="preserve">Přírodopis </w:t>
      </w:r>
      <w:r>
        <w:t xml:space="preserve">a </w:t>
      </w:r>
      <w:r w:rsidRPr="00CC57D3">
        <w:rPr>
          <w:i/>
        </w:rPr>
        <w:t xml:space="preserve">Zeměpis </w:t>
      </w:r>
      <w:r>
        <w:t>byla vložena problematika Ochrany člověka za běžných rizik a mimořádných událostí.</w:t>
      </w:r>
    </w:p>
    <w:p w:rsidR="00F248D8" w:rsidRDefault="00F248D8" w:rsidP="00F248D8">
      <w:pPr>
        <w:jc w:val="both"/>
      </w:pPr>
      <w:r>
        <w:t xml:space="preserve">      Do vzdělávacího oboru Výchova ke zdraví v předmětu </w:t>
      </w:r>
      <w:r w:rsidRPr="00CC57D3">
        <w:rPr>
          <w:i/>
        </w:rPr>
        <w:t>Rodinná výchova</w:t>
      </w:r>
      <w:r>
        <w:t xml:space="preserve"> byla začleněna sexuální výchova, dopravní výchova a problematika Ochrany člověka za běžných rizik a mimořádných událostí.</w:t>
      </w:r>
    </w:p>
    <w:p w:rsidR="00F248D8" w:rsidRPr="00A81DA1" w:rsidRDefault="00F248D8" w:rsidP="00F248D8">
      <w:pPr>
        <w:jc w:val="both"/>
      </w:pPr>
      <w:r>
        <w:t xml:space="preserve">     Do vzdělávací oblasti Člověk a jeho svět a do vzdělávacího oboru Výchova k občanství v předmětu </w:t>
      </w:r>
      <w:r w:rsidRPr="00B33269">
        <w:rPr>
          <w:i/>
        </w:rPr>
        <w:t>Občanská výchova</w:t>
      </w:r>
      <w:r>
        <w:t xml:space="preserve"> byla vložena problematika Finanční gramotnosti, Ochrany člověka za běžných rizik a mimořádných událostí, korupce a obrany státu.</w:t>
      </w:r>
    </w:p>
    <w:p w:rsidR="00CD667B" w:rsidRDefault="00CD667B"/>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rsidP="00F248D8">
      <w:r w:rsidRPr="00B208D2">
        <w:t>Vzdělávací oblast</w:t>
      </w:r>
      <w:r>
        <w:t xml:space="preserve"> : </w:t>
      </w:r>
      <w:r w:rsidRPr="00B208D2">
        <w:rPr>
          <w:sz w:val="40"/>
          <w:szCs w:val="40"/>
        </w:rPr>
        <w:t>Jazyk a jazyková komunikace</w:t>
      </w:r>
    </w:p>
    <w:p w:rsidR="00F248D8" w:rsidRPr="00B208D2" w:rsidRDefault="00F248D8" w:rsidP="00F248D8">
      <w:r>
        <w:t xml:space="preserve">Vzdělávací obor   :  </w:t>
      </w:r>
      <w:r w:rsidRPr="00B208D2">
        <w:rPr>
          <w:sz w:val="40"/>
          <w:szCs w:val="40"/>
        </w:rPr>
        <w:t>Český jazyk a literatura</w:t>
      </w:r>
    </w:p>
    <w:p w:rsidR="00F248D8" w:rsidRDefault="00F248D8" w:rsidP="00F248D8">
      <w:pPr>
        <w:rPr>
          <w:sz w:val="52"/>
          <w:szCs w:val="52"/>
        </w:rPr>
      </w:pPr>
    </w:p>
    <w:p w:rsidR="00F248D8" w:rsidRDefault="00F248D8" w:rsidP="00F248D8">
      <w:pPr>
        <w:rPr>
          <w:sz w:val="52"/>
          <w:szCs w:val="52"/>
        </w:rPr>
      </w:pPr>
      <w:r>
        <w:rPr>
          <w:sz w:val="52"/>
          <w:szCs w:val="52"/>
        </w:rPr>
        <w:t xml:space="preserve"> </w:t>
      </w:r>
    </w:p>
    <w:p w:rsidR="00F248D8" w:rsidRPr="004573ED" w:rsidRDefault="00F248D8" w:rsidP="00F248D8">
      <w:pPr>
        <w:rPr>
          <w:b/>
          <w:sz w:val="52"/>
          <w:szCs w:val="52"/>
        </w:rPr>
      </w:pPr>
      <w:r w:rsidRPr="004573ED">
        <w:rPr>
          <w:sz w:val="52"/>
          <w:szCs w:val="52"/>
        </w:rPr>
        <w:t xml:space="preserve"> </w:t>
      </w:r>
      <w:r w:rsidRPr="004573ED">
        <w:rPr>
          <w:b/>
          <w:sz w:val="52"/>
          <w:szCs w:val="52"/>
        </w:rPr>
        <w:t xml:space="preserve">5.1.   </w:t>
      </w:r>
      <w:r>
        <w:rPr>
          <w:b/>
          <w:sz w:val="52"/>
          <w:szCs w:val="52"/>
        </w:rPr>
        <w:t>ČESKÝ  JAZYK a literatura</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1.ročník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2.ročník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3.ročník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4.ročník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lastRenderedPageBreak/>
        <w:t xml:space="preserve">                                                                                                        5.ročník</w:t>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6.ročník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7.ročník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8.ročník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9.ročník</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w:t>
      </w:r>
    </w:p>
    <w:p w:rsidR="00F248D8" w:rsidRPr="004573ED" w:rsidRDefault="00F248D8" w:rsidP="00F248D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ind w:right="-54"/>
        <w:rPr>
          <w:b/>
          <w:sz w:val="28"/>
          <w:szCs w:val="28"/>
        </w:rPr>
      </w:pPr>
    </w:p>
    <w:p w:rsidR="00F248D8" w:rsidRDefault="00F248D8" w:rsidP="00F248D8">
      <w:pPr>
        <w:ind w:right="-54"/>
        <w:rPr>
          <w:b/>
          <w:sz w:val="28"/>
          <w:szCs w:val="28"/>
        </w:rPr>
      </w:pPr>
    </w:p>
    <w:p w:rsidR="00F248D8" w:rsidRDefault="00F248D8" w:rsidP="00F248D8">
      <w:pPr>
        <w:ind w:right="-54"/>
        <w:rPr>
          <w:b/>
          <w:sz w:val="28"/>
          <w:szCs w:val="28"/>
        </w:rPr>
      </w:pPr>
    </w:p>
    <w:p w:rsidR="00F248D8" w:rsidRDefault="00F248D8" w:rsidP="00F248D8">
      <w:pPr>
        <w:ind w:right="-54"/>
        <w:rPr>
          <w:b/>
          <w:sz w:val="28"/>
          <w:szCs w:val="28"/>
        </w:rPr>
      </w:pPr>
    </w:p>
    <w:p w:rsidR="00F248D8" w:rsidRDefault="00F248D8" w:rsidP="00F248D8">
      <w:pPr>
        <w:ind w:right="-54"/>
        <w:rPr>
          <w:b/>
          <w:sz w:val="28"/>
          <w:szCs w:val="28"/>
        </w:rPr>
      </w:pPr>
    </w:p>
    <w:p w:rsidR="00F248D8" w:rsidRDefault="00F248D8" w:rsidP="00F248D8">
      <w:pPr>
        <w:ind w:right="-54"/>
        <w:rPr>
          <w:b/>
          <w:sz w:val="28"/>
          <w:szCs w:val="28"/>
        </w:rPr>
      </w:pPr>
    </w:p>
    <w:p w:rsidR="00F248D8" w:rsidRDefault="00F248D8" w:rsidP="00F248D8">
      <w:pPr>
        <w:ind w:right="-54"/>
        <w:rPr>
          <w:b/>
          <w:sz w:val="28"/>
          <w:szCs w:val="28"/>
        </w:rPr>
      </w:pPr>
    </w:p>
    <w:p w:rsidR="00F248D8" w:rsidRDefault="00F248D8" w:rsidP="00F248D8">
      <w:pPr>
        <w:ind w:right="-54"/>
        <w:rPr>
          <w:b/>
          <w:sz w:val="28"/>
          <w:szCs w:val="28"/>
        </w:rPr>
      </w:pPr>
      <w:r>
        <w:rPr>
          <w:b/>
          <w:sz w:val="28"/>
          <w:szCs w:val="28"/>
        </w:rPr>
        <w:t>5.1.   ČESKÝ JAZYK (1.stupeň)</w:t>
      </w:r>
    </w:p>
    <w:p w:rsidR="00F248D8" w:rsidRPr="005F00AA" w:rsidRDefault="00F248D8" w:rsidP="00F248D8">
      <w:pPr>
        <w:ind w:right="-54"/>
        <w:rPr>
          <w:b/>
          <w:sz w:val="28"/>
          <w:szCs w:val="28"/>
        </w:rPr>
      </w:pPr>
      <w:r>
        <w:rPr>
          <w:b/>
          <w:sz w:val="28"/>
          <w:szCs w:val="28"/>
        </w:rPr>
        <w:t xml:space="preserve">         ČESKÝ JAZYK  A  LITERATURA (2.stupeň)</w:t>
      </w:r>
    </w:p>
    <w:p w:rsidR="00F248D8" w:rsidRPr="008275CA" w:rsidRDefault="00F248D8" w:rsidP="00F248D8">
      <w:pPr>
        <w:ind w:firstLine="360"/>
        <w:rPr>
          <w:sz w:val="20"/>
          <w:szCs w:val="20"/>
        </w:rPr>
      </w:pPr>
      <w:r>
        <w:rPr>
          <w:b/>
        </w:rPr>
        <w:t xml:space="preserve">     </w:t>
      </w:r>
      <w:r w:rsidRPr="008275CA">
        <w:rPr>
          <w:sz w:val="20"/>
          <w:szCs w:val="20"/>
        </w:rPr>
        <w:t>(dále uváděno pod společným názvem Český jazyk)</w:t>
      </w:r>
    </w:p>
    <w:p w:rsidR="00F248D8" w:rsidRDefault="00F248D8" w:rsidP="00F248D8">
      <w:pPr>
        <w:rPr>
          <w:b/>
        </w:rPr>
      </w:pPr>
      <w:r>
        <w:rPr>
          <w:b/>
        </w:rPr>
        <w:t xml:space="preserve">           </w:t>
      </w:r>
    </w:p>
    <w:p w:rsidR="00F248D8" w:rsidRPr="005A3AEB" w:rsidRDefault="00F248D8" w:rsidP="00F248D8">
      <w:r>
        <w:rPr>
          <w:b/>
        </w:rPr>
        <w:t xml:space="preserve">Charakteristika vyučovacího předmětu Český jazyk </w:t>
      </w:r>
    </w:p>
    <w:p w:rsidR="00F248D8" w:rsidRDefault="00F248D8" w:rsidP="00F248D8">
      <w:pPr>
        <w:rPr>
          <w:b/>
        </w:rPr>
      </w:pPr>
      <w:r>
        <w:t xml:space="preserve">    Vyučovací předmět </w:t>
      </w:r>
      <w:r w:rsidRPr="007D0FBC">
        <w:rPr>
          <w:i/>
        </w:rPr>
        <w:t>Český jazyk</w:t>
      </w:r>
      <w:r>
        <w:t xml:space="preserve"> vychází ze vzdělávacího oboru Český jazyk a literatura.Hlavním  cílem vyučovacího předmětu je vést žáka k získávání dobré úrovně jazykové kultury a mateřského jazyka,které patří k podstatným znakům všeobecné vyspělosti absolventa základního vzdělávání, a vybavit žáka takovými znalostmi a dovednostmi, které mu umožňují správně vnímat různá jazyková sdělení, rozumět jim, vhodně se vyjadřovat a účinně uplatňovat i prosazovat výsledky svého poznání.Dále  vytvořit předpoklady k efektivní mezilidské komunikaci tím, že se žáci učí interpretovat své reakce a pocity tak, aby dovedli pochopit svoji roli v různých komunikačních situacích a aby se uměli orientovat při vnímání okolního světa i sebe sama.Tento předmět</w:t>
      </w:r>
      <w:r w:rsidRPr="007D0FBC">
        <w:t xml:space="preserve"> </w:t>
      </w:r>
      <w:r>
        <w:t>je rozšířen o doplňující vzdělávací obor</w:t>
      </w:r>
      <w:r>
        <w:rPr>
          <w:b/>
        </w:rPr>
        <w:t xml:space="preserve"> Etická výchova(EV).</w:t>
      </w:r>
    </w:p>
    <w:p w:rsidR="00F248D8" w:rsidRPr="00090798" w:rsidRDefault="00F248D8" w:rsidP="00F248D8">
      <w:pPr>
        <w:ind w:right="-54"/>
        <w:jc w:val="both"/>
      </w:pPr>
    </w:p>
    <w:p w:rsidR="00F248D8" w:rsidRPr="00150F06" w:rsidRDefault="00F248D8" w:rsidP="00F248D8"/>
    <w:p w:rsidR="00F248D8" w:rsidRPr="00150F06" w:rsidRDefault="00F248D8" w:rsidP="00F248D8">
      <w:pPr>
        <w:rPr>
          <w:b/>
        </w:rPr>
      </w:pPr>
      <w:r>
        <w:rPr>
          <w:b/>
        </w:rPr>
        <w:t>Obsahové,časové a organizační vymezení předmětu</w:t>
      </w:r>
    </w:p>
    <w:p w:rsidR="00F248D8" w:rsidRDefault="00F248D8" w:rsidP="00F248D8">
      <w:pPr>
        <w:ind w:right="-57"/>
        <w:jc w:val="both"/>
      </w:pPr>
      <w:r>
        <w:t xml:space="preserve">    Vzdělávací obsah vyučovacího předmětu </w:t>
      </w:r>
      <w:r w:rsidRPr="00F853C8">
        <w:rPr>
          <w:i/>
        </w:rPr>
        <w:t>Český jazyk</w:t>
      </w:r>
      <w:r>
        <w:t xml:space="preserve"> má komplexní charakter, ale pro</w:t>
      </w:r>
      <w:r w:rsidRPr="00AF5E70">
        <w:t xml:space="preserve"> přehle</w:t>
      </w:r>
      <w:r>
        <w:t xml:space="preserve">dnost je rozdělen do tří specifických složek: </w:t>
      </w:r>
      <w:r>
        <w:rPr>
          <w:b/>
          <w:i/>
        </w:rPr>
        <w:t>Komunikační a slohová výchova, Jazyková výchova, Literární a dramatická výchova.</w:t>
      </w:r>
      <w:r>
        <w:t xml:space="preserve">Ve výuce se však vzdělávací obsah jednotlivých složek vzájemně prolíná.Tyto výchovy doplňuje </w:t>
      </w:r>
      <w:r w:rsidRPr="004853D7">
        <w:rPr>
          <w:b/>
          <w:i/>
        </w:rPr>
        <w:t>Etická výchova</w:t>
      </w:r>
      <w:r>
        <w:rPr>
          <w:b/>
          <w:i/>
        </w:rPr>
        <w:t>.</w:t>
      </w:r>
    </w:p>
    <w:p w:rsidR="00F248D8" w:rsidRDefault="00F248D8" w:rsidP="00F248D8">
      <w:pPr>
        <w:ind w:right="-54"/>
        <w:jc w:val="both"/>
      </w:pPr>
      <w:r>
        <w:t xml:space="preserve">    V </w:t>
      </w:r>
      <w:r>
        <w:rPr>
          <w:b/>
          <w:i/>
        </w:rPr>
        <w:t>Komunikační a slohové výchově</w:t>
      </w:r>
      <w: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F248D8" w:rsidRDefault="00F248D8" w:rsidP="00F248D8">
      <w:pPr>
        <w:tabs>
          <w:tab w:val="left" w:pos="10080"/>
        </w:tabs>
        <w:ind w:right="-54"/>
        <w:jc w:val="both"/>
      </w:pPr>
      <w:r>
        <w:t xml:space="preserve">    V </w:t>
      </w:r>
      <w:r>
        <w:rPr>
          <w:b/>
          <w:i/>
        </w:rPr>
        <w:t xml:space="preserve">Jazykové výchově </w:t>
      </w:r>
      <w:r>
        <w:t xml:space="preserve"> žáci získávají  vědomosti a dovednosti potřebné k osvojování spisovné podoby českého jazyka. Učí se poznávat a rozlišovat jeho další formy.Cílem je naučit žáky jasně, přehledně a srozumitelně se vyjadřovat ústně i písemně, komunikovat s okolním světem. Jazyková výchova vede žáky k přesnému a logickému myšlení, které je základem srozumitelného vyjadřování. </w:t>
      </w:r>
      <w:r>
        <w:lastRenderedPageBreak/>
        <w:t xml:space="preserve">Při rozvoji potřebných znalostí a dovedností se uplatňují a prohlubují i jejich obecné intelektové dovednosti, např. dovednosti porovnávat různé jevy, jejich shody a odlišnosti, třídit je podle určitých hledisek a dospívat k zobecnění. </w:t>
      </w:r>
      <w:r w:rsidRPr="00F853C8">
        <w:rPr>
          <w:i/>
        </w:rPr>
        <w:t>Český jazyk</w:t>
      </w:r>
      <w:r>
        <w:t xml:space="preserve"> je jednak nástrojem získávání informací, ale i předmětem poznávání.</w:t>
      </w:r>
    </w:p>
    <w:p w:rsidR="00F248D8" w:rsidRDefault="00F248D8" w:rsidP="00F248D8">
      <w:pPr>
        <w:ind w:right="-54"/>
        <w:jc w:val="both"/>
      </w:pPr>
      <w:r>
        <w:t xml:space="preserve">    V </w:t>
      </w:r>
      <w:r>
        <w:rPr>
          <w:b/>
          <w:i/>
        </w:rPr>
        <w:t>Literární a Dramatické výchově</w:t>
      </w:r>
      <w:r>
        <w:t xml:space="preserve"> žáci poznávají prostřednictvím četby základní literární druhy, učí se vnímat jejich specifické znaky, postihovat umělecké záměry autora a formulovat vlastní názory o přečteném díle. Učí se rozlišovat literární fikci od skutečnosti. Postupně získávají a rozvíjejí základní čtenářské návyky. V dnešní době je schopnost čtení s porozuměním velice důležitá pro uplatnění v budoucím profesním životě. Proto hodiny literární výchovy podporují čtenářskou gramotnost. Žáci jsou jednotlivými aktivitami vedeni ke schopnosti porozumět psanému textu, přemýšlet o něm a používat jej k dosahování určitých cílů, k rozvoji vlastních schopností a vědomostí. .Literární výchova má za cíl humanizaci žákovy osobnosti, rozvíjení jeho citů, pochopení mezilidských vztahů, rozpoznání dobra a zla, rozvoj estetického cítění. Poznatky a prožitky z četby mohou pozitivně ovlivnit žákovy postoje, životní hodnotové orientace a obohatit jeho duchovní život.</w:t>
      </w:r>
    </w:p>
    <w:p w:rsidR="00F248D8" w:rsidRDefault="00F248D8" w:rsidP="00F248D8">
      <w:pPr>
        <w:ind w:right="-54"/>
        <w:jc w:val="both"/>
      </w:pPr>
      <w:r>
        <w:t>Vyučující českého jazyka a literatury se snaží u žáků rozvíjet vědomě čtenářství, vytvářet kladný vztah k vlastní četbě a motivovat k celoživotnímu vzdělávání.</w:t>
      </w:r>
    </w:p>
    <w:p w:rsidR="00F248D8" w:rsidRDefault="00F248D8" w:rsidP="00F248D8">
      <w:pPr>
        <w:ind w:right="-54"/>
        <w:jc w:val="both"/>
      </w:pPr>
      <w:r>
        <w:t xml:space="preserve">    Na 1. stupni je naším prvořadým cílem vytvořit žákům vzdělávací nástroje – čtení a psaní.Přitom klademe důraz na čtení s porozuměním.Žáci, kteří nastupují do školy, se již dokážou česky dorozumět.Snažíme se proto tuto jejich dovednost dále rozvíjet, obohacovat jejich slovní zásobu a seznamovat je se spisovnou podobou českého jazyka. Výuku gramatiky chápeme nikoliv jako cíl, ale jako cestu, jak díky poznání struktury jazyka rozvíjet komunikační dovednosti.</w:t>
      </w:r>
    </w:p>
    <w:p w:rsidR="00F248D8" w:rsidRDefault="00F248D8" w:rsidP="00F248D8">
      <w:pPr>
        <w:ind w:right="-54"/>
        <w:jc w:val="both"/>
      </w:pPr>
      <w:r>
        <w:t>Čtenářskou gramotnost rozvíjíme v hodinách čtení a literatury postupně. Již od druhého ročníku začínáme s čtenářskými deníky a referáty o četbě, ve vyšších třídách i referáty o spisovatelích. Vyučující motivuje žáky tipy na vhodnou četbu a všem dětem umožňuje poskytnutím osnovy pro zpracování referátu zažít pocit úspěchu. S přibývajícími čtenářskými kompetencemi se postupně zvyšují i nároky. V rámci hodin vyučující používají metody RWCT (čtením a psaním ke kritickému myšlení), využívají čtení s předvídáním, podvojný deník, ilustrace. Vzkazy spisovateli, hlavním hrdinům textu, komentář k určitým pasážím, dramatizace i následné volné psaní.</w:t>
      </w:r>
    </w:p>
    <w:p w:rsidR="00F248D8" w:rsidRDefault="00F248D8" w:rsidP="00F248D8">
      <w:pPr>
        <w:ind w:right="-54"/>
        <w:jc w:val="both"/>
      </w:pPr>
      <w:r>
        <w:t xml:space="preserve">    Na 2. stupni je naším hlavním cílem vést žáky cestou rozvoje jasného, přehledného a srozumitelného vyjadřování k přesnému a logickému myšlení, prohlubovat jejich obecné intelektové dovednosti. Literární učivo se zde již stává nástrojem tvořivé interpretace a produkce vlastních textů. Žáci se učí vybírat vhodné jazykové prostředky.</w:t>
      </w:r>
    </w:p>
    <w:p w:rsidR="00F248D8" w:rsidRDefault="00F248D8" w:rsidP="00F248D8">
      <w:pPr>
        <w:ind w:right="-54"/>
        <w:jc w:val="both"/>
      </w:pPr>
      <w:r>
        <w:t>Žáci se zapojují také do různých čtenářských projektů- například Čtení pomáhá. Souboj čtenářů na republikové úrovni či na regionální- vlastní tvorbou (básně, krátké texty různých slohových útvarů) přispívají k aktuálním projektům pořádaných místními občanskými sdruženími.</w:t>
      </w:r>
    </w:p>
    <w:p w:rsidR="00F248D8" w:rsidRDefault="00F248D8" w:rsidP="00F248D8">
      <w:pPr>
        <w:ind w:right="-54"/>
        <w:jc w:val="both"/>
      </w:pPr>
      <w:r>
        <w:t xml:space="preserve">    </w:t>
      </w:r>
      <w:r w:rsidRPr="008D039E">
        <w:t xml:space="preserve">Vyučovací předmět </w:t>
      </w:r>
      <w:r w:rsidRPr="00F853C8">
        <w:rPr>
          <w:i/>
        </w:rPr>
        <w:t>Český jazyk</w:t>
      </w:r>
      <w:r w:rsidRPr="008D039E">
        <w:t xml:space="preserve"> se vyučuje v 1.</w:t>
      </w:r>
      <w:r>
        <w:t xml:space="preserve"> až 9. ročníku s hodinovými dotacemi pro jednotlivé ročníky odpovídajícími učebnímu plánu.V 1. až 5. ročníku celkem 42 hodin, v 6. až 9.ročníku celkem 18 hodin týdně.</w:t>
      </w:r>
    </w:p>
    <w:p w:rsidR="00F248D8" w:rsidRDefault="00F248D8" w:rsidP="00F248D8">
      <w:pPr>
        <w:ind w:right="-54"/>
        <w:jc w:val="both"/>
        <w:rPr>
          <w:b/>
        </w:rPr>
      </w:pPr>
      <w:r>
        <w:t xml:space="preserve">    Výuka  je organizována zpravidla v budově školy ve třídách, někdy v učebnách informatiky, neboť se využívá všech dostupných výukových programů, multimediálních zařízení a různých organizačních forem práce.Filmová a divadelní představení se realizují mimo budovu školy. Dalším způsobem naplňování cílů předmětu jsou návštěvy knihovny, besedy o spisovatelích a jejich díle, práce s knihou, časopisy, jazykovými příručkami, encyklopediemi a texty na internetu. Důraz je kladen na rozvoj komunikačních dovedností, tomu je podřízena i výuka gramatiky.</w:t>
      </w:r>
    </w:p>
    <w:p w:rsidR="00F248D8" w:rsidRDefault="00F248D8" w:rsidP="00F248D8">
      <w:pPr>
        <w:ind w:right="-54" w:firstLine="360"/>
        <w:jc w:val="both"/>
        <w:rPr>
          <w:b/>
        </w:rPr>
      </w:pPr>
    </w:p>
    <w:p w:rsidR="00F248D8" w:rsidRDefault="00F248D8" w:rsidP="00F248D8">
      <w:pPr>
        <w:ind w:right="-54" w:firstLine="360"/>
        <w:jc w:val="both"/>
        <w:rPr>
          <w:b/>
        </w:rPr>
      </w:pPr>
    </w:p>
    <w:p w:rsidR="00F248D8" w:rsidRDefault="00F248D8" w:rsidP="00F248D8">
      <w:pPr>
        <w:ind w:right="-54"/>
        <w:jc w:val="both"/>
        <w:rPr>
          <w:b/>
        </w:rPr>
      </w:pPr>
    </w:p>
    <w:p w:rsidR="00F248D8" w:rsidRDefault="00F248D8" w:rsidP="00F248D8">
      <w:pPr>
        <w:ind w:right="-54"/>
        <w:jc w:val="both"/>
        <w:rPr>
          <w:b/>
        </w:rPr>
      </w:pPr>
      <w:r>
        <w:rPr>
          <w:b/>
        </w:rPr>
        <w:t xml:space="preserve">Výchovné a vzdělávací strategie vyučovacího předmětu Český jazyk </w:t>
      </w:r>
    </w:p>
    <w:p w:rsidR="00F248D8" w:rsidRDefault="00F248D8" w:rsidP="00F248D8">
      <w:pPr>
        <w:tabs>
          <w:tab w:val="left" w:pos="360"/>
        </w:tabs>
        <w:ind w:right="-54"/>
      </w:pPr>
    </w:p>
    <w:p w:rsidR="00F248D8" w:rsidRDefault="00F248D8" w:rsidP="00F248D8">
      <w:pPr>
        <w:tabs>
          <w:tab w:val="left" w:pos="360"/>
        </w:tabs>
        <w:ind w:right="-54"/>
      </w:pPr>
    </w:p>
    <w:p w:rsidR="00F248D8" w:rsidRDefault="00F248D8" w:rsidP="00F248D8">
      <w:pPr>
        <w:tabs>
          <w:tab w:val="left" w:pos="360"/>
        </w:tabs>
        <w:ind w:right="-54"/>
        <w:rPr>
          <w:b/>
        </w:rPr>
      </w:pPr>
      <w:r>
        <w:lastRenderedPageBreak/>
        <w:t xml:space="preserve">      </w:t>
      </w:r>
      <w:r>
        <w:rPr>
          <w:b/>
        </w:rPr>
        <w:t>Kompetence k učení</w:t>
      </w:r>
    </w:p>
    <w:p w:rsidR="00F248D8" w:rsidRDefault="00F248D8" w:rsidP="00047652">
      <w:pPr>
        <w:numPr>
          <w:ilvl w:val="0"/>
          <w:numId w:val="15"/>
        </w:numPr>
        <w:tabs>
          <w:tab w:val="left" w:pos="360"/>
        </w:tabs>
        <w:ind w:right="-54" w:hanging="720"/>
      </w:pPr>
      <w:r>
        <w:t>Vedeme žáky k zodpovědnosti za jejich vzdělávání, připravujeme je na celoživotní učení.</w:t>
      </w:r>
    </w:p>
    <w:p w:rsidR="00F248D8" w:rsidRDefault="00F248D8" w:rsidP="00047652">
      <w:pPr>
        <w:numPr>
          <w:ilvl w:val="0"/>
          <w:numId w:val="15"/>
        </w:numPr>
        <w:tabs>
          <w:tab w:val="left" w:pos="360"/>
        </w:tabs>
        <w:ind w:right="-54" w:hanging="720"/>
      </w:pPr>
      <w:r>
        <w:t>Ve výuce rozlišujeme základní učivo a učivo rozšiřující.</w:t>
      </w:r>
    </w:p>
    <w:p w:rsidR="00F248D8" w:rsidRDefault="00F248D8" w:rsidP="00047652">
      <w:pPr>
        <w:numPr>
          <w:ilvl w:val="0"/>
          <w:numId w:val="15"/>
        </w:numPr>
        <w:tabs>
          <w:tab w:val="clear" w:pos="720"/>
          <w:tab w:val="num" w:pos="360"/>
        </w:tabs>
        <w:ind w:left="360" w:right="-54"/>
      </w:pPr>
      <w:r>
        <w:t>Učíme žáky vyhledávat, zpracovávat a používat potřebné informace v literatuře, výukových programech na počítači a na internetu.</w:t>
      </w:r>
    </w:p>
    <w:p w:rsidR="00F248D8" w:rsidRDefault="00F248D8" w:rsidP="00047652">
      <w:pPr>
        <w:numPr>
          <w:ilvl w:val="0"/>
          <w:numId w:val="14"/>
        </w:numPr>
        <w:tabs>
          <w:tab w:val="left" w:pos="360"/>
        </w:tabs>
        <w:ind w:right="-54" w:hanging="720"/>
      </w:pPr>
      <w:r>
        <w:t>Během výuky klademe důraz na čtení s porozuměním.</w:t>
      </w:r>
    </w:p>
    <w:p w:rsidR="00F248D8" w:rsidRDefault="00F248D8" w:rsidP="00047652">
      <w:pPr>
        <w:numPr>
          <w:ilvl w:val="0"/>
          <w:numId w:val="14"/>
        </w:numPr>
        <w:tabs>
          <w:tab w:val="left" w:pos="360"/>
        </w:tabs>
        <w:ind w:right="-54" w:hanging="720"/>
      </w:pPr>
      <w:r>
        <w:t>Žáky vedeme k sebehodnocení.</w:t>
      </w:r>
    </w:p>
    <w:p w:rsidR="00F248D8" w:rsidRDefault="00F248D8" w:rsidP="00047652">
      <w:pPr>
        <w:numPr>
          <w:ilvl w:val="0"/>
          <w:numId w:val="14"/>
        </w:numPr>
        <w:tabs>
          <w:tab w:val="left" w:pos="360"/>
        </w:tabs>
        <w:ind w:right="-54" w:hanging="720"/>
      </w:pPr>
      <w:r>
        <w:t>Individuálním přístupem maximalizujeme jejich šanci prožít úspěch.</w:t>
      </w:r>
    </w:p>
    <w:p w:rsidR="00F248D8" w:rsidRDefault="00F248D8" w:rsidP="00047652">
      <w:pPr>
        <w:numPr>
          <w:ilvl w:val="0"/>
          <w:numId w:val="14"/>
        </w:numPr>
        <w:tabs>
          <w:tab w:val="left" w:pos="360"/>
        </w:tabs>
        <w:ind w:right="-54" w:hanging="720"/>
      </w:pPr>
      <w:r>
        <w:t>Žáci se zúčastňují různých soutěží a olympiád.</w:t>
      </w:r>
    </w:p>
    <w:p w:rsidR="00F248D8" w:rsidRDefault="00F248D8" w:rsidP="00F248D8">
      <w:pPr>
        <w:tabs>
          <w:tab w:val="left" w:pos="360"/>
        </w:tabs>
        <w:ind w:right="-54"/>
      </w:pPr>
    </w:p>
    <w:p w:rsidR="00F248D8" w:rsidRPr="002D40D8" w:rsidRDefault="00F248D8" w:rsidP="00F248D8">
      <w:pPr>
        <w:tabs>
          <w:tab w:val="left" w:pos="360"/>
        </w:tabs>
        <w:ind w:right="-54" w:hanging="720"/>
        <w:rPr>
          <w:b/>
        </w:rPr>
      </w:pPr>
      <w:r>
        <w:t xml:space="preserve">                  </w:t>
      </w:r>
      <w:r>
        <w:rPr>
          <w:b/>
        </w:rPr>
        <w:t>Kompetence k řešení problémů</w:t>
      </w:r>
    </w:p>
    <w:p w:rsidR="00F248D8" w:rsidRDefault="00F248D8" w:rsidP="00047652">
      <w:pPr>
        <w:numPr>
          <w:ilvl w:val="0"/>
          <w:numId w:val="14"/>
        </w:numPr>
        <w:tabs>
          <w:tab w:val="left" w:pos="360"/>
        </w:tabs>
        <w:ind w:right="-54" w:hanging="720"/>
      </w:pPr>
      <w:r>
        <w:t>Na modelových příkladech naučíme žáky řešení problémů s využitím dramatické výchovy.</w:t>
      </w:r>
    </w:p>
    <w:p w:rsidR="00F248D8" w:rsidRDefault="00F248D8" w:rsidP="00047652">
      <w:pPr>
        <w:numPr>
          <w:ilvl w:val="0"/>
          <w:numId w:val="14"/>
        </w:numPr>
        <w:tabs>
          <w:tab w:val="left" w:pos="360"/>
        </w:tabs>
        <w:ind w:right="-54" w:hanging="720"/>
      </w:pPr>
      <w:r>
        <w:t>Výuka je vedena tak, aby žáci hledali různá řešení problému, svoje řešení si dokázali obhájit.</w:t>
      </w:r>
    </w:p>
    <w:p w:rsidR="00F248D8" w:rsidRDefault="00F248D8" w:rsidP="00047652">
      <w:pPr>
        <w:numPr>
          <w:ilvl w:val="0"/>
          <w:numId w:val="14"/>
        </w:numPr>
        <w:tabs>
          <w:tab w:val="left" w:pos="360"/>
        </w:tabs>
        <w:ind w:right="-54" w:hanging="720"/>
      </w:pPr>
      <w:r>
        <w:t>Ve vhodných oblastech vzdělávání používáme netradiční úlohy ( Kalibro, Scio ).</w:t>
      </w:r>
    </w:p>
    <w:p w:rsidR="00F248D8" w:rsidRDefault="00F248D8" w:rsidP="00047652">
      <w:pPr>
        <w:numPr>
          <w:ilvl w:val="0"/>
          <w:numId w:val="14"/>
        </w:numPr>
        <w:tabs>
          <w:tab w:val="left" w:pos="360"/>
        </w:tabs>
        <w:ind w:right="-54" w:hanging="720"/>
      </w:pPr>
      <w:r>
        <w:t>Při výuce motivujeme žáky v co největší míře problémovými úlohami z praktického života.</w:t>
      </w:r>
    </w:p>
    <w:p w:rsidR="00F248D8" w:rsidRPr="005E7221" w:rsidRDefault="00F248D8" w:rsidP="00047652">
      <w:pPr>
        <w:numPr>
          <w:ilvl w:val="0"/>
          <w:numId w:val="14"/>
        </w:numPr>
        <w:tabs>
          <w:tab w:val="left" w:pos="360"/>
        </w:tabs>
        <w:ind w:right="-54" w:hanging="720"/>
      </w:pPr>
      <w:r>
        <w:t xml:space="preserve">Žáci si postupně zdokonalují kompetenci práce s informacemi ze všech možných zdrojů ( ústních, </w:t>
      </w:r>
    </w:p>
    <w:p w:rsidR="00F248D8" w:rsidRDefault="00F248D8" w:rsidP="00047652">
      <w:pPr>
        <w:numPr>
          <w:ilvl w:val="0"/>
          <w:numId w:val="14"/>
        </w:numPr>
        <w:tabs>
          <w:tab w:val="clear" w:pos="720"/>
          <w:tab w:val="num" w:pos="360"/>
        </w:tabs>
        <w:ind w:left="360" w:right="-54"/>
      </w:pPr>
      <w:r>
        <w:t>tištěných mediálních a počítačových, včetně internetu ), aby je uměli vyhledávat, třídit a vhodným způsobem využívat.</w:t>
      </w:r>
    </w:p>
    <w:p w:rsidR="00F248D8" w:rsidRDefault="00F248D8" w:rsidP="00047652">
      <w:pPr>
        <w:numPr>
          <w:ilvl w:val="0"/>
          <w:numId w:val="14"/>
        </w:numPr>
        <w:tabs>
          <w:tab w:val="left" w:pos="360"/>
        </w:tabs>
        <w:ind w:right="-54" w:hanging="720"/>
      </w:pPr>
      <w:r>
        <w:t>Žáci jsou vedeni úměrně věku k používání internetu.</w:t>
      </w:r>
    </w:p>
    <w:p w:rsidR="00F248D8" w:rsidRDefault="00F248D8" w:rsidP="00047652">
      <w:pPr>
        <w:numPr>
          <w:ilvl w:val="0"/>
          <w:numId w:val="14"/>
        </w:numPr>
        <w:tabs>
          <w:tab w:val="left" w:pos="360"/>
        </w:tabs>
        <w:ind w:right="-54" w:hanging="720"/>
      </w:pPr>
      <w:r>
        <w:t>Podle svých schopností a dovedností se zapojují do soutěží.</w:t>
      </w:r>
    </w:p>
    <w:p w:rsidR="00F248D8" w:rsidRDefault="00F248D8" w:rsidP="00047652">
      <w:pPr>
        <w:numPr>
          <w:ilvl w:val="0"/>
          <w:numId w:val="14"/>
        </w:numPr>
        <w:tabs>
          <w:tab w:val="left" w:pos="360"/>
        </w:tabs>
        <w:ind w:right="-54" w:hanging="720"/>
      </w:pPr>
      <w:r>
        <w:t>Starší žáci připravují různé aktivity pro mladší ( divadlo ).</w:t>
      </w:r>
    </w:p>
    <w:p w:rsidR="00F248D8" w:rsidRDefault="00F248D8" w:rsidP="00F248D8">
      <w:pPr>
        <w:tabs>
          <w:tab w:val="left" w:pos="360"/>
        </w:tabs>
        <w:ind w:right="-54"/>
      </w:pPr>
    </w:p>
    <w:p w:rsidR="00F248D8" w:rsidRPr="000F340B" w:rsidRDefault="00F248D8" w:rsidP="00F248D8">
      <w:pPr>
        <w:tabs>
          <w:tab w:val="left" w:pos="360"/>
        </w:tabs>
        <w:ind w:right="-54"/>
        <w:rPr>
          <w:b/>
        </w:rPr>
      </w:pPr>
      <w:r>
        <w:t xml:space="preserve">      </w:t>
      </w:r>
      <w:r>
        <w:rPr>
          <w:b/>
        </w:rPr>
        <w:t>Kompetence komunikativní</w:t>
      </w:r>
    </w:p>
    <w:p w:rsidR="00F248D8" w:rsidRDefault="00F248D8" w:rsidP="00047652">
      <w:pPr>
        <w:numPr>
          <w:ilvl w:val="0"/>
          <w:numId w:val="13"/>
        </w:numPr>
        <w:tabs>
          <w:tab w:val="clear" w:pos="720"/>
          <w:tab w:val="num" w:pos="360"/>
        </w:tabs>
        <w:ind w:left="360" w:right="-54"/>
      </w:pPr>
      <w:r>
        <w:t>Klademe důraz na ,,kulturní úroveň“ komunikace.</w:t>
      </w:r>
    </w:p>
    <w:p w:rsidR="00F248D8" w:rsidRDefault="00F248D8" w:rsidP="00047652">
      <w:pPr>
        <w:numPr>
          <w:ilvl w:val="0"/>
          <w:numId w:val="13"/>
        </w:numPr>
        <w:tabs>
          <w:tab w:val="clear" w:pos="720"/>
          <w:tab w:val="num" w:pos="360"/>
        </w:tabs>
        <w:ind w:left="360" w:right="-54"/>
      </w:pPr>
      <w:r>
        <w:t>Vedeme žáky k tomu, aby otevřeně vyjadřovali svůj názor podpořený logickými argumenty a zároveň  poslouchali názor druhých.</w:t>
      </w:r>
    </w:p>
    <w:p w:rsidR="00F248D8" w:rsidRDefault="00F248D8" w:rsidP="00047652">
      <w:pPr>
        <w:numPr>
          <w:ilvl w:val="0"/>
          <w:numId w:val="13"/>
        </w:numPr>
        <w:tabs>
          <w:tab w:val="clear" w:pos="720"/>
          <w:tab w:val="num" w:pos="360"/>
        </w:tabs>
        <w:ind w:left="360" w:right="-54"/>
      </w:pPr>
      <w:r>
        <w:t>Učíme žáky publikovat a prezentovat své myšlenky a názory( třídní kronika, časopis,rozhlasové vysílání).</w:t>
      </w:r>
    </w:p>
    <w:p w:rsidR="00F248D8" w:rsidRDefault="00F248D8" w:rsidP="00047652">
      <w:pPr>
        <w:numPr>
          <w:ilvl w:val="0"/>
          <w:numId w:val="13"/>
        </w:numPr>
        <w:tabs>
          <w:tab w:val="clear" w:pos="720"/>
          <w:tab w:val="num" w:pos="360"/>
        </w:tabs>
        <w:ind w:left="360" w:right="-54"/>
      </w:pPr>
      <w:r>
        <w:t>Vedeme žáky k pozitivní prezentaci svojí osoby a školy.</w:t>
      </w:r>
    </w:p>
    <w:p w:rsidR="00F248D8" w:rsidRDefault="00F248D8" w:rsidP="00F248D8">
      <w:pPr>
        <w:tabs>
          <w:tab w:val="left" w:pos="360"/>
        </w:tabs>
        <w:ind w:right="-54"/>
      </w:pPr>
    </w:p>
    <w:p w:rsidR="00F248D8" w:rsidRPr="000F340B" w:rsidRDefault="00F248D8" w:rsidP="00F248D8">
      <w:pPr>
        <w:tabs>
          <w:tab w:val="left" w:pos="360"/>
        </w:tabs>
        <w:ind w:left="360" w:right="-54"/>
        <w:rPr>
          <w:b/>
        </w:rPr>
      </w:pPr>
      <w:r>
        <w:rPr>
          <w:b/>
        </w:rPr>
        <w:t>Kompetence sociální a personální</w:t>
      </w:r>
    </w:p>
    <w:p w:rsidR="00F248D8" w:rsidRDefault="00F248D8" w:rsidP="00047652">
      <w:pPr>
        <w:numPr>
          <w:ilvl w:val="0"/>
          <w:numId w:val="12"/>
        </w:numPr>
        <w:tabs>
          <w:tab w:val="clear" w:pos="720"/>
          <w:tab w:val="num" w:pos="360"/>
        </w:tabs>
        <w:ind w:left="360" w:right="-54"/>
      </w:pPr>
      <w:r>
        <w:t>Učíme žáky pracovat v týmech ( skupinách ), učíme je vnímat vzájemné odlišnosti jako podmínku efektivní spolupráce.</w:t>
      </w:r>
    </w:p>
    <w:p w:rsidR="00F248D8" w:rsidRDefault="00F248D8" w:rsidP="00047652">
      <w:pPr>
        <w:numPr>
          <w:ilvl w:val="0"/>
          <w:numId w:val="12"/>
        </w:numPr>
        <w:tabs>
          <w:tab w:val="left" w:pos="360"/>
        </w:tabs>
        <w:ind w:right="-54" w:hanging="720"/>
      </w:pPr>
      <w:r>
        <w:t>Rozvíjíme schopnost žáků zastávat v týmu různé role.</w:t>
      </w:r>
    </w:p>
    <w:p w:rsidR="00F248D8" w:rsidRDefault="00F248D8" w:rsidP="00047652">
      <w:pPr>
        <w:numPr>
          <w:ilvl w:val="0"/>
          <w:numId w:val="12"/>
        </w:numPr>
        <w:tabs>
          <w:tab w:val="left" w:pos="360"/>
        </w:tabs>
        <w:ind w:right="-54" w:hanging="720"/>
      </w:pPr>
      <w:r>
        <w:t>Učíme žáky kriticky hodnotit práci týmu, svoji práci v týmu i práci ostatních členů týmu.</w:t>
      </w:r>
    </w:p>
    <w:p w:rsidR="00F248D8" w:rsidRDefault="00F248D8" w:rsidP="00047652">
      <w:pPr>
        <w:numPr>
          <w:ilvl w:val="0"/>
          <w:numId w:val="12"/>
        </w:numPr>
        <w:tabs>
          <w:tab w:val="left" w:pos="360"/>
        </w:tabs>
        <w:ind w:right="-54" w:hanging="720"/>
      </w:pPr>
      <w:r>
        <w:t>Podporujeme vzájemnou pomoc žáků, vytváříme situace, kdy se žáci vzájemně potřebují.</w:t>
      </w:r>
    </w:p>
    <w:p w:rsidR="00F248D8" w:rsidRDefault="00F248D8" w:rsidP="00F248D8">
      <w:pPr>
        <w:tabs>
          <w:tab w:val="left" w:pos="360"/>
        </w:tabs>
        <w:ind w:right="-54"/>
      </w:pPr>
    </w:p>
    <w:p w:rsidR="00F248D8" w:rsidRDefault="00F248D8" w:rsidP="00F248D8">
      <w:pPr>
        <w:tabs>
          <w:tab w:val="left" w:pos="360"/>
        </w:tabs>
        <w:ind w:right="-54"/>
      </w:pPr>
      <w:r>
        <w:t xml:space="preserve">    </w:t>
      </w:r>
    </w:p>
    <w:p w:rsidR="00F248D8" w:rsidRDefault="00F248D8" w:rsidP="00F248D8">
      <w:pPr>
        <w:tabs>
          <w:tab w:val="left" w:pos="360"/>
        </w:tabs>
        <w:ind w:right="-54"/>
      </w:pPr>
    </w:p>
    <w:p w:rsidR="00F248D8" w:rsidRPr="000F340B" w:rsidRDefault="00F248D8" w:rsidP="00F248D8">
      <w:pPr>
        <w:tabs>
          <w:tab w:val="left" w:pos="360"/>
        </w:tabs>
        <w:ind w:right="-54"/>
        <w:rPr>
          <w:b/>
        </w:rPr>
      </w:pPr>
      <w:r>
        <w:t xml:space="preserve">  </w:t>
      </w:r>
      <w:r>
        <w:rPr>
          <w:b/>
        </w:rPr>
        <w:t>Kompetence občanské</w:t>
      </w:r>
    </w:p>
    <w:p w:rsidR="00F248D8" w:rsidRDefault="00F248D8" w:rsidP="00047652">
      <w:pPr>
        <w:numPr>
          <w:ilvl w:val="0"/>
          <w:numId w:val="11"/>
        </w:numPr>
        <w:tabs>
          <w:tab w:val="left" w:pos="360"/>
        </w:tabs>
        <w:ind w:right="-54" w:hanging="720"/>
      </w:pPr>
      <w:r>
        <w:t>Školní řád navazuje na pravidla chování vytvořená ve třídách.</w:t>
      </w:r>
    </w:p>
    <w:p w:rsidR="00F248D8" w:rsidRDefault="00F248D8" w:rsidP="00047652">
      <w:pPr>
        <w:numPr>
          <w:ilvl w:val="0"/>
          <w:numId w:val="11"/>
        </w:numPr>
        <w:tabs>
          <w:tab w:val="left" w:pos="360"/>
        </w:tabs>
        <w:ind w:right="-54" w:hanging="720"/>
      </w:pPr>
      <w:r>
        <w:t>Na modelových příkladech demonstrujeme pozitivní a negativní projevy chování lidí.</w:t>
      </w:r>
    </w:p>
    <w:p w:rsidR="00F248D8" w:rsidRDefault="00F248D8" w:rsidP="00047652">
      <w:pPr>
        <w:numPr>
          <w:ilvl w:val="0"/>
          <w:numId w:val="11"/>
        </w:numPr>
        <w:tabs>
          <w:tab w:val="left" w:pos="360"/>
        </w:tabs>
        <w:ind w:right="-54" w:hanging="720"/>
      </w:pPr>
      <w:r>
        <w:t>Netolerujeme agresivní, vulgární a nezdvořilé projevy chování žáků.</w:t>
      </w:r>
    </w:p>
    <w:p w:rsidR="00F248D8" w:rsidRDefault="00F248D8" w:rsidP="00047652">
      <w:pPr>
        <w:numPr>
          <w:ilvl w:val="0"/>
          <w:numId w:val="11"/>
        </w:numPr>
        <w:tabs>
          <w:tab w:val="left" w:pos="360"/>
        </w:tabs>
        <w:ind w:right="-54" w:hanging="720"/>
      </w:pPr>
      <w:r>
        <w:t>Podporujeme různé formální i neformální způsoby spolupráce s obcí.</w:t>
      </w:r>
    </w:p>
    <w:p w:rsidR="00F248D8" w:rsidRDefault="00F248D8" w:rsidP="00F248D8">
      <w:pPr>
        <w:tabs>
          <w:tab w:val="left" w:pos="360"/>
        </w:tabs>
        <w:ind w:right="-54"/>
      </w:pPr>
    </w:p>
    <w:p w:rsidR="00F248D8" w:rsidRDefault="00F248D8" w:rsidP="00F248D8">
      <w:pPr>
        <w:tabs>
          <w:tab w:val="left" w:pos="360"/>
        </w:tabs>
        <w:ind w:right="-54"/>
        <w:rPr>
          <w:b/>
        </w:rPr>
      </w:pPr>
      <w:r>
        <w:tab/>
      </w:r>
      <w:r>
        <w:rPr>
          <w:b/>
        </w:rPr>
        <w:t>Kompetence pracovní</w:t>
      </w:r>
    </w:p>
    <w:p w:rsidR="00F248D8" w:rsidRDefault="00F248D8" w:rsidP="00047652">
      <w:pPr>
        <w:numPr>
          <w:ilvl w:val="0"/>
          <w:numId w:val="11"/>
        </w:numPr>
        <w:tabs>
          <w:tab w:val="clear" w:pos="720"/>
          <w:tab w:val="num" w:pos="360"/>
        </w:tabs>
        <w:ind w:left="360" w:right="-54"/>
      </w:pPr>
      <w:r>
        <w:t>Vedeme žáky k pozitivnímu vztahu k práci.Kvalitně odvedenou práci vždy pochválíme.</w:t>
      </w:r>
    </w:p>
    <w:p w:rsidR="00F248D8" w:rsidRDefault="00F248D8" w:rsidP="00047652">
      <w:pPr>
        <w:numPr>
          <w:ilvl w:val="0"/>
          <w:numId w:val="11"/>
        </w:numPr>
        <w:tabs>
          <w:tab w:val="clear" w:pos="720"/>
          <w:tab w:val="num" w:pos="360"/>
        </w:tabs>
        <w:ind w:left="360" w:right="-54"/>
      </w:pPr>
      <w:r>
        <w:t>Při výuce vytváříme podnětné a tvořivé pracovní prostředí. Měníme pracovní podmínky, vedeme  žáky k adaptaci na nové podmínky.</w:t>
      </w:r>
    </w:p>
    <w:p w:rsidR="00F248D8" w:rsidRDefault="00F248D8" w:rsidP="00047652">
      <w:pPr>
        <w:numPr>
          <w:ilvl w:val="0"/>
          <w:numId w:val="11"/>
        </w:numPr>
        <w:tabs>
          <w:tab w:val="clear" w:pos="720"/>
          <w:tab w:val="num" w:pos="360"/>
        </w:tabs>
        <w:ind w:left="360" w:right="-54"/>
      </w:pPr>
      <w:r>
        <w:lastRenderedPageBreak/>
        <w:t>Různými formami ( film, kniha, beseda ) seznamujeme žáky s různými profesemi – cíleně ujasňujeme představu žáků o podobě jejich budoucího povolání.</w:t>
      </w:r>
    </w:p>
    <w:p w:rsidR="00F248D8" w:rsidRDefault="00F248D8" w:rsidP="00F248D8">
      <w:pPr>
        <w:tabs>
          <w:tab w:val="left" w:pos="360"/>
        </w:tabs>
        <w:ind w:left="360" w:right="-54"/>
      </w:pPr>
    </w:p>
    <w:p w:rsidR="00F248D8" w:rsidRDefault="00F248D8" w:rsidP="00F248D8">
      <w:pPr>
        <w:tabs>
          <w:tab w:val="left" w:pos="360"/>
        </w:tabs>
        <w:ind w:right="-54"/>
      </w:pPr>
    </w:p>
    <w:p w:rsidR="00F248D8" w:rsidRDefault="00F248D8" w:rsidP="00F248D8">
      <w:pPr>
        <w:tabs>
          <w:tab w:val="left" w:pos="360"/>
        </w:tabs>
        <w:ind w:right="-54"/>
      </w:pPr>
    </w:p>
    <w:p w:rsidR="00F248D8" w:rsidRPr="00EA1362" w:rsidRDefault="00F248D8" w:rsidP="00F248D8">
      <w:pPr>
        <w:tabs>
          <w:tab w:val="left" w:pos="360"/>
        </w:tabs>
        <w:ind w:right="-54"/>
      </w:pPr>
      <w:r>
        <w:rPr>
          <w:b/>
          <w:sz w:val="20"/>
          <w:szCs w:val="20"/>
        </w:rPr>
        <w:t>Očekávané výstupy vzdělávacího oboru Český jazyk a literatura</w:t>
      </w:r>
    </w:p>
    <w:p w:rsidR="00F248D8" w:rsidRDefault="00F248D8" w:rsidP="00F248D8">
      <w:pPr>
        <w:ind w:right="-54"/>
        <w:rPr>
          <w:b/>
          <w:sz w:val="20"/>
          <w:szCs w:val="20"/>
        </w:rPr>
      </w:pPr>
    </w:p>
    <w:p w:rsidR="00F248D8" w:rsidRDefault="00F248D8" w:rsidP="00F248D8">
      <w:pPr>
        <w:ind w:right="-54"/>
        <w:rPr>
          <w:b/>
          <w:sz w:val="20"/>
          <w:szCs w:val="20"/>
        </w:rPr>
      </w:pPr>
    </w:p>
    <w:p w:rsidR="00F248D8" w:rsidRDefault="00F248D8" w:rsidP="00F248D8">
      <w:pPr>
        <w:ind w:right="-54"/>
        <w:rPr>
          <w:b/>
          <w:i/>
        </w:rPr>
      </w:pPr>
      <w:r>
        <w:rPr>
          <w:b/>
          <w:i/>
        </w:rPr>
        <w:t>1. stupeň</w:t>
      </w:r>
    </w:p>
    <w:p w:rsidR="00F248D8" w:rsidRDefault="00F248D8" w:rsidP="00F248D8">
      <w:pPr>
        <w:ind w:right="-54"/>
        <w:rPr>
          <w:b/>
          <w:i/>
        </w:rPr>
      </w:pPr>
    </w:p>
    <w:p w:rsidR="00F248D8" w:rsidRDefault="00F248D8" w:rsidP="00F248D8">
      <w:pPr>
        <w:ind w:right="-54"/>
        <w:rPr>
          <w:b/>
          <w:sz w:val="20"/>
          <w:szCs w:val="20"/>
          <w:u w:val="single"/>
        </w:rPr>
      </w:pPr>
      <w:r>
        <w:rPr>
          <w:b/>
          <w:sz w:val="20"/>
          <w:szCs w:val="20"/>
          <w:u w:val="single"/>
        </w:rPr>
        <w:t>1)  KOMUNIKAČNÍ A SLOHOVÁ VÝCHOVA</w:t>
      </w:r>
    </w:p>
    <w:p w:rsidR="00F248D8" w:rsidRDefault="00F248D8" w:rsidP="00F248D8">
      <w:pPr>
        <w:ind w:right="-54"/>
        <w:rPr>
          <w:sz w:val="20"/>
          <w:szCs w:val="20"/>
        </w:rPr>
      </w:pPr>
      <w:r>
        <w:rPr>
          <w:b/>
          <w:sz w:val="20"/>
          <w:szCs w:val="20"/>
        </w:rPr>
        <w:t>Očekávané  výstupy – 1. období</w:t>
      </w:r>
    </w:p>
    <w:p w:rsidR="00F248D8" w:rsidRDefault="00F248D8" w:rsidP="00F248D8">
      <w:pPr>
        <w:ind w:right="-54"/>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plynule čte s porozuměním texty přiměřeného rozsahu a náročnosti</w:t>
      </w:r>
    </w:p>
    <w:p w:rsidR="00F248D8" w:rsidRDefault="00F248D8" w:rsidP="00047652">
      <w:pPr>
        <w:numPr>
          <w:ilvl w:val="0"/>
          <w:numId w:val="16"/>
        </w:numPr>
        <w:tabs>
          <w:tab w:val="clear" w:pos="720"/>
          <w:tab w:val="num" w:pos="360"/>
        </w:tabs>
        <w:ind w:left="360" w:right="-54"/>
        <w:rPr>
          <w:sz w:val="20"/>
          <w:szCs w:val="20"/>
        </w:rPr>
      </w:pPr>
      <w:r>
        <w:rPr>
          <w:sz w:val="20"/>
          <w:szCs w:val="20"/>
        </w:rPr>
        <w:t>porozumí písemným nebo mluveným pokynům přiměřené složitosti</w:t>
      </w:r>
    </w:p>
    <w:p w:rsidR="00F248D8" w:rsidRDefault="00F248D8" w:rsidP="00047652">
      <w:pPr>
        <w:numPr>
          <w:ilvl w:val="0"/>
          <w:numId w:val="16"/>
        </w:numPr>
        <w:tabs>
          <w:tab w:val="clear" w:pos="720"/>
          <w:tab w:val="num" w:pos="360"/>
        </w:tabs>
        <w:ind w:left="360" w:right="-54"/>
        <w:rPr>
          <w:sz w:val="20"/>
          <w:szCs w:val="20"/>
        </w:rPr>
      </w:pPr>
      <w:r>
        <w:rPr>
          <w:sz w:val="20"/>
          <w:szCs w:val="20"/>
        </w:rPr>
        <w:t>respektuje základní komunikační pravidla v rozhovoru</w:t>
      </w:r>
    </w:p>
    <w:p w:rsidR="00F248D8" w:rsidRDefault="00F248D8" w:rsidP="00047652">
      <w:pPr>
        <w:numPr>
          <w:ilvl w:val="0"/>
          <w:numId w:val="16"/>
        </w:numPr>
        <w:tabs>
          <w:tab w:val="clear" w:pos="720"/>
          <w:tab w:val="num" w:pos="360"/>
        </w:tabs>
        <w:ind w:left="360" w:right="-54"/>
        <w:rPr>
          <w:sz w:val="20"/>
          <w:szCs w:val="20"/>
        </w:rPr>
      </w:pPr>
      <w:r>
        <w:rPr>
          <w:sz w:val="20"/>
          <w:szCs w:val="20"/>
        </w:rPr>
        <w:t>pečlivě vyslovuje, opravuje svou nesprávnou nebo nedbalou výslovnost</w:t>
      </w:r>
    </w:p>
    <w:p w:rsidR="00F248D8" w:rsidRDefault="00F248D8" w:rsidP="00047652">
      <w:pPr>
        <w:numPr>
          <w:ilvl w:val="0"/>
          <w:numId w:val="16"/>
        </w:numPr>
        <w:tabs>
          <w:tab w:val="clear" w:pos="720"/>
          <w:tab w:val="num" w:pos="360"/>
        </w:tabs>
        <w:ind w:left="360" w:right="-54"/>
        <w:rPr>
          <w:sz w:val="20"/>
          <w:szCs w:val="20"/>
        </w:rPr>
      </w:pPr>
      <w:r>
        <w:rPr>
          <w:sz w:val="20"/>
          <w:szCs w:val="20"/>
        </w:rPr>
        <w:t>v krátkých mluvených projevech správně dýchá a volí  vhodné tempo řeči</w:t>
      </w:r>
    </w:p>
    <w:p w:rsidR="00F248D8" w:rsidRDefault="00F248D8" w:rsidP="00047652">
      <w:pPr>
        <w:numPr>
          <w:ilvl w:val="0"/>
          <w:numId w:val="16"/>
        </w:numPr>
        <w:tabs>
          <w:tab w:val="clear" w:pos="720"/>
          <w:tab w:val="num" w:pos="360"/>
        </w:tabs>
        <w:ind w:left="360" w:right="-54"/>
        <w:rPr>
          <w:sz w:val="20"/>
          <w:szCs w:val="20"/>
        </w:rPr>
      </w:pPr>
      <w:r>
        <w:rPr>
          <w:sz w:val="20"/>
          <w:szCs w:val="20"/>
        </w:rPr>
        <w:t>volí vhodné verbální a nonverbální prostředky řeči v běžných školních i mimoškolních situacích</w:t>
      </w:r>
    </w:p>
    <w:p w:rsidR="00F248D8" w:rsidRDefault="00F248D8" w:rsidP="00047652">
      <w:pPr>
        <w:numPr>
          <w:ilvl w:val="0"/>
          <w:numId w:val="16"/>
        </w:numPr>
        <w:tabs>
          <w:tab w:val="clear" w:pos="720"/>
          <w:tab w:val="num" w:pos="360"/>
        </w:tabs>
        <w:ind w:left="360" w:right="-54"/>
        <w:rPr>
          <w:sz w:val="20"/>
          <w:szCs w:val="20"/>
        </w:rPr>
      </w:pPr>
      <w:r>
        <w:rPr>
          <w:sz w:val="20"/>
          <w:szCs w:val="20"/>
        </w:rPr>
        <w:t>na základě vlastních zážitků tvoří krátký mluvený projev</w:t>
      </w:r>
    </w:p>
    <w:p w:rsidR="00F248D8" w:rsidRDefault="00F248D8" w:rsidP="00047652">
      <w:pPr>
        <w:numPr>
          <w:ilvl w:val="0"/>
          <w:numId w:val="16"/>
        </w:numPr>
        <w:tabs>
          <w:tab w:val="clear" w:pos="720"/>
          <w:tab w:val="num" w:pos="360"/>
        </w:tabs>
        <w:ind w:left="360" w:right="-54"/>
        <w:rPr>
          <w:sz w:val="20"/>
          <w:szCs w:val="20"/>
        </w:rPr>
      </w:pPr>
      <w:r>
        <w:rPr>
          <w:sz w:val="20"/>
          <w:szCs w:val="20"/>
        </w:rPr>
        <w:t>zvládá základní hygienické návyky spojené se psaním</w:t>
      </w:r>
    </w:p>
    <w:p w:rsidR="00F248D8" w:rsidRDefault="00F248D8" w:rsidP="00047652">
      <w:pPr>
        <w:numPr>
          <w:ilvl w:val="0"/>
          <w:numId w:val="16"/>
        </w:numPr>
        <w:tabs>
          <w:tab w:val="clear" w:pos="720"/>
          <w:tab w:val="num" w:pos="360"/>
        </w:tabs>
        <w:ind w:left="360" w:right="-54"/>
        <w:rPr>
          <w:sz w:val="20"/>
          <w:szCs w:val="20"/>
        </w:rPr>
      </w:pPr>
      <w:r>
        <w:rPr>
          <w:sz w:val="20"/>
          <w:szCs w:val="20"/>
        </w:rPr>
        <w:t>píše správné tvary písmen a číslic, správně spojuje písmena i slabiky</w:t>
      </w:r>
      <w:r w:rsidRPr="0051033A">
        <w:rPr>
          <w:sz w:val="20"/>
          <w:szCs w:val="20"/>
        </w:rPr>
        <w:t>;</w:t>
      </w:r>
      <w:r>
        <w:rPr>
          <w:sz w:val="20"/>
          <w:szCs w:val="20"/>
        </w:rPr>
        <w:t xml:space="preserve"> kontroluje vlastní písemný projev</w:t>
      </w:r>
    </w:p>
    <w:p w:rsidR="00F248D8" w:rsidRDefault="00F248D8" w:rsidP="00047652">
      <w:pPr>
        <w:numPr>
          <w:ilvl w:val="0"/>
          <w:numId w:val="16"/>
        </w:numPr>
        <w:tabs>
          <w:tab w:val="clear" w:pos="720"/>
          <w:tab w:val="num" w:pos="360"/>
        </w:tabs>
        <w:ind w:left="360" w:right="-54"/>
        <w:rPr>
          <w:sz w:val="20"/>
          <w:szCs w:val="20"/>
        </w:rPr>
      </w:pPr>
      <w:r>
        <w:rPr>
          <w:sz w:val="20"/>
          <w:szCs w:val="20"/>
        </w:rPr>
        <w:t>píše věcně i formálně správně jednoduchá sdělení</w:t>
      </w:r>
    </w:p>
    <w:p w:rsidR="00F248D8" w:rsidRDefault="00F248D8" w:rsidP="00047652">
      <w:pPr>
        <w:numPr>
          <w:ilvl w:val="0"/>
          <w:numId w:val="16"/>
        </w:numPr>
        <w:tabs>
          <w:tab w:val="clear" w:pos="720"/>
          <w:tab w:val="num" w:pos="360"/>
        </w:tabs>
        <w:ind w:left="360" w:right="-54"/>
        <w:rPr>
          <w:sz w:val="20"/>
          <w:szCs w:val="20"/>
        </w:rPr>
      </w:pPr>
      <w:r>
        <w:rPr>
          <w:sz w:val="20"/>
          <w:szCs w:val="20"/>
        </w:rPr>
        <w:t>seřadí ilustrace podle dějové posloupnosti a vypráví podle nich jednoduchý příběh</w:t>
      </w: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r>
        <w:rPr>
          <w:b/>
          <w:sz w:val="20"/>
          <w:szCs w:val="20"/>
        </w:rPr>
        <w:t>Očekávané výstupy – 2. období</w:t>
      </w:r>
    </w:p>
    <w:p w:rsidR="00F248D8" w:rsidRDefault="00F248D8" w:rsidP="00F248D8">
      <w:pPr>
        <w:ind w:right="-54"/>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čte s porozuměním přiměřeně náročné texty potichu i nahlas</w:t>
      </w:r>
    </w:p>
    <w:p w:rsidR="00F248D8" w:rsidRDefault="00F248D8" w:rsidP="00047652">
      <w:pPr>
        <w:numPr>
          <w:ilvl w:val="0"/>
          <w:numId w:val="17"/>
        </w:numPr>
        <w:tabs>
          <w:tab w:val="clear" w:pos="720"/>
          <w:tab w:val="num" w:pos="360"/>
        </w:tabs>
        <w:ind w:left="360" w:right="-54"/>
        <w:rPr>
          <w:sz w:val="20"/>
          <w:szCs w:val="20"/>
        </w:rPr>
      </w:pPr>
      <w:r>
        <w:rPr>
          <w:sz w:val="20"/>
          <w:szCs w:val="20"/>
        </w:rPr>
        <w:t>rozlišuje podstatné a okrajové informace v textu vhodném pro daný věk, podstatné informace zaznamenává</w:t>
      </w:r>
    </w:p>
    <w:p w:rsidR="00F248D8" w:rsidRDefault="00F248D8" w:rsidP="00047652">
      <w:pPr>
        <w:numPr>
          <w:ilvl w:val="0"/>
          <w:numId w:val="17"/>
        </w:numPr>
        <w:tabs>
          <w:tab w:val="clear" w:pos="720"/>
          <w:tab w:val="num" w:pos="360"/>
        </w:tabs>
        <w:ind w:left="360" w:right="-54"/>
        <w:rPr>
          <w:sz w:val="20"/>
          <w:szCs w:val="20"/>
        </w:rPr>
      </w:pPr>
      <w:r>
        <w:rPr>
          <w:sz w:val="20"/>
          <w:szCs w:val="20"/>
        </w:rPr>
        <w:t>posoudí úplnost či neúplnost jednoduchého sdělení</w:t>
      </w:r>
    </w:p>
    <w:p w:rsidR="00F248D8" w:rsidRDefault="00F248D8" w:rsidP="00047652">
      <w:pPr>
        <w:numPr>
          <w:ilvl w:val="0"/>
          <w:numId w:val="17"/>
        </w:numPr>
        <w:tabs>
          <w:tab w:val="clear" w:pos="720"/>
          <w:tab w:val="num" w:pos="360"/>
        </w:tabs>
        <w:ind w:left="360" w:right="-54"/>
        <w:rPr>
          <w:sz w:val="20"/>
          <w:szCs w:val="20"/>
        </w:rPr>
      </w:pPr>
      <w:r>
        <w:rPr>
          <w:sz w:val="20"/>
          <w:szCs w:val="20"/>
        </w:rPr>
        <w:t>reprodukuje obsah přiměřeně složitého sdělení a zapamatuje si z něj podstatná fakta</w:t>
      </w:r>
    </w:p>
    <w:p w:rsidR="00F248D8" w:rsidRDefault="00F248D8" w:rsidP="00047652">
      <w:pPr>
        <w:numPr>
          <w:ilvl w:val="0"/>
          <w:numId w:val="17"/>
        </w:numPr>
        <w:tabs>
          <w:tab w:val="clear" w:pos="720"/>
          <w:tab w:val="num" w:pos="360"/>
        </w:tabs>
        <w:ind w:left="360" w:right="-54"/>
        <w:rPr>
          <w:sz w:val="20"/>
          <w:szCs w:val="20"/>
        </w:rPr>
      </w:pPr>
      <w:r>
        <w:rPr>
          <w:sz w:val="20"/>
          <w:szCs w:val="20"/>
        </w:rPr>
        <w:t>vede správně dialog, telefonický rozhovor, zanechá vzkaz na záznamníku</w:t>
      </w:r>
    </w:p>
    <w:p w:rsidR="00F248D8" w:rsidRDefault="00F248D8" w:rsidP="00047652">
      <w:pPr>
        <w:numPr>
          <w:ilvl w:val="0"/>
          <w:numId w:val="17"/>
        </w:numPr>
        <w:tabs>
          <w:tab w:val="clear" w:pos="720"/>
          <w:tab w:val="num" w:pos="360"/>
        </w:tabs>
        <w:ind w:left="360" w:right="-54"/>
        <w:rPr>
          <w:sz w:val="20"/>
          <w:szCs w:val="20"/>
        </w:rPr>
      </w:pPr>
      <w:r>
        <w:rPr>
          <w:sz w:val="20"/>
          <w:szCs w:val="20"/>
        </w:rPr>
        <w:t>rozpozná manipulativní komunikaci v masmédiích, zejména v reklamě</w:t>
      </w:r>
    </w:p>
    <w:p w:rsidR="00F248D8" w:rsidRDefault="00F248D8" w:rsidP="00047652">
      <w:pPr>
        <w:numPr>
          <w:ilvl w:val="0"/>
          <w:numId w:val="17"/>
        </w:numPr>
        <w:tabs>
          <w:tab w:val="clear" w:pos="720"/>
          <w:tab w:val="num" w:pos="360"/>
        </w:tabs>
        <w:ind w:left="360" w:right="-54"/>
        <w:rPr>
          <w:sz w:val="20"/>
          <w:szCs w:val="20"/>
        </w:rPr>
      </w:pPr>
      <w:r>
        <w:rPr>
          <w:sz w:val="20"/>
          <w:szCs w:val="20"/>
        </w:rPr>
        <w:t>zvolí náležitou intonaci, přízvuk, pauzy a tempo podle svého komunikačního záměru</w:t>
      </w:r>
    </w:p>
    <w:p w:rsidR="00F248D8" w:rsidRDefault="00F248D8" w:rsidP="00047652">
      <w:pPr>
        <w:numPr>
          <w:ilvl w:val="0"/>
          <w:numId w:val="17"/>
        </w:numPr>
        <w:tabs>
          <w:tab w:val="clear" w:pos="720"/>
          <w:tab w:val="num" w:pos="360"/>
        </w:tabs>
        <w:ind w:left="360" w:right="-54"/>
        <w:rPr>
          <w:sz w:val="20"/>
          <w:szCs w:val="20"/>
        </w:rPr>
      </w:pPr>
      <w:r>
        <w:rPr>
          <w:sz w:val="20"/>
          <w:szCs w:val="20"/>
        </w:rPr>
        <w:t>rozlišuje spisovnou a nespisovnou výslovnost a vhodně ji používá podle komunikační situace</w:t>
      </w:r>
    </w:p>
    <w:p w:rsidR="00F248D8" w:rsidRDefault="00F248D8" w:rsidP="00047652">
      <w:pPr>
        <w:numPr>
          <w:ilvl w:val="0"/>
          <w:numId w:val="17"/>
        </w:numPr>
        <w:tabs>
          <w:tab w:val="clear" w:pos="720"/>
          <w:tab w:val="num" w:pos="360"/>
        </w:tabs>
        <w:ind w:left="360" w:right="-54"/>
        <w:rPr>
          <w:sz w:val="20"/>
          <w:szCs w:val="20"/>
        </w:rPr>
      </w:pPr>
      <w:r>
        <w:rPr>
          <w:sz w:val="20"/>
          <w:szCs w:val="20"/>
        </w:rPr>
        <w:t>píše správně po stránce obsahové i formální jednoduché komunikační žánry</w:t>
      </w:r>
    </w:p>
    <w:p w:rsidR="00F248D8" w:rsidRDefault="00F248D8" w:rsidP="00047652">
      <w:pPr>
        <w:numPr>
          <w:ilvl w:val="0"/>
          <w:numId w:val="17"/>
        </w:numPr>
        <w:tabs>
          <w:tab w:val="clear" w:pos="720"/>
          <w:tab w:val="num" w:pos="360"/>
        </w:tabs>
        <w:ind w:left="360" w:right="-54"/>
        <w:rPr>
          <w:sz w:val="20"/>
          <w:szCs w:val="20"/>
        </w:rPr>
      </w:pPr>
      <w:r>
        <w:rPr>
          <w:sz w:val="20"/>
          <w:szCs w:val="20"/>
        </w:rPr>
        <w:t>sestaví osnovu vyprávění a na jejím základě vytváří krátký mluvený nebo písemný projev s dodržením časové posloupnosti</w:t>
      </w:r>
    </w:p>
    <w:p w:rsidR="00F248D8" w:rsidRDefault="00F248D8" w:rsidP="00F248D8">
      <w:pPr>
        <w:ind w:right="-54"/>
        <w:rPr>
          <w:sz w:val="20"/>
          <w:szCs w:val="20"/>
        </w:rPr>
      </w:pPr>
    </w:p>
    <w:p w:rsidR="00F248D8" w:rsidRDefault="00F248D8" w:rsidP="00F248D8">
      <w:pPr>
        <w:ind w:right="-54"/>
        <w:rPr>
          <w:b/>
          <w:sz w:val="20"/>
          <w:szCs w:val="20"/>
        </w:rPr>
      </w:pPr>
      <w:r>
        <w:rPr>
          <w:b/>
          <w:sz w:val="20"/>
          <w:szCs w:val="20"/>
        </w:rPr>
        <w:t>Učivo</w:t>
      </w:r>
    </w:p>
    <w:p w:rsidR="00F248D8" w:rsidRDefault="00F248D8" w:rsidP="00F248D8">
      <w:pPr>
        <w:ind w:right="-54"/>
        <w:rPr>
          <w:sz w:val="20"/>
          <w:szCs w:val="20"/>
        </w:rPr>
      </w:pPr>
      <w:r w:rsidRPr="00385AB3">
        <w:rPr>
          <w:b/>
          <w:sz w:val="20"/>
          <w:szCs w:val="20"/>
        </w:rPr>
        <w:t>čtení</w:t>
      </w:r>
      <w:r>
        <w:rPr>
          <w:sz w:val="20"/>
          <w:szCs w:val="20"/>
        </w:rPr>
        <w:t xml:space="preserve"> – praktické čtení ( technika čtení, čtení pozorné, plynulé, znalost orientačních prvků v textu )</w:t>
      </w:r>
      <w:r w:rsidRPr="0051033A">
        <w:rPr>
          <w:sz w:val="20"/>
          <w:szCs w:val="20"/>
        </w:rPr>
        <w:t>;</w:t>
      </w:r>
      <w:r>
        <w:rPr>
          <w:sz w:val="20"/>
          <w:szCs w:val="20"/>
        </w:rPr>
        <w:t xml:space="preserve"> věcné čtení ( čtení jako</w:t>
      </w:r>
    </w:p>
    <w:p w:rsidR="00F248D8" w:rsidRPr="004B4E4A" w:rsidRDefault="00F248D8" w:rsidP="00F248D8">
      <w:pPr>
        <w:ind w:right="-54"/>
        <w:rPr>
          <w:sz w:val="20"/>
          <w:szCs w:val="20"/>
        </w:rPr>
      </w:pPr>
      <w:r>
        <w:rPr>
          <w:sz w:val="20"/>
          <w:szCs w:val="20"/>
        </w:rPr>
        <w:t xml:space="preserve">zdroj informací, čtení vyhledávací, klíčová slova) </w:t>
      </w:r>
    </w:p>
    <w:p w:rsidR="00F248D8" w:rsidRPr="00853173" w:rsidRDefault="00F248D8" w:rsidP="00F248D8">
      <w:pPr>
        <w:ind w:right="-54"/>
        <w:rPr>
          <w:sz w:val="20"/>
          <w:szCs w:val="20"/>
        </w:rPr>
      </w:pPr>
      <w:r w:rsidRPr="00385AB3">
        <w:rPr>
          <w:b/>
          <w:sz w:val="20"/>
          <w:szCs w:val="20"/>
        </w:rPr>
        <w:t>naslouchání</w:t>
      </w:r>
      <w:r>
        <w:rPr>
          <w:sz w:val="20"/>
          <w:szCs w:val="20"/>
        </w:rPr>
        <w:t xml:space="preserve"> – praktické naslouchání ( zdvořilé, vyjádření kontaktu s partnerem )</w:t>
      </w:r>
      <w:r w:rsidRPr="0051033A">
        <w:rPr>
          <w:sz w:val="20"/>
          <w:szCs w:val="20"/>
        </w:rPr>
        <w:t>;</w:t>
      </w:r>
      <w:r>
        <w:rPr>
          <w:sz w:val="20"/>
          <w:szCs w:val="20"/>
        </w:rPr>
        <w:t xml:space="preserve"> věcné naslouchání ( pozorné, soustředěné, aktivní – zaznamenat slyšené, reagovat otázkami )</w:t>
      </w:r>
    </w:p>
    <w:p w:rsidR="00F248D8" w:rsidRDefault="00F248D8" w:rsidP="00F248D8">
      <w:pPr>
        <w:ind w:right="-54"/>
        <w:rPr>
          <w:sz w:val="20"/>
          <w:szCs w:val="20"/>
        </w:rPr>
      </w:pPr>
      <w:r>
        <w:rPr>
          <w:b/>
          <w:sz w:val="20"/>
          <w:szCs w:val="20"/>
        </w:rPr>
        <w:t>mluvený projev</w:t>
      </w:r>
      <w:r>
        <w:rPr>
          <w:sz w:val="20"/>
          <w:szCs w:val="20"/>
        </w:rPr>
        <w:t xml:space="preserve"> – základy techniky mluveného projevu ( dýchání, tvoření hlasu, výslovnost ), vyjadřování závislé na komunikační situaci, komunikační žánry: pozdrav, oslovení, omluva, prosba, vzkaz, zpráva, oznámení, vypravování, dialog na základě obrazového materiálu</w:t>
      </w:r>
      <w:r w:rsidRPr="0051033A">
        <w:rPr>
          <w:sz w:val="20"/>
          <w:szCs w:val="20"/>
        </w:rPr>
        <w:t>;</w:t>
      </w:r>
      <w:r>
        <w:rPr>
          <w:sz w:val="20"/>
          <w:szCs w:val="20"/>
        </w:rPr>
        <w:t xml:space="preserve"> základní komunikační pravidla ( oslovení, zahájení a ukončení dialogu, střídání rolí mluvčího a posluchače, zdvořilé vystupování ), mimojazykové prostředky řeči ( mimika, gesta )</w:t>
      </w:r>
    </w:p>
    <w:p w:rsidR="00F248D8" w:rsidRDefault="00F248D8" w:rsidP="00F248D8">
      <w:pPr>
        <w:ind w:right="-54"/>
        <w:rPr>
          <w:sz w:val="20"/>
          <w:szCs w:val="20"/>
        </w:rPr>
      </w:pPr>
      <w:r>
        <w:rPr>
          <w:b/>
          <w:sz w:val="20"/>
          <w:szCs w:val="20"/>
        </w:rPr>
        <w:t xml:space="preserve">písemný projev </w:t>
      </w:r>
      <w:r>
        <w:rPr>
          <w:sz w:val="20"/>
          <w:szCs w:val="20"/>
        </w:rPr>
        <w:t>– základní hygienické návyky ( správné sezení, držení psacího náčiní, hygiena zraku, zacházení s grafickým materiálem)</w:t>
      </w:r>
      <w:r w:rsidRPr="0051033A">
        <w:rPr>
          <w:sz w:val="20"/>
          <w:szCs w:val="20"/>
        </w:rPr>
        <w:t>;</w:t>
      </w:r>
      <w:r>
        <w:rPr>
          <w:sz w:val="20"/>
          <w:szCs w:val="20"/>
        </w:rPr>
        <w:t xml:space="preserve"> technika psaní (úhledný, čitelný a přehledný písemný projev, formální úprava textu )</w:t>
      </w:r>
      <w:r w:rsidRPr="0051033A">
        <w:rPr>
          <w:sz w:val="20"/>
          <w:szCs w:val="20"/>
        </w:rPr>
        <w:t>;</w:t>
      </w:r>
      <w:r>
        <w:rPr>
          <w:sz w:val="20"/>
          <w:szCs w:val="20"/>
        </w:rPr>
        <w:t xml:space="preserve"> žánry písemného projevu: adresa, blahopřání, pozdrav z prázdnin, omluvenka, oznámení,zpráva, pozvánka, vzkaz, inzerát, dopis, popis</w:t>
      </w:r>
      <w:r w:rsidRPr="0051033A">
        <w:rPr>
          <w:sz w:val="20"/>
          <w:szCs w:val="20"/>
        </w:rPr>
        <w:t>;</w:t>
      </w:r>
      <w:r>
        <w:rPr>
          <w:sz w:val="20"/>
          <w:szCs w:val="20"/>
        </w:rPr>
        <w:t xml:space="preserve"> jednoduché tiskopisy ( přihláška, dotazník ), vypravování</w:t>
      </w:r>
    </w:p>
    <w:p w:rsidR="00F248D8" w:rsidRDefault="00F248D8" w:rsidP="00F248D8">
      <w:pPr>
        <w:ind w:right="-54"/>
        <w:rPr>
          <w:b/>
          <w:sz w:val="20"/>
          <w:szCs w:val="20"/>
          <w:u w:val="single"/>
        </w:rPr>
      </w:pPr>
    </w:p>
    <w:p w:rsidR="00F248D8" w:rsidRDefault="00F248D8" w:rsidP="00F248D8">
      <w:pPr>
        <w:ind w:right="-54"/>
        <w:rPr>
          <w:b/>
          <w:sz w:val="20"/>
          <w:szCs w:val="20"/>
          <w:u w:val="single"/>
        </w:rPr>
      </w:pPr>
    </w:p>
    <w:p w:rsidR="00F248D8" w:rsidRDefault="00F248D8" w:rsidP="00F248D8">
      <w:pPr>
        <w:ind w:right="-54"/>
        <w:rPr>
          <w:b/>
          <w:sz w:val="20"/>
          <w:szCs w:val="20"/>
          <w:u w:val="single"/>
        </w:rPr>
      </w:pPr>
      <w:r>
        <w:rPr>
          <w:b/>
          <w:sz w:val="20"/>
          <w:szCs w:val="20"/>
          <w:u w:val="single"/>
        </w:rPr>
        <w:t>2)  JAZYKOVÁ VÝCHOVA</w:t>
      </w:r>
    </w:p>
    <w:p w:rsidR="00F248D8" w:rsidRDefault="00F248D8" w:rsidP="00F248D8">
      <w:pPr>
        <w:ind w:right="-54"/>
        <w:rPr>
          <w:sz w:val="20"/>
          <w:szCs w:val="20"/>
        </w:rPr>
      </w:pPr>
      <w:r>
        <w:rPr>
          <w:b/>
          <w:sz w:val="20"/>
          <w:szCs w:val="20"/>
        </w:rPr>
        <w:t>Očekávané výstupy – 1.období</w:t>
      </w:r>
    </w:p>
    <w:p w:rsidR="00F248D8" w:rsidRDefault="00F248D8" w:rsidP="00F248D8">
      <w:pPr>
        <w:ind w:right="-54"/>
        <w:rPr>
          <w:sz w:val="20"/>
          <w:szCs w:val="20"/>
        </w:rPr>
      </w:pPr>
      <w:r>
        <w:rPr>
          <w:sz w:val="20"/>
          <w:szCs w:val="20"/>
        </w:rPr>
        <w:lastRenderedPageBreak/>
        <w:t>žák</w:t>
      </w:r>
    </w:p>
    <w:p w:rsidR="00F248D8" w:rsidRDefault="00F248D8" w:rsidP="00047652">
      <w:pPr>
        <w:numPr>
          <w:ilvl w:val="0"/>
          <w:numId w:val="17"/>
        </w:numPr>
        <w:tabs>
          <w:tab w:val="clear" w:pos="720"/>
          <w:tab w:val="num" w:pos="360"/>
        </w:tabs>
        <w:ind w:left="360" w:right="-54"/>
        <w:rPr>
          <w:sz w:val="20"/>
          <w:szCs w:val="20"/>
        </w:rPr>
      </w:pPr>
      <w:r>
        <w:rPr>
          <w:sz w:val="20"/>
          <w:szCs w:val="20"/>
        </w:rPr>
        <w:t>rozlišuje zvukovou a grafickou podobu slova, člení slova na hlásky, odlišuje dlouhé a krátké samohlásky</w:t>
      </w:r>
    </w:p>
    <w:p w:rsidR="00F248D8" w:rsidRDefault="00F248D8" w:rsidP="00047652">
      <w:pPr>
        <w:numPr>
          <w:ilvl w:val="0"/>
          <w:numId w:val="17"/>
        </w:numPr>
        <w:tabs>
          <w:tab w:val="clear" w:pos="720"/>
          <w:tab w:val="num" w:pos="360"/>
        </w:tabs>
        <w:ind w:left="360" w:right="-54"/>
        <w:rPr>
          <w:sz w:val="20"/>
          <w:szCs w:val="20"/>
        </w:rPr>
      </w:pPr>
      <w:r>
        <w:rPr>
          <w:sz w:val="20"/>
          <w:szCs w:val="20"/>
        </w:rPr>
        <w:t>porovnává významy slov, zvláště slova opačného významu a slova významem souřadná, nadřazená a podřazená, vyhledá v textu slova příbuzná</w:t>
      </w:r>
    </w:p>
    <w:p w:rsidR="00F248D8" w:rsidRDefault="00F248D8" w:rsidP="00047652">
      <w:pPr>
        <w:numPr>
          <w:ilvl w:val="0"/>
          <w:numId w:val="17"/>
        </w:numPr>
        <w:tabs>
          <w:tab w:val="clear" w:pos="720"/>
          <w:tab w:val="num" w:pos="360"/>
        </w:tabs>
        <w:ind w:left="360" w:right="-54"/>
        <w:rPr>
          <w:sz w:val="20"/>
          <w:szCs w:val="20"/>
        </w:rPr>
      </w:pPr>
      <w:r>
        <w:rPr>
          <w:sz w:val="20"/>
          <w:szCs w:val="20"/>
        </w:rPr>
        <w:t>porovnává a třídí slova podle zobecněného významu – děj, věc, okolnost, vlastnost</w:t>
      </w:r>
    </w:p>
    <w:p w:rsidR="00F248D8" w:rsidRDefault="00F248D8" w:rsidP="00047652">
      <w:pPr>
        <w:numPr>
          <w:ilvl w:val="0"/>
          <w:numId w:val="17"/>
        </w:numPr>
        <w:tabs>
          <w:tab w:val="clear" w:pos="720"/>
          <w:tab w:val="num" w:pos="360"/>
        </w:tabs>
        <w:ind w:left="360" w:right="-54"/>
        <w:rPr>
          <w:sz w:val="20"/>
          <w:szCs w:val="20"/>
        </w:rPr>
      </w:pPr>
      <w:r>
        <w:rPr>
          <w:sz w:val="20"/>
          <w:szCs w:val="20"/>
        </w:rPr>
        <w:t>rozlišuje slovní druhy v základním tvaru</w:t>
      </w:r>
    </w:p>
    <w:p w:rsidR="00F248D8" w:rsidRDefault="00F248D8" w:rsidP="00047652">
      <w:pPr>
        <w:numPr>
          <w:ilvl w:val="0"/>
          <w:numId w:val="17"/>
        </w:numPr>
        <w:tabs>
          <w:tab w:val="clear" w:pos="720"/>
          <w:tab w:val="num" w:pos="360"/>
        </w:tabs>
        <w:ind w:left="360" w:right="-54"/>
        <w:rPr>
          <w:sz w:val="20"/>
          <w:szCs w:val="20"/>
        </w:rPr>
      </w:pPr>
      <w:r>
        <w:rPr>
          <w:sz w:val="20"/>
          <w:szCs w:val="20"/>
        </w:rPr>
        <w:t>užívá v mluveném projevu správné gramatické tvary podstatných jmen, přídavných jmen a sloves</w:t>
      </w:r>
    </w:p>
    <w:p w:rsidR="00F248D8" w:rsidRDefault="00F248D8" w:rsidP="00047652">
      <w:pPr>
        <w:numPr>
          <w:ilvl w:val="0"/>
          <w:numId w:val="17"/>
        </w:numPr>
        <w:tabs>
          <w:tab w:val="clear" w:pos="720"/>
          <w:tab w:val="num" w:pos="360"/>
        </w:tabs>
        <w:ind w:left="360" w:right="-54"/>
        <w:rPr>
          <w:sz w:val="20"/>
          <w:szCs w:val="20"/>
        </w:rPr>
      </w:pPr>
      <w:r>
        <w:rPr>
          <w:sz w:val="20"/>
          <w:szCs w:val="20"/>
        </w:rPr>
        <w:t>spojuje věty do jednodušších souvětí vhodnými spojkami a jinými spojovacími výrazy</w:t>
      </w:r>
    </w:p>
    <w:p w:rsidR="00F248D8" w:rsidRDefault="00F248D8" w:rsidP="00047652">
      <w:pPr>
        <w:numPr>
          <w:ilvl w:val="0"/>
          <w:numId w:val="17"/>
        </w:numPr>
        <w:tabs>
          <w:tab w:val="clear" w:pos="720"/>
          <w:tab w:val="num" w:pos="360"/>
        </w:tabs>
        <w:ind w:left="360" w:right="-54"/>
        <w:rPr>
          <w:sz w:val="20"/>
          <w:szCs w:val="20"/>
        </w:rPr>
      </w:pPr>
      <w:r>
        <w:rPr>
          <w:sz w:val="20"/>
          <w:szCs w:val="20"/>
        </w:rPr>
        <w:t>rozlišuje v textu druhy vět podle postoje mluvčího a k jejich vytvoření volí vhodné jazykové i zvukové prostředky</w:t>
      </w:r>
    </w:p>
    <w:p w:rsidR="00F248D8" w:rsidRDefault="00F248D8" w:rsidP="00047652">
      <w:pPr>
        <w:numPr>
          <w:ilvl w:val="0"/>
          <w:numId w:val="17"/>
        </w:numPr>
        <w:tabs>
          <w:tab w:val="clear" w:pos="720"/>
          <w:tab w:val="num" w:pos="360"/>
        </w:tabs>
        <w:ind w:left="360" w:right="-54"/>
        <w:rPr>
          <w:sz w:val="20"/>
          <w:szCs w:val="20"/>
        </w:rPr>
      </w:pPr>
      <w:r>
        <w:rPr>
          <w:sz w:val="20"/>
          <w:szCs w:val="20"/>
        </w:rPr>
        <w:t>odůvodňuje a píše správně: i/y po tvrdých, měkkých a obojetných souhláskách ve vyjmenovaných slovech, dě, tě, ně,</w:t>
      </w:r>
    </w:p>
    <w:p w:rsidR="00F248D8" w:rsidRDefault="00F248D8" w:rsidP="00047652">
      <w:pPr>
        <w:numPr>
          <w:ilvl w:val="0"/>
          <w:numId w:val="17"/>
        </w:numPr>
        <w:tabs>
          <w:tab w:val="clear" w:pos="720"/>
          <w:tab w:val="num" w:pos="360"/>
        </w:tabs>
        <w:ind w:left="360" w:right="-54"/>
        <w:rPr>
          <w:sz w:val="20"/>
          <w:szCs w:val="20"/>
        </w:rPr>
      </w:pPr>
      <w:r>
        <w:rPr>
          <w:sz w:val="20"/>
          <w:szCs w:val="20"/>
        </w:rPr>
        <w:t>ú/ů, bě, pě, vě, mě – mimo morfologický šev</w:t>
      </w:r>
      <w:r w:rsidRPr="00465163">
        <w:rPr>
          <w:sz w:val="20"/>
          <w:szCs w:val="20"/>
        </w:rPr>
        <w:t>;</w:t>
      </w:r>
      <w:r>
        <w:rPr>
          <w:sz w:val="20"/>
          <w:szCs w:val="20"/>
        </w:rPr>
        <w:t xml:space="preserve"> velká písmena na začátku věty a v typických případech vlastních jmen</w:t>
      </w:r>
    </w:p>
    <w:p w:rsidR="00F248D8" w:rsidRDefault="00F248D8" w:rsidP="00047652">
      <w:pPr>
        <w:numPr>
          <w:ilvl w:val="0"/>
          <w:numId w:val="17"/>
        </w:numPr>
        <w:tabs>
          <w:tab w:val="clear" w:pos="720"/>
          <w:tab w:val="num" w:pos="360"/>
        </w:tabs>
        <w:ind w:left="360" w:right="-54"/>
        <w:rPr>
          <w:sz w:val="20"/>
          <w:szCs w:val="20"/>
        </w:rPr>
      </w:pPr>
      <w:r>
        <w:rPr>
          <w:sz w:val="20"/>
          <w:szCs w:val="20"/>
        </w:rPr>
        <w:t>osob, zvířat a místních pojmenování</w:t>
      </w:r>
    </w:p>
    <w:p w:rsidR="00F248D8" w:rsidRDefault="00F248D8" w:rsidP="00F248D8">
      <w:pPr>
        <w:ind w:left="180" w:right="-54"/>
        <w:rPr>
          <w:sz w:val="20"/>
          <w:szCs w:val="20"/>
        </w:rPr>
      </w:pPr>
    </w:p>
    <w:p w:rsidR="00F248D8" w:rsidRDefault="00F248D8" w:rsidP="00F248D8">
      <w:pPr>
        <w:ind w:right="-54"/>
        <w:rPr>
          <w:b/>
          <w:sz w:val="20"/>
          <w:szCs w:val="20"/>
        </w:rPr>
      </w:pPr>
      <w:r>
        <w:rPr>
          <w:b/>
          <w:sz w:val="20"/>
          <w:szCs w:val="20"/>
        </w:rPr>
        <w:t>Očekávané výstupy – 2. období</w:t>
      </w:r>
    </w:p>
    <w:p w:rsidR="00F248D8" w:rsidRDefault="00F248D8" w:rsidP="00F248D8">
      <w:pPr>
        <w:ind w:right="-54"/>
        <w:rPr>
          <w:sz w:val="20"/>
          <w:szCs w:val="20"/>
        </w:rPr>
      </w:pPr>
      <w:r>
        <w:rPr>
          <w:sz w:val="20"/>
          <w:szCs w:val="20"/>
        </w:rPr>
        <w:t>žák</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porovnává významy slov, zvláště slova stejného nebo podobného významu a slova víceznačná</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rozlišuje ve slově kořen, část příponovou, předponovou a koncovku</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určuje slovní druhy plnovýznamových slov a využívá je v gramaticky správných tvarech ve svém mluveném projevu</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rozlišuje slova spisovná a jejich nespisovné tvary</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vyhledává základní skladební dvojici a v neúplné základní skladební dvojici označuje základ věty</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odlišuje větu jednoduchou a souvětí, vhodně změní větu jednoduchou v souvětí</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užívá vhodných spojovacích výrazů, podle potřeby projevu je obměňuje</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píše správně i/y ve slovech po obojetných souhláskách</w:t>
      </w:r>
    </w:p>
    <w:p w:rsidR="00F248D8" w:rsidRPr="00465163" w:rsidRDefault="00F248D8" w:rsidP="00047652">
      <w:pPr>
        <w:numPr>
          <w:ilvl w:val="0"/>
          <w:numId w:val="17"/>
        </w:numPr>
        <w:tabs>
          <w:tab w:val="clear" w:pos="720"/>
          <w:tab w:val="num" w:pos="360"/>
        </w:tabs>
        <w:ind w:left="360" w:right="-54"/>
        <w:rPr>
          <w:sz w:val="20"/>
          <w:szCs w:val="20"/>
        </w:rPr>
      </w:pPr>
      <w:r>
        <w:rPr>
          <w:sz w:val="20"/>
          <w:szCs w:val="20"/>
        </w:rPr>
        <w:t>zvládá základní příklady syntaktického pravopisu, doplní interpunkci, oslovení, několikanásobný větný člen</w:t>
      </w: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b/>
          <w:sz w:val="20"/>
          <w:szCs w:val="20"/>
        </w:rPr>
      </w:pPr>
      <w:r>
        <w:rPr>
          <w:b/>
          <w:sz w:val="20"/>
          <w:szCs w:val="20"/>
        </w:rPr>
        <w:t>Učivo</w:t>
      </w:r>
    </w:p>
    <w:p w:rsidR="00F248D8" w:rsidRDefault="00F248D8" w:rsidP="00F248D8">
      <w:pPr>
        <w:ind w:right="-54"/>
        <w:rPr>
          <w:sz w:val="20"/>
          <w:szCs w:val="20"/>
        </w:rPr>
      </w:pPr>
      <w:r>
        <w:rPr>
          <w:b/>
          <w:sz w:val="20"/>
          <w:szCs w:val="20"/>
        </w:rPr>
        <w:t xml:space="preserve">zvuková stránka jazyka </w:t>
      </w:r>
      <w:r>
        <w:rPr>
          <w:sz w:val="20"/>
          <w:szCs w:val="20"/>
        </w:rPr>
        <w:t>– sluchové rozlišení hlásek, výslovnost samohlásek, souhlásek a souhláskových skupin, modulace souvislé řeči ( tempo, intonace, přízvuk )</w:t>
      </w:r>
    </w:p>
    <w:p w:rsidR="00F248D8" w:rsidRDefault="00F248D8" w:rsidP="00F248D8">
      <w:pPr>
        <w:ind w:right="-54"/>
        <w:rPr>
          <w:sz w:val="20"/>
          <w:szCs w:val="20"/>
        </w:rPr>
      </w:pPr>
      <w:r>
        <w:rPr>
          <w:b/>
          <w:sz w:val="20"/>
          <w:szCs w:val="20"/>
        </w:rPr>
        <w:t xml:space="preserve">slovní zásoba a tvoření slov </w:t>
      </w:r>
      <w:r>
        <w:rPr>
          <w:sz w:val="20"/>
          <w:szCs w:val="20"/>
        </w:rPr>
        <w:t>– slova a pojmy, význam slov, slova jednoznačná a mnohoznačná, antonyma, homonyma</w:t>
      </w:r>
      <w:r w:rsidRPr="0051033A">
        <w:rPr>
          <w:sz w:val="20"/>
          <w:szCs w:val="20"/>
        </w:rPr>
        <w:t>;</w:t>
      </w:r>
    </w:p>
    <w:p w:rsidR="00F248D8" w:rsidRDefault="00F248D8" w:rsidP="00F248D8">
      <w:pPr>
        <w:ind w:right="-54"/>
        <w:rPr>
          <w:sz w:val="20"/>
          <w:szCs w:val="20"/>
        </w:rPr>
      </w:pPr>
      <w:r>
        <w:rPr>
          <w:sz w:val="20"/>
          <w:szCs w:val="20"/>
        </w:rPr>
        <w:t>stavba slova ( kořen, část předponová a příponová, koncovka )</w:t>
      </w:r>
    </w:p>
    <w:p w:rsidR="00F248D8" w:rsidRDefault="00F248D8" w:rsidP="00F248D8">
      <w:pPr>
        <w:ind w:right="-54"/>
        <w:rPr>
          <w:sz w:val="20"/>
          <w:szCs w:val="20"/>
        </w:rPr>
      </w:pPr>
      <w:r>
        <w:rPr>
          <w:b/>
          <w:sz w:val="20"/>
          <w:szCs w:val="20"/>
        </w:rPr>
        <w:t xml:space="preserve">tvarosloví </w:t>
      </w:r>
      <w:r>
        <w:rPr>
          <w:sz w:val="20"/>
          <w:szCs w:val="20"/>
        </w:rPr>
        <w:t>– slovní druhy, tvary slov</w:t>
      </w:r>
    </w:p>
    <w:p w:rsidR="00F248D8" w:rsidRDefault="00F248D8" w:rsidP="00F248D8">
      <w:pPr>
        <w:ind w:right="-54"/>
        <w:rPr>
          <w:sz w:val="20"/>
          <w:szCs w:val="20"/>
        </w:rPr>
      </w:pPr>
      <w:r>
        <w:rPr>
          <w:b/>
          <w:sz w:val="20"/>
          <w:szCs w:val="20"/>
        </w:rPr>
        <w:t xml:space="preserve">skladba </w:t>
      </w:r>
      <w:r>
        <w:rPr>
          <w:sz w:val="20"/>
          <w:szCs w:val="20"/>
        </w:rPr>
        <w:t>– věta jednoduchá a souvětí, základní skladební dvojice</w:t>
      </w:r>
    </w:p>
    <w:p w:rsidR="00F248D8" w:rsidRDefault="00F248D8" w:rsidP="00F248D8">
      <w:pPr>
        <w:ind w:right="-54"/>
        <w:rPr>
          <w:sz w:val="20"/>
          <w:szCs w:val="20"/>
        </w:rPr>
      </w:pPr>
      <w:r>
        <w:rPr>
          <w:b/>
          <w:sz w:val="20"/>
          <w:szCs w:val="20"/>
        </w:rPr>
        <w:t xml:space="preserve">pravopis </w:t>
      </w:r>
      <w:r>
        <w:rPr>
          <w:sz w:val="20"/>
          <w:szCs w:val="20"/>
        </w:rPr>
        <w:t>– lexikální, základy morfologického ( koncovky podstatných jmen a přídavných jmen tvrdých a měkkých ) a syntaktického ( shoda přísudku s holým podmětem )</w:t>
      </w: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r>
        <w:rPr>
          <w:b/>
          <w:sz w:val="20"/>
          <w:szCs w:val="20"/>
          <w:u w:val="single"/>
        </w:rPr>
        <w:t>3)  LITERÁRNÍ VÝCHOVA  A DRAMATICKÁ VÝCHOVA</w:t>
      </w:r>
    </w:p>
    <w:p w:rsidR="00F248D8" w:rsidRDefault="00F248D8" w:rsidP="00F248D8">
      <w:pPr>
        <w:ind w:right="-54"/>
        <w:rPr>
          <w:sz w:val="20"/>
          <w:szCs w:val="20"/>
        </w:rPr>
      </w:pPr>
      <w:r>
        <w:rPr>
          <w:b/>
          <w:sz w:val="20"/>
          <w:szCs w:val="20"/>
        </w:rPr>
        <w:t>Očekávané výstupy – 1. období</w:t>
      </w:r>
    </w:p>
    <w:p w:rsidR="00F248D8" w:rsidRDefault="00F248D8" w:rsidP="00F248D8">
      <w:pPr>
        <w:ind w:right="-54"/>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čte a přednáší zpaměti ve vhodném frázování a tempu literární texty přiměřené věku</w:t>
      </w:r>
    </w:p>
    <w:p w:rsidR="00F248D8" w:rsidRDefault="00F248D8" w:rsidP="00047652">
      <w:pPr>
        <w:numPr>
          <w:ilvl w:val="0"/>
          <w:numId w:val="17"/>
        </w:numPr>
        <w:tabs>
          <w:tab w:val="clear" w:pos="720"/>
          <w:tab w:val="num" w:pos="360"/>
        </w:tabs>
        <w:ind w:left="360" w:right="-54"/>
        <w:rPr>
          <w:sz w:val="20"/>
          <w:szCs w:val="20"/>
        </w:rPr>
      </w:pPr>
      <w:r>
        <w:rPr>
          <w:sz w:val="20"/>
          <w:szCs w:val="20"/>
        </w:rPr>
        <w:t>vyjadřuje své pocity z přečteného textu</w:t>
      </w:r>
    </w:p>
    <w:p w:rsidR="00F248D8" w:rsidRDefault="00F248D8" w:rsidP="00047652">
      <w:pPr>
        <w:numPr>
          <w:ilvl w:val="0"/>
          <w:numId w:val="17"/>
        </w:numPr>
        <w:tabs>
          <w:tab w:val="clear" w:pos="720"/>
          <w:tab w:val="num" w:pos="360"/>
        </w:tabs>
        <w:ind w:left="360" w:right="-54"/>
        <w:rPr>
          <w:sz w:val="20"/>
          <w:szCs w:val="20"/>
        </w:rPr>
      </w:pPr>
      <w:r>
        <w:rPr>
          <w:sz w:val="20"/>
          <w:szCs w:val="20"/>
        </w:rPr>
        <w:t>rozlišuje vyjadřování v próze a ve verších, odlišuje pohádku od ostatních vyprávění</w:t>
      </w:r>
    </w:p>
    <w:p w:rsidR="00F248D8" w:rsidRDefault="00F248D8" w:rsidP="00047652">
      <w:pPr>
        <w:numPr>
          <w:ilvl w:val="0"/>
          <w:numId w:val="17"/>
        </w:numPr>
        <w:tabs>
          <w:tab w:val="clear" w:pos="720"/>
          <w:tab w:val="num" w:pos="360"/>
        </w:tabs>
        <w:ind w:left="360" w:right="-54"/>
        <w:rPr>
          <w:sz w:val="20"/>
          <w:szCs w:val="20"/>
        </w:rPr>
      </w:pPr>
      <w:r>
        <w:rPr>
          <w:sz w:val="20"/>
          <w:szCs w:val="20"/>
        </w:rPr>
        <w:t>pracuje tvořivě s literárním textem podle pokynů učitele a podle svých schopností</w:t>
      </w:r>
    </w:p>
    <w:p w:rsidR="00F248D8" w:rsidRDefault="00F248D8" w:rsidP="00047652">
      <w:pPr>
        <w:numPr>
          <w:ilvl w:val="0"/>
          <w:numId w:val="17"/>
        </w:numPr>
        <w:tabs>
          <w:tab w:val="clear" w:pos="720"/>
          <w:tab w:val="num" w:pos="360"/>
        </w:tabs>
        <w:ind w:left="360" w:right="-54"/>
        <w:rPr>
          <w:sz w:val="20"/>
          <w:szCs w:val="20"/>
        </w:rPr>
      </w:pPr>
      <w:r>
        <w:rPr>
          <w:sz w:val="20"/>
          <w:szCs w:val="20"/>
        </w:rPr>
        <w:t>zvládá základy správného tvoření dechu,hlasu,artikulace a správného držení těla;dokáže hlasem a pohybem vyjadřovat základní emoce a rozpoznávat je v chování druhých</w:t>
      </w:r>
    </w:p>
    <w:p w:rsidR="00F248D8" w:rsidRDefault="00F248D8" w:rsidP="00047652">
      <w:pPr>
        <w:numPr>
          <w:ilvl w:val="0"/>
          <w:numId w:val="17"/>
        </w:numPr>
        <w:tabs>
          <w:tab w:val="clear" w:pos="720"/>
          <w:tab w:val="num" w:pos="360"/>
        </w:tabs>
        <w:ind w:left="360" w:right="-54"/>
        <w:rPr>
          <w:sz w:val="20"/>
          <w:szCs w:val="20"/>
        </w:rPr>
      </w:pPr>
      <w:r>
        <w:rPr>
          <w:sz w:val="20"/>
          <w:szCs w:val="20"/>
        </w:rPr>
        <w:t>rozlišuje herní a reálnou situaci;přijímá pravidla hry;vstupuje do jednoduchých rolí a přirozeně v nich jedná</w:t>
      </w:r>
    </w:p>
    <w:p w:rsidR="00F248D8" w:rsidRDefault="00F248D8" w:rsidP="00047652">
      <w:pPr>
        <w:numPr>
          <w:ilvl w:val="0"/>
          <w:numId w:val="17"/>
        </w:numPr>
        <w:tabs>
          <w:tab w:val="clear" w:pos="720"/>
          <w:tab w:val="num" w:pos="360"/>
        </w:tabs>
        <w:ind w:left="360" w:right="-54"/>
        <w:rPr>
          <w:sz w:val="20"/>
          <w:szCs w:val="20"/>
        </w:rPr>
      </w:pPr>
      <w:r>
        <w:rPr>
          <w:sz w:val="20"/>
          <w:szCs w:val="20"/>
        </w:rPr>
        <w:t>zkoumá témata a konflikty na základě vlastního jednání</w:t>
      </w:r>
    </w:p>
    <w:p w:rsidR="00F248D8" w:rsidRDefault="00F248D8" w:rsidP="00047652">
      <w:pPr>
        <w:numPr>
          <w:ilvl w:val="0"/>
          <w:numId w:val="17"/>
        </w:numPr>
        <w:tabs>
          <w:tab w:val="clear" w:pos="720"/>
          <w:tab w:val="num" w:pos="360"/>
        </w:tabs>
        <w:ind w:left="360" w:right="-54"/>
        <w:rPr>
          <w:sz w:val="20"/>
          <w:szCs w:val="20"/>
        </w:rPr>
      </w:pPr>
      <w:r>
        <w:rPr>
          <w:sz w:val="20"/>
          <w:szCs w:val="20"/>
        </w:rPr>
        <w:t>spolupracuje ve skupině na tvorbě jevištní situace;prezentuje ji před spolužáky;sleduje prezentace ostatních</w:t>
      </w:r>
    </w:p>
    <w:p w:rsidR="00F248D8" w:rsidRPr="0085620A" w:rsidRDefault="00F248D8" w:rsidP="00047652">
      <w:pPr>
        <w:numPr>
          <w:ilvl w:val="0"/>
          <w:numId w:val="17"/>
        </w:numPr>
        <w:tabs>
          <w:tab w:val="clear" w:pos="720"/>
          <w:tab w:val="num" w:pos="360"/>
        </w:tabs>
        <w:ind w:left="360" w:right="-54"/>
        <w:rPr>
          <w:sz w:val="20"/>
          <w:szCs w:val="20"/>
        </w:rPr>
      </w:pPr>
      <w:r>
        <w:rPr>
          <w:sz w:val="20"/>
          <w:szCs w:val="20"/>
        </w:rPr>
        <w:t>reflektuje s pomocí učitele svůj zážitek z dramatického díla(divadelního,filmového,televizního,rozhlasového</w:t>
      </w:r>
    </w:p>
    <w:p w:rsidR="00F248D8" w:rsidRDefault="00F248D8" w:rsidP="00F248D8">
      <w:pPr>
        <w:ind w:right="-54"/>
        <w:rPr>
          <w:sz w:val="20"/>
          <w:szCs w:val="20"/>
        </w:rPr>
      </w:pPr>
      <w:r>
        <w:rPr>
          <w:b/>
          <w:sz w:val="20"/>
          <w:szCs w:val="20"/>
        </w:rPr>
        <w:t>Očekávané výstupy – 2. období</w:t>
      </w:r>
    </w:p>
    <w:p w:rsidR="00F248D8" w:rsidRDefault="00F248D8" w:rsidP="00F248D8">
      <w:pPr>
        <w:ind w:right="-54"/>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vyjadřuje své dojmy z četby a zaznamenává je</w:t>
      </w:r>
    </w:p>
    <w:p w:rsidR="00F248D8" w:rsidRDefault="00F248D8" w:rsidP="00047652">
      <w:pPr>
        <w:numPr>
          <w:ilvl w:val="0"/>
          <w:numId w:val="17"/>
        </w:numPr>
        <w:tabs>
          <w:tab w:val="clear" w:pos="720"/>
          <w:tab w:val="num" w:pos="360"/>
        </w:tabs>
        <w:ind w:left="360" w:right="-54"/>
        <w:rPr>
          <w:sz w:val="20"/>
          <w:szCs w:val="20"/>
        </w:rPr>
      </w:pPr>
      <w:r>
        <w:rPr>
          <w:sz w:val="20"/>
          <w:szCs w:val="20"/>
        </w:rPr>
        <w:t>volně reprodukuje text podle svých schopností, tvoří vlastní literární text na dané téma</w:t>
      </w:r>
    </w:p>
    <w:p w:rsidR="00F248D8" w:rsidRDefault="00F248D8" w:rsidP="00047652">
      <w:pPr>
        <w:numPr>
          <w:ilvl w:val="0"/>
          <w:numId w:val="17"/>
        </w:numPr>
        <w:tabs>
          <w:tab w:val="clear" w:pos="720"/>
          <w:tab w:val="num" w:pos="360"/>
        </w:tabs>
        <w:ind w:left="360" w:right="-54"/>
        <w:rPr>
          <w:sz w:val="20"/>
          <w:szCs w:val="20"/>
        </w:rPr>
      </w:pPr>
      <w:r>
        <w:rPr>
          <w:sz w:val="20"/>
          <w:szCs w:val="20"/>
        </w:rPr>
        <w:t>rozlišuje různé typy uměleckých a neuměleckých textů</w:t>
      </w:r>
    </w:p>
    <w:p w:rsidR="00F248D8" w:rsidRDefault="00F248D8" w:rsidP="00047652">
      <w:pPr>
        <w:numPr>
          <w:ilvl w:val="0"/>
          <w:numId w:val="17"/>
        </w:numPr>
        <w:tabs>
          <w:tab w:val="clear" w:pos="720"/>
          <w:tab w:val="num" w:pos="360"/>
        </w:tabs>
        <w:ind w:left="360" w:right="-54"/>
        <w:rPr>
          <w:sz w:val="20"/>
          <w:szCs w:val="20"/>
        </w:rPr>
      </w:pPr>
      <w:r>
        <w:rPr>
          <w:sz w:val="20"/>
          <w:szCs w:val="20"/>
        </w:rPr>
        <w:t>při jednoduchém rozboru literárních textů používá elementární literární pojmy</w:t>
      </w:r>
    </w:p>
    <w:p w:rsidR="00F248D8" w:rsidRDefault="00F248D8" w:rsidP="00047652">
      <w:pPr>
        <w:numPr>
          <w:ilvl w:val="0"/>
          <w:numId w:val="17"/>
        </w:numPr>
        <w:tabs>
          <w:tab w:val="clear" w:pos="720"/>
          <w:tab w:val="num" w:pos="360"/>
        </w:tabs>
        <w:ind w:left="360" w:right="-54"/>
        <w:rPr>
          <w:sz w:val="20"/>
          <w:szCs w:val="20"/>
        </w:rPr>
      </w:pPr>
      <w:r>
        <w:rPr>
          <w:sz w:val="20"/>
          <w:szCs w:val="20"/>
        </w:rPr>
        <w:t>propojuje somatické dovednosti a kombinuje je za účelem vyjádření vnitřních stavů a emocí vlastních i určité postavy</w:t>
      </w:r>
    </w:p>
    <w:p w:rsidR="00F248D8" w:rsidRDefault="00F248D8" w:rsidP="00047652">
      <w:pPr>
        <w:numPr>
          <w:ilvl w:val="0"/>
          <w:numId w:val="17"/>
        </w:numPr>
        <w:tabs>
          <w:tab w:val="clear" w:pos="720"/>
          <w:tab w:val="num" w:pos="360"/>
        </w:tabs>
        <w:ind w:left="360" w:right="-54"/>
        <w:rPr>
          <w:sz w:val="20"/>
          <w:szCs w:val="20"/>
        </w:rPr>
      </w:pPr>
      <w:r>
        <w:rPr>
          <w:sz w:val="20"/>
          <w:szCs w:val="20"/>
        </w:rPr>
        <w:lastRenderedPageBreak/>
        <w:t>pracuje s pravidly hry a jejich variacemi;dokáže vstoupit do role a v herní situaci přirozeně a přesvědčivě jednat</w:t>
      </w:r>
    </w:p>
    <w:p w:rsidR="00F248D8" w:rsidRDefault="00F248D8" w:rsidP="00047652">
      <w:pPr>
        <w:numPr>
          <w:ilvl w:val="0"/>
          <w:numId w:val="17"/>
        </w:numPr>
        <w:tabs>
          <w:tab w:val="clear" w:pos="720"/>
          <w:tab w:val="num" w:pos="360"/>
        </w:tabs>
        <w:ind w:left="360" w:right="-54"/>
        <w:rPr>
          <w:sz w:val="20"/>
          <w:szCs w:val="20"/>
        </w:rPr>
      </w:pPr>
      <w:r>
        <w:rPr>
          <w:sz w:val="20"/>
          <w:szCs w:val="20"/>
        </w:rPr>
        <w:t>rozpoznává témata a konflikty v situacích a příbězích;nahlíží na ně z pozic různých postav;zabývá se důsledky jednání postav</w:t>
      </w:r>
    </w:p>
    <w:p w:rsidR="00F248D8" w:rsidRDefault="00F248D8" w:rsidP="00047652">
      <w:pPr>
        <w:numPr>
          <w:ilvl w:val="0"/>
          <w:numId w:val="17"/>
        </w:numPr>
        <w:tabs>
          <w:tab w:val="clear" w:pos="720"/>
          <w:tab w:val="num" w:pos="360"/>
        </w:tabs>
        <w:ind w:left="360" w:right="-54"/>
        <w:rPr>
          <w:sz w:val="20"/>
          <w:szCs w:val="20"/>
        </w:rPr>
      </w:pPr>
      <w:r>
        <w:rPr>
          <w:sz w:val="20"/>
          <w:szCs w:val="20"/>
        </w:rPr>
        <w:t>pracuje ve skupině na vytvoření menšího inscenačního tvaru a využívá přitom různých výrazových prostředků</w:t>
      </w:r>
    </w:p>
    <w:p w:rsidR="00F248D8" w:rsidRDefault="00F248D8" w:rsidP="00047652">
      <w:pPr>
        <w:numPr>
          <w:ilvl w:val="0"/>
          <w:numId w:val="17"/>
        </w:numPr>
        <w:tabs>
          <w:tab w:val="clear" w:pos="720"/>
          <w:tab w:val="num" w:pos="360"/>
        </w:tabs>
        <w:ind w:left="360" w:right="-54"/>
        <w:rPr>
          <w:sz w:val="20"/>
          <w:szCs w:val="20"/>
        </w:rPr>
      </w:pPr>
      <w:r>
        <w:rPr>
          <w:sz w:val="20"/>
          <w:szCs w:val="20"/>
        </w:rPr>
        <w:t>prezentuje inscenační tvar před spolužáky a na základě sebereflexe a reflexe spolužáků a učitele na něm dále pracuje,sleduje a hodnotí prezentace svých spolužáků</w:t>
      </w:r>
    </w:p>
    <w:p w:rsidR="00F248D8" w:rsidRDefault="00F248D8" w:rsidP="00047652">
      <w:pPr>
        <w:numPr>
          <w:ilvl w:val="0"/>
          <w:numId w:val="17"/>
        </w:numPr>
        <w:tabs>
          <w:tab w:val="clear" w:pos="720"/>
          <w:tab w:val="num" w:pos="360"/>
        </w:tabs>
        <w:ind w:left="360" w:right="-54"/>
        <w:rPr>
          <w:sz w:val="20"/>
          <w:szCs w:val="20"/>
        </w:rPr>
      </w:pPr>
      <w:r>
        <w:rPr>
          <w:sz w:val="20"/>
          <w:szCs w:val="20"/>
        </w:rPr>
        <w:t>reflektuje svůj zážitek z dramatického díla;rozlišuje na základě vlastních zkušeností základní divadelní druhy</w:t>
      </w: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b/>
          <w:sz w:val="20"/>
          <w:szCs w:val="20"/>
        </w:rPr>
      </w:pPr>
    </w:p>
    <w:p w:rsidR="00F248D8" w:rsidRDefault="00F248D8" w:rsidP="00F248D8">
      <w:pPr>
        <w:ind w:right="-54"/>
        <w:rPr>
          <w:b/>
          <w:sz w:val="20"/>
          <w:szCs w:val="20"/>
        </w:rPr>
      </w:pPr>
    </w:p>
    <w:p w:rsidR="00F248D8" w:rsidRDefault="00F248D8" w:rsidP="00F248D8">
      <w:pPr>
        <w:ind w:right="-54"/>
        <w:rPr>
          <w:sz w:val="20"/>
          <w:szCs w:val="20"/>
        </w:rPr>
      </w:pPr>
      <w:r>
        <w:rPr>
          <w:b/>
          <w:sz w:val="20"/>
          <w:szCs w:val="20"/>
        </w:rPr>
        <w:t>Učivo</w:t>
      </w:r>
    </w:p>
    <w:p w:rsidR="00F248D8" w:rsidRDefault="00F248D8" w:rsidP="00F248D8">
      <w:pPr>
        <w:ind w:right="-54"/>
        <w:rPr>
          <w:b/>
          <w:sz w:val="20"/>
          <w:szCs w:val="20"/>
        </w:rPr>
      </w:pPr>
      <w:r>
        <w:rPr>
          <w:b/>
          <w:sz w:val="20"/>
          <w:szCs w:val="20"/>
        </w:rPr>
        <w:t>poslech literárních textů</w:t>
      </w:r>
    </w:p>
    <w:p w:rsidR="00F248D8" w:rsidRDefault="00F248D8" w:rsidP="00F248D8">
      <w:pPr>
        <w:ind w:right="-54"/>
        <w:rPr>
          <w:b/>
          <w:sz w:val="20"/>
          <w:szCs w:val="20"/>
        </w:rPr>
      </w:pPr>
      <w:r>
        <w:rPr>
          <w:b/>
          <w:sz w:val="20"/>
          <w:szCs w:val="20"/>
        </w:rPr>
        <w:t>zážitkové čtení a naslouchání</w:t>
      </w:r>
    </w:p>
    <w:p w:rsidR="00F248D8" w:rsidRDefault="00F248D8" w:rsidP="00F248D8">
      <w:pPr>
        <w:ind w:right="-54"/>
        <w:rPr>
          <w:sz w:val="20"/>
          <w:szCs w:val="20"/>
        </w:rPr>
      </w:pPr>
      <w:r>
        <w:rPr>
          <w:b/>
          <w:sz w:val="20"/>
          <w:szCs w:val="20"/>
        </w:rPr>
        <w:t xml:space="preserve">tvořivé činnosti s literárním textem </w:t>
      </w:r>
      <w:r>
        <w:rPr>
          <w:sz w:val="20"/>
          <w:szCs w:val="20"/>
        </w:rPr>
        <w:t xml:space="preserve"> - přednes vhodných literárních textů, volná reprodukce přečteného nebo slyšeného textu, dramatizace, vlastní výtvarný doprovod</w:t>
      </w:r>
    </w:p>
    <w:p w:rsidR="00F248D8" w:rsidRPr="005D52FF" w:rsidRDefault="00F248D8" w:rsidP="00F248D8">
      <w:pPr>
        <w:ind w:right="-54"/>
        <w:rPr>
          <w:sz w:val="20"/>
          <w:szCs w:val="20"/>
        </w:rPr>
      </w:pPr>
      <w:r>
        <w:rPr>
          <w:b/>
          <w:sz w:val="20"/>
          <w:szCs w:val="20"/>
        </w:rPr>
        <w:t xml:space="preserve">základní literární pojmy </w:t>
      </w:r>
      <w:r>
        <w:rPr>
          <w:sz w:val="20"/>
          <w:szCs w:val="20"/>
        </w:rPr>
        <w:t>– literární druhy a žánry</w:t>
      </w:r>
      <w:r w:rsidRPr="0051033A">
        <w:rPr>
          <w:sz w:val="20"/>
          <w:szCs w:val="20"/>
        </w:rPr>
        <w:t>: rozpočitadlo, hádanka, říkanka, báseň, pohádka, bajka, povídka;</w:t>
      </w:r>
      <w:r>
        <w:rPr>
          <w:sz w:val="20"/>
          <w:szCs w:val="20"/>
        </w:rPr>
        <w:t xml:space="preserve"> spisovatel, básník, kniha, čtenář</w:t>
      </w:r>
      <w:r w:rsidRPr="0051033A">
        <w:rPr>
          <w:sz w:val="20"/>
          <w:szCs w:val="20"/>
        </w:rPr>
        <w:t>;</w:t>
      </w:r>
      <w:r>
        <w:rPr>
          <w:sz w:val="20"/>
          <w:szCs w:val="20"/>
        </w:rPr>
        <w:t xml:space="preserve"> divadelní představení, herec, režisér</w:t>
      </w:r>
      <w:r w:rsidRPr="0051033A">
        <w:rPr>
          <w:sz w:val="20"/>
          <w:szCs w:val="20"/>
        </w:rPr>
        <w:t>;</w:t>
      </w:r>
      <w:r>
        <w:rPr>
          <w:sz w:val="20"/>
          <w:szCs w:val="20"/>
        </w:rPr>
        <w:t xml:space="preserve"> verš, rým, přirovnání</w:t>
      </w:r>
    </w:p>
    <w:p w:rsidR="00F248D8" w:rsidRDefault="00F248D8" w:rsidP="00F248D8">
      <w:pPr>
        <w:ind w:right="-54"/>
        <w:rPr>
          <w:sz w:val="20"/>
          <w:szCs w:val="20"/>
        </w:rPr>
      </w:pPr>
      <w:r>
        <w:rPr>
          <w:b/>
          <w:sz w:val="20"/>
          <w:szCs w:val="20"/>
        </w:rPr>
        <w:t xml:space="preserve">psychosomatické dovednosti </w:t>
      </w:r>
      <w:r w:rsidRPr="0053057A">
        <w:rPr>
          <w:sz w:val="20"/>
          <w:szCs w:val="20"/>
        </w:rPr>
        <w:t>– práce s dechem,</w:t>
      </w:r>
      <w:r>
        <w:rPr>
          <w:sz w:val="20"/>
          <w:szCs w:val="20"/>
        </w:rPr>
        <w:t>správné tvoření hlasu,držení těla,verbální a neverbální komunikace</w:t>
      </w:r>
    </w:p>
    <w:p w:rsidR="00F248D8" w:rsidRDefault="00F248D8" w:rsidP="00F248D8">
      <w:pPr>
        <w:ind w:right="-54"/>
        <w:rPr>
          <w:sz w:val="20"/>
          <w:szCs w:val="20"/>
        </w:rPr>
      </w:pPr>
      <w:r w:rsidRPr="00F362E2">
        <w:rPr>
          <w:b/>
          <w:sz w:val="20"/>
          <w:szCs w:val="20"/>
        </w:rPr>
        <w:t>herní dovednosti</w:t>
      </w:r>
      <w:r>
        <w:rPr>
          <w:sz w:val="20"/>
          <w:szCs w:val="20"/>
        </w:rPr>
        <w:t xml:space="preserve"> – vstup do role,jevištní postava</w:t>
      </w:r>
    </w:p>
    <w:p w:rsidR="00F248D8" w:rsidRDefault="00F248D8" w:rsidP="00F248D8">
      <w:pPr>
        <w:ind w:right="-54"/>
        <w:rPr>
          <w:sz w:val="20"/>
          <w:szCs w:val="20"/>
        </w:rPr>
      </w:pPr>
      <w:r w:rsidRPr="00F362E2">
        <w:rPr>
          <w:b/>
          <w:sz w:val="20"/>
          <w:szCs w:val="20"/>
        </w:rPr>
        <w:t>sociálně komunikační dovednosti</w:t>
      </w:r>
      <w:r>
        <w:rPr>
          <w:sz w:val="20"/>
          <w:szCs w:val="20"/>
        </w:rPr>
        <w:t xml:space="preserve"> – komunikace v běžných životních situacích,v herních situacích a v situacích skupinové inscenační tvorby,prezentace,reflexe a hodnocení,spolupráce</w:t>
      </w:r>
    </w:p>
    <w:p w:rsidR="00F248D8" w:rsidRDefault="00F248D8" w:rsidP="00F248D8">
      <w:pPr>
        <w:ind w:right="-54"/>
        <w:rPr>
          <w:sz w:val="20"/>
          <w:szCs w:val="20"/>
        </w:rPr>
      </w:pPr>
      <w:r w:rsidRPr="00F362E2">
        <w:rPr>
          <w:b/>
          <w:sz w:val="20"/>
          <w:szCs w:val="20"/>
        </w:rPr>
        <w:t>náměty a témata v dramatických situacích</w:t>
      </w:r>
      <w:r>
        <w:rPr>
          <w:sz w:val="20"/>
          <w:szCs w:val="20"/>
        </w:rPr>
        <w:t xml:space="preserve"> – jejich nalézání a vyjadřování</w:t>
      </w:r>
    </w:p>
    <w:p w:rsidR="00F248D8" w:rsidRDefault="00F248D8" w:rsidP="00F248D8">
      <w:pPr>
        <w:ind w:right="-54"/>
        <w:rPr>
          <w:sz w:val="20"/>
          <w:szCs w:val="20"/>
        </w:rPr>
      </w:pPr>
      <w:r>
        <w:rPr>
          <w:b/>
          <w:sz w:val="20"/>
          <w:szCs w:val="20"/>
        </w:rPr>
        <w:t xml:space="preserve">typová </w:t>
      </w:r>
      <w:r w:rsidRPr="00F362E2">
        <w:rPr>
          <w:b/>
          <w:sz w:val="20"/>
          <w:szCs w:val="20"/>
        </w:rPr>
        <w:t>postav</w:t>
      </w:r>
      <w:r>
        <w:rPr>
          <w:b/>
          <w:sz w:val="20"/>
          <w:szCs w:val="20"/>
        </w:rPr>
        <w:t>a</w:t>
      </w:r>
      <w:r>
        <w:rPr>
          <w:sz w:val="20"/>
          <w:szCs w:val="20"/>
        </w:rPr>
        <w:t xml:space="preserve"> – směřování k její hlubší charakteristice;činoherní i loutkářské prostředky</w:t>
      </w:r>
    </w:p>
    <w:p w:rsidR="00F248D8" w:rsidRDefault="00F248D8" w:rsidP="00F248D8">
      <w:pPr>
        <w:ind w:right="-54"/>
        <w:rPr>
          <w:sz w:val="20"/>
          <w:szCs w:val="20"/>
        </w:rPr>
      </w:pPr>
      <w:r w:rsidRPr="00F362E2">
        <w:rPr>
          <w:b/>
          <w:sz w:val="20"/>
          <w:szCs w:val="20"/>
        </w:rPr>
        <w:t>dramatická situace,příběh</w:t>
      </w:r>
      <w:r>
        <w:rPr>
          <w:sz w:val="20"/>
          <w:szCs w:val="20"/>
        </w:rPr>
        <w:t xml:space="preserve"> – řazení situací v časové  následnosti</w:t>
      </w:r>
    </w:p>
    <w:p w:rsidR="00F248D8" w:rsidRDefault="00F248D8" w:rsidP="00F248D8">
      <w:pPr>
        <w:ind w:right="-54"/>
        <w:rPr>
          <w:sz w:val="20"/>
          <w:szCs w:val="20"/>
        </w:rPr>
      </w:pPr>
      <w:r w:rsidRPr="00F362E2">
        <w:rPr>
          <w:b/>
          <w:sz w:val="20"/>
          <w:szCs w:val="20"/>
        </w:rPr>
        <w:t xml:space="preserve">inscenační </w:t>
      </w:r>
      <w:r>
        <w:rPr>
          <w:b/>
          <w:sz w:val="20"/>
          <w:szCs w:val="20"/>
        </w:rPr>
        <w:t xml:space="preserve">prostředky a postupy – </w:t>
      </w:r>
      <w:r w:rsidRPr="006E24E6">
        <w:rPr>
          <w:sz w:val="20"/>
          <w:szCs w:val="20"/>
        </w:rPr>
        <w:t>jevištní tvar na základě improvizované situace a minipříběhu;přednes</w:t>
      </w:r>
    </w:p>
    <w:p w:rsidR="00F248D8" w:rsidRDefault="00F248D8" w:rsidP="00F248D8">
      <w:pPr>
        <w:ind w:right="-54"/>
        <w:rPr>
          <w:sz w:val="20"/>
          <w:szCs w:val="20"/>
        </w:rPr>
      </w:pPr>
      <w:r w:rsidRPr="00F362E2">
        <w:rPr>
          <w:b/>
          <w:sz w:val="20"/>
          <w:szCs w:val="20"/>
        </w:rPr>
        <w:t>komunikace s divákem</w:t>
      </w:r>
      <w:r>
        <w:rPr>
          <w:sz w:val="20"/>
          <w:szCs w:val="20"/>
        </w:rPr>
        <w:t xml:space="preserve"> – prezentace,sebereflexe</w:t>
      </w:r>
    </w:p>
    <w:p w:rsidR="00F248D8" w:rsidRDefault="00F248D8" w:rsidP="00F248D8">
      <w:pPr>
        <w:ind w:right="-54"/>
        <w:rPr>
          <w:sz w:val="20"/>
          <w:szCs w:val="20"/>
        </w:rPr>
      </w:pPr>
      <w:r w:rsidRPr="00F362E2">
        <w:rPr>
          <w:b/>
          <w:sz w:val="20"/>
          <w:szCs w:val="20"/>
        </w:rPr>
        <w:t>základní stavební prvky dramatu</w:t>
      </w:r>
      <w:r>
        <w:rPr>
          <w:sz w:val="20"/>
          <w:szCs w:val="20"/>
        </w:rPr>
        <w:t xml:space="preserve"> – situace,postava,konflikt</w:t>
      </w:r>
    </w:p>
    <w:p w:rsidR="00F248D8" w:rsidRDefault="00F248D8" w:rsidP="00F248D8">
      <w:pPr>
        <w:ind w:right="-54"/>
        <w:rPr>
          <w:sz w:val="20"/>
          <w:szCs w:val="20"/>
        </w:rPr>
      </w:pPr>
      <w:r w:rsidRPr="00F362E2">
        <w:rPr>
          <w:b/>
          <w:sz w:val="20"/>
          <w:szCs w:val="20"/>
        </w:rPr>
        <w:t>základní divadelní druhy</w:t>
      </w:r>
      <w:r>
        <w:rPr>
          <w:sz w:val="20"/>
          <w:szCs w:val="20"/>
        </w:rPr>
        <w:t xml:space="preserve"> – činohra,loutkové divadlo,zpěvohra,pohybové a taneční divadlo</w:t>
      </w:r>
    </w:p>
    <w:p w:rsidR="00F248D8" w:rsidRDefault="00F248D8" w:rsidP="00F248D8">
      <w:pPr>
        <w:ind w:right="-54"/>
        <w:rPr>
          <w:sz w:val="20"/>
          <w:szCs w:val="20"/>
        </w:rPr>
      </w:pPr>
      <w:r w:rsidRPr="00F362E2">
        <w:rPr>
          <w:b/>
          <w:sz w:val="20"/>
          <w:szCs w:val="20"/>
        </w:rPr>
        <w:t>současná dramatická umění a média</w:t>
      </w:r>
      <w:r>
        <w:rPr>
          <w:sz w:val="20"/>
          <w:szCs w:val="20"/>
        </w:rPr>
        <w:t xml:space="preserve"> – divadelní,filmová,televizní,rozhlasová a multimediální tvorba</w:t>
      </w:r>
    </w:p>
    <w:p w:rsidR="00F248D8" w:rsidRPr="00F362E2" w:rsidRDefault="00F248D8" w:rsidP="00F248D8">
      <w:pPr>
        <w:ind w:right="-54"/>
        <w:rPr>
          <w:b/>
          <w:sz w:val="20"/>
          <w:szCs w:val="20"/>
        </w:rPr>
      </w:pPr>
    </w:p>
    <w:p w:rsidR="00F248D8" w:rsidRDefault="00F248D8" w:rsidP="00F248D8">
      <w:pPr>
        <w:ind w:right="-54"/>
      </w:pPr>
    </w:p>
    <w:p w:rsidR="00F248D8" w:rsidRPr="00D0625E" w:rsidRDefault="00F248D8" w:rsidP="00F248D8">
      <w:pPr>
        <w:ind w:right="-54"/>
        <w:rPr>
          <w:b/>
          <w:sz w:val="20"/>
          <w:szCs w:val="20"/>
        </w:rPr>
      </w:pPr>
      <w:r>
        <w:rPr>
          <w:b/>
          <w:i/>
        </w:rPr>
        <w:t>2. stupeň</w:t>
      </w:r>
    </w:p>
    <w:p w:rsidR="00F248D8" w:rsidRDefault="00F248D8" w:rsidP="00F248D8">
      <w:pPr>
        <w:ind w:left="360" w:right="-54"/>
      </w:pPr>
      <w:r>
        <w:t xml:space="preserve"> </w:t>
      </w:r>
    </w:p>
    <w:p w:rsidR="00F248D8" w:rsidRPr="009A3F8C" w:rsidRDefault="00F248D8" w:rsidP="00F248D8">
      <w:pPr>
        <w:ind w:left="360" w:right="-54" w:hanging="360"/>
        <w:rPr>
          <w:b/>
          <w:sz w:val="20"/>
          <w:szCs w:val="20"/>
          <w:u w:val="single"/>
        </w:rPr>
      </w:pPr>
      <w:r w:rsidRPr="009A3F8C">
        <w:rPr>
          <w:b/>
          <w:sz w:val="20"/>
          <w:szCs w:val="20"/>
          <w:u w:val="single"/>
        </w:rPr>
        <w:t>1)  KOMUNIKAČNÍ A SLOHOVÁ VÝCHOVA</w:t>
      </w:r>
    </w:p>
    <w:p w:rsidR="00F248D8" w:rsidRDefault="00F248D8" w:rsidP="00F248D8">
      <w:pPr>
        <w:ind w:left="360" w:right="-54" w:hanging="360"/>
        <w:rPr>
          <w:b/>
          <w:sz w:val="20"/>
          <w:szCs w:val="20"/>
        </w:rPr>
      </w:pPr>
      <w:r>
        <w:rPr>
          <w:b/>
          <w:sz w:val="20"/>
          <w:szCs w:val="20"/>
        </w:rPr>
        <w:t>Očekávané výstupy</w:t>
      </w:r>
    </w:p>
    <w:p w:rsidR="00F248D8" w:rsidRDefault="00F248D8" w:rsidP="00F248D8">
      <w:pPr>
        <w:ind w:left="360" w:right="-54" w:hanging="360"/>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odlišuje ve čteném nebo slyšeném textu fakta od názorů a hodnocení, ověřuje fakta pomocí otázek nebo porovnáváním s dostupnými informačními zdroji</w:t>
      </w:r>
    </w:p>
    <w:p w:rsidR="00F248D8" w:rsidRDefault="00F248D8" w:rsidP="00047652">
      <w:pPr>
        <w:numPr>
          <w:ilvl w:val="0"/>
          <w:numId w:val="17"/>
        </w:numPr>
        <w:tabs>
          <w:tab w:val="clear" w:pos="720"/>
          <w:tab w:val="num" w:pos="360"/>
        </w:tabs>
        <w:ind w:left="360" w:right="-54"/>
        <w:rPr>
          <w:sz w:val="20"/>
          <w:szCs w:val="20"/>
        </w:rPr>
      </w:pPr>
      <w:r>
        <w:rPr>
          <w:sz w:val="20"/>
          <w:szCs w:val="20"/>
        </w:rPr>
        <w:t>rozlišuje subjektivní a objektivní sdělení a komunikační záměr partnera v hovoru</w:t>
      </w:r>
    </w:p>
    <w:p w:rsidR="00F248D8" w:rsidRDefault="00F248D8" w:rsidP="00047652">
      <w:pPr>
        <w:numPr>
          <w:ilvl w:val="0"/>
          <w:numId w:val="17"/>
        </w:numPr>
        <w:tabs>
          <w:tab w:val="clear" w:pos="720"/>
          <w:tab w:val="num" w:pos="360"/>
        </w:tabs>
        <w:ind w:left="360" w:right="-54"/>
        <w:rPr>
          <w:sz w:val="20"/>
          <w:szCs w:val="20"/>
        </w:rPr>
      </w:pPr>
      <w:r>
        <w:rPr>
          <w:sz w:val="20"/>
          <w:szCs w:val="20"/>
        </w:rPr>
        <w:t>rozpoznává manipulativní komunikaci v masmédiích a zaujímá k ní kritický postoj</w:t>
      </w:r>
    </w:p>
    <w:p w:rsidR="00F248D8" w:rsidRDefault="00F248D8" w:rsidP="00047652">
      <w:pPr>
        <w:numPr>
          <w:ilvl w:val="0"/>
          <w:numId w:val="17"/>
        </w:numPr>
        <w:tabs>
          <w:tab w:val="clear" w:pos="720"/>
          <w:tab w:val="num" w:pos="360"/>
        </w:tabs>
        <w:ind w:left="360" w:right="-54"/>
        <w:rPr>
          <w:sz w:val="20"/>
          <w:szCs w:val="20"/>
        </w:rPr>
      </w:pPr>
      <w:r>
        <w:rPr>
          <w:sz w:val="20"/>
          <w:szCs w:val="20"/>
        </w:rPr>
        <w:t>dorozumívá se kultivovaně, výstižně, jazykovými prostředky vhodnými pro danou komunikační situaci</w:t>
      </w:r>
    </w:p>
    <w:p w:rsidR="00F248D8" w:rsidRDefault="00F248D8" w:rsidP="00047652">
      <w:pPr>
        <w:numPr>
          <w:ilvl w:val="0"/>
          <w:numId w:val="17"/>
        </w:numPr>
        <w:tabs>
          <w:tab w:val="clear" w:pos="720"/>
          <w:tab w:val="num" w:pos="360"/>
        </w:tabs>
        <w:ind w:left="360" w:right="-54"/>
        <w:rPr>
          <w:sz w:val="20"/>
          <w:szCs w:val="20"/>
        </w:rPr>
      </w:pPr>
      <w:r>
        <w:rPr>
          <w:sz w:val="20"/>
          <w:szCs w:val="20"/>
        </w:rPr>
        <w:t>odlišuje spisovný a nespisovný projev a vhodně užívá spisovné jazykové prostředky vzhledem ke svému komunikačnímu záměru</w:t>
      </w:r>
    </w:p>
    <w:p w:rsidR="00F248D8" w:rsidRPr="009A3F8C" w:rsidRDefault="00F248D8" w:rsidP="00047652">
      <w:pPr>
        <w:numPr>
          <w:ilvl w:val="0"/>
          <w:numId w:val="17"/>
        </w:numPr>
        <w:tabs>
          <w:tab w:val="clear" w:pos="720"/>
          <w:tab w:val="num" w:pos="360"/>
        </w:tabs>
        <w:ind w:left="360" w:right="-54"/>
        <w:rPr>
          <w:sz w:val="20"/>
          <w:szCs w:val="20"/>
        </w:rPr>
      </w:pPr>
      <w:r>
        <w:rPr>
          <w:sz w:val="20"/>
          <w:szCs w:val="20"/>
        </w:rPr>
        <w:t>v mluveném projevu připraveném i improvizovaném vhodně užívá verbálních, nonverbálních i paralingválních prostředků řeči</w:t>
      </w:r>
      <w:r w:rsidRPr="009A3F8C">
        <w:rPr>
          <w:sz w:val="20"/>
          <w:szCs w:val="20"/>
        </w:rPr>
        <w:t xml:space="preserve"> </w:t>
      </w:r>
    </w:p>
    <w:p w:rsidR="00F248D8" w:rsidRPr="009A3F8C" w:rsidRDefault="00F248D8" w:rsidP="00047652">
      <w:pPr>
        <w:numPr>
          <w:ilvl w:val="0"/>
          <w:numId w:val="17"/>
        </w:numPr>
        <w:tabs>
          <w:tab w:val="clear" w:pos="720"/>
          <w:tab w:val="num" w:pos="360"/>
        </w:tabs>
        <w:ind w:left="360" w:right="-54"/>
        <w:rPr>
          <w:sz w:val="20"/>
          <w:szCs w:val="20"/>
        </w:rPr>
      </w:pPr>
      <w:r w:rsidRPr="005B296C">
        <w:rPr>
          <w:sz w:val="20"/>
          <w:szCs w:val="20"/>
        </w:rPr>
        <w:t>zapojuje se do diskuse, řídí ji a využívá zásad komunikace</w:t>
      </w:r>
      <w:r w:rsidRPr="009A3F8C">
        <w:rPr>
          <w:sz w:val="20"/>
          <w:szCs w:val="20"/>
        </w:rPr>
        <w:t xml:space="preserve"> </w:t>
      </w:r>
      <w:r>
        <w:rPr>
          <w:sz w:val="20"/>
          <w:szCs w:val="20"/>
        </w:rPr>
        <w:t>a pravidel dialogu</w:t>
      </w:r>
    </w:p>
    <w:p w:rsidR="00F248D8" w:rsidRDefault="00F248D8" w:rsidP="00047652">
      <w:pPr>
        <w:numPr>
          <w:ilvl w:val="0"/>
          <w:numId w:val="17"/>
        </w:numPr>
        <w:tabs>
          <w:tab w:val="clear" w:pos="720"/>
          <w:tab w:val="num" w:pos="360"/>
        </w:tabs>
        <w:ind w:left="360" w:right="-54"/>
        <w:rPr>
          <w:sz w:val="20"/>
          <w:szCs w:val="20"/>
        </w:rPr>
      </w:pPr>
      <w:r>
        <w:rPr>
          <w:sz w:val="20"/>
          <w:szCs w:val="20"/>
        </w:rPr>
        <w:t>využívá základy studijního čtení – vyhledává klíčová slova, formuluje hlavní myšlenky textu, vytvoří otázky a stručné poznámky, výpisky nebo výtah z přečteného textu</w:t>
      </w:r>
      <w:r w:rsidRPr="009A3F8C">
        <w:rPr>
          <w:sz w:val="20"/>
          <w:szCs w:val="20"/>
        </w:rPr>
        <w:t>;</w:t>
      </w:r>
      <w:r>
        <w:rPr>
          <w:sz w:val="20"/>
          <w:szCs w:val="20"/>
        </w:rPr>
        <w:t xml:space="preserve"> samostatně připraví a s oporou o text přednese referát</w:t>
      </w:r>
    </w:p>
    <w:p w:rsidR="00F248D8" w:rsidRDefault="00F248D8" w:rsidP="00047652">
      <w:pPr>
        <w:numPr>
          <w:ilvl w:val="0"/>
          <w:numId w:val="17"/>
        </w:numPr>
        <w:tabs>
          <w:tab w:val="clear" w:pos="720"/>
          <w:tab w:val="num" w:pos="360"/>
        </w:tabs>
        <w:ind w:left="360" w:right="-54"/>
        <w:rPr>
          <w:sz w:val="20"/>
          <w:szCs w:val="20"/>
        </w:rPr>
      </w:pPr>
      <w:r>
        <w:rPr>
          <w:sz w:val="20"/>
          <w:szCs w:val="20"/>
        </w:rPr>
        <w:t>uspořádá informace v textu s ohledem na jeho účel, vytvoří koherentní text s dodržováním pravidel mezivětného navazování</w:t>
      </w:r>
    </w:p>
    <w:p w:rsidR="00F248D8" w:rsidRDefault="00F248D8" w:rsidP="00047652">
      <w:pPr>
        <w:numPr>
          <w:ilvl w:val="0"/>
          <w:numId w:val="17"/>
        </w:numPr>
        <w:tabs>
          <w:tab w:val="clear" w:pos="720"/>
          <w:tab w:val="num" w:pos="360"/>
        </w:tabs>
        <w:ind w:left="360" w:right="-54"/>
        <w:rPr>
          <w:sz w:val="20"/>
          <w:szCs w:val="20"/>
        </w:rPr>
      </w:pPr>
      <w:r>
        <w:rPr>
          <w:sz w:val="20"/>
          <w:szCs w:val="20"/>
        </w:rPr>
        <w:t>využívá poznatků o jazyce a stylu ke gramaticky i věcně správnému písemnému projevu a k tvořivé práci s textem nebo i k vlastnímu tvořivému psaní na základě svých dispozic a osobních zájmů</w:t>
      </w:r>
    </w:p>
    <w:p w:rsidR="00F248D8" w:rsidRDefault="00F248D8" w:rsidP="00F248D8">
      <w:pPr>
        <w:ind w:right="-54"/>
        <w:rPr>
          <w:sz w:val="20"/>
          <w:szCs w:val="20"/>
        </w:rPr>
      </w:pPr>
    </w:p>
    <w:p w:rsidR="00F248D8" w:rsidRDefault="00F248D8" w:rsidP="00F248D8">
      <w:pPr>
        <w:ind w:right="-54"/>
        <w:rPr>
          <w:b/>
          <w:sz w:val="20"/>
          <w:szCs w:val="20"/>
        </w:rPr>
      </w:pPr>
      <w:r>
        <w:rPr>
          <w:b/>
          <w:sz w:val="20"/>
          <w:szCs w:val="20"/>
        </w:rPr>
        <w:t>Učivo</w:t>
      </w:r>
    </w:p>
    <w:p w:rsidR="00F248D8" w:rsidRDefault="00F248D8" w:rsidP="00F248D8">
      <w:pPr>
        <w:ind w:right="-54"/>
        <w:rPr>
          <w:sz w:val="20"/>
          <w:szCs w:val="20"/>
        </w:rPr>
      </w:pPr>
      <w:r>
        <w:rPr>
          <w:b/>
          <w:sz w:val="20"/>
          <w:szCs w:val="20"/>
        </w:rPr>
        <w:t>čtení</w:t>
      </w:r>
      <w:r>
        <w:rPr>
          <w:sz w:val="20"/>
          <w:szCs w:val="20"/>
        </w:rPr>
        <w:t xml:space="preserve"> – praktické ( pozorné, přiměřeně rychlé, znalost orientačních prvků v textu ), věcné ( studijní, čtení jako zdroj informací, vyhledávací ), kritické ( analytické, hodnotící ), prožitkové</w:t>
      </w:r>
    </w:p>
    <w:p w:rsidR="00F248D8" w:rsidRDefault="00F248D8" w:rsidP="00F248D8">
      <w:pPr>
        <w:ind w:right="-54"/>
        <w:rPr>
          <w:sz w:val="20"/>
          <w:szCs w:val="20"/>
        </w:rPr>
      </w:pPr>
      <w:r>
        <w:rPr>
          <w:b/>
          <w:sz w:val="20"/>
          <w:szCs w:val="20"/>
        </w:rPr>
        <w:t>naslouchání</w:t>
      </w:r>
      <w:r>
        <w:rPr>
          <w:sz w:val="20"/>
          <w:szCs w:val="20"/>
        </w:rPr>
        <w:t xml:space="preserve"> – praktické ( výchova k empatii, podnět k jednání ), věcné ( soustředěné, aktivní ), kritické ( objektivní a subjektivní sdělení, komunikační záměr mluvčího, manipulativní působení projevu, zvukové prostředky souvislého projevu a prostředky mimojazykové ), zážitkové </w:t>
      </w:r>
    </w:p>
    <w:p w:rsidR="00F248D8" w:rsidRDefault="00F248D8" w:rsidP="00F248D8">
      <w:pPr>
        <w:ind w:right="-54"/>
        <w:rPr>
          <w:sz w:val="20"/>
          <w:szCs w:val="20"/>
        </w:rPr>
      </w:pPr>
      <w:r>
        <w:rPr>
          <w:b/>
          <w:sz w:val="20"/>
          <w:szCs w:val="20"/>
        </w:rPr>
        <w:lastRenderedPageBreak/>
        <w:t>mluvený projev</w:t>
      </w:r>
      <w:r>
        <w:rPr>
          <w:sz w:val="20"/>
          <w:szCs w:val="20"/>
        </w:rPr>
        <w:t xml:space="preserve"> – zásady dorozumívání ( komunikační normy, základní mluvené žánry podle komunikační situace ), zásady kultivovaného projevu ( technika mluveného projevu, prostředky nonverbální a paralingvální )</w:t>
      </w:r>
      <w:r w:rsidRPr="0051033A">
        <w:rPr>
          <w:sz w:val="20"/>
          <w:szCs w:val="20"/>
        </w:rPr>
        <w:t>;</w:t>
      </w:r>
      <w:r>
        <w:rPr>
          <w:sz w:val="20"/>
          <w:szCs w:val="20"/>
        </w:rPr>
        <w:t xml:space="preserve"> komunikační žánry: připravený i nepřipravený projev na základě poznámek nebo bez poznámek, referát, diskuse</w:t>
      </w:r>
    </w:p>
    <w:p w:rsidR="00F248D8" w:rsidRDefault="00F248D8" w:rsidP="00F248D8">
      <w:pPr>
        <w:tabs>
          <w:tab w:val="left" w:pos="360"/>
        </w:tabs>
        <w:ind w:right="-54"/>
        <w:rPr>
          <w:sz w:val="20"/>
          <w:szCs w:val="20"/>
        </w:rPr>
      </w:pPr>
      <w:r>
        <w:rPr>
          <w:b/>
          <w:sz w:val="20"/>
          <w:szCs w:val="20"/>
        </w:rPr>
        <w:t>písemný projev</w:t>
      </w:r>
      <w:r>
        <w:rPr>
          <w:sz w:val="20"/>
          <w:szCs w:val="20"/>
        </w:rPr>
        <w:t xml:space="preserve"> – na základě poznatků o jazyce a stylu, o základních slohových postupech a žánrech</w:t>
      </w:r>
      <w:r w:rsidRPr="0051033A">
        <w:rPr>
          <w:sz w:val="20"/>
          <w:szCs w:val="20"/>
        </w:rPr>
        <w:t>;</w:t>
      </w:r>
      <w:r>
        <w:rPr>
          <w:sz w:val="20"/>
          <w:szCs w:val="20"/>
        </w:rPr>
        <w:t xml:space="preserve"> vyjádření postoje ke sdělovanému obsahu, vlastní tvořivé psaní ( komunikační žánry: výpisek, žádost, soukromý a úřední dopis, objednávka, teze strukturovaný životopis, pozvánka, charakteristika, subjektivně zabarvený popis, výklad, úvaha )</w:t>
      </w:r>
    </w:p>
    <w:p w:rsidR="00F248D8" w:rsidRPr="006B0B03" w:rsidRDefault="00F248D8" w:rsidP="00F248D8">
      <w:pPr>
        <w:tabs>
          <w:tab w:val="left" w:pos="360"/>
        </w:tabs>
        <w:ind w:right="-54" w:firstLine="360"/>
        <w:rPr>
          <w:sz w:val="20"/>
          <w:szCs w:val="20"/>
        </w:rPr>
      </w:pPr>
    </w:p>
    <w:p w:rsidR="00F248D8" w:rsidRPr="00D2637F" w:rsidRDefault="00F248D8" w:rsidP="00F248D8">
      <w:pPr>
        <w:tabs>
          <w:tab w:val="left" w:pos="360"/>
        </w:tabs>
        <w:ind w:right="-54" w:firstLine="360"/>
        <w:rPr>
          <w:sz w:val="20"/>
          <w:szCs w:val="20"/>
        </w:rPr>
      </w:pPr>
      <w:r>
        <w:rPr>
          <w:sz w:val="20"/>
          <w:szCs w:val="20"/>
        </w:rPr>
        <w:t xml:space="preserve">   </w:t>
      </w:r>
    </w:p>
    <w:p w:rsidR="00F248D8" w:rsidRDefault="00F248D8" w:rsidP="00F248D8">
      <w:pPr>
        <w:ind w:right="-54"/>
        <w:rPr>
          <w:sz w:val="20"/>
          <w:szCs w:val="20"/>
        </w:rPr>
      </w:pPr>
    </w:p>
    <w:p w:rsidR="00F248D8" w:rsidRDefault="00F248D8" w:rsidP="00F248D8">
      <w:pPr>
        <w:ind w:right="-54"/>
        <w:rPr>
          <w:b/>
          <w:sz w:val="20"/>
          <w:szCs w:val="20"/>
          <w:u w:val="single"/>
        </w:rPr>
      </w:pPr>
      <w:r>
        <w:rPr>
          <w:b/>
          <w:sz w:val="20"/>
          <w:szCs w:val="20"/>
          <w:u w:val="single"/>
        </w:rPr>
        <w:t>2) JAZYKOVÁ VÝCHOVA</w:t>
      </w:r>
    </w:p>
    <w:p w:rsidR="00F248D8" w:rsidRDefault="00F248D8" w:rsidP="00F248D8">
      <w:pPr>
        <w:ind w:right="-54"/>
        <w:rPr>
          <w:sz w:val="20"/>
          <w:szCs w:val="20"/>
        </w:rPr>
      </w:pPr>
      <w:r>
        <w:rPr>
          <w:b/>
          <w:sz w:val="20"/>
          <w:szCs w:val="20"/>
        </w:rPr>
        <w:t>Očekávané výstupy</w:t>
      </w:r>
    </w:p>
    <w:p w:rsidR="00F248D8" w:rsidRDefault="00F248D8" w:rsidP="00F248D8">
      <w:pPr>
        <w:ind w:right="-54"/>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spisovně vyslovuje česká a běžně užívaná cizí slova</w:t>
      </w:r>
    </w:p>
    <w:p w:rsidR="00F248D8" w:rsidRDefault="00F248D8" w:rsidP="00047652">
      <w:pPr>
        <w:numPr>
          <w:ilvl w:val="0"/>
          <w:numId w:val="17"/>
        </w:numPr>
        <w:tabs>
          <w:tab w:val="clear" w:pos="720"/>
          <w:tab w:val="num" w:pos="360"/>
        </w:tabs>
        <w:ind w:left="360" w:right="-54"/>
        <w:rPr>
          <w:sz w:val="20"/>
          <w:szCs w:val="20"/>
        </w:rPr>
      </w:pPr>
      <w:r>
        <w:rPr>
          <w:sz w:val="20"/>
          <w:szCs w:val="20"/>
        </w:rPr>
        <w:t>rozlišuje a příklady v textu dokládá nejdůležitější způsoby obohacování slovní zásoby a zásady tvoření českých slov rozpoznává přenesená pojmenování, zvláště ve frázemech</w:t>
      </w:r>
    </w:p>
    <w:p w:rsidR="00F248D8" w:rsidRDefault="00F248D8" w:rsidP="00047652">
      <w:pPr>
        <w:numPr>
          <w:ilvl w:val="0"/>
          <w:numId w:val="17"/>
        </w:numPr>
        <w:tabs>
          <w:tab w:val="clear" w:pos="720"/>
          <w:tab w:val="num" w:pos="360"/>
        </w:tabs>
        <w:ind w:left="360" w:right="-54"/>
        <w:rPr>
          <w:sz w:val="20"/>
          <w:szCs w:val="20"/>
        </w:rPr>
      </w:pPr>
      <w:r>
        <w:rPr>
          <w:sz w:val="20"/>
          <w:szCs w:val="20"/>
        </w:rPr>
        <w:t>samostatně pracuje s Pravidly českého pravopisu, se Slovníkem spisovné češtiny a s dalšími slovníky a příručkami</w:t>
      </w:r>
    </w:p>
    <w:p w:rsidR="00F248D8" w:rsidRDefault="00F248D8" w:rsidP="00047652">
      <w:pPr>
        <w:numPr>
          <w:ilvl w:val="0"/>
          <w:numId w:val="17"/>
        </w:numPr>
        <w:tabs>
          <w:tab w:val="clear" w:pos="720"/>
          <w:tab w:val="num" w:pos="360"/>
        </w:tabs>
        <w:ind w:left="360" w:right="-54"/>
        <w:rPr>
          <w:sz w:val="20"/>
          <w:szCs w:val="20"/>
        </w:rPr>
      </w:pPr>
      <w:r>
        <w:rPr>
          <w:sz w:val="20"/>
          <w:szCs w:val="20"/>
        </w:rPr>
        <w:t>správně třídí slovní druhy, tvoří spisovné tvary slov a vědomě jich používá ve vhodné komunikační situaci</w:t>
      </w:r>
    </w:p>
    <w:p w:rsidR="00F248D8" w:rsidRDefault="00F248D8" w:rsidP="00047652">
      <w:pPr>
        <w:numPr>
          <w:ilvl w:val="0"/>
          <w:numId w:val="17"/>
        </w:numPr>
        <w:tabs>
          <w:tab w:val="clear" w:pos="720"/>
          <w:tab w:val="num" w:pos="360"/>
        </w:tabs>
        <w:ind w:left="360" w:right="-54"/>
        <w:rPr>
          <w:sz w:val="20"/>
          <w:szCs w:val="20"/>
        </w:rPr>
      </w:pPr>
      <w:r>
        <w:rPr>
          <w:sz w:val="20"/>
          <w:szCs w:val="20"/>
        </w:rPr>
        <w:t>využívá znalostí o jazykové normě při tvorbě vhodných jazykových projevů podle komunikační situace</w:t>
      </w:r>
    </w:p>
    <w:p w:rsidR="00F248D8" w:rsidRDefault="00F248D8" w:rsidP="00047652">
      <w:pPr>
        <w:numPr>
          <w:ilvl w:val="0"/>
          <w:numId w:val="17"/>
        </w:numPr>
        <w:tabs>
          <w:tab w:val="clear" w:pos="720"/>
          <w:tab w:val="num" w:pos="360"/>
        </w:tabs>
        <w:ind w:left="360" w:right="-54"/>
        <w:rPr>
          <w:sz w:val="20"/>
          <w:szCs w:val="20"/>
        </w:rPr>
      </w:pPr>
      <w:r>
        <w:rPr>
          <w:sz w:val="20"/>
          <w:szCs w:val="20"/>
        </w:rPr>
        <w:t>rozlišuje významové vztahy gramatických jednotek ve větě a v souvětí</w:t>
      </w:r>
    </w:p>
    <w:p w:rsidR="00F248D8" w:rsidRDefault="00F248D8" w:rsidP="00047652">
      <w:pPr>
        <w:numPr>
          <w:ilvl w:val="0"/>
          <w:numId w:val="17"/>
        </w:numPr>
        <w:tabs>
          <w:tab w:val="clear" w:pos="720"/>
          <w:tab w:val="num" w:pos="360"/>
        </w:tabs>
        <w:ind w:left="360" w:right="-54"/>
        <w:rPr>
          <w:sz w:val="20"/>
          <w:szCs w:val="20"/>
        </w:rPr>
      </w:pPr>
      <w:r>
        <w:rPr>
          <w:sz w:val="20"/>
          <w:szCs w:val="20"/>
        </w:rPr>
        <w:t>v písemném projevu zvládá pravopis lexikální, slovotvorný, morfologický i syntaktický ve větě jednoduché i souvětí</w:t>
      </w:r>
    </w:p>
    <w:p w:rsidR="00F248D8" w:rsidRDefault="00F248D8" w:rsidP="00047652">
      <w:pPr>
        <w:numPr>
          <w:ilvl w:val="0"/>
          <w:numId w:val="17"/>
        </w:numPr>
        <w:tabs>
          <w:tab w:val="clear" w:pos="720"/>
          <w:tab w:val="num" w:pos="360"/>
        </w:tabs>
        <w:ind w:left="360" w:right="-54"/>
        <w:rPr>
          <w:sz w:val="20"/>
          <w:szCs w:val="20"/>
        </w:rPr>
      </w:pPr>
      <w:r>
        <w:rPr>
          <w:sz w:val="20"/>
          <w:szCs w:val="20"/>
        </w:rPr>
        <w:t>rozlišuje spisovný jazyk, nářečí a obecnou češtinu a zdůvodní jejich užití</w:t>
      </w:r>
    </w:p>
    <w:p w:rsidR="00F248D8" w:rsidRDefault="00F248D8" w:rsidP="00F248D8">
      <w:pPr>
        <w:ind w:right="-54"/>
        <w:rPr>
          <w:b/>
          <w:sz w:val="20"/>
          <w:szCs w:val="20"/>
        </w:rPr>
      </w:pPr>
      <w:r>
        <w:rPr>
          <w:b/>
          <w:sz w:val="20"/>
          <w:szCs w:val="20"/>
        </w:rPr>
        <w:t>Učivo</w:t>
      </w:r>
    </w:p>
    <w:p w:rsidR="00F248D8" w:rsidRDefault="00F248D8" w:rsidP="00F248D8">
      <w:pPr>
        <w:ind w:right="-54"/>
        <w:rPr>
          <w:sz w:val="20"/>
          <w:szCs w:val="20"/>
        </w:rPr>
      </w:pPr>
      <w:r>
        <w:rPr>
          <w:b/>
          <w:sz w:val="20"/>
          <w:szCs w:val="20"/>
        </w:rPr>
        <w:t xml:space="preserve">zvuková stránka jazyka </w:t>
      </w:r>
      <w:r>
        <w:rPr>
          <w:sz w:val="20"/>
          <w:szCs w:val="20"/>
        </w:rPr>
        <w:t>– zásady spisovné výslovnosti, modulace souvislé řeči ( přízvuk slovní a větný ), intonace, členění souvislé řeči ( pauzy, frázování )</w:t>
      </w:r>
    </w:p>
    <w:p w:rsidR="00F248D8" w:rsidRDefault="00F248D8" w:rsidP="00F248D8">
      <w:pPr>
        <w:ind w:right="-54"/>
        <w:rPr>
          <w:sz w:val="20"/>
          <w:szCs w:val="20"/>
        </w:rPr>
      </w:pPr>
      <w:r>
        <w:rPr>
          <w:b/>
          <w:sz w:val="20"/>
          <w:szCs w:val="20"/>
        </w:rPr>
        <w:t xml:space="preserve">slovní zásoba a tvoření slov </w:t>
      </w:r>
      <w:r>
        <w:rPr>
          <w:sz w:val="20"/>
          <w:szCs w:val="20"/>
        </w:rPr>
        <w:t>– slovní zásoba a její jednotky, slohové rozvrstvení slovní zásoby, význam slova, homonyma, synonyma, obohacování slovní zásoby, způsoby tvoření slov</w:t>
      </w:r>
    </w:p>
    <w:p w:rsidR="00F248D8" w:rsidRDefault="00F248D8" w:rsidP="00F248D8">
      <w:pPr>
        <w:ind w:right="-54"/>
        <w:rPr>
          <w:sz w:val="20"/>
          <w:szCs w:val="20"/>
        </w:rPr>
      </w:pPr>
      <w:r>
        <w:rPr>
          <w:b/>
          <w:sz w:val="20"/>
          <w:szCs w:val="20"/>
        </w:rPr>
        <w:t>tvarosloví</w:t>
      </w:r>
      <w:r>
        <w:rPr>
          <w:sz w:val="20"/>
          <w:szCs w:val="20"/>
        </w:rPr>
        <w:t xml:space="preserve"> – slovní druhy, mluvnické významy a tvary slov</w:t>
      </w:r>
    </w:p>
    <w:p w:rsidR="00F248D8" w:rsidRDefault="00F248D8" w:rsidP="00F248D8">
      <w:pPr>
        <w:ind w:right="-54"/>
        <w:rPr>
          <w:sz w:val="20"/>
          <w:szCs w:val="20"/>
        </w:rPr>
      </w:pPr>
      <w:r>
        <w:rPr>
          <w:b/>
          <w:sz w:val="20"/>
          <w:szCs w:val="20"/>
        </w:rPr>
        <w:t>skladba</w:t>
      </w:r>
      <w:r>
        <w:rPr>
          <w:sz w:val="20"/>
          <w:szCs w:val="20"/>
        </w:rPr>
        <w:t xml:space="preserve"> – výpověď a věta, stavba věty, pořádek slov ve větě, rozvíjející větné členy, souvětí, přímá a nepřímá řeč, stavba textu</w:t>
      </w:r>
    </w:p>
    <w:p w:rsidR="00F248D8" w:rsidRDefault="00F248D8" w:rsidP="00F248D8">
      <w:pPr>
        <w:ind w:right="-54"/>
        <w:rPr>
          <w:sz w:val="20"/>
          <w:szCs w:val="20"/>
        </w:rPr>
      </w:pPr>
      <w:r>
        <w:rPr>
          <w:b/>
          <w:sz w:val="20"/>
          <w:szCs w:val="20"/>
        </w:rPr>
        <w:t>pravopis</w:t>
      </w:r>
      <w:r>
        <w:rPr>
          <w:sz w:val="20"/>
          <w:szCs w:val="20"/>
        </w:rPr>
        <w:t xml:space="preserve"> – lexikální, morfologický, syntaktický</w:t>
      </w:r>
    </w:p>
    <w:p w:rsidR="00F248D8" w:rsidRDefault="00F248D8" w:rsidP="00F248D8">
      <w:pPr>
        <w:ind w:right="-54"/>
        <w:rPr>
          <w:sz w:val="20"/>
          <w:szCs w:val="20"/>
        </w:rPr>
      </w:pPr>
      <w:r>
        <w:rPr>
          <w:b/>
          <w:sz w:val="20"/>
          <w:szCs w:val="20"/>
        </w:rPr>
        <w:t xml:space="preserve">obecné poučení o jazyce </w:t>
      </w:r>
      <w:r>
        <w:rPr>
          <w:sz w:val="20"/>
          <w:szCs w:val="20"/>
        </w:rPr>
        <w:t xml:space="preserve">– čeština  ( jazyk národní, jazyk mateřský ), skupiny jazyků ( slovanské – především slovenština </w:t>
      </w:r>
    </w:p>
    <w:p w:rsidR="00F248D8" w:rsidRDefault="00F248D8" w:rsidP="00F248D8">
      <w:pPr>
        <w:ind w:right="-54"/>
        <w:rPr>
          <w:sz w:val="20"/>
          <w:szCs w:val="20"/>
        </w:rPr>
      </w:pPr>
      <w:r>
        <w:rPr>
          <w:sz w:val="20"/>
          <w:szCs w:val="20"/>
        </w:rPr>
        <w:t>a jiné, jazyky menšinové ), rozvrstvení národního jazyka ( spisovné a nespisovné útvary a prostředky ), jazyk a komunikace ( jazyková norma a kodifikace, kultura jazyka a řeči, původ a základy vývoje češtiny, jazykové příručky )</w:t>
      </w: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b/>
          <w:sz w:val="20"/>
          <w:szCs w:val="20"/>
        </w:rPr>
      </w:pPr>
      <w:r>
        <w:rPr>
          <w:b/>
          <w:sz w:val="20"/>
          <w:szCs w:val="20"/>
          <w:u w:val="single"/>
        </w:rPr>
        <w:t>3) LITERÁRNÍ VÝCHOVA A DRAMATICKÁ VÝCHOVA</w:t>
      </w:r>
    </w:p>
    <w:p w:rsidR="00F248D8" w:rsidRDefault="00F248D8" w:rsidP="00F248D8">
      <w:pPr>
        <w:ind w:right="-54"/>
        <w:rPr>
          <w:sz w:val="20"/>
          <w:szCs w:val="20"/>
        </w:rPr>
      </w:pPr>
      <w:r>
        <w:rPr>
          <w:b/>
          <w:sz w:val="20"/>
          <w:szCs w:val="20"/>
        </w:rPr>
        <w:t>Očekávané výstupy</w:t>
      </w:r>
    </w:p>
    <w:p w:rsidR="00F248D8" w:rsidRDefault="00F248D8" w:rsidP="00F248D8">
      <w:pPr>
        <w:ind w:right="-54"/>
        <w:rPr>
          <w:sz w:val="20"/>
          <w:szCs w:val="20"/>
        </w:rPr>
      </w:pPr>
      <w:r>
        <w:rPr>
          <w:sz w:val="20"/>
          <w:szCs w:val="20"/>
        </w:rPr>
        <w:t>žák</w:t>
      </w:r>
    </w:p>
    <w:p w:rsidR="00F248D8" w:rsidRDefault="00F248D8" w:rsidP="00047652">
      <w:pPr>
        <w:numPr>
          <w:ilvl w:val="0"/>
          <w:numId w:val="17"/>
        </w:numPr>
        <w:tabs>
          <w:tab w:val="clear" w:pos="720"/>
          <w:tab w:val="num" w:pos="360"/>
        </w:tabs>
        <w:ind w:left="360" w:right="-54"/>
        <w:rPr>
          <w:sz w:val="20"/>
          <w:szCs w:val="20"/>
        </w:rPr>
      </w:pPr>
      <w:r>
        <w:rPr>
          <w:sz w:val="20"/>
          <w:szCs w:val="20"/>
        </w:rPr>
        <w:t>uceleně reprodukuje přečtený text, jednoduše popisuje strukturu a jazyk literárního díla a vlastními slovy interpretuje smysl díla</w:t>
      </w:r>
    </w:p>
    <w:p w:rsidR="00F248D8" w:rsidRDefault="00F248D8" w:rsidP="00047652">
      <w:pPr>
        <w:numPr>
          <w:ilvl w:val="0"/>
          <w:numId w:val="17"/>
        </w:numPr>
        <w:tabs>
          <w:tab w:val="clear" w:pos="720"/>
          <w:tab w:val="num" w:pos="360"/>
        </w:tabs>
        <w:ind w:left="360" w:right="-54"/>
        <w:rPr>
          <w:sz w:val="20"/>
          <w:szCs w:val="20"/>
        </w:rPr>
      </w:pPr>
      <w:r>
        <w:rPr>
          <w:sz w:val="20"/>
          <w:szCs w:val="20"/>
        </w:rPr>
        <w:t>rozpoznává základní rysy výrazného individuálního stylu autora</w:t>
      </w:r>
    </w:p>
    <w:p w:rsidR="00F248D8" w:rsidRDefault="00F248D8" w:rsidP="00047652">
      <w:pPr>
        <w:numPr>
          <w:ilvl w:val="0"/>
          <w:numId w:val="17"/>
        </w:numPr>
        <w:tabs>
          <w:tab w:val="clear" w:pos="720"/>
          <w:tab w:val="num" w:pos="360"/>
        </w:tabs>
        <w:ind w:left="360" w:right="-54"/>
        <w:rPr>
          <w:sz w:val="20"/>
          <w:szCs w:val="20"/>
        </w:rPr>
      </w:pPr>
      <w:r>
        <w:rPr>
          <w:sz w:val="20"/>
          <w:szCs w:val="20"/>
        </w:rPr>
        <w:t>formuluje ústně i písemně dojmy ze své četby, návštěvy divadelního nebo filmového představení a názory na umělecké dílo</w:t>
      </w:r>
    </w:p>
    <w:p w:rsidR="00F248D8" w:rsidRDefault="00F248D8" w:rsidP="00047652">
      <w:pPr>
        <w:numPr>
          <w:ilvl w:val="0"/>
          <w:numId w:val="17"/>
        </w:numPr>
        <w:tabs>
          <w:tab w:val="clear" w:pos="720"/>
          <w:tab w:val="num" w:pos="360"/>
        </w:tabs>
        <w:ind w:left="360" w:right="-54"/>
        <w:rPr>
          <w:sz w:val="20"/>
          <w:szCs w:val="20"/>
        </w:rPr>
      </w:pPr>
      <w:r>
        <w:rPr>
          <w:sz w:val="20"/>
          <w:szCs w:val="20"/>
        </w:rPr>
        <w:t>tvoří vlastní literární text podle svých schopností a na základě osvojených znalostí základů literární teorie</w:t>
      </w:r>
    </w:p>
    <w:p w:rsidR="00F248D8" w:rsidRDefault="00F248D8" w:rsidP="00047652">
      <w:pPr>
        <w:numPr>
          <w:ilvl w:val="0"/>
          <w:numId w:val="17"/>
        </w:numPr>
        <w:tabs>
          <w:tab w:val="clear" w:pos="720"/>
          <w:tab w:val="num" w:pos="360"/>
        </w:tabs>
        <w:ind w:left="360" w:right="-54"/>
        <w:rPr>
          <w:sz w:val="20"/>
          <w:szCs w:val="20"/>
        </w:rPr>
      </w:pPr>
      <w:r>
        <w:rPr>
          <w:sz w:val="20"/>
          <w:szCs w:val="20"/>
        </w:rPr>
        <w:t>rozlišuje literaturu hodnotnou a konzumní, svůj názor doloží argumenty</w:t>
      </w:r>
    </w:p>
    <w:p w:rsidR="00F248D8" w:rsidRDefault="00F248D8" w:rsidP="00047652">
      <w:pPr>
        <w:numPr>
          <w:ilvl w:val="0"/>
          <w:numId w:val="17"/>
        </w:numPr>
        <w:tabs>
          <w:tab w:val="clear" w:pos="720"/>
          <w:tab w:val="num" w:pos="360"/>
        </w:tabs>
        <w:ind w:left="360" w:right="-54"/>
        <w:rPr>
          <w:sz w:val="20"/>
          <w:szCs w:val="20"/>
        </w:rPr>
      </w:pPr>
      <w:r>
        <w:rPr>
          <w:sz w:val="20"/>
          <w:szCs w:val="20"/>
        </w:rPr>
        <w:t>rozlišuje základní literární druhy a žánry, porovnává je i jejich funkci, uvede jejich výrazné představitele</w:t>
      </w:r>
    </w:p>
    <w:p w:rsidR="00F248D8" w:rsidRDefault="00F248D8" w:rsidP="00047652">
      <w:pPr>
        <w:numPr>
          <w:ilvl w:val="0"/>
          <w:numId w:val="17"/>
        </w:numPr>
        <w:tabs>
          <w:tab w:val="clear" w:pos="720"/>
          <w:tab w:val="num" w:pos="360"/>
        </w:tabs>
        <w:ind w:left="360" w:right="-54"/>
        <w:rPr>
          <w:sz w:val="20"/>
          <w:szCs w:val="20"/>
        </w:rPr>
      </w:pPr>
      <w:r>
        <w:rPr>
          <w:sz w:val="20"/>
          <w:szCs w:val="20"/>
        </w:rPr>
        <w:t>uvádí základní literární směry a jejich významné představitele v české a světové literatuře</w:t>
      </w:r>
    </w:p>
    <w:p w:rsidR="00F248D8" w:rsidRDefault="00F248D8" w:rsidP="00047652">
      <w:pPr>
        <w:numPr>
          <w:ilvl w:val="0"/>
          <w:numId w:val="17"/>
        </w:numPr>
        <w:tabs>
          <w:tab w:val="clear" w:pos="720"/>
          <w:tab w:val="num" w:pos="360"/>
        </w:tabs>
        <w:ind w:left="360" w:right="-54"/>
        <w:rPr>
          <w:sz w:val="20"/>
          <w:szCs w:val="20"/>
        </w:rPr>
      </w:pPr>
      <w:r>
        <w:rPr>
          <w:sz w:val="20"/>
          <w:szCs w:val="20"/>
        </w:rPr>
        <w:t>porovnává různá ztvárnění téhož námětu v literárním, dramatickém i filmovém zpracování</w:t>
      </w:r>
    </w:p>
    <w:p w:rsidR="00F248D8" w:rsidRDefault="00F248D8" w:rsidP="00047652">
      <w:pPr>
        <w:numPr>
          <w:ilvl w:val="0"/>
          <w:numId w:val="17"/>
        </w:numPr>
        <w:tabs>
          <w:tab w:val="clear" w:pos="720"/>
          <w:tab w:val="num" w:pos="360"/>
        </w:tabs>
        <w:ind w:left="360" w:right="-54"/>
        <w:rPr>
          <w:sz w:val="20"/>
          <w:szCs w:val="20"/>
        </w:rPr>
      </w:pPr>
      <w:r>
        <w:rPr>
          <w:sz w:val="20"/>
          <w:szCs w:val="20"/>
        </w:rPr>
        <w:t>vyhledává informace v různých typech katalogů, v knihovně i v dalších informačních zdrojích</w:t>
      </w:r>
    </w:p>
    <w:p w:rsidR="00F248D8" w:rsidRDefault="00F248D8" w:rsidP="00047652">
      <w:pPr>
        <w:numPr>
          <w:ilvl w:val="0"/>
          <w:numId w:val="17"/>
        </w:numPr>
        <w:tabs>
          <w:tab w:val="clear" w:pos="720"/>
          <w:tab w:val="num" w:pos="360"/>
        </w:tabs>
        <w:ind w:left="360" w:right="-54"/>
        <w:rPr>
          <w:sz w:val="20"/>
          <w:szCs w:val="20"/>
        </w:rPr>
      </w:pPr>
      <w:r>
        <w:rPr>
          <w:sz w:val="20"/>
          <w:szCs w:val="20"/>
        </w:rPr>
        <w:t>uplatňuje kultivovaný mluvený a pohybový projev,dodržuje základy hlasové hygieny a správného držení těla</w:t>
      </w:r>
    </w:p>
    <w:p w:rsidR="00F248D8" w:rsidRDefault="00F248D8" w:rsidP="00047652">
      <w:pPr>
        <w:numPr>
          <w:ilvl w:val="0"/>
          <w:numId w:val="17"/>
        </w:numPr>
        <w:tabs>
          <w:tab w:val="clear" w:pos="720"/>
          <w:tab w:val="num" w:pos="360"/>
        </w:tabs>
        <w:ind w:left="360" w:right="-54"/>
        <w:rPr>
          <w:sz w:val="20"/>
          <w:szCs w:val="20"/>
        </w:rPr>
      </w:pPr>
      <w:r>
        <w:rPr>
          <w:sz w:val="20"/>
          <w:szCs w:val="20"/>
        </w:rPr>
        <w:t>propojuje somatické dovednosti při verbálním a neverbálním vyjádření,na příkladech doloží souvislosti mezi prožitkem a jednáním u sebe a druhých</w:t>
      </w:r>
    </w:p>
    <w:p w:rsidR="00F248D8" w:rsidRDefault="00F248D8" w:rsidP="00047652">
      <w:pPr>
        <w:numPr>
          <w:ilvl w:val="0"/>
          <w:numId w:val="17"/>
        </w:numPr>
        <w:tabs>
          <w:tab w:val="clear" w:pos="720"/>
          <w:tab w:val="num" w:pos="360"/>
        </w:tabs>
        <w:ind w:left="360" w:right="-54"/>
        <w:rPr>
          <w:sz w:val="20"/>
          <w:szCs w:val="20"/>
        </w:rPr>
      </w:pPr>
      <w:r>
        <w:rPr>
          <w:sz w:val="20"/>
          <w:szCs w:val="20"/>
        </w:rPr>
        <w:t>rozvíjí,variuje a opakuje herní situace(samostatně,s partnerem,ve skupině),přijímá herní pravidla a tvořivě je rozvíjí</w:t>
      </w:r>
    </w:p>
    <w:p w:rsidR="00F248D8" w:rsidRDefault="00F248D8" w:rsidP="00047652">
      <w:pPr>
        <w:numPr>
          <w:ilvl w:val="0"/>
          <w:numId w:val="17"/>
        </w:numPr>
        <w:tabs>
          <w:tab w:val="clear" w:pos="720"/>
          <w:tab w:val="num" w:pos="360"/>
        </w:tabs>
        <w:ind w:left="360" w:right="-54"/>
        <w:rPr>
          <w:sz w:val="20"/>
          <w:szCs w:val="20"/>
        </w:rPr>
      </w:pPr>
      <w:r>
        <w:rPr>
          <w:sz w:val="20"/>
          <w:szCs w:val="20"/>
        </w:rPr>
        <w:t>prozkoumává témata z více úhlů pohledu a pojmenovává hlavní témata a konflikt;uvědomuje si analogie mezi fiktivní situací a realitou</w:t>
      </w:r>
    </w:p>
    <w:p w:rsidR="00F248D8" w:rsidRDefault="00F248D8" w:rsidP="00047652">
      <w:pPr>
        <w:numPr>
          <w:ilvl w:val="0"/>
          <w:numId w:val="17"/>
        </w:numPr>
        <w:tabs>
          <w:tab w:val="clear" w:pos="720"/>
          <w:tab w:val="num" w:pos="360"/>
        </w:tabs>
        <w:ind w:left="360" w:right="-54"/>
        <w:rPr>
          <w:sz w:val="20"/>
          <w:szCs w:val="20"/>
        </w:rPr>
      </w:pPr>
      <w:r>
        <w:rPr>
          <w:sz w:val="20"/>
          <w:szCs w:val="20"/>
        </w:rPr>
        <w:t>přistupuje k dramatické a inscenační tvorbě jako ke společnému tvůrčímu procesu,ve kterém přijímá a plní své úkoly,přijímá zodpovědnost za společnou tvorbu a prezentaci jejího výsledku</w:t>
      </w:r>
    </w:p>
    <w:p w:rsidR="00F248D8" w:rsidRDefault="00F248D8" w:rsidP="00047652">
      <w:pPr>
        <w:numPr>
          <w:ilvl w:val="0"/>
          <w:numId w:val="17"/>
        </w:numPr>
        <w:tabs>
          <w:tab w:val="clear" w:pos="720"/>
          <w:tab w:val="num" w:pos="360"/>
        </w:tabs>
        <w:ind w:left="360" w:right="-54"/>
        <w:rPr>
          <w:sz w:val="20"/>
          <w:szCs w:val="20"/>
        </w:rPr>
      </w:pPr>
      <w:r>
        <w:rPr>
          <w:sz w:val="20"/>
          <w:szCs w:val="20"/>
        </w:rPr>
        <w:t>rozpozná ve vlastní dramatické práci i v dramatickém díle základní prvky dramatu;pozná základní divadelní druhy a dramatické žánry a jejich hlavní    znaky;kriticky hodnotí dramatická díla i současnou mediální tvorbu</w:t>
      </w:r>
    </w:p>
    <w:p w:rsidR="00F248D8" w:rsidRDefault="00F248D8" w:rsidP="00F248D8">
      <w:pPr>
        <w:ind w:right="-54"/>
        <w:rPr>
          <w:b/>
          <w:sz w:val="20"/>
          <w:szCs w:val="20"/>
        </w:rPr>
      </w:pPr>
    </w:p>
    <w:p w:rsidR="00F248D8" w:rsidRDefault="00F248D8" w:rsidP="00F248D8">
      <w:pPr>
        <w:ind w:right="-54"/>
        <w:rPr>
          <w:b/>
          <w:sz w:val="20"/>
          <w:szCs w:val="20"/>
        </w:rPr>
      </w:pPr>
    </w:p>
    <w:p w:rsidR="00F248D8" w:rsidRDefault="00F248D8" w:rsidP="00F248D8">
      <w:pPr>
        <w:ind w:right="-54"/>
        <w:rPr>
          <w:b/>
          <w:sz w:val="20"/>
          <w:szCs w:val="20"/>
        </w:rPr>
      </w:pPr>
    </w:p>
    <w:p w:rsidR="00F248D8" w:rsidRPr="0035008C" w:rsidRDefault="00F248D8" w:rsidP="00F248D8">
      <w:pPr>
        <w:ind w:right="-54"/>
        <w:rPr>
          <w:sz w:val="20"/>
          <w:szCs w:val="20"/>
        </w:rPr>
      </w:pPr>
      <w:r>
        <w:rPr>
          <w:b/>
          <w:sz w:val="20"/>
          <w:szCs w:val="20"/>
        </w:rPr>
        <w:t>Učivo</w:t>
      </w:r>
    </w:p>
    <w:p w:rsidR="00F248D8" w:rsidRDefault="00F248D8" w:rsidP="00F248D8">
      <w:pPr>
        <w:ind w:right="-54"/>
        <w:rPr>
          <w:sz w:val="20"/>
          <w:szCs w:val="20"/>
        </w:rPr>
      </w:pPr>
      <w:r>
        <w:rPr>
          <w:b/>
          <w:sz w:val="20"/>
          <w:szCs w:val="20"/>
        </w:rPr>
        <w:t xml:space="preserve">tvořivé činnosti s literárním textem </w:t>
      </w:r>
      <w:r>
        <w:rPr>
          <w:sz w:val="20"/>
          <w:szCs w:val="20"/>
        </w:rPr>
        <w:t>–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F248D8" w:rsidRDefault="00F248D8" w:rsidP="00F248D8">
      <w:pPr>
        <w:ind w:right="-54"/>
        <w:rPr>
          <w:b/>
          <w:sz w:val="20"/>
          <w:szCs w:val="20"/>
        </w:rPr>
      </w:pPr>
      <w:r>
        <w:rPr>
          <w:b/>
          <w:sz w:val="20"/>
          <w:szCs w:val="20"/>
        </w:rPr>
        <w:t>způsoby interpretace literárních a jiných děl</w:t>
      </w:r>
    </w:p>
    <w:p w:rsidR="00F248D8" w:rsidRDefault="00F248D8" w:rsidP="00F248D8">
      <w:pPr>
        <w:ind w:right="-54"/>
        <w:rPr>
          <w:sz w:val="20"/>
          <w:szCs w:val="20"/>
        </w:rPr>
      </w:pPr>
      <w:r>
        <w:rPr>
          <w:b/>
          <w:sz w:val="20"/>
          <w:szCs w:val="20"/>
        </w:rPr>
        <w:t xml:space="preserve">základy literární teorie a historie </w:t>
      </w:r>
      <w:r w:rsidRPr="002B0E8E">
        <w:rPr>
          <w:sz w:val="20"/>
          <w:szCs w:val="20"/>
        </w:rPr>
        <w:t>– struktura literárního díla ( námět a téma díla, literární hrdina, kompozice</w:t>
      </w:r>
      <w:r>
        <w:rPr>
          <w:b/>
          <w:sz w:val="20"/>
          <w:szCs w:val="20"/>
        </w:rPr>
        <w:t xml:space="preserve"> </w:t>
      </w:r>
      <w:r w:rsidRPr="002B0E8E">
        <w:rPr>
          <w:sz w:val="20"/>
          <w:szCs w:val="20"/>
        </w:rPr>
        <w:t>literárního</w:t>
      </w:r>
      <w:r>
        <w:rPr>
          <w:b/>
          <w:sz w:val="20"/>
          <w:szCs w:val="20"/>
        </w:rPr>
        <w:t xml:space="preserve"> </w:t>
      </w:r>
      <w:r w:rsidRPr="002B0E8E">
        <w:rPr>
          <w:sz w:val="20"/>
          <w:szCs w:val="20"/>
        </w:rPr>
        <w:t>příběhu ),</w:t>
      </w:r>
      <w:r>
        <w:rPr>
          <w:sz w:val="20"/>
          <w:szCs w:val="20"/>
        </w:rPr>
        <w:t xml:space="preserve"> jazyk literárního díla ( obrazná pojmenování</w:t>
      </w:r>
      <w:r w:rsidRPr="0051033A">
        <w:rPr>
          <w:sz w:val="20"/>
          <w:szCs w:val="20"/>
        </w:rPr>
        <w:t>;</w:t>
      </w:r>
      <w:r>
        <w:rPr>
          <w:sz w:val="20"/>
          <w:szCs w:val="20"/>
        </w:rPr>
        <w:t xml:space="preserve"> zvukové prostředky poezie: rým, rytmus</w:t>
      </w:r>
      <w:r w:rsidRPr="0051033A">
        <w:rPr>
          <w:sz w:val="20"/>
          <w:szCs w:val="20"/>
        </w:rPr>
        <w:t>;</w:t>
      </w:r>
      <w:r>
        <w:rPr>
          <w:sz w:val="20"/>
          <w:szCs w:val="20"/>
        </w:rPr>
        <w:t xml:space="preserve"> volný verš ), literatura umělecká a věcná ( populárně-naučná, literatura faktu, publicistické žánry )</w:t>
      </w:r>
    </w:p>
    <w:p w:rsidR="00F248D8" w:rsidRDefault="00F248D8" w:rsidP="00F248D8">
      <w:pPr>
        <w:ind w:right="-54"/>
        <w:rPr>
          <w:b/>
          <w:sz w:val="20"/>
          <w:szCs w:val="20"/>
        </w:rPr>
      </w:pPr>
      <w:r>
        <w:rPr>
          <w:b/>
          <w:sz w:val="20"/>
          <w:szCs w:val="20"/>
        </w:rPr>
        <w:t>literární druhy a žánry</w:t>
      </w:r>
      <w:r>
        <w:rPr>
          <w:sz w:val="20"/>
          <w:szCs w:val="20"/>
        </w:rPr>
        <w:t xml:space="preserve"> – poezie, próza, drama, žánry lyrické, epické, dramatické v proměnách času – hlavní vývojová období národní a světové literatury, typické žánry a jejich představitelé</w:t>
      </w:r>
      <w:r>
        <w:rPr>
          <w:b/>
          <w:sz w:val="20"/>
          <w:szCs w:val="20"/>
        </w:rPr>
        <w:t xml:space="preserve"> </w:t>
      </w:r>
    </w:p>
    <w:p w:rsidR="00F248D8" w:rsidRDefault="00F248D8" w:rsidP="00F248D8">
      <w:pPr>
        <w:ind w:right="-54"/>
        <w:rPr>
          <w:sz w:val="20"/>
          <w:szCs w:val="20"/>
        </w:rPr>
      </w:pPr>
      <w:r>
        <w:rPr>
          <w:b/>
          <w:sz w:val="20"/>
          <w:szCs w:val="20"/>
        </w:rPr>
        <w:t xml:space="preserve">psychosomatické dovednosti </w:t>
      </w:r>
      <w:r w:rsidRPr="0053057A">
        <w:rPr>
          <w:sz w:val="20"/>
          <w:szCs w:val="20"/>
        </w:rPr>
        <w:t>– práce s dechem,</w:t>
      </w:r>
      <w:r>
        <w:rPr>
          <w:sz w:val="20"/>
          <w:szCs w:val="20"/>
        </w:rPr>
        <w:t>správné tvoření hlasu,držení těla,verbální a neverbální komunikace</w:t>
      </w:r>
    </w:p>
    <w:p w:rsidR="00F248D8" w:rsidRDefault="00F248D8" w:rsidP="00F248D8">
      <w:pPr>
        <w:ind w:right="-54"/>
        <w:rPr>
          <w:sz w:val="20"/>
          <w:szCs w:val="20"/>
        </w:rPr>
      </w:pPr>
      <w:r w:rsidRPr="00F362E2">
        <w:rPr>
          <w:b/>
          <w:sz w:val="20"/>
          <w:szCs w:val="20"/>
        </w:rPr>
        <w:t>herní dovednosti</w:t>
      </w:r>
      <w:r>
        <w:rPr>
          <w:sz w:val="20"/>
          <w:szCs w:val="20"/>
        </w:rPr>
        <w:t xml:space="preserve"> – vstup do role,jevištní postava;strukturace herní a jevištní situace</w:t>
      </w:r>
    </w:p>
    <w:p w:rsidR="00F248D8" w:rsidRDefault="00F248D8" w:rsidP="00F248D8">
      <w:pPr>
        <w:ind w:right="-54"/>
        <w:rPr>
          <w:sz w:val="20"/>
          <w:szCs w:val="20"/>
        </w:rPr>
      </w:pPr>
      <w:r w:rsidRPr="00F362E2">
        <w:rPr>
          <w:b/>
          <w:sz w:val="20"/>
          <w:szCs w:val="20"/>
        </w:rPr>
        <w:t>sociálně komunikační dovednosti</w:t>
      </w:r>
      <w:r>
        <w:rPr>
          <w:sz w:val="20"/>
          <w:szCs w:val="20"/>
        </w:rPr>
        <w:t xml:space="preserve"> – komunikace v běžných životních situacích,v herních situacích a v situacích skupinové inscenační tvorby,prezentace,reflexe a hodnocení,spolupráce,organizace tvůrčí skupinové práce</w:t>
      </w:r>
    </w:p>
    <w:p w:rsidR="00F248D8" w:rsidRDefault="00F248D8" w:rsidP="00F248D8">
      <w:pPr>
        <w:ind w:right="-54"/>
        <w:rPr>
          <w:sz w:val="20"/>
          <w:szCs w:val="20"/>
        </w:rPr>
      </w:pPr>
      <w:r w:rsidRPr="00F362E2">
        <w:rPr>
          <w:b/>
          <w:sz w:val="20"/>
          <w:szCs w:val="20"/>
        </w:rPr>
        <w:t>náměty a témata v dramatických situacích</w:t>
      </w:r>
      <w:r>
        <w:rPr>
          <w:sz w:val="20"/>
          <w:szCs w:val="20"/>
        </w:rPr>
        <w:t xml:space="preserve"> – jejich nalézání a vyjadřování</w:t>
      </w:r>
    </w:p>
    <w:p w:rsidR="00F248D8" w:rsidRDefault="00F248D8" w:rsidP="00F248D8">
      <w:pPr>
        <w:ind w:right="-54"/>
        <w:rPr>
          <w:sz w:val="20"/>
          <w:szCs w:val="20"/>
        </w:rPr>
      </w:pPr>
      <w:r w:rsidRPr="00F362E2">
        <w:rPr>
          <w:b/>
          <w:sz w:val="20"/>
          <w:szCs w:val="20"/>
        </w:rPr>
        <w:t>práce na postavě</w:t>
      </w:r>
      <w:r>
        <w:rPr>
          <w:sz w:val="20"/>
          <w:szCs w:val="20"/>
        </w:rPr>
        <w:t xml:space="preserve"> – charakter,motivace,vztahy</w:t>
      </w:r>
    </w:p>
    <w:p w:rsidR="00F248D8" w:rsidRDefault="00F248D8" w:rsidP="00F248D8">
      <w:pPr>
        <w:ind w:right="-54"/>
        <w:rPr>
          <w:sz w:val="20"/>
          <w:szCs w:val="20"/>
        </w:rPr>
      </w:pPr>
      <w:r w:rsidRPr="00F362E2">
        <w:rPr>
          <w:b/>
          <w:sz w:val="20"/>
          <w:szCs w:val="20"/>
        </w:rPr>
        <w:t>konflikt jako základ dramatické situace</w:t>
      </w:r>
      <w:r>
        <w:rPr>
          <w:sz w:val="20"/>
          <w:szCs w:val="20"/>
        </w:rPr>
        <w:t xml:space="preserve"> – řešení konfliktu jednáním postav</w:t>
      </w:r>
    </w:p>
    <w:p w:rsidR="00F248D8" w:rsidRDefault="00F248D8" w:rsidP="00F248D8">
      <w:pPr>
        <w:ind w:right="-54"/>
        <w:rPr>
          <w:sz w:val="20"/>
          <w:szCs w:val="20"/>
        </w:rPr>
      </w:pPr>
      <w:r w:rsidRPr="00F362E2">
        <w:rPr>
          <w:b/>
          <w:sz w:val="20"/>
          <w:szCs w:val="20"/>
        </w:rPr>
        <w:t>dramatická situace,příběh</w:t>
      </w:r>
      <w:r>
        <w:rPr>
          <w:sz w:val="20"/>
          <w:szCs w:val="20"/>
        </w:rPr>
        <w:t xml:space="preserve"> – řazení situací v časové a příčinné následnosti,dramatizace literární předlohy</w:t>
      </w:r>
    </w:p>
    <w:p w:rsidR="00F248D8" w:rsidRDefault="00F248D8" w:rsidP="00F248D8">
      <w:pPr>
        <w:ind w:right="-54"/>
        <w:rPr>
          <w:sz w:val="20"/>
          <w:szCs w:val="20"/>
        </w:rPr>
      </w:pPr>
      <w:r w:rsidRPr="00F362E2">
        <w:rPr>
          <w:b/>
          <w:sz w:val="20"/>
          <w:szCs w:val="20"/>
        </w:rPr>
        <w:t>inscenační tvorba</w:t>
      </w:r>
      <w:r>
        <w:rPr>
          <w:sz w:val="20"/>
          <w:szCs w:val="20"/>
        </w:rPr>
        <w:t xml:space="preserve"> – dramaturgie,režie,herecká práce,scénografie,scénická hudba a zvuk</w:t>
      </w:r>
    </w:p>
    <w:p w:rsidR="00F248D8" w:rsidRDefault="00F248D8" w:rsidP="00F248D8">
      <w:pPr>
        <w:ind w:right="-54"/>
        <w:rPr>
          <w:sz w:val="20"/>
          <w:szCs w:val="20"/>
        </w:rPr>
      </w:pPr>
      <w:r w:rsidRPr="00F362E2">
        <w:rPr>
          <w:b/>
          <w:sz w:val="20"/>
          <w:szCs w:val="20"/>
        </w:rPr>
        <w:t>komunikace s divákem</w:t>
      </w:r>
      <w:r>
        <w:rPr>
          <w:sz w:val="20"/>
          <w:szCs w:val="20"/>
        </w:rPr>
        <w:t xml:space="preserve"> – prezentace,sebereflexe</w:t>
      </w:r>
    </w:p>
    <w:p w:rsidR="00F248D8" w:rsidRDefault="00F248D8" w:rsidP="00F248D8">
      <w:pPr>
        <w:ind w:right="-54"/>
        <w:rPr>
          <w:sz w:val="20"/>
          <w:szCs w:val="20"/>
        </w:rPr>
      </w:pPr>
      <w:r w:rsidRPr="00F362E2">
        <w:rPr>
          <w:b/>
          <w:sz w:val="20"/>
          <w:szCs w:val="20"/>
        </w:rPr>
        <w:t>základní stavební prvky dramatu</w:t>
      </w:r>
      <w:r>
        <w:rPr>
          <w:sz w:val="20"/>
          <w:szCs w:val="20"/>
        </w:rPr>
        <w:t xml:space="preserve"> – situace,postava,konflikt,téma,vrchol,gradace</w:t>
      </w:r>
    </w:p>
    <w:p w:rsidR="00F248D8" w:rsidRDefault="00F248D8" w:rsidP="00F248D8">
      <w:pPr>
        <w:ind w:right="-54"/>
        <w:rPr>
          <w:sz w:val="20"/>
          <w:szCs w:val="20"/>
        </w:rPr>
      </w:pPr>
      <w:r w:rsidRPr="00F362E2">
        <w:rPr>
          <w:b/>
          <w:sz w:val="20"/>
          <w:szCs w:val="20"/>
        </w:rPr>
        <w:t>základní divadelní druhy</w:t>
      </w:r>
      <w:r>
        <w:rPr>
          <w:sz w:val="20"/>
          <w:szCs w:val="20"/>
        </w:rPr>
        <w:t xml:space="preserve"> – činohra,loutkové divadlo,opera opereta,muzikál,balet,pantomima</w:t>
      </w:r>
    </w:p>
    <w:p w:rsidR="00F248D8" w:rsidRDefault="00F248D8" w:rsidP="00F248D8">
      <w:pPr>
        <w:ind w:right="-54"/>
        <w:rPr>
          <w:sz w:val="20"/>
          <w:szCs w:val="20"/>
        </w:rPr>
      </w:pPr>
      <w:r w:rsidRPr="00F362E2">
        <w:rPr>
          <w:b/>
          <w:sz w:val="20"/>
          <w:szCs w:val="20"/>
        </w:rPr>
        <w:t>současná dramatická umění a média</w:t>
      </w:r>
      <w:r>
        <w:rPr>
          <w:sz w:val="20"/>
          <w:szCs w:val="20"/>
        </w:rPr>
        <w:t xml:space="preserve"> – divadelní,filmová,televizní,rozhlasová a multimediální tvorba</w:t>
      </w:r>
    </w:p>
    <w:p w:rsidR="00F248D8" w:rsidRPr="00F362E2" w:rsidRDefault="00F248D8" w:rsidP="00F248D8">
      <w:pPr>
        <w:ind w:right="-54"/>
        <w:rPr>
          <w:b/>
          <w:sz w:val="20"/>
          <w:szCs w:val="20"/>
        </w:rPr>
      </w:pPr>
      <w:r w:rsidRPr="00F362E2">
        <w:rPr>
          <w:b/>
          <w:sz w:val="20"/>
          <w:szCs w:val="20"/>
        </w:rPr>
        <w:t>vybrané etapy a typy světového a českého divadla</w:t>
      </w:r>
    </w:p>
    <w:p w:rsidR="00F248D8" w:rsidRPr="00F362E2" w:rsidRDefault="00F248D8" w:rsidP="00F248D8">
      <w:pPr>
        <w:ind w:right="-54"/>
        <w:rPr>
          <w:b/>
          <w:sz w:val="20"/>
          <w:szCs w:val="20"/>
        </w:rPr>
      </w:pPr>
      <w:r w:rsidRPr="00F362E2">
        <w:rPr>
          <w:b/>
          <w:sz w:val="20"/>
          <w:szCs w:val="20"/>
        </w:rPr>
        <w:t>výrazné osobnosti české a světové dramatické tvorby</w:t>
      </w:r>
    </w:p>
    <w:p w:rsidR="00F248D8" w:rsidRPr="0053057A" w:rsidRDefault="00F248D8" w:rsidP="00F248D8">
      <w:pPr>
        <w:ind w:right="-54"/>
        <w:rPr>
          <w:sz w:val="20"/>
          <w:szCs w:val="20"/>
        </w:rPr>
      </w:pPr>
    </w:p>
    <w:p w:rsidR="00F248D8" w:rsidRDefault="00F248D8" w:rsidP="00F248D8">
      <w:pPr>
        <w:ind w:left="360" w:right="-54"/>
        <w:rPr>
          <w:sz w:val="20"/>
          <w:szCs w:val="20"/>
        </w:rPr>
      </w:pPr>
    </w:p>
    <w:p w:rsidR="00F248D8" w:rsidRDefault="00F248D8" w:rsidP="00F248D8">
      <w:pPr>
        <w:ind w:right="-54"/>
        <w:rPr>
          <w:sz w:val="20"/>
          <w:szCs w:val="20"/>
        </w:rPr>
      </w:pPr>
    </w:p>
    <w:p w:rsidR="00F248D8" w:rsidRPr="00317386" w:rsidRDefault="00F248D8" w:rsidP="00F248D8">
      <w:pPr>
        <w:ind w:right="-54"/>
        <w:rPr>
          <w:b/>
          <w:sz w:val="20"/>
          <w:szCs w:val="20"/>
          <w:u w:val="single"/>
        </w:rPr>
      </w:pPr>
      <w:r w:rsidRPr="00317386">
        <w:rPr>
          <w:b/>
          <w:sz w:val="20"/>
          <w:szCs w:val="20"/>
          <w:u w:val="single"/>
        </w:rPr>
        <w:t>4)  ETICKÁ VÝCHOVA (</w:t>
      </w:r>
      <w:r>
        <w:rPr>
          <w:b/>
          <w:sz w:val="20"/>
          <w:szCs w:val="20"/>
          <w:u w:val="single"/>
        </w:rPr>
        <w:t>d</w:t>
      </w:r>
      <w:r w:rsidRPr="00317386">
        <w:rPr>
          <w:b/>
          <w:sz w:val="20"/>
          <w:szCs w:val="20"/>
          <w:u w:val="single"/>
        </w:rPr>
        <w:t xml:space="preserve">oplňující </w:t>
      </w:r>
      <w:r>
        <w:rPr>
          <w:b/>
          <w:sz w:val="20"/>
          <w:szCs w:val="20"/>
          <w:u w:val="single"/>
        </w:rPr>
        <w:t>obor</w:t>
      </w:r>
      <w:r w:rsidRPr="00317386">
        <w:rPr>
          <w:b/>
          <w:sz w:val="20"/>
          <w:szCs w:val="20"/>
          <w:u w:val="single"/>
        </w:rPr>
        <w:t>)</w:t>
      </w:r>
    </w:p>
    <w:p w:rsidR="00F248D8" w:rsidRDefault="00F248D8" w:rsidP="00F248D8">
      <w:pPr>
        <w:ind w:right="-54"/>
        <w:rPr>
          <w:sz w:val="20"/>
          <w:szCs w:val="20"/>
        </w:rPr>
      </w:pPr>
    </w:p>
    <w:p w:rsidR="00F248D8" w:rsidRPr="0027027B" w:rsidRDefault="00F248D8" w:rsidP="00F248D8">
      <w:pPr>
        <w:ind w:right="-54"/>
        <w:rPr>
          <w:b/>
          <w:i/>
        </w:rPr>
      </w:pPr>
      <w:r w:rsidRPr="0027027B">
        <w:rPr>
          <w:b/>
          <w:i/>
        </w:rPr>
        <w:t>1.stupeň</w:t>
      </w:r>
    </w:p>
    <w:p w:rsidR="00F248D8" w:rsidRDefault="00F248D8" w:rsidP="00F248D8">
      <w:pPr>
        <w:ind w:right="-54"/>
        <w:rPr>
          <w:b/>
          <w:sz w:val="20"/>
          <w:szCs w:val="20"/>
        </w:rPr>
      </w:pPr>
    </w:p>
    <w:p w:rsidR="00F248D8" w:rsidRPr="00307331" w:rsidRDefault="00F248D8" w:rsidP="00F248D8">
      <w:pPr>
        <w:ind w:right="-54"/>
        <w:rPr>
          <w:b/>
          <w:sz w:val="20"/>
          <w:szCs w:val="20"/>
        </w:rPr>
      </w:pPr>
      <w:r w:rsidRPr="00307331">
        <w:rPr>
          <w:b/>
          <w:sz w:val="20"/>
          <w:szCs w:val="20"/>
        </w:rPr>
        <w:t>Očekávané výstupy- 1.období</w:t>
      </w:r>
    </w:p>
    <w:p w:rsidR="00F248D8" w:rsidRDefault="00F248D8" w:rsidP="00F248D8">
      <w:pPr>
        <w:ind w:right="-54"/>
        <w:rPr>
          <w:sz w:val="20"/>
          <w:szCs w:val="20"/>
        </w:rPr>
      </w:pPr>
      <w:r>
        <w:rPr>
          <w:sz w:val="20"/>
          <w:szCs w:val="20"/>
        </w:rPr>
        <w:t>žák</w:t>
      </w:r>
    </w:p>
    <w:p w:rsidR="00F248D8" w:rsidRDefault="00F248D8" w:rsidP="00047652">
      <w:pPr>
        <w:numPr>
          <w:ilvl w:val="0"/>
          <w:numId w:val="22"/>
        </w:numPr>
        <w:ind w:right="-54"/>
        <w:rPr>
          <w:sz w:val="20"/>
          <w:szCs w:val="20"/>
        </w:rPr>
      </w:pPr>
      <w:r>
        <w:rPr>
          <w:sz w:val="20"/>
          <w:szCs w:val="20"/>
        </w:rPr>
        <w:t>si osvojí oslovování křestními jmény,používá vhodných forem pozdravu,naslouchání,dodržování jednoduchých komunikačních pravidel ve třídě,poděkování,omluvu,přiměřenou gestikulaci</w:t>
      </w:r>
    </w:p>
    <w:p w:rsidR="00F248D8" w:rsidRDefault="00F248D8" w:rsidP="00047652">
      <w:pPr>
        <w:numPr>
          <w:ilvl w:val="0"/>
          <w:numId w:val="23"/>
        </w:numPr>
        <w:ind w:right="-54"/>
        <w:rPr>
          <w:sz w:val="20"/>
          <w:szCs w:val="20"/>
        </w:rPr>
      </w:pPr>
      <w:r>
        <w:rPr>
          <w:sz w:val="20"/>
          <w:szCs w:val="20"/>
        </w:rPr>
        <w:t>se podílí na vytváření společenství třídy prostřednictvím dodržování jasných a plnitelných pravidel</w:t>
      </w:r>
    </w:p>
    <w:p w:rsidR="00F248D8" w:rsidRDefault="00F248D8" w:rsidP="00047652">
      <w:pPr>
        <w:numPr>
          <w:ilvl w:val="0"/>
          <w:numId w:val="23"/>
        </w:numPr>
        <w:ind w:right="-54"/>
        <w:rPr>
          <w:sz w:val="20"/>
          <w:szCs w:val="20"/>
        </w:rPr>
      </w:pPr>
      <w:r>
        <w:rPr>
          <w:sz w:val="20"/>
          <w:szCs w:val="20"/>
        </w:rPr>
        <w:t>si osvojí základní(předpoklady)vědomosti a dovednosti pro vytvoření sebeúcty a úcty k druhým</w:t>
      </w:r>
    </w:p>
    <w:p w:rsidR="00F248D8" w:rsidRDefault="00F248D8" w:rsidP="00047652">
      <w:pPr>
        <w:numPr>
          <w:ilvl w:val="0"/>
          <w:numId w:val="23"/>
        </w:numPr>
        <w:ind w:right="-54"/>
        <w:rPr>
          <w:sz w:val="20"/>
          <w:szCs w:val="20"/>
        </w:rPr>
      </w:pPr>
      <w:r>
        <w:rPr>
          <w:sz w:val="20"/>
          <w:szCs w:val="20"/>
        </w:rPr>
        <w:t>si osvojí základy pozitivního hodnocení a přijetí druhých</w:t>
      </w:r>
    </w:p>
    <w:p w:rsidR="00F248D8" w:rsidRDefault="00F248D8" w:rsidP="00047652">
      <w:pPr>
        <w:numPr>
          <w:ilvl w:val="0"/>
          <w:numId w:val="23"/>
        </w:numPr>
        <w:ind w:right="-54"/>
        <w:rPr>
          <w:sz w:val="20"/>
          <w:szCs w:val="20"/>
        </w:rPr>
      </w:pPr>
      <w:r>
        <w:rPr>
          <w:sz w:val="20"/>
          <w:szCs w:val="20"/>
        </w:rPr>
        <w:t>zvládá prosociální chování;pomoc v běžných školních situacích,dělení se,vyjádření soucitu,zájem o spolužáky</w:t>
      </w:r>
    </w:p>
    <w:p w:rsidR="00F248D8" w:rsidRDefault="00F248D8" w:rsidP="00047652">
      <w:pPr>
        <w:numPr>
          <w:ilvl w:val="0"/>
          <w:numId w:val="23"/>
        </w:numPr>
        <w:ind w:right="-54"/>
        <w:rPr>
          <w:sz w:val="20"/>
          <w:szCs w:val="20"/>
        </w:rPr>
      </w:pPr>
      <w:r>
        <w:rPr>
          <w:sz w:val="20"/>
          <w:szCs w:val="20"/>
        </w:rPr>
        <w:t>vyjadřuje city v jednoduchých situacích</w:t>
      </w:r>
    </w:p>
    <w:p w:rsidR="00F248D8" w:rsidRDefault="00F248D8" w:rsidP="00047652">
      <w:pPr>
        <w:numPr>
          <w:ilvl w:val="0"/>
          <w:numId w:val="23"/>
        </w:numPr>
        <w:ind w:right="-54"/>
        <w:rPr>
          <w:sz w:val="20"/>
          <w:szCs w:val="20"/>
        </w:rPr>
      </w:pPr>
      <w:r>
        <w:rPr>
          <w:sz w:val="20"/>
          <w:szCs w:val="20"/>
        </w:rPr>
        <w:t>využívá prvky tvořivosti při společném plnění úkolů</w:t>
      </w:r>
    </w:p>
    <w:p w:rsidR="00F248D8" w:rsidRDefault="00F248D8" w:rsidP="00047652">
      <w:pPr>
        <w:numPr>
          <w:ilvl w:val="0"/>
          <w:numId w:val="23"/>
        </w:numPr>
        <w:ind w:right="-54"/>
        <w:rPr>
          <w:sz w:val="20"/>
          <w:szCs w:val="20"/>
        </w:rPr>
      </w:pPr>
      <w:r>
        <w:rPr>
          <w:sz w:val="20"/>
          <w:szCs w:val="20"/>
        </w:rPr>
        <w:t>reflektuje situaci druhých a adekvátně poskytuje pomoc</w:t>
      </w:r>
    </w:p>
    <w:p w:rsidR="00F248D8" w:rsidRDefault="00F248D8" w:rsidP="00F248D8">
      <w:pPr>
        <w:ind w:right="-54"/>
        <w:rPr>
          <w:sz w:val="20"/>
          <w:szCs w:val="20"/>
        </w:rPr>
      </w:pPr>
    </w:p>
    <w:p w:rsidR="00F248D8" w:rsidRDefault="00F248D8" w:rsidP="00F248D8">
      <w:pPr>
        <w:ind w:right="-54"/>
        <w:rPr>
          <w:b/>
          <w:sz w:val="20"/>
          <w:szCs w:val="20"/>
        </w:rPr>
      </w:pPr>
    </w:p>
    <w:p w:rsidR="00F248D8" w:rsidRDefault="00F248D8" w:rsidP="00F248D8">
      <w:pPr>
        <w:ind w:right="-54"/>
        <w:rPr>
          <w:b/>
          <w:sz w:val="20"/>
          <w:szCs w:val="20"/>
        </w:rPr>
      </w:pPr>
    </w:p>
    <w:p w:rsidR="00F248D8" w:rsidRDefault="00F248D8" w:rsidP="00F248D8">
      <w:pPr>
        <w:ind w:right="-54"/>
        <w:rPr>
          <w:b/>
          <w:sz w:val="20"/>
          <w:szCs w:val="20"/>
        </w:rPr>
      </w:pPr>
    </w:p>
    <w:p w:rsidR="00F248D8" w:rsidRPr="00307331" w:rsidRDefault="00F248D8" w:rsidP="00F248D8">
      <w:pPr>
        <w:ind w:right="-54"/>
        <w:rPr>
          <w:b/>
          <w:sz w:val="20"/>
          <w:szCs w:val="20"/>
        </w:rPr>
      </w:pPr>
      <w:r w:rsidRPr="00307331">
        <w:rPr>
          <w:b/>
          <w:sz w:val="20"/>
          <w:szCs w:val="20"/>
        </w:rPr>
        <w:t>Očekávané výstupy – 2.období</w:t>
      </w:r>
    </w:p>
    <w:p w:rsidR="00F248D8" w:rsidRDefault="00F248D8" w:rsidP="00F248D8">
      <w:pPr>
        <w:ind w:right="-54"/>
        <w:rPr>
          <w:sz w:val="20"/>
          <w:szCs w:val="20"/>
        </w:rPr>
      </w:pPr>
      <w:r>
        <w:rPr>
          <w:sz w:val="20"/>
          <w:szCs w:val="20"/>
        </w:rPr>
        <w:t>žák</w:t>
      </w:r>
    </w:p>
    <w:p w:rsidR="00F248D8" w:rsidRDefault="00F248D8" w:rsidP="00047652">
      <w:pPr>
        <w:numPr>
          <w:ilvl w:val="0"/>
          <w:numId w:val="21"/>
        </w:numPr>
        <w:ind w:right="-54"/>
        <w:rPr>
          <w:sz w:val="20"/>
          <w:szCs w:val="20"/>
        </w:rPr>
      </w:pPr>
      <w:r>
        <w:rPr>
          <w:sz w:val="20"/>
          <w:szCs w:val="20"/>
        </w:rPr>
        <w:t>reflektuje důležitost prvků neverbální komunikace,eliminuje hrubé výrazy z verbální komunikace,zvládá položit vhodnou otázku</w:t>
      </w:r>
    </w:p>
    <w:p w:rsidR="00F248D8" w:rsidRDefault="00F248D8" w:rsidP="00047652">
      <w:pPr>
        <w:numPr>
          <w:ilvl w:val="0"/>
          <w:numId w:val="21"/>
        </w:numPr>
        <w:ind w:right="-54"/>
        <w:rPr>
          <w:sz w:val="20"/>
          <w:szCs w:val="20"/>
        </w:rPr>
      </w:pPr>
      <w:r>
        <w:rPr>
          <w:sz w:val="20"/>
          <w:szCs w:val="20"/>
        </w:rPr>
        <w:t>si uvědomuje své schopnosti a silné stránky,utváří své pozitivní sebehodnocení</w:t>
      </w:r>
    </w:p>
    <w:p w:rsidR="00F248D8" w:rsidRDefault="00F248D8" w:rsidP="00047652">
      <w:pPr>
        <w:numPr>
          <w:ilvl w:val="0"/>
          <w:numId w:val="21"/>
        </w:numPr>
        <w:ind w:right="-54"/>
        <w:rPr>
          <w:sz w:val="20"/>
          <w:szCs w:val="20"/>
        </w:rPr>
      </w:pPr>
      <w:r>
        <w:rPr>
          <w:sz w:val="20"/>
          <w:szCs w:val="20"/>
        </w:rPr>
        <w:t>se dokáže těšit z radosti a úspěchu jiných,vyjadřuje účast na radosti i bolesti druhých,pozitivně hodnotí druhé v běžných podmínkách</w:t>
      </w:r>
    </w:p>
    <w:p w:rsidR="00F248D8" w:rsidRDefault="00F248D8" w:rsidP="00047652">
      <w:pPr>
        <w:numPr>
          <w:ilvl w:val="0"/>
          <w:numId w:val="21"/>
        </w:numPr>
        <w:ind w:right="-54"/>
        <w:rPr>
          <w:sz w:val="20"/>
          <w:szCs w:val="20"/>
        </w:rPr>
      </w:pPr>
      <w:r>
        <w:rPr>
          <w:sz w:val="20"/>
          <w:szCs w:val="20"/>
        </w:rPr>
        <w:t>identifikuje základní city,vede rozhovor s druhými o jejich prožitcích,na základě empatického vnímání přemýšlí nad konkrétní pomocí</w:t>
      </w:r>
    </w:p>
    <w:p w:rsidR="00F248D8" w:rsidRDefault="00F248D8" w:rsidP="00047652">
      <w:pPr>
        <w:numPr>
          <w:ilvl w:val="0"/>
          <w:numId w:val="21"/>
        </w:numPr>
        <w:ind w:right="-54"/>
        <w:rPr>
          <w:sz w:val="20"/>
          <w:szCs w:val="20"/>
        </w:rPr>
      </w:pPr>
      <w:r>
        <w:rPr>
          <w:sz w:val="20"/>
          <w:szCs w:val="20"/>
        </w:rPr>
        <w:t>jednoduchými skutky realizuje tvořivost v mezilidských vztazích,především v rodině a v kolektivu třídy</w:t>
      </w:r>
    </w:p>
    <w:p w:rsidR="00F248D8" w:rsidRDefault="00F248D8" w:rsidP="00047652">
      <w:pPr>
        <w:numPr>
          <w:ilvl w:val="0"/>
          <w:numId w:val="21"/>
        </w:numPr>
        <w:ind w:right="-54"/>
        <w:rPr>
          <w:sz w:val="20"/>
          <w:szCs w:val="20"/>
        </w:rPr>
      </w:pPr>
      <w:r>
        <w:rPr>
          <w:sz w:val="20"/>
          <w:szCs w:val="20"/>
        </w:rPr>
        <w:lastRenderedPageBreak/>
        <w:t>iniciativně vstupuje do vztahů s vrstevníky,dokáže rozlišit jejich nabídky k aktivitě a na nevhodné reaguje asertivně</w:t>
      </w:r>
    </w:p>
    <w:p w:rsidR="00F248D8" w:rsidRDefault="00F248D8" w:rsidP="00F248D8">
      <w:pPr>
        <w:ind w:right="-54"/>
        <w:rPr>
          <w:sz w:val="20"/>
          <w:szCs w:val="20"/>
        </w:rPr>
      </w:pPr>
    </w:p>
    <w:p w:rsidR="00F248D8" w:rsidRDefault="00F248D8" w:rsidP="00F248D8">
      <w:pPr>
        <w:ind w:right="-54"/>
        <w:rPr>
          <w:sz w:val="20"/>
          <w:szCs w:val="20"/>
        </w:rPr>
      </w:pPr>
    </w:p>
    <w:p w:rsidR="00F248D8" w:rsidRPr="00307331" w:rsidRDefault="00F248D8" w:rsidP="00F248D8">
      <w:pPr>
        <w:ind w:right="-54"/>
        <w:rPr>
          <w:b/>
          <w:sz w:val="20"/>
          <w:szCs w:val="20"/>
        </w:rPr>
      </w:pPr>
      <w:r w:rsidRPr="00307331">
        <w:rPr>
          <w:b/>
          <w:sz w:val="20"/>
          <w:szCs w:val="20"/>
        </w:rPr>
        <w:t>Učivo</w:t>
      </w:r>
    </w:p>
    <w:p w:rsidR="00F248D8" w:rsidRDefault="00F248D8" w:rsidP="00F248D8">
      <w:pPr>
        <w:rPr>
          <w:sz w:val="20"/>
        </w:rPr>
      </w:pPr>
      <w:r w:rsidRPr="00307331">
        <w:rPr>
          <w:b/>
          <w:sz w:val="20"/>
          <w:szCs w:val="20"/>
        </w:rPr>
        <w:t>základní komunikační dovednosti</w:t>
      </w:r>
      <w:r>
        <w:rPr>
          <w:b/>
          <w:sz w:val="20"/>
          <w:szCs w:val="20"/>
        </w:rPr>
        <w:t>-</w:t>
      </w:r>
      <w:r>
        <w:rPr>
          <w:sz w:val="20"/>
        </w:rPr>
        <w:t>pravidla komunikace v běžných každodenních situacích – pozdrav, poděkování, představování,komunikace při vytváření výchovného kolektivu(vytvoření základních komunikačních pravidel kolektivu,zdvořilost,otevřená komunikace)(EV)</w:t>
      </w:r>
    </w:p>
    <w:p w:rsidR="00F248D8" w:rsidRDefault="00F248D8" w:rsidP="00F248D8">
      <w:pPr>
        <w:rPr>
          <w:sz w:val="20"/>
        </w:rPr>
      </w:pPr>
      <w:r w:rsidRPr="00307331">
        <w:rPr>
          <w:b/>
          <w:sz w:val="20"/>
          <w:szCs w:val="20"/>
        </w:rPr>
        <w:t>pozitivní hodnocení sebe a druhých</w:t>
      </w:r>
      <w:r>
        <w:rPr>
          <w:sz w:val="20"/>
        </w:rPr>
        <w:t>– sebepoznání, sebehodnocení,sebepřijetí, sebereprezentace, sebeovládání, podpora sebeoceňování,</w:t>
      </w:r>
    </w:p>
    <w:p w:rsidR="00F248D8" w:rsidRDefault="00F248D8" w:rsidP="00F248D8">
      <w:pPr>
        <w:rPr>
          <w:sz w:val="20"/>
        </w:rPr>
      </w:pPr>
      <w:r>
        <w:rPr>
          <w:sz w:val="20"/>
        </w:rPr>
        <w:t>-hodnocení druhých -v běžných podmínkách projevování pozornosti a laskavosti,vyjádření uznání,účinnost pochvaly,připisování pozitivních vlastností druhým,správná reakce na pochvalu</w:t>
      </w:r>
    </w:p>
    <w:p w:rsidR="00F248D8" w:rsidRDefault="00F248D8" w:rsidP="00F248D8">
      <w:pPr>
        <w:rPr>
          <w:sz w:val="20"/>
        </w:rPr>
      </w:pPr>
      <w:r>
        <w:rPr>
          <w:sz w:val="20"/>
        </w:rPr>
        <w:t>-akceptace druhého-zážitek přijetí pro každé dítě,nácvik přátelského přijetí,umění odpustit,pomocí empatie předpokládat reakci druhých(EV)</w:t>
      </w:r>
    </w:p>
    <w:p w:rsidR="00F248D8" w:rsidRDefault="00F248D8" w:rsidP="00F248D8">
      <w:pPr>
        <w:ind w:right="-54"/>
        <w:rPr>
          <w:b/>
          <w:sz w:val="20"/>
          <w:szCs w:val="20"/>
        </w:rPr>
      </w:pPr>
      <w:r w:rsidRPr="00307331">
        <w:rPr>
          <w:b/>
          <w:sz w:val="20"/>
          <w:szCs w:val="20"/>
        </w:rPr>
        <w:t>tvořivost a základy spolupráce</w:t>
      </w:r>
    </w:p>
    <w:p w:rsidR="00F248D8" w:rsidRPr="005E755B" w:rsidRDefault="00F248D8" w:rsidP="00F248D8">
      <w:pPr>
        <w:ind w:right="-54"/>
        <w:rPr>
          <w:b/>
          <w:sz w:val="20"/>
          <w:szCs w:val="20"/>
        </w:rPr>
      </w:pPr>
      <w:r w:rsidRPr="005F2E73">
        <w:rPr>
          <w:b/>
          <w:sz w:val="20"/>
          <w:szCs w:val="20"/>
        </w:rPr>
        <w:t>základy asertivního chování</w:t>
      </w:r>
      <w:r>
        <w:rPr>
          <w:sz w:val="20"/>
        </w:rPr>
        <w:t xml:space="preserve"> – iniciativa-ve vztahu k jiným,hledání možnosti jak vycházet s jinými lidmi v rodině,ve třídě,mezi vrstevníky,iniciativa nepřijatá jinými,zpracování neúspěchu,rozlišování mezi nabídkami druhých,schopnost odmítnutí nabídky k podvodu,krádeži,pomlouvání,zneužívání návykových látek a sexuálnímu zneužívání(EV)</w:t>
      </w:r>
    </w:p>
    <w:p w:rsidR="00F248D8" w:rsidRDefault="00F248D8" w:rsidP="00F248D8">
      <w:pPr>
        <w:ind w:right="-54"/>
        <w:rPr>
          <w:b/>
          <w:sz w:val="20"/>
          <w:szCs w:val="20"/>
        </w:rPr>
      </w:pPr>
    </w:p>
    <w:p w:rsidR="00F248D8" w:rsidRDefault="00F248D8" w:rsidP="00F248D8">
      <w:pPr>
        <w:ind w:right="-54"/>
        <w:rPr>
          <w:b/>
          <w:sz w:val="20"/>
          <w:szCs w:val="20"/>
        </w:rPr>
      </w:pPr>
    </w:p>
    <w:p w:rsidR="00F248D8" w:rsidRDefault="00F248D8" w:rsidP="00F248D8">
      <w:pPr>
        <w:ind w:right="-54"/>
        <w:rPr>
          <w:b/>
          <w:sz w:val="20"/>
          <w:szCs w:val="20"/>
        </w:rPr>
      </w:pPr>
    </w:p>
    <w:p w:rsidR="00F248D8" w:rsidRDefault="00F248D8" w:rsidP="00F248D8">
      <w:pPr>
        <w:ind w:right="-54"/>
        <w:rPr>
          <w:b/>
          <w:i/>
        </w:rPr>
      </w:pPr>
    </w:p>
    <w:p w:rsidR="00F248D8" w:rsidRDefault="00F248D8" w:rsidP="00F248D8">
      <w:pPr>
        <w:ind w:right="-54"/>
        <w:rPr>
          <w:b/>
          <w:i/>
        </w:rPr>
      </w:pPr>
    </w:p>
    <w:p w:rsidR="00F248D8" w:rsidRDefault="00F248D8" w:rsidP="00F248D8">
      <w:pPr>
        <w:ind w:right="-54"/>
        <w:rPr>
          <w:b/>
          <w:i/>
        </w:rPr>
      </w:pPr>
      <w:r w:rsidRPr="0027027B">
        <w:rPr>
          <w:b/>
          <w:i/>
        </w:rPr>
        <w:t>2.stupeň</w:t>
      </w:r>
    </w:p>
    <w:p w:rsidR="00F248D8" w:rsidRPr="0027027B" w:rsidRDefault="00F248D8" w:rsidP="00F248D8">
      <w:pPr>
        <w:ind w:right="-54"/>
        <w:rPr>
          <w:b/>
          <w:i/>
        </w:rPr>
      </w:pPr>
    </w:p>
    <w:p w:rsidR="00F248D8" w:rsidRPr="007619A3" w:rsidRDefault="00F248D8" w:rsidP="00F248D8">
      <w:pPr>
        <w:ind w:right="-54"/>
        <w:rPr>
          <w:b/>
          <w:sz w:val="20"/>
          <w:szCs w:val="20"/>
        </w:rPr>
      </w:pPr>
      <w:r w:rsidRPr="007619A3">
        <w:rPr>
          <w:b/>
          <w:sz w:val="20"/>
          <w:szCs w:val="20"/>
        </w:rPr>
        <w:t xml:space="preserve">Očekávané výstupy </w:t>
      </w:r>
    </w:p>
    <w:p w:rsidR="00F248D8" w:rsidRDefault="00F248D8" w:rsidP="00F248D8">
      <w:pPr>
        <w:ind w:right="-54"/>
        <w:rPr>
          <w:sz w:val="20"/>
          <w:szCs w:val="20"/>
        </w:rPr>
      </w:pPr>
      <w:r>
        <w:rPr>
          <w:sz w:val="20"/>
          <w:szCs w:val="20"/>
        </w:rPr>
        <w:t>žák</w:t>
      </w:r>
    </w:p>
    <w:p w:rsidR="00F248D8" w:rsidRDefault="00F248D8" w:rsidP="00047652">
      <w:pPr>
        <w:numPr>
          <w:ilvl w:val="0"/>
          <w:numId w:val="24"/>
        </w:numPr>
        <w:ind w:right="-54"/>
        <w:rPr>
          <w:sz w:val="20"/>
          <w:szCs w:val="20"/>
        </w:rPr>
      </w:pPr>
      <w:r>
        <w:rPr>
          <w:sz w:val="20"/>
          <w:szCs w:val="20"/>
        </w:rPr>
        <w:t>komunikuje otevřeně,pravdivě,s porozuměním pro potřeby druhých a přiměřeně situaci</w:t>
      </w:r>
    </w:p>
    <w:p w:rsidR="00F248D8" w:rsidRDefault="00F248D8" w:rsidP="00047652">
      <w:pPr>
        <w:numPr>
          <w:ilvl w:val="0"/>
          <w:numId w:val="24"/>
        </w:numPr>
        <w:ind w:right="-54"/>
        <w:rPr>
          <w:sz w:val="20"/>
          <w:szCs w:val="20"/>
        </w:rPr>
      </w:pPr>
      <w:r>
        <w:rPr>
          <w:sz w:val="20"/>
          <w:szCs w:val="20"/>
        </w:rPr>
        <w:t>respektuje velikost a důstojnost lidské osoby,objevuje vlastní jedinečnost a identitu a vytváří si zdravé sebevědomí</w:t>
      </w:r>
    </w:p>
    <w:p w:rsidR="00F248D8" w:rsidRDefault="00F248D8" w:rsidP="00047652">
      <w:pPr>
        <w:numPr>
          <w:ilvl w:val="0"/>
          <w:numId w:val="24"/>
        </w:numPr>
        <w:ind w:right="-54"/>
        <w:rPr>
          <w:sz w:val="20"/>
          <w:szCs w:val="20"/>
        </w:rPr>
      </w:pPr>
      <w:r>
        <w:rPr>
          <w:sz w:val="20"/>
          <w:szCs w:val="20"/>
        </w:rPr>
        <w:t>analyzuje a aplikuje empatii v kolektivu</w:t>
      </w:r>
    </w:p>
    <w:p w:rsidR="00F248D8" w:rsidRDefault="00F248D8" w:rsidP="00047652">
      <w:pPr>
        <w:numPr>
          <w:ilvl w:val="0"/>
          <w:numId w:val="24"/>
        </w:numPr>
        <w:ind w:right="-54"/>
        <w:rPr>
          <w:sz w:val="20"/>
          <w:szCs w:val="20"/>
        </w:rPr>
      </w:pPr>
      <w:r>
        <w:rPr>
          <w:sz w:val="20"/>
          <w:szCs w:val="20"/>
        </w:rPr>
        <w:t>nahrazuje agresivní  a pasivní chování chováním asertivním,neagresivním způsobem obhajuje svá práva</w:t>
      </w:r>
    </w:p>
    <w:p w:rsidR="00F248D8" w:rsidRDefault="00F248D8" w:rsidP="00047652">
      <w:pPr>
        <w:numPr>
          <w:ilvl w:val="0"/>
          <w:numId w:val="24"/>
        </w:numPr>
        <w:ind w:right="-54"/>
        <w:rPr>
          <w:sz w:val="20"/>
          <w:szCs w:val="20"/>
        </w:rPr>
      </w:pPr>
      <w:r>
        <w:rPr>
          <w:sz w:val="20"/>
          <w:szCs w:val="20"/>
        </w:rPr>
        <w:t>rozlišuje manipulační působení médií a identifikuje se s pozitivními prosociálními vzory</w:t>
      </w:r>
    </w:p>
    <w:p w:rsidR="00F248D8" w:rsidRDefault="00F248D8" w:rsidP="00047652">
      <w:pPr>
        <w:numPr>
          <w:ilvl w:val="0"/>
          <w:numId w:val="24"/>
        </w:numPr>
        <w:ind w:right="-54"/>
        <w:rPr>
          <w:sz w:val="20"/>
          <w:szCs w:val="20"/>
        </w:rPr>
      </w:pPr>
      <w:r>
        <w:rPr>
          <w:sz w:val="20"/>
          <w:szCs w:val="20"/>
        </w:rPr>
        <w:t>spolupracuje i  v obtížných sociálních situacích</w:t>
      </w:r>
    </w:p>
    <w:p w:rsidR="00F248D8" w:rsidRDefault="00F248D8" w:rsidP="00047652">
      <w:pPr>
        <w:numPr>
          <w:ilvl w:val="0"/>
          <w:numId w:val="24"/>
        </w:numPr>
        <w:ind w:right="-54"/>
        <w:rPr>
          <w:sz w:val="20"/>
          <w:szCs w:val="20"/>
        </w:rPr>
      </w:pPr>
      <w:r>
        <w:rPr>
          <w:sz w:val="20"/>
          <w:szCs w:val="20"/>
        </w:rPr>
        <w:t>je vnímavý k sociálním problémům,v kontextu své situace a svých možností přispívá k jejich řešení</w:t>
      </w:r>
    </w:p>
    <w:p w:rsidR="00F248D8" w:rsidRDefault="00F248D8" w:rsidP="00047652">
      <w:pPr>
        <w:numPr>
          <w:ilvl w:val="0"/>
          <w:numId w:val="24"/>
        </w:numPr>
        <w:ind w:right="-54"/>
        <w:rPr>
          <w:sz w:val="20"/>
          <w:szCs w:val="20"/>
        </w:rPr>
      </w:pPr>
      <w:r>
        <w:rPr>
          <w:sz w:val="20"/>
          <w:szCs w:val="20"/>
        </w:rPr>
        <w:t>analyzuje etické aspekty různých životních situací</w:t>
      </w:r>
    </w:p>
    <w:p w:rsidR="00F248D8" w:rsidRDefault="00F248D8" w:rsidP="00047652">
      <w:pPr>
        <w:numPr>
          <w:ilvl w:val="0"/>
          <w:numId w:val="24"/>
        </w:numPr>
        <w:ind w:right="-54"/>
        <w:rPr>
          <w:sz w:val="20"/>
          <w:szCs w:val="20"/>
        </w:rPr>
      </w:pPr>
      <w:r>
        <w:rPr>
          <w:sz w:val="20"/>
          <w:szCs w:val="20"/>
        </w:rPr>
        <w:t>se rozhoduje  uvážlivě a vhodně v každodenních situacích a nevyhýbá se řešení osobních problémů</w:t>
      </w:r>
    </w:p>
    <w:p w:rsidR="00F248D8" w:rsidRDefault="00F248D8" w:rsidP="00047652">
      <w:pPr>
        <w:numPr>
          <w:ilvl w:val="0"/>
          <w:numId w:val="24"/>
        </w:numPr>
        <w:ind w:right="-54"/>
        <w:rPr>
          <w:sz w:val="20"/>
          <w:szCs w:val="20"/>
        </w:rPr>
      </w:pPr>
      <w:r>
        <w:rPr>
          <w:sz w:val="20"/>
          <w:szCs w:val="20"/>
        </w:rPr>
        <w:t>aplikuje postoje a způsobilosti,které rozvíjejí mezilidské vztahy</w:t>
      </w:r>
    </w:p>
    <w:p w:rsidR="00F248D8" w:rsidRDefault="00F248D8" w:rsidP="00F248D8">
      <w:pPr>
        <w:ind w:right="-54"/>
        <w:rPr>
          <w:sz w:val="20"/>
          <w:szCs w:val="20"/>
        </w:rPr>
      </w:pPr>
    </w:p>
    <w:p w:rsidR="00F248D8" w:rsidRDefault="00F248D8" w:rsidP="00F248D8">
      <w:pPr>
        <w:ind w:right="-54"/>
        <w:rPr>
          <w:sz w:val="20"/>
          <w:szCs w:val="20"/>
        </w:rPr>
      </w:pPr>
    </w:p>
    <w:p w:rsidR="00F248D8" w:rsidRPr="00920A3F" w:rsidRDefault="00F248D8" w:rsidP="00F248D8">
      <w:pPr>
        <w:ind w:right="-54"/>
        <w:rPr>
          <w:b/>
          <w:sz w:val="20"/>
          <w:szCs w:val="20"/>
        </w:rPr>
      </w:pPr>
      <w:r w:rsidRPr="00920A3F">
        <w:rPr>
          <w:b/>
          <w:sz w:val="20"/>
          <w:szCs w:val="20"/>
        </w:rPr>
        <w:t>Učivo</w:t>
      </w:r>
    </w:p>
    <w:p w:rsidR="00F248D8" w:rsidRDefault="00F248D8" w:rsidP="00F248D8">
      <w:pPr>
        <w:ind w:right="-54"/>
        <w:rPr>
          <w:sz w:val="20"/>
          <w:szCs w:val="20"/>
        </w:rPr>
      </w:pPr>
      <w:r w:rsidRPr="00920A3F">
        <w:rPr>
          <w:b/>
          <w:sz w:val="20"/>
          <w:szCs w:val="20"/>
        </w:rPr>
        <w:t>otevřená komunikace</w:t>
      </w:r>
      <w:r>
        <w:rPr>
          <w:sz w:val="20"/>
          <w:szCs w:val="20"/>
        </w:rPr>
        <w:t xml:space="preserve"> – úrovně komunikace,zásady verbální komunikace,komunikační chyby,dialog,komunikace ve ztížených podmínkách</w:t>
      </w:r>
    </w:p>
    <w:p w:rsidR="00F248D8" w:rsidRDefault="00F248D8" w:rsidP="00F248D8">
      <w:pPr>
        <w:ind w:right="-54"/>
        <w:rPr>
          <w:sz w:val="20"/>
          <w:szCs w:val="20"/>
        </w:rPr>
      </w:pPr>
      <w:r w:rsidRPr="00920A3F">
        <w:rPr>
          <w:b/>
          <w:sz w:val="20"/>
          <w:szCs w:val="20"/>
        </w:rPr>
        <w:t>aktivní naslouchání</w:t>
      </w:r>
      <w:r>
        <w:rPr>
          <w:sz w:val="20"/>
          <w:szCs w:val="20"/>
        </w:rPr>
        <w:t xml:space="preserve"> -  cíle,výhody,zásady,způsob a nácvik aktivního naslouchání</w:t>
      </w:r>
    </w:p>
    <w:p w:rsidR="00F248D8" w:rsidRDefault="00F248D8" w:rsidP="00F248D8">
      <w:pPr>
        <w:ind w:right="-54"/>
        <w:rPr>
          <w:sz w:val="20"/>
          <w:szCs w:val="20"/>
        </w:rPr>
      </w:pPr>
    </w:p>
    <w:p w:rsidR="00F248D8" w:rsidRDefault="00F248D8" w:rsidP="00F248D8">
      <w:pPr>
        <w:ind w:right="-54"/>
        <w:rPr>
          <w:sz w:val="20"/>
          <w:szCs w:val="20"/>
        </w:rPr>
      </w:pPr>
    </w:p>
    <w:p w:rsidR="00F248D8" w:rsidRPr="002B0E8E" w:rsidRDefault="00F248D8" w:rsidP="00F248D8">
      <w:pPr>
        <w:ind w:right="-54"/>
        <w:rPr>
          <w:b/>
          <w:sz w:val="20"/>
          <w:szCs w:val="20"/>
        </w:rPr>
      </w:pPr>
    </w:p>
    <w:p w:rsidR="00F248D8" w:rsidRPr="001B10DB" w:rsidRDefault="00F248D8" w:rsidP="00F248D8">
      <w:pPr>
        <w:ind w:right="-54"/>
        <w:rPr>
          <w:sz w:val="20"/>
          <w:szCs w:val="20"/>
        </w:rPr>
      </w:pPr>
    </w:p>
    <w:p w:rsidR="00F248D8" w:rsidRPr="003F44F5" w:rsidRDefault="00F248D8" w:rsidP="00F248D8">
      <w:pPr>
        <w:ind w:right="-54"/>
        <w:rPr>
          <w:sz w:val="20"/>
          <w:szCs w:val="20"/>
        </w:rPr>
      </w:pPr>
    </w:p>
    <w:p w:rsidR="00F248D8" w:rsidRDefault="00F248D8" w:rsidP="00F248D8">
      <w:pPr>
        <w:ind w:right="-54"/>
      </w:pPr>
      <w:r>
        <w:rPr>
          <w:sz w:val="20"/>
          <w:szCs w:val="20"/>
        </w:rPr>
        <w:t xml:space="preserve">         </w:t>
      </w:r>
      <w:r>
        <w:t xml:space="preserve">   </w:t>
      </w: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pPr>
    </w:p>
    <w:p w:rsidR="00F248D8" w:rsidRDefault="00F248D8" w:rsidP="00F248D8">
      <w:pPr>
        <w:pStyle w:val="Nzev"/>
        <w:ind w:left="0"/>
        <w:jc w:val="left"/>
        <w:rPr>
          <w:sz w:val="20"/>
        </w:rPr>
      </w:pPr>
      <w:r>
        <w:t>Vzdělávací obsah vyučovacího předmětu Český jazyk – 1.ročník</w:t>
      </w:r>
    </w:p>
    <w:p w:rsidR="00F248D8" w:rsidRDefault="00F248D8" w:rsidP="00F248D8">
      <w:pPr>
        <w:jc w:val="center"/>
        <w:rPr>
          <w:b/>
          <w:bCs/>
          <w:sz w:val="28"/>
          <w:u w:val="single"/>
        </w:rPr>
      </w:pPr>
    </w:p>
    <w:tbl>
      <w:tblPr>
        <w:tblW w:w="0" w:type="auto"/>
        <w:tblCellMar>
          <w:left w:w="70" w:type="dxa"/>
          <w:right w:w="70" w:type="dxa"/>
        </w:tblCellMar>
        <w:tblLook w:val="0000" w:firstRow="0" w:lastRow="0" w:firstColumn="0" w:lastColumn="0" w:noHBand="0" w:noVBand="0"/>
      </w:tblPr>
      <w:tblGrid>
        <w:gridCol w:w="4605"/>
        <w:gridCol w:w="4605"/>
      </w:tblGrid>
      <w:tr w:rsidR="00F248D8" w:rsidTr="00FF71E3">
        <w:tblPrEx>
          <w:tblCellMar>
            <w:top w:w="0" w:type="dxa"/>
            <w:bottom w:w="0" w:type="dxa"/>
          </w:tblCellMar>
        </w:tblPrEx>
        <w:tc>
          <w:tcPr>
            <w:tcW w:w="4605" w:type="dxa"/>
          </w:tcPr>
          <w:p w:rsidR="00F248D8" w:rsidRPr="00317386" w:rsidRDefault="00F248D8" w:rsidP="00FF71E3">
            <w:pPr>
              <w:rPr>
                <w:b/>
                <w:bCs/>
                <w:sz w:val="28"/>
                <w:szCs w:val="28"/>
              </w:rPr>
            </w:pPr>
            <w:r w:rsidRPr="00317386">
              <w:rPr>
                <w:b/>
                <w:bCs/>
                <w:sz w:val="28"/>
                <w:szCs w:val="28"/>
              </w:rPr>
              <w:t>1. Komunikační  a slohová výchova</w:t>
            </w:r>
          </w:p>
          <w:p w:rsidR="00F248D8" w:rsidRPr="00450D51" w:rsidRDefault="00F248D8" w:rsidP="00FF71E3">
            <w:pPr>
              <w:pStyle w:val="Nadpis1"/>
              <w:rPr>
                <w:sz w:val="24"/>
                <w:szCs w:val="24"/>
              </w:rPr>
            </w:pPr>
            <w:r w:rsidRPr="00450D51">
              <w:rPr>
                <w:sz w:val="24"/>
                <w:szCs w:val="24"/>
              </w:rPr>
              <w:t>Psaní</w:t>
            </w:r>
          </w:p>
          <w:p w:rsidR="00F248D8" w:rsidRDefault="00F248D8" w:rsidP="00FF71E3">
            <w:pPr>
              <w:rPr>
                <w:b/>
                <w:bCs/>
                <w:sz w:val="20"/>
              </w:rPr>
            </w:pPr>
            <w:r>
              <w:rPr>
                <w:b/>
                <w:bCs/>
                <w:sz w:val="20"/>
              </w:rPr>
              <w:t>Konkretizované výstupy žáka :</w:t>
            </w:r>
          </w:p>
          <w:p w:rsidR="00F248D8" w:rsidRDefault="00F248D8" w:rsidP="00FF71E3">
            <w:pPr>
              <w:rPr>
                <w:sz w:val="20"/>
              </w:rPr>
            </w:pPr>
            <w:r>
              <w:rPr>
                <w:sz w:val="20"/>
              </w:rPr>
              <w:t>-uvolňuje si ruku, dodržuje základní  hygienické</w:t>
            </w:r>
          </w:p>
          <w:p w:rsidR="00F248D8" w:rsidRDefault="00F248D8" w:rsidP="00FF71E3">
            <w:pPr>
              <w:rPr>
                <w:sz w:val="20"/>
              </w:rPr>
            </w:pPr>
            <w:r>
              <w:rPr>
                <w:sz w:val="20"/>
              </w:rPr>
              <w:t xml:space="preserve"> návyky :sezení, držení tužky</w:t>
            </w:r>
          </w:p>
          <w:p w:rsidR="00F248D8" w:rsidRDefault="00F248D8" w:rsidP="00FF71E3">
            <w:pPr>
              <w:rPr>
                <w:sz w:val="20"/>
              </w:rPr>
            </w:pPr>
            <w:r>
              <w:rPr>
                <w:sz w:val="20"/>
              </w:rPr>
              <w:t>-píše jednotlivé tvary písmen</w:t>
            </w:r>
          </w:p>
          <w:p w:rsidR="00F248D8" w:rsidRDefault="00F248D8" w:rsidP="00FF71E3">
            <w:pPr>
              <w:rPr>
                <w:sz w:val="20"/>
              </w:rPr>
            </w:pPr>
            <w:r>
              <w:rPr>
                <w:sz w:val="20"/>
              </w:rPr>
              <w:t>-píše správné tvary písmen</w:t>
            </w:r>
          </w:p>
          <w:p w:rsidR="00F248D8" w:rsidRDefault="00F248D8" w:rsidP="00FF71E3">
            <w:pPr>
              <w:rPr>
                <w:sz w:val="20"/>
              </w:rPr>
            </w:pPr>
            <w:r>
              <w:rPr>
                <w:sz w:val="20"/>
              </w:rPr>
              <w:t>-spojuje písmena, slabiky a slova</w:t>
            </w:r>
          </w:p>
          <w:p w:rsidR="00F248D8" w:rsidRDefault="00F248D8" w:rsidP="00FF71E3">
            <w:pPr>
              <w:rPr>
                <w:sz w:val="20"/>
              </w:rPr>
            </w:pPr>
            <w:r>
              <w:rPr>
                <w:sz w:val="20"/>
              </w:rPr>
              <w:t>-píše interpunkční znaménka</w:t>
            </w:r>
          </w:p>
          <w:p w:rsidR="00F248D8" w:rsidRDefault="00F248D8" w:rsidP="00FF71E3">
            <w:pPr>
              <w:rPr>
                <w:sz w:val="20"/>
              </w:rPr>
            </w:pPr>
            <w:r>
              <w:rPr>
                <w:sz w:val="20"/>
              </w:rPr>
              <w:t>-dodržuje správné pořadí písmen a úplnost slova</w:t>
            </w:r>
          </w:p>
          <w:p w:rsidR="00F248D8" w:rsidRDefault="00F248D8" w:rsidP="00FF71E3">
            <w:pPr>
              <w:rPr>
                <w:sz w:val="20"/>
              </w:rPr>
            </w:pPr>
            <w:r>
              <w:rPr>
                <w:sz w:val="20"/>
              </w:rPr>
              <w:t>-píše velká písmena u vlastních jmen osob a  na</w:t>
            </w:r>
          </w:p>
          <w:p w:rsidR="00F248D8" w:rsidRDefault="00F248D8" w:rsidP="00FF71E3">
            <w:pPr>
              <w:rPr>
                <w:sz w:val="20"/>
              </w:rPr>
            </w:pPr>
            <w:r>
              <w:rPr>
                <w:sz w:val="20"/>
              </w:rPr>
              <w:t xml:space="preserve"> počátku věty</w:t>
            </w:r>
          </w:p>
          <w:p w:rsidR="00F248D8" w:rsidRDefault="00F248D8" w:rsidP="00FF71E3">
            <w:pPr>
              <w:rPr>
                <w:sz w:val="20"/>
              </w:rPr>
            </w:pPr>
            <w:r>
              <w:rPr>
                <w:sz w:val="20"/>
              </w:rPr>
              <w:t>-dodržuje čitelnost, úhlednost a celkovou úpravu</w:t>
            </w:r>
          </w:p>
          <w:p w:rsidR="00F248D8" w:rsidRDefault="00F248D8" w:rsidP="00FF71E3">
            <w:pPr>
              <w:rPr>
                <w:sz w:val="20"/>
              </w:rPr>
            </w:pPr>
            <w:r>
              <w:rPr>
                <w:sz w:val="20"/>
              </w:rPr>
              <w:t xml:space="preserve"> písemného projevu</w:t>
            </w:r>
          </w:p>
          <w:p w:rsidR="00F248D8" w:rsidRPr="00450D51" w:rsidRDefault="00F248D8" w:rsidP="00FF71E3">
            <w:pPr>
              <w:pStyle w:val="Nadpis1"/>
              <w:rPr>
                <w:sz w:val="24"/>
                <w:szCs w:val="24"/>
              </w:rPr>
            </w:pPr>
            <w:r w:rsidRPr="00450D51">
              <w:rPr>
                <w:sz w:val="24"/>
                <w:szCs w:val="24"/>
              </w:rPr>
              <w:t>Sloh</w:t>
            </w:r>
          </w:p>
          <w:p w:rsidR="00F248D8" w:rsidRDefault="00F248D8" w:rsidP="00FF71E3">
            <w:pPr>
              <w:rPr>
                <w:b/>
                <w:bCs/>
                <w:sz w:val="20"/>
              </w:rPr>
            </w:pPr>
            <w:r>
              <w:rPr>
                <w:b/>
                <w:bCs/>
                <w:sz w:val="20"/>
              </w:rPr>
              <w:t>Konkretizované výstupy žáka :</w:t>
            </w:r>
          </w:p>
          <w:p w:rsidR="00F248D8" w:rsidRDefault="00F248D8" w:rsidP="00FF71E3">
            <w:pPr>
              <w:rPr>
                <w:sz w:val="20"/>
              </w:rPr>
            </w:pPr>
            <w:r>
              <w:rPr>
                <w:sz w:val="20"/>
              </w:rPr>
              <w:t>-dramatizuje a vypráví podle obrázkové osnovy</w:t>
            </w:r>
          </w:p>
          <w:p w:rsidR="00F248D8" w:rsidRDefault="00F248D8" w:rsidP="00FF71E3">
            <w:pPr>
              <w:rPr>
                <w:sz w:val="20"/>
              </w:rPr>
            </w:pPr>
            <w:r>
              <w:rPr>
                <w:sz w:val="20"/>
              </w:rPr>
              <w:t xml:space="preserve">-v krátkých mluvených projevech správně dýchá a </w:t>
            </w:r>
          </w:p>
          <w:p w:rsidR="00F248D8" w:rsidRDefault="00F248D8" w:rsidP="00FF71E3">
            <w:pPr>
              <w:rPr>
                <w:sz w:val="20"/>
              </w:rPr>
            </w:pPr>
            <w:r>
              <w:rPr>
                <w:sz w:val="20"/>
              </w:rPr>
              <w:t xml:space="preserve"> volí vhodné tempo řeči</w:t>
            </w:r>
          </w:p>
          <w:p w:rsidR="00F248D8" w:rsidRDefault="00F248D8" w:rsidP="00FF71E3">
            <w:pPr>
              <w:rPr>
                <w:sz w:val="20"/>
              </w:rPr>
            </w:pPr>
            <w:r>
              <w:rPr>
                <w:sz w:val="20"/>
              </w:rPr>
              <w:t>-sděluje krátké zprávy</w:t>
            </w:r>
          </w:p>
          <w:p w:rsidR="00F248D8" w:rsidRDefault="00F248D8" w:rsidP="00FF71E3">
            <w:pPr>
              <w:rPr>
                <w:sz w:val="20"/>
              </w:rPr>
            </w:pPr>
            <w:r>
              <w:rPr>
                <w:sz w:val="20"/>
              </w:rPr>
              <w:t>-pozitivně hodnotí sebe i druhé</w:t>
            </w:r>
          </w:p>
          <w:p w:rsidR="00F248D8" w:rsidRDefault="00F248D8" w:rsidP="00FF71E3">
            <w:pPr>
              <w:rPr>
                <w:sz w:val="20"/>
              </w:rPr>
            </w:pPr>
            <w:r>
              <w:rPr>
                <w:sz w:val="20"/>
              </w:rPr>
              <w:t xml:space="preserve">-reflektuje situaci druhých a adekvátně poskytuje  </w:t>
            </w:r>
          </w:p>
          <w:p w:rsidR="00F248D8" w:rsidRDefault="00F248D8" w:rsidP="00FF71E3">
            <w:pPr>
              <w:rPr>
                <w:sz w:val="20"/>
              </w:rPr>
            </w:pPr>
            <w:r>
              <w:rPr>
                <w:sz w:val="20"/>
              </w:rPr>
              <w:lastRenderedPageBreak/>
              <w:t xml:space="preserve"> pomoc</w:t>
            </w:r>
          </w:p>
          <w:p w:rsidR="00F248D8" w:rsidRDefault="00F248D8" w:rsidP="00FF71E3">
            <w:pPr>
              <w:rPr>
                <w:sz w:val="20"/>
              </w:rPr>
            </w:pPr>
          </w:p>
          <w:p w:rsidR="00F248D8" w:rsidRPr="00450D51" w:rsidRDefault="00F248D8" w:rsidP="00FF71E3">
            <w:pPr>
              <w:pStyle w:val="Nadpis1"/>
              <w:rPr>
                <w:sz w:val="24"/>
                <w:szCs w:val="24"/>
              </w:rPr>
            </w:pPr>
            <w:r w:rsidRPr="00450D51">
              <w:rPr>
                <w:sz w:val="24"/>
                <w:szCs w:val="24"/>
              </w:rPr>
              <w:t>Čtení</w:t>
            </w:r>
          </w:p>
          <w:p w:rsidR="00F248D8" w:rsidRDefault="00F248D8" w:rsidP="00FF71E3">
            <w:pPr>
              <w:rPr>
                <w:sz w:val="20"/>
              </w:rPr>
            </w:pPr>
            <w:r>
              <w:rPr>
                <w:b/>
                <w:bCs/>
                <w:sz w:val="20"/>
              </w:rPr>
              <w:t>Konkretizované výstupy žáka :</w:t>
            </w:r>
          </w:p>
          <w:p w:rsidR="00F248D8" w:rsidRDefault="00F248D8" w:rsidP="00FF71E3">
            <w:pPr>
              <w:rPr>
                <w:sz w:val="20"/>
              </w:rPr>
            </w:pPr>
            <w:r>
              <w:rPr>
                <w:sz w:val="20"/>
              </w:rPr>
              <w:t>-přípravná zraková a sluchová cvičení</w:t>
            </w:r>
          </w:p>
          <w:p w:rsidR="00F248D8" w:rsidRDefault="00F248D8" w:rsidP="00FF71E3">
            <w:pPr>
              <w:rPr>
                <w:sz w:val="20"/>
              </w:rPr>
            </w:pPr>
            <w:r>
              <w:rPr>
                <w:sz w:val="20"/>
              </w:rPr>
              <w:t>-správně čte a skládá slabiky</w:t>
            </w:r>
          </w:p>
          <w:p w:rsidR="00F248D8" w:rsidRDefault="00F248D8" w:rsidP="00FF71E3">
            <w:pPr>
              <w:rPr>
                <w:sz w:val="20"/>
              </w:rPr>
            </w:pPr>
            <w:r>
              <w:rPr>
                <w:sz w:val="20"/>
              </w:rPr>
              <w:t>-správně čte všechny druhy slov</w:t>
            </w:r>
          </w:p>
          <w:p w:rsidR="00F248D8" w:rsidRDefault="00F248D8" w:rsidP="00FF71E3">
            <w:pPr>
              <w:rPr>
                <w:sz w:val="20"/>
              </w:rPr>
            </w:pPr>
            <w:r>
              <w:rPr>
                <w:sz w:val="20"/>
              </w:rPr>
              <w:t>-správně čte krátké věty se zřetelnou výslovností</w:t>
            </w:r>
          </w:p>
          <w:p w:rsidR="00F248D8" w:rsidRDefault="00F248D8" w:rsidP="00FF71E3">
            <w:pPr>
              <w:rPr>
                <w:sz w:val="20"/>
              </w:rPr>
            </w:pPr>
            <w:r>
              <w:rPr>
                <w:sz w:val="20"/>
              </w:rPr>
              <w:t>-plynule čte jednoduchý text s porozuměním</w:t>
            </w:r>
          </w:p>
        </w:tc>
        <w:tc>
          <w:tcPr>
            <w:tcW w:w="4605" w:type="dxa"/>
          </w:tcPr>
          <w:p w:rsidR="00F248D8" w:rsidRDefault="00F248D8" w:rsidP="00FF71E3">
            <w:pPr>
              <w:rPr>
                <w:b/>
                <w:bCs/>
                <w:sz w:val="28"/>
              </w:rPr>
            </w:pPr>
          </w:p>
          <w:p w:rsidR="00F248D8" w:rsidRDefault="00F248D8" w:rsidP="00FF71E3">
            <w:pPr>
              <w:rPr>
                <w:b/>
                <w:bCs/>
                <w:sz w:val="28"/>
              </w:rPr>
            </w:pPr>
          </w:p>
          <w:p w:rsidR="00F248D8" w:rsidRPr="00B608E8" w:rsidRDefault="00F248D8" w:rsidP="00FF71E3">
            <w:pPr>
              <w:rPr>
                <w:b/>
                <w:bCs/>
              </w:rPr>
            </w:pPr>
          </w:p>
          <w:p w:rsidR="00F248D8" w:rsidRDefault="00F248D8" w:rsidP="00FF71E3">
            <w:pPr>
              <w:rPr>
                <w:b/>
                <w:bCs/>
                <w:sz w:val="20"/>
              </w:rPr>
            </w:pPr>
            <w:r>
              <w:rPr>
                <w:b/>
                <w:bCs/>
                <w:sz w:val="20"/>
              </w:rPr>
              <w:t>Konkretizované učivo :</w:t>
            </w:r>
          </w:p>
          <w:p w:rsidR="00F248D8" w:rsidRDefault="00F248D8" w:rsidP="00FF71E3">
            <w:pPr>
              <w:rPr>
                <w:sz w:val="20"/>
              </w:rPr>
            </w:pPr>
            <w:r>
              <w:rPr>
                <w:sz w:val="20"/>
              </w:rPr>
              <w:t>-příprava na psaní</w:t>
            </w:r>
          </w:p>
          <w:p w:rsidR="00F248D8" w:rsidRDefault="00F248D8" w:rsidP="00FF71E3">
            <w:pPr>
              <w:rPr>
                <w:sz w:val="20"/>
              </w:rPr>
            </w:pPr>
            <w:r>
              <w:rPr>
                <w:sz w:val="20"/>
              </w:rPr>
              <w:t>-psaní – čáry, oblouky, vlnovky</w:t>
            </w:r>
          </w:p>
          <w:p w:rsidR="00F248D8" w:rsidRDefault="00F248D8" w:rsidP="00FF71E3">
            <w:pPr>
              <w:rPr>
                <w:sz w:val="20"/>
              </w:rPr>
            </w:pPr>
            <w:r>
              <w:rPr>
                <w:sz w:val="20"/>
              </w:rPr>
              <w:t>-písmo psací</w:t>
            </w:r>
          </w:p>
          <w:p w:rsidR="00F248D8" w:rsidRDefault="00F248D8" w:rsidP="00FF71E3">
            <w:pPr>
              <w:rPr>
                <w:sz w:val="20"/>
              </w:rPr>
            </w:pPr>
            <w:r>
              <w:rPr>
                <w:sz w:val="20"/>
              </w:rPr>
              <w:t>-psaní a osvojování písmen, slabik, slov</w:t>
            </w:r>
          </w:p>
          <w:p w:rsidR="00F248D8" w:rsidRDefault="00F248D8" w:rsidP="00FF71E3">
            <w:pPr>
              <w:rPr>
                <w:sz w:val="20"/>
              </w:rPr>
            </w:pPr>
            <w:r>
              <w:rPr>
                <w:sz w:val="20"/>
              </w:rPr>
              <w:t>-psaní krátkých slov a jednoduchých vět</w:t>
            </w:r>
          </w:p>
          <w:p w:rsidR="00F248D8" w:rsidRDefault="00F248D8" w:rsidP="00FF71E3">
            <w:pPr>
              <w:rPr>
                <w:sz w:val="20"/>
              </w:rPr>
            </w:pPr>
            <w:r>
              <w:rPr>
                <w:sz w:val="20"/>
              </w:rPr>
              <w:t xml:space="preserve">-velké počáteční písmeno u vlastních jmen osob a </w:t>
            </w:r>
          </w:p>
          <w:p w:rsidR="00F248D8" w:rsidRDefault="00F248D8" w:rsidP="00FF71E3">
            <w:pPr>
              <w:rPr>
                <w:sz w:val="20"/>
              </w:rPr>
            </w:pPr>
            <w:r>
              <w:rPr>
                <w:sz w:val="20"/>
              </w:rPr>
              <w:t xml:space="preserve"> prvního slova věty</w:t>
            </w:r>
          </w:p>
          <w:p w:rsidR="00F248D8" w:rsidRDefault="00F248D8" w:rsidP="00FF71E3">
            <w:pPr>
              <w:rPr>
                <w:sz w:val="20"/>
              </w:rPr>
            </w:pPr>
            <w:r>
              <w:rPr>
                <w:sz w:val="20"/>
              </w:rPr>
              <w:t>-opisování podle předlohy, přepisování, diktát</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Pr="00B608E8" w:rsidRDefault="00F248D8" w:rsidP="00FF71E3">
            <w:pPr>
              <w:rPr>
                <w:sz w:val="28"/>
                <w:szCs w:val="28"/>
              </w:rPr>
            </w:pPr>
          </w:p>
          <w:p w:rsidR="00F248D8" w:rsidRDefault="00F248D8" w:rsidP="00FF71E3">
            <w:pPr>
              <w:rPr>
                <w:b/>
                <w:bCs/>
                <w:sz w:val="20"/>
              </w:rPr>
            </w:pPr>
            <w:r>
              <w:rPr>
                <w:b/>
                <w:bCs/>
                <w:sz w:val="20"/>
              </w:rPr>
              <w:t>Konkretizované učivo :</w:t>
            </w:r>
          </w:p>
          <w:p w:rsidR="00F248D8" w:rsidRDefault="00F248D8" w:rsidP="00FF71E3">
            <w:pPr>
              <w:rPr>
                <w:sz w:val="20"/>
              </w:rPr>
            </w:pPr>
            <w:r>
              <w:rPr>
                <w:sz w:val="20"/>
              </w:rPr>
              <w:t>-prosba ,poděkování, omluva, blahopřání, pozdrav,</w:t>
            </w:r>
          </w:p>
          <w:p w:rsidR="00F248D8" w:rsidRDefault="00F248D8" w:rsidP="00FF71E3">
            <w:pPr>
              <w:rPr>
                <w:sz w:val="20"/>
              </w:rPr>
            </w:pPr>
            <w:r>
              <w:rPr>
                <w:sz w:val="20"/>
              </w:rPr>
              <w:t xml:space="preserve"> oslovení /Prv,/(EV)</w:t>
            </w:r>
          </w:p>
          <w:p w:rsidR="00F248D8" w:rsidRDefault="00F248D8" w:rsidP="00FF71E3">
            <w:pPr>
              <w:rPr>
                <w:sz w:val="20"/>
              </w:rPr>
            </w:pPr>
          </w:p>
          <w:p w:rsidR="00F248D8" w:rsidRDefault="00F248D8" w:rsidP="00FF71E3">
            <w:pPr>
              <w:rPr>
                <w:sz w:val="20"/>
              </w:rPr>
            </w:pPr>
          </w:p>
          <w:p w:rsidR="00F248D8" w:rsidRDefault="00F248D8" w:rsidP="00FF71E3">
            <w:pPr>
              <w:rPr>
                <w:sz w:val="20"/>
              </w:rPr>
            </w:pPr>
            <w:r>
              <w:rPr>
                <w:sz w:val="20"/>
              </w:rPr>
              <w:t>-pozitivní hodnocení sebe i druhých(EV)</w:t>
            </w:r>
          </w:p>
          <w:p w:rsidR="00F248D8" w:rsidRPr="00D6018F" w:rsidRDefault="00F248D8" w:rsidP="00FF71E3">
            <w:pPr>
              <w:rPr>
                <w:sz w:val="20"/>
                <w:szCs w:val="20"/>
              </w:rPr>
            </w:pPr>
            <w:r w:rsidRPr="00D6018F">
              <w:rPr>
                <w:sz w:val="20"/>
                <w:szCs w:val="20"/>
              </w:rPr>
              <w:t>-ini</w:t>
            </w:r>
            <w:r>
              <w:rPr>
                <w:sz w:val="20"/>
                <w:szCs w:val="20"/>
              </w:rPr>
              <w:t>ciativa,asertivní chování(EV)</w:t>
            </w:r>
          </w:p>
          <w:p w:rsidR="00F248D8" w:rsidRDefault="00F248D8" w:rsidP="00FF71E3">
            <w:pPr>
              <w:rPr>
                <w:b/>
                <w:bCs/>
                <w:sz w:val="20"/>
              </w:rPr>
            </w:pPr>
          </w:p>
          <w:p w:rsidR="00F248D8" w:rsidRDefault="00F248D8" w:rsidP="00FF71E3">
            <w:pPr>
              <w:rPr>
                <w:b/>
                <w:bCs/>
                <w:sz w:val="20"/>
              </w:rPr>
            </w:pPr>
          </w:p>
          <w:p w:rsidR="00F248D8" w:rsidRDefault="00F248D8" w:rsidP="00FF71E3">
            <w:pPr>
              <w:rPr>
                <w:b/>
                <w:bCs/>
                <w:sz w:val="20"/>
              </w:rPr>
            </w:pPr>
          </w:p>
          <w:p w:rsidR="00F248D8" w:rsidRPr="00D6018F" w:rsidRDefault="00F248D8" w:rsidP="00FF71E3">
            <w:pPr>
              <w:rPr>
                <w:b/>
                <w:bCs/>
              </w:rPr>
            </w:pPr>
          </w:p>
          <w:p w:rsidR="00F248D8" w:rsidRDefault="00F248D8" w:rsidP="00FF71E3">
            <w:pPr>
              <w:rPr>
                <w:b/>
                <w:bCs/>
                <w:sz w:val="20"/>
              </w:rPr>
            </w:pPr>
            <w:r>
              <w:rPr>
                <w:b/>
                <w:bCs/>
                <w:sz w:val="20"/>
              </w:rPr>
              <w:t>Konkretizované učivo :</w:t>
            </w:r>
          </w:p>
          <w:p w:rsidR="00F248D8" w:rsidRDefault="00F248D8" w:rsidP="00FF71E3">
            <w:pPr>
              <w:rPr>
                <w:sz w:val="20"/>
              </w:rPr>
            </w:pPr>
            <w:r>
              <w:rPr>
                <w:sz w:val="20"/>
              </w:rPr>
              <w:t>-rozvoj fonetického sluchu, sluchová analýzy, syntéza</w:t>
            </w:r>
          </w:p>
          <w:p w:rsidR="00F248D8" w:rsidRDefault="00F248D8" w:rsidP="00FF71E3">
            <w:pPr>
              <w:rPr>
                <w:sz w:val="20"/>
              </w:rPr>
            </w:pPr>
            <w:r>
              <w:rPr>
                <w:sz w:val="20"/>
              </w:rPr>
              <w:t>-slabiky otevřené, zavřené, trojpísmenné</w:t>
            </w:r>
          </w:p>
          <w:p w:rsidR="00F248D8" w:rsidRDefault="00F248D8" w:rsidP="00FF71E3">
            <w:pPr>
              <w:rPr>
                <w:sz w:val="20"/>
              </w:rPr>
            </w:pPr>
            <w:r>
              <w:rPr>
                <w:sz w:val="20"/>
              </w:rPr>
              <w:t>-čtení otevřených slabik ve slovech, zavřených slabik</w:t>
            </w:r>
          </w:p>
          <w:p w:rsidR="00F248D8" w:rsidRDefault="00F248D8" w:rsidP="00FF71E3">
            <w:pPr>
              <w:rPr>
                <w:sz w:val="20"/>
              </w:rPr>
            </w:pPr>
            <w:r>
              <w:rPr>
                <w:sz w:val="20"/>
              </w:rPr>
              <w:t xml:space="preserve"> na konci slov, slova se skupinou dvou souhlásek,</w:t>
            </w:r>
          </w:p>
          <w:p w:rsidR="00F248D8" w:rsidRDefault="00F248D8" w:rsidP="00FF71E3">
            <w:pPr>
              <w:rPr>
                <w:sz w:val="20"/>
              </w:rPr>
            </w:pPr>
            <w:r>
              <w:rPr>
                <w:sz w:val="20"/>
              </w:rPr>
              <w:t xml:space="preserve"> slova se slabikotvornými souhláskami, slova </w:t>
            </w:r>
          </w:p>
          <w:p w:rsidR="00F248D8" w:rsidRDefault="00F248D8" w:rsidP="00FF71E3">
            <w:pPr>
              <w:rPr>
                <w:sz w:val="20"/>
              </w:rPr>
            </w:pPr>
            <w:r>
              <w:rPr>
                <w:sz w:val="20"/>
              </w:rPr>
              <w:t xml:space="preserve"> s písmenem ě, se skupinami di, ti, ni, shluky souhlásek</w:t>
            </w:r>
          </w:p>
          <w:p w:rsidR="00F248D8" w:rsidRDefault="00F248D8" w:rsidP="00FF71E3">
            <w:pPr>
              <w:rPr>
                <w:sz w:val="20"/>
              </w:rPr>
            </w:pPr>
            <w:r>
              <w:rPr>
                <w:sz w:val="20"/>
              </w:rPr>
              <w:t>-členění textu na slova</w:t>
            </w:r>
          </w:p>
          <w:p w:rsidR="00F248D8" w:rsidRDefault="00F248D8" w:rsidP="00FF71E3">
            <w:pPr>
              <w:rPr>
                <w:sz w:val="20"/>
              </w:rPr>
            </w:pPr>
            <w:r>
              <w:rPr>
                <w:sz w:val="20"/>
              </w:rPr>
              <w:t>-orientace v textu</w:t>
            </w:r>
          </w:p>
          <w:p w:rsidR="00F248D8" w:rsidRDefault="00F248D8" w:rsidP="00FF71E3">
            <w:pPr>
              <w:rPr>
                <w:sz w:val="20"/>
              </w:rPr>
            </w:pPr>
            <w:r>
              <w:rPr>
                <w:sz w:val="20"/>
              </w:rPr>
              <w:t>-hlasité a tiché čtení</w:t>
            </w:r>
          </w:p>
        </w:tc>
      </w:tr>
      <w:tr w:rsidR="00F248D8" w:rsidTr="00FF71E3">
        <w:tblPrEx>
          <w:tblCellMar>
            <w:top w:w="0" w:type="dxa"/>
            <w:bottom w:w="0" w:type="dxa"/>
          </w:tblCellMar>
        </w:tblPrEx>
        <w:tc>
          <w:tcPr>
            <w:tcW w:w="4605" w:type="dxa"/>
          </w:tcPr>
          <w:p w:rsidR="00F248D8" w:rsidRDefault="00F248D8" w:rsidP="00FF71E3">
            <w:pPr>
              <w:rPr>
                <w:b/>
                <w:bCs/>
                <w:sz w:val="28"/>
              </w:rPr>
            </w:pPr>
          </w:p>
          <w:p w:rsidR="00F248D8" w:rsidRDefault="00F248D8" w:rsidP="00FF71E3">
            <w:pPr>
              <w:rPr>
                <w:b/>
                <w:bCs/>
                <w:sz w:val="28"/>
              </w:rPr>
            </w:pPr>
            <w:r>
              <w:rPr>
                <w:b/>
                <w:bCs/>
                <w:sz w:val="28"/>
              </w:rPr>
              <w:t>2. Jazyková výchova</w:t>
            </w:r>
          </w:p>
          <w:p w:rsidR="00F248D8" w:rsidRDefault="00F248D8" w:rsidP="00FF71E3">
            <w:pPr>
              <w:rPr>
                <w:b/>
                <w:bCs/>
                <w:sz w:val="20"/>
              </w:rPr>
            </w:pPr>
          </w:p>
          <w:p w:rsidR="00F248D8" w:rsidRDefault="00F248D8" w:rsidP="00FF71E3">
            <w:pPr>
              <w:rPr>
                <w:b/>
                <w:bCs/>
                <w:sz w:val="20"/>
              </w:rPr>
            </w:pPr>
            <w:r>
              <w:rPr>
                <w:b/>
                <w:bCs/>
                <w:sz w:val="20"/>
              </w:rPr>
              <w:t>Konkretizované výstupy žáka :</w:t>
            </w:r>
          </w:p>
          <w:p w:rsidR="00F248D8" w:rsidRDefault="00F248D8" w:rsidP="00FF71E3">
            <w:pPr>
              <w:rPr>
                <w:sz w:val="20"/>
              </w:rPr>
            </w:pPr>
            <w:r>
              <w:rPr>
                <w:sz w:val="20"/>
              </w:rPr>
              <w:t>-rozliší věty, slova, slabiky a hlásky</w:t>
            </w:r>
          </w:p>
          <w:p w:rsidR="00F248D8" w:rsidRDefault="00F248D8" w:rsidP="00FF71E3">
            <w:pPr>
              <w:rPr>
                <w:sz w:val="20"/>
              </w:rPr>
            </w:pPr>
            <w:r>
              <w:rPr>
                <w:sz w:val="20"/>
              </w:rPr>
              <w:t>-používá znaménka ve slovech i větách</w:t>
            </w:r>
          </w:p>
          <w:p w:rsidR="00F248D8" w:rsidRDefault="00F248D8" w:rsidP="00FF71E3">
            <w:pPr>
              <w:rPr>
                <w:sz w:val="20"/>
              </w:rPr>
            </w:pPr>
            <w:r>
              <w:rPr>
                <w:sz w:val="20"/>
              </w:rPr>
              <w:t>-poznávání písmen abecedy ve vztahu jim</w:t>
            </w:r>
          </w:p>
          <w:p w:rsidR="00F248D8" w:rsidRDefault="00F248D8" w:rsidP="00FF71E3">
            <w:pPr>
              <w:rPr>
                <w:sz w:val="20"/>
              </w:rPr>
            </w:pPr>
            <w:r>
              <w:rPr>
                <w:sz w:val="20"/>
              </w:rPr>
              <w:t xml:space="preserve"> odpovídajícím hláskám</w:t>
            </w:r>
          </w:p>
          <w:p w:rsidR="00F248D8" w:rsidRDefault="00F248D8" w:rsidP="00FF71E3">
            <w:pPr>
              <w:rPr>
                <w:sz w:val="20"/>
              </w:rPr>
            </w:pPr>
            <w:r>
              <w:rPr>
                <w:sz w:val="20"/>
              </w:rPr>
              <w:t>-spisovně se vyjadřuje z hlediska slovní zásoby,</w:t>
            </w:r>
          </w:p>
          <w:p w:rsidR="00F248D8" w:rsidRDefault="00F248D8" w:rsidP="00FF71E3">
            <w:pPr>
              <w:rPr>
                <w:sz w:val="20"/>
              </w:rPr>
            </w:pPr>
            <w:r>
              <w:rPr>
                <w:sz w:val="20"/>
              </w:rPr>
              <w:t xml:space="preserve"> gramatické správnosti</w:t>
            </w:r>
          </w:p>
          <w:p w:rsidR="00F248D8" w:rsidRDefault="00F248D8" w:rsidP="00FF71E3">
            <w:pPr>
              <w:rPr>
                <w:sz w:val="20"/>
              </w:rPr>
            </w:pPr>
          </w:p>
        </w:tc>
        <w:tc>
          <w:tcPr>
            <w:tcW w:w="4605" w:type="dxa"/>
          </w:tcPr>
          <w:p w:rsidR="00F248D8" w:rsidRDefault="00F248D8" w:rsidP="00FF71E3">
            <w:pPr>
              <w:rPr>
                <w:b/>
                <w:bCs/>
                <w:sz w:val="28"/>
              </w:rPr>
            </w:pPr>
          </w:p>
          <w:p w:rsidR="00F248D8" w:rsidRPr="00B608E8" w:rsidRDefault="00F248D8" w:rsidP="00FF71E3">
            <w:pPr>
              <w:rPr>
                <w:b/>
                <w:bCs/>
                <w:sz w:val="28"/>
                <w:szCs w:val="28"/>
              </w:rPr>
            </w:pPr>
          </w:p>
          <w:p w:rsidR="00F248D8" w:rsidRDefault="00F248D8" w:rsidP="00FF71E3">
            <w:pPr>
              <w:rPr>
                <w:b/>
                <w:bCs/>
                <w:sz w:val="20"/>
              </w:rPr>
            </w:pPr>
          </w:p>
          <w:p w:rsidR="00F248D8" w:rsidRDefault="00F248D8" w:rsidP="00FF71E3">
            <w:pPr>
              <w:rPr>
                <w:sz w:val="20"/>
              </w:rPr>
            </w:pPr>
            <w:r>
              <w:rPr>
                <w:b/>
                <w:bCs/>
                <w:sz w:val="20"/>
              </w:rPr>
              <w:t>Konkretizované učivo :</w:t>
            </w:r>
          </w:p>
          <w:p w:rsidR="00F248D8" w:rsidRDefault="00F248D8" w:rsidP="00FF71E3">
            <w:pPr>
              <w:rPr>
                <w:sz w:val="20"/>
              </w:rPr>
            </w:pPr>
            <w:r>
              <w:rPr>
                <w:sz w:val="20"/>
              </w:rPr>
              <w:t>-poznávání písmen abecedy</w:t>
            </w:r>
          </w:p>
          <w:p w:rsidR="00F248D8" w:rsidRDefault="00F248D8" w:rsidP="00FF71E3">
            <w:pPr>
              <w:rPr>
                <w:sz w:val="20"/>
              </w:rPr>
            </w:pPr>
            <w:r>
              <w:rPr>
                <w:sz w:val="20"/>
              </w:rPr>
              <w:t>-interpunkční znaménka</w:t>
            </w:r>
          </w:p>
          <w:p w:rsidR="00F248D8" w:rsidRDefault="00F248D8" w:rsidP="00FF71E3">
            <w:pPr>
              <w:rPr>
                <w:sz w:val="20"/>
              </w:rPr>
            </w:pPr>
            <w:r>
              <w:rPr>
                <w:sz w:val="20"/>
              </w:rPr>
              <w:t>-písmeno malé, velké, tištěné, psací</w:t>
            </w:r>
          </w:p>
          <w:p w:rsidR="00F248D8" w:rsidRDefault="00F248D8" w:rsidP="00FF71E3">
            <w:pPr>
              <w:rPr>
                <w:sz w:val="20"/>
              </w:rPr>
            </w:pPr>
            <w:r>
              <w:rPr>
                <w:sz w:val="20"/>
              </w:rPr>
              <w:t>-krátké mluvené projevy</w:t>
            </w:r>
          </w:p>
          <w:p w:rsidR="00F248D8" w:rsidRDefault="00F248D8" w:rsidP="00FF71E3">
            <w:pPr>
              <w:rPr>
                <w:sz w:val="20"/>
              </w:rPr>
            </w:pPr>
            <w:r>
              <w:rPr>
                <w:sz w:val="20"/>
              </w:rPr>
              <w:t xml:space="preserve">-nadpis, článek, řádek, odstavec </w:t>
            </w:r>
          </w:p>
        </w:tc>
      </w:tr>
      <w:tr w:rsidR="00F248D8" w:rsidTr="00FF71E3">
        <w:tblPrEx>
          <w:tblCellMar>
            <w:top w:w="0" w:type="dxa"/>
            <w:bottom w:w="0" w:type="dxa"/>
          </w:tblCellMar>
        </w:tblPrEx>
        <w:tc>
          <w:tcPr>
            <w:tcW w:w="4605" w:type="dxa"/>
          </w:tcPr>
          <w:p w:rsidR="00F248D8" w:rsidRDefault="00F248D8" w:rsidP="00FF71E3">
            <w:pPr>
              <w:rPr>
                <w:b/>
                <w:bCs/>
                <w:sz w:val="28"/>
              </w:rPr>
            </w:pPr>
          </w:p>
          <w:p w:rsidR="00F248D8" w:rsidRDefault="00F248D8" w:rsidP="00FF71E3">
            <w:pPr>
              <w:rPr>
                <w:b/>
                <w:bCs/>
                <w:sz w:val="28"/>
              </w:rPr>
            </w:pPr>
            <w:r>
              <w:rPr>
                <w:b/>
                <w:bCs/>
                <w:sz w:val="28"/>
              </w:rPr>
              <w:t>3. Literární a Dramatická výchova</w:t>
            </w:r>
          </w:p>
          <w:p w:rsidR="00F248D8" w:rsidRDefault="00F248D8" w:rsidP="00FF71E3">
            <w:pPr>
              <w:rPr>
                <w:b/>
                <w:bCs/>
                <w:sz w:val="20"/>
              </w:rPr>
            </w:pPr>
          </w:p>
          <w:p w:rsidR="00F248D8" w:rsidRDefault="00F248D8" w:rsidP="00FF71E3">
            <w:pPr>
              <w:rPr>
                <w:b/>
                <w:bCs/>
                <w:sz w:val="20"/>
              </w:rPr>
            </w:pPr>
            <w:r>
              <w:rPr>
                <w:b/>
                <w:bCs/>
                <w:sz w:val="20"/>
              </w:rPr>
              <w:t>Konkretizované výstupy žáka:</w:t>
            </w:r>
          </w:p>
          <w:p w:rsidR="00F248D8" w:rsidRDefault="00F248D8" w:rsidP="00FF71E3">
            <w:pPr>
              <w:rPr>
                <w:sz w:val="20"/>
              </w:rPr>
            </w:pPr>
            <w:r>
              <w:rPr>
                <w:sz w:val="20"/>
              </w:rPr>
              <w:t>-recituje básničky, zná říkadla</w:t>
            </w:r>
          </w:p>
          <w:p w:rsidR="00F248D8" w:rsidRDefault="00F248D8" w:rsidP="00FF71E3">
            <w:pPr>
              <w:rPr>
                <w:sz w:val="20"/>
              </w:rPr>
            </w:pPr>
            <w:r>
              <w:rPr>
                <w:sz w:val="20"/>
              </w:rPr>
              <w:t xml:space="preserve">-naslouchá pohádkám, příběhům, vypráví podle </w:t>
            </w:r>
          </w:p>
          <w:p w:rsidR="00F248D8" w:rsidRDefault="00F248D8" w:rsidP="00FF71E3">
            <w:pPr>
              <w:rPr>
                <w:sz w:val="20"/>
              </w:rPr>
            </w:pPr>
            <w:r>
              <w:rPr>
                <w:sz w:val="20"/>
              </w:rPr>
              <w:t xml:space="preserve"> obrázkové osnovy</w:t>
            </w:r>
          </w:p>
          <w:p w:rsidR="00F248D8" w:rsidRDefault="00F248D8" w:rsidP="00FF71E3">
            <w:pPr>
              <w:rPr>
                <w:sz w:val="20"/>
              </w:rPr>
            </w:pPr>
            <w:r>
              <w:rPr>
                <w:sz w:val="20"/>
              </w:rPr>
              <w:t>-seznamuje se s ilustrací liter.děl pro děti</w:t>
            </w:r>
          </w:p>
          <w:p w:rsidR="00F248D8" w:rsidRDefault="00F248D8" w:rsidP="00FF71E3">
            <w:pPr>
              <w:rPr>
                <w:sz w:val="20"/>
              </w:rPr>
            </w:pPr>
            <w:r>
              <w:rPr>
                <w:sz w:val="20"/>
              </w:rPr>
              <w:t>-dramatizuje pohádky</w:t>
            </w:r>
          </w:p>
          <w:p w:rsidR="00F248D8" w:rsidRDefault="00F248D8" w:rsidP="00FF71E3">
            <w:pPr>
              <w:rPr>
                <w:sz w:val="20"/>
              </w:rPr>
            </w:pPr>
          </w:p>
          <w:p w:rsidR="00F248D8" w:rsidRDefault="00F248D8" w:rsidP="00FF71E3">
            <w:pPr>
              <w:rPr>
                <w:sz w:val="20"/>
              </w:rPr>
            </w:pPr>
            <w:r>
              <w:rPr>
                <w:sz w:val="20"/>
              </w:rPr>
              <w:t>-reflektuje s pomocí učitele svůj zážitek z divadelní</w:t>
            </w:r>
          </w:p>
          <w:p w:rsidR="00F248D8" w:rsidRDefault="00F248D8" w:rsidP="00FF71E3">
            <w:pPr>
              <w:rPr>
                <w:sz w:val="20"/>
              </w:rPr>
            </w:pPr>
            <w:r>
              <w:rPr>
                <w:sz w:val="20"/>
              </w:rPr>
              <w:t xml:space="preserve"> nebo televizní pohády</w:t>
            </w:r>
          </w:p>
        </w:tc>
        <w:tc>
          <w:tcPr>
            <w:tcW w:w="4605" w:type="dxa"/>
          </w:tcPr>
          <w:p w:rsidR="00F248D8" w:rsidRDefault="00F248D8" w:rsidP="00FF71E3">
            <w:pPr>
              <w:rPr>
                <w:b/>
                <w:bCs/>
                <w:sz w:val="28"/>
              </w:rPr>
            </w:pPr>
          </w:p>
          <w:p w:rsidR="00F248D8" w:rsidRPr="00B608E8" w:rsidRDefault="00F248D8" w:rsidP="00FF71E3">
            <w:pPr>
              <w:rPr>
                <w:b/>
                <w:bCs/>
                <w:sz w:val="28"/>
                <w:szCs w:val="28"/>
              </w:rPr>
            </w:pPr>
          </w:p>
          <w:p w:rsidR="00F248D8" w:rsidRDefault="00F248D8" w:rsidP="00FF71E3">
            <w:pPr>
              <w:rPr>
                <w:b/>
                <w:bCs/>
                <w:sz w:val="20"/>
              </w:rPr>
            </w:pPr>
          </w:p>
          <w:p w:rsidR="00F248D8" w:rsidRDefault="00F248D8" w:rsidP="00FF71E3">
            <w:pPr>
              <w:rPr>
                <w:sz w:val="20"/>
              </w:rPr>
            </w:pPr>
            <w:r>
              <w:rPr>
                <w:b/>
                <w:bCs/>
                <w:sz w:val="20"/>
              </w:rPr>
              <w:t>Konkretizované učivo :</w:t>
            </w:r>
          </w:p>
          <w:p w:rsidR="00F248D8" w:rsidRDefault="00F248D8" w:rsidP="00FF71E3">
            <w:pPr>
              <w:rPr>
                <w:sz w:val="20"/>
              </w:rPr>
            </w:pPr>
            <w:r>
              <w:rPr>
                <w:sz w:val="20"/>
              </w:rPr>
              <w:t>-rozpočítadla, hádanky, říkadla, přísloví</w:t>
            </w:r>
          </w:p>
          <w:p w:rsidR="00F248D8" w:rsidRDefault="00F248D8" w:rsidP="00FF71E3">
            <w:pPr>
              <w:rPr>
                <w:sz w:val="20"/>
              </w:rPr>
            </w:pPr>
            <w:r>
              <w:rPr>
                <w:sz w:val="20"/>
              </w:rPr>
              <w:t>-poslech literárních textů pro děti a mládež</w:t>
            </w:r>
          </w:p>
          <w:p w:rsidR="00F248D8" w:rsidRDefault="00F248D8" w:rsidP="00FF71E3">
            <w:pPr>
              <w:rPr>
                <w:sz w:val="20"/>
              </w:rPr>
            </w:pPr>
            <w:r>
              <w:rPr>
                <w:sz w:val="20"/>
              </w:rPr>
              <w:t xml:space="preserve">-recitace </w:t>
            </w:r>
          </w:p>
          <w:p w:rsidR="00F248D8" w:rsidRDefault="00F248D8" w:rsidP="00FF71E3">
            <w:pPr>
              <w:rPr>
                <w:sz w:val="20"/>
              </w:rPr>
            </w:pPr>
            <w:r>
              <w:rPr>
                <w:sz w:val="20"/>
              </w:rPr>
              <w:t>-vyprávění, pohádka /Prv/</w:t>
            </w:r>
          </w:p>
          <w:p w:rsidR="00F248D8" w:rsidRDefault="00F248D8" w:rsidP="00FF71E3">
            <w:pPr>
              <w:rPr>
                <w:sz w:val="20"/>
              </w:rPr>
            </w:pPr>
            <w:r>
              <w:rPr>
                <w:sz w:val="20"/>
              </w:rPr>
              <w:t>-dramatizace pohádek(psychosomatické dovednosti,</w:t>
            </w:r>
          </w:p>
          <w:p w:rsidR="00F248D8" w:rsidRDefault="00F248D8" w:rsidP="00FF71E3">
            <w:pPr>
              <w:rPr>
                <w:sz w:val="20"/>
              </w:rPr>
            </w:pPr>
            <w:r>
              <w:rPr>
                <w:sz w:val="20"/>
              </w:rPr>
              <w:t xml:space="preserve">  herní dovednosti)</w:t>
            </w:r>
          </w:p>
          <w:p w:rsidR="00F248D8" w:rsidRDefault="00F248D8" w:rsidP="00FF71E3">
            <w:pPr>
              <w:rPr>
                <w:sz w:val="20"/>
              </w:rPr>
            </w:pPr>
            <w:r>
              <w:rPr>
                <w:sz w:val="20"/>
              </w:rPr>
              <w:t>-divadelní a televizní pohádka</w:t>
            </w:r>
          </w:p>
        </w:tc>
      </w:tr>
    </w:tbl>
    <w:p w:rsidR="00F248D8" w:rsidRDefault="00F248D8" w:rsidP="00F248D8">
      <w:pPr>
        <w:rPr>
          <w:b/>
          <w:bCs/>
          <w:sz w:val="28"/>
        </w:rPr>
      </w:pPr>
    </w:p>
    <w:p w:rsidR="00F248D8" w:rsidRDefault="00F248D8" w:rsidP="00F248D8">
      <w:pPr>
        <w:rPr>
          <w:b/>
          <w:bCs/>
          <w:sz w:val="28"/>
        </w:rPr>
      </w:pPr>
      <w:r>
        <w:rPr>
          <w:b/>
          <w:bCs/>
          <w:sz w:val="28"/>
        </w:rPr>
        <w:t>PT : A. OSV a) – Osobnostní rozvoj</w:t>
      </w:r>
    </w:p>
    <w:p w:rsidR="00F248D8" w:rsidRDefault="00F248D8" w:rsidP="00F248D8">
      <w:pPr>
        <w:rPr>
          <w:bCs/>
          <w:sz w:val="20"/>
          <w:szCs w:val="20"/>
        </w:rPr>
      </w:pPr>
      <w:r>
        <w:rPr>
          <w:b/>
          <w:bCs/>
          <w:sz w:val="28"/>
        </w:rPr>
        <w:t xml:space="preserve">  </w:t>
      </w:r>
      <w:r>
        <w:rPr>
          <w:bCs/>
          <w:sz w:val="20"/>
          <w:szCs w:val="20"/>
        </w:rPr>
        <w:t xml:space="preserve">          Beseda o dětských knihách,četba a dramatizace pohádky dle výběru učitele,návštěva knihovny,plnění </w:t>
      </w:r>
    </w:p>
    <w:p w:rsidR="00F248D8" w:rsidRPr="000F3C77" w:rsidRDefault="00F248D8" w:rsidP="00F248D8">
      <w:pPr>
        <w:rPr>
          <w:bCs/>
          <w:sz w:val="20"/>
          <w:szCs w:val="20"/>
        </w:rPr>
      </w:pPr>
      <w:r>
        <w:rPr>
          <w:bCs/>
          <w:sz w:val="20"/>
          <w:szCs w:val="20"/>
        </w:rPr>
        <w:t xml:space="preserve">             čtenářských úkolů v knihovně,prohlídka knihovny,“pasování“ na čtenáře</w:t>
      </w:r>
    </w:p>
    <w:p w:rsidR="00F248D8" w:rsidRDefault="00F248D8" w:rsidP="00F248D8">
      <w:pPr>
        <w:rPr>
          <w:b/>
          <w:bCs/>
          <w:sz w:val="28"/>
        </w:rPr>
      </w:pPr>
    </w:p>
    <w:p w:rsidR="00F248D8" w:rsidRPr="00D46EF9" w:rsidRDefault="00F248D8" w:rsidP="00F248D8">
      <w:pPr>
        <w:rPr>
          <w:b/>
          <w:bCs/>
          <w:sz w:val="28"/>
        </w:rPr>
      </w:pPr>
      <w:r>
        <w:rPr>
          <w:b/>
          <w:bCs/>
          <w:sz w:val="28"/>
        </w:rPr>
        <w:t xml:space="preserve"> </w:t>
      </w:r>
      <w:r>
        <w:rPr>
          <w:b/>
          <w:bCs/>
        </w:rPr>
        <w:t>Způsoby ověřování učiva :</w:t>
      </w:r>
      <w:r>
        <w:t xml:space="preserve">  ústní zkoušení, opis, přepis, diktát, písemné čtvrtletní prověrky</w:t>
      </w: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rPr>
          <w:b w:val="0"/>
          <w:bCs w:val="0"/>
        </w:rPr>
      </w:pPr>
    </w:p>
    <w:p w:rsidR="00F248D8" w:rsidRDefault="00F248D8" w:rsidP="00F248D8">
      <w:pPr>
        <w:pStyle w:val="Nzev"/>
        <w:ind w:left="0"/>
        <w:jc w:val="left"/>
      </w:pPr>
      <w:r>
        <w:rPr>
          <w:b w:val="0"/>
          <w:bCs w:val="0"/>
        </w:rPr>
        <w:t xml:space="preserve"> </w:t>
      </w:r>
      <w:r>
        <w:t>Vzdělávací obsah vyučovacího předmětu Český jazyk – 2.ročník</w:t>
      </w:r>
    </w:p>
    <w:p w:rsidR="00F248D8" w:rsidRDefault="00F248D8" w:rsidP="00F248D8">
      <w:pPr>
        <w:rPr>
          <w:b/>
          <w:bCs/>
          <w:sz w:val="28"/>
          <w:u w:val="single"/>
        </w:rPr>
      </w:pPr>
    </w:p>
    <w:tbl>
      <w:tblPr>
        <w:tblW w:w="0" w:type="auto"/>
        <w:tblInd w:w="-110" w:type="dxa"/>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FF71E3">
            <w:pPr>
              <w:rPr>
                <w:b/>
                <w:bCs/>
                <w:sz w:val="28"/>
              </w:rPr>
            </w:pPr>
            <w:r>
              <w:rPr>
                <w:b/>
                <w:bCs/>
                <w:sz w:val="28"/>
              </w:rPr>
              <w:t>1</w:t>
            </w:r>
            <w:r>
              <w:rPr>
                <w:b/>
                <w:bCs/>
              </w:rPr>
              <w:t>.</w:t>
            </w:r>
            <w:r>
              <w:rPr>
                <w:b/>
                <w:bCs/>
                <w:sz w:val="28"/>
              </w:rPr>
              <w:t>Komunikační a slohová výchova</w:t>
            </w:r>
          </w:p>
          <w:p w:rsidR="00F248D8" w:rsidRPr="00450D51" w:rsidRDefault="00F248D8" w:rsidP="00FF71E3">
            <w:pPr>
              <w:pStyle w:val="Nadpis1"/>
              <w:rPr>
                <w:sz w:val="24"/>
                <w:szCs w:val="24"/>
              </w:rPr>
            </w:pPr>
            <w:r w:rsidRPr="00450D51">
              <w:rPr>
                <w:sz w:val="24"/>
                <w:szCs w:val="24"/>
              </w:rPr>
              <w:t>Psaní</w:t>
            </w:r>
          </w:p>
          <w:p w:rsidR="00F248D8" w:rsidRPr="00ED6CC0" w:rsidRDefault="00F248D8" w:rsidP="00FF71E3">
            <w:pPr>
              <w:pStyle w:val="Nadpis2"/>
              <w:rPr>
                <w:sz w:val="20"/>
                <w:szCs w:val="20"/>
              </w:rPr>
            </w:pPr>
            <w:r w:rsidRPr="00ED6CC0">
              <w:rPr>
                <w:sz w:val="20"/>
                <w:szCs w:val="20"/>
              </w:rPr>
              <w:t>Konkretizované výstupy žáka :</w:t>
            </w:r>
          </w:p>
          <w:p w:rsidR="00F248D8" w:rsidRDefault="00F248D8" w:rsidP="00FF71E3">
            <w:pPr>
              <w:rPr>
                <w:sz w:val="20"/>
              </w:rPr>
            </w:pPr>
            <w:r>
              <w:rPr>
                <w:sz w:val="20"/>
              </w:rPr>
              <w:t>-píše písmena a číslice podle normy psaní</w:t>
            </w:r>
          </w:p>
          <w:p w:rsidR="00F248D8" w:rsidRDefault="00F248D8" w:rsidP="00FF71E3">
            <w:pPr>
              <w:rPr>
                <w:sz w:val="20"/>
              </w:rPr>
            </w:pPr>
            <w:r>
              <w:rPr>
                <w:sz w:val="20"/>
              </w:rPr>
              <w:t>-správně spojuje písmena a slabiky</w:t>
            </w:r>
          </w:p>
          <w:p w:rsidR="00F248D8" w:rsidRDefault="00F248D8" w:rsidP="00FF71E3">
            <w:pPr>
              <w:rPr>
                <w:sz w:val="20"/>
              </w:rPr>
            </w:pPr>
            <w:r>
              <w:rPr>
                <w:sz w:val="20"/>
              </w:rPr>
              <w:t>-používá znaménka ve slovech i větách</w:t>
            </w:r>
          </w:p>
          <w:p w:rsidR="00F248D8" w:rsidRDefault="00F248D8" w:rsidP="00FF71E3">
            <w:pPr>
              <w:rPr>
                <w:sz w:val="20"/>
              </w:rPr>
            </w:pPr>
            <w:r>
              <w:rPr>
                <w:sz w:val="20"/>
              </w:rPr>
              <w:t xml:space="preserve">-opisuje a přepisuje jednoduché texty,užívá velká </w:t>
            </w:r>
          </w:p>
          <w:p w:rsidR="00F248D8" w:rsidRDefault="00F248D8" w:rsidP="00FF71E3">
            <w:pPr>
              <w:rPr>
                <w:sz w:val="20"/>
              </w:rPr>
            </w:pPr>
            <w:r>
              <w:rPr>
                <w:sz w:val="20"/>
              </w:rPr>
              <w:t xml:space="preserve"> písmena ve slovech i ve větě</w:t>
            </w:r>
          </w:p>
          <w:p w:rsidR="00F248D8" w:rsidRPr="00450D51" w:rsidRDefault="00F248D8" w:rsidP="00FF71E3">
            <w:pPr>
              <w:pStyle w:val="Nadpis1"/>
              <w:rPr>
                <w:sz w:val="24"/>
                <w:szCs w:val="24"/>
              </w:rPr>
            </w:pPr>
            <w:r w:rsidRPr="00450D51">
              <w:rPr>
                <w:sz w:val="24"/>
                <w:szCs w:val="24"/>
              </w:rPr>
              <w:t>Sloh</w:t>
            </w:r>
          </w:p>
        </w:tc>
        <w:tc>
          <w:tcPr>
            <w:tcW w:w="4606" w:type="dxa"/>
          </w:tcPr>
          <w:p w:rsidR="00F248D8" w:rsidRDefault="00F248D8" w:rsidP="00FF71E3">
            <w:pPr>
              <w:rPr>
                <w:b/>
                <w:bCs/>
                <w:sz w:val="28"/>
                <w:u w:val="single"/>
              </w:rPr>
            </w:pPr>
          </w:p>
          <w:p w:rsidR="00F248D8" w:rsidRDefault="00F248D8" w:rsidP="00FF71E3">
            <w:pPr>
              <w:rPr>
                <w:b/>
                <w:bCs/>
                <w:sz w:val="28"/>
                <w:u w:val="single"/>
              </w:rPr>
            </w:pPr>
          </w:p>
          <w:p w:rsidR="00F248D8" w:rsidRDefault="00F248D8" w:rsidP="00FF71E3">
            <w:pPr>
              <w:rPr>
                <w:b/>
                <w:bCs/>
                <w:u w:val="single"/>
              </w:rPr>
            </w:pPr>
          </w:p>
          <w:p w:rsidR="00F248D8" w:rsidRDefault="00F248D8" w:rsidP="00FF71E3">
            <w:pPr>
              <w:rPr>
                <w:sz w:val="20"/>
              </w:rPr>
            </w:pPr>
            <w:r>
              <w:rPr>
                <w:b/>
                <w:bCs/>
                <w:sz w:val="20"/>
              </w:rPr>
              <w:t>Konkretizované učivo :</w:t>
            </w:r>
          </w:p>
          <w:p w:rsidR="00F248D8" w:rsidRDefault="00F248D8" w:rsidP="00FF71E3">
            <w:pPr>
              <w:rPr>
                <w:sz w:val="20"/>
              </w:rPr>
            </w:pPr>
            <w:r>
              <w:rPr>
                <w:sz w:val="20"/>
              </w:rPr>
              <w:t>-tvary písmen abecedy / Ma /</w:t>
            </w:r>
          </w:p>
          <w:p w:rsidR="00F248D8" w:rsidRDefault="00F248D8" w:rsidP="00FF71E3">
            <w:pPr>
              <w:rPr>
                <w:sz w:val="20"/>
              </w:rPr>
            </w:pPr>
            <w:r>
              <w:rPr>
                <w:sz w:val="20"/>
              </w:rPr>
              <w:t>-spojování písmen, slabik</w:t>
            </w:r>
          </w:p>
          <w:p w:rsidR="00F248D8" w:rsidRDefault="00F248D8" w:rsidP="00FF71E3">
            <w:pPr>
              <w:rPr>
                <w:sz w:val="20"/>
              </w:rPr>
            </w:pPr>
            <w:r>
              <w:rPr>
                <w:sz w:val="20"/>
              </w:rPr>
              <w:t>-umísťování diakritických znamének</w:t>
            </w:r>
          </w:p>
          <w:p w:rsidR="00F248D8" w:rsidRDefault="00F248D8" w:rsidP="00FF71E3">
            <w:pPr>
              <w:rPr>
                <w:sz w:val="20"/>
              </w:rPr>
            </w:pPr>
            <w:r>
              <w:rPr>
                <w:sz w:val="20"/>
              </w:rPr>
              <w:t>-opis,přepis</w:t>
            </w:r>
          </w:p>
          <w:p w:rsidR="00F248D8" w:rsidRDefault="00F248D8" w:rsidP="00FF71E3">
            <w:pPr>
              <w:rPr>
                <w:b/>
                <w:bCs/>
                <w:sz w:val="28"/>
                <w:u w:val="single"/>
              </w:rPr>
            </w:pPr>
          </w:p>
          <w:p w:rsidR="00F248D8" w:rsidRDefault="00F248D8" w:rsidP="00FF71E3">
            <w:pPr>
              <w:rPr>
                <w:b/>
                <w:bCs/>
                <w:sz w:val="28"/>
                <w:u w:val="single"/>
              </w:rPr>
            </w:pPr>
          </w:p>
        </w:tc>
      </w:tr>
      <w:tr w:rsidR="00F248D8" w:rsidTr="00FF71E3">
        <w:tblPrEx>
          <w:tblCellMar>
            <w:top w:w="0" w:type="dxa"/>
            <w:bottom w:w="0" w:type="dxa"/>
          </w:tblCellMar>
        </w:tblPrEx>
        <w:tc>
          <w:tcPr>
            <w:tcW w:w="4606" w:type="dxa"/>
          </w:tcPr>
          <w:p w:rsidR="00F248D8" w:rsidRDefault="00F248D8" w:rsidP="00FF71E3">
            <w:pPr>
              <w:rPr>
                <w:b/>
                <w:bCs/>
                <w:sz w:val="20"/>
              </w:rPr>
            </w:pPr>
            <w:r>
              <w:rPr>
                <w:b/>
                <w:bCs/>
                <w:sz w:val="20"/>
              </w:rPr>
              <w:t>Konkretizované výstupy žáka :</w:t>
            </w:r>
          </w:p>
        </w:tc>
        <w:tc>
          <w:tcPr>
            <w:tcW w:w="4606" w:type="dxa"/>
          </w:tcPr>
          <w:p w:rsidR="00F248D8" w:rsidRDefault="00F248D8" w:rsidP="00FF71E3">
            <w:pPr>
              <w:rPr>
                <w:b/>
                <w:bCs/>
                <w:sz w:val="20"/>
              </w:rPr>
            </w:pPr>
            <w:r>
              <w:rPr>
                <w:b/>
                <w:bCs/>
                <w:sz w:val="20"/>
              </w:rPr>
              <w:t>Konkretizované učivo :</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-užívá slušné oslovení, prosbu a poděkování</w:t>
            </w:r>
          </w:p>
          <w:p w:rsidR="00F248D8" w:rsidRDefault="00F248D8" w:rsidP="00FF71E3">
            <w:pPr>
              <w:rPr>
                <w:sz w:val="20"/>
              </w:rPr>
            </w:pPr>
            <w:r>
              <w:rPr>
                <w:sz w:val="20"/>
              </w:rPr>
              <w:t>-pojmenuje předměty a popíše jejich vlastnosti</w:t>
            </w:r>
          </w:p>
        </w:tc>
        <w:tc>
          <w:tcPr>
            <w:tcW w:w="4606" w:type="dxa"/>
          </w:tcPr>
          <w:p w:rsidR="00F248D8" w:rsidRDefault="00F248D8" w:rsidP="00FF71E3">
            <w:pPr>
              <w:rPr>
                <w:sz w:val="20"/>
              </w:rPr>
            </w:pPr>
            <w:r>
              <w:rPr>
                <w:sz w:val="20"/>
              </w:rPr>
              <w:t>-základní formy společenského styku / Prv /</w:t>
            </w:r>
          </w:p>
          <w:p w:rsidR="00F248D8" w:rsidRDefault="00F248D8" w:rsidP="00FF71E3">
            <w:pPr>
              <w:rPr>
                <w:sz w:val="20"/>
              </w:rPr>
            </w:pPr>
            <w:r>
              <w:rPr>
                <w:sz w:val="20"/>
              </w:rPr>
              <w:t>-jednoduchý popis / Prv /</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-píše věcně i formálně správně jednoduchá sdělení,</w:t>
            </w:r>
          </w:p>
        </w:tc>
        <w:tc>
          <w:tcPr>
            <w:tcW w:w="4606" w:type="dxa"/>
          </w:tcPr>
          <w:p w:rsidR="00F248D8" w:rsidRDefault="00F248D8" w:rsidP="00FF71E3">
            <w:pPr>
              <w:rPr>
                <w:sz w:val="20"/>
              </w:rPr>
            </w:pPr>
            <w:r>
              <w:rPr>
                <w:sz w:val="20"/>
              </w:rPr>
              <w:t>-děj  -  základ vypravování</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 xml:space="preserve"> dodržuje posloupnost děje</w:t>
            </w:r>
          </w:p>
          <w:p w:rsidR="00F248D8" w:rsidRDefault="00F248D8" w:rsidP="00FF71E3">
            <w:pPr>
              <w:rPr>
                <w:sz w:val="20"/>
              </w:rPr>
            </w:pPr>
            <w:r>
              <w:rPr>
                <w:sz w:val="20"/>
              </w:rPr>
              <w:t>-pozitivně hodnotí sebe i druhé</w:t>
            </w:r>
          </w:p>
          <w:p w:rsidR="00F248D8" w:rsidRDefault="00F248D8" w:rsidP="00FF71E3">
            <w:pPr>
              <w:rPr>
                <w:sz w:val="20"/>
              </w:rPr>
            </w:pPr>
            <w:r>
              <w:rPr>
                <w:sz w:val="20"/>
              </w:rPr>
              <w:t xml:space="preserve">-reflektuje situaci druhých a adekvátně poskytuje </w:t>
            </w:r>
          </w:p>
          <w:p w:rsidR="00F248D8" w:rsidRDefault="00F248D8" w:rsidP="00FF71E3">
            <w:pPr>
              <w:rPr>
                <w:sz w:val="20"/>
              </w:rPr>
            </w:pPr>
            <w:r>
              <w:rPr>
                <w:sz w:val="20"/>
              </w:rPr>
              <w:t xml:space="preserve"> pomoc</w:t>
            </w:r>
          </w:p>
          <w:p w:rsidR="00F248D8" w:rsidRDefault="00F248D8" w:rsidP="00FF71E3">
            <w:pPr>
              <w:rPr>
                <w:sz w:val="20"/>
              </w:rPr>
            </w:pPr>
            <w:r>
              <w:rPr>
                <w:sz w:val="20"/>
              </w:rPr>
              <w:t>-</w:t>
            </w:r>
          </w:p>
          <w:p w:rsidR="00F248D8" w:rsidRPr="00450D51" w:rsidRDefault="00F248D8" w:rsidP="00FF71E3">
            <w:pPr>
              <w:pStyle w:val="Nadpis1"/>
              <w:rPr>
                <w:sz w:val="24"/>
                <w:szCs w:val="24"/>
              </w:rPr>
            </w:pPr>
            <w:r w:rsidRPr="00450D51">
              <w:rPr>
                <w:sz w:val="24"/>
                <w:szCs w:val="24"/>
              </w:rPr>
              <w:t>Čtení</w:t>
            </w:r>
          </w:p>
          <w:p w:rsidR="00F248D8" w:rsidRPr="00450D51" w:rsidRDefault="00F248D8" w:rsidP="00FF71E3">
            <w:pPr>
              <w:pStyle w:val="Nadpis2"/>
              <w:rPr>
                <w:b w:val="0"/>
                <w:bCs w:val="0"/>
                <w:sz w:val="20"/>
                <w:szCs w:val="20"/>
              </w:rPr>
            </w:pPr>
            <w:r w:rsidRPr="00450D51">
              <w:rPr>
                <w:sz w:val="20"/>
                <w:szCs w:val="20"/>
              </w:rPr>
              <w:t>Konkretizované výstupy žáka</w:t>
            </w:r>
          </w:p>
          <w:p w:rsidR="00F248D8" w:rsidRDefault="00F248D8" w:rsidP="00FF71E3">
            <w:pPr>
              <w:rPr>
                <w:sz w:val="20"/>
              </w:rPr>
            </w:pPr>
            <w:r>
              <w:rPr>
                <w:sz w:val="20"/>
              </w:rPr>
              <w:lastRenderedPageBreak/>
              <w:t>-plynule ( bez slabikování ) přečte jednoduchý text</w:t>
            </w:r>
          </w:p>
          <w:p w:rsidR="00F248D8" w:rsidRDefault="00F248D8" w:rsidP="00FF71E3">
            <w:pPr>
              <w:rPr>
                <w:sz w:val="20"/>
              </w:rPr>
            </w:pPr>
            <w:r>
              <w:rPr>
                <w:sz w:val="20"/>
              </w:rPr>
              <w:t>-užívá správný přízvuk</w:t>
            </w:r>
          </w:p>
          <w:p w:rsidR="00F248D8" w:rsidRDefault="00F248D8" w:rsidP="00FF71E3">
            <w:pPr>
              <w:rPr>
                <w:sz w:val="20"/>
              </w:rPr>
            </w:pPr>
            <w:r>
              <w:rPr>
                <w:sz w:val="20"/>
              </w:rPr>
              <w:t>-čte s porozuměním nahlas a potichu</w:t>
            </w:r>
          </w:p>
        </w:tc>
        <w:tc>
          <w:tcPr>
            <w:tcW w:w="4606" w:type="dxa"/>
          </w:tcPr>
          <w:p w:rsidR="00F248D8" w:rsidRDefault="00F248D8" w:rsidP="00FF71E3">
            <w:pPr>
              <w:rPr>
                <w:sz w:val="20"/>
                <w:u w:val="single"/>
              </w:rPr>
            </w:pPr>
          </w:p>
          <w:p w:rsidR="00F248D8" w:rsidRDefault="00F248D8" w:rsidP="00FF71E3">
            <w:pPr>
              <w:rPr>
                <w:sz w:val="20"/>
              </w:rPr>
            </w:pPr>
            <w:r>
              <w:rPr>
                <w:sz w:val="20"/>
              </w:rPr>
              <w:t>-pozitivní hodnocení sebe i druhých(EV)</w:t>
            </w:r>
          </w:p>
          <w:p w:rsidR="00F248D8" w:rsidRDefault="00F248D8" w:rsidP="00FF71E3">
            <w:pPr>
              <w:rPr>
                <w:sz w:val="20"/>
              </w:rPr>
            </w:pPr>
            <w:r>
              <w:rPr>
                <w:sz w:val="20"/>
              </w:rPr>
              <w:t>-iniciativa,asertivní chování(EV)</w:t>
            </w:r>
          </w:p>
          <w:p w:rsidR="00F248D8" w:rsidRDefault="00F248D8" w:rsidP="00FF71E3">
            <w:pPr>
              <w:rPr>
                <w:sz w:val="20"/>
                <w:u w:val="single"/>
              </w:rPr>
            </w:pPr>
          </w:p>
          <w:p w:rsidR="00F248D8" w:rsidRDefault="00F248D8" w:rsidP="00FF71E3">
            <w:pPr>
              <w:rPr>
                <w:b/>
                <w:bCs/>
                <w:sz w:val="20"/>
              </w:rPr>
            </w:pPr>
          </w:p>
          <w:p w:rsidR="00F248D8" w:rsidRDefault="00F248D8" w:rsidP="00FF71E3">
            <w:pPr>
              <w:rPr>
                <w:b/>
                <w:bCs/>
                <w:sz w:val="20"/>
              </w:rPr>
            </w:pPr>
          </w:p>
          <w:p w:rsidR="00F248D8" w:rsidRPr="00512394" w:rsidRDefault="00F248D8" w:rsidP="00FF71E3">
            <w:pPr>
              <w:rPr>
                <w:b/>
                <w:bCs/>
              </w:rPr>
            </w:pPr>
          </w:p>
          <w:p w:rsidR="00F248D8" w:rsidRDefault="00F248D8" w:rsidP="00FF71E3">
            <w:pPr>
              <w:rPr>
                <w:b/>
                <w:bCs/>
                <w:sz w:val="20"/>
              </w:rPr>
            </w:pPr>
            <w:r>
              <w:rPr>
                <w:b/>
                <w:bCs/>
                <w:sz w:val="20"/>
              </w:rPr>
              <w:t>Konkretizované učivo :</w:t>
            </w:r>
          </w:p>
          <w:p w:rsidR="00F248D8" w:rsidRDefault="00F248D8" w:rsidP="00FF71E3">
            <w:pPr>
              <w:rPr>
                <w:sz w:val="20"/>
              </w:rPr>
            </w:pPr>
            <w:r>
              <w:rPr>
                <w:sz w:val="20"/>
              </w:rPr>
              <w:t>-plynulé čtení jednoduchých textů</w:t>
            </w:r>
          </w:p>
          <w:p w:rsidR="00F248D8" w:rsidRDefault="00F248D8" w:rsidP="00FF71E3">
            <w:pPr>
              <w:rPr>
                <w:sz w:val="20"/>
              </w:rPr>
            </w:pPr>
            <w:r>
              <w:rPr>
                <w:sz w:val="20"/>
              </w:rPr>
              <w:lastRenderedPageBreak/>
              <w:t>-slovní přízvuk</w:t>
            </w:r>
          </w:p>
          <w:p w:rsidR="00F248D8" w:rsidRPr="00512394" w:rsidRDefault="00F248D8" w:rsidP="00FF71E3">
            <w:pPr>
              <w:rPr>
                <w:sz w:val="20"/>
              </w:rPr>
            </w:pPr>
            <w:r>
              <w:rPr>
                <w:sz w:val="20"/>
              </w:rPr>
              <w:t>-čtení hlasité a tiché</w:t>
            </w:r>
          </w:p>
        </w:tc>
      </w:tr>
      <w:tr w:rsidR="00F248D8" w:rsidTr="00FF71E3">
        <w:tblPrEx>
          <w:tblCellMar>
            <w:top w:w="0" w:type="dxa"/>
            <w:bottom w:w="0" w:type="dxa"/>
          </w:tblCellMar>
        </w:tblPrEx>
        <w:tc>
          <w:tcPr>
            <w:tcW w:w="4606" w:type="dxa"/>
          </w:tcPr>
          <w:p w:rsidR="00F248D8" w:rsidRDefault="00F248D8" w:rsidP="00FF71E3">
            <w:pPr>
              <w:rPr>
                <w:b/>
                <w:bCs/>
                <w:sz w:val="28"/>
              </w:rPr>
            </w:pPr>
          </w:p>
          <w:p w:rsidR="00F248D8" w:rsidRDefault="00F248D8" w:rsidP="00FF71E3">
            <w:pPr>
              <w:rPr>
                <w:b/>
                <w:bCs/>
                <w:sz w:val="28"/>
              </w:rPr>
            </w:pPr>
            <w:r>
              <w:rPr>
                <w:b/>
                <w:bCs/>
                <w:sz w:val="28"/>
              </w:rPr>
              <w:t>2. Jazyková výchova</w:t>
            </w:r>
          </w:p>
        </w:tc>
        <w:tc>
          <w:tcPr>
            <w:tcW w:w="4606" w:type="dxa"/>
          </w:tcPr>
          <w:p w:rsidR="00F248D8" w:rsidRDefault="00F248D8" w:rsidP="00FF71E3">
            <w:pPr>
              <w:rPr>
                <w:b/>
                <w:bCs/>
                <w:sz w:val="28"/>
                <w:u w:val="single"/>
              </w:rPr>
            </w:pPr>
          </w:p>
        </w:tc>
      </w:tr>
      <w:tr w:rsidR="00F248D8" w:rsidTr="00FF71E3">
        <w:tblPrEx>
          <w:tblCellMar>
            <w:top w:w="0" w:type="dxa"/>
            <w:bottom w:w="0" w:type="dxa"/>
          </w:tblCellMar>
        </w:tblPrEx>
        <w:tc>
          <w:tcPr>
            <w:tcW w:w="4606" w:type="dxa"/>
          </w:tcPr>
          <w:p w:rsidR="00F248D8" w:rsidRDefault="00F248D8" w:rsidP="00FF71E3">
            <w:pPr>
              <w:rPr>
                <w:b/>
                <w:bCs/>
                <w:sz w:val="20"/>
              </w:rPr>
            </w:pPr>
          </w:p>
          <w:p w:rsidR="00F248D8" w:rsidRDefault="00F248D8" w:rsidP="00FF71E3">
            <w:pPr>
              <w:rPr>
                <w:b/>
                <w:bCs/>
                <w:sz w:val="20"/>
              </w:rPr>
            </w:pPr>
            <w:r>
              <w:rPr>
                <w:b/>
                <w:bCs/>
                <w:sz w:val="20"/>
              </w:rPr>
              <w:t>Konkretizované výstupy žáka :</w:t>
            </w:r>
          </w:p>
        </w:tc>
        <w:tc>
          <w:tcPr>
            <w:tcW w:w="4606" w:type="dxa"/>
          </w:tcPr>
          <w:p w:rsidR="00F248D8" w:rsidRDefault="00F248D8" w:rsidP="00FF71E3">
            <w:pPr>
              <w:rPr>
                <w:b/>
                <w:bCs/>
                <w:sz w:val="20"/>
              </w:rPr>
            </w:pPr>
          </w:p>
          <w:p w:rsidR="00F248D8" w:rsidRDefault="00F248D8" w:rsidP="00FF71E3">
            <w:pPr>
              <w:rPr>
                <w:b/>
                <w:bCs/>
                <w:sz w:val="20"/>
              </w:rPr>
            </w:pPr>
            <w:r>
              <w:rPr>
                <w:b/>
                <w:bCs/>
                <w:sz w:val="20"/>
              </w:rPr>
              <w:t>Konkretizované učivo :</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 xml:space="preserve">-vyjadřuje se ústně i písemně, tvoří krátké souvislé </w:t>
            </w:r>
          </w:p>
          <w:p w:rsidR="00F248D8" w:rsidRDefault="00F248D8" w:rsidP="00FF71E3">
            <w:pPr>
              <w:rPr>
                <w:sz w:val="20"/>
              </w:rPr>
            </w:pPr>
            <w:r>
              <w:rPr>
                <w:sz w:val="20"/>
              </w:rPr>
              <w:t xml:space="preserve"> projevy,píše jednoduché věty</w:t>
            </w:r>
          </w:p>
        </w:tc>
        <w:tc>
          <w:tcPr>
            <w:tcW w:w="4606" w:type="dxa"/>
          </w:tcPr>
          <w:p w:rsidR="00F248D8" w:rsidRDefault="00F248D8" w:rsidP="00FF71E3">
            <w:pPr>
              <w:rPr>
                <w:sz w:val="20"/>
              </w:rPr>
            </w:pPr>
            <w:r>
              <w:rPr>
                <w:sz w:val="20"/>
              </w:rPr>
              <w:t>-věta jednoduchá , souvětí</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-rozlišuje věty oznamovací, tázací, rozkazovací a přací</w:t>
            </w:r>
          </w:p>
        </w:tc>
        <w:tc>
          <w:tcPr>
            <w:tcW w:w="4606" w:type="dxa"/>
          </w:tcPr>
          <w:p w:rsidR="00F248D8" w:rsidRDefault="00F248D8" w:rsidP="00FF71E3">
            <w:pPr>
              <w:rPr>
                <w:sz w:val="20"/>
              </w:rPr>
            </w:pPr>
            <w:r>
              <w:rPr>
                <w:sz w:val="20"/>
              </w:rPr>
              <w:t>-druhy vět</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-řadí věty podle děje</w:t>
            </w:r>
          </w:p>
          <w:p w:rsidR="00F248D8" w:rsidRDefault="00F248D8" w:rsidP="00FF71E3">
            <w:pPr>
              <w:rPr>
                <w:sz w:val="20"/>
              </w:rPr>
            </w:pPr>
            <w:r>
              <w:rPr>
                <w:sz w:val="20"/>
              </w:rPr>
              <w:t>-určí nadřazenost a podřazenost slov</w:t>
            </w:r>
          </w:p>
        </w:tc>
        <w:tc>
          <w:tcPr>
            <w:tcW w:w="4606" w:type="dxa"/>
          </w:tcPr>
          <w:p w:rsidR="00F248D8" w:rsidRDefault="00F248D8" w:rsidP="00FF71E3">
            <w:pPr>
              <w:rPr>
                <w:sz w:val="20"/>
              </w:rPr>
            </w:pPr>
            <w:r>
              <w:rPr>
                <w:sz w:val="20"/>
              </w:rPr>
              <w:t>-pořadí vět v textu</w:t>
            </w:r>
          </w:p>
          <w:p w:rsidR="00F248D8" w:rsidRDefault="00F248D8" w:rsidP="00FF71E3">
            <w:pPr>
              <w:rPr>
                <w:sz w:val="20"/>
              </w:rPr>
            </w:pPr>
            <w:r>
              <w:rPr>
                <w:sz w:val="20"/>
              </w:rPr>
              <w:t>-věta, slovo (nadřazené , podřazené , souřadné)</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-řadí slova ve větě tak, aby věta dávala smysl</w:t>
            </w:r>
          </w:p>
        </w:tc>
        <w:tc>
          <w:tcPr>
            <w:tcW w:w="4606" w:type="dxa"/>
          </w:tcPr>
          <w:p w:rsidR="00F248D8" w:rsidRDefault="00F248D8" w:rsidP="00FF71E3">
            <w:pPr>
              <w:rPr>
                <w:sz w:val="20"/>
              </w:rPr>
            </w:pPr>
            <w:r>
              <w:rPr>
                <w:sz w:val="20"/>
              </w:rPr>
              <w:t>-pořádek slov ve větě</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-rozlišuje hlásky, výslovnost krátkých a dlouhých</w:t>
            </w:r>
          </w:p>
          <w:p w:rsidR="00F248D8" w:rsidRDefault="00F248D8" w:rsidP="00FF71E3">
            <w:pPr>
              <w:rPr>
                <w:sz w:val="20"/>
              </w:rPr>
            </w:pPr>
            <w:r>
              <w:rPr>
                <w:sz w:val="20"/>
              </w:rPr>
              <w:t xml:space="preserve"> samohlásek, psaní i,í – y,ý po měkkých a tvrdých </w:t>
            </w:r>
          </w:p>
        </w:tc>
        <w:tc>
          <w:tcPr>
            <w:tcW w:w="4606" w:type="dxa"/>
          </w:tcPr>
          <w:p w:rsidR="00F248D8" w:rsidRDefault="00F248D8" w:rsidP="00FF71E3">
            <w:pPr>
              <w:rPr>
                <w:sz w:val="20"/>
              </w:rPr>
            </w:pPr>
            <w:r>
              <w:rPr>
                <w:sz w:val="20"/>
              </w:rPr>
              <w:t>-slovo , slabika , hláska , písmeno , rozdělení hlásek</w:t>
            </w:r>
          </w:p>
          <w:p w:rsidR="00F248D8" w:rsidRDefault="00F248D8" w:rsidP="00FF71E3">
            <w:pPr>
              <w:rPr>
                <w:sz w:val="20"/>
              </w:rPr>
            </w:pPr>
            <w:r>
              <w:rPr>
                <w:sz w:val="20"/>
              </w:rPr>
              <w:t>-význam slabiky pro dělení slov</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 xml:space="preserve"> souhláskách</w:t>
            </w:r>
          </w:p>
        </w:tc>
        <w:tc>
          <w:tcPr>
            <w:tcW w:w="4606" w:type="dxa"/>
          </w:tcPr>
          <w:p w:rsidR="00F248D8" w:rsidRDefault="00F248D8" w:rsidP="00FF71E3">
            <w:pPr>
              <w:rPr>
                <w:sz w:val="20"/>
              </w:rPr>
            </w:pPr>
            <w:r>
              <w:rPr>
                <w:sz w:val="20"/>
              </w:rPr>
              <w:t>-slovní druhy : podstatná jména , slovesa , předložky</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-dělí slova na konci řádku podle stavby slova</w:t>
            </w:r>
          </w:p>
        </w:tc>
        <w:tc>
          <w:tcPr>
            <w:tcW w:w="4606" w:type="dxa"/>
          </w:tcPr>
          <w:p w:rsidR="00F248D8" w:rsidRDefault="00F248D8" w:rsidP="00FF71E3">
            <w:pPr>
              <w:rPr>
                <w:sz w:val="20"/>
              </w:rPr>
            </w:pPr>
            <w:r>
              <w:rPr>
                <w:sz w:val="20"/>
              </w:rPr>
              <w:t>-vlastní jména osob,zvířat,měst a vesnic</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-vyjmenuje slovní druhy , pozná podstatná jména ,</w:t>
            </w:r>
          </w:p>
          <w:p w:rsidR="00F248D8" w:rsidRDefault="00F248D8" w:rsidP="00FF71E3">
            <w:pPr>
              <w:rPr>
                <w:sz w:val="20"/>
              </w:rPr>
            </w:pPr>
            <w:r>
              <w:rPr>
                <w:sz w:val="20"/>
              </w:rPr>
              <w:t xml:space="preserve"> slovesa a předložky v textu</w:t>
            </w:r>
          </w:p>
        </w:tc>
        <w:tc>
          <w:tcPr>
            <w:tcW w:w="4606" w:type="dxa"/>
          </w:tcPr>
          <w:p w:rsidR="00F248D8" w:rsidRDefault="00F248D8" w:rsidP="00FF71E3">
            <w:pPr>
              <w:rPr>
                <w:sz w:val="20"/>
              </w:rPr>
            </w:pPr>
            <w:r>
              <w:rPr>
                <w:sz w:val="20"/>
              </w:rPr>
              <w:t>-písmeno ě ve slovech</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 xml:space="preserve">-rozlišuje obecná a vlastní jména, dodržuje pravidla </w:t>
            </w:r>
          </w:p>
        </w:tc>
        <w:tc>
          <w:tcPr>
            <w:tcW w:w="4606" w:type="dxa"/>
          </w:tcPr>
          <w:p w:rsidR="00F248D8" w:rsidRDefault="00F248D8" w:rsidP="00FF71E3">
            <w:pPr>
              <w:rPr>
                <w:sz w:val="20"/>
              </w:rPr>
            </w:pPr>
            <w:r>
              <w:rPr>
                <w:sz w:val="20"/>
              </w:rPr>
              <w:t>-znělé a neznělé souhlásky na konci a uvnitř slov</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 xml:space="preserve"> psaní vlastních jmen osob a zvířat</w:t>
            </w:r>
          </w:p>
        </w:tc>
        <w:tc>
          <w:tcPr>
            <w:tcW w:w="4606" w:type="dxa"/>
          </w:tcPr>
          <w:p w:rsidR="00F248D8" w:rsidRDefault="00F248D8" w:rsidP="00FF71E3">
            <w:pPr>
              <w:rPr>
                <w:sz w:val="20"/>
              </w:rPr>
            </w:pPr>
            <w:r>
              <w:rPr>
                <w:sz w:val="20"/>
              </w:rPr>
              <w:t>-abeceda</w:t>
            </w:r>
          </w:p>
        </w:tc>
      </w:tr>
      <w:tr w:rsidR="00F248D8" w:rsidTr="00FF71E3">
        <w:tblPrEx>
          <w:tblCellMar>
            <w:top w:w="0" w:type="dxa"/>
            <w:bottom w:w="0" w:type="dxa"/>
          </w:tblCellMar>
        </w:tblPrEx>
        <w:tc>
          <w:tcPr>
            <w:tcW w:w="4606" w:type="dxa"/>
          </w:tcPr>
          <w:p w:rsidR="00F248D8" w:rsidRDefault="00F248D8" w:rsidP="00FF71E3">
            <w:pPr>
              <w:rPr>
                <w:sz w:val="20"/>
              </w:rPr>
            </w:pPr>
            <w:r>
              <w:rPr>
                <w:sz w:val="20"/>
              </w:rPr>
              <w:t>-aplikuje v praxi výslovnost a psaní slov se skupinami</w:t>
            </w:r>
          </w:p>
          <w:p w:rsidR="00F248D8" w:rsidRDefault="00F248D8" w:rsidP="00FF71E3">
            <w:pPr>
              <w:rPr>
                <w:sz w:val="20"/>
              </w:rPr>
            </w:pPr>
            <w:r>
              <w:rPr>
                <w:sz w:val="20"/>
              </w:rPr>
              <w:t xml:space="preserve"> dě , tě , ně , bě , pě , vě , mě</w:t>
            </w:r>
          </w:p>
        </w:tc>
        <w:tc>
          <w:tcPr>
            <w:tcW w:w="4606" w:type="dxa"/>
          </w:tcPr>
          <w:p w:rsidR="00F248D8" w:rsidRDefault="00F248D8" w:rsidP="00FF71E3">
            <w:pPr>
              <w:rPr>
                <w:b/>
                <w:bCs/>
                <w:sz w:val="28"/>
                <w:u w:val="single"/>
              </w:rPr>
            </w:pPr>
          </w:p>
        </w:tc>
      </w:tr>
      <w:tr w:rsidR="00F248D8" w:rsidTr="00FF71E3">
        <w:tblPrEx>
          <w:tblCellMar>
            <w:top w:w="0" w:type="dxa"/>
            <w:bottom w:w="0" w:type="dxa"/>
          </w:tblCellMar>
        </w:tblPrEx>
        <w:tc>
          <w:tcPr>
            <w:tcW w:w="4606" w:type="dxa"/>
          </w:tcPr>
          <w:p w:rsidR="00F248D8" w:rsidRDefault="00F248D8" w:rsidP="00FF71E3">
            <w:pPr>
              <w:rPr>
                <w:sz w:val="20"/>
              </w:rPr>
            </w:pPr>
            <w:r>
              <w:rPr>
                <w:sz w:val="20"/>
              </w:rPr>
              <w:t>-zdůvodňuje a správně píše znělé a neznělé souhlásky</w:t>
            </w:r>
          </w:p>
          <w:p w:rsidR="00F248D8" w:rsidRDefault="00F248D8" w:rsidP="00FF71E3">
            <w:pPr>
              <w:rPr>
                <w:sz w:val="20"/>
              </w:rPr>
            </w:pPr>
            <w:r>
              <w:rPr>
                <w:sz w:val="20"/>
              </w:rPr>
              <w:t xml:space="preserve"> uvnitř a na konci slov : b – p, d – t , ď – ť, z – s ,ž – š ,</w:t>
            </w:r>
          </w:p>
          <w:p w:rsidR="00F248D8" w:rsidRDefault="00F248D8" w:rsidP="00FF71E3">
            <w:pPr>
              <w:rPr>
                <w:sz w:val="20"/>
              </w:rPr>
            </w:pPr>
            <w:r>
              <w:rPr>
                <w:sz w:val="20"/>
              </w:rPr>
              <w:t xml:space="preserve"> v – f ,h – ch</w:t>
            </w:r>
          </w:p>
          <w:p w:rsidR="00F248D8" w:rsidRDefault="00F248D8" w:rsidP="00FF71E3">
            <w:pPr>
              <w:rPr>
                <w:sz w:val="20"/>
              </w:rPr>
            </w:pPr>
            <w:r>
              <w:rPr>
                <w:sz w:val="20"/>
              </w:rPr>
              <w:t>-seznámí se s abecedou</w:t>
            </w:r>
          </w:p>
        </w:tc>
        <w:tc>
          <w:tcPr>
            <w:tcW w:w="4606" w:type="dxa"/>
          </w:tcPr>
          <w:p w:rsidR="00F248D8" w:rsidRDefault="00F248D8" w:rsidP="00FF71E3">
            <w:pPr>
              <w:rPr>
                <w:b/>
                <w:bCs/>
                <w:sz w:val="28"/>
                <w:u w:val="single"/>
              </w:rPr>
            </w:pPr>
          </w:p>
        </w:tc>
      </w:tr>
      <w:tr w:rsidR="00F248D8" w:rsidTr="00FF71E3">
        <w:tblPrEx>
          <w:tblCellMar>
            <w:top w:w="0" w:type="dxa"/>
            <w:bottom w:w="0" w:type="dxa"/>
          </w:tblCellMar>
        </w:tblPrEx>
        <w:tc>
          <w:tcPr>
            <w:tcW w:w="4606" w:type="dxa"/>
          </w:tcPr>
          <w:p w:rsidR="00F248D8" w:rsidRDefault="00F248D8" w:rsidP="00FF71E3">
            <w:pPr>
              <w:rPr>
                <w:b/>
                <w:bCs/>
                <w:sz w:val="28"/>
              </w:rPr>
            </w:pPr>
          </w:p>
          <w:p w:rsidR="00F248D8" w:rsidRDefault="00F248D8" w:rsidP="00FF71E3">
            <w:pPr>
              <w:rPr>
                <w:b/>
                <w:bCs/>
                <w:sz w:val="20"/>
              </w:rPr>
            </w:pPr>
            <w:r>
              <w:rPr>
                <w:b/>
                <w:bCs/>
                <w:sz w:val="28"/>
              </w:rPr>
              <w:t>3. Literární  a Dramatická výchova</w:t>
            </w:r>
          </w:p>
          <w:p w:rsidR="00F248D8" w:rsidRDefault="00F248D8" w:rsidP="00FF71E3">
            <w:pPr>
              <w:rPr>
                <w:b/>
                <w:bCs/>
                <w:sz w:val="20"/>
              </w:rPr>
            </w:pPr>
          </w:p>
          <w:p w:rsidR="00F248D8" w:rsidRDefault="00F248D8" w:rsidP="00FF71E3">
            <w:pPr>
              <w:rPr>
                <w:sz w:val="20"/>
              </w:rPr>
            </w:pPr>
            <w:r>
              <w:rPr>
                <w:b/>
                <w:bCs/>
                <w:sz w:val="20"/>
              </w:rPr>
              <w:t>Konkretizované výstupy žáka :</w:t>
            </w:r>
          </w:p>
          <w:p w:rsidR="00F248D8" w:rsidRDefault="00F248D8" w:rsidP="00FF71E3">
            <w:pPr>
              <w:rPr>
                <w:sz w:val="20"/>
              </w:rPr>
            </w:pPr>
            <w:r>
              <w:rPr>
                <w:sz w:val="20"/>
              </w:rPr>
              <w:t>-soustředěně naslouchá čtenému textu</w:t>
            </w:r>
          </w:p>
          <w:p w:rsidR="00F248D8" w:rsidRDefault="00F248D8" w:rsidP="00FF71E3">
            <w:pPr>
              <w:rPr>
                <w:sz w:val="20"/>
              </w:rPr>
            </w:pPr>
            <w:r>
              <w:rPr>
                <w:sz w:val="20"/>
              </w:rPr>
              <w:t>-spojuje obsah textu s ilustrací</w:t>
            </w:r>
          </w:p>
          <w:p w:rsidR="00F248D8" w:rsidRDefault="00F248D8" w:rsidP="00FF71E3">
            <w:pPr>
              <w:rPr>
                <w:sz w:val="20"/>
              </w:rPr>
            </w:pPr>
            <w:r>
              <w:rPr>
                <w:sz w:val="20"/>
              </w:rPr>
              <w:t>-vypráví , dramatizuje a domýšlí příběhy</w:t>
            </w:r>
          </w:p>
          <w:p w:rsidR="00F248D8" w:rsidRDefault="00F248D8" w:rsidP="00FF71E3">
            <w:pPr>
              <w:rPr>
                <w:sz w:val="20"/>
              </w:rPr>
            </w:pPr>
            <w:r>
              <w:rPr>
                <w:sz w:val="20"/>
              </w:rPr>
              <w:t>-recituje básně</w:t>
            </w:r>
          </w:p>
          <w:p w:rsidR="00F248D8" w:rsidRDefault="00F248D8" w:rsidP="00FF71E3">
            <w:pPr>
              <w:rPr>
                <w:sz w:val="20"/>
              </w:rPr>
            </w:pPr>
            <w:r>
              <w:rPr>
                <w:sz w:val="20"/>
              </w:rPr>
              <w:t>-čte pohádky, knihy o přírodě, věcech, vypráví o nich</w:t>
            </w:r>
          </w:p>
          <w:p w:rsidR="00F248D8" w:rsidRDefault="00F248D8" w:rsidP="00FF71E3">
            <w:pPr>
              <w:rPr>
                <w:sz w:val="20"/>
              </w:rPr>
            </w:pPr>
            <w:r>
              <w:rPr>
                <w:sz w:val="20"/>
              </w:rPr>
              <w:t>-reflektuje s pomocí učitele svůj zážitek z divadelní</w:t>
            </w:r>
          </w:p>
          <w:p w:rsidR="00F248D8" w:rsidRDefault="00F248D8" w:rsidP="00FF71E3">
            <w:pPr>
              <w:rPr>
                <w:sz w:val="20"/>
              </w:rPr>
            </w:pPr>
            <w:r>
              <w:rPr>
                <w:sz w:val="20"/>
              </w:rPr>
              <w:t xml:space="preserve"> a televizní pohádky</w:t>
            </w:r>
          </w:p>
        </w:tc>
        <w:tc>
          <w:tcPr>
            <w:tcW w:w="4606" w:type="dxa"/>
          </w:tcPr>
          <w:p w:rsidR="00F248D8" w:rsidRDefault="00F248D8" w:rsidP="00FF71E3">
            <w:pPr>
              <w:rPr>
                <w:b/>
                <w:bCs/>
                <w:sz w:val="28"/>
              </w:rPr>
            </w:pPr>
          </w:p>
          <w:p w:rsidR="00F248D8" w:rsidRPr="00B608E8" w:rsidRDefault="00F248D8" w:rsidP="00FF71E3">
            <w:pPr>
              <w:rPr>
                <w:b/>
                <w:bCs/>
                <w:sz w:val="28"/>
                <w:szCs w:val="28"/>
              </w:rPr>
            </w:pPr>
          </w:p>
          <w:p w:rsidR="00F248D8" w:rsidRDefault="00F248D8" w:rsidP="00FF71E3">
            <w:pPr>
              <w:rPr>
                <w:b/>
                <w:bCs/>
                <w:sz w:val="20"/>
              </w:rPr>
            </w:pPr>
          </w:p>
          <w:p w:rsidR="00F248D8" w:rsidRDefault="00F248D8" w:rsidP="00FF71E3">
            <w:pPr>
              <w:rPr>
                <w:sz w:val="20"/>
              </w:rPr>
            </w:pPr>
            <w:r>
              <w:rPr>
                <w:b/>
                <w:bCs/>
                <w:sz w:val="20"/>
              </w:rPr>
              <w:t>Konkretizované učivo :</w:t>
            </w:r>
          </w:p>
          <w:p w:rsidR="00F248D8" w:rsidRDefault="00F248D8" w:rsidP="00FF71E3">
            <w:pPr>
              <w:rPr>
                <w:sz w:val="20"/>
              </w:rPr>
            </w:pPr>
            <w:r>
              <w:rPr>
                <w:sz w:val="20"/>
              </w:rPr>
              <w:t>-soustředěný poslech čtených textů , poezie a prόzy</w:t>
            </w:r>
          </w:p>
          <w:p w:rsidR="00F248D8" w:rsidRDefault="00F248D8" w:rsidP="00FF71E3">
            <w:pPr>
              <w:rPr>
                <w:sz w:val="20"/>
              </w:rPr>
            </w:pPr>
            <w:r>
              <w:rPr>
                <w:sz w:val="20"/>
              </w:rPr>
              <w:t>-text a ilustrace / Vv /</w:t>
            </w:r>
          </w:p>
          <w:p w:rsidR="00F248D8" w:rsidRDefault="00F248D8" w:rsidP="00FF71E3">
            <w:pPr>
              <w:rPr>
                <w:sz w:val="20"/>
              </w:rPr>
            </w:pPr>
            <w:r>
              <w:rPr>
                <w:sz w:val="20"/>
              </w:rPr>
              <w:t>-vyprávění , dramatizace pohádek a povídek</w:t>
            </w:r>
          </w:p>
          <w:p w:rsidR="00F248D8" w:rsidRDefault="00F248D8" w:rsidP="00FF71E3">
            <w:pPr>
              <w:rPr>
                <w:sz w:val="20"/>
              </w:rPr>
            </w:pPr>
            <w:r>
              <w:rPr>
                <w:sz w:val="20"/>
              </w:rPr>
              <w:t>-báseň , verš,rým</w:t>
            </w:r>
          </w:p>
          <w:p w:rsidR="00F248D8" w:rsidRDefault="00F248D8" w:rsidP="00FF71E3">
            <w:pPr>
              <w:rPr>
                <w:sz w:val="20"/>
              </w:rPr>
            </w:pPr>
            <w:r>
              <w:rPr>
                <w:sz w:val="20"/>
              </w:rPr>
              <w:t>-individuální četba</w:t>
            </w:r>
          </w:p>
          <w:p w:rsidR="00F248D8" w:rsidRDefault="00F248D8" w:rsidP="00FF71E3">
            <w:pPr>
              <w:rPr>
                <w:sz w:val="20"/>
              </w:rPr>
            </w:pPr>
            <w:r>
              <w:rPr>
                <w:sz w:val="20"/>
              </w:rPr>
              <w:t>-divadelní a televizní pohádka</w:t>
            </w:r>
          </w:p>
        </w:tc>
      </w:tr>
    </w:tbl>
    <w:p w:rsidR="00F248D8" w:rsidRDefault="00F248D8" w:rsidP="00F248D8">
      <w:pPr>
        <w:rPr>
          <w:b/>
          <w:bCs/>
          <w:sz w:val="28"/>
        </w:rPr>
      </w:pPr>
    </w:p>
    <w:p w:rsidR="00F248D8" w:rsidRDefault="00F248D8" w:rsidP="00F248D8">
      <w:pPr>
        <w:rPr>
          <w:b/>
          <w:bCs/>
          <w:sz w:val="28"/>
        </w:rPr>
      </w:pPr>
      <w:r>
        <w:rPr>
          <w:b/>
          <w:bCs/>
          <w:sz w:val="28"/>
        </w:rPr>
        <w:t>PT : A. OSV a) – Osobnostní rozvoj</w:t>
      </w:r>
    </w:p>
    <w:p w:rsidR="00F248D8" w:rsidRDefault="00F248D8" w:rsidP="00F248D8">
      <w:pPr>
        <w:rPr>
          <w:bCs/>
          <w:sz w:val="20"/>
          <w:szCs w:val="20"/>
        </w:rPr>
      </w:pPr>
      <w:r>
        <w:rPr>
          <w:bCs/>
          <w:sz w:val="20"/>
          <w:szCs w:val="20"/>
        </w:rPr>
        <w:t xml:space="preserve">             Návštěva knihovny,beseda o dětských knihách,vyjádření vlastních myšlenek a názorů na knihy,naslouchání  </w:t>
      </w:r>
    </w:p>
    <w:p w:rsidR="00F248D8" w:rsidRPr="001F1BE6" w:rsidRDefault="00F248D8" w:rsidP="00F248D8">
      <w:pPr>
        <w:rPr>
          <w:bCs/>
          <w:sz w:val="20"/>
          <w:szCs w:val="20"/>
        </w:rPr>
      </w:pPr>
      <w:r>
        <w:rPr>
          <w:bCs/>
          <w:sz w:val="20"/>
          <w:szCs w:val="20"/>
        </w:rPr>
        <w:t xml:space="preserve">             druhým,volná dramatizace,rozvoj sociálně komunikační dovednosti.</w:t>
      </w:r>
    </w:p>
    <w:p w:rsidR="00F248D8" w:rsidRDefault="00F248D8" w:rsidP="00F248D8">
      <w:pPr>
        <w:rPr>
          <w:b/>
          <w:bCs/>
        </w:rPr>
      </w:pPr>
    </w:p>
    <w:p w:rsidR="00F248D8" w:rsidRDefault="00F248D8" w:rsidP="00F248D8">
      <w:r>
        <w:rPr>
          <w:b/>
          <w:bCs/>
        </w:rPr>
        <w:t xml:space="preserve">Způsoby ověřování učiva : </w:t>
      </w:r>
      <w:r>
        <w:rPr>
          <w:sz w:val="20"/>
        </w:rPr>
        <w:t>ústní zkoušení, diktáty,písemná pravopisná cvičení ,písemné čtvrtletní prověrky</w:t>
      </w: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Pr="00944710" w:rsidRDefault="00F248D8" w:rsidP="00F248D8">
      <w:r>
        <w:rPr>
          <w:b/>
          <w:bCs/>
          <w:sz w:val="28"/>
          <w:szCs w:val="28"/>
          <w:u w:val="single"/>
        </w:rPr>
        <w:t>Vzdělávací obsah vyučovacího předmětu Český jazyk- 3. ročník</w:t>
      </w:r>
    </w:p>
    <w:p w:rsidR="00F248D8" w:rsidRDefault="00F248D8" w:rsidP="00F248D8">
      <w:pPr>
        <w:jc w:val="center"/>
        <w:rPr>
          <w:b/>
          <w:bCs/>
          <w:sz w:val="28"/>
          <w:szCs w:val="28"/>
          <w:u w:val="single"/>
        </w:rPr>
      </w:pPr>
    </w:p>
    <w:p w:rsidR="00F248D8" w:rsidRDefault="00F248D8" w:rsidP="00F248D8">
      <w:pPr>
        <w:rPr>
          <w:b/>
          <w:bCs/>
          <w:sz w:val="28"/>
          <w:szCs w:val="28"/>
        </w:rPr>
      </w:pPr>
      <w:r>
        <w:rPr>
          <w:b/>
          <w:bCs/>
          <w:sz w:val="28"/>
          <w:szCs w:val="28"/>
        </w:rPr>
        <w:t>1. Komunikační a slohová výchova</w:t>
      </w:r>
    </w:p>
    <w:p w:rsidR="00F248D8" w:rsidRPr="00466C23" w:rsidRDefault="00F248D8" w:rsidP="00F248D8">
      <w:pPr>
        <w:rPr>
          <w:b/>
          <w:bCs/>
          <w:sz w:val="28"/>
          <w:szCs w:val="28"/>
        </w:rPr>
      </w:pPr>
    </w:p>
    <w:tbl>
      <w:tblPr>
        <w:tblW w:w="0" w:type="auto"/>
        <w:tblLook w:val="01E0" w:firstRow="1" w:lastRow="1" w:firstColumn="1" w:lastColumn="1" w:noHBand="0" w:noVBand="0"/>
      </w:tblPr>
      <w:tblGrid>
        <w:gridCol w:w="4606"/>
        <w:gridCol w:w="4606"/>
      </w:tblGrid>
      <w:tr w:rsidR="00F248D8" w:rsidRPr="009B5B48" w:rsidTr="00FF71E3">
        <w:tc>
          <w:tcPr>
            <w:tcW w:w="4606" w:type="dxa"/>
          </w:tcPr>
          <w:p w:rsidR="00F248D8" w:rsidRPr="009B5B48" w:rsidRDefault="00F248D8" w:rsidP="00FF71E3">
            <w:pPr>
              <w:rPr>
                <w:b/>
                <w:bCs/>
              </w:rPr>
            </w:pPr>
            <w:r w:rsidRPr="009B5B48">
              <w:rPr>
                <w:b/>
                <w:bCs/>
              </w:rPr>
              <w:t>Psaní</w:t>
            </w:r>
          </w:p>
          <w:p w:rsidR="00F248D8" w:rsidRPr="009B5B48" w:rsidRDefault="00F248D8" w:rsidP="00FF71E3">
            <w:pPr>
              <w:rPr>
                <w:b/>
                <w:bCs/>
                <w:sz w:val="20"/>
                <w:szCs w:val="20"/>
              </w:rPr>
            </w:pPr>
            <w:r w:rsidRPr="009B5B48">
              <w:rPr>
                <w:b/>
                <w:bCs/>
                <w:sz w:val="20"/>
                <w:szCs w:val="20"/>
              </w:rPr>
              <w:t>Konkretizované výstupy žáka:</w:t>
            </w:r>
          </w:p>
          <w:p w:rsidR="00F248D8" w:rsidRPr="009B5B48" w:rsidRDefault="00F248D8" w:rsidP="00047652">
            <w:pPr>
              <w:numPr>
                <w:ilvl w:val="0"/>
                <w:numId w:val="19"/>
              </w:numPr>
              <w:rPr>
                <w:sz w:val="20"/>
                <w:szCs w:val="20"/>
              </w:rPr>
            </w:pPr>
            <w:r w:rsidRPr="009B5B48">
              <w:rPr>
                <w:sz w:val="20"/>
                <w:szCs w:val="20"/>
              </w:rPr>
              <w:t>pracuje s chybou, v chybně napsaném textu opraví chyby ( tvary písmen, pravopis, interpunkční znaménka )</w:t>
            </w:r>
          </w:p>
          <w:p w:rsidR="00F248D8" w:rsidRPr="009B5B48" w:rsidRDefault="00F248D8" w:rsidP="00047652">
            <w:pPr>
              <w:numPr>
                <w:ilvl w:val="0"/>
                <w:numId w:val="19"/>
              </w:numPr>
              <w:rPr>
                <w:sz w:val="20"/>
                <w:szCs w:val="20"/>
              </w:rPr>
            </w:pPr>
            <w:r w:rsidRPr="009B5B48">
              <w:rPr>
                <w:sz w:val="20"/>
                <w:szCs w:val="20"/>
              </w:rPr>
              <w:t>píše čitelně, úhledně a přiměřeně rychle</w:t>
            </w:r>
          </w:p>
          <w:p w:rsidR="00F248D8" w:rsidRPr="009B5B48" w:rsidRDefault="00F248D8" w:rsidP="00047652">
            <w:pPr>
              <w:numPr>
                <w:ilvl w:val="0"/>
                <w:numId w:val="19"/>
              </w:numPr>
              <w:rPr>
                <w:sz w:val="20"/>
                <w:szCs w:val="20"/>
              </w:rPr>
            </w:pPr>
            <w:r w:rsidRPr="009B5B48">
              <w:rPr>
                <w:sz w:val="20"/>
                <w:szCs w:val="20"/>
              </w:rPr>
              <w:t>provádí průběžnou i závěrečnou kontrolu vlastního písemného projevu</w:t>
            </w:r>
          </w:p>
          <w:p w:rsidR="00F248D8" w:rsidRPr="009B5B48" w:rsidRDefault="00F248D8" w:rsidP="00047652">
            <w:pPr>
              <w:numPr>
                <w:ilvl w:val="0"/>
                <w:numId w:val="19"/>
              </w:numPr>
              <w:rPr>
                <w:sz w:val="20"/>
                <w:szCs w:val="20"/>
              </w:rPr>
            </w:pPr>
            <w:r w:rsidRPr="009B5B48">
              <w:rPr>
                <w:sz w:val="20"/>
                <w:szCs w:val="20"/>
              </w:rPr>
              <w:t>napíše krátký dopis, adresu</w:t>
            </w:r>
          </w:p>
          <w:p w:rsidR="00F248D8" w:rsidRPr="009B5B48" w:rsidRDefault="00F248D8" w:rsidP="00047652">
            <w:pPr>
              <w:numPr>
                <w:ilvl w:val="0"/>
                <w:numId w:val="19"/>
              </w:numPr>
              <w:rPr>
                <w:sz w:val="20"/>
                <w:szCs w:val="20"/>
              </w:rPr>
            </w:pPr>
            <w:r w:rsidRPr="009B5B48">
              <w:rPr>
                <w:sz w:val="20"/>
                <w:szCs w:val="20"/>
              </w:rPr>
              <w:t>vyplní  lístek</w:t>
            </w:r>
          </w:p>
        </w:tc>
        <w:tc>
          <w:tcPr>
            <w:tcW w:w="4606" w:type="dxa"/>
          </w:tcPr>
          <w:p w:rsidR="00F248D8" w:rsidRPr="009B5B48" w:rsidRDefault="00F248D8" w:rsidP="00FF71E3">
            <w:pPr>
              <w:rPr>
                <w:sz w:val="20"/>
                <w:szCs w:val="20"/>
              </w:rPr>
            </w:pPr>
          </w:p>
          <w:p w:rsidR="00F248D8" w:rsidRPr="009B5B48" w:rsidRDefault="00F248D8" w:rsidP="00FF71E3">
            <w:pPr>
              <w:rPr>
                <w:b/>
                <w:bCs/>
                <w:sz w:val="20"/>
                <w:szCs w:val="20"/>
              </w:rPr>
            </w:pPr>
            <w:r w:rsidRPr="009B5B48">
              <w:rPr>
                <w:b/>
                <w:bCs/>
                <w:sz w:val="20"/>
                <w:szCs w:val="20"/>
              </w:rPr>
              <w:t>Konkretizované učivo :</w:t>
            </w:r>
          </w:p>
          <w:p w:rsidR="00F248D8" w:rsidRDefault="00F248D8" w:rsidP="00FF71E3">
            <w:pPr>
              <w:rPr>
                <w:sz w:val="20"/>
                <w:szCs w:val="20"/>
              </w:rPr>
            </w:pPr>
            <w:r>
              <w:rPr>
                <w:sz w:val="20"/>
                <w:szCs w:val="20"/>
              </w:rPr>
              <w:t xml:space="preserve">        -     </w:t>
            </w:r>
            <w:r w:rsidRPr="009B5B48">
              <w:rPr>
                <w:sz w:val="20"/>
                <w:szCs w:val="20"/>
              </w:rPr>
              <w:t xml:space="preserve">tvary písmen ,osobitý rukopis- plynulý, </w:t>
            </w:r>
            <w:r>
              <w:rPr>
                <w:sz w:val="20"/>
                <w:szCs w:val="20"/>
              </w:rPr>
              <w:t xml:space="preserve">             </w:t>
            </w:r>
          </w:p>
          <w:p w:rsidR="00F248D8" w:rsidRPr="009B5B48" w:rsidRDefault="00F248D8" w:rsidP="00FF71E3">
            <w:pPr>
              <w:rPr>
                <w:sz w:val="20"/>
                <w:szCs w:val="20"/>
              </w:rPr>
            </w:pPr>
            <w:r>
              <w:rPr>
                <w:sz w:val="20"/>
                <w:szCs w:val="20"/>
              </w:rPr>
              <w:t xml:space="preserve">              </w:t>
            </w:r>
            <w:r w:rsidRPr="009B5B48">
              <w:rPr>
                <w:sz w:val="20"/>
                <w:szCs w:val="20"/>
              </w:rPr>
              <w:t>rychlý, úhledný projev</w:t>
            </w:r>
          </w:p>
          <w:p w:rsidR="00F248D8" w:rsidRPr="009B5B48" w:rsidRDefault="00F248D8" w:rsidP="00FF71E3">
            <w:pPr>
              <w:rPr>
                <w:sz w:val="20"/>
                <w:szCs w:val="20"/>
              </w:rPr>
            </w:pPr>
            <w:r w:rsidRPr="009B5B48">
              <w:rPr>
                <w:sz w:val="20"/>
                <w:szCs w:val="20"/>
              </w:rPr>
              <w:t xml:space="preserve"> </w:t>
            </w:r>
            <w:r>
              <w:rPr>
                <w:sz w:val="20"/>
                <w:szCs w:val="20"/>
              </w:rPr>
              <w:t xml:space="preserve">      -      </w:t>
            </w:r>
            <w:r w:rsidRPr="009B5B48">
              <w:rPr>
                <w:sz w:val="20"/>
                <w:szCs w:val="20"/>
              </w:rPr>
              <w:t>úprava zápisu</w:t>
            </w:r>
          </w:p>
          <w:p w:rsidR="00F248D8" w:rsidRPr="009B5B48" w:rsidRDefault="00F248D8" w:rsidP="00FF71E3">
            <w:pPr>
              <w:rPr>
                <w:sz w:val="20"/>
                <w:szCs w:val="20"/>
              </w:rPr>
            </w:pPr>
          </w:p>
          <w:p w:rsidR="00F248D8" w:rsidRPr="009B5B48" w:rsidRDefault="00F248D8" w:rsidP="00FF71E3">
            <w:pPr>
              <w:rPr>
                <w:sz w:val="20"/>
                <w:szCs w:val="20"/>
              </w:rPr>
            </w:pPr>
            <w:r>
              <w:rPr>
                <w:sz w:val="20"/>
                <w:szCs w:val="20"/>
              </w:rPr>
              <w:t xml:space="preserve">       -      </w:t>
            </w:r>
            <w:r w:rsidRPr="009B5B48">
              <w:rPr>
                <w:sz w:val="20"/>
                <w:szCs w:val="20"/>
              </w:rPr>
              <w:t>kontrola vlastního projevu</w:t>
            </w:r>
          </w:p>
          <w:p w:rsidR="00F248D8" w:rsidRPr="009B5B48" w:rsidRDefault="00F248D8" w:rsidP="00047652">
            <w:pPr>
              <w:numPr>
                <w:ilvl w:val="0"/>
                <w:numId w:val="19"/>
              </w:numPr>
              <w:rPr>
                <w:sz w:val="20"/>
                <w:szCs w:val="20"/>
              </w:rPr>
            </w:pPr>
            <w:r w:rsidRPr="009B5B48">
              <w:rPr>
                <w:sz w:val="20"/>
                <w:szCs w:val="20"/>
              </w:rPr>
              <w:t>dopis, adresa</w:t>
            </w:r>
          </w:p>
          <w:p w:rsidR="00F248D8" w:rsidRPr="009B5B48" w:rsidRDefault="00F248D8" w:rsidP="00047652">
            <w:pPr>
              <w:numPr>
                <w:ilvl w:val="0"/>
                <w:numId w:val="19"/>
              </w:numPr>
              <w:rPr>
                <w:sz w:val="20"/>
                <w:szCs w:val="20"/>
              </w:rPr>
            </w:pPr>
            <w:r w:rsidRPr="009B5B48">
              <w:rPr>
                <w:sz w:val="20"/>
                <w:szCs w:val="20"/>
              </w:rPr>
              <w:t>vyplňování formulářů ( podací lístek,poštovní poukázka )</w:t>
            </w:r>
          </w:p>
          <w:p w:rsidR="00F248D8" w:rsidRPr="009B5B48" w:rsidRDefault="00F248D8" w:rsidP="00FF71E3">
            <w:pPr>
              <w:rPr>
                <w:sz w:val="20"/>
                <w:szCs w:val="20"/>
              </w:rPr>
            </w:pPr>
          </w:p>
          <w:p w:rsidR="00F248D8" w:rsidRPr="009B5B48" w:rsidRDefault="00F248D8" w:rsidP="00FF71E3">
            <w:pPr>
              <w:rPr>
                <w:sz w:val="20"/>
                <w:szCs w:val="20"/>
              </w:rPr>
            </w:pPr>
          </w:p>
        </w:tc>
      </w:tr>
      <w:tr w:rsidR="00F248D8" w:rsidRPr="009B5B48" w:rsidTr="00FF71E3">
        <w:tc>
          <w:tcPr>
            <w:tcW w:w="4606" w:type="dxa"/>
          </w:tcPr>
          <w:p w:rsidR="00F248D8" w:rsidRPr="009B5B48" w:rsidRDefault="00F248D8" w:rsidP="00FF71E3">
            <w:pPr>
              <w:rPr>
                <w:b/>
                <w:bCs/>
              </w:rPr>
            </w:pPr>
            <w:r w:rsidRPr="009B5B48">
              <w:rPr>
                <w:b/>
                <w:bCs/>
              </w:rPr>
              <w:t>Sloh</w:t>
            </w:r>
          </w:p>
          <w:p w:rsidR="00F248D8" w:rsidRPr="009B5B48" w:rsidRDefault="00F248D8" w:rsidP="00FF71E3">
            <w:pPr>
              <w:rPr>
                <w:b/>
                <w:bCs/>
                <w:sz w:val="20"/>
                <w:szCs w:val="20"/>
              </w:rPr>
            </w:pPr>
            <w:r w:rsidRPr="009B5B48">
              <w:rPr>
                <w:b/>
                <w:bCs/>
                <w:sz w:val="20"/>
                <w:szCs w:val="20"/>
              </w:rPr>
              <w:t>Konkretizované výstupy žáka :</w:t>
            </w:r>
          </w:p>
          <w:p w:rsidR="00F248D8" w:rsidRPr="009B5B48" w:rsidRDefault="00F248D8" w:rsidP="00047652">
            <w:pPr>
              <w:numPr>
                <w:ilvl w:val="0"/>
                <w:numId w:val="19"/>
              </w:numPr>
              <w:rPr>
                <w:sz w:val="20"/>
                <w:szCs w:val="20"/>
              </w:rPr>
            </w:pPr>
            <w:r w:rsidRPr="009B5B48">
              <w:rPr>
                <w:sz w:val="20"/>
                <w:szCs w:val="20"/>
              </w:rPr>
              <w:t>dodržuje slovosled ve větách</w:t>
            </w:r>
          </w:p>
          <w:p w:rsidR="00F248D8" w:rsidRPr="009B5B48" w:rsidRDefault="00F248D8" w:rsidP="00047652">
            <w:pPr>
              <w:numPr>
                <w:ilvl w:val="0"/>
                <w:numId w:val="19"/>
              </w:numPr>
              <w:rPr>
                <w:sz w:val="20"/>
                <w:szCs w:val="20"/>
              </w:rPr>
            </w:pPr>
            <w:r w:rsidRPr="009B5B48">
              <w:rPr>
                <w:sz w:val="20"/>
                <w:szCs w:val="20"/>
              </w:rPr>
              <w:t>sestaví nadpis a člení projev</w:t>
            </w:r>
          </w:p>
          <w:p w:rsidR="00F248D8" w:rsidRPr="009B5B48" w:rsidRDefault="00F248D8" w:rsidP="00047652">
            <w:pPr>
              <w:numPr>
                <w:ilvl w:val="0"/>
                <w:numId w:val="19"/>
              </w:numPr>
              <w:rPr>
                <w:sz w:val="20"/>
                <w:szCs w:val="20"/>
              </w:rPr>
            </w:pPr>
            <w:r w:rsidRPr="009B5B48">
              <w:rPr>
                <w:sz w:val="20"/>
                <w:szCs w:val="20"/>
              </w:rPr>
              <w:t>pojmenovává předměty a děje</w:t>
            </w:r>
          </w:p>
          <w:p w:rsidR="00F248D8" w:rsidRPr="009B5B48" w:rsidRDefault="00F248D8" w:rsidP="00047652">
            <w:pPr>
              <w:numPr>
                <w:ilvl w:val="0"/>
                <w:numId w:val="19"/>
              </w:numPr>
              <w:rPr>
                <w:sz w:val="20"/>
                <w:szCs w:val="20"/>
              </w:rPr>
            </w:pPr>
            <w:r w:rsidRPr="009B5B48">
              <w:rPr>
                <w:sz w:val="20"/>
                <w:szCs w:val="20"/>
              </w:rPr>
              <w:t>souvisle se vyjadřuje a klade otázky</w:t>
            </w:r>
          </w:p>
          <w:p w:rsidR="00F248D8" w:rsidRPr="009B5B48" w:rsidRDefault="00F248D8" w:rsidP="00047652">
            <w:pPr>
              <w:numPr>
                <w:ilvl w:val="0"/>
                <w:numId w:val="19"/>
              </w:numPr>
              <w:rPr>
                <w:sz w:val="20"/>
                <w:szCs w:val="20"/>
              </w:rPr>
            </w:pPr>
            <w:r w:rsidRPr="009B5B48">
              <w:rPr>
                <w:sz w:val="20"/>
                <w:szCs w:val="20"/>
              </w:rPr>
              <w:t>vypravuje podle obrázků</w:t>
            </w:r>
          </w:p>
          <w:p w:rsidR="00F248D8" w:rsidRPr="009B5B48" w:rsidRDefault="00F248D8" w:rsidP="00047652">
            <w:pPr>
              <w:numPr>
                <w:ilvl w:val="0"/>
                <w:numId w:val="19"/>
              </w:numPr>
              <w:rPr>
                <w:sz w:val="20"/>
                <w:szCs w:val="20"/>
              </w:rPr>
            </w:pPr>
            <w:r w:rsidRPr="009B5B48">
              <w:rPr>
                <w:sz w:val="20"/>
                <w:szCs w:val="20"/>
              </w:rPr>
              <w:lastRenderedPageBreak/>
              <w:t>popisuje jednoduché předměty i činnosti</w:t>
            </w:r>
          </w:p>
          <w:p w:rsidR="00F248D8" w:rsidRPr="009B5B48" w:rsidRDefault="00F248D8" w:rsidP="00047652">
            <w:pPr>
              <w:numPr>
                <w:ilvl w:val="0"/>
                <w:numId w:val="19"/>
              </w:numPr>
              <w:rPr>
                <w:sz w:val="20"/>
                <w:szCs w:val="20"/>
              </w:rPr>
            </w:pPr>
            <w:r w:rsidRPr="009B5B48">
              <w:rPr>
                <w:sz w:val="20"/>
                <w:szCs w:val="20"/>
              </w:rPr>
              <w:t>vytvoří a použije jednoduchou osnovu</w:t>
            </w:r>
          </w:p>
          <w:p w:rsidR="00F248D8" w:rsidRPr="009B5B48" w:rsidRDefault="00F248D8" w:rsidP="00047652">
            <w:pPr>
              <w:numPr>
                <w:ilvl w:val="0"/>
                <w:numId w:val="19"/>
              </w:numPr>
              <w:rPr>
                <w:sz w:val="20"/>
                <w:szCs w:val="20"/>
              </w:rPr>
            </w:pPr>
            <w:r w:rsidRPr="009B5B48">
              <w:rPr>
                <w:sz w:val="20"/>
                <w:szCs w:val="20"/>
              </w:rPr>
              <w:t>požádá o informace ( i telefonicky ), uvítá návštěvu, a rozloučí se, sděluje přání, píše pohlednice,dopis</w:t>
            </w:r>
          </w:p>
          <w:p w:rsidR="00F248D8" w:rsidRDefault="00F248D8" w:rsidP="00FF71E3">
            <w:pPr>
              <w:rPr>
                <w:sz w:val="20"/>
                <w:szCs w:val="20"/>
              </w:rPr>
            </w:pPr>
            <w:r>
              <w:rPr>
                <w:sz w:val="20"/>
                <w:szCs w:val="20"/>
              </w:rPr>
              <w:t xml:space="preserve">       -      pozitivně hodnotí sebe i druhé</w:t>
            </w:r>
          </w:p>
          <w:p w:rsidR="00F248D8" w:rsidRDefault="00F248D8" w:rsidP="00FF71E3">
            <w:pPr>
              <w:rPr>
                <w:sz w:val="20"/>
                <w:szCs w:val="20"/>
              </w:rPr>
            </w:pPr>
            <w:r>
              <w:rPr>
                <w:sz w:val="20"/>
                <w:szCs w:val="20"/>
              </w:rPr>
              <w:t xml:space="preserve">       -      reflektuje situaci druhých a adekvátně    </w:t>
            </w:r>
          </w:p>
          <w:p w:rsidR="00F248D8" w:rsidRDefault="00F248D8" w:rsidP="00FF71E3">
            <w:pPr>
              <w:rPr>
                <w:sz w:val="20"/>
                <w:szCs w:val="20"/>
              </w:rPr>
            </w:pPr>
            <w:r>
              <w:rPr>
                <w:sz w:val="20"/>
                <w:szCs w:val="20"/>
              </w:rPr>
              <w:t xml:space="preserve">              poskytuje pomoc,na nevhodné reaguje  </w:t>
            </w:r>
          </w:p>
          <w:p w:rsidR="00F248D8" w:rsidRPr="009B5B48" w:rsidRDefault="00F248D8" w:rsidP="00FF71E3">
            <w:pPr>
              <w:rPr>
                <w:sz w:val="20"/>
                <w:szCs w:val="20"/>
              </w:rPr>
            </w:pPr>
            <w:r>
              <w:rPr>
                <w:sz w:val="20"/>
                <w:szCs w:val="20"/>
              </w:rPr>
              <w:t xml:space="preserve">              asertivně</w:t>
            </w:r>
          </w:p>
          <w:p w:rsidR="00F248D8" w:rsidRPr="009B5B48" w:rsidRDefault="00F248D8" w:rsidP="00FF71E3">
            <w:pPr>
              <w:rPr>
                <w:sz w:val="20"/>
                <w:szCs w:val="20"/>
              </w:rPr>
            </w:pPr>
          </w:p>
        </w:tc>
        <w:tc>
          <w:tcPr>
            <w:tcW w:w="4606" w:type="dxa"/>
          </w:tcPr>
          <w:p w:rsidR="00F248D8" w:rsidRPr="009B5B48" w:rsidRDefault="00F248D8" w:rsidP="00FF71E3">
            <w:pPr>
              <w:rPr>
                <w:sz w:val="20"/>
                <w:szCs w:val="20"/>
              </w:rPr>
            </w:pPr>
          </w:p>
          <w:p w:rsidR="00F248D8" w:rsidRPr="009B5B48" w:rsidRDefault="00F248D8" w:rsidP="00FF71E3">
            <w:pPr>
              <w:rPr>
                <w:b/>
                <w:bCs/>
                <w:sz w:val="20"/>
                <w:szCs w:val="20"/>
              </w:rPr>
            </w:pPr>
            <w:r w:rsidRPr="009B5B48">
              <w:rPr>
                <w:b/>
                <w:bCs/>
                <w:sz w:val="20"/>
                <w:szCs w:val="20"/>
              </w:rPr>
              <w:t>Konkretizované učivo :</w:t>
            </w:r>
          </w:p>
          <w:p w:rsidR="00F248D8" w:rsidRPr="009B5B48" w:rsidRDefault="00F248D8" w:rsidP="00FF71E3">
            <w:pPr>
              <w:rPr>
                <w:sz w:val="20"/>
                <w:szCs w:val="20"/>
              </w:rPr>
            </w:pPr>
            <w:r w:rsidRPr="009B5B48">
              <w:rPr>
                <w:sz w:val="20"/>
                <w:szCs w:val="20"/>
              </w:rPr>
              <w:t xml:space="preserve"> </w:t>
            </w:r>
            <w:r>
              <w:rPr>
                <w:sz w:val="20"/>
                <w:szCs w:val="20"/>
              </w:rPr>
              <w:t xml:space="preserve">       -    </w:t>
            </w:r>
            <w:r w:rsidRPr="009B5B48">
              <w:rPr>
                <w:sz w:val="20"/>
                <w:szCs w:val="20"/>
              </w:rPr>
              <w:t>stylizace a kompozice</w:t>
            </w:r>
          </w:p>
          <w:p w:rsidR="00F248D8" w:rsidRPr="009B5B48" w:rsidRDefault="00F248D8" w:rsidP="00FF71E3">
            <w:pPr>
              <w:rPr>
                <w:sz w:val="20"/>
                <w:szCs w:val="20"/>
              </w:rPr>
            </w:pPr>
            <w:r w:rsidRPr="009B5B48">
              <w:rPr>
                <w:sz w:val="20"/>
                <w:szCs w:val="20"/>
              </w:rPr>
              <w:t xml:space="preserve"> </w:t>
            </w:r>
            <w:r>
              <w:rPr>
                <w:sz w:val="20"/>
                <w:szCs w:val="20"/>
              </w:rPr>
              <w:t xml:space="preserve">       -    </w:t>
            </w:r>
            <w:r w:rsidRPr="009B5B48">
              <w:rPr>
                <w:sz w:val="20"/>
                <w:szCs w:val="20"/>
              </w:rPr>
              <w:t>členění jazykového projevu</w:t>
            </w:r>
          </w:p>
          <w:p w:rsidR="00F248D8" w:rsidRPr="009B5B48" w:rsidRDefault="00F248D8" w:rsidP="00FF71E3">
            <w:pPr>
              <w:rPr>
                <w:sz w:val="20"/>
                <w:szCs w:val="20"/>
              </w:rPr>
            </w:pPr>
            <w:r>
              <w:rPr>
                <w:sz w:val="20"/>
                <w:szCs w:val="20"/>
              </w:rPr>
              <w:t xml:space="preserve">        - </w:t>
            </w:r>
            <w:r w:rsidRPr="009B5B48">
              <w:rPr>
                <w:sz w:val="20"/>
                <w:szCs w:val="20"/>
              </w:rPr>
              <w:t xml:space="preserve"> </w:t>
            </w:r>
            <w:r>
              <w:rPr>
                <w:sz w:val="20"/>
                <w:szCs w:val="20"/>
              </w:rPr>
              <w:t xml:space="preserve">  </w:t>
            </w:r>
            <w:r w:rsidRPr="009B5B48">
              <w:rPr>
                <w:sz w:val="20"/>
                <w:szCs w:val="20"/>
              </w:rPr>
              <w:t>souvislé jazykové projevy</w:t>
            </w:r>
          </w:p>
          <w:p w:rsidR="00F248D8" w:rsidRPr="009B5B48" w:rsidRDefault="00F248D8" w:rsidP="00FF71E3">
            <w:pPr>
              <w:rPr>
                <w:sz w:val="20"/>
                <w:szCs w:val="20"/>
              </w:rPr>
            </w:pPr>
            <w:r w:rsidRPr="009B5B48">
              <w:rPr>
                <w:sz w:val="20"/>
                <w:szCs w:val="20"/>
              </w:rPr>
              <w:t xml:space="preserve"> </w:t>
            </w:r>
            <w:r>
              <w:rPr>
                <w:sz w:val="20"/>
                <w:szCs w:val="20"/>
              </w:rPr>
              <w:t xml:space="preserve">       -    </w:t>
            </w:r>
            <w:r w:rsidRPr="009B5B48">
              <w:rPr>
                <w:sz w:val="20"/>
                <w:szCs w:val="20"/>
              </w:rPr>
              <w:t>otázky a odpovědi</w:t>
            </w:r>
          </w:p>
          <w:p w:rsidR="00F248D8" w:rsidRPr="009B5B48" w:rsidRDefault="00F248D8" w:rsidP="00FF71E3">
            <w:pPr>
              <w:rPr>
                <w:sz w:val="20"/>
                <w:szCs w:val="20"/>
              </w:rPr>
            </w:pPr>
            <w:r>
              <w:rPr>
                <w:sz w:val="20"/>
                <w:szCs w:val="20"/>
              </w:rPr>
              <w:t xml:space="preserve">        - </w:t>
            </w:r>
            <w:r w:rsidRPr="009B5B48">
              <w:rPr>
                <w:sz w:val="20"/>
                <w:szCs w:val="20"/>
              </w:rPr>
              <w:t xml:space="preserve"> </w:t>
            </w:r>
            <w:r>
              <w:rPr>
                <w:sz w:val="20"/>
                <w:szCs w:val="20"/>
              </w:rPr>
              <w:t xml:space="preserve">  </w:t>
            </w:r>
            <w:r w:rsidRPr="009B5B48">
              <w:rPr>
                <w:sz w:val="20"/>
                <w:szCs w:val="20"/>
              </w:rPr>
              <w:t>vypravování</w:t>
            </w:r>
          </w:p>
          <w:p w:rsidR="00F248D8" w:rsidRPr="009B5B48" w:rsidRDefault="00F248D8" w:rsidP="00FF71E3">
            <w:pPr>
              <w:rPr>
                <w:sz w:val="20"/>
                <w:szCs w:val="20"/>
              </w:rPr>
            </w:pPr>
            <w:r>
              <w:rPr>
                <w:sz w:val="20"/>
                <w:szCs w:val="20"/>
              </w:rPr>
              <w:t xml:space="preserve">        </w:t>
            </w:r>
            <w:r w:rsidRPr="009B5B48">
              <w:rPr>
                <w:sz w:val="20"/>
                <w:szCs w:val="20"/>
              </w:rPr>
              <w:t>-</w:t>
            </w:r>
            <w:r>
              <w:rPr>
                <w:sz w:val="20"/>
                <w:szCs w:val="20"/>
              </w:rPr>
              <w:t xml:space="preserve"> </w:t>
            </w:r>
            <w:r w:rsidRPr="009B5B48">
              <w:rPr>
                <w:sz w:val="20"/>
                <w:szCs w:val="20"/>
              </w:rPr>
              <w:t xml:space="preserve"> </w:t>
            </w:r>
            <w:r>
              <w:rPr>
                <w:sz w:val="20"/>
                <w:szCs w:val="20"/>
              </w:rPr>
              <w:t xml:space="preserve">  </w:t>
            </w:r>
            <w:r w:rsidRPr="009B5B48">
              <w:rPr>
                <w:sz w:val="20"/>
                <w:szCs w:val="20"/>
              </w:rPr>
              <w:t>popis</w:t>
            </w:r>
            <w:r>
              <w:rPr>
                <w:sz w:val="20"/>
                <w:szCs w:val="20"/>
              </w:rPr>
              <w:t xml:space="preserve"> /Prv/</w:t>
            </w:r>
          </w:p>
          <w:p w:rsidR="00F248D8" w:rsidRPr="009B5B48" w:rsidRDefault="00F248D8" w:rsidP="00FF71E3">
            <w:pPr>
              <w:rPr>
                <w:sz w:val="20"/>
                <w:szCs w:val="20"/>
              </w:rPr>
            </w:pPr>
            <w:r>
              <w:rPr>
                <w:sz w:val="20"/>
                <w:szCs w:val="20"/>
              </w:rPr>
              <w:lastRenderedPageBreak/>
              <w:t xml:space="preserve">        </w:t>
            </w:r>
            <w:r w:rsidRPr="009B5B48">
              <w:rPr>
                <w:sz w:val="20"/>
                <w:szCs w:val="20"/>
              </w:rPr>
              <w:t>-</w:t>
            </w:r>
            <w:r>
              <w:rPr>
                <w:sz w:val="20"/>
                <w:szCs w:val="20"/>
              </w:rPr>
              <w:t xml:space="preserve">    </w:t>
            </w:r>
            <w:r w:rsidRPr="009B5B48">
              <w:rPr>
                <w:sz w:val="20"/>
                <w:szCs w:val="20"/>
              </w:rPr>
              <w:t>osnova</w:t>
            </w:r>
          </w:p>
          <w:p w:rsidR="00F248D8" w:rsidRPr="009B5B48" w:rsidRDefault="00F248D8" w:rsidP="00FF71E3">
            <w:pPr>
              <w:rPr>
                <w:sz w:val="20"/>
                <w:szCs w:val="20"/>
              </w:rPr>
            </w:pPr>
            <w:r>
              <w:rPr>
                <w:sz w:val="20"/>
                <w:szCs w:val="20"/>
              </w:rPr>
              <w:t xml:space="preserve">        </w:t>
            </w:r>
            <w:r w:rsidRPr="009B5B48">
              <w:rPr>
                <w:sz w:val="20"/>
                <w:szCs w:val="20"/>
              </w:rPr>
              <w:t>-</w:t>
            </w:r>
            <w:r>
              <w:rPr>
                <w:sz w:val="20"/>
                <w:szCs w:val="20"/>
              </w:rPr>
              <w:t xml:space="preserve">   </w:t>
            </w:r>
            <w:r w:rsidRPr="009B5B48">
              <w:rPr>
                <w:sz w:val="20"/>
                <w:szCs w:val="20"/>
              </w:rPr>
              <w:t xml:space="preserve"> společenský styk a jeho formy</w:t>
            </w:r>
            <w:r>
              <w:rPr>
                <w:sz w:val="20"/>
                <w:szCs w:val="20"/>
              </w:rPr>
              <w:t>(EV)</w:t>
            </w:r>
          </w:p>
          <w:p w:rsidR="00F248D8" w:rsidRPr="009B5B48" w:rsidRDefault="00F248D8" w:rsidP="00FF71E3">
            <w:pPr>
              <w:rPr>
                <w:sz w:val="20"/>
                <w:szCs w:val="20"/>
              </w:rPr>
            </w:pPr>
          </w:p>
          <w:p w:rsidR="00F248D8" w:rsidRDefault="00F248D8" w:rsidP="00FF71E3">
            <w:pPr>
              <w:rPr>
                <w:b/>
                <w:bCs/>
                <w:sz w:val="20"/>
                <w:szCs w:val="20"/>
              </w:rPr>
            </w:pPr>
          </w:p>
          <w:p w:rsidR="00F248D8" w:rsidRDefault="00F248D8" w:rsidP="00FF71E3">
            <w:pPr>
              <w:rPr>
                <w:bCs/>
                <w:sz w:val="20"/>
                <w:szCs w:val="20"/>
              </w:rPr>
            </w:pPr>
            <w:r>
              <w:rPr>
                <w:b/>
                <w:bCs/>
                <w:sz w:val="20"/>
                <w:szCs w:val="20"/>
              </w:rPr>
              <w:t xml:space="preserve">        </w:t>
            </w:r>
            <w:r w:rsidRPr="0030068E">
              <w:rPr>
                <w:bCs/>
                <w:sz w:val="20"/>
                <w:szCs w:val="20"/>
              </w:rPr>
              <w:t>-    pozitivní hodnocení sebe i druhých</w:t>
            </w:r>
            <w:r>
              <w:rPr>
                <w:bCs/>
                <w:sz w:val="20"/>
                <w:szCs w:val="20"/>
              </w:rPr>
              <w:t>(EV)</w:t>
            </w:r>
          </w:p>
          <w:p w:rsidR="00F248D8" w:rsidRPr="0030068E" w:rsidRDefault="00F248D8" w:rsidP="00FF71E3">
            <w:pPr>
              <w:rPr>
                <w:bCs/>
                <w:sz w:val="20"/>
                <w:szCs w:val="20"/>
              </w:rPr>
            </w:pPr>
            <w:r>
              <w:rPr>
                <w:bCs/>
                <w:sz w:val="20"/>
                <w:szCs w:val="20"/>
              </w:rPr>
              <w:t xml:space="preserve">        -    iniciativa,asertivní chování(EV)</w:t>
            </w:r>
          </w:p>
        </w:tc>
      </w:tr>
      <w:tr w:rsidR="00F248D8" w:rsidRPr="009B5B48" w:rsidTr="00FF71E3">
        <w:tc>
          <w:tcPr>
            <w:tcW w:w="4606" w:type="dxa"/>
          </w:tcPr>
          <w:p w:rsidR="00F248D8" w:rsidRPr="009B5B48" w:rsidRDefault="00F248D8" w:rsidP="00FF71E3">
            <w:pPr>
              <w:rPr>
                <w:b/>
                <w:bCs/>
              </w:rPr>
            </w:pPr>
            <w:r w:rsidRPr="009B5B48">
              <w:rPr>
                <w:b/>
                <w:bCs/>
              </w:rPr>
              <w:lastRenderedPageBreak/>
              <w:t>Čtení</w:t>
            </w:r>
          </w:p>
          <w:p w:rsidR="00F248D8" w:rsidRPr="009B5B48" w:rsidRDefault="00F248D8" w:rsidP="00FF71E3">
            <w:pPr>
              <w:rPr>
                <w:b/>
                <w:bCs/>
                <w:sz w:val="20"/>
                <w:szCs w:val="20"/>
              </w:rPr>
            </w:pPr>
            <w:r w:rsidRPr="009B5B48">
              <w:rPr>
                <w:b/>
                <w:bCs/>
                <w:sz w:val="20"/>
                <w:szCs w:val="20"/>
              </w:rPr>
              <w:t>Konkretizované výstupy žáka :</w:t>
            </w:r>
          </w:p>
          <w:p w:rsidR="00F248D8" w:rsidRPr="009B5B48" w:rsidRDefault="00F248D8" w:rsidP="00047652">
            <w:pPr>
              <w:numPr>
                <w:ilvl w:val="0"/>
                <w:numId w:val="19"/>
              </w:numPr>
              <w:rPr>
                <w:sz w:val="20"/>
                <w:szCs w:val="20"/>
              </w:rPr>
            </w:pPr>
            <w:r w:rsidRPr="009B5B48">
              <w:rPr>
                <w:sz w:val="20"/>
                <w:szCs w:val="20"/>
              </w:rPr>
              <w:t>čte plynule věty a souvětí, člení text</w:t>
            </w:r>
          </w:p>
          <w:p w:rsidR="00F248D8" w:rsidRPr="009B5B48" w:rsidRDefault="00F248D8" w:rsidP="00047652">
            <w:pPr>
              <w:numPr>
                <w:ilvl w:val="0"/>
                <w:numId w:val="19"/>
              </w:numPr>
              <w:rPr>
                <w:sz w:val="20"/>
                <w:szCs w:val="20"/>
              </w:rPr>
            </w:pPr>
            <w:r w:rsidRPr="009B5B48">
              <w:rPr>
                <w:sz w:val="20"/>
                <w:szCs w:val="20"/>
              </w:rPr>
              <w:t>čte rychle, s porozuměním, předčítá, využívá čtenářských dovedností</w:t>
            </w:r>
          </w:p>
          <w:p w:rsidR="00F248D8" w:rsidRPr="009B5B48" w:rsidRDefault="00F248D8" w:rsidP="00047652">
            <w:pPr>
              <w:numPr>
                <w:ilvl w:val="0"/>
                <w:numId w:val="19"/>
              </w:numPr>
              <w:rPr>
                <w:sz w:val="20"/>
                <w:szCs w:val="20"/>
              </w:rPr>
            </w:pPr>
            <w:r w:rsidRPr="009B5B48">
              <w:rPr>
                <w:sz w:val="20"/>
                <w:szCs w:val="20"/>
              </w:rPr>
              <w:t>používá četbu jako zdroj informací</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sz w:val="20"/>
                <w:szCs w:val="20"/>
              </w:rPr>
            </w:pPr>
          </w:p>
        </w:tc>
        <w:tc>
          <w:tcPr>
            <w:tcW w:w="4606" w:type="dxa"/>
          </w:tcPr>
          <w:p w:rsidR="00F248D8" w:rsidRPr="009B5B48" w:rsidRDefault="00F248D8" w:rsidP="00FF71E3">
            <w:pPr>
              <w:rPr>
                <w:b/>
                <w:bCs/>
                <w:sz w:val="20"/>
                <w:szCs w:val="20"/>
              </w:rPr>
            </w:pPr>
          </w:p>
          <w:p w:rsidR="00F248D8" w:rsidRPr="009B5B48" w:rsidRDefault="00F248D8" w:rsidP="00FF71E3">
            <w:pPr>
              <w:rPr>
                <w:b/>
                <w:bCs/>
                <w:sz w:val="20"/>
                <w:szCs w:val="20"/>
              </w:rPr>
            </w:pPr>
            <w:r w:rsidRPr="009B5B48">
              <w:rPr>
                <w:b/>
                <w:bCs/>
                <w:sz w:val="20"/>
                <w:szCs w:val="20"/>
              </w:rPr>
              <w:t>Konkretizované učivo :</w:t>
            </w:r>
          </w:p>
          <w:p w:rsidR="00F248D8" w:rsidRPr="009B5B48" w:rsidRDefault="00F248D8" w:rsidP="00047652">
            <w:pPr>
              <w:numPr>
                <w:ilvl w:val="0"/>
                <w:numId w:val="19"/>
              </w:numPr>
              <w:rPr>
                <w:sz w:val="20"/>
                <w:szCs w:val="20"/>
              </w:rPr>
            </w:pPr>
            <w:r w:rsidRPr="009B5B48">
              <w:rPr>
                <w:sz w:val="20"/>
                <w:szCs w:val="20"/>
              </w:rPr>
              <w:t>plynulé čtení,členění textu</w:t>
            </w:r>
          </w:p>
          <w:p w:rsidR="00F248D8" w:rsidRPr="009B5B48" w:rsidRDefault="00F248D8" w:rsidP="00047652">
            <w:pPr>
              <w:numPr>
                <w:ilvl w:val="0"/>
                <w:numId w:val="19"/>
              </w:numPr>
              <w:rPr>
                <w:sz w:val="20"/>
                <w:szCs w:val="20"/>
              </w:rPr>
            </w:pPr>
            <w:r w:rsidRPr="009B5B48">
              <w:rPr>
                <w:sz w:val="20"/>
                <w:szCs w:val="20"/>
              </w:rPr>
              <w:t>rychlé čtení ,tiché a hlasité</w:t>
            </w:r>
          </w:p>
          <w:p w:rsidR="00F248D8" w:rsidRPr="009B5B48" w:rsidRDefault="00F248D8" w:rsidP="00047652">
            <w:pPr>
              <w:numPr>
                <w:ilvl w:val="0"/>
                <w:numId w:val="19"/>
              </w:numPr>
              <w:rPr>
                <w:sz w:val="20"/>
                <w:szCs w:val="20"/>
              </w:rPr>
            </w:pPr>
            <w:r w:rsidRPr="009B5B48">
              <w:rPr>
                <w:sz w:val="20"/>
                <w:szCs w:val="20"/>
              </w:rPr>
              <w:t>používá četbu jako zdroj informací</w:t>
            </w:r>
          </w:p>
          <w:p w:rsidR="00F248D8" w:rsidRPr="009B5B48" w:rsidRDefault="00F248D8" w:rsidP="00FF71E3">
            <w:pPr>
              <w:rPr>
                <w:b/>
                <w:bCs/>
                <w:sz w:val="20"/>
                <w:szCs w:val="20"/>
              </w:rPr>
            </w:pPr>
          </w:p>
        </w:tc>
      </w:tr>
      <w:tr w:rsidR="00F248D8" w:rsidRPr="009B5B48" w:rsidTr="00FF71E3">
        <w:trPr>
          <w:trHeight w:val="1961"/>
        </w:trPr>
        <w:tc>
          <w:tcPr>
            <w:tcW w:w="4606" w:type="dxa"/>
          </w:tcPr>
          <w:p w:rsidR="00F248D8" w:rsidRDefault="00F248D8" w:rsidP="00FF71E3">
            <w:pPr>
              <w:rPr>
                <w:b/>
                <w:bCs/>
                <w:sz w:val="28"/>
                <w:szCs w:val="28"/>
              </w:rPr>
            </w:pPr>
            <w:r w:rsidRPr="009B5B48">
              <w:rPr>
                <w:b/>
                <w:bCs/>
                <w:sz w:val="28"/>
                <w:szCs w:val="28"/>
              </w:rPr>
              <w:t>2. Jazyková výchova</w:t>
            </w:r>
          </w:p>
          <w:p w:rsidR="00F248D8" w:rsidRDefault="00F248D8" w:rsidP="00FF71E3">
            <w:pPr>
              <w:rPr>
                <w:b/>
                <w:bCs/>
                <w:sz w:val="20"/>
                <w:szCs w:val="20"/>
              </w:rPr>
            </w:pPr>
            <w:r>
              <w:rPr>
                <w:b/>
                <w:bCs/>
                <w:sz w:val="20"/>
                <w:szCs w:val="20"/>
              </w:rPr>
              <w:t xml:space="preserve">                                                                                                                 </w:t>
            </w:r>
          </w:p>
          <w:p w:rsidR="00F248D8" w:rsidRPr="009B5B48" w:rsidRDefault="00F248D8" w:rsidP="00FF71E3">
            <w:pPr>
              <w:rPr>
                <w:b/>
                <w:bCs/>
                <w:sz w:val="20"/>
                <w:szCs w:val="20"/>
              </w:rPr>
            </w:pPr>
            <w:r w:rsidRPr="009B5B48">
              <w:rPr>
                <w:b/>
                <w:bCs/>
                <w:sz w:val="20"/>
                <w:szCs w:val="20"/>
              </w:rPr>
              <w:t>Konkretizované výstupy žáka:</w:t>
            </w:r>
          </w:p>
          <w:p w:rsidR="00F248D8" w:rsidRPr="009B5B48" w:rsidRDefault="00F248D8" w:rsidP="00047652">
            <w:pPr>
              <w:numPr>
                <w:ilvl w:val="0"/>
                <w:numId w:val="18"/>
              </w:numPr>
              <w:rPr>
                <w:sz w:val="20"/>
                <w:szCs w:val="20"/>
              </w:rPr>
            </w:pPr>
            <w:r w:rsidRPr="009B5B48">
              <w:rPr>
                <w:sz w:val="20"/>
                <w:szCs w:val="20"/>
              </w:rPr>
              <w:t>rozliší slabiky , hlásky, určuje počet slabik</w:t>
            </w:r>
          </w:p>
          <w:p w:rsidR="00F248D8" w:rsidRPr="009B5B48" w:rsidRDefault="00F248D8" w:rsidP="00047652">
            <w:pPr>
              <w:numPr>
                <w:ilvl w:val="0"/>
                <w:numId w:val="18"/>
              </w:numPr>
              <w:rPr>
                <w:sz w:val="20"/>
                <w:szCs w:val="20"/>
              </w:rPr>
            </w:pPr>
            <w:r w:rsidRPr="009B5B48">
              <w:rPr>
                <w:sz w:val="20"/>
                <w:szCs w:val="20"/>
              </w:rPr>
              <w:t>rozliší věty a souvětí</w:t>
            </w:r>
          </w:p>
          <w:p w:rsidR="00F248D8" w:rsidRPr="009B5B48" w:rsidRDefault="00F248D8" w:rsidP="00047652">
            <w:pPr>
              <w:numPr>
                <w:ilvl w:val="0"/>
                <w:numId w:val="18"/>
              </w:numPr>
              <w:rPr>
                <w:sz w:val="20"/>
                <w:szCs w:val="20"/>
              </w:rPr>
            </w:pPr>
            <w:r w:rsidRPr="009B5B48">
              <w:rPr>
                <w:sz w:val="20"/>
                <w:szCs w:val="20"/>
              </w:rPr>
              <w:t>určí počet vět v souvětí</w:t>
            </w:r>
          </w:p>
          <w:p w:rsidR="00F248D8" w:rsidRPr="009B5B48" w:rsidRDefault="00F248D8" w:rsidP="00047652">
            <w:pPr>
              <w:numPr>
                <w:ilvl w:val="0"/>
                <w:numId w:val="18"/>
              </w:numPr>
              <w:rPr>
                <w:sz w:val="20"/>
                <w:szCs w:val="20"/>
              </w:rPr>
            </w:pPr>
            <w:r w:rsidRPr="009B5B48">
              <w:rPr>
                <w:sz w:val="20"/>
                <w:szCs w:val="20"/>
              </w:rPr>
              <w:t>vyjmenuje vyjmenovaná slova, používá jejich znalost v praktických cvičení</w:t>
            </w:r>
          </w:p>
          <w:p w:rsidR="00F248D8" w:rsidRPr="009B5B48" w:rsidRDefault="00F248D8" w:rsidP="00047652">
            <w:pPr>
              <w:numPr>
                <w:ilvl w:val="0"/>
                <w:numId w:val="18"/>
              </w:numPr>
              <w:rPr>
                <w:sz w:val="20"/>
                <w:szCs w:val="20"/>
              </w:rPr>
            </w:pPr>
            <w:r w:rsidRPr="009B5B48">
              <w:rPr>
                <w:sz w:val="20"/>
                <w:szCs w:val="20"/>
              </w:rPr>
              <w:t>všímá si významu slov, vyhledává slova souznačná, protikladná, mnohoznačná</w:t>
            </w:r>
          </w:p>
          <w:p w:rsidR="00F248D8" w:rsidRPr="009B5B48" w:rsidRDefault="00F248D8" w:rsidP="00047652">
            <w:pPr>
              <w:numPr>
                <w:ilvl w:val="0"/>
                <w:numId w:val="18"/>
              </w:numPr>
              <w:rPr>
                <w:sz w:val="20"/>
                <w:szCs w:val="20"/>
              </w:rPr>
            </w:pPr>
            <w:r w:rsidRPr="009B5B48">
              <w:rPr>
                <w:sz w:val="20"/>
                <w:szCs w:val="20"/>
              </w:rPr>
              <w:t>určí ve větě podstatná jména, přídavná jména, číslovky, slovesa, předložky, citoslovce</w:t>
            </w:r>
          </w:p>
          <w:p w:rsidR="00F248D8" w:rsidRPr="009B5B48" w:rsidRDefault="00F248D8" w:rsidP="00047652">
            <w:pPr>
              <w:numPr>
                <w:ilvl w:val="0"/>
                <w:numId w:val="18"/>
              </w:numPr>
              <w:rPr>
                <w:sz w:val="20"/>
                <w:szCs w:val="20"/>
              </w:rPr>
            </w:pPr>
            <w:r w:rsidRPr="009B5B48">
              <w:rPr>
                <w:sz w:val="20"/>
                <w:szCs w:val="20"/>
              </w:rPr>
              <w:t>pracuje s mluvnickými kategoriemi podstatných jmen, rozliší rod ( mužský, ženský a střední ), číslo ( jednotné a množné ) a pád</w:t>
            </w:r>
          </w:p>
          <w:p w:rsidR="00F248D8" w:rsidRPr="009B5B48" w:rsidRDefault="00F248D8" w:rsidP="00047652">
            <w:pPr>
              <w:numPr>
                <w:ilvl w:val="0"/>
                <w:numId w:val="18"/>
              </w:numPr>
              <w:rPr>
                <w:sz w:val="20"/>
                <w:szCs w:val="20"/>
              </w:rPr>
            </w:pPr>
            <w:r w:rsidRPr="009B5B48">
              <w:rPr>
                <w:sz w:val="20"/>
                <w:szCs w:val="20"/>
              </w:rPr>
              <w:t>při psaní  vlastních jmen, jmen měst, vesnic hor, řek dodržuje pravidla pravopisu</w:t>
            </w:r>
          </w:p>
          <w:p w:rsidR="00F248D8" w:rsidRDefault="00F248D8" w:rsidP="00047652">
            <w:pPr>
              <w:numPr>
                <w:ilvl w:val="0"/>
                <w:numId w:val="18"/>
              </w:numPr>
              <w:rPr>
                <w:sz w:val="20"/>
                <w:szCs w:val="20"/>
              </w:rPr>
            </w:pPr>
            <w:r w:rsidRPr="009B5B48">
              <w:rPr>
                <w:sz w:val="20"/>
                <w:szCs w:val="20"/>
              </w:rPr>
              <w:t xml:space="preserve">určí osobu , číslo a čas, časuje slovesa v čase </w:t>
            </w:r>
          </w:p>
          <w:p w:rsidR="00F248D8" w:rsidRPr="009B5B48" w:rsidRDefault="00F248D8" w:rsidP="00047652">
            <w:pPr>
              <w:numPr>
                <w:ilvl w:val="0"/>
                <w:numId w:val="18"/>
              </w:numPr>
              <w:rPr>
                <w:sz w:val="20"/>
                <w:szCs w:val="20"/>
              </w:rPr>
            </w:pPr>
            <w:r w:rsidRPr="009B5B48">
              <w:rPr>
                <w:sz w:val="20"/>
                <w:szCs w:val="20"/>
              </w:rPr>
              <w:t>přítomném, minulém a budoucím</w:t>
            </w:r>
          </w:p>
          <w:p w:rsidR="00F248D8" w:rsidRDefault="00F248D8" w:rsidP="00047652">
            <w:pPr>
              <w:numPr>
                <w:ilvl w:val="0"/>
                <w:numId w:val="18"/>
              </w:numPr>
              <w:rPr>
                <w:sz w:val="20"/>
                <w:szCs w:val="20"/>
              </w:rPr>
            </w:pPr>
            <w:r w:rsidRPr="009B5B48">
              <w:rPr>
                <w:sz w:val="20"/>
                <w:szCs w:val="20"/>
              </w:rPr>
              <w:t xml:space="preserve">vyhledá ve větách základní skladební dvojice </w:t>
            </w:r>
          </w:p>
          <w:p w:rsidR="00F248D8"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p>
          <w:p w:rsidR="00F248D8" w:rsidRPr="009B5B48" w:rsidRDefault="00F248D8" w:rsidP="00FF71E3">
            <w:pPr>
              <w:rPr>
                <w:sz w:val="20"/>
                <w:szCs w:val="20"/>
              </w:rPr>
            </w:pPr>
            <w:r w:rsidRPr="009B5B48">
              <w:rPr>
                <w:b/>
                <w:bCs/>
                <w:sz w:val="28"/>
                <w:szCs w:val="28"/>
              </w:rPr>
              <w:t xml:space="preserve">3. Literární </w:t>
            </w:r>
            <w:r>
              <w:rPr>
                <w:b/>
                <w:bCs/>
                <w:sz w:val="28"/>
                <w:szCs w:val="28"/>
              </w:rPr>
              <w:t xml:space="preserve">a Dramatická </w:t>
            </w:r>
            <w:r w:rsidRPr="009B5B48">
              <w:rPr>
                <w:b/>
                <w:bCs/>
                <w:sz w:val="28"/>
                <w:szCs w:val="28"/>
              </w:rPr>
              <w:t>výchova</w:t>
            </w:r>
          </w:p>
        </w:tc>
        <w:tc>
          <w:tcPr>
            <w:tcW w:w="4606" w:type="dxa"/>
          </w:tcPr>
          <w:p w:rsidR="00F248D8" w:rsidRPr="00210494" w:rsidRDefault="00F248D8" w:rsidP="00FF71E3">
            <w:pPr>
              <w:rPr>
                <w:sz w:val="28"/>
                <w:szCs w:val="28"/>
              </w:rPr>
            </w:pPr>
          </w:p>
          <w:p w:rsidR="00F248D8" w:rsidRDefault="00F248D8" w:rsidP="00FF71E3">
            <w:pPr>
              <w:rPr>
                <w:b/>
                <w:bCs/>
                <w:sz w:val="20"/>
                <w:szCs w:val="20"/>
              </w:rPr>
            </w:pPr>
          </w:p>
          <w:p w:rsidR="00F248D8" w:rsidRPr="009B5B48" w:rsidRDefault="00F248D8" w:rsidP="00FF71E3">
            <w:pPr>
              <w:rPr>
                <w:b/>
                <w:bCs/>
                <w:sz w:val="20"/>
                <w:szCs w:val="20"/>
              </w:rPr>
            </w:pPr>
            <w:r w:rsidRPr="009B5B48">
              <w:rPr>
                <w:b/>
                <w:bCs/>
                <w:sz w:val="20"/>
                <w:szCs w:val="20"/>
              </w:rPr>
              <w:t>Konkretizované učivo:</w:t>
            </w:r>
          </w:p>
          <w:p w:rsidR="00F248D8" w:rsidRPr="009B5B48" w:rsidRDefault="00F248D8" w:rsidP="00047652">
            <w:pPr>
              <w:numPr>
                <w:ilvl w:val="0"/>
                <w:numId w:val="18"/>
              </w:numPr>
              <w:rPr>
                <w:sz w:val="20"/>
                <w:szCs w:val="20"/>
              </w:rPr>
            </w:pPr>
            <w:r w:rsidRPr="009B5B48">
              <w:rPr>
                <w:sz w:val="20"/>
                <w:szCs w:val="20"/>
              </w:rPr>
              <w:t>nauka o slově , párové souhlásky, slova významem podobná, hláskosloví, stavba slova</w:t>
            </w:r>
          </w:p>
          <w:p w:rsidR="00F248D8" w:rsidRPr="009B5B48" w:rsidRDefault="00F248D8" w:rsidP="00047652">
            <w:pPr>
              <w:numPr>
                <w:ilvl w:val="0"/>
                <w:numId w:val="18"/>
              </w:numPr>
              <w:rPr>
                <w:sz w:val="20"/>
                <w:szCs w:val="20"/>
              </w:rPr>
            </w:pPr>
            <w:r w:rsidRPr="009B5B48">
              <w:rPr>
                <w:sz w:val="20"/>
                <w:szCs w:val="20"/>
              </w:rPr>
              <w:t>věta  jednoduchá a souvětí</w:t>
            </w:r>
          </w:p>
          <w:p w:rsidR="00F248D8" w:rsidRPr="009B5B48" w:rsidRDefault="00F248D8" w:rsidP="00047652">
            <w:pPr>
              <w:numPr>
                <w:ilvl w:val="0"/>
                <w:numId w:val="18"/>
              </w:numPr>
              <w:rPr>
                <w:sz w:val="20"/>
                <w:szCs w:val="20"/>
              </w:rPr>
            </w:pPr>
            <w:r w:rsidRPr="009B5B48">
              <w:rPr>
                <w:sz w:val="20"/>
                <w:szCs w:val="20"/>
              </w:rPr>
              <w:t>správné kladení  slovního přízvuku</w:t>
            </w:r>
          </w:p>
          <w:p w:rsidR="00F248D8" w:rsidRPr="009B5B48" w:rsidRDefault="00F248D8" w:rsidP="00047652">
            <w:pPr>
              <w:numPr>
                <w:ilvl w:val="0"/>
                <w:numId w:val="18"/>
              </w:numPr>
              <w:rPr>
                <w:sz w:val="20"/>
                <w:szCs w:val="20"/>
              </w:rPr>
            </w:pPr>
            <w:r w:rsidRPr="009B5B48">
              <w:rPr>
                <w:sz w:val="20"/>
                <w:szCs w:val="20"/>
              </w:rPr>
              <w:t>pamětní zvládnutí vyjmenovaných slov po b, l, m, p, s, v, z</w:t>
            </w: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slovní druhy – ohebné , neohebné</w:t>
            </w: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podstatná jména</w:t>
            </w:r>
          </w:p>
          <w:p w:rsidR="00F248D8" w:rsidRPr="009B5B48" w:rsidRDefault="00F248D8" w:rsidP="00FF71E3">
            <w:pPr>
              <w:rPr>
                <w:sz w:val="20"/>
                <w:szCs w:val="20"/>
              </w:rPr>
            </w:pPr>
          </w:p>
          <w:p w:rsidR="00F248D8" w:rsidRPr="009B5B48" w:rsidRDefault="00F248D8" w:rsidP="00FF71E3">
            <w:pPr>
              <w:rPr>
                <w:sz w:val="20"/>
                <w:szCs w:val="20"/>
              </w:rPr>
            </w:pPr>
            <w:r w:rsidRPr="009B5B48">
              <w:rPr>
                <w:sz w:val="20"/>
                <w:szCs w:val="20"/>
              </w:rPr>
              <w:t xml:space="preserve"> </w:t>
            </w: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vlastní jména měst, vesnic, hor a řek</w:t>
            </w:r>
            <w:r>
              <w:rPr>
                <w:sz w:val="20"/>
                <w:szCs w:val="20"/>
              </w:rPr>
              <w:t>/ Hv /</w:t>
            </w:r>
          </w:p>
          <w:p w:rsidR="00F248D8" w:rsidRPr="009B5B48" w:rsidRDefault="00F248D8" w:rsidP="00047652">
            <w:pPr>
              <w:numPr>
                <w:ilvl w:val="0"/>
                <w:numId w:val="18"/>
              </w:numPr>
              <w:rPr>
                <w:sz w:val="20"/>
                <w:szCs w:val="20"/>
              </w:rPr>
            </w:pPr>
            <w:r w:rsidRPr="009B5B48">
              <w:rPr>
                <w:sz w:val="20"/>
                <w:szCs w:val="20"/>
              </w:rPr>
              <w:t>slovesa – pojmenování děje, tvary sloves</w:t>
            </w: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základní skladební dvojice</w:t>
            </w:r>
          </w:p>
          <w:p w:rsidR="00F248D8" w:rsidRPr="009B5B48" w:rsidRDefault="00F248D8" w:rsidP="00FF71E3">
            <w:pPr>
              <w:rPr>
                <w:sz w:val="20"/>
                <w:szCs w:val="20"/>
              </w:rPr>
            </w:pPr>
          </w:p>
        </w:tc>
      </w:tr>
      <w:tr w:rsidR="00F248D8" w:rsidRPr="009B5B48" w:rsidTr="00FF71E3">
        <w:tc>
          <w:tcPr>
            <w:tcW w:w="4606" w:type="dxa"/>
          </w:tcPr>
          <w:p w:rsidR="00F248D8" w:rsidRPr="009B5B48" w:rsidRDefault="00F248D8" w:rsidP="00FF71E3">
            <w:pPr>
              <w:rPr>
                <w:b/>
                <w:bCs/>
                <w:sz w:val="20"/>
                <w:szCs w:val="20"/>
              </w:rPr>
            </w:pPr>
            <w:r w:rsidRPr="009B5B48">
              <w:rPr>
                <w:b/>
                <w:bCs/>
                <w:sz w:val="20"/>
                <w:szCs w:val="20"/>
              </w:rPr>
              <w:t>Konkretizované výstupy žáka :</w:t>
            </w:r>
          </w:p>
          <w:p w:rsidR="00F248D8" w:rsidRPr="009B5B48" w:rsidRDefault="00F248D8" w:rsidP="00047652">
            <w:pPr>
              <w:numPr>
                <w:ilvl w:val="0"/>
                <w:numId w:val="18"/>
              </w:numPr>
              <w:rPr>
                <w:sz w:val="20"/>
                <w:szCs w:val="20"/>
              </w:rPr>
            </w:pPr>
            <w:r w:rsidRPr="009B5B48">
              <w:rPr>
                <w:sz w:val="20"/>
                <w:szCs w:val="20"/>
              </w:rPr>
              <w:t>vypráví pohádky,povídky, dramatizuje, domýšlí příběhy,vyjadřuje své postoje k přečtenému</w:t>
            </w:r>
          </w:p>
          <w:p w:rsidR="00F248D8" w:rsidRDefault="00F248D8" w:rsidP="00FF71E3">
            <w:pPr>
              <w:ind w:left="120"/>
              <w:rPr>
                <w:sz w:val="20"/>
                <w:szCs w:val="20"/>
              </w:rPr>
            </w:pPr>
            <w:r>
              <w:rPr>
                <w:sz w:val="20"/>
                <w:szCs w:val="20"/>
              </w:rPr>
              <w:t xml:space="preserve">-      </w:t>
            </w:r>
            <w:r w:rsidRPr="009B5B48">
              <w:rPr>
                <w:sz w:val="20"/>
                <w:szCs w:val="20"/>
              </w:rPr>
              <w:t xml:space="preserve">orientuje se v textu dětských knih, </w:t>
            </w:r>
            <w:r>
              <w:rPr>
                <w:sz w:val="20"/>
                <w:szCs w:val="20"/>
              </w:rPr>
              <w:t xml:space="preserve"> </w:t>
            </w:r>
          </w:p>
          <w:p w:rsidR="00F248D8" w:rsidRDefault="00F248D8" w:rsidP="00FF71E3">
            <w:pPr>
              <w:ind w:left="120"/>
              <w:rPr>
                <w:sz w:val="20"/>
                <w:szCs w:val="20"/>
              </w:rPr>
            </w:pPr>
            <w:r>
              <w:rPr>
                <w:sz w:val="20"/>
                <w:szCs w:val="20"/>
              </w:rPr>
              <w:t xml:space="preserve">       </w:t>
            </w:r>
            <w:r w:rsidRPr="009B5B48">
              <w:rPr>
                <w:sz w:val="20"/>
                <w:szCs w:val="20"/>
              </w:rPr>
              <w:t xml:space="preserve">charakterizuje literární postavy, vyjadřuje své </w:t>
            </w:r>
            <w:r>
              <w:rPr>
                <w:sz w:val="20"/>
                <w:szCs w:val="20"/>
              </w:rPr>
              <w:t xml:space="preserve"> </w:t>
            </w:r>
          </w:p>
          <w:p w:rsidR="00F248D8" w:rsidRPr="0030068E" w:rsidRDefault="00F248D8" w:rsidP="00FF71E3">
            <w:pPr>
              <w:ind w:left="120"/>
              <w:rPr>
                <w:b/>
                <w:bCs/>
                <w:sz w:val="28"/>
                <w:szCs w:val="28"/>
                <w:u w:val="single"/>
              </w:rPr>
            </w:pPr>
            <w:r>
              <w:rPr>
                <w:sz w:val="20"/>
                <w:szCs w:val="20"/>
              </w:rPr>
              <w:t xml:space="preserve">       </w:t>
            </w:r>
            <w:r w:rsidRPr="009B5B48">
              <w:rPr>
                <w:sz w:val="20"/>
                <w:szCs w:val="20"/>
              </w:rPr>
              <w:t xml:space="preserve">postoje ke knize </w:t>
            </w:r>
          </w:p>
          <w:p w:rsidR="00F248D8" w:rsidRDefault="00F248D8" w:rsidP="00FF71E3">
            <w:pPr>
              <w:ind w:left="120"/>
              <w:rPr>
                <w:sz w:val="20"/>
                <w:szCs w:val="20"/>
              </w:rPr>
            </w:pPr>
            <w:r>
              <w:rPr>
                <w:sz w:val="20"/>
                <w:szCs w:val="20"/>
              </w:rPr>
              <w:t xml:space="preserve">-     reflektuje s pomocí učitele svůj zážitek </w:t>
            </w:r>
          </w:p>
          <w:p w:rsidR="00F248D8" w:rsidRPr="009B5B48" w:rsidRDefault="00F248D8" w:rsidP="00FF71E3">
            <w:pPr>
              <w:ind w:left="120"/>
              <w:rPr>
                <w:b/>
                <w:bCs/>
                <w:sz w:val="28"/>
                <w:szCs w:val="28"/>
                <w:u w:val="single"/>
              </w:rPr>
            </w:pPr>
            <w:r>
              <w:rPr>
                <w:sz w:val="20"/>
                <w:szCs w:val="20"/>
              </w:rPr>
              <w:t xml:space="preserve">       z dramatického díla</w:t>
            </w:r>
          </w:p>
          <w:p w:rsidR="00F248D8" w:rsidRPr="009B5B48" w:rsidRDefault="00F248D8" w:rsidP="00FF71E3">
            <w:pPr>
              <w:rPr>
                <w:sz w:val="20"/>
                <w:szCs w:val="20"/>
              </w:rPr>
            </w:pPr>
          </w:p>
          <w:p w:rsidR="00F248D8" w:rsidRPr="009B5B48" w:rsidRDefault="00F248D8" w:rsidP="00FF71E3">
            <w:pPr>
              <w:rPr>
                <w:b/>
                <w:bCs/>
                <w:sz w:val="28"/>
                <w:szCs w:val="28"/>
                <w:u w:val="single"/>
              </w:rPr>
            </w:pPr>
            <w:r w:rsidRPr="009B5B48">
              <w:rPr>
                <w:sz w:val="20"/>
                <w:szCs w:val="20"/>
              </w:rPr>
              <w:t xml:space="preserve"> </w:t>
            </w:r>
          </w:p>
        </w:tc>
        <w:tc>
          <w:tcPr>
            <w:tcW w:w="4606" w:type="dxa"/>
          </w:tcPr>
          <w:p w:rsidR="00F248D8" w:rsidRPr="009B5B48" w:rsidRDefault="00F248D8" w:rsidP="00FF71E3">
            <w:pPr>
              <w:rPr>
                <w:b/>
                <w:bCs/>
                <w:sz w:val="20"/>
                <w:szCs w:val="20"/>
              </w:rPr>
            </w:pPr>
            <w:r w:rsidRPr="009B5B48">
              <w:rPr>
                <w:b/>
                <w:bCs/>
                <w:sz w:val="20"/>
                <w:szCs w:val="20"/>
              </w:rPr>
              <w:t>Konkretizované učivo :</w:t>
            </w:r>
          </w:p>
          <w:p w:rsidR="00F248D8" w:rsidRPr="009B5B48" w:rsidRDefault="00F248D8" w:rsidP="00047652">
            <w:pPr>
              <w:numPr>
                <w:ilvl w:val="0"/>
                <w:numId w:val="18"/>
              </w:numPr>
              <w:rPr>
                <w:sz w:val="20"/>
                <w:szCs w:val="20"/>
              </w:rPr>
            </w:pPr>
            <w:r w:rsidRPr="009B5B48">
              <w:rPr>
                <w:sz w:val="20"/>
                <w:szCs w:val="20"/>
              </w:rPr>
              <w:t>práce s literárním textem</w:t>
            </w:r>
          </w:p>
          <w:p w:rsidR="00F248D8" w:rsidRPr="009B5B48" w:rsidRDefault="00F248D8" w:rsidP="00047652">
            <w:pPr>
              <w:numPr>
                <w:ilvl w:val="0"/>
                <w:numId w:val="18"/>
              </w:numPr>
              <w:rPr>
                <w:sz w:val="20"/>
                <w:szCs w:val="20"/>
              </w:rPr>
            </w:pPr>
            <w:r w:rsidRPr="009B5B48">
              <w:rPr>
                <w:sz w:val="20"/>
                <w:szCs w:val="20"/>
              </w:rPr>
              <w:t>besedy o knihách ( čtenářské deníky )</w:t>
            </w:r>
          </w:p>
          <w:p w:rsidR="00F248D8" w:rsidRPr="009B5B48" w:rsidRDefault="00F248D8" w:rsidP="00047652">
            <w:pPr>
              <w:numPr>
                <w:ilvl w:val="0"/>
                <w:numId w:val="18"/>
              </w:numPr>
              <w:rPr>
                <w:sz w:val="20"/>
                <w:szCs w:val="20"/>
              </w:rPr>
            </w:pPr>
            <w:r w:rsidRPr="009B5B48">
              <w:rPr>
                <w:sz w:val="20"/>
                <w:szCs w:val="20"/>
              </w:rPr>
              <w:t>vysvětlování a diskuze nad pojmy pohádka, povídka, pověst, román, herec, režisér</w:t>
            </w:r>
          </w:p>
          <w:p w:rsidR="00F248D8" w:rsidRPr="009B5B48" w:rsidRDefault="00F248D8" w:rsidP="00047652">
            <w:pPr>
              <w:numPr>
                <w:ilvl w:val="0"/>
                <w:numId w:val="18"/>
              </w:numPr>
              <w:rPr>
                <w:sz w:val="20"/>
                <w:szCs w:val="20"/>
              </w:rPr>
            </w:pPr>
            <w:r w:rsidRPr="009B5B48">
              <w:rPr>
                <w:sz w:val="20"/>
                <w:szCs w:val="20"/>
              </w:rPr>
              <w:t>využití poezie, výtvarný doprovod i ilustrace</w:t>
            </w:r>
          </w:p>
          <w:p w:rsidR="00F248D8" w:rsidRDefault="00F248D8" w:rsidP="00FF71E3">
            <w:pPr>
              <w:rPr>
                <w:bCs/>
                <w:sz w:val="20"/>
                <w:szCs w:val="20"/>
              </w:rPr>
            </w:pPr>
            <w:r>
              <w:rPr>
                <w:b/>
                <w:bCs/>
                <w:sz w:val="20"/>
                <w:szCs w:val="20"/>
              </w:rPr>
              <w:t xml:space="preserve">   -      </w:t>
            </w:r>
            <w:r w:rsidRPr="0030068E">
              <w:rPr>
                <w:bCs/>
                <w:sz w:val="20"/>
                <w:szCs w:val="20"/>
              </w:rPr>
              <w:t>divadelní,f</w:t>
            </w:r>
            <w:r>
              <w:rPr>
                <w:bCs/>
                <w:sz w:val="20"/>
                <w:szCs w:val="20"/>
              </w:rPr>
              <w:t>i</w:t>
            </w:r>
            <w:r w:rsidRPr="0030068E">
              <w:rPr>
                <w:bCs/>
                <w:sz w:val="20"/>
                <w:szCs w:val="20"/>
              </w:rPr>
              <w:t>lmová,televizní a rozhla</w:t>
            </w:r>
            <w:r>
              <w:rPr>
                <w:bCs/>
                <w:sz w:val="20"/>
                <w:szCs w:val="20"/>
              </w:rPr>
              <w:t>s</w:t>
            </w:r>
            <w:r w:rsidRPr="0030068E">
              <w:rPr>
                <w:bCs/>
                <w:sz w:val="20"/>
                <w:szCs w:val="20"/>
              </w:rPr>
              <w:t xml:space="preserve">ová </w:t>
            </w:r>
          </w:p>
          <w:p w:rsidR="00F248D8" w:rsidRPr="009B5B48" w:rsidRDefault="00F248D8" w:rsidP="00FF71E3">
            <w:pPr>
              <w:rPr>
                <w:b/>
                <w:bCs/>
                <w:sz w:val="20"/>
                <w:szCs w:val="20"/>
              </w:rPr>
            </w:pPr>
            <w:r>
              <w:rPr>
                <w:bCs/>
                <w:sz w:val="20"/>
                <w:szCs w:val="20"/>
              </w:rPr>
              <w:t xml:space="preserve">           </w:t>
            </w:r>
            <w:r w:rsidRPr="0030068E">
              <w:rPr>
                <w:bCs/>
                <w:sz w:val="20"/>
                <w:szCs w:val="20"/>
              </w:rPr>
              <w:t>pohádka(povídka,pověst)</w:t>
            </w:r>
          </w:p>
        </w:tc>
      </w:tr>
      <w:tr w:rsidR="00F248D8" w:rsidRPr="009B5B48" w:rsidTr="00FF71E3">
        <w:tc>
          <w:tcPr>
            <w:tcW w:w="9212" w:type="dxa"/>
            <w:gridSpan w:val="2"/>
          </w:tcPr>
          <w:p w:rsidR="00F248D8" w:rsidRDefault="00F248D8" w:rsidP="00FF71E3">
            <w:pPr>
              <w:rPr>
                <w:b/>
                <w:bCs/>
                <w:sz w:val="28"/>
                <w:szCs w:val="28"/>
              </w:rPr>
            </w:pPr>
            <w:r w:rsidRPr="009B5B48">
              <w:rPr>
                <w:b/>
                <w:bCs/>
                <w:sz w:val="28"/>
                <w:szCs w:val="28"/>
              </w:rPr>
              <w:t xml:space="preserve">PT : </w:t>
            </w:r>
            <w:r>
              <w:rPr>
                <w:b/>
                <w:bCs/>
                <w:sz w:val="28"/>
                <w:szCs w:val="28"/>
              </w:rPr>
              <w:t>A. OSV</w:t>
            </w:r>
            <w:r w:rsidRPr="009B5B48">
              <w:rPr>
                <w:b/>
                <w:bCs/>
                <w:sz w:val="28"/>
                <w:szCs w:val="28"/>
              </w:rPr>
              <w:t xml:space="preserve"> a)</w:t>
            </w:r>
            <w:r>
              <w:rPr>
                <w:b/>
                <w:bCs/>
                <w:sz w:val="28"/>
                <w:szCs w:val="28"/>
              </w:rPr>
              <w:t xml:space="preserve"> – Osobnostní rozvoj</w:t>
            </w:r>
          </w:p>
          <w:p w:rsidR="00F248D8" w:rsidRDefault="00F248D8" w:rsidP="00FF71E3">
            <w:pPr>
              <w:rPr>
                <w:bCs/>
                <w:sz w:val="20"/>
                <w:szCs w:val="20"/>
              </w:rPr>
            </w:pPr>
            <w:r>
              <w:rPr>
                <w:b/>
                <w:bCs/>
                <w:sz w:val="28"/>
                <w:szCs w:val="28"/>
              </w:rPr>
              <w:t xml:space="preserve">         </w:t>
            </w:r>
            <w:r w:rsidRPr="001F1BE6">
              <w:rPr>
                <w:bCs/>
                <w:sz w:val="20"/>
                <w:szCs w:val="20"/>
              </w:rPr>
              <w:t>Rozvoj poznání,sebepoznání a sebepojetí při</w:t>
            </w:r>
            <w:r>
              <w:rPr>
                <w:bCs/>
                <w:sz w:val="20"/>
                <w:szCs w:val="20"/>
              </w:rPr>
              <w:t xml:space="preserve"> návštěvě městské knihovny a plnění zadaných čtenářských  </w:t>
            </w:r>
          </w:p>
          <w:p w:rsidR="00F248D8" w:rsidRDefault="00F248D8" w:rsidP="00FF71E3">
            <w:pPr>
              <w:rPr>
                <w:bCs/>
                <w:sz w:val="20"/>
                <w:szCs w:val="20"/>
              </w:rPr>
            </w:pPr>
            <w:r>
              <w:rPr>
                <w:bCs/>
                <w:sz w:val="20"/>
                <w:szCs w:val="20"/>
              </w:rPr>
              <w:t xml:space="preserve">              úkolů.Rozvoj seberealizace,kreativity a sebeorganizace při skupinovém výběru vhodné knihy a  </w:t>
            </w:r>
          </w:p>
          <w:p w:rsidR="00F248D8" w:rsidRDefault="00F248D8" w:rsidP="00FF71E3">
            <w:pPr>
              <w:rPr>
                <w:bCs/>
                <w:sz w:val="20"/>
                <w:szCs w:val="20"/>
              </w:rPr>
            </w:pPr>
            <w:r>
              <w:rPr>
                <w:bCs/>
                <w:sz w:val="20"/>
                <w:szCs w:val="20"/>
              </w:rPr>
              <w:t xml:space="preserve">              obhajobě tohoto výběru.Podpora psychohygieny při skupinové dramatizaci části dětské knihy a  </w:t>
            </w:r>
          </w:p>
          <w:p w:rsidR="00F248D8" w:rsidRPr="001F1BE6" w:rsidRDefault="00F248D8" w:rsidP="00FF71E3">
            <w:pPr>
              <w:rPr>
                <w:bCs/>
                <w:sz w:val="20"/>
                <w:szCs w:val="20"/>
              </w:rPr>
            </w:pPr>
            <w:r>
              <w:rPr>
                <w:bCs/>
                <w:sz w:val="20"/>
                <w:szCs w:val="20"/>
              </w:rPr>
              <w:t xml:space="preserve">              referátu o přečtené knize.</w:t>
            </w:r>
          </w:p>
          <w:p w:rsidR="00F248D8" w:rsidRPr="009B5B48" w:rsidRDefault="00F248D8" w:rsidP="00FF71E3">
            <w:pPr>
              <w:rPr>
                <w:b/>
                <w:bCs/>
                <w:sz w:val="28"/>
                <w:szCs w:val="28"/>
              </w:rPr>
            </w:pPr>
            <w:r>
              <w:rPr>
                <w:b/>
                <w:bCs/>
                <w:sz w:val="28"/>
                <w:szCs w:val="28"/>
              </w:rPr>
              <w:lastRenderedPageBreak/>
              <w:t xml:space="preserve">         </w:t>
            </w:r>
          </w:p>
          <w:p w:rsidR="00F248D8" w:rsidRPr="009B5B48" w:rsidRDefault="00F248D8" w:rsidP="00FF71E3">
            <w:pPr>
              <w:jc w:val="center"/>
              <w:rPr>
                <w:b/>
                <w:bCs/>
                <w:sz w:val="28"/>
                <w:szCs w:val="28"/>
                <w:u w:val="single"/>
              </w:rPr>
            </w:pPr>
          </w:p>
        </w:tc>
      </w:tr>
      <w:tr w:rsidR="00F248D8" w:rsidRPr="009B5B48" w:rsidTr="00FF71E3">
        <w:tc>
          <w:tcPr>
            <w:tcW w:w="9212" w:type="dxa"/>
            <w:gridSpan w:val="2"/>
          </w:tcPr>
          <w:p w:rsidR="00F248D8" w:rsidRPr="009B5B48" w:rsidRDefault="00F248D8" w:rsidP="00FF71E3">
            <w:pPr>
              <w:jc w:val="center"/>
              <w:rPr>
                <w:b/>
                <w:bCs/>
                <w:sz w:val="28"/>
                <w:szCs w:val="28"/>
                <w:u w:val="single"/>
              </w:rPr>
            </w:pPr>
            <w:r w:rsidRPr="009B5B48">
              <w:rPr>
                <w:b/>
                <w:bCs/>
              </w:rPr>
              <w:lastRenderedPageBreak/>
              <w:t xml:space="preserve">Způsoby ověřování učiva : </w:t>
            </w:r>
            <w:r w:rsidRPr="009B5B48">
              <w:rPr>
                <w:sz w:val="20"/>
                <w:szCs w:val="20"/>
              </w:rPr>
              <w:t>ústní zkoušení , diktáty, doplňovačky, opisy, písemná pravopisná cvičení, písemné čtvrtletní prověrky</w:t>
            </w:r>
          </w:p>
        </w:tc>
      </w:tr>
      <w:tr w:rsidR="00F248D8" w:rsidRPr="009B5B48" w:rsidTr="00FF71E3">
        <w:tc>
          <w:tcPr>
            <w:tcW w:w="4606" w:type="dxa"/>
          </w:tcPr>
          <w:p w:rsidR="00F248D8" w:rsidRPr="009B5B48" w:rsidRDefault="00F248D8" w:rsidP="00FF71E3">
            <w:pPr>
              <w:jc w:val="center"/>
              <w:rPr>
                <w:b/>
                <w:bCs/>
                <w:sz w:val="28"/>
                <w:szCs w:val="28"/>
                <w:u w:val="single"/>
              </w:rPr>
            </w:pPr>
          </w:p>
        </w:tc>
        <w:tc>
          <w:tcPr>
            <w:tcW w:w="4606" w:type="dxa"/>
          </w:tcPr>
          <w:p w:rsidR="00F248D8" w:rsidRPr="009B5B48" w:rsidRDefault="00F248D8" w:rsidP="00FF71E3">
            <w:pPr>
              <w:jc w:val="center"/>
              <w:rPr>
                <w:b/>
                <w:bCs/>
                <w:sz w:val="28"/>
                <w:szCs w:val="28"/>
                <w:u w:val="single"/>
              </w:rPr>
            </w:pPr>
          </w:p>
        </w:tc>
      </w:tr>
      <w:tr w:rsidR="00F248D8" w:rsidRPr="009B5B48" w:rsidTr="00FF71E3">
        <w:tc>
          <w:tcPr>
            <w:tcW w:w="4606" w:type="dxa"/>
          </w:tcPr>
          <w:p w:rsidR="00F248D8" w:rsidRPr="009B5B48" w:rsidRDefault="00F248D8" w:rsidP="00FF71E3">
            <w:pPr>
              <w:jc w:val="center"/>
              <w:rPr>
                <w:b/>
                <w:bCs/>
                <w:sz w:val="28"/>
                <w:szCs w:val="28"/>
                <w:u w:val="single"/>
              </w:rPr>
            </w:pPr>
          </w:p>
        </w:tc>
        <w:tc>
          <w:tcPr>
            <w:tcW w:w="4606" w:type="dxa"/>
          </w:tcPr>
          <w:p w:rsidR="00F248D8" w:rsidRPr="009B5B48" w:rsidRDefault="00F248D8" w:rsidP="00FF71E3">
            <w:pPr>
              <w:jc w:val="center"/>
              <w:rPr>
                <w:b/>
                <w:bCs/>
                <w:sz w:val="28"/>
                <w:szCs w:val="28"/>
                <w:u w:val="single"/>
              </w:rPr>
            </w:pPr>
          </w:p>
        </w:tc>
      </w:tr>
      <w:tr w:rsidR="00F248D8" w:rsidRPr="009B5B48" w:rsidTr="00FF71E3">
        <w:tc>
          <w:tcPr>
            <w:tcW w:w="4606" w:type="dxa"/>
          </w:tcPr>
          <w:p w:rsidR="00F248D8" w:rsidRPr="009B5B48" w:rsidRDefault="00F248D8" w:rsidP="00FF71E3">
            <w:pPr>
              <w:jc w:val="center"/>
              <w:rPr>
                <w:b/>
                <w:bCs/>
                <w:sz w:val="28"/>
                <w:szCs w:val="28"/>
                <w:u w:val="single"/>
              </w:rPr>
            </w:pPr>
          </w:p>
        </w:tc>
        <w:tc>
          <w:tcPr>
            <w:tcW w:w="4606" w:type="dxa"/>
          </w:tcPr>
          <w:p w:rsidR="00F248D8" w:rsidRPr="009B5B48" w:rsidRDefault="00F248D8" w:rsidP="00FF71E3">
            <w:pPr>
              <w:jc w:val="center"/>
              <w:rPr>
                <w:b/>
                <w:bCs/>
                <w:sz w:val="28"/>
                <w:szCs w:val="28"/>
                <w:u w:val="single"/>
              </w:rPr>
            </w:pPr>
          </w:p>
        </w:tc>
      </w:tr>
    </w:tbl>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Pr="00047063" w:rsidRDefault="00F248D8" w:rsidP="00F248D8">
      <w:pPr>
        <w:ind w:right="-54"/>
      </w:pPr>
    </w:p>
    <w:p w:rsidR="00F248D8" w:rsidRDefault="00F248D8" w:rsidP="00F248D8"/>
    <w:p w:rsidR="00F248D8" w:rsidRDefault="00F248D8" w:rsidP="00F248D8"/>
    <w:p w:rsidR="00F248D8" w:rsidRDefault="00F248D8" w:rsidP="00F248D8"/>
    <w:p w:rsidR="00F248D8" w:rsidRDefault="00F248D8" w:rsidP="00F248D8"/>
    <w:p w:rsidR="00F248D8" w:rsidRPr="00944710" w:rsidRDefault="00F248D8" w:rsidP="00F248D8">
      <w:pPr>
        <w:pStyle w:val="Nadpis1"/>
        <w:rPr>
          <w:rFonts w:ascii="Times New Roman" w:hAnsi="Times New Roman"/>
          <w:sz w:val="28"/>
          <w:szCs w:val="28"/>
          <w:u w:val="thick"/>
        </w:rPr>
      </w:pPr>
      <w:r w:rsidRPr="00944710">
        <w:rPr>
          <w:rFonts w:ascii="Times New Roman" w:hAnsi="Times New Roman"/>
          <w:sz w:val="28"/>
          <w:szCs w:val="28"/>
          <w:u w:val="thick"/>
        </w:rPr>
        <w:t>Vzdělávací obsah vyučovacího předmětu Český jazyk - 4. ročník</w:t>
      </w:r>
    </w:p>
    <w:p w:rsidR="00F248D8" w:rsidRPr="001F1BE6" w:rsidRDefault="00F248D8" w:rsidP="00F248D8"/>
    <w:tbl>
      <w:tblPr>
        <w:tblW w:w="0" w:type="auto"/>
        <w:tblCellMar>
          <w:left w:w="70" w:type="dxa"/>
          <w:right w:w="70" w:type="dxa"/>
        </w:tblCellMar>
        <w:tblLook w:val="0000" w:firstRow="0" w:lastRow="0" w:firstColumn="0" w:lastColumn="0" w:noHBand="0" w:noVBand="0"/>
      </w:tblPr>
      <w:tblGrid>
        <w:gridCol w:w="4750"/>
        <w:gridCol w:w="4462"/>
      </w:tblGrid>
      <w:tr w:rsidR="00F248D8" w:rsidTr="00FF71E3">
        <w:tblPrEx>
          <w:tblCellMar>
            <w:top w:w="0" w:type="dxa"/>
            <w:bottom w:w="0" w:type="dxa"/>
          </w:tblCellMar>
        </w:tblPrEx>
        <w:tc>
          <w:tcPr>
            <w:tcW w:w="4750" w:type="dxa"/>
          </w:tcPr>
          <w:p w:rsidR="00F248D8" w:rsidRDefault="00F248D8" w:rsidP="00FF71E3">
            <w:r>
              <w:rPr>
                <w:b/>
                <w:bCs/>
                <w:sz w:val="28"/>
                <w:szCs w:val="28"/>
              </w:rPr>
              <w:t>1. Komunikační a slohová výchova</w:t>
            </w:r>
          </w:p>
        </w:tc>
        <w:tc>
          <w:tcPr>
            <w:tcW w:w="4462" w:type="dxa"/>
          </w:tcPr>
          <w:p w:rsidR="00F248D8" w:rsidRDefault="00F248D8" w:rsidP="00FF71E3"/>
        </w:tc>
      </w:tr>
      <w:tr w:rsidR="00F248D8" w:rsidTr="00FF71E3">
        <w:tblPrEx>
          <w:tblCellMar>
            <w:top w:w="0" w:type="dxa"/>
            <w:bottom w:w="0" w:type="dxa"/>
          </w:tblCellMar>
        </w:tblPrEx>
        <w:trPr>
          <w:trHeight w:val="4018"/>
        </w:trPr>
        <w:tc>
          <w:tcPr>
            <w:tcW w:w="4750" w:type="dxa"/>
          </w:tcPr>
          <w:p w:rsidR="00F248D8" w:rsidRDefault="00F248D8" w:rsidP="00FF71E3">
            <w:pPr>
              <w:pStyle w:val="Nadpis2"/>
            </w:pPr>
          </w:p>
          <w:p w:rsidR="00F248D8" w:rsidRDefault="00F248D8" w:rsidP="00FF71E3">
            <w:pPr>
              <w:pStyle w:val="Nadpis2"/>
            </w:pPr>
            <w:r>
              <w:t>Psaní</w:t>
            </w:r>
          </w:p>
          <w:p w:rsidR="00F248D8" w:rsidRDefault="00F248D8" w:rsidP="00FF71E3">
            <w:pPr>
              <w:rPr>
                <w:b/>
                <w:bCs/>
                <w:sz w:val="20"/>
                <w:szCs w:val="20"/>
              </w:rPr>
            </w:pPr>
            <w:r>
              <w:rPr>
                <w:b/>
                <w:bCs/>
                <w:sz w:val="20"/>
                <w:szCs w:val="20"/>
              </w:rPr>
              <w:t>Konkretizované výstupy žáka:</w:t>
            </w:r>
          </w:p>
          <w:p w:rsidR="00F248D8" w:rsidRDefault="00F248D8" w:rsidP="00FF71E3">
            <w:pPr>
              <w:rPr>
                <w:sz w:val="20"/>
                <w:szCs w:val="20"/>
              </w:rPr>
            </w:pPr>
            <w:r>
              <w:rPr>
                <w:sz w:val="20"/>
                <w:szCs w:val="20"/>
              </w:rPr>
              <w:t>-zachází s grafickými a psacími materiály a</w:t>
            </w:r>
          </w:p>
          <w:p w:rsidR="00F248D8" w:rsidRDefault="00F248D8" w:rsidP="00FF71E3">
            <w:pPr>
              <w:rPr>
                <w:sz w:val="20"/>
                <w:szCs w:val="20"/>
              </w:rPr>
            </w:pPr>
            <w:r>
              <w:rPr>
                <w:sz w:val="20"/>
                <w:szCs w:val="20"/>
              </w:rPr>
              <w:t xml:space="preserve">  pomůckami</w:t>
            </w:r>
          </w:p>
          <w:p w:rsidR="00F248D8" w:rsidRDefault="00F248D8" w:rsidP="00FF71E3">
            <w:pPr>
              <w:rPr>
                <w:sz w:val="20"/>
                <w:szCs w:val="20"/>
              </w:rPr>
            </w:pPr>
            <w:r>
              <w:rPr>
                <w:sz w:val="20"/>
                <w:szCs w:val="20"/>
              </w:rPr>
              <w:t xml:space="preserve">-dodržuje základní hygienické a pracovní       </w:t>
            </w:r>
          </w:p>
          <w:p w:rsidR="00F248D8" w:rsidRDefault="00F248D8" w:rsidP="00FF71E3">
            <w:pPr>
              <w:rPr>
                <w:sz w:val="20"/>
                <w:szCs w:val="20"/>
              </w:rPr>
            </w:pPr>
            <w:r>
              <w:rPr>
                <w:sz w:val="20"/>
                <w:szCs w:val="20"/>
              </w:rPr>
              <w:t xml:space="preserve">  návyky</w:t>
            </w:r>
          </w:p>
          <w:p w:rsidR="00F248D8" w:rsidRDefault="00F248D8" w:rsidP="00FF71E3">
            <w:pPr>
              <w:rPr>
                <w:sz w:val="20"/>
                <w:szCs w:val="20"/>
              </w:rPr>
            </w:pPr>
            <w:r>
              <w:rPr>
                <w:sz w:val="20"/>
                <w:szCs w:val="20"/>
              </w:rPr>
              <w:t xml:space="preserve">-píše podle normy psaní v přirozené velikosti a </w:t>
            </w:r>
          </w:p>
          <w:p w:rsidR="00F248D8" w:rsidRDefault="00F248D8" w:rsidP="00FF71E3">
            <w:pPr>
              <w:rPr>
                <w:sz w:val="20"/>
                <w:szCs w:val="20"/>
              </w:rPr>
            </w:pPr>
            <w:r>
              <w:rPr>
                <w:sz w:val="20"/>
                <w:szCs w:val="20"/>
              </w:rPr>
              <w:t xml:space="preserve">  liniatuře se správným sklonem písma a </w:t>
            </w:r>
          </w:p>
          <w:p w:rsidR="00F248D8" w:rsidRDefault="00F248D8" w:rsidP="00FF71E3">
            <w:pPr>
              <w:rPr>
                <w:sz w:val="20"/>
                <w:szCs w:val="20"/>
              </w:rPr>
            </w:pPr>
            <w:r>
              <w:rPr>
                <w:sz w:val="20"/>
                <w:szCs w:val="20"/>
              </w:rPr>
              <w:t xml:space="preserve">  rozestupem</w:t>
            </w:r>
          </w:p>
          <w:p w:rsidR="00F248D8" w:rsidRDefault="00F248D8" w:rsidP="00FF71E3">
            <w:pPr>
              <w:rPr>
                <w:sz w:val="20"/>
                <w:szCs w:val="20"/>
              </w:rPr>
            </w:pPr>
            <w:r>
              <w:rPr>
                <w:sz w:val="20"/>
                <w:szCs w:val="20"/>
              </w:rPr>
              <w:t>-uplatňuje svůj osobitý rukopis při dodržení úhlednosti</w:t>
            </w:r>
          </w:p>
          <w:p w:rsidR="00F248D8" w:rsidRDefault="00F248D8" w:rsidP="00FF71E3">
            <w:pPr>
              <w:rPr>
                <w:sz w:val="20"/>
                <w:szCs w:val="20"/>
              </w:rPr>
            </w:pPr>
            <w:r>
              <w:rPr>
                <w:sz w:val="20"/>
                <w:szCs w:val="20"/>
              </w:rPr>
              <w:t xml:space="preserve">  čitelnosti a plynulosti písemného projevu a </w:t>
            </w:r>
          </w:p>
          <w:p w:rsidR="00F248D8" w:rsidRDefault="00F248D8" w:rsidP="00FF71E3">
            <w:pPr>
              <w:rPr>
                <w:sz w:val="20"/>
                <w:szCs w:val="20"/>
              </w:rPr>
            </w:pPr>
            <w:r>
              <w:rPr>
                <w:sz w:val="20"/>
                <w:szCs w:val="20"/>
              </w:rPr>
              <w:t xml:space="preserve">  respektování základu kultury</w:t>
            </w:r>
          </w:p>
          <w:p w:rsidR="00F248D8" w:rsidRDefault="00F248D8" w:rsidP="00FF71E3">
            <w:pPr>
              <w:rPr>
                <w:sz w:val="20"/>
                <w:szCs w:val="20"/>
              </w:rPr>
            </w:pPr>
            <w:r>
              <w:rPr>
                <w:sz w:val="20"/>
                <w:szCs w:val="20"/>
              </w:rPr>
              <w:t xml:space="preserve">-opisuje a přepisuje text, píše diktát a autodiktát, </w:t>
            </w:r>
          </w:p>
          <w:p w:rsidR="00F248D8" w:rsidRDefault="00F248D8" w:rsidP="00FF71E3">
            <w:pPr>
              <w:rPr>
                <w:sz w:val="20"/>
                <w:szCs w:val="20"/>
              </w:rPr>
            </w:pPr>
            <w:r>
              <w:rPr>
                <w:sz w:val="20"/>
                <w:szCs w:val="20"/>
              </w:rPr>
              <w:t xml:space="preserve">  provádí kontrolu napsaného textu</w:t>
            </w:r>
          </w:p>
          <w:p w:rsidR="00F248D8" w:rsidRDefault="00F248D8" w:rsidP="00FF71E3">
            <w:pPr>
              <w:rPr>
                <w:sz w:val="20"/>
                <w:szCs w:val="20"/>
              </w:rPr>
            </w:pPr>
            <w:r>
              <w:rPr>
                <w:sz w:val="20"/>
                <w:szCs w:val="20"/>
              </w:rPr>
              <w:t xml:space="preserve">-vyjadřuje se v jednoduchých formách společenského </w:t>
            </w:r>
          </w:p>
          <w:p w:rsidR="00F248D8" w:rsidRDefault="00F248D8" w:rsidP="00FF71E3">
            <w:pPr>
              <w:rPr>
                <w:sz w:val="20"/>
                <w:szCs w:val="20"/>
              </w:rPr>
            </w:pPr>
            <w:r>
              <w:rPr>
                <w:sz w:val="20"/>
                <w:szCs w:val="20"/>
              </w:rPr>
              <w:t xml:space="preserve">  styku</w:t>
            </w:r>
          </w:p>
        </w:tc>
        <w:tc>
          <w:tcPr>
            <w:tcW w:w="4462" w:type="dxa"/>
          </w:tcPr>
          <w:p w:rsidR="00F248D8" w:rsidRDefault="00F248D8" w:rsidP="00FF71E3">
            <w:pPr>
              <w:rPr>
                <w:b/>
                <w:bCs/>
              </w:rPr>
            </w:pPr>
          </w:p>
          <w:p w:rsidR="00F248D8" w:rsidRDefault="00F248D8" w:rsidP="00FF71E3">
            <w:pPr>
              <w:rPr>
                <w:b/>
                <w:bCs/>
                <w:sz w:val="20"/>
                <w:szCs w:val="20"/>
              </w:rPr>
            </w:pPr>
          </w:p>
          <w:p w:rsidR="00F248D8" w:rsidRDefault="00F248D8" w:rsidP="00FF71E3">
            <w:pPr>
              <w:rPr>
                <w:b/>
                <w:bCs/>
                <w:sz w:val="20"/>
                <w:szCs w:val="20"/>
              </w:rPr>
            </w:pPr>
            <w:r>
              <w:rPr>
                <w:b/>
                <w:bCs/>
                <w:sz w:val="20"/>
                <w:szCs w:val="20"/>
              </w:rPr>
              <w:t>Konkretizované učivo:</w:t>
            </w:r>
          </w:p>
          <w:p w:rsidR="00F248D8" w:rsidRDefault="00F248D8" w:rsidP="00FF71E3">
            <w:pPr>
              <w:rPr>
                <w:sz w:val="20"/>
                <w:szCs w:val="20"/>
              </w:rPr>
            </w:pPr>
            <w:r>
              <w:rPr>
                <w:sz w:val="20"/>
                <w:szCs w:val="20"/>
              </w:rPr>
              <w:t>-písemné formy společenského styku: psaní adres,</w:t>
            </w:r>
          </w:p>
          <w:p w:rsidR="00F248D8" w:rsidRDefault="00F248D8" w:rsidP="00FF71E3">
            <w:pPr>
              <w:rPr>
                <w:sz w:val="20"/>
                <w:szCs w:val="20"/>
              </w:rPr>
            </w:pPr>
            <w:r>
              <w:rPr>
                <w:sz w:val="20"/>
                <w:szCs w:val="20"/>
              </w:rPr>
              <w:t xml:space="preserve">  pohlednic, blahopřání, korespondenční lístek- </w:t>
            </w:r>
          </w:p>
          <w:p w:rsidR="00F248D8" w:rsidRDefault="00F248D8" w:rsidP="00FF71E3">
            <w:pPr>
              <w:ind w:left="90"/>
              <w:rPr>
                <w:sz w:val="20"/>
                <w:szCs w:val="20"/>
              </w:rPr>
            </w:pPr>
            <w:r>
              <w:rPr>
                <w:sz w:val="20"/>
                <w:szCs w:val="20"/>
              </w:rPr>
              <w:t>-správné a účelné rozvržení daného prostoru /Vl/</w:t>
            </w:r>
          </w:p>
          <w:p w:rsidR="00F248D8" w:rsidRDefault="00F248D8" w:rsidP="00FF71E3">
            <w:pPr>
              <w:rPr>
                <w:sz w:val="20"/>
                <w:szCs w:val="20"/>
              </w:rPr>
            </w:pPr>
            <w:r>
              <w:rPr>
                <w:sz w:val="20"/>
                <w:szCs w:val="20"/>
              </w:rPr>
              <w:t>-zápisy, do sešitů, poznámky /Př/</w:t>
            </w:r>
          </w:p>
          <w:p w:rsidR="00F248D8" w:rsidRDefault="00F248D8" w:rsidP="00FF71E3">
            <w:pPr>
              <w:rPr>
                <w:sz w:val="20"/>
                <w:szCs w:val="20"/>
              </w:rPr>
            </w:pPr>
            <w:r>
              <w:rPr>
                <w:sz w:val="20"/>
                <w:szCs w:val="20"/>
              </w:rPr>
              <w:t>-psaní dopisů s jednoduchým obsahem (pozvání,</w:t>
            </w:r>
          </w:p>
          <w:p w:rsidR="00F248D8" w:rsidRDefault="00F248D8" w:rsidP="00FF71E3">
            <w:pPr>
              <w:rPr>
                <w:sz w:val="20"/>
                <w:szCs w:val="20"/>
              </w:rPr>
            </w:pPr>
            <w:r>
              <w:rPr>
                <w:sz w:val="20"/>
                <w:szCs w:val="20"/>
              </w:rPr>
              <w:t xml:space="preserve">  oznámení)</w:t>
            </w:r>
          </w:p>
          <w:p w:rsidR="00F248D8" w:rsidRDefault="00F248D8" w:rsidP="00FF71E3">
            <w:pPr>
              <w:rPr>
                <w:sz w:val="20"/>
                <w:szCs w:val="20"/>
              </w:rPr>
            </w:pPr>
            <w:r>
              <w:rPr>
                <w:sz w:val="20"/>
                <w:szCs w:val="20"/>
              </w:rPr>
              <w:t>-formální úprava dopisu, úhlednost, čitelnost</w:t>
            </w:r>
          </w:p>
          <w:p w:rsidR="00F248D8" w:rsidRDefault="00F248D8" w:rsidP="00FF71E3">
            <w:pPr>
              <w:rPr>
                <w:sz w:val="20"/>
                <w:szCs w:val="20"/>
              </w:rPr>
            </w:pPr>
            <w:r>
              <w:rPr>
                <w:sz w:val="20"/>
                <w:szCs w:val="20"/>
              </w:rPr>
              <w:t>-výpisy údajů ze slovníku</w:t>
            </w:r>
          </w:p>
          <w:p w:rsidR="00F248D8" w:rsidRDefault="00F248D8" w:rsidP="00FF71E3">
            <w:pPr>
              <w:rPr>
                <w:sz w:val="20"/>
                <w:szCs w:val="20"/>
              </w:rPr>
            </w:pPr>
            <w:r>
              <w:rPr>
                <w:sz w:val="20"/>
                <w:szCs w:val="20"/>
              </w:rPr>
              <w:t>-písemné formy úředního styku: vyplňování tiskopisů</w:t>
            </w:r>
          </w:p>
          <w:p w:rsidR="00F248D8" w:rsidRDefault="00F248D8" w:rsidP="00FF71E3">
            <w:pPr>
              <w:rPr>
                <w:sz w:val="20"/>
                <w:szCs w:val="20"/>
              </w:rPr>
            </w:pPr>
            <w:r>
              <w:rPr>
                <w:sz w:val="20"/>
                <w:szCs w:val="20"/>
              </w:rPr>
              <w:t>-jednoduchá přihláška, objednávka</w:t>
            </w:r>
          </w:p>
          <w:p w:rsidR="00F248D8" w:rsidRDefault="00F248D8" w:rsidP="00FF71E3">
            <w:pPr>
              <w:rPr>
                <w:sz w:val="20"/>
                <w:szCs w:val="20"/>
              </w:rPr>
            </w:pPr>
            <w:r>
              <w:rPr>
                <w:sz w:val="20"/>
                <w:szCs w:val="20"/>
              </w:rPr>
              <w:t>-písemné vyjádření vzkazu, informace</w:t>
            </w:r>
          </w:p>
          <w:p w:rsidR="00F248D8" w:rsidRDefault="00F248D8" w:rsidP="00FF71E3">
            <w:pPr>
              <w:rPr>
                <w:sz w:val="20"/>
                <w:szCs w:val="20"/>
              </w:rPr>
            </w:pPr>
            <w:r>
              <w:rPr>
                <w:sz w:val="20"/>
                <w:szCs w:val="20"/>
              </w:rPr>
              <w:t xml:space="preserve">-kultura písemného vyjadřování: stručné zápisy z </w:t>
            </w:r>
          </w:p>
          <w:p w:rsidR="00F248D8" w:rsidRDefault="00F248D8" w:rsidP="00FF71E3">
            <w:pPr>
              <w:rPr>
                <w:sz w:val="20"/>
                <w:szCs w:val="20"/>
              </w:rPr>
            </w:pPr>
            <w:r>
              <w:rPr>
                <w:sz w:val="20"/>
                <w:szCs w:val="20"/>
              </w:rPr>
              <w:t xml:space="preserve">  učebního textu, účelnost stručnost, čitelnost /Př, Vl/</w:t>
            </w:r>
          </w:p>
          <w:p w:rsidR="00F248D8" w:rsidRDefault="00F248D8" w:rsidP="00FF71E3">
            <w:pPr>
              <w:rPr>
                <w:sz w:val="20"/>
                <w:szCs w:val="20"/>
              </w:rPr>
            </w:pPr>
            <w:r>
              <w:rPr>
                <w:sz w:val="20"/>
                <w:szCs w:val="20"/>
              </w:rPr>
              <w:t xml:space="preserve"> (EV)</w:t>
            </w:r>
          </w:p>
        </w:tc>
      </w:tr>
      <w:tr w:rsidR="00F248D8" w:rsidTr="00FF71E3">
        <w:tblPrEx>
          <w:tblCellMar>
            <w:top w:w="0" w:type="dxa"/>
            <w:bottom w:w="0" w:type="dxa"/>
          </w:tblCellMar>
        </w:tblPrEx>
        <w:trPr>
          <w:trHeight w:val="2508"/>
        </w:trPr>
        <w:tc>
          <w:tcPr>
            <w:tcW w:w="4750" w:type="dxa"/>
          </w:tcPr>
          <w:p w:rsidR="00F248D8" w:rsidRDefault="00F248D8" w:rsidP="00FF71E3">
            <w:pPr>
              <w:pStyle w:val="Nadpis2"/>
              <w:rPr>
                <w:sz w:val="16"/>
                <w:szCs w:val="16"/>
              </w:rPr>
            </w:pPr>
          </w:p>
          <w:p w:rsidR="00F248D8" w:rsidRDefault="00F248D8" w:rsidP="00FF71E3">
            <w:pPr>
              <w:pStyle w:val="Nadpis2"/>
            </w:pPr>
            <w:r>
              <w:t>Sloh</w:t>
            </w:r>
          </w:p>
          <w:p w:rsidR="00F248D8" w:rsidRDefault="00F248D8" w:rsidP="00FF71E3">
            <w:pPr>
              <w:rPr>
                <w:b/>
                <w:bCs/>
                <w:sz w:val="20"/>
                <w:szCs w:val="20"/>
              </w:rPr>
            </w:pPr>
            <w:r>
              <w:rPr>
                <w:b/>
                <w:bCs/>
                <w:sz w:val="20"/>
                <w:szCs w:val="20"/>
              </w:rPr>
              <w:t>Konkretizované výstupy žáka:</w:t>
            </w:r>
          </w:p>
          <w:p w:rsidR="00F248D8" w:rsidRDefault="00F248D8" w:rsidP="00FF71E3">
            <w:pPr>
              <w:rPr>
                <w:sz w:val="20"/>
                <w:szCs w:val="20"/>
              </w:rPr>
            </w:pPr>
            <w:r>
              <w:rPr>
                <w:b/>
                <w:bCs/>
                <w:sz w:val="20"/>
                <w:szCs w:val="20"/>
              </w:rPr>
              <w:t>-</w:t>
            </w:r>
            <w:r>
              <w:rPr>
                <w:sz w:val="20"/>
                <w:szCs w:val="20"/>
              </w:rPr>
              <w:t>užívá vhodných jazykových prostředků</w:t>
            </w:r>
          </w:p>
          <w:p w:rsidR="00F248D8" w:rsidRDefault="00F248D8" w:rsidP="00FF71E3">
            <w:pPr>
              <w:rPr>
                <w:sz w:val="20"/>
                <w:szCs w:val="20"/>
              </w:rPr>
            </w:pPr>
            <w:r>
              <w:rPr>
                <w:sz w:val="20"/>
                <w:szCs w:val="20"/>
              </w:rPr>
              <w:t>-udržuje následnost dějové složky</w:t>
            </w:r>
          </w:p>
          <w:p w:rsidR="00F248D8" w:rsidRDefault="00F248D8" w:rsidP="00FF71E3">
            <w:pPr>
              <w:rPr>
                <w:sz w:val="20"/>
                <w:szCs w:val="20"/>
              </w:rPr>
            </w:pPr>
            <w:r>
              <w:rPr>
                <w:sz w:val="20"/>
                <w:szCs w:val="20"/>
              </w:rPr>
              <w:t>-vypracuje prostý popis věci a děje</w:t>
            </w:r>
          </w:p>
          <w:p w:rsidR="00F248D8" w:rsidRDefault="00F248D8" w:rsidP="00FF71E3">
            <w:pPr>
              <w:rPr>
                <w:sz w:val="20"/>
                <w:szCs w:val="20"/>
              </w:rPr>
            </w:pPr>
            <w:r>
              <w:rPr>
                <w:sz w:val="20"/>
                <w:szCs w:val="20"/>
              </w:rPr>
              <w:t>-napíše telegram, dopis (včetně adresy), SMS zprávu</w:t>
            </w:r>
          </w:p>
          <w:p w:rsidR="00F248D8" w:rsidRDefault="00F248D8" w:rsidP="00FF71E3">
            <w:pPr>
              <w:rPr>
                <w:sz w:val="20"/>
                <w:szCs w:val="20"/>
              </w:rPr>
            </w:pPr>
            <w:r>
              <w:rPr>
                <w:sz w:val="20"/>
                <w:szCs w:val="20"/>
              </w:rPr>
              <w:t xml:space="preserve">-předvede telefonování v různých modelových </w:t>
            </w:r>
          </w:p>
          <w:p w:rsidR="00F248D8" w:rsidRDefault="00F248D8" w:rsidP="00FF71E3">
            <w:pPr>
              <w:rPr>
                <w:sz w:val="20"/>
                <w:szCs w:val="20"/>
              </w:rPr>
            </w:pPr>
            <w:r>
              <w:rPr>
                <w:sz w:val="20"/>
                <w:szCs w:val="20"/>
              </w:rPr>
              <w:t xml:space="preserve">  situacích</w:t>
            </w:r>
          </w:p>
          <w:p w:rsidR="00F248D8" w:rsidRDefault="00F248D8" w:rsidP="00FF71E3">
            <w:pPr>
              <w:rPr>
                <w:sz w:val="20"/>
                <w:szCs w:val="20"/>
              </w:rPr>
            </w:pPr>
            <w:r>
              <w:rPr>
                <w:sz w:val="20"/>
                <w:szCs w:val="20"/>
              </w:rPr>
              <w:t xml:space="preserve">-sestaví jednoduchou osnovu, vytvoří nadpis, rozčlení </w:t>
            </w:r>
          </w:p>
          <w:p w:rsidR="00F248D8" w:rsidRDefault="00F248D8" w:rsidP="00FF71E3">
            <w:pPr>
              <w:rPr>
                <w:sz w:val="20"/>
                <w:szCs w:val="20"/>
              </w:rPr>
            </w:pPr>
            <w:r>
              <w:rPr>
                <w:sz w:val="20"/>
                <w:szCs w:val="20"/>
              </w:rPr>
              <w:t xml:space="preserve">  text na odstavce</w:t>
            </w:r>
          </w:p>
          <w:p w:rsidR="00F248D8" w:rsidRDefault="00F248D8" w:rsidP="00FF71E3">
            <w:pPr>
              <w:rPr>
                <w:sz w:val="20"/>
                <w:szCs w:val="20"/>
              </w:rPr>
            </w:pPr>
            <w:r>
              <w:rPr>
                <w:sz w:val="20"/>
                <w:szCs w:val="20"/>
              </w:rPr>
              <w:t>-pozitivně hodnotí sebe i druhé</w:t>
            </w:r>
          </w:p>
          <w:p w:rsidR="00F248D8" w:rsidRDefault="00F248D8" w:rsidP="00FF71E3">
            <w:pPr>
              <w:rPr>
                <w:sz w:val="20"/>
                <w:szCs w:val="20"/>
              </w:rPr>
            </w:pPr>
            <w:r>
              <w:rPr>
                <w:sz w:val="20"/>
                <w:szCs w:val="20"/>
              </w:rPr>
              <w:t>-iniciativně a asertivně se chová ke spolužákům</w:t>
            </w:r>
          </w:p>
        </w:tc>
        <w:tc>
          <w:tcPr>
            <w:tcW w:w="4462" w:type="dxa"/>
          </w:tcPr>
          <w:p w:rsidR="00F248D8" w:rsidRDefault="00F248D8" w:rsidP="00FF71E3">
            <w:pPr>
              <w:rPr>
                <w:b/>
                <w:bCs/>
                <w:sz w:val="16"/>
                <w:szCs w:val="16"/>
              </w:rPr>
            </w:pPr>
          </w:p>
          <w:p w:rsidR="00F248D8" w:rsidRDefault="00F248D8" w:rsidP="00FF71E3">
            <w:pPr>
              <w:rPr>
                <w:b/>
                <w:bCs/>
              </w:rPr>
            </w:pPr>
          </w:p>
          <w:p w:rsidR="00F248D8" w:rsidRDefault="00F248D8" w:rsidP="00FF71E3">
            <w:pPr>
              <w:rPr>
                <w:b/>
                <w:bCs/>
                <w:sz w:val="20"/>
                <w:szCs w:val="20"/>
              </w:rPr>
            </w:pPr>
            <w:r>
              <w:rPr>
                <w:b/>
                <w:bCs/>
                <w:sz w:val="20"/>
                <w:szCs w:val="20"/>
              </w:rPr>
              <w:t>Konkretizované učivo:</w:t>
            </w:r>
          </w:p>
          <w:p w:rsidR="00F248D8" w:rsidRDefault="00F248D8" w:rsidP="00FF71E3">
            <w:pPr>
              <w:rPr>
                <w:sz w:val="20"/>
                <w:szCs w:val="20"/>
              </w:rPr>
            </w:pPr>
            <w:r>
              <w:rPr>
                <w:b/>
                <w:bCs/>
                <w:sz w:val="20"/>
                <w:szCs w:val="20"/>
              </w:rPr>
              <w:t>-</w:t>
            </w:r>
            <w:r>
              <w:rPr>
                <w:sz w:val="20"/>
                <w:szCs w:val="20"/>
              </w:rPr>
              <w:t>stylizace a kompozice(EV)</w:t>
            </w:r>
          </w:p>
          <w:p w:rsidR="00F248D8" w:rsidRDefault="00F248D8" w:rsidP="00FF71E3">
            <w:pPr>
              <w:rPr>
                <w:sz w:val="20"/>
                <w:szCs w:val="20"/>
              </w:rPr>
            </w:pPr>
            <w:r>
              <w:rPr>
                <w:sz w:val="20"/>
                <w:szCs w:val="20"/>
              </w:rPr>
              <w:t>-vypravování</w:t>
            </w:r>
          </w:p>
          <w:p w:rsidR="00F248D8" w:rsidRDefault="00F248D8" w:rsidP="00FF71E3">
            <w:pPr>
              <w:rPr>
                <w:sz w:val="20"/>
                <w:szCs w:val="20"/>
              </w:rPr>
            </w:pPr>
            <w:r>
              <w:rPr>
                <w:sz w:val="20"/>
                <w:szCs w:val="20"/>
              </w:rPr>
              <w:t>-popis věci a děje</w:t>
            </w:r>
          </w:p>
          <w:p w:rsidR="00F248D8" w:rsidRDefault="00F248D8" w:rsidP="00FF71E3">
            <w:pPr>
              <w:rPr>
                <w:sz w:val="20"/>
                <w:szCs w:val="20"/>
              </w:rPr>
            </w:pPr>
            <w:r>
              <w:rPr>
                <w:sz w:val="20"/>
                <w:szCs w:val="20"/>
              </w:rPr>
              <w:t>-formy společenského styku(EV)</w:t>
            </w:r>
          </w:p>
          <w:p w:rsidR="00F248D8"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r>
              <w:rPr>
                <w:sz w:val="20"/>
                <w:szCs w:val="20"/>
              </w:rPr>
              <w:t>-osnova, nadpis, členění projevu</w:t>
            </w:r>
          </w:p>
          <w:p w:rsidR="00F248D8" w:rsidRDefault="00F248D8" w:rsidP="00FF71E3">
            <w:pPr>
              <w:rPr>
                <w:sz w:val="20"/>
                <w:szCs w:val="20"/>
              </w:rPr>
            </w:pPr>
          </w:p>
          <w:p w:rsidR="00F248D8" w:rsidRDefault="00F248D8" w:rsidP="00FF71E3">
            <w:pPr>
              <w:rPr>
                <w:sz w:val="20"/>
                <w:szCs w:val="20"/>
              </w:rPr>
            </w:pPr>
            <w:r>
              <w:rPr>
                <w:sz w:val="20"/>
                <w:szCs w:val="20"/>
              </w:rPr>
              <w:t>-pozitivní hodnocení sebe i druhých(EV)</w:t>
            </w:r>
          </w:p>
          <w:p w:rsidR="00F248D8" w:rsidRDefault="00F248D8" w:rsidP="00FF71E3">
            <w:pPr>
              <w:rPr>
                <w:sz w:val="20"/>
                <w:szCs w:val="20"/>
              </w:rPr>
            </w:pPr>
            <w:r>
              <w:rPr>
                <w:sz w:val="20"/>
                <w:szCs w:val="20"/>
              </w:rPr>
              <w:t>-iniciativa,asertivní chování(EV)</w:t>
            </w:r>
          </w:p>
        </w:tc>
      </w:tr>
      <w:tr w:rsidR="00F248D8" w:rsidTr="00FF71E3">
        <w:tblPrEx>
          <w:tblCellMar>
            <w:top w:w="0" w:type="dxa"/>
            <w:bottom w:w="0" w:type="dxa"/>
          </w:tblCellMar>
        </w:tblPrEx>
        <w:tc>
          <w:tcPr>
            <w:tcW w:w="4750" w:type="dxa"/>
          </w:tcPr>
          <w:p w:rsidR="00F248D8" w:rsidRDefault="00F248D8" w:rsidP="00FF71E3">
            <w:pPr>
              <w:pStyle w:val="Nadpis2"/>
              <w:rPr>
                <w:sz w:val="16"/>
                <w:szCs w:val="16"/>
              </w:rPr>
            </w:pPr>
          </w:p>
          <w:p w:rsidR="00F248D8" w:rsidRDefault="00F248D8" w:rsidP="00FF71E3">
            <w:pPr>
              <w:pStyle w:val="Nadpis2"/>
            </w:pPr>
            <w:r>
              <w:t>Čtení</w:t>
            </w:r>
          </w:p>
          <w:p w:rsidR="00F248D8" w:rsidRDefault="00F248D8" w:rsidP="00FF71E3">
            <w:pPr>
              <w:rPr>
                <w:b/>
                <w:bCs/>
                <w:sz w:val="20"/>
                <w:szCs w:val="20"/>
              </w:rPr>
            </w:pPr>
            <w:r>
              <w:rPr>
                <w:b/>
                <w:bCs/>
                <w:sz w:val="20"/>
                <w:szCs w:val="20"/>
              </w:rPr>
              <w:t>Konkretizované výstupy žáka:</w:t>
            </w:r>
          </w:p>
          <w:p w:rsidR="00F248D8" w:rsidRDefault="00F248D8" w:rsidP="00FF71E3">
            <w:pPr>
              <w:rPr>
                <w:sz w:val="20"/>
                <w:szCs w:val="20"/>
              </w:rPr>
            </w:pPr>
            <w:r>
              <w:rPr>
                <w:sz w:val="20"/>
                <w:szCs w:val="20"/>
              </w:rPr>
              <w:t xml:space="preserve">-čte správně a plynule s přirozenou intonací a </w:t>
            </w:r>
          </w:p>
          <w:p w:rsidR="00F248D8" w:rsidRDefault="00F248D8" w:rsidP="00FF71E3">
            <w:pPr>
              <w:rPr>
                <w:sz w:val="20"/>
                <w:szCs w:val="20"/>
              </w:rPr>
            </w:pPr>
            <w:r>
              <w:rPr>
                <w:sz w:val="20"/>
                <w:szCs w:val="20"/>
              </w:rPr>
              <w:t xml:space="preserve">  odpovídajícím frázováním, používá správný přízvuk</w:t>
            </w:r>
          </w:p>
          <w:p w:rsidR="00F248D8" w:rsidRDefault="00F248D8" w:rsidP="00FF71E3">
            <w:pPr>
              <w:rPr>
                <w:sz w:val="20"/>
                <w:szCs w:val="20"/>
              </w:rPr>
            </w:pPr>
            <w:r>
              <w:rPr>
                <w:sz w:val="20"/>
                <w:szCs w:val="20"/>
              </w:rPr>
              <w:t xml:space="preserve">  slovní a větný</w:t>
            </w:r>
          </w:p>
          <w:p w:rsidR="00F248D8" w:rsidRDefault="00F248D8" w:rsidP="00FF71E3">
            <w:pPr>
              <w:rPr>
                <w:sz w:val="20"/>
                <w:szCs w:val="20"/>
              </w:rPr>
            </w:pPr>
            <w:r>
              <w:rPr>
                <w:sz w:val="20"/>
                <w:szCs w:val="20"/>
              </w:rPr>
              <w:t>-čte s porozuměním nahlas i potichu, dokáže</w:t>
            </w:r>
          </w:p>
          <w:p w:rsidR="00F248D8" w:rsidRDefault="00F248D8" w:rsidP="00FF71E3">
            <w:pPr>
              <w:rPr>
                <w:sz w:val="20"/>
                <w:szCs w:val="20"/>
              </w:rPr>
            </w:pPr>
            <w:r>
              <w:rPr>
                <w:sz w:val="20"/>
                <w:szCs w:val="20"/>
              </w:rPr>
              <w:t xml:space="preserve">  reprodukovat obsah přečteného textu</w:t>
            </w:r>
          </w:p>
          <w:p w:rsidR="00F248D8" w:rsidRDefault="00F248D8" w:rsidP="00FF71E3">
            <w:pPr>
              <w:rPr>
                <w:sz w:val="20"/>
                <w:szCs w:val="20"/>
              </w:rPr>
            </w:pPr>
            <w:r>
              <w:rPr>
                <w:sz w:val="20"/>
                <w:szCs w:val="20"/>
              </w:rPr>
              <w:t>-dokáže recitovat báseň</w:t>
            </w:r>
          </w:p>
          <w:p w:rsidR="00F248D8" w:rsidRDefault="00F248D8" w:rsidP="00FF71E3">
            <w:pPr>
              <w:rPr>
                <w:sz w:val="20"/>
                <w:szCs w:val="20"/>
              </w:rPr>
            </w:pPr>
            <w:r>
              <w:rPr>
                <w:sz w:val="20"/>
                <w:szCs w:val="20"/>
              </w:rPr>
              <w:t xml:space="preserve">-vyhledává informace v učebnicích, encyklopediích a </w:t>
            </w:r>
          </w:p>
          <w:p w:rsidR="00F248D8" w:rsidRDefault="00F248D8" w:rsidP="00FF71E3">
            <w:pPr>
              <w:rPr>
                <w:sz w:val="20"/>
                <w:szCs w:val="20"/>
              </w:rPr>
            </w:pPr>
            <w:r>
              <w:rPr>
                <w:sz w:val="20"/>
                <w:szCs w:val="20"/>
              </w:rPr>
              <w:t xml:space="preserve">  slovnících, využívá poznatků z četby v další školní </w:t>
            </w:r>
          </w:p>
          <w:p w:rsidR="00F248D8" w:rsidRDefault="00F248D8" w:rsidP="00FF71E3">
            <w:r>
              <w:rPr>
                <w:sz w:val="20"/>
                <w:szCs w:val="20"/>
              </w:rPr>
              <w:t xml:space="preserve">  činnosti</w:t>
            </w:r>
          </w:p>
          <w:p w:rsidR="00F248D8" w:rsidRDefault="00F248D8" w:rsidP="00FF71E3">
            <w:pPr>
              <w:rPr>
                <w:b/>
                <w:bCs/>
                <w:sz w:val="20"/>
                <w:szCs w:val="20"/>
              </w:rPr>
            </w:pPr>
          </w:p>
        </w:tc>
        <w:tc>
          <w:tcPr>
            <w:tcW w:w="4462" w:type="dxa"/>
          </w:tcPr>
          <w:p w:rsidR="00F248D8" w:rsidRDefault="00F248D8" w:rsidP="00FF71E3">
            <w:pPr>
              <w:rPr>
                <w:b/>
                <w:bCs/>
                <w:sz w:val="16"/>
                <w:szCs w:val="16"/>
              </w:rPr>
            </w:pPr>
          </w:p>
          <w:p w:rsidR="00F248D8" w:rsidRDefault="00F248D8" w:rsidP="00FF71E3">
            <w:pPr>
              <w:rPr>
                <w:b/>
                <w:bCs/>
              </w:rPr>
            </w:pPr>
          </w:p>
          <w:p w:rsidR="00F248D8" w:rsidRDefault="00F248D8" w:rsidP="00FF71E3">
            <w:pPr>
              <w:rPr>
                <w:b/>
                <w:bCs/>
                <w:sz w:val="20"/>
                <w:szCs w:val="20"/>
              </w:rPr>
            </w:pPr>
            <w:r>
              <w:rPr>
                <w:b/>
                <w:bCs/>
                <w:sz w:val="20"/>
                <w:szCs w:val="20"/>
              </w:rPr>
              <w:t>Konkretizované učivo:</w:t>
            </w:r>
          </w:p>
          <w:p w:rsidR="00F248D8" w:rsidRDefault="00F248D8" w:rsidP="00FF71E3">
            <w:pPr>
              <w:rPr>
                <w:sz w:val="20"/>
                <w:szCs w:val="20"/>
              </w:rPr>
            </w:pPr>
            <w:r>
              <w:rPr>
                <w:b/>
                <w:bCs/>
                <w:sz w:val="20"/>
                <w:szCs w:val="20"/>
              </w:rPr>
              <w:t>-</w:t>
            </w:r>
            <w:r>
              <w:rPr>
                <w:sz w:val="20"/>
                <w:szCs w:val="20"/>
              </w:rPr>
              <w:t>výcvik ve čtení: správné a plynulé čtení uměleckých</w:t>
            </w:r>
          </w:p>
          <w:p w:rsidR="00F248D8" w:rsidRDefault="00F248D8" w:rsidP="00FF71E3">
            <w:pPr>
              <w:rPr>
                <w:sz w:val="20"/>
                <w:szCs w:val="20"/>
              </w:rPr>
            </w:pPr>
            <w:r>
              <w:rPr>
                <w:sz w:val="20"/>
                <w:szCs w:val="20"/>
              </w:rPr>
              <w:t xml:space="preserve">  a populárně- naučných textů</w:t>
            </w:r>
          </w:p>
          <w:p w:rsidR="00F248D8" w:rsidRDefault="00F248D8" w:rsidP="00FF71E3">
            <w:pPr>
              <w:rPr>
                <w:sz w:val="20"/>
                <w:szCs w:val="20"/>
              </w:rPr>
            </w:pPr>
            <w:r>
              <w:rPr>
                <w:sz w:val="20"/>
                <w:szCs w:val="20"/>
              </w:rPr>
              <w:t>-správný přízvuk slovní i větný, přirozená intonace a</w:t>
            </w:r>
          </w:p>
          <w:p w:rsidR="00F248D8" w:rsidRDefault="00F248D8" w:rsidP="00FF71E3">
            <w:pPr>
              <w:rPr>
                <w:sz w:val="20"/>
                <w:szCs w:val="20"/>
              </w:rPr>
            </w:pPr>
            <w:r>
              <w:rPr>
                <w:sz w:val="20"/>
                <w:szCs w:val="20"/>
              </w:rPr>
              <w:t xml:space="preserve">  správné frázování</w:t>
            </w:r>
          </w:p>
          <w:p w:rsidR="00F248D8" w:rsidRDefault="00F248D8" w:rsidP="00FF71E3">
            <w:pPr>
              <w:rPr>
                <w:sz w:val="20"/>
                <w:szCs w:val="20"/>
              </w:rPr>
            </w:pPr>
            <w:r>
              <w:rPr>
                <w:sz w:val="20"/>
                <w:szCs w:val="20"/>
              </w:rPr>
              <w:t>-uvědomělé čtení tiché /Př, Vl/</w:t>
            </w:r>
          </w:p>
          <w:p w:rsidR="00F248D8" w:rsidRDefault="00F248D8" w:rsidP="00FF71E3">
            <w:pPr>
              <w:rPr>
                <w:sz w:val="20"/>
                <w:szCs w:val="20"/>
              </w:rPr>
            </w:pPr>
            <w:r>
              <w:rPr>
                <w:sz w:val="20"/>
                <w:szCs w:val="20"/>
              </w:rPr>
              <w:t>-reprodukce obsahu textu</w:t>
            </w:r>
          </w:p>
          <w:p w:rsidR="00F248D8" w:rsidRDefault="00F248D8" w:rsidP="00FF71E3">
            <w:pPr>
              <w:rPr>
                <w:sz w:val="20"/>
                <w:szCs w:val="20"/>
              </w:rPr>
            </w:pPr>
            <w:r>
              <w:rPr>
                <w:sz w:val="20"/>
                <w:szCs w:val="20"/>
              </w:rPr>
              <w:t>-recitace</w:t>
            </w:r>
          </w:p>
          <w:p w:rsidR="00F248D8" w:rsidRDefault="00F248D8" w:rsidP="00FF71E3">
            <w:pPr>
              <w:rPr>
                <w:sz w:val="20"/>
                <w:szCs w:val="20"/>
              </w:rPr>
            </w:pPr>
            <w:r>
              <w:rPr>
                <w:sz w:val="20"/>
                <w:szCs w:val="20"/>
              </w:rPr>
              <w:t>-odlišení verše od prózy</w:t>
            </w:r>
          </w:p>
          <w:p w:rsidR="00F248D8" w:rsidRDefault="00F248D8" w:rsidP="00FF71E3"/>
        </w:tc>
      </w:tr>
      <w:tr w:rsidR="00F248D8" w:rsidTr="00FF71E3">
        <w:tblPrEx>
          <w:tblCellMar>
            <w:top w:w="0" w:type="dxa"/>
            <w:bottom w:w="0" w:type="dxa"/>
          </w:tblCellMar>
        </w:tblPrEx>
        <w:tc>
          <w:tcPr>
            <w:tcW w:w="4750" w:type="dxa"/>
          </w:tcPr>
          <w:p w:rsidR="00F248D8" w:rsidRDefault="00F248D8" w:rsidP="00FF71E3">
            <w:pPr>
              <w:rPr>
                <w:b/>
                <w:bCs/>
                <w:sz w:val="28"/>
                <w:szCs w:val="28"/>
              </w:rPr>
            </w:pPr>
            <w:r>
              <w:rPr>
                <w:b/>
                <w:bCs/>
                <w:sz w:val="28"/>
                <w:szCs w:val="28"/>
              </w:rPr>
              <w:t>2. Jazyková výchova</w:t>
            </w:r>
          </w:p>
        </w:tc>
        <w:tc>
          <w:tcPr>
            <w:tcW w:w="4462" w:type="dxa"/>
          </w:tcPr>
          <w:p w:rsidR="00F248D8" w:rsidRDefault="00F248D8" w:rsidP="00FF71E3"/>
        </w:tc>
      </w:tr>
      <w:tr w:rsidR="00F248D8" w:rsidTr="00FF71E3">
        <w:tblPrEx>
          <w:tblCellMar>
            <w:top w:w="0" w:type="dxa"/>
            <w:bottom w:w="0" w:type="dxa"/>
          </w:tblCellMar>
        </w:tblPrEx>
        <w:tc>
          <w:tcPr>
            <w:tcW w:w="4750" w:type="dxa"/>
          </w:tcPr>
          <w:p w:rsidR="00F248D8" w:rsidRDefault="00F248D8" w:rsidP="00FF71E3">
            <w:pPr>
              <w:rPr>
                <w:b/>
                <w:bCs/>
                <w:sz w:val="20"/>
                <w:szCs w:val="20"/>
              </w:rPr>
            </w:pPr>
          </w:p>
          <w:p w:rsidR="00F248D8" w:rsidRDefault="00F248D8" w:rsidP="00FF71E3">
            <w:pPr>
              <w:rPr>
                <w:b/>
                <w:bCs/>
                <w:sz w:val="20"/>
                <w:szCs w:val="20"/>
              </w:rPr>
            </w:pPr>
            <w:r>
              <w:rPr>
                <w:b/>
                <w:bCs/>
                <w:sz w:val="20"/>
                <w:szCs w:val="20"/>
              </w:rPr>
              <w:t>Konkretizované výstupy žáka:</w:t>
            </w:r>
          </w:p>
          <w:p w:rsidR="00F248D8" w:rsidRDefault="00F248D8" w:rsidP="00FF71E3">
            <w:pPr>
              <w:rPr>
                <w:sz w:val="20"/>
                <w:szCs w:val="20"/>
              </w:rPr>
            </w:pPr>
            <w:r>
              <w:rPr>
                <w:sz w:val="20"/>
                <w:szCs w:val="20"/>
              </w:rPr>
              <w:t xml:space="preserve">-užívá různé podoby slova, rozlišuje slova podle </w:t>
            </w:r>
          </w:p>
          <w:p w:rsidR="00F248D8" w:rsidRDefault="00F248D8" w:rsidP="00FF71E3">
            <w:pPr>
              <w:rPr>
                <w:sz w:val="20"/>
                <w:szCs w:val="20"/>
              </w:rPr>
            </w:pPr>
            <w:r>
              <w:rPr>
                <w:sz w:val="20"/>
                <w:szCs w:val="20"/>
              </w:rPr>
              <w:t xml:space="preserve">  významu, rozpozná slova spisovná a nespisovná, </w:t>
            </w:r>
          </w:p>
          <w:p w:rsidR="00F248D8" w:rsidRDefault="00F248D8" w:rsidP="00FF71E3">
            <w:pPr>
              <w:rPr>
                <w:sz w:val="20"/>
                <w:szCs w:val="20"/>
              </w:rPr>
            </w:pPr>
            <w:r>
              <w:rPr>
                <w:sz w:val="20"/>
                <w:szCs w:val="20"/>
              </w:rPr>
              <w:t xml:space="preserve">  rozlišuje slova citově zabarvená</w:t>
            </w:r>
          </w:p>
          <w:p w:rsidR="00F248D8" w:rsidRDefault="00F248D8" w:rsidP="00FF71E3">
            <w:pPr>
              <w:rPr>
                <w:sz w:val="20"/>
                <w:szCs w:val="20"/>
              </w:rPr>
            </w:pPr>
            <w:r>
              <w:rPr>
                <w:sz w:val="20"/>
                <w:szCs w:val="20"/>
              </w:rPr>
              <w:t>-poznává kořen, předponu a příponovou část</w:t>
            </w:r>
          </w:p>
          <w:p w:rsidR="00F248D8" w:rsidRDefault="00F248D8" w:rsidP="00FF71E3">
            <w:pPr>
              <w:rPr>
                <w:sz w:val="20"/>
                <w:szCs w:val="20"/>
              </w:rPr>
            </w:pPr>
            <w:r>
              <w:rPr>
                <w:sz w:val="20"/>
                <w:szCs w:val="20"/>
              </w:rPr>
              <w:t xml:space="preserve">-rozliší předpony a předložky, ovládá jejich pravopis </w:t>
            </w:r>
          </w:p>
          <w:p w:rsidR="00F248D8" w:rsidRDefault="00F248D8" w:rsidP="00FF71E3">
            <w:pPr>
              <w:rPr>
                <w:sz w:val="20"/>
                <w:szCs w:val="20"/>
              </w:rPr>
            </w:pPr>
            <w:r>
              <w:rPr>
                <w:sz w:val="20"/>
                <w:szCs w:val="20"/>
              </w:rPr>
              <w:t>-uvědoměle používá y-i po obojetných souhláskách,</w:t>
            </w:r>
          </w:p>
          <w:p w:rsidR="00F248D8" w:rsidRDefault="00F248D8" w:rsidP="00FF71E3">
            <w:pPr>
              <w:rPr>
                <w:sz w:val="20"/>
                <w:szCs w:val="20"/>
              </w:rPr>
            </w:pPr>
            <w:r>
              <w:rPr>
                <w:sz w:val="20"/>
                <w:szCs w:val="20"/>
              </w:rPr>
              <w:t xml:space="preserve">  uplatňuje znalost vyjmenovaných a příbuzných slov</w:t>
            </w:r>
          </w:p>
          <w:p w:rsidR="00F248D8" w:rsidRDefault="00F248D8" w:rsidP="00FF71E3">
            <w:pPr>
              <w:rPr>
                <w:sz w:val="20"/>
                <w:szCs w:val="20"/>
              </w:rPr>
            </w:pPr>
            <w:r>
              <w:rPr>
                <w:sz w:val="20"/>
                <w:szCs w:val="20"/>
              </w:rPr>
              <w:t>-určuje slovní druhy ohebné a neohebné</w:t>
            </w:r>
          </w:p>
          <w:p w:rsidR="00F248D8" w:rsidRDefault="00F248D8" w:rsidP="00FF71E3">
            <w:pPr>
              <w:rPr>
                <w:sz w:val="20"/>
                <w:szCs w:val="20"/>
              </w:rPr>
            </w:pPr>
            <w:r>
              <w:rPr>
                <w:sz w:val="20"/>
                <w:szCs w:val="20"/>
              </w:rPr>
              <w:t xml:space="preserve">-vyhledává v textu infinitiv, určuje osobu, číslo a čas </w:t>
            </w:r>
          </w:p>
          <w:p w:rsidR="00F248D8" w:rsidRDefault="00F248D8" w:rsidP="00FF71E3">
            <w:pPr>
              <w:rPr>
                <w:sz w:val="20"/>
                <w:szCs w:val="20"/>
              </w:rPr>
            </w:pPr>
            <w:r>
              <w:rPr>
                <w:sz w:val="20"/>
                <w:szCs w:val="20"/>
              </w:rPr>
              <w:t xml:space="preserve">  sloves, časuje slovesa v oznamovacím způsobu</w:t>
            </w:r>
          </w:p>
          <w:p w:rsidR="00F248D8" w:rsidRDefault="00F248D8" w:rsidP="00FF71E3">
            <w:pPr>
              <w:rPr>
                <w:sz w:val="20"/>
                <w:szCs w:val="20"/>
              </w:rPr>
            </w:pPr>
            <w:r>
              <w:rPr>
                <w:sz w:val="20"/>
                <w:szCs w:val="20"/>
              </w:rPr>
              <w:t>-skloňuje podstatná jména</w:t>
            </w:r>
          </w:p>
          <w:p w:rsidR="00F248D8" w:rsidRDefault="00F248D8" w:rsidP="00FF71E3">
            <w:pPr>
              <w:rPr>
                <w:sz w:val="20"/>
                <w:szCs w:val="20"/>
              </w:rPr>
            </w:pPr>
            <w:r>
              <w:rPr>
                <w:sz w:val="20"/>
                <w:szCs w:val="20"/>
              </w:rPr>
              <w:t xml:space="preserve">-rozlišuje větu jednoduchou a souvětí, spojuje </w:t>
            </w:r>
          </w:p>
          <w:p w:rsidR="00F248D8" w:rsidRDefault="00F248D8" w:rsidP="00FF71E3">
            <w:pPr>
              <w:rPr>
                <w:sz w:val="20"/>
                <w:szCs w:val="20"/>
              </w:rPr>
            </w:pPr>
            <w:r>
              <w:rPr>
                <w:sz w:val="20"/>
                <w:szCs w:val="20"/>
              </w:rPr>
              <w:t xml:space="preserve">  jednoduché věty v souvětí spojovacími výrazy</w:t>
            </w:r>
          </w:p>
          <w:p w:rsidR="00F248D8" w:rsidRDefault="00F248D8" w:rsidP="00FF71E3">
            <w:pPr>
              <w:rPr>
                <w:sz w:val="20"/>
                <w:szCs w:val="20"/>
              </w:rPr>
            </w:pPr>
            <w:r>
              <w:rPr>
                <w:sz w:val="20"/>
                <w:szCs w:val="20"/>
              </w:rPr>
              <w:t>-určuje vyjádřený podmět a přísudek</w:t>
            </w:r>
          </w:p>
          <w:p w:rsidR="00F248D8" w:rsidRPr="007D39F7" w:rsidRDefault="00F248D8" w:rsidP="00FF71E3">
            <w:pPr>
              <w:rPr>
                <w:sz w:val="20"/>
                <w:szCs w:val="20"/>
              </w:rPr>
            </w:pPr>
            <w:r>
              <w:rPr>
                <w:sz w:val="20"/>
                <w:szCs w:val="20"/>
              </w:rPr>
              <w:t>-napíše správně a zdůvodní y-i v příčestí minulém</w:t>
            </w:r>
          </w:p>
        </w:tc>
        <w:tc>
          <w:tcPr>
            <w:tcW w:w="4462" w:type="dxa"/>
          </w:tcPr>
          <w:p w:rsidR="00F248D8" w:rsidRDefault="00F248D8" w:rsidP="00FF71E3">
            <w:pPr>
              <w:rPr>
                <w:b/>
                <w:bCs/>
                <w:sz w:val="20"/>
                <w:szCs w:val="20"/>
              </w:rPr>
            </w:pPr>
          </w:p>
          <w:p w:rsidR="00F248D8" w:rsidRDefault="00F248D8" w:rsidP="00FF71E3">
            <w:pPr>
              <w:rPr>
                <w:b/>
                <w:bCs/>
                <w:sz w:val="20"/>
                <w:szCs w:val="20"/>
              </w:rPr>
            </w:pPr>
            <w:r>
              <w:rPr>
                <w:b/>
                <w:bCs/>
                <w:sz w:val="20"/>
                <w:szCs w:val="20"/>
              </w:rPr>
              <w:t>Konkretizované učivo:</w:t>
            </w:r>
          </w:p>
          <w:p w:rsidR="00F248D8" w:rsidRDefault="00F248D8" w:rsidP="00FF71E3">
            <w:pPr>
              <w:rPr>
                <w:sz w:val="20"/>
                <w:szCs w:val="20"/>
              </w:rPr>
            </w:pPr>
            <w:r>
              <w:rPr>
                <w:sz w:val="20"/>
                <w:szCs w:val="20"/>
              </w:rPr>
              <w:t>-nauka o slově, hlásková podoba slova, význam slova,</w:t>
            </w:r>
          </w:p>
          <w:p w:rsidR="00F248D8" w:rsidRDefault="00F248D8" w:rsidP="00FF71E3">
            <w:pPr>
              <w:rPr>
                <w:sz w:val="20"/>
                <w:szCs w:val="20"/>
              </w:rPr>
            </w:pPr>
            <w:r>
              <w:rPr>
                <w:sz w:val="20"/>
                <w:szCs w:val="20"/>
              </w:rPr>
              <w:t xml:space="preserve">  slova jednoznačná a mnohoznačná, slova spisovná a</w:t>
            </w:r>
          </w:p>
          <w:p w:rsidR="00F248D8" w:rsidRDefault="00F248D8" w:rsidP="00FF71E3">
            <w:r>
              <w:rPr>
                <w:sz w:val="20"/>
                <w:szCs w:val="20"/>
              </w:rPr>
              <w:t xml:space="preserve">  nespisovná, slova citově zabarvená</w:t>
            </w:r>
          </w:p>
          <w:p w:rsidR="00F248D8" w:rsidRDefault="00F248D8" w:rsidP="00FF71E3">
            <w:pPr>
              <w:rPr>
                <w:sz w:val="20"/>
                <w:szCs w:val="20"/>
              </w:rPr>
            </w:pPr>
            <w:r>
              <w:rPr>
                <w:sz w:val="20"/>
                <w:szCs w:val="20"/>
              </w:rPr>
              <w:t>-stavba slova- kořen, přepona a příponová část</w:t>
            </w:r>
          </w:p>
          <w:p w:rsidR="00F248D8" w:rsidRDefault="00F248D8" w:rsidP="00FF71E3">
            <w:pPr>
              <w:rPr>
                <w:sz w:val="20"/>
                <w:szCs w:val="20"/>
              </w:rPr>
            </w:pPr>
            <w:r>
              <w:rPr>
                <w:sz w:val="20"/>
                <w:szCs w:val="20"/>
              </w:rPr>
              <w:t>-předložky</w:t>
            </w:r>
          </w:p>
          <w:p w:rsidR="00F248D8" w:rsidRDefault="00F248D8" w:rsidP="00FF71E3">
            <w:pPr>
              <w:rPr>
                <w:sz w:val="20"/>
                <w:szCs w:val="20"/>
              </w:rPr>
            </w:pPr>
            <w:r>
              <w:rPr>
                <w:sz w:val="20"/>
                <w:szCs w:val="20"/>
              </w:rPr>
              <w:t>-vyjmenovaná slova</w:t>
            </w:r>
          </w:p>
          <w:p w:rsidR="00F248D8" w:rsidRDefault="00F248D8" w:rsidP="00FF71E3">
            <w:pPr>
              <w:rPr>
                <w:sz w:val="20"/>
                <w:szCs w:val="20"/>
              </w:rPr>
            </w:pPr>
            <w:r>
              <w:rPr>
                <w:sz w:val="20"/>
                <w:szCs w:val="20"/>
              </w:rPr>
              <w:t>-slovní druhy ohebné a neohebné</w:t>
            </w:r>
          </w:p>
          <w:p w:rsidR="00F248D8" w:rsidRDefault="00F248D8" w:rsidP="00FF71E3">
            <w:pPr>
              <w:rPr>
                <w:sz w:val="20"/>
                <w:szCs w:val="20"/>
              </w:rPr>
            </w:pPr>
            <w:r>
              <w:rPr>
                <w:sz w:val="20"/>
                <w:szCs w:val="20"/>
              </w:rPr>
              <w:t>-infinitiv sloves, určité slovesné tvary</w:t>
            </w:r>
          </w:p>
          <w:p w:rsidR="00F248D8" w:rsidRDefault="00F248D8" w:rsidP="00FF71E3">
            <w:pPr>
              <w:rPr>
                <w:sz w:val="20"/>
                <w:szCs w:val="20"/>
              </w:rPr>
            </w:pPr>
          </w:p>
          <w:p w:rsidR="00F248D8" w:rsidRDefault="00F248D8" w:rsidP="00FF71E3">
            <w:pPr>
              <w:rPr>
                <w:sz w:val="20"/>
                <w:szCs w:val="20"/>
              </w:rPr>
            </w:pPr>
            <w:r>
              <w:rPr>
                <w:sz w:val="20"/>
                <w:szCs w:val="20"/>
              </w:rPr>
              <w:t>-vzory podstatných jmen + předseda a soudce</w:t>
            </w:r>
          </w:p>
          <w:p w:rsidR="00F248D8" w:rsidRDefault="00F248D8" w:rsidP="00FF71E3">
            <w:pPr>
              <w:rPr>
                <w:sz w:val="20"/>
                <w:szCs w:val="20"/>
              </w:rPr>
            </w:pPr>
            <w:r>
              <w:rPr>
                <w:sz w:val="20"/>
                <w:szCs w:val="20"/>
              </w:rPr>
              <w:t>-stavba věty</w:t>
            </w:r>
          </w:p>
          <w:p w:rsidR="00F248D8" w:rsidRDefault="00F248D8" w:rsidP="00FF71E3">
            <w:pPr>
              <w:rPr>
                <w:sz w:val="20"/>
                <w:szCs w:val="20"/>
              </w:rPr>
            </w:pPr>
          </w:p>
          <w:p w:rsidR="00F248D8" w:rsidRDefault="00F248D8" w:rsidP="00FF71E3">
            <w:pPr>
              <w:rPr>
                <w:sz w:val="20"/>
                <w:szCs w:val="20"/>
              </w:rPr>
            </w:pPr>
            <w:r>
              <w:rPr>
                <w:sz w:val="20"/>
                <w:szCs w:val="20"/>
              </w:rPr>
              <w:t>-podnět a přísudek</w:t>
            </w:r>
          </w:p>
          <w:p w:rsidR="00F248D8" w:rsidRDefault="00F248D8" w:rsidP="00FF71E3">
            <w:r>
              <w:rPr>
                <w:sz w:val="20"/>
                <w:szCs w:val="20"/>
              </w:rPr>
              <w:t>-shoda přísudku s podnětem</w:t>
            </w:r>
          </w:p>
        </w:tc>
      </w:tr>
      <w:tr w:rsidR="00F248D8" w:rsidTr="00FF71E3">
        <w:tblPrEx>
          <w:tblCellMar>
            <w:top w:w="0" w:type="dxa"/>
            <w:bottom w:w="0" w:type="dxa"/>
          </w:tblCellMar>
        </w:tblPrEx>
        <w:tc>
          <w:tcPr>
            <w:tcW w:w="4750" w:type="dxa"/>
          </w:tcPr>
          <w:p w:rsidR="00F248D8" w:rsidRDefault="00F248D8" w:rsidP="00FF71E3">
            <w:pPr>
              <w:rPr>
                <w:b/>
                <w:bCs/>
                <w:sz w:val="28"/>
                <w:szCs w:val="28"/>
              </w:rPr>
            </w:pPr>
          </w:p>
          <w:p w:rsidR="00F248D8" w:rsidRDefault="00F248D8" w:rsidP="00FF71E3">
            <w:pPr>
              <w:rPr>
                <w:b/>
                <w:bCs/>
                <w:sz w:val="28"/>
                <w:szCs w:val="28"/>
              </w:rPr>
            </w:pPr>
            <w:r>
              <w:rPr>
                <w:b/>
                <w:bCs/>
                <w:sz w:val="28"/>
                <w:szCs w:val="28"/>
              </w:rPr>
              <w:t>3. Literární a Dramatická výchova</w:t>
            </w:r>
          </w:p>
        </w:tc>
        <w:tc>
          <w:tcPr>
            <w:tcW w:w="4462" w:type="dxa"/>
          </w:tcPr>
          <w:p w:rsidR="00F248D8" w:rsidRDefault="00F248D8" w:rsidP="00FF71E3"/>
        </w:tc>
      </w:tr>
      <w:tr w:rsidR="00F248D8" w:rsidTr="00FF71E3">
        <w:tblPrEx>
          <w:tblCellMar>
            <w:top w:w="0" w:type="dxa"/>
            <w:bottom w:w="0" w:type="dxa"/>
          </w:tblCellMar>
        </w:tblPrEx>
        <w:tc>
          <w:tcPr>
            <w:tcW w:w="4750" w:type="dxa"/>
          </w:tcPr>
          <w:p w:rsidR="00F248D8" w:rsidRDefault="00F248D8" w:rsidP="00FF71E3">
            <w:pPr>
              <w:rPr>
                <w:b/>
                <w:bCs/>
              </w:rPr>
            </w:pPr>
          </w:p>
          <w:p w:rsidR="00F248D8" w:rsidRDefault="00F248D8" w:rsidP="00FF71E3">
            <w:pPr>
              <w:rPr>
                <w:b/>
                <w:bCs/>
                <w:sz w:val="20"/>
                <w:szCs w:val="20"/>
              </w:rPr>
            </w:pPr>
            <w:r>
              <w:rPr>
                <w:b/>
                <w:bCs/>
                <w:sz w:val="20"/>
                <w:szCs w:val="20"/>
              </w:rPr>
              <w:t>Konkretizované výstupy žáka:</w:t>
            </w:r>
          </w:p>
          <w:p w:rsidR="00F248D8" w:rsidRDefault="00F248D8" w:rsidP="00FF71E3">
            <w:pPr>
              <w:rPr>
                <w:sz w:val="20"/>
                <w:szCs w:val="20"/>
              </w:rPr>
            </w:pPr>
            <w:r>
              <w:rPr>
                <w:sz w:val="20"/>
                <w:szCs w:val="20"/>
              </w:rPr>
              <w:t>-vyjadřuje své pocity z četby a vede si čtenářský deník</w:t>
            </w:r>
          </w:p>
          <w:p w:rsidR="00F248D8" w:rsidRDefault="00F248D8" w:rsidP="00FF71E3">
            <w:pPr>
              <w:rPr>
                <w:sz w:val="20"/>
                <w:szCs w:val="20"/>
              </w:rPr>
            </w:pPr>
            <w:r>
              <w:rPr>
                <w:sz w:val="20"/>
                <w:szCs w:val="20"/>
              </w:rPr>
              <w:t>-dramatizuje a domýšlí literární příběhy</w:t>
            </w:r>
          </w:p>
          <w:p w:rsidR="00F248D8" w:rsidRDefault="00F248D8" w:rsidP="00FF71E3">
            <w:pPr>
              <w:rPr>
                <w:sz w:val="20"/>
                <w:szCs w:val="20"/>
              </w:rPr>
            </w:pPr>
            <w:r>
              <w:rPr>
                <w:sz w:val="20"/>
                <w:szCs w:val="20"/>
              </w:rPr>
              <w:t>-je schopen diskutovat o divadelním představení nebo</w:t>
            </w:r>
          </w:p>
          <w:p w:rsidR="00F248D8" w:rsidRDefault="00F248D8" w:rsidP="00FF71E3">
            <w:pPr>
              <w:rPr>
                <w:sz w:val="20"/>
                <w:szCs w:val="20"/>
              </w:rPr>
            </w:pPr>
            <w:r>
              <w:rPr>
                <w:sz w:val="20"/>
                <w:szCs w:val="20"/>
              </w:rPr>
              <w:t xml:space="preserve">  filmu po jejich zhlédnutí</w:t>
            </w:r>
          </w:p>
        </w:tc>
        <w:tc>
          <w:tcPr>
            <w:tcW w:w="4462" w:type="dxa"/>
          </w:tcPr>
          <w:p w:rsidR="00F248D8" w:rsidRDefault="00F248D8" w:rsidP="00FF71E3">
            <w:pPr>
              <w:rPr>
                <w:b/>
                <w:bCs/>
              </w:rPr>
            </w:pPr>
          </w:p>
          <w:p w:rsidR="00F248D8" w:rsidRDefault="00F248D8" w:rsidP="00FF71E3">
            <w:pPr>
              <w:rPr>
                <w:b/>
                <w:bCs/>
                <w:sz w:val="20"/>
                <w:szCs w:val="20"/>
              </w:rPr>
            </w:pPr>
            <w:r>
              <w:rPr>
                <w:b/>
                <w:bCs/>
                <w:sz w:val="20"/>
                <w:szCs w:val="20"/>
              </w:rPr>
              <w:t>Konkretizované učivo:</w:t>
            </w:r>
          </w:p>
          <w:p w:rsidR="00F248D8" w:rsidRDefault="00F248D8" w:rsidP="00FF71E3">
            <w:pPr>
              <w:rPr>
                <w:sz w:val="20"/>
                <w:szCs w:val="20"/>
              </w:rPr>
            </w:pPr>
            <w:r>
              <w:rPr>
                <w:sz w:val="20"/>
                <w:szCs w:val="20"/>
              </w:rPr>
              <w:t>-práce s dětskou knihou</w:t>
            </w:r>
          </w:p>
          <w:p w:rsidR="00F248D8" w:rsidRDefault="00F248D8" w:rsidP="00FF71E3">
            <w:pPr>
              <w:rPr>
                <w:sz w:val="20"/>
                <w:szCs w:val="20"/>
              </w:rPr>
            </w:pPr>
            <w:r>
              <w:rPr>
                <w:sz w:val="20"/>
                <w:szCs w:val="20"/>
              </w:rPr>
              <w:t>-výběr četby podle osobního zájmu</w:t>
            </w:r>
          </w:p>
          <w:p w:rsidR="00F248D8" w:rsidRDefault="00F248D8" w:rsidP="00FF71E3">
            <w:pPr>
              <w:rPr>
                <w:sz w:val="20"/>
                <w:szCs w:val="20"/>
              </w:rPr>
            </w:pPr>
            <w:r>
              <w:rPr>
                <w:sz w:val="20"/>
                <w:szCs w:val="20"/>
              </w:rPr>
              <w:t>-divadelní a filmová představení</w:t>
            </w:r>
          </w:p>
          <w:p w:rsidR="00F248D8" w:rsidRDefault="00F248D8" w:rsidP="00FF71E3">
            <w:pPr>
              <w:rPr>
                <w:sz w:val="20"/>
                <w:szCs w:val="20"/>
              </w:rPr>
            </w:pPr>
            <w:r>
              <w:rPr>
                <w:sz w:val="20"/>
                <w:szCs w:val="20"/>
              </w:rPr>
              <w:t>-základy literatury</w:t>
            </w:r>
          </w:p>
          <w:p w:rsidR="00F248D8" w:rsidRDefault="00F248D8" w:rsidP="00FF71E3">
            <w:pPr>
              <w:rPr>
                <w:sz w:val="20"/>
                <w:szCs w:val="20"/>
              </w:rPr>
            </w:pPr>
            <w:r>
              <w:rPr>
                <w:sz w:val="20"/>
                <w:szCs w:val="20"/>
              </w:rPr>
              <w:t>-poezie: lyrika, epika, rytmus</w:t>
            </w:r>
          </w:p>
          <w:p w:rsidR="00F248D8" w:rsidRDefault="00F248D8" w:rsidP="00FF71E3">
            <w:pPr>
              <w:rPr>
                <w:sz w:val="20"/>
                <w:szCs w:val="20"/>
              </w:rPr>
            </w:pPr>
            <w:r>
              <w:rPr>
                <w:sz w:val="20"/>
                <w:szCs w:val="20"/>
              </w:rPr>
              <w:t>-próza: pověst, povídka</w:t>
            </w:r>
          </w:p>
          <w:p w:rsidR="00F248D8" w:rsidRDefault="00F248D8" w:rsidP="00FF71E3">
            <w:pPr>
              <w:rPr>
                <w:sz w:val="20"/>
                <w:szCs w:val="20"/>
              </w:rPr>
            </w:pPr>
            <w:r>
              <w:rPr>
                <w:sz w:val="20"/>
                <w:szCs w:val="20"/>
              </w:rPr>
              <w:t>-referáty o přečtených knihách, besedy o ilustracích</w:t>
            </w:r>
          </w:p>
          <w:p w:rsidR="00F248D8" w:rsidRDefault="00F248D8" w:rsidP="00FF71E3">
            <w:r>
              <w:rPr>
                <w:sz w:val="20"/>
                <w:szCs w:val="20"/>
              </w:rPr>
              <w:t xml:space="preserve">  a ilustrátorech</w:t>
            </w:r>
          </w:p>
        </w:tc>
      </w:tr>
      <w:tr w:rsidR="00F248D8" w:rsidTr="00FF71E3">
        <w:tblPrEx>
          <w:tblCellMar>
            <w:top w:w="0" w:type="dxa"/>
            <w:bottom w:w="0" w:type="dxa"/>
          </w:tblCellMar>
        </w:tblPrEx>
        <w:trPr>
          <w:trHeight w:val="1180"/>
        </w:trPr>
        <w:tc>
          <w:tcPr>
            <w:tcW w:w="9212" w:type="dxa"/>
            <w:gridSpan w:val="2"/>
          </w:tcPr>
          <w:p w:rsidR="00F248D8" w:rsidRDefault="00F248D8" w:rsidP="00FF71E3">
            <w:pPr>
              <w:rPr>
                <w:b/>
                <w:bCs/>
                <w:sz w:val="28"/>
                <w:szCs w:val="28"/>
              </w:rPr>
            </w:pPr>
          </w:p>
          <w:p w:rsidR="00F248D8" w:rsidRDefault="00F248D8" w:rsidP="00FF71E3">
            <w:pPr>
              <w:rPr>
                <w:b/>
                <w:bCs/>
                <w:sz w:val="28"/>
                <w:szCs w:val="28"/>
              </w:rPr>
            </w:pPr>
            <w:r>
              <w:rPr>
                <w:b/>
                <w:bCs/>
                <w:sz w:val="28"/>
                <w:szCs w:val="28"/>
              </w:rPr>
              <w:t>PT: F. MeV b) –Interpretace vztahu mediálních sdělení a reality</w:t>
            </w:r>
          </w:p>
          <w:p w:rsidR="00F248D8" w:rsidRDefault="00F248D8" w:rsidP="00FF71E3">
            <w:pPr>
              <w:rPr>
                <w:bCs/>
                <w:sz w:val="20"/>
                <w:szCs w:val="20"/>
              </w:rPr>
            </w:pPr>
            <w:r>
              <w:rPr>
                <w:b/>
                <w:bCs/>
                <w:sz w:val="28"/>
                <w:szCs w:val="28"/>
              </w:rPr>
              <w:t xml:space="preserve">        </w:t>
            </w:r>
            <w:r w:rsidRPr="00481057">
              <w:rPr>
                <w:bCs/>
                <w:sz w:val="20"/>
                <w:szCs w:val="20"/>
              </w:rPr>
              <w:t>Beseda učitele s žáky o vybrané televizní reklamě a zprávě z televizního zpravodajství</w:t>
            </w:r>
            <w:r>
              <w:rPr>
                <w:bCs/>
                <w:sz w:val="20"/>
                <w:szCs w:val="20"/>
              </w:rPr>
              <w:t xml:space="preserve"> (rozlišení reality </w:t>
            </w:r>
          </w:p>
          <w:p w:rsidR="00F248D8" w:rsidRDefault="00F248D8" w:rsidP="00FF71E3">
            <w:pPr>
              <w:rPr>
                <w:bCs/>
                <w:sz w:val="20"/>
                <w:szCs w:val="20"/>
              </w:rPr>
            </w:pPr>
            <w:r>
              <w:rPr>
                <w:bCs/>
                <w:sz w:val="20"/>
                <w:szCs w:val="20"/>
              </w:rPr>
              <w:t xml:space="preserve">            od médii zobrazovaných stereotypů jako reprezentace reality), tvorba reklamy na vybraný výrobek –ve </w:t>
            </w:r>
          </w:p>
          <w:p w:rsidR="00F248D8" w:rsidRDefault="00F248D8" w:rsidP="00FF71E3">
            <w:pPr>
              <w:rPr>
                <w:bCs/>
                <w:sz w:val="20"/>
                <w:szCs w:val="20"/>
              </w:rPr>
            </w:pPr>
            <w:r>
              <w:rPr>
                <w:bCs/>
                <w:sz w:val="20"/>
                <w:szCs w:val="20"/>
              </w:rPr>
              <w:t xml:space="preserve">            skupinách žáků,beseda s žáky o organizaci  a postavení médií ve společnosti,faktory ovlivňující </w:t>
            </w:r>
          </w:p>
          <w:p w:rsidR="00F248D8" w:rsidRPr="00481057" w:rsidRDefault="00F248D8" w:rsidP="00FF71E3">
            <w:pPr>
              <w:rPr>
                <w:bCs/>
                <w:sz w:val="20"/>
                <w:szCs w:val="20"/>
              </w:rPr>
            </w:pPr>
            <w:r>
              <w:rPr>
                <w:bCs/>
                <w:sz w:val="20"/>
                <w:szCs w:val="20"/>
              </w:rPr>
              <w:t xml:space="preserve">            média,vliv médií na každodenní život,vliv na kulturu(role filmu a televize v životě rodiny a jednotlivce)</w:t>
            </w:r>
          </w:p>
          <w:p w:rsidR="00F248D8" w:rsidRPr="009D60F0" w:rsidRDefault="00F248D8" w:rsidP="00FF71E3">
            <w:pPr>
              <w:rPr>
                <w:b/>
                <w:sz w:val="28"/>
                <w:szCs w:val="28"/>
              </w:rPr>
            </w:pPr>
            <w:r w:rsidRPr="009D60F0">
              <w:rPr>
                <w:b/>
                <w:sz w:val="28"/>
                <w:szCs w:val="28"/>
              </w:rPr>
              <w:t xml:space="preserve">        F.MeV e) – Fungování a vliv médií ve společnosti</w:t>
            </w:r>
          </w:p>
        </w:tc>
      </w:tr>
    </w:tbl>
    <w:p w:rsidR="00F248D8" w:rsidRDefault="00F248D8" w:rsidP="00F248D8"/>
    <w:p w:rsidR="00F248D8" w:rsidRDefault="00F248D8" w:rsidP="00F248D8">
      <w:pPr>
        <w:ind w:left="2700" w:hanging="2700"/>
        <w:rPr>
          <w:sz w:val="20"/>
          <w:szCs w:val="20"/>
        </w:rPr>
      </w:pPr>
      <w:r>
        <w:rPr>
          <w:b/>
          <w:bCs/>
        </w:rPr>
        <w:t xml:space="preserve">Způsoby ověřování učiva: </w:t>
      </w:r>
      <w:r>
        <w:rPr>
          <w:sz w:val="20"/>
          <w:szCs w:val="20"/>
        </w:rPr>
        <w:t>ústní zkoušení, diktáty, písemná a doplňovací pravopisná cvičení, písemné čtvrtletní prověrky</w:t>
      </w:r>
    </w:p>
    <w:p w:rsidR="00F248D8" w:rsidRDefault="00F248D8" w:rsidP="00F248D8">
      <w:pPr>
        <w:ind w:left="2700" w:hanging="2700"/>
        <w:rPr>
          <w:sz w:val="20"/>
          <w:szCs w:val="20"/>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ind w:left="0"/>
        <w:jc w:val="left"/>
      </w:pPr>
      <w:r>
        <w:t>Vzdělávací obsah vyučovacího předmětu Český jazyk – 5. ročník</w:t>
      </w:r>
    </w:p>
    <w:p w:rsidR="00F248D8" w:rsidRDefault="00F248D8" w:rsidP="00F248D8">
      <w:pPr>
        <w:ind w:left="-360" w:right="-288"/>
        <w:jc w:val="center"/>
        <w:rPr>
          <w:b/>
          <w:bCs/>
          <w:sz w:val="28"/>
          <w:u w:val="single"/>
        </w:rPr>
      </w:pPr>
    </w:p>
    <w:p w:rsidR="00F248D8" w:rsidRDefault="00F248D8" w:rsidP="00F248D8">
      <w:pPr>
        <w:ind w:left="-360" w:right="-288"/>
        <w:jc w:val="center"/>
        <w:rPr>
          <w:b/>
          <w:bCs/>
          <w:sz w:val="28"/>
          <w:u w:val="single"/>
        </w:rPr>
      </w:pPr>
    </w:p>
    <w:p w:rsidR="00F248D8" w:rsidRPr="00AB3B45" w:rsidRDefault="00F248D8" w:rsidP="00F248D8">
      <w:pPr>
        <w:ind w:left="-360" w:right="-288"/>
        <w:rPr>
          <w:b/>
          <w:sz w:val="28"/>
          <w:szCs w:val="28"/>
        </w:rPr>
      </w:pPr>
      <w:r w:rsidRPr="00AB3B45">
        <w:rPr>
          <w:b/>
          <w:sz w:val="28"/>
          <w:szCs w:val="28"/>
        </w:rPr>
        <w:lastRenderedPageBreak/>
        <w:t>1.</w:t>
      </w:r>
      <w:r>
        <w:rPr>
          <w:b/>
          <w:sz w:val="28"/>
          <w:szCs w:val="28"/>
        </w:rPr>
        <w:t xml:space="preserve"> </w:t>
      </w:r>
      <w:r w:rsidRPr="00AB3B45">
        <w:rPr>
          <w:b/>
          <w:sz w:val="28"/>
          <w:szCs w:val="28"/>
        </w:rPr>
        <w:t>Komunikační a slohová výchova</w:t>
      </w:r>
    </w:p>
    <w:p w:rsidR="00F248D8" w:rsidRPr="00AB3B45" w:rsidRDefault="00F248D8" w:rsidP="00F248D8">
      <w:pPr>
        <w:ind w:left="-360" w:right="-288"/>
        <w:rPr>
          <w:b/>
        </w:rPr>
      </w:pPr>
    </w:p>
    <w:p w:rsidR="00F248D8" w:rsidRPr="00AB3B45" w:rsidRDefault="00F248D8" w:rsidP="00F248D8">
      <w:pPr>
        <w:ind w:left="-360" w:right="-288"/>
        <w:rPr>
          <w:b/>
        </w:rPr>
      </w:pPr>
      <w:r w:rsidRPr="00AB3B45">
        <w:rPr>
          <w:b/>
        </w:rPr>
        <w:t>Psaní</w:t>
      </w:r>
    </w:p>
    <w:p w:rsidR="00F248D8" w:rsidRPr="00AB3B45" w:rsidRDefault="00F248D8" w:rsidP="00F248D8">
      <w:pPr>
        <w:ind w:left="-360" w:right="-288"/>
        <w:rPr>
          <w:b/>
          <w:bCs/>
          <w:sz w:val="28"/>
        </w:rPr>
      </w:pPr>
      <w:r w:rsidRPr="00AB3B45">
        <w:rPr>
          <w:b/>
        </w:rPr>
        <w:t>Sloh</w:t>
      </w:r>
    </w:p>
    <w:tbl>
      <w:tblPr>
        <w:tblW w:w="9754" w:type="dxa"/>
        <w:tblInd w:w="-360" w:type="dxa"/>
        <w:tblCellMar>
          <w:left w:w="70" w:type="dxa"/>
          <w:right w:w="70" w:type="dxa"/>
        </w:tblCellMar>
        <w:tblLook w:val="0000" w:firstRow="0" w:lastRow="0" w:firstColumn="0" w:lastColumn="0" w:noHBand="0" w:noVBand="0"/>
      </w:tblPr>
      <w:tblGrid>
        <w:gridCol w:w="4750"/>
        <w:gridCol w:w="5004"/>
      </w:tblGrid>
      <w:tr w:rsidR="00F248D8" w:rsidRPr="00AB3B45" w:rsidTr="00FF71E3">
        <w:tblPrEx>
          <w:tblCellMar>
            <w:top w:w="0" w:type="dxa"/>
            <w:bottom w:w="0" w:type="dxa"/>
          </w:tblCellMar>
        </w:tblPrEx>
        <w:tc>
          <w:tcPr>
            <w:tcW w:w="4750" w:type="dxa"/>
          </w:tcPr>
          <w:p w:rsidR="00F248D8" w:rsidRPr="00AB3B45" w:rsidRDefault="00F248D8" w:rsidP="00FF71E3">
            <w:pPr>
              <w:ind w:right="-288"/>
              <w:rPr>
                <w:b/>
                <w:bCs/>
                <w:sz w:val="20"/>
              </w:rPr>
            </w:pPr>
            <w:r w:rsidRPr="00AB3B45">
              <w:rPr>
                <w:b/>
                <w:bCs/>
                <w:sz w:val="20"/>
              </w:rPr>
              <w:t>Konkretizované výstupy žáka :</w:t>
            </w:r>
          </w:p>
        </w:tc>
        <w:tc>
          <w:tcPr>
            <w:tcW w:w="5004" w:type="dxa"/>
          </w:tcPr>
          <w:p w:rsidR="00F248D8" w:rsidRPr="00AB3B45" w:rsidRDefault="00F248D8" w:rsidP="00FF71E3">
            <w:pPr>
              <w:ind w:right="-288"/>
              <w:rPr>
                <w:b/>
                <w:bCs/>
                <w:sz w:val="20"/>
              </w:rPr>
            </w:pPr>
            <w:r w:rsidRPr="00AB3B45">
              <w:rPr>
                <w:b/>
                <w:bCs/>
                <w:sz w:val="20"/>
              </w:rPr>
              <w:t>Konkretizované učivo :</w:t>
            </w:r>
          </w:p>
        </w:tc>
      </w:tr>
      <w:tr w:rsidR="00F248D8" w:rsidTr="00FF71E3">
        <w:tblPrEx>
          <w:tblCellMar>
            <w:top w:w="0" w:type="dxa"/>
            <w:bottom w:w="0" w:type="dxa"/>
          </w:tblCellMar>
        </w:tblPrEx>
        <w:tc>
          <w:tcPr>
            <w:tcW w:w="4750" w:type="dxa"/>
          </w:tcPr>
          <w:p w:rsidR="00F248D8" w:rsidRDefault="00F248D8" w:rsidP="00FF71E3">
            <w:pPr>
              <w:ind w:right="-288"/>
              <w:rPr>
                <w:sz w:val="20"/>
              </w:rPr>
            </w:pPr>
            <w:r>
              <w:rPr>
                <w:sz w:val="20"/>
              </w:rPr>
              <w:t xml:space="preserve">-napíše adresu,pohlednici,blahopřání,korespondenční </w:t>
            </w:r>
          </w:p>
          <w:p w:rsidR="00F248D8" w:rsidRDefault="00F248D8" w:rsidP="00FF71E3">
            <w:pPr>
              <w:ind w:right="-288"/>
              <w:rPr>
                <w:sz w:val="20"/>
              </w:rPr>
            </w:pPr>
            <w:r>
              <w:rPr>
                <w:sz w:val="20"/>
              </w:rPr>
              <w:t xml:space="preserve"> lístek</w:t>
            </w:r>
          </w:p>
        </w:tc>
        <w:tc>
          <w:tcPr>
            <w:tcW w:w="5004" w:type="dxa"/>
          </w:tcPr>
          <w:p w:rsidR="00F248D8" w:rsidRDefault="00F248D8" w:rsidP="00FF71E3">
            <w:pPr>
              <w:ind w:right="-288"/>
              <w:rPr>
                <w:sz w:val="20"/>
              </w:rPr>
            </w:pPr>
            <w:r>
              <w:rPr>
                <w:sz w:val="20"/>
              </w:rPr>
              <w:t>-písemné formy společenského styku:psaní adres,</w:t>
            </w:r>
          </w:p>
          <w:p w:rsidR="00F248D8" w:rsidRDefault="00F248D8" w:rsidP="00FF71E3">
            <w:pPr>
              <w:ind w:right="-288"/>
              <w:rPr>
                <w:sz w:val="20"/>
              </w:rPr>
            </w:pPr>
            <w:r>
              <w:rPr>
                <w:sz w:val="20"/>
              </w:rPr>
              <w:t xml:space="preserve"> pohlednic,blahopřání,korespondenční lístek -správné</w:t>
            </w:r>
          </w:p>
        </w:tc>
      </w:tr>
      <w:tr w:rsidR="00F248D8" w:rsidTr="00FF71E3">
        <w:tblPrEx>
          <w:tblCellMar>
            <w:top w:w="0" w:type="dxa"/>
            <w:bottom w:w="0" w:type="dxa"/>
          </w:tblCellMar>
        </w:tblPrEx>
        <w:tc>
          <w:tcPr>
            <w:tcW w:w="4750" w:type="dxa"/>
          </w:tcPr>
          <w:p w:rsidR="00F248D8" w:rsidRDefault="00F248D8" w:rsidP="00FF71E3">
            <w:pPr>
              <w:ind w:right="-288"/>
              <w:rPr>
                <w:b/>
                <w:bCs/>
              </w:rPr>
            </w:pPr>
          </w:p>
        </w:tc>
        <w:tc>
          <w:tcPr>
            <w:tcW w:w="5004" w:type="dxa"/>
          </w:tcPr>
          <w:p w:rsidR="00F248D8" w:rsidRDefault="00F248D8" w:rsidP="00FF71E3">
            <w:pPr>
              <w:ind w:right="-288"/>
              <w:rPr>
                <w:sz w:val="20"/>
              </w:rPr>
            </w:pPr>
            <w:r>
              <w:rPr>
                <w:sz w:val="20"/>
              </w:rPr>
              <w:t xml:space="preserve"> a účelné rozvržení prostoru</w:t>
            </w:r>
          </w:p>
        </w:tc>
      </w:tr>
      <w:tr w:rsidR="00F248D8" w:rsidTr="00FF71E3">
        <w:tblPrEx>
          <w:tblCellMar>
            <w:top w:w="0" w:type="dxa"/>
            <w:bottom w:w="0" w:type="dxa"/>
          </w:tblCellMar>
        </w:tblPrEx>
        <w:tc>
          <w:tcPr>
            <w:tcW w:w="4750" w:type="dxa"/>
          </w:tcPr>
          <w:p w:rsidR="00F248D8" w:rsidRDefault="00F248D8" w:rsidP="00FF71E3">
            <w:pPr>
              <w:ind w:right="-288"/>
              <w:rPr>
                <w:sz w:val="20"/>
              </w:rPr>
            </w:pPr>
            <w:r>
              <w:rPr>
                <w:sz w:val="20"/>
              </w:rPr>
              <w:t>-vymyslí a napíše  dopis s jednoduchým obsahem a dodržením formální úpravy, úhlednosti a čitelnosti</w:t>
            </w:r>
          </w:p>
          <w:p w:rsidR="00F248D8" w:rsidRDefault="00F248D8" w:rsidP="00FF71E3">
            <w:pPr>
              <w:ind w:right="-288"/>
              <w:rPr>
                <w:sz w:val="20"/>
              </w:rPr>
            </w:pPr>
          </w:p>
        </w:tc>
        <w:tc>
          <w:tcPr>
            <w:tcW w:w="5004" w:type="dxa"/>
          </w:tcPr>
          <w:p w:rsidR="00F248D8" w:rsidRDefault="00F248D8" w:rsidP="00FF71E3">
            <w:pPr>
              <w:ind w:right="-288"/>
              <w:rPr>
                <w:sz w:val="20"/>
              </w:rPr>
            </w:pPr>
            <w:r>
              <w:rPr>
                <w:sz w:val="20"/>
              </w:rPr>
              <w:t>-psaní dopisů s jednoduchým obsahem(pozvání,oznámení)</w:t>
            </w:r>
          </w:p>
        </w:tc>
      </w:tr>
      <w:tr w:rsidR="00F248D8" w:rsidTr="00FF71E3">
        <w:tblPrEx>
          <w:tblCellMar>
            <w:top w:w="0" w:type="dxa"/>
            <w:bottom w:w="0" w:type="dxa"/>
          </w:tblCellMar>
        </w:tblPrEx>
        <w:tc>
          <w:tcPr>
            <w:tcW w:w="4750" w:type="dxa"/>
          </w:tcPr>
          <w:p w:rsidR="00F248D8" w:rsidRDefault="00F248D8" w:rsidP="00FF71E3">
            <w:pPr>
              <w:ind w:right="-288"/>
              <w:rPr>
                <w:sz w:val="20"/>
              </w:rPr>
            </w:pPr>
            <w:r>
              <w:rPr>
                <w:sz w:val="20"/>
              </w:rPr>
              <w:t xml:space="preserve"> </w:t>
            </w:r>
          </w:p>
        </w:tc>
        <w:tc>
          <w:tcPr>
            <w:tcW w:w="5004" w:type="dxa"/>
          </w:tcPr>
          <w:p w:rsidR="00F248D8" w:rsidRDefault="00F248D8" w:rsidP="00FF71E3">
            <w:pPr>
              <w:ind w:right="-288"/>
              <w:rPr>
                <w:sz w:val="20"/>
              </w:rPr>
            </w:pPr>
          </w:p>
        </w:tc>
      </w:tr>
      <w:tr w:rsidR="00F248D8" w:rsidTr="00FF71E3">
        <w:tblPrEx>
          <w:tblCellMar>
            <w:top w:w="0" w:type="dxa"/>
            <w:bottom w:w="0" w:type="dxa"/>
          </w:tblCellMar>
        </w:tblPrEx>
        <w:tc>
          <w:tcPr>
            <w:tcW w:w="4750" w:type="dxa"/>
          </w:tcPr>
          <w:p w:rsidR="00F248D8" w:rsidRDefault="00F248D8" w:rsidP="00FF71E3">
            <w:pPr>
              <w:ind w:right="-288"/>
              <w:rPr>
                <w:sz w:val="20"/>
              </w:rPr>
            </w:pPr>
            <w:r>
              <w:rPr>
                <w:sz w:val="20"/>
              </w:rPr>
              <w:t>-používá tiskopisy a dokáže je vyplnit</w:t>
            </w:r>
          </w:p>
        </w:tc>
        <w:tc>
          <w:tcPr>
            <w:tcW w:w="5004" w:type="dxa"/>
          </w:tcPr>
          <w:p w:rsidR="00F248D8" w:rsidRDefault="00F248D8" w:rsidP="00FF71E3">
            <w:pPr>
              <w:ind w:right="-288"/>
              <w:rPr>
                <w:sz w:val="20"/>
              </w:rPr>
            </w:pPr>
            <w:r>
              <w:rPr>
                <w:sz w:val="20"/>
              </w:rPr>
              <w:t>-písemné formy společenského styku :vyplňování tiskopisů</w:t>
            </w:r>
          </w:p>
          <w:p w:rsidR="00F248D8" w:rsidRDefault="00F248D8" w:rsidP="00FF71E3">
            <w:pPr>
              <w:ind w:right="-288"/>
              <w:rPr>
                <w:sz w:val="20"/>
              </w:rPr>
            </w:pPr>
            <w:r>
              <w:rPr>
                <w:sz w:val="20"/>
              </w:rPr>
              <w:t xml:space="preserve"> (poštovní poukázky,průvodky,podací lístky)</w:t>
            </w:r>
          </w:p>
        </w:tc>
      </w:tr>
      <w:tr w:rsidR="00F248D8" w:rsidTr="00FF71E3">
        <w:tblPrEx>
          <w:tblCellMar>
            <w:top w:w="0" w:type="dxa"/>
            <w:bottom w:w="0" w:type="dxa"/>
          </w:tblCellMar>
        </w:tblPrEx>
        <w:tc>
          <w:tcPr>
            <w:tcW w:w="4750" w:type="dxa"/>
          </w:tcPr>
          <w:p w:rsidR="00F248D8" w:rsidRDefault="00F248D8" w:rsidP="00FF71E3">
            <w:pPr>
              <w:ind w:right="-288"/>
              <w:rPr>
                <w:sz w:val="20"/>
              </w:rPr>
            </w:pPr>
            <w:r>
              <w:rPr>
                <w:sz w:val="20"/>
              </w:rPr>
              <w:t>-vyplní jednoduchou objednávku,přihlášku</w:t>
            </w:r>
          </w:p>
          <w:p w:rsidR="00F248D8" w:rsidRDefault="00F248D8" w:rsidP="00FF71E3">
            <w:pPr>
              <w:ind w:right="-288"/>
              <w:rPr>
                <w:sz w:val="20"/>
              </w:rPr>
            </w:pPr>
            <w:r>
              <w:rPr>
                <w:sz w:val="20"/>
              </w:rPr>
              <w:t>-sestaví a napíše jednoduchý vzkaz</w:t>
            </w:r>
          </w:p>
          <w:p w:rsidR="00F248D8" w:rsidRDefault="00F248D8" w:rsidP="00FF71E3">
            <w:pPr>
              <w:ind w:right="-288"/>
              <w:rPr>
                <w:sz w:val="20"/>
              </w:rPr>
            </w:pPr>
            <w:r>
              <w:rPr>
                <w:sz w:val="20"/>
              </w:rPr>
              <w:t>-úhledně a čitelně si píše stručné zápisy z učebního</w:t>
            </w:r>
          </w:p>
          <w:p w:rsidR="00F248D8" w:rsidRDefault="00F248D8" w:rsidP="00FF71E3">
            <w:pPr>
              <w:ind w:right="-288"/>
              <w:rPr>
                <w:sz w:val="20"/>
              </w:rPr>
            </w:pPr>
            <w:r>
              <w:rPr>
                <w:sz w:val="20"/>
              </w:rPr>
              <w:t xml:space="preserve"> textu</w:t>
            </w:r>
          </w:p>
          <w:p w:rsidR="00F248D8" w:rsidRDefault="00F248D8" w:rsidP="00FF71E3">
            <w:pPr>
              <w:ind w:right="-288"/>
              <w:rPr>
                <w:sz w:val="20"/>
              </w:rPr>
            </w:pPr>
          </w:p>
          <w:p w:rsidR="00F248D8" w:rsidRDefault="00F248D8" w:rsidP="00FF71E3">
            <w:pPr>
              <w:ind w:right="-288"/>
              <w:rPr>
                <w:sz w:val="20"/>
              </w:rPr>
            </w:pPr>
            <w:r>
              <w:rPr>
                <w:sz w:val="20"/>
              </w:rPr>
              <w:t>-vyhledává a vypisuje údaje ze slovníku</w:t>
            </w:r>
          </w:p>
          <w:p w:rsidR="00F248D8" w:rsidRDefault="00F248D8" w:rsidP="00FF71E3">
            <w:pPr>
              <w:ind w:right="-288"/>
              <w:rPr>
                <w:sz w:val="20"/>
              </w:rPr>
            </w:pPr>
            <w:r>
              <w:rPr>
                <w:sz w:val="20"/>
              </w:rPr>
              <w:t>-popíše předmět,děj, pracovní postup,vlastní osobu</w:t>
            </w:r>
          </w:p>
        </w:tc>
        <w:tc>
          <w:tcPr>
            <w:tcW w:w="5004" w:type="dxa"/>
          </w:tcPr>
          <w:p w:rsidR="00F248D8" w:rsidRDefault="00F248D8" w:rsidP="00FF71E3">
            <w:pPr>
              <w:ind w:right="-288"/>
              <w:rPr>
                <w:sz w:val="20"/>
              </w:rPr>
            </w:pPr>
            <w:r>
              <w:rPr>
                <w:sz w:val="20"/>
              </w:rPr>
              <w:t>-jednoduchá objednávka,přihláška</w:t>
            </w:r>
          </w:p>
          <w:p w:rsidR="00F248D8" w:rsidRDefault="00F248D8" w:rsidP="00FF71E3">
            <w:pPr>
              <w:ind w:right="-288"/>
              <w:rPr>
                <w:sz w:val="20"/>
              </w:rPr>
            </w:pPr>
            <w:r>
              <w:rPr>
                <w:sz w:val="20"/>
              </w:rPr>
              <w:t>-písemné vyjádření vzkazu , informace</w:t>
            </w:r>
          </w:p>
          <w:p w:rsidR="00F248D8" w:rsidRDefault="00F248D8" w:rsidP="00FF71E3">
            <w:pPr>
              <w:ind w:right="-288"/>
              <w:rPr>
                <w:sz w:val="20"/>
              </w:rPr>
            </w:pPr>
            <w:r>
              <w:rPr>
                <w:sz w:val="20"/>
              </w:rPr>
              <w:t>-kultura písemného vyjadřování : stručné zápisy z učebního</w:t>
            </w:r>
          </w:p>
          <w:p w:rsidR="00F248D8" w:rsidRDefault="00F248D8" w:rsidP="00FF71E3">
            <w:pPr>
              <w:ind w:right="-288"/>
              <w:rPr>
                <w:sz w:val="20"/>
              </w:rPr>
            </w:pPr>
            <w:r>
              <w:rPr>
                <w:sz w:val="20"/>
              </w:rPr>
              <w:t xml:space="preserve"> textu,účelnost, stručnost,čitelnost /Vl ,Př /</w:t>
            </w:r>
          </w:p>
          <w:p w:rsidR="00F248D8" w:rsidRDefault="00F248D8" w:rsidP="00FF71E3">
            <w:pPr>
              <w:ind w:right="-288"/>
              <w:rPr>
                <w:sz w:val="20"/>
              </w:rPr>
            </w:pPr>
          </w:p>
          <w:p w:rsidR="00F248D8" w:rsidRDefault="00F248D8" w:rsidP="00FF71E3">
            <w:pPr>
              <w:ind w:right="-288"/>
              <w:rPr>
                <w:sz w:val="20"/>
              </w:rPr>
            </w:pPr>
            <w:r>
              <w:rPr>
                <w:sz w:val="20"/>
              </w:rPr>
              <w:t>-výpisy údajů ze slovníku</w:t>
            </w:r>
          </w:p>
          <w:p w:rsidR="00F248D8" w:rsidRDefault="00F248D8" w:rsidP="00FF71E3">
            <w:pPr>
              <w:ind w:right="-288"/>
              <w:rPr>
                <w:sz w:val="20"/>
              </w:rPr>
            </w:pPr>
            <w:r>
              <w:rPr>
                <w:sz w:val="20"/>
              </w:rPr>
              <w:t>-popis předmětu, děje,pracovního postupu,vlastní osoby</w:t>
            </w:r>
          </w:p>
        </w:tc>
      </w:tr>
      <w:tr w:rsidR="00F248D8" w:rsidTr="00FF71E3">
        <w:tblPrEx>
          <w:tblCellMar>
            <w:top w:w="0" w:type="dxa"/>
            <w:bottom w:w="0" w:type="dxa"/>
          </w:tblCellMar>
        </w:tblPrEx>
        <w:tc>
          <w:tcPr>
            <w:tcW w:w="4750" w:type="dxa"/>
          </w:tcPr>
          <w:p w:rsidR="00F248D8" w:rsidRDefault="00F248D8" w:rsidP="00FF71E3">
            <w:pPr>
              <w:ind w:right="-288"/>
              <w:rPr>
                <w:sz w:val="20"/>
              </w:rPr>
            </w:pPr>
            <w:r>
              <w:rPr>
                <w:sz w:val="20"/>
              </w:rPr>
              <w:t>-sestavuje osnovu textů, odlišuje tvrzení od mínění</w:t>
            </w:r>
          </w:p>
          <w:p w:rsidR="00F248D8" w:rsidRDefault="00F248D8" w:rsidP="00FF71E3">
            <w:pPr>
              <w:ind w:right="-288"/>
              <w:rPr>
                <w:sz w:val="20"/>
              </w:rPr>
            </w:pPr>
            <w:r>
              <w:rPr>
                <w:sz w:val="20"/>
              </w:rPr>
              <w:t>-předvede dovednost vypravovat</w:t>
            </w:r>
          </w:p>
          <w:p w:rsidR="00F248D8" w:rsidRDefault="00F248D8" w:rsidP="00FF71E3">
            <w:pPr>
              <w:ind w:right="-288"/>
              <w:rPr>
                <w:sz w:val="20"/>
              </w:rPr>
            </w:pPr>
            <w:r>
              <w:rPr>
                <w:sz w:val="20"/>
              </w:rPr>
              <w:t>-sestaví SMS zprávu a e–mailovou zprávu na základech stručnosti a výstižnosti textu</w:t>
            </w:r>
          </w:p>
          <w:p w:rsidR="00F248D8" w:rsidRDefault="00F248D8" w:rsidP="00FF71E3">
            <w:pPr>
              <w:ind w:right="-288"/>
              <w:rPr>
                <w:sz w:val="20"/>
              </w:rPr>
            </w:pPr>
            <w:r>
              <w:rPr>
                <w:sz w:val="20"/>
              </w:rPr>
              <w:t>-kultivovaně se dorozumívá ve škole i mimo školu</w:t>
            </w:r>
          </w:p>
          <w:p w:rsidR="00F248D8" w:rsidRDefault="00F248D8" w:rsidP="00FF71E3">
            <w:pPr>
              <w:ind w:right="-288"/>
              <w:rPr>
                <w:sz w:val="20"/>
              </w:rPr>
            </w:pPr>
            <w:r>
              <w:rPr>
                <w:sz w:val="20"/>
              </w:rPr>
              <w:t>-pozitivně hodnotí sebe i druhé</w:t>
            </w:r>
          </w:p>
          <w:p w:rsidR="00F248D8" w:rsidRDefault="00F248D8" w:rsidP="00FF71E3">
            <w:pPr>
              <w:ind w:right="-288"/>
              <w:rPr>
                <w:sz w:val="20"/>
              </w:rPr>
            </w:pPr>
            <w:r>
              <w:rPr>
                <w:sz w:val="20"/>
              </w:rPr>
              <w:t>-chová se iniciativně i asertivně ke spolužákům</w:t>
            </w:r>
          </w:p>
          <w:p w:rsidR="00F248D8" w:rsidRDefault="00F248D8" w:rsidP="00FF71E3">
            <w:pPr>
              <w:ind w:right="-288"/>
              <w:rPr>
                <w:sz w:val="20"/>
              </w:rPr>
            </w:pPr>
          </w:p>
          <w:p w:rsidR="00F248D8" w:rsidRPr="00AB3B45" w:rsidRDefault="00F248D8" w:rsidP="00FF71E3">
            <w:pPr>
              <w:pStyle w:val="Nadpis3"/>
              <w:rPr>
                <w:rFonts w:ascii="Times New Roman" w:hAnsi="Times New Roman"/>
              </w:rPr>
            </w:pPr>
            <w:r w:rsidRPr="00AB3B45">
              <w:rPr>
                <w:rFonts w:ascii="Times New Roman" w:hAnsi="Times New Roman"/>
              </w:rPr>
              <w:t>Čtení</w:t>
            </w:r>
          </w:p>
          <w:p w:rsidR="00F248D8" w:rsidRDefault="00F248D8" w:rsidP="00FF71E3">
            <w:pPr>
              <w:ind w:right="-288"/>
              <w:rPr>
                <w:b/>
                <w:bCs/>
                <w:sz w:val="20"/>
              </w:rPr>
            </w:pPr>
            <w:r>
              <w:rPr>
                <w:b/>
                <w:bCs/>
                <w:sz w:val="20"/>
              </w:rPr>
              <w:t>Konkretizované výstupy žáka :</w:t>
            </w:r>
          </w:p>
          <w:p w:rsidR="00F248D8" w:rsidRDefault="00F248D8" w:rsidP="00FF71E3">
            <w:pPr>
              <w:ind w:right="-288"/>
              <w:rPr>
                <w:sz w:val="20"/>
              </w:rPr>
            </w:pPr>
            <w:r>
              <w:rPr>
                <w:sz w:val="20"/>
              </w:rPr>
              <w:t>-čte plynule s porozuměním, nahlas i potichu přiměřeně</w:t>
            </w:r>
          </w:p>
          <w:p w:rsidR="00F248D8" w:rsidRDefault="00F248D8" w:rsidP="00FF71E3">
            <w:pPr>
              <w:ind w:right="-288"/>
              <w:rPr>
                <w:sz w:val="20"/>
              </w:rPr>
            </w:pPr>
            <w:r>
              <w:rPr>
                <w:sz w:val="20"/>
              </w:rPr>
              <w:t xml:space="preserve"> náročné texty,vyjádří své pocity z přečteného textu a</w:t>
            </w:r>
          </w:p>
          <w:p w:rsidR="00F248D8" w:rsidRDefault="00F248D8" w:rsidP="00FF71E3">
            <w:pPr>
              <w:ind w:right="-288"/>
              <w:rPr>
                <w:sz w:val="20"/>
              </w:rPr>
            </w:pPr>
            <w:r>
              <w:rPr>
                <w:sz w:val="20"/>
              </w:rPr>
              <w:t xml:space="preserve"> názory o něm</w:t>
            </w:r>
          </w:p>
          <w:p w:rsidR="00F248D8" w:rsidRDefault="00F248D8" w:rsidP="00FF71E3">
            <w:pPr>
              <w:ind w:right="-288"/>
              <w:rPr>
                <w:sz w:val="20"/>
              </w:rPr>
            </w:pPr>
            <w:r>
              <w:rPr>
                <w:sz w:val="20"/>
              </w:rPr>
              <w:t>-čte procítěně s prvky uměleckého přednesu</w:t>
            </w:r>
          </w:p>
          <w:p w:rsidR="00F248D8" w:rsidRDefault="00F248D8" w:rsidP="00FF71E3">
            <w:pPr>
              <w:ind w:right="-288"/>
              <w:rPr>
                <w:sz w:val="20"/>
              </w:rPr>
            </w:pPr>
            <w:r>
              <w:rPr>
                <w:sz w:val="20"/>
              </w:rPr>
              <w:t xml:space="preserve">-předčítá texty, recituje básně, vyhledává a vymýšlí rýmy </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b/>
                <w:bCs/>
                <w:sz w:val="20"/>
              </w:rPr>
            </w:pPr>
            <w:r>
              <w:rPr>
                <w:b/>
                <w:bCs/>
                <w:sz w:val="28"/>
              </w:rPr>
              <w:t>2. Jazyková výchova</w:t>
            </w:r>
          </w:p>
        </w:tc>
        <w:tc>
          <w:tcPr>
            <w:tcW w:w="5004" w:type="dxa"/>
          </w:tcPr>
          <w:p w:rsidR="00F248D8" w:rsidRDefault="00F248D8" w:rsidP="00FF71E3">
            <w:pPr>
              <w:ind w:right="-288"/>
              <w:rPr>
                <w:sz w:val="20"/>
              </w:rPr>
            </w:pPr>
            <w:r>
              <w:rPr>
                <w:sz w:val="20"/>
              </w:rPr>
              <w:t>-reprodukce jednoduchých textů</w:t>
            </w:r>
          </w:p>
          <w:p w:rsidR="00F248D8" w:rsidRDefault="00F248D8" w:rsidP="00FF71E3">
            <w:pPr>
              <w:ind w:right="-288"/>
              <w:rPr>
                <w:sz w:val="20"/>
              </w:rPr>
            </w:pPr>
            <w:r>
              <w:rPr>
                <w:sz w:val="20"/>
              </w:rPr>
              <w:t>-vypravování</w:t>
            </w:r>
          </w:p>
          <w:p w:rsidR="00F248D8" w:rsidRDefault="00F248D8" w:rsidP="00FF71E3">
            <w:pPr>
              <w:ind w:right="-288"/>
              <w:rPr>
                <w:sz w:val="20"/>
              </w:rPr>
            </w:pPr>
            <w:r>
              <w:rPr>
                <w:sz w:val="20"/>
              </w:rPr>
              <w:t>-SMS zpráva,e –mail</w:t>
            </w:r>
          </w:p>
          <w:p w:rsidR="00F248D8" w:rsidRDefault="00F248D8" w:rsidP="00FF71E3">
            <w:pPr>
              <w:ind w:right="-288"/>
              <w:rPr>
                <w:sz w:val="20"/>
              </w:rPr>
            </w:pPr>
          </w:p>
          <w:p w:rsidR="00F248D8" w:rsidRDefault="00F248D8" w:rsidP="00FF71E3">
            <w:pPr>
              <w:ind w:right="-288"/>
              <w:rPr>
                <w:sz w:val="20"/>
              </w:rPr>
            </w:pPr>
            <w:r>
              <w:rPr>
                <w:sz w:val="20"/>
              </w:rPr>
              <w:t>-vyjadřování v běžných komunikačních situacích(EV)</w:t>
            </w:r>
          </w:p>
          <w:p w:rsidR="00F248D8" w:rsidRDefault="00F248D8" w:rsidP="00FF71E3">
            <w:pPr>
              <w:ind w:right="-288"/>
              <w:rPr>
                <w:sz w:val="20"/>
              </w:rPr>
            </w:pPr>
            <w:r>
              <w:rPr>
                <w:sz w:val="20"/>
              </w:rPr>
              <w:t>-pozitivní hodnocení sebe i druhých(EV)</w:t>
            </w:r>
          </w:p>
          <w:p w:rsidR="00F248D8" w:rsidRDefault="00F248D8" w:rsidP="00FF71E3">
            <w:pPr>
              <w:ind w:right="-288"/>
              <w:rPr>
                <w:sz w:val="20"/>
              </w:rPr>
            </w:pPr>
            <w:r>
              <w:rPr>
                <w:sz w:val="20"/>
              </w:rPr>
              <w:t>-iniciativa,asertivní chování(EV)</w:t>
            </w:r>
          </w:p>
          <w:p w:rsidR="00F248D8" w:rsidRDefault="00F248D8" w:rsidP="00FF71E3">
            <w:pPr>
              <w:ind w:right="-288"/>
              <w:rPr>
                <w:sz w:val="20"/>
              </w:rPr>
            </w:pPr>
          </w:p>
          <w:p w:rsidR="00F248D8" w:rsidRDefault="00F248D8" w:rsidP="00FF71E3">
            <w:pPr>
              <w:ind w:right="-288"/>
              <w:rPr>
                <w:b/>
                <w:bCs/>
                <w:sz w:val="20"/>
              </w:rPr>
            </w:pPr>
          </w:p>
          <w:p w:rsidR="00F248D8" w:rsidRPr="0030241D" w:rsidRDefault="00F248D8" w:rsidP="00FF71E3">
            <w:pPr>
              <w:ind w:right="-288"/>
              <w:rPr>
                <w:b/>
                <w:bCs/>
                <w:sz w:val="28"/>
                <w:szCs w:val="28"/>
              </w:rPr>
            </w:pPr>
          </w:p>
          <w:p w:rsidR="00F248D8" w:rsidRDefault="00F248D8" w:rsidP="00FF71E3">
            <w:pPr>
              <w:ind w:right="-288"/>
              <w:rPr>
                <w:sz w:val="20"/>
              </w:rPr>
            </w:pPr>
            <w:r>
              <w:rPr>
                <w:b/>
                <w:bCs/>
                <w:sz w:val="20"/>
              </w:rPr>
              <w:t>Konkretizované učivo :</w:t>
            </w:r>
          </w:p>
          <w:p w:rsidR="00F248D8" w:rsidRDefault="00F248D8" w:rsidP="00FF71E3">
            <w:pPr>
              <w:ind w:right="-288"/>
              <w:rPr>
                <w:sz w:val="20"/>
              </w:rPr>
            </w:pPr>
            <w:r>
              <w:rPr>
                <w:sz w:val="20"/>
              </w:rPr>
              <w:t>-výrazné hlasité čtení uměleckých i naučných textů</w:t>
            </w:r>
          </w:p>
          <w:p w:rsidR="00F248D8" w:rsidRDefault="00F248D8" w:rsidP="00FF71E3">
            <w:pPr>
              <w:ind w:right="-288"/>
              <w:rPr>
                <w:sz w:val="20"/>
              </w:rPr>
            </w:pPr>
            <w:r>
              <w:rPr>
                <w:sz w:val="20"/>
              </w:rPr>
              <w:t xml:space="preserve">  / Vl,, Př /</w:t>
            </w:r>
          </w:p>
          <w:p w:rsidR="00F248D8" w:rsidRDefault="00F248D8" w:rsidP="00FF71E3">
            <w:pPr>
              <w:ind w:right="-288"/>
              <w:rPr>
                <w:sz w:val="20"/>
              </w:rPr>
            </w:pPr>
          </w:p>
          <w:p w:rsidR="00F248D8" w:rsidRDefault="00F248D8" w:rsidP="00FF71E3">
            <w:pPr>
              <w:ind w:right="-288"/>
              <w:rPr>
                <w:sz w:val="20"/>
              </w:rPr>
            </w:pPr>
            <w:r>
              <w:rPr>
                <w:sz w:val="20"/>
              </w:rPr>
              <w:t>-výrazné čtení s prvky uměleckého přednesu</w:t>
            </w:r>
          </w:p>
          <w:p w:rsidR="00F248D8" w:rsidRDefault="00F248D8" w:rsidP="00FF71E3">
            <w:pPr>
              <w:ind w:right="-288"/>
              <w:rPr>
                <w:sz w:val="20"/>
              </w:rPr>
            </w:pPr>
            <w:r>
              <w:rPr>
                <w:sz w:val="20"/>
              </w:rPr>
              <w:t>-předčítání textu, recitace – rým, verš, sloka</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p>
        </w:tc>
      </w:tr>
      <w:tr w:rsidR="00F248D8" w:rsidTr="00FF71E3">
        <w:tblPrEx>
          <w:tblCellMar>
            <w:top w:w="0" w:type="dxa"/>
            <w:bottom w:w="0" w:type="dxa"/>
          </w:tblCellMar>
        </w:tblPrEx>
        <w:tc>
          <w:tcPr>
            <w:tcW w:w="4750" w:type="dxa"/>
          </w:tcPr>
          <w:p w:rsidR="00F248D8" w:rsidRDefault="00F248D8" w:rsidP="00FF71E3">
            <w:pPr>
              <w:ind w:right="-288"/>
              <w:rPr>
                <w:b/>
                <w:bCs/>
                <w:sz w:val="20"/>
              </w:rPr>
            </w:pPr>
          </w:p>
          <w:p w:rsidR="00F248D8" w:rsidRDefault="00F248D8" w:rsidP="00FF71E3">
            <w:pPr>
              <w:ind w:right="-288"/>
              <w:rPr>
                <w:b/>
                <w:bCs/>
                <w:sz w:val="20"/>
              </w:rPr>
            </w:pPr>
            <w:r>
              <w:rPr>
                <w:b/>
                <w:bCs/>
                <w:sz w:val="20"/>
              </w:rPr>
              <w:t>Konkretizované výstupy žáka :</w:t>
            </w:r>
          </w:p>
          <w:p w:rsidR="00F248D8" w:rsidRDefault="00F248D8" w:rsidP="00FF71E3">
            <w:pPr>
              <w:ind w:right="-288"/>
              <w:rPr>
                <w:sz w:val="20"/>
              </w:rPr>
            </w:pPr>
            <w:r>
              <w:rPr>
                <w:b/>
                <w:bCs/>
                <w:sz w:val="20"/>
              </w:rPr>
              <w:t>-</w:t>
            </w:r>
            <w:r>
              <w:rPr>
                <w:sz w:val="20"/>
              </w:rPr>
              <w:t>používá český jazyk jako nástroj dorozumívání</w:t>
            </w:r>
          </w:p>
          <w:p w:rsidR="00F248D8" w:rsidRDefault="00F248D8" w:rsidP="00FF71E3">
            <w:pPr>
              <w:ind w:right="-288"/>
              <w:rPr>
                <w:sz w:val="20"/>
              </w:rPr>
            </w:pPr>
            <w:r>
              <w:rPr>
                <w:sz w:val="20"/>
              </w:rPr>
              <w:t>-určuje kořen, předponu a příponu,vyznačuje slovotvorné základy,jak byla slova odvozena, dodržuje pravopis</w:t>
            </w:r>
          </w:p>
          <w:p w:rsidR="00F248D8" w:rsidRDefault="00F248D8" w:rsidP="00FF71E3">
            <w:pPr>
              <w:ind w:right="-288"/>
              <w:rPr>
                <w:sz w:val="20"/>
              </w:rPr>
            </w:pPr>
            <w:r>
              <w:rPr>
                <w:sz w:val="20"/>
              </w:rPr>
              <w:t>-doplňuje předpony a přípony podle smyslu</w:t>
            </w:r>
          </w:p>
          <w:p w:rsidR="00F248D8" w:rsidRDefault="00F248D8" w:rsidP="00FF71E3">
            <w:pPr>
              <w:ind w:right="-288"/>
              <w:rPr>
                <w:sz w:val="20"/>
              </w:rPr>
            </w:pPr>
            <w:r>
              <w:rPr>
                <w:sz w:val="20"/>
              </w:rPr>
              <w:t>-používá odůvodnění pravopisu s přihlédnutím ke tvoření slov, osvojuje si spisovnou výslovnost a pravopis</w:t>
            </w:r>
          </w:p>
          <w:p w:rsidR="00F248D8" w:rsidRDefault="00F248D8" w:rsidP="00FF71E3">
            <w:pPr>
              <w:ind w:right="-288"/>
              <w:rPr>
                <w:sz w:val="20"/>
              </w:rPr>
            </w:pPr>
            <w:r>
              <w:rPr>
                <w:sz w:val="20"/>
              </w:rPr>
              <w:t xml:space="preserve"> souhláskových skupin</w:t>
            </w:r>
          </w:p>
          <w:p w:rsidR="00F248D8" w:rsidRDefault="00F248D8" w:rsidP="00FF71E3">
            <w:pPr>
              <w:ind w:right="-288"/>
              <w:rPr>
                <w:sz w:val="20"/>
              </w:rPr>
            </w:pPr>
            <w:r>
              <w:rPr>
                <w:sz w:val="20"/>
              </w:rPr>
              <w:t>-rozlišuje základní význam předpon</w:t>
            </w:r>
          </w:p>
          <w:p w:rsidR="00F248D8" w:rsidRDefault="00F248D8" w:rsidP="00FF71E3">
            <w:pPr>
              <w:ind w:right="-288"/>
              <w:rPr>
                <w:sz w:val="20"/>
              </w:rPr>
            </w:pPr>
            <w:r>
              <w:rPr>
                <w:sz w:val="20"/>
              </w:rPr>
              <w:t>-používá předložky v praxi</w:t>
            </w:r>
          </w:p>
          <w:p w:rsidR="00F248D8" w:rsidRDefault="00F248D8" w:rsidP="00FF71E3">
            <w:pPr>
              <w:ind w:right="-288"/>
              <w:rPr>
                <w:sz w:val="20"/>
              </w:rPr>
            </w:pPr>
            <w:r>
              <w:rPr>
                <w:sz w:val="20"/>
              </w:rPr>
              <w:t>-v praxi rozlišuje skupiny bě – bje , vě – vje ,pě,mě-mně</w:t>
            </w:r>
          </w:p>
          <w:p w:rsidR="00F248D8" w:rsidRDefault="00F248D8" w:rsidP="00FF71E3">
            <w:pPr>
              <w:ind w:right="-288"/>
              <w:rPr>
                <w:sz w:val="20"/>
              </w:rPr>
            </w:pPr>
          </w:p>
          <w:p w:rsidR="00F248D8" w:rsidRDefault="00F248D8" w:rsidP="00FF71E3">
            <w:pPr>
              <w:ind w:right="-288"/>
              <w:rPr>
                <w:sz w:val="20"/>
              </w:rPr>
            </w:pPr>
            <w:r>
              <w:rPr>
                <w:sz w:val="20"/>
              </w:rPr>
              <w:t xml:space="preserve">-využívá znalost vyjmenovaných slov v praktických </w:t>
            </w:r>
          </w:p>
          <w:p w:rsidR="00F248D8" w:rsidRDefault="00F248D8" w:rsidP="00FF71E3">
            <w:pPr>
              <w:ind w:right="-288"/>
              <w:rPr>
                <w:sz w:val="20"/>
              </w:rPr>
            </w:pPr>
            <w:r>
              <w:rPr>
                <w:sz w:val="20"/>
              </w:rPr>
              <w:t xml:space="preserve"> cvičeních</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r>
              <w:rPr>
                <w:sz w:val="20"/>
              </w:rPr>
              <w:t>-rozlišuje a určuje slovní druhy</w:t>
            </w:r>
          </w:p>
          <w:p w:rsidR="00F248D8" w:rsidRDefault="00F248D8" w:rsidP="00FF71E3">
            <w:pPr>
              <w:ind w:right="-288"/>
              <w:rPr>
                <w:sz w:val="20"/>
              </w:rPr>
            </w:pPr>
            <w:r>
              <w:rPr>
                <w:sz w:val="20"/>
              </w:rPr>
              <w:lastRenderedPageBreak/>
              <w:t>-určuje pád , číslo, rod , vzor, skloňuje podle vzoru</w:t>
            </w:r>
          </w:p>
          <w:p w:rsidR="00F248D8" w:rsidRDefault="00F248D8" w:rsidP="00FF71E3">
            <w:pPr>
              <w:ind w:right="-288"/>
              <w:rPr>
                <w:sz w:val="20"/>
              </w:rPr>
            </w:pPr>
            <w:r>
              <w:rPr>
                <w:sz w:val="20"/>
              </w:rPr>
              <w:t>-rozeznává mluvnické kategorie sloves</w:t>
            </w:r>
          </w:p>
          <w:p w:rsidR="00F248D8" w:rsidRDefault="00F248D8" w:rsidP="00FF71E3">
            <w:pPr>
              <w:ind w:right="-288"/>
              <w:rPr>
                <w:sz w:val="20"/>
              </w:rPr>
            </w:pPr>
            <w:r>
              <w:rPr>
                <w:sz w:val="20"/>
              </w:rPr>
              <w:t>-používá správné tvary podmiňovacího způsobu</w:t>
            </w:r>
          </w:p>
          <w:p w:rsidR="00F248D8" w:rsidRDefault="00F248D8" w:rsidP="00FF71E3">
            <w:pPr>
              <w:ind w:right="-288"/>
              <w:rPr>
                <w:sz w:val="20"/>
              </w:rPr>
            </w:pPr>
            <w:r>
              <w:rPr>
                <w:sz w:val="20"/>
              </w:rPr>
              <w:t xml:space="preserve">-nahrazuje podstatná jména zájmeny, vyhledává je </w:t>
            </w:r>
          </w:p>
          <w:p w:rsidR="00F248D8" w:rsidRDefault="00F248D8" w:rsidP="00FF71E3">
            <w:pPr>
              <w:ind w:right="-288"/>
              <w:rPr>
                <w:sz w:val="20"/>
              </w:rPr>
            </w:pPr>
            <w:r>
              <w:rPr>
                <w:sz w:val="20"/>
              </w:rPr>
              <w:t xml:space="preserve"> v textu</w:t>
            </w:r>
          </w:p>
          <w:p w:rsidR="00F248D8" w:rsidRDefault="00F248D8" w:rsidP="00FF71E3">
            <w:pPr>
              <w:ind w:right="-288"/>
              <w:rPr>
                <w:sz w:val="20"/>
              </w:rPr>
            </w:pPr>
            <w:r>
              <w:rPr>
                <w:sz w:val="20"/>
              </w:rPr>
              <w:t>-určuje základní větné členy</w:t>
            </w:r>
          </w:p>
          <w:p w:rsidR="00F248D8" w:rsidRDefault="00F248D8" w:rsidP="00FF71E3">
            <w:pPr>
              <w:ind w:right="-288"/>
              <w:rPr>
                <w:sz w:val="20"/>
              </w:rPr>
            </w:pPr>
            <w:r>
              <w:rPr>
                <w:sz w:val="20"/>
              </w:rPr>
              <w:t>-vyhledává různé podměty</w:t>
            </w:r>
          </w:p>
          <w:p w:rsidR="00F248D8" w:rsidRDefault="00F248D8" w:rsidP="00FF71E3">
            <w:pPr>
              <w:ind w:right="-288"/>
              <w:rPr>
                <w:sz w:val="20"/>
              </w:rPr>
            </w:pPr>
            <w:r>
              <w:rPr>
                <w:sz w:val="20"/>
              </w:rPr>
              <w:t>-užívá několikanásobných podmětů ve větách</w:t>
            </w:r>
          </w:p>
          <w:p w:rsidR="00F248D8" w:rsidRDefault="00F248D8" w:rsidP="00FF71E3">
            <w:pPr>
              <w:ind w:right="-288"/>
              <w:rPr>
                <w:sz w:val="20"/>
              </w:rPr>
            </w:pPr>
            <w:r>
              <w:rPr>
                <w:sz w:val="20"/>
              </w:rPr>
              <w:t xml:space="preserve">- doplní u několikanásobného podmětu interpunkční </w:t>
            </w:r>
          </w:p>
          <w:p w:rsidR="00F248D8" w:rsidRDefault="00F248D8" w:rsidP="00FF71E3">
            <w:pPr>
              <w:ind w:right="-288"/>
              <w:rPr>
                <w:sz w:val="20"/>
              </w:rPr>
            </w:pPr>
            <w:r>
              <w:rPr>
                <w:sz w:val="20"/>
              </w:rPr>
              <w:t xml:space="preserve">   znaménko</w:t>
            </w:r>
          </w:p>
          <w:p w:rsidR="00F248D8" w:rsidRDefault="00F248D8" w:rsidP="00FF71E3">
            <w:pPr>
              <w:ind w:right="-288"/>
              <w:rPr>
                <w:sz w:val="20"/>
              </w:rPr>
            </w:pPr>
          </w:p>
          <w:p w:rsidR="00F248D8" w:rsidRDefault="00F248D8" w:rsidP="00FF71E3">
            <w:pPr>
              <w:ind w:right="-288"/>
              <w:rPr>
                <w:sz w:val="20"/>
              </w:rPr>
            </w:pPr>
            <w:r>
              <w:rPr>
                <w:sz w:val="20"/>
              </w:rPr>
              <w:t>-píše správně i/y v koncovkách příčestí minulého</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r>
              <w:rPr>
                <w:sz w:val="20"/>
              </w:rPr>
              <w:t>-rozpozná druhy přídavných jmen,pravopis</w:t>
            </w:r>
          </w:p>
          <w:p w:rsidR="00F248D8" w:rsidRDefault="00F248D8" w:rsidP="00FF71E3">
            <w:pPr>
              <w:ind w:right="-288"/>
              <w:rPr>
                <w:sz w:val="20"/>
              </w:rPr>
            </w:pPr>
            <w:r>
              <w:rPr>
                <w:sz w:val="20"/>
              </w:rPr>
              <w:t>-umí určit druhy zájmen a číslovek</w:t>
            </w:r>
          </w:p>
          <w:p w:rsidR="00F248D8" w:rsidRDefault="00F248D8" w:rsidP="00FF71E3">
            <w:pPr>
              <w:ind w:right="-288"/>
              <w:rPr>
                <w:sz w:val="20"/>
              </w:rPr>
            </w:pPr>
          </w:p>
          <w:p w:rsidR="00F248D8" w:rsidRDefault="00F248D8" w:rsidP="00FF71E3">
            <w:pPr>
              <w:ind w:right="-288"/>
              <w:rPr>
                <w:sz w:val="20"/>
              </w:rPr>
            </w:pPr>
            <w:r>
              <w:rPr>
                <w:sz w:val="20"/>
              </w:rPr>
              <w:t>-píše správně věty uvozovací, užívá interpunkci v pří-</w:t>
            </w:r>
          </w:p>
          <w:p w:rsidR="00F248D8" w:rsidRDefault="00F248D8" w:rsidP="00FF71E3">
            <w:pPr>
              <w:ind w:right="-288"/>
              <w:rPr>
                <w:sz w:val="20"/>
              </w:rPr>
            </w:pPr>
            <w:r>
              <w:rPr>
                <w:sz w:val="20"/>
              </w:rPr>
              <w:t xml:space="preserve"> mé řeči</w:t>
            </w:r>
          </w:p>
          <w:p w:rsidR="00F248D8" w:rsidRDefault="00F248D8" w:rsidP="00FF71E3">
            <w:pPr>
              <w:ind w:right="-288"/>
              <w:rPr>
                <w:sz w:val="20"/>
              </w:rPr>
            </w:pPr>
          </w:p>
          <w:p w:rsidR="00F248D8" w:rsidRDefault="00F248D8" w:rsidP="00FF71E3">
            <w:pPr>
              <w:ind w:right="-288"/>
              <w:rPr>
                <w:sz w:val="20"/>
              </w:rPr>
            </w:pPr>
          </w:p>
        </w:tc>
        <w:tc>
          <w:tcPr>
            <w:tcW w:w="5004" w:type="dxa"/>
          </w:tcPr>
          <w:p w:rsidR="00F248D8" w:rsidRDefault="00F248D8" w:rsidP="00FF71E3">
            <w:pPr>
              <w:ind w:right="-288"/>
              <w:rPr>
                <w:b/>
                <w:bCs/>
                <w:sz w:val="20"/>
              </w:rPr>
            </w:pPr>
          </w:p>
          <w:p w:rsidR="00F248D8" w:rsidRDefault="00F248D8" w:rsidP="00FF71E3">
            <w:pPr>
              <w:ind w:right="-288"/>
              <w:rPr>
                <w:b/>
                <w:bCs/>
                <w:sz w:val="20"/>
              </w:rPr>
            </w:pPr>
            <w:r>
              <w:rPr>
                <w:b/>
                <w:bCs/>
                <w:sz w:val="20"/>
              </w:rPr>
              <w:t>Konkretizované učivo :</w:t>
            </w:r>
          </w:p>
          <w:p w:rsidR="00F248D8" w:rsidRDefault="00F248D8" w:rsidP="00FF71E3">
            <w:pPr>
              <w:ind w:right="-288"/>
              <w:rPr>
                <w:sz w:val="20"/>
              </w:rPr>
            </w:pPr>
            <w:r>
              <w:rPr>
                <w:sz w:val="20"/>
              </w:rPr>
              <w:t>-mateřský jazyk – prostředek dorozumívání / Vl,Př /(EV)</w:t>
            </w:r>
          </w:p>
          <w:p w:rsidR="00F248D8" w:rsidRDefault="00F248D8" w:rsidP="00FF71E3">
            <w:pPr>
              <w:ind w:right="-288"/>
              <w:rPr>
                <w:sz w:val="20"/>
              </w:rPr>
            </w:pPr>
            <w:r>
              <w:rPr>
                <w:sz w:val="20"/>
              </w:rPr>
              <w:t>-stavba slova – odvozování slov předponami a příponami,</w:t>
            </w:r>
          </w:p>
          <w:p w:rsidR="00F248D8" w:rsidRDefault="00F248D8" w:rsidP="00FF71E3">
            <w:pPr>
              <w:ind w:right="-288"/>
              <w:rPr>
                <w:sz w:val="20"/>
              </w:rPr>
            </w:pPr>
            <w:r>
              <w:rPr>
                <w:sz w:val="20"/>
              </w:rPr>
              <w:t xml:space="preserve"> části slova , kořen – společný pro všechna příbuzná slova</w:t>
            </w:r>
          </w:p>
          <w:p w:rsidR="00F248D8" w:rsidRDefault="00F248D8" w:rsidP="00FF71E3">
            <w:pPr>
              <w:ind w:right="-288"/>
              <w:rPr>
                <w:sz w:val="20"/>
              </w:rPr>
            </w:pPr>
            <w:r>
              <w:rPr>
                <w:sz w:val="20"/>
              </w:rPr>
              <w:t>-předpony roz -, bez -, od -, pod -, nad -, před -, ob -, v –</w:t>
            </w:r>
          </w:p>
          <w:p w:rsidR="00F248D8" w:rsidRDefault="00F248D8" w:rsidP="00FF71E3">
            <w:pPr>
              <w:ind w:right="-288"/>
              <w:rPr>
                <w:sz w:val="20"/>
              </w:rPr>
            </w:pPr>
            <w:r>
              <w:rPr>
                <w:sz w:val="20"/>
              </w:rPr>
              <w:t>-předpony s -, z -, vz -, zdvojené hlásky</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r>
              <w:rPr>
                <w:sz w:val="20"/>
              </w:rPr>
              <w:t>-předložky s , z</w:t>
            </w:r>
          </w:p>
          <w:p w:rsidR="00F248D8" w:rsidRDefault="00F248D8" w:rsidP="00FF71E3">
            <w:pPr>
              <w:ind w:right="-288"/>
              <w:rPr>
                <w:sz w:val="20"/>
              </w:rPr>
            </w:pPr>
            <w:r>
              <w:rPr>
                <w:sz w:val="20"/>
              </w:rPr>
              <w:t>-skupiny bě – bje , vě – vje , pě , mě – mně</w:t>
            </w:r>
          </w:p>
          <w:p w:rsidR="00F248D8" w:rsidRDefault="00F248D8" w:rsidP="00FF71E3">
            <w:pPr>
              <w:ind w:right="-288"/>
              <w:rPr>
                <w:sz w:val="20"/>
              </w:rPr>
            </w:pPr>
            <w:r>
              <w:rPr>
                <w:sz w:val="20"/>
              </w:rPr>
              <w:t>-dělení slov na konci řádků</w:t>
            </w:r>
          </w:p>
          <w:p w:rsidR="00F248D8" w:rsidRDefault="00F248D8" w:rsidP="00FF71E3">
            <w:pPr>
              <w:ind w:right="-288"/>
              <w:rPr>
                <w:sz w:val="20"/>
              </w:rPr>
            </w:pPr>
            <w:r>
              <w:rPr>
                <w:sz w:val="20"/>
              </w:rPr>
              <w:t>-pravopis i/y po obojetných souhláskách(mimo koncovku)</w:t>
            </w:r>
          </w:p>
          <w:p w:rsidR="00F248D8" w:rsidRDefault="00F248D8" w:rsidP="00FF71E3">
            <w:pPr>
              <w:ind w:right="-288"/>
              <w:rPr>
                <w:sz w:val="20"/>
              </w:rPr>
            </w:pPr>
            <w:r>
              <w:rPr>
                <w:sz w:val="20"/>
              </w:rPr>
              <w:t>-význam slov</w:t>
            </w:r>
          </w:p>
          <w:p w:rsidR="00F248D8" w:rsidRDefault="00F248D8" w:rsidP="00FF71E3">
            <w:pPr>
              <w:ind w:right="-288"/>
              <w:rPr>
                <w:sz w:val="20"/>
              </w:rPr>
            </w:pPr>
            <w:r>
              <w:rPr>
                <w:sz w:val="20"/>
              </w:rPr>
              <w:t>-slova jednoznačná, mnohoznačná,protikladná,souznačná,</w:t>
            </w:r>
          </w:p>
          <w:p w:rsidR="00F248D8" w:rsidRDefault="00F248D8" w:rsidP="00FF71E3">
            <w:pPr>
              <w:ind w:right="-288"/>
              <w:rPr>
                <w:sz w:val="20"/>
              </w:rPr>
            </w:pPr>
            <w:r>
              <w:rPr>
                <w:sz w:val="20"/>
              </w:rPr>
              <w:t xml:space="preserve"> souřadná, nadřazená,podřazená</w:t>
            </w:r>
          </w:p>
          <w:p w:rsidR="00F248D8" w:rsidRDefault="00F248D8" w:rsidP="00FF71E3">
            <w:pPr>
              <w:ind w:right="-288"/>
              <w:rPr>
                <w:sz w:val="20"/>
              </w:rPr>
            </w:pPr>
          </w:p>
          <w:p w:rsidR="00F248D8" w:rsidRDefault="00F248D8" w:rsidP="00FF71E3">
            <w:pPr>
              <w:ind w:right="-288"/>
              <w:rPr>
                <w:sz w:val="20"/>
              </w:rPr>
            </w:pPr>
            <w:r>
              <w:rPr>
                <w:sz w:val="20"/>
              </w:rPr>
              <w:t xml:space="preserve"> -tvarosloví – slovní druhy 1. část</w:t>
            </w:r>
          </w:p>
          <w:p w:rsidR="00F248D8" w:rsidRDefault="00F248D8" w:rsidP="00FF71E3">
            <w:pPr>
              <w:ind w:right="-288"/>
              <w:rPr>
                <w:sz w:val="20"/>
              </w:rPr>
            </w:pPr>
          </w:p>
          <w:p w:rsidR="00F248D8" w:rsidRDefault="00F248D8" w:rsidP="00FF71E3">
            <w:pPr>
              <w:ind w:right="-288"/>
              <w:rPr>
                <w:sz w:val="20"/>
              </w:rPr>
            </w:pPr>
            <w:r>
              <w:rPr>
                <w:sz w:val="20"/>
              </w:rPr>
              <w:t>-slovesa – způsob oznamovací , rozkazovací, podmiňovací</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r>
              <w:rPr>
                <w:sz w:val="20"/>
              </w:rPr>
              <w:t>-skladba první část – základní  větné členy</w:t>
            </w:r>
          </w:p>
          <w:p w:rsidR="00F248D8" w:rsidRDefault="00F248D8" w:rsidP="00FF71E3">
            <w:pPr>
              <w:ind w:right="-288"/>
              <w:rPr>
                <w:sz w:val="20"/>
              </w:rPr>
            </w:pPr>
            <w:r>
              <w:rPr>
                <w:sz w:val="20"/>
              </w:rPr>
              <w:t>-podmět vyjádřený a nevyjádřený</w:t>
            </w:r>
          </w:p>
          <w:p w:rsidR="00F248D8" w:rsidRDefault="00F248D8" w:rsidP="00FF71E3">
            <w:pPr>
              <w:ind w:right="-288"/>
              <w:rPr>
                <w:sz w:val="20"/>
              </w:rPr>
            </w:pPr>
            <w:r>
              <w:rPr>
                <w:sz w:val="20"/>
              </w:rPr>
              <w:t>-podmět několikanásobný</w:t>
            </w:r>
          </w:p>
          <w:p w:rsidR="00F248D8" w:rsidRDefault="00F248D8" w:rsidP="00FF71E3">
            <w:pPr>
              <w:ind w:right="-288"/>
              <w:rPr>
                <w:sz w:val="20"/>
              </w:rPr>
            </w:pPr>
            <w:r>
              <w:rPr>
                <w:sz w:val="20"/>
              </w:rPr>
              <w:t>-přísudek slovesný</w:t>
            </w:r>
          </w:p>
          <w:p w:rsidR="00F248D8" w:rsidRDefault="00F248D8" w:rsidP="00FF71E3">
            <w:pPr>
              <w:ind w:right="-288"/>
              <w:rPr>
                <w:sz w:val="20"/>
              </w:rPr>
            </w:pPr>
            <w:r>
              <w:rPr>
                <w:sz w:val="20"/>
              </w:rPr>
              <w:t>-shoda přísudku s podmětem</w:t>
            </w:r>
          </w:p>
          <w:p w:rsidR="00F248D8" w:rsidRDefault="00F248D8" w:rsidP="00FF71E3">
            <w:pPr>
              <w:ind w:right="-288"/>
              <w:rPr>
                <w:sz w:val="20"/>
              </w:rPr>
            </w:pPr>
            <w:r>
              <w:rPr>
                <w:sz w:val="20"/>
              </w:rPr>
              <w:t>-věta jednoduchá a souvětí</w:t>
            </w:r>
          </w:p>
          <w:p w:rsidR="00F248D8" w:rsidRDefault="00F248D8" w:rsidP="00FF71E3">
            <w:pPr>
              <w:ind w:right="-288"/>
              <w:rPr>
                <w:sz w:val="20"/>
              </w:rPr>
            </w:pPr>
            <w:r>
              <w:rPr>
                <w:sz w:val="20"/>
              </w:rPr>
              <w:t>-slovní druhy – 2.část</w:t>
            </w:r>
          </w:p>
          <w:p w:rsidR="00F248D8" w:rsidRDefault="00F248D8" w:rsidP="00FF71E3">
            <w:pPr>
              <w:ind w:right="-288"/>
              <w:rPr>
                <w:sz w:val="20"/>
              </w:rPr>
            </w:pPr>
            <w:r>
              <w:rPr>
                <w:sz w:val="20"/>
              </w:rPr>
              <w:t xml:space="preserve"> -podstatná jména – vzory</w:t>
            </w:r>
          </w:p>
          <w:p w:rsidR="00F248D8" w:rsidRDefault="00F248D8" w:rsidP="00FF71E3">
            <w:pPr>
              <w:ind w:right="-288"/>
              <w:rPr>
                <w:sz w:val="20"/>
              </w:rPr>
            </w:pPr>
            <w:r>
              <w:rPr>
                <w:sz w:val="20"/>
              </w:rPr>
              <w:t xml:space="preserve"> -přídavná jména –druhy skloňování</w:t>
            </w:r>
          </w:p>
          <w:p w:rsidR="00F248D8" w:rsidRDefault="00F248D8" w:rsidP="00FF71E3">
            <w:pPr>
              <w:ind w:right="-288"/>
              <w:rPr>
                <w:sz w:val="20"/>
              </w:rPr>
            </w:pPr>
            <w:r>
              <w:rPr>
                <w:sz w:val="20"/>
              </w:rPr>
              <w:t xml:space="preserve"> -zájmena- skloňování osobních zájmen </w:t>
            </w:r>
          </w:p>
          <w:p w:rsidR="00F248D8" w:rsidRDefault="00F248D8" w:rsidP="00FF71E3">
            <w:pPr>
              <w:ind w:right="-288"/>
              <w:rPr>
                <w:sz w:val="20"/>
              </w:rPr>
            </w:pPr>
            <w:r>
              <w:rPr>
                <w:sz w:val="20"/>
              </w:rPr>
              <w:t>-číslovky – druhy skloňování</w:t>
            </w:r>
          </w:p>
          <w:p w:rsidR="00F248D8" w:rsidRDefault="00F248D8" w:rsidP="00FF71E3">
            <w:pPr>
              <w:ind w:right="-288"/>
              <w:rPr>
                <w:sz w:val="20"/>
              </w:rPr>
            </w:pPr>
            <w:r>
              <w:rPr>
                <w:sz w:val="20"/>
              </w:rPr>
              <w:t>-přímá řeč - nepřímá řeč a oslovení</w:t>
            </w:r>
          </w:p>
          <w:p w:rsidR="00F248D8" w:rsidRDefault="00F248D8" w:rsidP="00FF71E3">
            <w:pPr>
              <w:ind w:right="-288"/>
              <w:rPr>
                <w:sz w:val="20"/>
              </w:rPr>
            </w:pPr>
          </w:p>
          <w:p w:rsidR="00F248D8" w:rsidRDefault="00F248D8" w:rsidP="00FF71E3">
            <w:pPr>
              <w:ind w:right="-288"/>
              <w:rPr>
                <w:sz w:val="20"/>
              </w:rPr>
            </w:pPr>
          </w:p>
        </w:tc>
      </w:tr>
      <w:tr w:rsidR="00F248D8" w:rsidTr="00FF71E3">
        <w:tblPrEx>
          <w:tblCellMar>
            <w:top w:w="0" w:type="dxa"/>
            <w:bottom w:w="0" w:type="dxa"/>
          </w:tblCellMar>
        </w:tblPrEx>
        <w:tc>
          <w:tcPr>
            <w:tcW w:w="4750" w:type="dxa"/>
          </w:tcPr>
          <w:p w:rsidR="00F248D8" w:rsidRDefault="00F248D8" w:rsidP="00FF71E3">
            <w:pPr>
              <w:ind w:right="-288"/>
              <w:rPr>
                <w:b/>
                <w:bCs/>
                <w:sz w:val="20"/>
              </w:rPr>
            </w:pPr>
            <w:r>
              <w:rPr>
                <w:b/>
                <w:bCs/>
                <w:sz w:val="28"/>
              </w:rPr>
              <w:lastRenderedPageBreak/>
              <w:t xml:space="preserve">3. Literární a </w:t>
            </w:r>
            <w:r w:rsidRPr="00B608E8">
              <w:rPr>
                <w:b/>
                <w:bCs/>
                <w:sz w:val="28"/>
                <w:szCs w:val="28"/>
              </w:rPr>
              <w:t>Dramatická výchova</w:t>
            </w:r>
          </w:p>
          <w:p w:rsidR="00F248D8" w:rsidRDefault="00F248D8" w:rsidP="00FF71E3">
            <w:pPr>
              <w:ind w:right="-288"/>
              <w:rPr>
                <w:b/>
                <w:bCs/>
                <w:sz w:val="20"/>
              </w:rPr>
            </w:pPr>
          </w:p>
          <w:p w:rsidR="00F248D8" w:rsidRDefault="00F248D8" w:rsidP="00FF71E3">
            <w:pPr>
              <w:ind w:right="-288"/>
              <w:rPr>
                <w:sz w:val="20"/>
              </w:rPr>
            </w:pPr>
            <w:r>
              <w:rPr>
                <w:b/>
                <w:bCs/>
                <w:sz w:val="20"/>
              </w:rPr>
              <w:t>Konkretizované výstupy žáka :</w:t>
            </w:r>
          </w:p>
          <w:p w:rsidR="00F248D8" w:rsidRDefault="00F248D8" w:rsidP="00FF71E3">
            <w:pPr>
              <w:ind w:right="-288"/>
              <w:rPr>
                <w:sz w:val="20"/>
              </w:rPr>
            </w:pPr>
            <w:r>
              <w:rPr>
                <w:sz w:val="20"/>
              </w:rPr>
              <w:t xml:space="preserve">-rozumí přiměřeně složitému sdělení, zapamatuje si  </w:t>
            </w:r>
          </w:p>
          <w:p w:rsidR="00F248D8" w:rsidRDefault="00F248D8" w:rsidP="00FF71E3">
            <w:pPr>
              <w:ind w:right="-288"/>
              <w:rPr>
                <w:sz w:val="20"/>
              </w:rPr>
            </w:pPr>
            <w:r>
              <w:rPr>
                <w:sz w:val="20"/>
              </w:rPr>
              <w:t xml:space="preserve"> jeho smysl, reprodukuje text, rozlišuje podstatné </w:t>
            </w:r>
          </w:p>
          <w:p w:rsidR="00F248D8" w:rsidRDefault="00F248D8" w:rsidP="00FF71E3">
            <w:pPr>
              <w:ind w:right="-288"/>
              <w:rPr>
                <w:sz w:val="20"/>
              </w:rPr>
            </w:pPr>
            <w:r>
              <w:rPr>
                <w:sz w:val="20"/>
              </w:rPr>
              <w:t xml:space="preserve"> od méně podstatného, vyjadřuje své názory , tvoří </w:t>
            </w:r>
          </w:p>
          <w:p w:rsidR="00F248D8" w:rsidRDefault="00F248D8" w:rsidP="00FF71E3">
            <w:pPr>
              <w:ind w:right="-288"/>
              <w:rPr>
                <w:sz w:val="20"/>
              </w:rPr>
            </w:pPr>
            <w:r>
              <w:rPr>
                <w:sz w:val="20"/>
              </w:rPr>
              <w:t xml:space="preserve"> literární text na dané téma</w:t>
            </w:r>
          </w:p>
          <w:p w:rsidR="00F248D8" w:rsidRDefault="00F248D8" w:rsidP="00FF71E3">
            <w:pPr>
              <w:ind w:right="-288"/>
              <w:rPr>
                <w:sz w:val="20"/>
              </w:rPr>
            </w:pPr>
            <w:r>
              <w:rPr>
                <w:sz w:val="20"/>
              </w:rPr>
              <w:t xml:space="preserve">-zaznamenává zajímavé myšlenky, vymýšlí texty, vede </w:t>
            </w:r>
          </w:p>
          <w:p w:rsidR="00F248D8" w:rsidRDefault="00F248D8" w:rsidP="00FF71E3">
            <w:pPr>
              <w:ind w:right="-288"/>
              <w:rPr>
                <w:sz w:val="20"/>
              </w:rPr>
            </w:pPr>
            <w:r>
              <w:rPr>
                <w:sz w:val="20"/>
              </w:rPr>
              <w:t xml:space="preserve"> si čtenářský deník</w:t>
            </w:r>
          </w:p>
          <w:p w:rsidR="00F248D8" w:rsidRDefault="00F248D8" w:rsidP="00FF71E3">
            <w:pPr>
              <w:ind w:right="-288"/>
              <w:rPr>
                <w:sz w:val="20"/>
              </w:rPr>
            </w:pPr>
            <w:r>
              <w:rPr>
                <w:sz w:val="20"/>
              </w:rPr>
              <w:t>-dramatizuje povídky , pohádky , využívá maňásky ,</w:t>
            </w:r>
          </w:p>
          <w:p w:rsidR="00F248D8" w:rsidRDefault="00F248D8" w:rsidP="00FF71E3">
            <w:pPr>
              <w:ind w:right="-288"/>
              <w:rPr>
                <w:sz w:val="20"/>
              </w:rPr>
            </w:pPr>
            <w:r>
              <w:rPr>
                <w:sz w:val="20"/>
              </w:rPr>
              <w:t xml:space="preserve"> loutky</w:t>
            </w:r>
          </w:p>
          <w:p w:rsidR="00F248D8" w:rsidRDefault="00F248D8" w:rsidP="00FF71E3">
            <w:pPr>
              <w:ind w:right="-288"/>
              <w:rPr>
                <w:sz w:val="20"/>
              </w:rPr>
            </w:pPr>
            <w:r>
              <w:rPr>
                <w:sz w:val="20"/>
              </w:rPr>
              <w:t>-orientuje se v dětské literatuře, zaujímá postoj</w:t>
            </w:r>
          </w:p>
          <w:p w:rsidR="00F248D8" w:rsidRDefault="00F248D8" w:rsidP="00FF71E3">
            <w:pPr>
              <w:ind w:right="-288"/>
              <w:rPr>
                <w:sz w:val="20"/>
              </w:rPr>
            </w:pPr>
            <w:r>
              <w:rPr>
                <w:sz w:val="20"/>
              </w:rPr>
              <w:t xml:space="preserve"> k literárním postavám, pozná záměr autora a hlavní</w:t>
            </w:r>
          </w:p>
          <w:p w:rsidR="00F248D8" w:rsidRDefault="00F248D8" w:rsidP="00FF71E3">
            <w:pPr>
              <w:ind w:right="-288"/>
              <w:rPr>
                <w:sz w:val="20"/>
              </w:rPr>
            </w:pPr>
            <w:r>
              <w:rPr>
                <w:sz w:val="20"/>
              </w:rPr>
              <w:t xml:space="preserve"> myšlenku a porovnává ilustrace různých výtvarníků</w:t>
            </w:r>
          </w:p>
          <w:p w:rsidR="00F248D8" w:rsidRDefault="00F248D8" w:rsidP="00FF71E3">
            <w:pPr>
              <w:ind w:right="-288"/>
              <w:rPr>
                <w:sz w:val="20"/>
              </w:rPr>
            </w:pPr>
            <w:r>
              <w:rPr>
                <w:sz w:val="20"/>
              </w:rPr>
              <w:t>-navštěvuje divadelní a filmová představení , besedu-</w:t>
            </w:r>
          </w:p>
          <w:p w:rsidR="00F248D8" w:rsidRDefault="00F248D8" w:rsidP="00FF71E3">
            <w:pPr>
              <w:ind w:right="-288"/>
              <w:rPr>
                <w:sz w:val="20"/>
              </w:rPr>
            </w:pPr>
            <w:r>
              <w:rPr>
                <w:sz w:val="20"/>
              </w:rPr>
              <w:t xml:space="preserve"> je o nich , hodnotí je </w:t>
            </w:r>
          </w:p>
          <w:p w:rsidR="00F248D8" w:rsidRDefault="00F248D8" w:rsidP="00FF71E3">
            <w:pPr>
              <w:ind w:right="-288"/>
              <w:rPr>
                <w:sz w:val="20"/>
              </w:rPr>
            </w:pPr>
            <w:r>
              <w:rPr>
                <w:sz w:val="20"/>
              </w:rPr>
              <w:t xml:space="preserve">-orientuje se v odborných textech , včetně tabulek </w:t>
            </w:r>
          </w:p>
          <w:p w:rsidR="00F248D8" w:rsidRDefault="00F248D8" w:rsidP="00FF71E3">
            <w:pPr>
              <w:ind w:right="-288"/>
              <w:rPr>
                <w:sz w:val="20"/>
              </w:rPr>
            </w:pPr>
            <w:r>
              <w:rPr>
                <w:sz w:val="20"/>
              </w:rPr>
              <w:t xml:space="preserve"> a grafů, využívá různých zdrojů informací, slovníky , encyklopedie, katalogy, internet </w:t>
            </w:r>
          </w:p>
          <w:p w:rsidR="00F248D8" w:rsidRDefault="00F248D8" w:rsidP="00FF71E3">
            <w:pPr>
              <w:ind w:right="-288"/>
              <w:rPr>
                <w:sz w:val="20"/>
              </w:rPr>
            </w:pPr>
            <w:r>
              <w:rPr>
                <w:sz w:val="20"/>
              </w:rPr>
              <w:t xml:space="preserve">-při jednoduché analýze literárních textů používá </w:t>
            </w:r>
          </w:p>
          <w:p w:rsidR="00F248D8" w:rsidRDefault="00F248D8" w:rsidP="00FF71E3">
            <w:pPr>
              <w:ind w:right="-288"/>
              <w:rPr>
                <w:b/>
                <w:bCs/>
                <w:sz w:val="28"/>
              </w:rPr>
            </w:pPr>
            <w:r>
              <w:rPr>
                <w:sz w:val="20"/>
              </w:rPr>
              <w:t xml:space="preserve"> elementární literární poj</w:t>
            </w:r>
          </w:p>
          <w:p w:rsidR="00F248D8" w:rsidRDefault="00F248D8" w:rsidP="00FF71E3">
            <w:pPr>
              <w:ind w:right="-288"/>
              <w:rPr>
                <w:b/>
                <w:bCs/>
                <w:sz w:val="20"/>
              </w:rPr>
            </w:pPr>
          </w:p>
        </w:tc>
        <w:tc>
          <w:tcPr>
            <w:tcW w:w="5004" w:type="dxa"/>
          </w:tcPr>
          <w:p w:rsidR="00F248D8" w:rsidRPr="00B608E8" w:rsidRDefault="00F248D8" w:rsidP="00FF71E3">
            <w:pPr>
              <w:ind w:right="-288"/>
              <w:rPr>
                <w:b/>
                <w:bCs/>
                <w:sz w:val="28"/>
                <w:szCs w:val="28"/>
              </w:rPr>
            </w:pPr>
          </w:p>
          <w:p w:rsidR="00F248D8" w:rsidRDefault="00F248D8" w:rsidP="00FF71E3">
            <w:pPr>
              <w:ind w:right="-288"/>
              <w:rPr>
                <w:b/>
                <w:bCs/>
                <w:sz w:val="20"/>
              </w:rPr>
            </w:pPr>
          </w:p>
          <w:p w:rsidR="00F248D8" w:rsidRDefault="00F248D8" w:rsidP="00FF71E3">
            <w:pPr>
              <w:ind w:right="-288"/>
              <w:rPr>
                <w:sz w:val="20"/>
              </w:rPr>
            </w:pPr>
            <w:r>
              <w:rPr>
                <w:b/>
                <w:bCs/>
                <w:sz w:val="20"/>
              </w:rPr>
              <w:t>Konkretizované učivo :</w:t>
            </w:r>
          </w:p>
          <w:p w:rsidR="00F248D8" w:rsidRDefault="00F248D8" w:rsidP="00FF71E3">
            <w:pPr>
              <w:ind w:right="-288"/>
              <w:rPr>
                <w:sz w:val="20"/>
              </w:rPr>
            </w:pPr>
            <w:r>
              <w:rPr>
                <w:sz w:val="20"/>
              </w:rPr>
              <w:t>-volná reprodukce přečteného textu</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r>
              <w:rPr>
                <w:sz w:val="20"/>
              </w:rPr>
              <w:t>-zápis textu, tvorba vlastních textů</w:t>
            </w:r>
          </w:p>
          <w:p w:rsidR="00F248D8" w:rsidRDefault="00F248D8" w:rsidP="00FF71E3">
            <w:pPr>
              <w:ind w:right="-288"/>
              <w:rPr>
                <w:sz w:val="20"/>
              </w:rPr>
            </w:pPr>
          </w:p>
          <w:p w:rsidR="00F248D8" w:rsidRDefault="00F248D8" w:rsidP="00FF71E3">
            <w:pPr>
              <w:ind w:right="-288"/>
              <w:rPr>
                <w:sz w:val="20"/>
              </w:rPr>
            </w:pPr>
            <w:r>
              <w:rPr>
                <w:sz w:val="20"/>
              </w:rPr>
              <w:t>-dramatizace, scénky</w:t>
            </w:r>
          </w:p>
          <w:p w:rsidR="00F248D8" w:rsidRDefault="00F248D8" w:rsidP="00FF71E3">
            <w:pPr>
              <w:ind w:right="-288"/>
              <w:rPr>
                <w:sz w:val="20"/>
              </w:rPr>
            </w:pPr>
          </w:p>
          <w:p w:rsidR="00F248D8" w:rsidRDefault="00F248D8" w:rsidP="00FF71E3">
            <w:pPr>
              <w:ind w:right="-288"/>
              <w:rPr>
                <w:sz w:val="20"/>
              </w:rPr>
            </w:pPr>
            <w:r>
              <w:rPr>
                <w:sz w:val="20"/>
              </w:rPr>
              <w:t>-besedy o knihách</w:t>
            </w:r>
          </w:p>
          <w:p w:rsidR="00F248D8" w:rsidRDefault="00F248D8" w:rsidP="00FF71E3">
            <w:pPr>
              <w:ind w:right="-288"/>
              <w:rPr>
                <w:sz w:val="20"/>
              </w:rPr>
            </w:pPr>
          </w:p>
          <w:p w:rsidR="00F248D8" w:rsidRDefault="00F248D8" w:rsidP="00FF71E3">
            <w:pPr>
              <w:ind w:right="-288"/>
              <w:rPr>
                <w:sz w:val="20"/>
              </w:rPr>
            </w:pPr>
          </w:p>
          <w:p w:rsidR="00F248D8" w:rsidRDefault="00F248D8" w:rsidP="00FF71E3">
            <w:pPr>
              <w:ind w:right="-288"/>
              <w:rPr>
                <w:sz w:val="20"/>
              </w:rPr>
            </w:pPr>
            <w:r>
              <w:rPr>
                <w:sz w:val="20"/>
              </w:rPr>
              <w:t>-divadelní a filmová představení, televizní tvorba</w:t>
            </w:r>
          </w:p>
          <w:p w:rsidR="00F248D8" w:rsidRDefault="00F248D8" w:rsidP="00FF71E3">
            <w:pPr>
              <w:ind w:right="-288"/>
              <w:rPr>
                <w:sz w:val="20"/>
              </w:rPr>
            </w:pPr>
          </w:p>
          <w:p w:rsidR="00F248D8" w:rsidRDefault="00F248D8" w:rsidP="00FF71E3">
            <w:pPr>
              <w:ind w:right="-288"/>
              <w:rPr>
                <w:sz w:val="20"/>
              </w:rPr>
            </w:pPr>
            <w:r>
              <w:rPr>
                <w:sz w:val="20"/>
              </w:rPr>
              <w:t>-porozumění různým druhům textů věcné i odborné litera­</w:t>
            </w:r>
          </w:p>
          <w:p w:rsidR="00F248D8" w:rsidRDefault="00F248D8" w:rsidP="00FF71E3">
            <w:pPr>
              <w:ind w:right="-288"/>
              <w:rPr>
                <w:sz w:val="20"/>
              </w:rPr>
            </w:pPr>
            <w:r>
              <w:rPr>
                <w:sz w:val="20"/>
              </w:rPr>
              <w:t xml:space="preserve"> tury</w:t>
            </w:r>
          </w:p>
          <w:p w:rsidR="00F248D8" w:rsidRDefault="00F248D8" w:rsidP="00FF71E3">
            <w:pPr>
              <w:ind w:right="-288"/>
              <w:rPr>
                <w:sz w:val="20"/>
              </w:rPr>
            </w:pPr>
          </w:p>
          <w:p w:rsidR="00F248D8" w:rsidRDefault="00F248D8" w:rsidP="00FF71E3">
            <w:pPr>
              <w:ind w:right="-288"/>
              <w:rPr>
                <w:sz w:val="20"/>
              </w:rPr>
            </w:pPr>
            <w:r>
              <w:rPr>
                <w:sz w:val="20"/>
              </w:rPr>
              <w:t>základy literatury</w:t>
            </w:r>
          </w:p>
          <w:p w:rsidR="00F248D8" w:rsidRDefault="00F248D8" w:rsidP="00FF71E3">
            <w:pPr>
              <w:ind w:right="-288"/>
              <w:rPr>
                <w:sz w:val="20"/>
              </w:rPr>
            </w:pPr>
            <w:r>
              <w:rPr>
                <w:sz w:val="20"/>
              </w:rPr>
              <w:t>-poezie : lyrika , epika , přenášení významů , přirovnání</w:t>
            </w:r>
          </w:p>
          <w:p w:rsidR="00F248D8" w:rsidRDefault="00F248D8" w:rsidP="00FF71E3">
            <w:pPr>
              <w:ind w:right="-288"/>
              <w:rPr>
                <w:sz w:val="20"/>
              </w:rPr>
            </w:pPr>
            <w:r>
              <w:rPr>
                <w:sz w:val="20"/>
              </w:rPr>
              <w:t>-próza : čas a prostředí děje , hlavní a vedlejší postavy , řeč</w:t>
            </w:r>
          </w:p>
          <w:p w:rsidR="00F248D8" w:rsidRDefault="00F248D8" w:rsidP="00FF71E3">
            <w:pPr>
              <w:ind w:right="-288"/>
              <w:rPr>
                <w:sz w:val="20"/>
              </w:rPr>
            </w:pPr>
          </w:p>
        </w:tc>
      </w:tr>
    </w:tbl>
    <w:p w:rsidR="00F248D8" w:rsidRDefault="00F248D8" w:rsidP="00F248D8">
      <w:pPr>
        <w:rPr>
          <w:b/>
          <w:bCs/>
          <w:sz w:val="28"/>
          <w:szCs w:val="28"/>
        </w:rPr>
      </w:pPr>
      <w:r w:rsidRPr="00481057">
        <w:rPr>
          <w:b/>
          <w:bCs/>
          <w:sz w:val="28"/>
          <w:szCs w:val="28"/>
        </w:rPr>
        <w:t xml:space="preserve">PT : </w:t>
      </w:r>
      <w:r>
        <w:rPr>
          <w:b/>
          <w:bCs/>
          <w:sz w:val="28"/>
          <w:szCs w:val="28"/>
        </w:rPr>
        <w:t>F</w:t>
      </w:r>
      <w:r w:rsidRPr="00481057">
        <w:rPr>
          <w:b/>
          <w:bCs/>
          <w:sz w:val="28"/>
          <w:szCs w:val="28"/>
        </w:rPr>
        <w:t>. M</w:t>
      </w:r>
      <w:r>
        <w:rPr>
          <w:b/>
          <w:bCs/>
          <w:sz w:val="28"/>
          <w:szCs w:val="28"/>
        </w:rPr>
        <w:t>e</w:t>
      </w:r>
      <w:r w:rsidRPr="00481057">
        <w:rPr>
          <w:b/>
          <w:bCs/>
          <w:sz w:val="28"/>
          <w:szCs w:val="28"/>
        </w:rPr>
        <w:t>V a) –Kritické čtení a vnímání mediálních sdělení</w:t>
      </w:r>
    </w:p>
    <w:p w:rsidR="00F248D8" w:rsidRDefault="00F248D8" w:rsidP="00F248D8">
      <w:pPr>
        <w:rPr>
          <w:bCs/>
          <w:sz w:val="20"/>
          <w:szCs w:val="20"/>
        </w:rPr>
      </w:pPr>
      <w:r>
        <w:rPr>
          <w:b/>
          <w:bCs/>
          <w:sz w:val="28"/>
          <w:szCs w:val="28"/>
        </w:rPr>
        <w:t xml:space="preserve">         </w:t>
      </w:r>
      <w:r w:rsidRPr="00481057">
        <w:rPr>
          <w:bCs/>
          <w:sz w:val="20"/>
          <w:szCs w:val="20"/>
        </w:rPr>
        <w:t>Beseda učitele s</w:t>
      </w:r>
      <w:r>
        <w:rPr>
          <w:bCs/>
          <w:sz w:val="20"/>
          <w:szCs w:val="20"/>
        </w:rPr>
        <w:t> </w:t>
      </w:r>
      <w:r w:rsidRPr="00481057">
        <w:rPr>
          <w:bCs/>
          <w:sz w:val="20"/>
          <w:szCs w:val="20"/>
        </w:rPr>
        <w:t>žáky</w:t>
      </w:r>
      <w:r>
        <w:rPr>
          <w:bCs/>
          <w:sz w:val="20"/>
          <w:szCs w:val="20"/>
        </w:rPr>
        <w:t xml:space="preserve"> o vybraném reklamním letáku a zprávě z televizního zpravodajství -pěstování kritického </w:t>
      </w:r>
    </w:p>
    <w:p w:rsidR="00F248D8" w:rsidRDefault="00F248D8" w:rsidP="00F248D8">
      <w:pPr>
        <w:rPr>
          <w:bCs/>
          <w:sz w:val="20"/>
          <w:szCs w:val="20"/>
        </w:rPr>
      </w:pPr>
      <w:r>
        <w:rPr>
          <w:bCs/>
          <w:sz w:val="20"/>
          <w:szCs w:val="20"/>
        </w:rPr>
        <w:t xml:space="preserve">             přístupu ke zpravodajství a reklamě;rozlišování zábavných prvků ve sdělení od informativních a společensky  </w:t>
      </w:r>
    </w:p>
    <w:p w:rsidR="00F248D8" w:rsidRDefault="00F248D8" w:rsidP="00F248D8">
      <w:pPr>
        <w:rPr>
          <w:bCs/>
          <w:sz w:val="20"/>
          <w:szCs w:val="20"/>
        </w:rPr>
      </w:pPr>
      <w:r>
        <w:rPr>
          <w:bCs/>
          <w:sz w:val="20"/>
          <w:szCs w:val="20"/>
        </w:rPr>
        <w:t xml:space="preserve">             významných;hledání rozdílu mezi informativním,zábavním a reklamním sdělením;chápání podstaty mediálního </w:t>
      </w:r>
    </w:p>
    <w:p w:rsidR="00F248D8" w:rsidRDefault="00F248D8" w:rsidP="00F248D8">
      <w:pPr>
        <w:rPr>
          <w:bCs/>
          <w:sz w:val="20"/>
          <w:szCs w:val="20"/>
        </w:rPr>
      </w:pPr>
      <w:r>
        <w:rPr>
          <w:bCs/>
          <w:sz w:val="20"/>
          <w:szCs w:val="20"/>
        </w:rPr>
        <w:t xml:space="preserve">             sdělení;identifikování základních orientačních prvků v textu.</w:t>
      </w:r>
    </w:p>
    <w:p w:rsidR="00F248D8" w:rsidRDefault="00F248D8" w:rsidP="00F248D8">
      <w:pPr>
        <w:rPr>
          <w:b/>
          <w:bCs/>
          <w:sz w:val="28"/>
          <w:szCs w:val="28"/>
        </w:rPr>
      </w:pPr>
      <w:r>
        <w:rPr>
          <w:b/>
          <w:bCs/>
          <w:sz w:val="28"/>
          <w:szCs w:val="28"/>
        </w:rPr>
        <w:t xml:space="preserve">       </w:t>
      </w:r>
    </w:p>
    <w:p w:rsidR="00F248D8" w:rsidRDefault="00F248D8" w:rsidP="00F248D8">
      <w:pPr>
        <w:rPr>
          <w:b/>
          <w:bCs/>
          <w:sz w:val="28"/>
          <w:szCs w:val="28"/>
        </w:rPr>
      </w:pPr>
      <w:r>
        <w:rPr>
          <w:b/>
          <w:bCs/>
          <w:sz w:val="28"/>
          <w:szCs w:val="28"/>
        </w:rPr>
        <w:t xml:space="preserve">         F</w:t>
      </w:r>
      <w:r w:rsidRPr="00B77096">
        <w:rPr>
          <w:b/>
          <w:bCs/>
          <w:sz w:val="28"/>
          <w:szCs w:val="28"/>
        </w:rPr>
        <w:t>. M</w:t>
      </w:r>
      <w:r>
        <w:rPr>
          <w:b/>
          <w:bCs/>
          <w:sz w:val="28"/>
          <w:szCs w:val="28"/>
        </w:rPr>
        <w:t>e</w:t>
      </w:r>
      <w:r w:rsidRPr="00B77096">
        <w:rPr>
          <w:b/>
          <w:bCs/>
          <w:sz w:val="28"/>
          <w:szCs w:val="28"/>
        </w:rPr>
        <w:t>V f) – Tvorba mediálního sdělení</w:t>
      </w:r>
    </w:p>
    <w:p w:rsidR="00F248D8" w:rsidRDefault="00F248D8" w:rsidP="00F248D8">
      <w:pPr>
        <w:rPr>
          <w:bCs/>
          <w:sz w:val="20"/>
          <w:szCs w:val="20"/>
        </w:rPr>
      </w:pPr>
      <w:r>
        <w:rPr>
          <w:bCs/>
          <w:sz w:val="20"/>
          <w:szCs w:val="20"/>
        </w:rPr>
        <w:t xml:space="preserve">             Tvorba časopisu- uplatnění a výběr výrazových prostředků a jejich kombinace pro tvorbu vhodných </w:t>
      </w:r>
    </w:p>
    <w:p w:rsidR="00F248D8" w:rsidRPr="00B77096" w:rsidRDefault="00F248D8" w:rsidP="00F248D8">
      <w:pPr>
        <w:rPr>
          <w:bCs/>
          <w:sz w:val="20"/>
          <w:szCs w:val="20"/>
        </w:rPr>
      </w:pPr>
      <w:r>
        <w:rPr>
          <w:bCs/>
          <w:sz w:val="20"/>
          <w:szCs w:val="20"/>
        </w:rPr>
        <w:t xml:space="preserve">              sdělení(práce ve skupinách)</w:t>
      </w:r>
    </w:p>
    <w:p w:rsidR="00F248D8" w:rsidRDefault="00F248D8" w:rsidP="00F248D8">
      <w:pPr>
        <w:rPr>
          <w:b/>
          <w:bCs/>
        </w:rPr>
      </w:pPr>
    </w:p>
    <w:p w:rsidR="00F248D8" w:rsidRDefault="00F248D8" w:rsidP="00F248D8">
      <w:pPr>
        <w:rPr>
          <w:b/>
          <w:bCs/>
        </w:rPr>
      </w:pPr>
    </w:p>
    <w:p w:rsidR="00F248D8" w:rsidRDefault="00F248D8" w:rsidP="00F248D8">
      <w:r>
        <w:rPr>
          <w:b/>
          <w:bCs/>
        </w:rPr>
        <w:t xml:space="preserve">Způsoby ověřování učiva </w:t>
      </w:r>
      <w:r>
        <w:rPr>
          <w:b/>
          <w:bCs/>
          <w:sz w:val="20"/>
        </w:rPr>
        <w:t xml:space="preserve">: </w:t>
      </w:r>
      <w:r>
        <w:rPr>
          <w:sz w:val="20"/>
        </w:rPr>
        <w:t xml:space="preserve">ústní zkoušení ,diktáty </w:t>
      </w:r>
      <w:r>
        <w:rPr>
          <w:sz w:val="18"/>
        </w:rPr>
        <w:t xml:space="preserve">, </w:t>
      </w:r>
      <w:r>
        <w:rPr>
          <w:sz w:val="20"/>
        </w:rPr>
        <w:t>pravopisná cvičení , písemné čtvrtletní prověrky</w:t>
      </w:r>
    </w:p>
    <w:p w:rsidR="00F248D8" w:rsidRDefault="00F248D8" w:rsidP="00F248D8">
      <w:pPr>
        <w:rPr>
          <w:b/>
          <w:sz w:val="28"/>
          <w:szCs w:val="28"/>
          <w:u w:val="single"/>
        </w:rPr>
      </w:pPr>
    </w:p>
    <w:p w:rsidR="00F248D8" w:rsidRPr="00D228AD" w:rsidRDefault="00F248D8" w:rsidP="00F248D8">
      <w:r>
        <w:rPr>
          <w:b/>
          <w:sz w:val="28"/>
          <w:szCs w:val="28"/>
          <w:u w:val="single"/>
        </w:rPr>
        <w:t>Vzdělávací obsah vyučovacího předmětu Český jazyk – 6. ročník</w:t>
      </w:r>
    </w:p>
    <w:p w:rsidR="00F248D8" w:rsidRDefault="00F248D8" w:rsidP="00F248D8">
      <w:pPr>
        <w:ind w:right="-54"/>
        <w:jc w:val="center"/>
        <w:rPr>
          <w:b/>
          <w:sz w:val="28"/>
          <w:szCs w:val="28"/>
        </w:rPr>
      </w:pPr>
    </w:p>
    <w:p w:rsidR="00F248D8" w:rsidRDefault="00F248D8" w:rsidP="00F248D8">
      <w:pPr>
        <w:ind w:right="-54"/>
        <w:rPr>
          <w:b/>
          <w:sz w:val="28"/>
          <w:szCs w:val="28"/>
        </w:rPr>
      </w:pPr>
    </w:p>
    <w:tbl>
      <w:tblPr>
        <w:tblW w:w="0" w:type="auto"/>
        <w:tblInd w:w="70" w:type="dxa"/>
        <w:tblCellMar>
          <w:left w:w="70" w:type="dxa"/>
          <w:right w:w="70" w:type="dxa"/>
        </w:tblCellMar>
        <w:tblLook w:val="0000" w:firstRow="0" w:lastRow="0" w:firstColumn="0" w:lastColumn="0" w:noHBand="0" w:noVBand="0"/>
      </w:tblPr>
      <w:tblGrid>
        <w:gridCol w:w="4935"/>
        <w:gridCol w:w="4774"/>
      </w:tblGrid>
      <w:tr w:rsidR="00F248D8" w:rsidTr="00FF71E3">
        <w:tblPrEx>
          <w:tblCellMar>
            <w:top w:w="0" w:type="dxa"/>
            <w:bottom w:w="0" w:type="dxa"/>
          </w:tblCellMar>
        </w:tblPrEx>
        <w:trPr>
          <w:trHeight w:val="340"/>
        </w:trPr>
        <w:tc>
          <w:tcPr>
            <w:tcW w:w="5040" w:type="dxa"/>
          </w:tcPr>
          <w:p w:rsidR="00F248D8" w:rsidRPr="00AB2543" w:rsidRDefault="00F248D8" w:rsidP="00FF71E3">
            <w:pPr>
              <w:ind w:right="-54"/>
              <w:rPr>
                <w:b/>
              </w:rPr>
            </w:pPr>
            <w:r>
              <w:rPr>
                <w:b/>
                <w:sz w:val="28"/>
                <w:szCs w:val="28"/>
              </w:rPr>
              <w:t>1. Komunikační a slohová výchova</w:t>
            </w:r>
          </w:p>
        </w:tc>
        <w:tc>
          <w:tcPr>
            <w:tcW w:w="4860" w:type="dxa"/>
          </w:tcPr>
          <w:p w:rsidR="00F248D8" w:rsidRPr="00AB2543" w:rsidRDefault="00F248D8" w:rsidP="00FF71E3">
            <w:pPr>
              <w:ind w:right="-54"/>
              <w:rPr>
                <w:b/>
              </w:rPr>
            </w:pPr>
          </w:p>
        </w:tc>
      </w:tr>
      <w:tr w:rsidR="00F248D8" w:rsidTr="00FF71E3">
        <w:tblPrEx>
          <w:tblCellMar>
            <w:top w:w="0" w:type="dxa"/>
            <w:bottom w:w="0" w:type="dxa"/>
          </w:tblCellMar>
        </w:tblPrEx>
        <w:trPr>
          <w:trHeight w:val="345"/>
        </w:trPr>
        <w:tc>
          <w:tcPr>
            <w:tcW w:w="5040" w:type="dxa"/>
          </w:tcPr>
          <w:p w:rsidR="00F248D8" w:rsidRDefault="00F248D8" w:rsidP="00FF71E3">
            <w:pPr>
              <w:ind w:right="-54"/>
              <w:rPr>
                <w:b/>
                <w:sz w:val="20"/>
                <w:szCs w:val="20"/>
              </w:rPr>
            </w:pPr>
          </w:p>
          <w:p w:rsidR="00F248D8" w:rsidRPr="00107962" w:rsidRDefault="00F248D8" w:rsidP="00FF71E3">
            <w:pPr>
              <w:ind w:right="-54"/>
              <w:rPr>
                <w:b/>
                <w:sz w:val="20"/>
                <w:szCs w:val="20"/>
              </w:rPr>
            </w:pPr>
            <w:r w:rsidRPr="00107962">
              <w:rPr>
                <w:b/>
                <w:sz w:val="20"/>
                <w:szCs w:val="20"/>
              </w:rPr>
              <w:t>Konkretizované výstupy žáka :</w:t>
            </w:r>
          </w:p>
          <w:p w:rsidR="00F248D8" w:rsidRDefault="00F248D8" w:rsidP="00FF71E3">
            <w:pPr>
              <w:ind w:right="-54"/>
              <w:rPr>
                <w:sz w:val="20"/>
                <w:szCs w:val="20"/>
              </w:rPr>
            </w:pPr>
            <w:r>
              <w:rPr>
                <w:sz w:val="20"/>
                <w:szCs w:val="20"/>
              </w:rPr>
              <w:t>- rozliší základní slohové útvary</w:t>
            </w:r>
          </w:p>
          <w:p w:rsidR="00F248D8" w:rsidRDefault="00F248D8" w:rsidP="00FF71E3">
            <w:pPr>
              <w:ind w:right="-54"/>
              <w:rPr>
                <w:sz w:val="20"/>
                <w:szCs w:val="20"/>
              </w:rPr>
            </w:pPr>
            <w:r>
              <w:rPr>
                <w:sz w:val="20"/>
                <w:szCs w:val="20"/>
              </w:rPr>
              <w:t>- vypráví jednoduchý příběh</w:t>
            </w:r>
          </w:p>
          <w:p w:rsidR="00F248D8" w:rsidRDefault="00F248D8" w:rsidP="00FF71E3">
            <w:pPr>
              <w:ind w:right="-54"/>
              <w:rPr>
                <w:sz w:val="20"/>
                <w:szCs w:val="20"/>
              </w:rPr>
            </w:pPr>
            <w:r>
              <w:rPr>
                <w:sz w:val="20"/>
                <w:szCs w:val="20"/>
              </w:rPr>
              <w:t>- vyjadřuje se souvisle a výstižně v mluveném projevu</w:t>
            </w:r>
          </w:p>
          <w:p w:rsidR="00F248D8" w:rsidRDefault="00F248D8" w:rsidP="00FF71E3">
            <w:pPr>
              <w:ind w:right="-54"/>
              <w:rPr>
                <w:sz w:val="20"/>
                <w:szCs w:val="20"/>
              </w:rPr>
            </w:pPr>
            <w:r>
              <w:rPr>
                <w:sz w:val="20"/>
                <w:szCs w:val="20"/>
              </w:rPr>
              <w:t>- užívá vhodných jazykových prostředků</w:t>
            </w:r>
          </w:p>
          <w:p w:rsidR="00F248D8" w:rsidRDefault="00F248D8" w:rsidP="00FF71E3">
            <w:pPr>
              <w:ind w:right="-54"/>
              <w:rPr>
                <w:sz w:val="20"/>
                <w:szCs w:val="20"/>
              </w:rPr>
            </w:pPr>
            <w:r>
              <w:rPr>
                <w:sz w:val="20"/>
                <w:szCs w:val="20"/>
              </w:rPr>
              <w:t>- sestaví osnovu, dodrží časovou posloupnost</w:t>
            </w:r>
          </w:p>
          <w:p w:rsidR="00F248D8" w:rsidRDefault="00F248D8" w:rsidP="00FF71E3">
            <w:pPr>
              <w:ind w:right="-54"/>
              <w:rPr>
                <w:sz w:val="20"/>
                <w:szCs w:val="20"/>
              </w:rPr>
            </w:pPr>
            <w:r>
              <w:rPr>
                <w:sz w:val="20"/>
                <w:szCs w:val="20"/>
              </w:rPr>
              <w:t xml:space="preserve">- vyhledá hlavní myšlenky textu, dokáže si pořídit </w:t>
            </w:r>
          </w:p>
          <w:p w:rsidR="00F248D8" w:rsidRDefault="00F248D8" w:rsidP="00FF71E3">
            <w:pPr>
              <w:ind w:right="-54"/>
              <w:rPr>
                <w:sz w:val="20"/>
                <w:szCs w:val="20"/>
              </w:rPr>
            </w:pPr>
            <w:r>
              <w:rPr>
                <w:sz w:val="20"/>
                <w:szCs w:val="20"/>
              </w:rPr>
              <w:t xml:space="preserve">   výpisky a  výtah</w:t>
            </w:r>
          </w:p>
          <w:p w:rsidR="00F248D8" w:rsidRDefault="00F248D8" w:rsidP="00FF71E3">
            <w:pPr>
              <w:ind w:right="-54"/>
              <w:rPr>
                <w:sz w:val="20"/>
                <w:szCs w:val="20"/>
              </w:rPr>
            </w:pPr>
            <w:r>
              <w:rPr>
                <w:sz w:val="20"/>
                <w:szCs w:val="20"/>
              </w:rPr>
              <w:t>- vybírá vhodná slova při nácviku popisu</w:t>
            </w:r>
          </w:p>
          <w:p w:rsidR="00F248D8" w:rsidRDefault="00F248D8" w:rsidP="00FF71E3">
            <w:pPr>
              <w:ind w:right="-54"/>
              <w:rPr>
                <w:sz w:val="20"/>
                <w:szCs w:val="20"/>
              </w:rPr>
            </w:pPr>
            <w:r>
              <w:rPr>
                <w:sz w:val="20"/>
                <w:szCs w:val="20"/>
              </w:rPr>
              <w:t xml:space="preserve">- </w:t>
            </w:r>
            <w:r w:rsidRPr="001B7899">
              <w:rPr>
                <w:sz w:val="20"/>
                <w:szCs w:val="20"/>
              </w:rPr>
              <w:t>podá přesný popis předmětu</w:t>
            </w:r>
            <w:r>
              <w:rPr>
                <w:sz w:val="20"/>
                <w:szCs w:val="20"/>
              </w:rPr>
              <w:t xml:space="preserve">, osvojí si posloupnost </w:t>
            </w:r>
          </w:p>
          <w:p w:rsidR="00F248D8" w:rsidRDefault="00F248D8" w:rsidP="00FF71E3">
            <w:pPr>
              <w:ind w:right="-54"/>
              <w:rPr>
                <w:sz w:val="20"/>
                <w:szCs w:val="20"/>
              </w:rPr>
            </w:pPr>
            <w:r>
              <w:rPr>
                <w:sz w:val="20"/>
                <w:szCs w:val="20"/>
              </w:rPr>
              <w:t xml:space="preserve">  v pracovním postupu</w:t>
            </w:r>
          </w:p>
          <w:p w:rsidR="00F248D8" w:rsidRDefault="00F248D8" w:rsidP="00FF71E3">
            <w:pPr>
              <w:ind w:right="-54"/>
              <w:rPr>
                <w:sz w:val="20"/>
                <w:szCs w:val="20"/>
              </w:rPr>
            </w:pPr>
            <w:r>
              <w:rPr>
                <w:sz w:val="20"/>
                <w:szCs w:val="20"/>
              </w:rPr>
              <w:t>- sestaví zprávu a oznámení</w:t>
            </w:r>
          </w:p>
          <w:p w:rsidR="00F248D8" w:rsidRDefault="00F248D8" w:rsidP="00FF71E3">
            <w:pPr>
              <w:ind w:right="-54"/>
              <w:rPr>
                <w:sz w:val="20"/>
                <w:szCs w:val="20"/>
              </w:rPr>
            </w:pPr>
            <w:r>
              <w:rPr>
                <w:sz w:val="20"/>
                <w:szCs w:val="20"/>
              </w:rPr>
              <w:t>- stylizuje dopis, rozliší osobní a úřední dopis</w:t>
            </w:r>
          </w:p>
          <w:p w:rsidR="00F248D8" w:rsidRDefault="00F248D8" w:rsidP="00FF71E3">
            <w:pPr>
              <w:ind w:right="-54"/>
              <w:rPr>
                <w:b/>
              </w:rPr>
            </w:pPr>
          </w:p>
          <w:p w:rsidR="00F248D8" w:rsidRPr="00AB2543" w:rsidRDefault="00F248D8" w:rsidP="00FF71E3">
            <w:pPr>
              <w:ind w:right="-54"/>
              <w:rPr>
                <w:b/>
              </w:rPr>
            </w:pPr>
          </w:p>
        </w:tc>
        <w:tc>
          <w:tcPr>
            <w:tcW w:w="4860" w:type="dxa"/>
          </w:tcPr>
          <w:p w:rsidR="00F248D8" w:rsidRDefault="00F248D8" w:rsidP="00FF71E3">
            <w:pPr>
              <w:ind w:right="-54"/>
              <w:rPr>
                <w:b/>
                <w:sz w:val="20"/>
                <w:szCs w:val="20"/>
              </w:rPr>
            </w:pPr>
          </w:p>
          <w:p w:rsidR="00F248D8" w:rsidRPr="00107962" w:rsidRDefault="00F248D8" w:rsidP="00FF71E3">
            <w:pPr>
              <w:ind w:right="-54"/>
              <w:rPr>
                <w:b/>
                <w:sz w:val="20"/>
                <w:szCs w:val="20"/>
              </w:rPr>
            </w:pPr>
            <w:r w:rsidRPr="00107962">
              <w:rPr>
                <w:b/>
                <w:sz w:val="20"/>
                <w:szCs w:val="20"/>
              </w:rPr>
              <w:t>Konkretizované učivo :</w:t>
            </w:r>
          </w:p>
          <w:p w:rsidR="00F248D8" w:rsidRDefault="00F248D8" w:rsidP="00FF71E3">
            <w:pPr>
              <w:ind w:right="-54"/>
              <w:rPr>
                <w:sz w:val="20"/>
                <w:szCs w:val="20"/>
              </w:rPr>
            </w:pPr>
            <w:r>
              <w:rPr>
                <w:sz w:val="20"/>
                <w:szCs w:val="20"/>
              </w:rPr>
              <w:t>- sloh – slohové útvary</w:t>
            </w:r>
          </w:p>
          <w:p w:rsidR="00F248D8" w:rsidRDefault="00F248D8" w:rsidP="00FF71E3">
            <w:pPr>
              <w:ind w:right="-54"/>
              <w:rPr>
                <w:sz w:val="20"/>
                <w:szCs w:val="20"/>
              </w:rPr>
            </w:pPr>
            <w:r>
              <w:rPr>
                <w:sz w:val="20"/>
                <w:szCs w:val="20"/>
              </w:rPr>
              <w:t xml:space="preserve">- vypravování,řazení situací v časové a příčinné  </w:t>
            </w:r>
          </w:p>
          <w:p w:rsidR="00F248D8" w:rsidRDefault="00F248D8" w:rsidP="00FF71E3">
            <w:pPr>
              <w:ind w:right="-54"/>
              <w:rPr>
                <w:sz w:val="20"/>
                <w:szCs w:val="20"/>
              </w:rPr>
            </w:pPr>
            <w:r>
              <w:rPr>
                <w:sz w:val="20"/>
                <w:szCs w:val="20"/>
              </w:rPr>
              <w:t xml:space="preserve">   následnosti </w:t>
            </w:r>
          </w:p>
          <w:p w:rsidR="00F248D8" w:rsidRDefault="00F248D8" w:rsidP="00FF71E3">
            <w:pPr>
              <w:ind w:right="-54"/>
              <w:rPr>
                <w:sz w:val="20"/>
                <w:szCs w:val="20"/>
              </w:rPr>
            </w:pPr>
            <w:r>
              <w:rPr>
                <w:sz w:val="20"/>
                <w:szCs w:val="20"/>
              </w:rPr>
              <w:t>- člověk ve společnosti – telefonování, vzkazy,</w:t>
            </w:r>
          </w:p>
          <w:p w:rsidR="00F248D8" w:rsidRDefault="00F248D8" w:rsidP="00FF71E3">
            <w:pPr>
              <w:ind w:right="-54"/>
              <w:rPr>
                <w:sz w:val="20"/>
                <w:szCs w:val="20"/>
              </w:rPr>
            </w:pPr>
            <w:r>
              <w:rPr>
                <w:sz w:val="20"/>
                <w:szCs w:val="20"/>
              </w:rPr>
              <w:t xml:space="preserve">  formy společenského styku</w:t>
            </w:r>
          </w:p>
          <w:p w:rsidR="00F248D8" w:rsidRDefault="00F248D8" w:rsidP="00FF71E3">
            <w:pPr>
              <w:ind w:right="-54"/>
              <w:rPr>
                <w:sz w:val="20"/>
                <w:szCs w:val="20"/>
              </w:rPr>
            </w:pPr>
          </w:p>
          <w:p w:rsidR="00F248D8" w:rsidRDefault="00F248D8" w:rsidP="00FF71E3">
            <w:pPr>
              <w:ind w:right="-54"/>
              <w:rPr>
                <w:sz w:val="20"/>
                <w:szCs w:val="20"/>
              </w:rPr>
            </w:pPr>
            <w:r>
              <w:rPr>
                <w:sz w:val="20"/>
                <w:szCs w:val="20"/>
              </w:rPr>
              <w:t>- výpisky, výtah</w:t>
            </w:r>
          </w:p>
          <w:p w:rsidR="00F248D8" w:rsidRDefault="00F248D8" w:rsidP="00FF71E3">
            <w:pPr>
              <w:ind w:right="-54"/>
              <w:rPr>
                <w:sz w:val="20"/>
                <w:szCs w:val="20"/>
              </w:rPr>
            </w:pPr>
            <w:r>
              <w:rPr>
                <w:sz w:val="20"/>
                <w:szCs w:val="20"/>
              </w:rPr>
              <w:t>- popis</w:t>
            </w: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r>
              <w:rPr>
                <w:sz w:val="20"/>
                <w:szCs w:val="20"/>
              </w:rPr>
              <w:t>- zpráva, oznámení</w:t>
            </w:r>
          </w:p>
          <w:p w:rsidR="00F248D8" w:rsidRDefault="00F248D8" w:rsidP="00FF71E3">
            <w:pPr>
              <w:ind w:right="-54"/>
              <w:rPr>
                <w:sz w:val="20"/>
                <w:szCs w:val="20"/>
              </w:rPr>
            </w:pPr>
            <w:r>
              <w:rPr>
                <w:sz w:val="20"/>
                <w:szCs w:val="20"/>
              </w:rPr>
              <w:t>- dopis</w:t>
            </w:r>
          </w:p>
          <w:p w:rsidR="00F248D8" w:rsidRPr="00AB2543" w:rsidRDefault="00F248D8" w:rsidP="00FF71E3">
            <w:pPr>
              <w:ind w:right="-54"/>
              <w:rPr>
                <w:b/>
              </w:rPr>
            </w:pPr>
          </w:p>
        </w:tc>
      </w:tr>
      <w:tr w:rsidR="00F248D8" w:rsidTr="00FF71E3">
        <w:tblPrEx>
          <w:tblCellMar>
            <w:top w:w="0" w:type="dxa"/>
            <w:bottom w:w="0" w:type="dxa"/>
          </w:tblCellMar>
        </w:tblPrEx>
        <w:trPr>
          <w:trHeight w:val="180"/>
        </w:trPr>
        <w:tc>
          <w:tcPr>
            <w:tcW w:w="5040" w:type="dxa"/>
          </w:tcPr>
          <w:p w:rsidR="00F248D8" w:rsidRPr="00AB2543" w:rsidRDefault="00F248D8" w:rsidP="00FF71E3">
            <w:pPr>
              <w:ind w:right="-54"/>
              <w:rPr>
                <w:b/>
              </w:rPr>
            </w:pPr>
            <w:r>
              <w:rPr>
                <w:b/>
                <w:sz w:val="28"/>
                <w:szCs w:val="28"/>
              </w:rPr>
              <w:t>2. Jazyková výchova</w:t>
            </w:r>
          </w:p>
        </w:tc>
        <w:tc>
          <w:tcPr>
            <w:tcW w:w="4860" w:type="dxa"/>
          </w:tcPr>
          <w:p w:rsidR="00F248D8" w:rsidRPr="00AB2543" w:rsidRDefault="00F248D8" w:rsidP="00FF71E3">
            <w:pPr>
              <w:ind w:right="-54"/>
              <w:rPr>
                <w:b/>
              </w:rPr>
            </w:pPr>
          </w:p>
        </w:tc>
      </w:tr>
      <w:tr w:rsidR="00F248D8" w:rsidTr="00FF71E3">
        <w:tblPrEx>
          <w:tblCellMar>
            <w:top w:w="0" w:type="dxa"/>
            <w:bottom w:w="0" w:type="dxa"/>
          </w:tblCellMar>
        </w:tblPrEx>
        <w:trPr>
          <w:trHeight w:val="5535"/>
        </w:trPr>
        <w:tc>
          <w:tcPr>
            <w:tcW w:w="5040" w:type="dxa"/>
          </w:tcPr>
          <w:p w:rsidR="00F248D8" w:rsidRDefault="00F248D8" w:rsidP="00FF71E3">
            <w:pPr>
              <w:ind w:right="-54"/>
              <w:rPr>
                <w:b/>
                <w:sz w:val="20"/>
                <w:szCs w:val="20"/>
              </w:rPr>
            </w:pPr>
          </w:p>
          <w:p w:rsidR="00F248D8" w:rsidRPr="00107962" w:rsidRDefault="00F248D8" w:rsidP="00FF71E3">
            <w:pPr>
              <w:ind w:right="-54"/>
              <w:rPr>
                <w:b/>
                <w:sz w:val="20"/>
                <w:szCs w:val="20"/>
              </w:rPr>
            </w:pPr>
            <w:r w:rsidRPr="00107962">
              <w:rPr>
                <w:b/>
                <w:sz w:val="20"/>
                <w:szCs w:val="20"/>
              </w:rPr>
              <w:t>Konkretizované výstupy žáka :</w:t>
            </w:r>
          </w:p>
          <w:p w:rsidR="00F248D8" w:rsidRDefault="00F248D8" w:rsidP="00FF71E3">
            <w:pPr>
              <w:ind w:right="-54"/>
              <w:rPr>
                <w:sz w:val="20"/>
                <w:szCs w:val="20"/>
              </w:rPr>
            </w:pPr>
            <w:r>
              <w:rPr>
                <w:sz w:val="20"/>
                <w:szCs w:val="20"/>
              </w:rPr>
              <w:t>- chápe význam  jazyka jako dorozumívacího prostředku</w:t>
            </w:r>
          </w:p>
          <w:p w:rsidR="00F248D8" w:rsidRDefault="00F248D8" w:rsidP="00FF71E3">
            <w:pPr>
              <w:ind w:right="-54"/>
              <w:rPr>
                <w:sz w:val="20"/>
                <w:szCs w:val="20"/>
              </w:rPr>
            </w:pPr>
            <w:r>
              <w:rPr>
                <w:sz w:val="20"/>
                <w:szCs w:val="20"/>
              </w:rPr>
              <w:t>- rozlišuje útvary národního jazyka</w:t>
            </w:r>
          </w:p>
          <w:p w:rsidR="00F248D8" w:rsidRDefault="00F248D8" w:rsidP="00FF71E3">
            <w:pPr>
              <w:ind w:right="-54"/>
              <w:rPr>
                <w:sz w:val="20"/>
                <w:szCs w:val="20"/>
              </w:rPr>
            </w:pPr>
            <w:r>
              <w:rPr>
                <w:sz w:val="20"/>
                <w:szCs w:val="20"/>
              </w:rPr>
              <w:t>- rozpozná spisovné a nespisovné útvary jazyka</w:t>
            </w:r>
          </w:p>
          <w:p w:rsidR="00F248D8" w:rsidRDefault="00F248D8" w:rsidP="00FF71E3">
            <w:pPr>
              <w:ind w:right="-54"/>
              <w:rPr>
                <w:sz w:val="20"/>
                <w:szCs w:val="20"/>
              </w:rPr>
            </w:pPr>
            <w:r>
              <w:rPr>
                <w:sz w:val="20"/>
                <w:szCs w:val="20"/>
              </w:rPr>
              <w:t xml:space="preserve">  podle ukázek</w:t>
            </w:r>
          </w:p>
          <w:p w:rsidR="00F248D8" w:rsidRDefault="00F248D8" w:rsidP="00FF71E3">
            <w:pPr>
              <w:ind w:right="-54"/>
              <w:rPr>
                <w:sz w:val="20"/>
                <w:szCs w:val="20"/>
              </w:rPr>
            </w:pPr>
            <w:r>
              <w:rPr>
                <w:sz w:val="20"/>
                <w:szCs w:val="20"/>
              </w:rPr>
              <w:t>- používá jazykové  příručky</w:t>
            </w:r>
          </w:p>
          <w:p w:rsidR="00F248D8" w:rsidRDefault="00F248D8" w:rsidP="00FF71E3">
            <w:pPr>
              <w:ind w:right="-54"/>
              <w:rPr>
                <w:sz w:val="20"/>
                <w:szCs w:val="20"/>
              </w:rPr>
            </w:pPr>
            <w:r>
              <w:rPr>
                <w:sz w:val="20"/>
                <w:szCs w:val="20"/>
              </w:rPr>
              <w:t>- rozezná zvukovou a písemnou podobu slov,</w:t>
            </w:r>
          </w:p>
          <w:p w:rsidR="00F248D8" w:rsidRDefault="00F248D8" w:rsidP="00FF71E3">
            <w:pPr>
              <w:ind w:right="-54"/>
              <w:rPr>
                <w:sz w:val="20"/>
                <w:szCs w:val="20"/>
              </w:rPr>
            </w:pPr>
            <w:r>
              <w:rPr>
                <w:sz w:val="20"/>
                <w:szCs w:val="20"/>
              </w:rPr>
              <w:t xml:space="preserve">  správně intonuje</w:t>
            </w:r>
          </w:p>
          <w:p w:rsidR="00F248D8" w:rsidRDefault="00F248D8" w:rsidP="00FF71E3">
            <w:pPr>
              <w:ind w:right="-54"/>
              <w:rPr>
                <w:sz w:val="20"/>
                <w:szCs w:val="20"/>
              </w:rPr>
            </w:pPr>
            <w:r>
              <w:rPr>
                <w:sz w:val="20"/>
                <w:szCs w:val="20"/>
              </w:rPr>
              <w:t>- rozliší větu jednoduchou a souvětí</w:t>
            </w:r>
          </w:p>
          <w:p w:rsidR="00F248D8" w:rsidRDefault="00F248D8" w:rsidP="00FF71E3">
            <w:pPr>
              <w:ind w:right="-54"/>
              <w:rPr>
                <w:sz w:val="20"/>
                <w:szCs w:val="20"/>
              </w:rPr>
            </w:pPr>
            <w:r>
              <w:rPr>
                <w:sz w:val="20"/>
                <w:szCs w:val="20"/>
              </w:rPr>
              <w:t>- vyhledá větu hlavní a vedlejší</w:t>
            </w:r>
          </w:p>
          <w:p w:rsidR="00F248D8" w:rsidRDefault="00F248D8" w:rsidP="00FF71E3">
            <w:pPr>
              <w:ind w:right="-54"/>
              <w:rPr>
                <w:sz w:val="20"/>
                <w:szCs w:val="20"/>
              </w:rPr>
            </w:pPr>
            <w:r>
              <w:rPr>
                <w:sz w:val="20"/>
                <w:szCs w:val="20"/>
              </w:rPr>
              <w:t>- spojuje věty nejobvyklejšími spojovacími výrazy</w:t>
            </w:r>
          </w:p>
          <w:p w:rsidR="00F248D8" w:rsidRDefault="00F248D8" w:rsidP="00FF71E3">
            <w:pPr>
              <w:ind w:right="-54"/>
              <w:rPr>
                <w:sz w:val="20"/>
                <w:szCs w:val="20"/>
              </w:rPr>
            </w:pPr>
            <w:r>
              <w:rPr>
                <w:sz w:val="20"/>
                <w:szCs w:val="20"/>
              </w:rPr>
              <w:t>- dokáže tvořit věty s různými druhy podmětu a přísudku</w:t>
            </w:r>
          </w:p>
          <w:p w:rsidR="00F248D8" w:rsidRDefault="00F248D8" w:rsidP="00FF71E3">
            <w:pPr>
              <w:ind w:right="-54"/>
              <w:rPr>
                <w:sz w:val="20"/>
                <w:szCs w:val="20"/>
              </w:rPr>
            </w:pPr>
            <w:r>
              <w:rPr>
                <w:sz w:val="20"/>
                <w:szCs w:val="20"/>
              </w:rPr>
              <w:t>- vyhledá základní větné členy a zdůvodní shodu</w:t>
            </w:r>
          </w:p>
          <w:p w:rsidR="00F248D8" w:rsidRDefault="00F248D8" w:rsidP="00FF71E3">
            <w:pPr>
              <w:ind w:right="-54"/>
              <w:rPr>
                <w:sz w:val="20"/>
                <w:szCs w:val="20"/>
              </w:rPr>
            </w:pPr>
            <w:r>
              <w:rPr>
                <w:sz w:val="20"/>
                <w:szCs w:val="20"/>
              </w:rPr>
              <w:t>- pozná a určí jednodušší rozvíjející větné členy</w:t>
            </w:r>
          </w:p>
          <w:p w:rsidR="00F248D8" w:rsidRDefault="00F248D8" w:rsidP="00FF71E3">
            <w:pPr>
              <w:ind w:right="-54"/>
              <w:rPr>
                <w:sz w:val="20"/>
                <w:szCs w:val="20"/>
              </w:rPr>
            </w:pPr>
            <w:r>
              <w:rPr>
                <w:sz w:val="20"/>
                <w:szCs w:val="20"/>
              </w:rPr>
              <w:t>- určuje slovní druhy, rozlišuje ohebné a neohebné</w:t>
            </w:r>
          </w:p>
          <w:p w:rsidR="00F248D8" w:rsidRDefault="00F248D8" w:rsidP="00FF71E3">
            <w:pPr>
              <w:ind w:right="-54"/>
              <w:rPr>
                <w:sz w:val="20"/>
                <w:szCs w:val="20"/>
              </w:rPr>
            </w:pPr>
            <w:r>
              <w:rPr>
                <w:sz w:val="20"/>
                <w:szCs w:val="20"/>
              </w:rPr>
              <w:t>- rozlišuje jména obecná a vlastní, zvládá pravopis</w:t>
            </w:r>
          </w:p>
          <w:p w:rsidR="00F248D8" w:rsidRDefault="00F248D8" w:rsidP="00FF71E3">
            <w:pPr>
              <w:ind w:right="-54"/>
              <w:rPr>
                <w:sz w:val="20"/>
                <w:szCs w:val="20"/>
              </w:rPr>
            </w:pPr>
            <w:r>
              <w:rPr>
                <w:sz w:val="20"/>
                <w:szCs w:val="20"/>
              </w:rPr>
              <w:t xml:space="preserve">  vlastních a obecných jmen ve svém okolí</w:t>
            </w:r>
          </w:p>
          <w:p w:rsidR="00F248D8" w:rsidRDefault="00F248D8" w:rsidP="00FF71E3">
            <w:pPr>
              <w:ind w:right="-54"/>
              <w:rPr>
                <w:sz w:val="20"/>
                <w:szCs w:val="20"/>
              </w:rPr>
            </w:pPr>
            <w:r>
              <w:rPr>
                <w:sz w:val="20"/>
                <w:szCs w:val="20"/>
              </w:rPr>
              <w:t>- určí druhy podstatných jmen : konkrétní, abstraktní,</w:t>
            </w:r>
          </w:p>
          <w:p w:rsidR="00F248D8" w:rsidRDefault="00F248D8" w:rsidP="00FF71E3">
            <w:pPr>
              <w:ind w:right="-54"/>
              <w:rPr>
                <w:sz w:val="20"/>
                <w:szCs w:val="20"/>
              </w:rPr>
            </w:pPr>
            <w:r>
              <w:rPr>
                <w:sz w:val="20"/>
                <w:szCs w:val="20"/>
              </w:rPr>
              <w:t xml:space="preserve">  pomnožná, hromadná a látková</w:t>
            </w:r>
          </w:p>
          <w:p w:rsidR="00F248D8" w:rsidRDefault="00F248D8" w:rsidP="00FF71E3">
            <w:pPr>
              <w:ind w:right="-54"/>
              <w:rPr>
                <w:sz w:val="20"/>
                <w:szCs w:val="20"/>
              </w:rPr>
            </w:pPr>
            <w:r>
              <w:rPr>
                <w:sz w:val="20"/>
                <w:szCs w:val="20"/>
              </w:rPr>
              <w:t>- rozpozná druhy přídavných jmen, zájmen a číslovek,</w:t>
            </w:r>
          </w:p>
          <w:p w:rsidR="00F248D8" w:rsidRDefault="00F248D8" w:rsidP="00FF71E3">
            <w:pPr>
              <w:ind w:right="-54"/>
              <w:rPr>
                <w:sz w:val="20"/>
                <w:szCs w:val="20"/>
              </w:rPr>
            </w:pPr>
            <w:r>
              <w:rPr>
                <w:sz w:val="20"/>
                <w:szCs w:val="20"/>
              </w:rPr>
              <w:t xml:space="preserve">  skloňuje je, zvládá jejich pravopis</w:t>
            </w:r>
          </w:p>
          <w:p w:rsidR="00F248D8" w:rsidRDefault="00F248D8" w:rsidP="00FF71E3">
            <w:pPr>
              <w:ind w:right="-54"/>
              <w:rPr>
                <w:sz w:val="20"/>
                <w:szCs w:val="20"/>
              </w:rPr>
            </w:pPr>
            <w:r>
              <w:rPr>
                <w:sz w:val="20"/>
                <w:szCs w:val="20"/>
              </w:rPr>
              <w:t>- užívá jmenných tvarů přídavných jmen</w:t>
            </w:r>
          </w:p>
          <w:p w:rsidR="00F248D8" w:rsidRDefault="00F248D8" w:rsidP="00FF71E3">
            <w:pPr>
              <w:ind w:right="-54"/>
              <w:rPr>
                <w:sz w:val="20"/>
                <w:szCs w:val="20"/>
              </w:rPr>
            </w:pPr>
            <w:r>
              <w:rPr>
                <w:sz w:val="20"/>
                <w:szCs w:val="20"/>
              </w:rPr>
              <w:t>- tvoří 2. 3. stupeň přídavných jmen</w:t>
            </w:r>
          </w:p>
          <w:p w:rsidR="00F248D8" w:rsidRDefault="00F248D8" w:rsidP="00FF71E3">
            <w:pPr>
              <w:ind w:right="-54"/>
              <w:rPr>
                <w:sz w:val="20"/>
                <w:szCs w:val="20"/>
              </w:rPr>
            </w:pPr>
            <w:r>
              <w:rPr>
                <w:sz w:val="20"/>
                <w:szCs w:val="20"/>
              </w:rPr>
              <w:t>- používá spisovných tvarů podmiňovacího způsobu</w:t>
            </w:r>
          </w:p>
          <w:p w:rsidR="00F248D8" w:rsidRPr="00AB2543" w:rsidRDefault="00F248D8" w:rsidP="00FF71E3">
            <w:pPr>
              <w:ind w:right="-54"/>
              <w:rPr>
                <w:b/>
              </w:rPr>
            </w:pPr>
          </w:p>
        </w:tc>
        <w:tc>
          <w:tcPr>
            <w:tcW w:w="4860" w:type="dxa"/>
          </w:tcPr>
          <w:p w:rsidR="00F248D8" w:rsidRDefault="00F248D8" w:rsidP="00FF71E3">
            <w:pPr>
              <w:ind w:right="-54"/>
              <w:rPr>
                <w:b/>
                <w:sz w:val="20"/>
                <w:szCs w:val="20"/>
              </w:rPr>
            </w:pPr>
          </w:p>
          <w:p w:rsidR="00F248D8" w:rsidRPr="00107962" w:rsidRDefault="00F248D8" w:rsidP="00FF71E3">
            <w:pPr>
              <w:ind w:right="-54"/>
              <w:rPr>
                <w:b/>
                <w:sz w:val="20"/>
                <w:szCs w:val="20"/>
              </w:rPr>
            </w:pPr>
            <w:r w:rsidRPr="00107962">
              <w:rPr>
                <w:b/>
                <w:sz w:val="20"/>
                <w:szCs w:val="20"/>
              </w:rPr>
              <w:t>Konkretizované učivo :</w:t>
            </w:r>
          </w:p>
          <w:p w:rsidR="00F248D8" w:rsidRDefault="00F248D8" w:rsidP="00FF71E3">
            <w:pPr>
              <w:ind w:right="-54"/>
              <w:rPr>
                <w:sz w:val="20"/>
                <w:szCs w:val="20"/>
              </w:rPr>
            </w:pPr>
            <w:r>
              <w:rPr>
                <w:sz w:val="20"/>
                <w:szCs w:val="20"/>
              </w:rPr>
              <w:t>- obecné poznatky o jazyce</w:t>
            </w:r>
          </w:p>
          <w:p w:rsidR="00F248D8" w:rsidRDefault="00F248D8" w:rsidP="00FF71E3">
            <w:pPr>
              <w:ind w:right="-54"/>
              <w:rPr>
                <w:sz w:val="20"/>
                <w:szCs w:val="20"/>
              </w:rPr>
            </w:pPr>
            <w:r>
              <w:rPr>
                <w:sz w:val="20"/>
                <w:szCs w:val="20"/>
              </w:rPr>
              <w:t>- útvary národního jazyka</w:t>
            </w: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r>
              <w:rPr>
                <w:sz w:val="20"/>
                <w:szCs w:val="20"/>
              </w:rPr>
              <w:t>- jazykové příručky</w:t>
            </w:r>
          </w:p>
          <w:p w:rsidR="00F248D8" w:rsidRDefault="00F248D8" w:rsidP="00FF71E3">
            <w:pPr>
              <w:ind w:right="-54"/>
              <w:rPr>
                <w:sz w:val="20"/>
                <w:szCs w:val="20"/>
              </w:rPr>
            </w:pPr>
            <w:r>
              <w:rPr>
                <w:sz w:val="20"/>
                <w:szCs w:val="20"/>
              </w:rPr>
              <w:t>- zvuková stránka jazyka, spisovná výslovnost, pauzy,</w:t>
            </w:r>
          </w:p>
          <w:p w:rsidR="00F248D8" w:rsidRDefault="00F248D8" w:rsidP="00FF71E3">
            <w:pPr>
              <w:ind w:right="-54"/>
              <w:rPr>
                <w:sz w:val="20"/>
                <w:szCs w:val="20"/>
              </w:rPr>
            </w:pPr>
            <w:r>
              <w:rPr>
                <w:sz w:val="20"/>
                <w:szCs w:val="20"/>
              </w:rPr>
              <w:t xml:space="preserve">  důraz, tempo, přízvuk</w:t>
            </w:r>
          </w:p>
          <w:p w:rsidR="00F248D8" w:rsidRDefault="00F248D8" w:rsidP="00FF71E3">
            <w:pPr>
              <w:ind w:right="-54"/>
              <w:rPr>
                <w:sz w:val="20"/>
                <w:szCs w:val="20"/>
              </w:rPr>
            </w:pPr>
            <w:r>
              <w:rPr>
                <w:sz w:val="20"/>
                <w:szCs w:val="20"/>
              </w:rPr>
              <w:t>- souvětí, věta hlavní a vedlejší</w:t>
            </w:r>
          </w:p>
          <w:p w:rsidR="00F248D8" w:rsidRDefault="00F248D8" w:rsidP="00FF71E3">
            <w:pPr>
              <w:ind w:right="-54"/>
              <w:rPr>
                <w:sz w:val="20"/>
                <w:szCs w:val="20"/>
              </w:rPr>
            </w:pPr>
          </w:p>
          <w:p w:rsidR="00F248D8" w:rsidRDefault="00F248D8" w:rsidP="00FF71E3">
            <w:pPr>
              <w:ind w:right="-54"/>
              <w:rPr>
                <w:sz w:val="20"/>
                <w:szCs w:val="20"/>
              </w:rPr>
            </w:pPr>
            <w:r>
              <w:rPr>
                <w:sz w:val="20"/>
                <w:szCs w:val="20"/>
              </w:rPr>
              <w:t>- interpunkce v souvětí</w:t>
            </w:r>
          </w:p>
          <w:p w:rsidR="00F248D8" w:rsidRDefault="00F248D8" w:rsidP="00FF71E3">
            <w:pPr>
              <w:ind w:right="-54"/>
              <w:rPr>
                <w:sz w:val="20"/>
                <w:szCs w:val="20"/>
              </w:rPr>
            </w:pPr>
            <w:r>
              <w:rPr>
                <w:sz w:val="20"/>
                <w:szCs w:val="20"/>
              </w:rPr>
              <w:t>- podmět holý, rozvitý, několikanásobný, vyjádřený,</w:t>
            </w:r>
          </w:p>
          <w:p w:rsidR="00F248D8" w:rsidRDefault="00F248D8" w:rsidP="00FF71E3">
            <w:pPr>
              <w:ind w:right="-54"/>
              <w:rPr>
                <w:sz w:val="20"/>
                <w:szCs w:val="20"/>
              </w:rPr>
            </w:pPr>
            <w:r>
              <w:rPr>
                <w:sz w:val="20"/>
                <w:szCs w:val="20"/>
              </w:rPr>
              <w:t xml:space="preserve">  nevyjádřený</w:t>
            </w:r>
            <w:r w:rsidRPr="00B208D2">
              <w:rPr>
                <w:sz w:val="20"/>
                <w:szCs w:val="20"/>
              </w:rPr>
              <w:t>;</w:t>
            </w:r>
            <w:r>
              <w:rPr>
                <w:sz w:val="20"/>
                <w:szCs w:val="20"/>
              </w:rPr>
              <w:t xml:space="preserve"> přísudek slovesný a jmenný</w:t>
            </w:r>
          </w:p>
          <w:p w:rsidR="00F248D8" w:rsidRDefault="00F248D8" w:rsidP="00FF71E3">
            <w:pPr>
              <w:ind w:right="-54"/>
              <w:rPr>
                <w:sz w:val="20"/>
                <w:szCs w:val="20"/>
              </w:rPr>
            </w:pPr>
            <w:r>
              <w:rPr>
                <w:sz w:val="20"/>
                <w:szCs w:val="20"/>
              </w:rPr>
              <w:t>- přívlastek, předmět, příslovečná určení</w:t>
            </w:r>
          </w:p>
          <w:p w:rsidR="00F248D8" w:rsidRDefault="00F248D8" w:rsidP="00FF71E3">
            <w:pPr>
              <w:ind w:right="-54"/>
              <w:rPr>
                <w:sz w:val="20"/>
                <w:szCs w:val="20"/>
              </w:rPr>
            </w:pPr>
            <w:r>
              <w:rPr>
                <w:sz w:val="20"/>
                <w:szCs w:val="20"/>
              </w:rPr>
              <w:t>- slovní druhy, mluvnické kategorie</w:t>
            </w:r>
          </w:p>
          <w:p w:rsidR="00F248D8" w:rsidRDefault="00F248D8" w:rsidP="00FF71E3">
            <w:pPr>
              <w:ind w:right="-54"/>
              <w:rPr>
                <w:sz w:val="20"/>
                <w:szCs w:val="20"/>
              </w:rPr>
            </w:pPr>
            <w:r>
              <w:rPr>
                <w:sz w:val="20"/>
                <w:szCs w:val="20"/>
              </w:rPr>
              <w:t>- podstatná jména</w:t>
            </w: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r>
              <w:rPr>
                <w:sz w:val="20"/>
                <w:szCs w:val="20"/>
              </w:rPr>
              <w:t xml:space="preserve">- přídavná jména, zájmena – skloňování ukazovacích a          </w:t>
            </w:r>
          </w:p>
          <w:p w:rsidR="00F248D8" w:rsidRDefault="00F248D8" w:rsidP="00FF71E3">
            <w:pPr>
              <w:ind w:right="-54"/>
              <w:rPr>
                <w:sz w:val="20"/>
                <w:szCs w:val="20"/>
              </w:rPr>
            </w:pPr>
            <w:r>
              <w:rPr>
                <w:sz w:val="20"/>
                <w:szCs w:val="20"/>
              </w:rPr>
              <w:t xml:space="preserve">  přivlastňovacích,číslovky</w:t>
            </w:r>
          </w:p>
          <w:p w:rsidR="00F248D8" w:rsidRDefault="00F248D8" w:rsidP="00FF71E3">
            <w:pPr>
              <w:ind w:right="-54"/>
              <w:rPr>
                <w:sz w:val="20"/>
                <w:szCs w:val="20"/>
              </w:rPr>
            </w:pPr>
            <w:r>
              <w:rPr>
                <w:sz w:val="20"/>
                <w:szCs w:val="20"/>
              </w:rPr>
              <w:t>- jmenné tvary přídavných jmen</w:t>
            </w:r>
          </w:p>
          <w:p w:rsidR="00F248D8" w:rsidRDefault="00F248D8" w:rsidP="00FF71E3">
            <w:pPr>
              <w:ind w:right="-54"/>
              <w:rPr>
                <w:sz w:val="20"/>
                <w:szCs w:val="20"/>
              </w:rPr>
            </w:pPr>
            <w:r>
              <w:rPr>
                <w:sz w:val="20"/>
                <w:szCs w:val="20"/>
              </w:rPr>
              <w:t>- stupňování přídavných jmen</w:t>
            </w:r>
          </w:p>
          <w:p w:rsidR="00F248D8" w:rsidRDefault="00F248D8" w:rsidP="00FF71E3">
            <w:pPr>
              <w:ind w:right="-54"/>
              <w:rPr>
                <w:sz w:val="20"/>
                <w:szCs w:val="20"/>
              </w:rPr>
            </w:pPr>
            <w:r>
              <w:rPr>
                <w:sz w:val="20"/>
                <w:szCs w:val="20"/>
              </w:rPr>
              <w:t xml:space="preserve">- slovesa – tvary podmiňovacího způsobu přítomného a     </w:t>
            </w:r>
          </w:p>
          <w:p w:rsidR="00F248D8" w:rsidRPr="00AB2543" w:rsidRDefault="00F248D8" w:rsidP="00FF71E3">
            <w:pPr>
              <w:ind w:right="-54"/>
              <w:rPr>
                <w:b/>
              </w:rPr>
            </w:pPr>
            <w:r>
              <w:rPr>
                <w:sz w:val="20"/>
                <w:szCs w:val="20"/>
              </w:rPr>
              <w:t xml:space="preserve">  minulého</w:t>
            </w:r>
          </w:p>
        </w:tc>
      </w:tr>
    </w:tbl>
    <w:p w:rsidR="00F248D8" w:rsidRDefault="00F248D8" w:rsidP="00F248D8"/>
    <w:tbl>
      <w:tblPr>
        <w:tblW w:w="0" w:type="auto"/>
        <w:tblInd w:w="70" w:type="dxa"/>
        <w:tblCellMar>
          <w:left w:w="70" w:type="dxa"/>
          <w:right w:w="70" w:type="dxa"/>
        </w:tblCellMar>
        <w:tblLook w:val="0000" w:firstRow="0" w:lastRow="0" w:firstColumn="0" w:lastColumn="0" w:noHBand="0" w:noVBand="0"/>
      </w:tblPr>
      <w:tblGrid>
        <w:gridCol w:w="4943"/>
        <w:gridCol w:w="4765"/>
      </w:tblGrid>
      <w:tr w:rsidR="00F248D8" w:rsidTr="00FF71E3">
        <w:tblPrEx>
          <w:tblCellMar>
            <w:top w:w="0" w:type="dxa"/>
            <w:bottom w:w="0" w:type="dxa"/>
          </w:tblCellMar>
        </w:tblPrEx>
        <w:trPr>
          <w:trHeight w:val="225"/>
        </w:trPr>
        <w:tc>
          <w:tcPr>
            <w:tcW w:w="4943" w:type="dxa"/>
          </w:tcPr>
          <w:p w:rsidR="00F248D8" w:rsidRDefault="00F248D8" w:rsidP="00FF71E3">
            <w:pPr>
              <w:ind w:right="-54"/>
              <w:rPr>
                <w:b/>
                <w:sz w:val="20"/>
                <w:szCs w:val="20"/>
              </w:rPr>
            </w:pPr>
            <w:r>
              <w:rPr>
                <w:b/>
                <w:sz w:val="28"/>
                <w:szCs w:val="28"/>
              </w:rPr>
              <w:t>3. Literární a Dramatická výchova</w:t>
            </w:r>
          </w:p>
        </w:tc>
        <w:tc>
          <w:tcPr>
            <w:tcW w:w="4765" w:type="dxa"/>
          </w:tcPr>
          <w:p w:rsidR="00F248D8" w:rsidRDefault="00F248D8" w:rsidP="00FF71E3">
            <w:pPr>
              <w:ind w:right="-54"/>
              <w:rPr>
                <w:b/>
                <w:sz w:val="20"/>
                <w:szCs w:val="20"/>
              </w:rPr>
            </w:pPr>
          </w:p>
        </w:tc>
      </w:tr>
      <w:tr w:rsidR="00F248D8" w:rsidTr="00FF71E3">
        <w:tblPrEx>
          <w:tblCellMar>
            <w:top w:w="0" w:type="dxa"/>
            <w:bottom w:w="0" w:type="dxa"/>
          </w:tblCellMar>
        </w:tblPrEx>
        <w:trPr>
          <w:trHeight w:val="240"/>
        </w:trPr>
        <w:tc>
          <w:tcPr>
            <w:tcW w:w="4943" w:type="dxa"/>
          </w:tcPr>
          <w:p w:rsidR="00F248D8" w:rsidRDefault="00F248D8" w:rsidP="00FF71E3">
            <w:pPr>
              <w:ind w:right="-54"/>
              <w:rPr>
                <w:b/>
                <w:sz w:val="20"/>
                <w:szCs w:val="20"/>
              </w:rPr>
            </w:pPr>
          </w:p>
          <w:p w:rsidR="00F248D8" w:rsidRPr="00107962" w:rsidRDefault="00F248D8" w:rsidP="00FF71E3">
            <w:pPr>
              <w:ind w:right="-54"/>
              <w:rPr>
                <w:b/>
                <w:sz w:val="20"/>
                <w:szCs w:val="20"/>
              </w:rPr>
            </w:pPr>
            <w:r w:rsidRPr="00107962">
              <w:rPr>
                <w:b/>
                <w:sz w:val="20"/>
                <w:szCs w:val="20"/>
              </w:rPr>
              <w:t>Konkretizované výstupy žáka :</w:t>
            </w:r>
          </w:p>
          <w:p w:rsidR="00F248D8" w:rsidRDefault="00F248D8" w:rsidP="00FF71E3">
            <w:pPr>
              <w:ind w:right="-54"/>
              <w:rPr>
                <w:sz w:val="20"/>
                <w:szCs w:val="20"/>
              </w:rPr>
            </w:pPr>
            <w:r>
              <w:rPr>
                <w:sz w:val="20"/>
                <w:szCs w:val="20"/>
              </w:rPr>
              <w:t>- používá literaturu jako zdroj poznání a prožitků</w:t>
            </w:r>
          </w:p>
          <w:p w:rsidR="00F248D8" w:rsidRDefault="00F248D8" w:rsidP="00FF71E3">
            <w:pPr>
              <w:ind w:right="-54"/>
              <w:rPr>
                <w:sz w:val="20"/>
                <w:szCs w:val="20"/>
              </w:rPr>
            </w:pPr>
            <w:r>
              <w:rPr>
                <w:sz w:val="20"/>
                <w:szCs w:val="20"/>
              </w:rPr>
              <w:t xml:space="preserve">- rozlišuje základní literární druhy a žánry, porovnává je i </w:t>
            </w:r>
          </w:p>
          <w:p w:rsidR="00F248D8" w:rsidRDefault="00F248D8" w:rsidP="00FF71E3">
            <w:pPr>
              <w:ind w:right="-54"/>
              <w:rPr>
                <w:sz w:val="20"/>
                <w:szCs w:val="20"/>
              </w:rPr>
            </w:pPr>
            <w:r>
              <w:rPr>
                <w:sz w:val="20"/>
                <w:szCs w:val="20"/>
              </w:rPr>
              <w:t xml:space="preserve">  jejich funkci, uvede jejich výrazné představitele</w:t>
            </w:r>
          </w:p>
          <w:p w:rsidR="00F248D8" w:rsidRDefault="00F248D8" w:rsidP="00FF71E3">
            <w:pPr>
              <w:ind w:right="-54"/>
              <w:rPr>
                <w:sz w:val="20"/>
                <w:szCs w:val="20"/>
              </w:rPr>
            </w:pPr>
            <w:r>
              <w:rPr>
                <w:sz w:val="20"/>
                <w:szCs w:val="20"/>
              </w:rPr>
              <w:t>- dokáže určit rozdíly mezi poezií a prózou</w:t>
            </w:r>
          </w:p>
          <w:p w:rsidR="00F248D8" w:rsidRDefault="00F248D8" w:rsidP="00FF71E3">
            <w:pPr>
              <w:ind w:right="-54"/>
              <w:rPr>
                <w:sz w:val="20"/>
                <w:szCs w:val="20"/>
              </w:rPr>
            </w:pPr>
            <w:r>
              <w:rPr>
                <w:sz w:val="20"/>
                <w:szCs w:val="20"/>
              </w:rPr>
              <w:t>- uvede základní znaky poezie</w:t>
            </w:r>
          </w:p>
          <w:p w:rsidR="00F248D8" w:rsidRDefault="00F248D8" w:rsidP="00FF71E3">
            <w:pPr>
              <w:ind w:right="-54"/>
              <w:rPr>
                <w:sz w:val="20"/>
                <w:szCs w:val="20"/>
              </w:rPr>
            </w:pPr>
            <w:r>
              <w:rPr>
                <w:sz w:val="20"/>
                <w:szCs w:val="20"/>
              </w:rPr>
              <w:t>- rozliší sloku od verše</w:t>
            </w:r>
          </w:p>
          <w:p w:rsidR="00F248D8" w:rsidRDefault="00F248D8" w:rsidP="00FF71E3">
            <w:pPr>
              <w:ind w:right="-54"/>
              <w:rPr>
                <w:sz w:val="20"/>
                <w:szCs w:val="20"/>
              </w:rPr>
            </w:pPr>
            <w:r>
              <w:rPr>
                <w:sz w:val="20"/>
                <w:szCs w:val="20"/>
              </w:rPr>
              <w:t>- chápe pojmy odstavec, kapitola</w:t>
            </w:r>
          </w:p>
          <w:p w:rsidR="00F248D8" w:rsidRDefault="00F248D8" w:rsidP="00FF71E3">
            <w:pPr>
              <w:ind w:right="-54"/>
              <w:rPr>
                <w:sz w:val="20"/>
                <w:szCs w:val="20"/>
              </w:rPr>
            </w:pPr>
            <w:r>
              <w:rPr>
                <w:sz w:val="20"/>
                <w:szCs w:val="20"/>
              </w:rPr>
              <w:t>- reprodukuje přečtený text, zhodnotí hlavní postavy</w:t>
            </w:r>
          </w:p>
          <w:p w:rsidR="00F248D8" w:rsidRDefault="00F248D8" w:rsidP="00FF71E3">
            <w:pPr>
              <w:ind w:right="-54"/>
              <w:rPr>
                <w:sz w:val="20"/>
                <w:szCs w:val="20"/>
              </w:rPr>
            </w:pPr>
            <w:r>
              <w:rPr>
                <w:sz w:val="20"/>
                <w:szCs w:val="20"/>
              </w:rPr>
              <w:t>- dokáže vysvětlit pojem lidová slovesnost, určí její útvary</w:t>
            </w:r>
          </w:p>
          <w:p w:rsidR="00F248D8" w:rsidRDefault="00F248D8" w:rsidP="00FF71E3">
            <w:pPr>
              <w:ind w:right="-54"/>
              <w:rPr>
                <w:sz w:val="20"/>
                <w:szCs w:val="20"/>
              </w:rPr>
            </w:pPr>
            <w:r>
              <w:rPr>
                <w:sz w:val="20"/>
                <w:szCs w:val="20"/>
              </w:rPr>
              <w:lastRenderedPageBreak/>
              <w:t xml:space="preserve">- zná české sběratele lidové slovesnosti, dokáže o nich a </w:t>
            </w:r>
          </w:p>
          <w:p w:rsidR="00F248D8" w:rsidRDefault="00F248D8" w:rsidP="00FF71E3">
            <w:pPr>
              <w:ind w:right="-54"/>
              <w:rPr>
                <w:sz w:val="20"/>
                <w:szCs w:val="20"/>
              </w:rPr>
            </w:pPr>
            <w:r>
              <w:rPr>
                <w:sz w:val="20"/>
                <w:szCs w:val="20"/>
              </w:rPr>
              <w:t xml:space="preserve">  dalších spisovatelích,  popř. jejich dílech, vyhledat </w:t>
            </w:r>
          </w:p>
          <w:p w:rsidR="00F248D8" w:rsidRDefault="00F248D8" w:rsidP="00FF71E3">
            <w:pPr>
              <w:ind w:right="-54"/>
              <w:rPr>
                <w:sz w:val="20"/>
                <w:szCs w:val="20"/>
              </w:rPr>
            </w:pPr>
            <w:r>
              <w:rPr>
                <w:sz w:val="20"/>
                <w:szCs w:val="20"/>
              </w:rPr>
              <w:t xml:space="preserve">  nejdůležitější informace</w:t>
            </w:r>
          </w:p>
          <w:p w:rsidR="00F248D8" w:rsidRDefault="00F248D8" w:rsidP="00FF71E3">
            <w:pPr>
              <w:ind w:right="-54"/>
              <w:rPr>
                <w:sz w:val="20"/>
                <w:szCs w:val="20"/>
              </w:rPr>
            </w:pPr>
            <w:r>
              <w:rPr>
                <w:sz w:val="20"/>
                <w:szCs w:val="20"/>
              </w:rPr>
              <w:t xml:space="preserve">- zpracuje tyto informace ve formě výpisků nebo </w:t>
            </w:r>
          </w:p>
          <w:p w:rsidR="00F248D8" w:rsidRDefault="00F248D8" w:rsidP="00FF71E3">
            <w:pPr>
              <w:ind w:right="-54"/>
              <w:rPr>
                <w:sz w:val="20"/>
                <w:szCs w:val="20"/>
              </w:rPr>
            </w:pPr>
            <w:r>
              <w:rPr>
                <w:sz w:val="20"/>
                <w:szCs w:val="20"/>
              </w:rPr>
              <w:t xml:space="preserve">  referátu</w:t>
            </w:r>
          </w:p>
          <w:p w:rsidR="00F248D8" w:rsidRDefault="00F248D8" w:rsidP="00FF71E3">
            <w:pPr>
              <w:ind w:right="-54"/>
              <w:rPr>
                <w:sz w:val="20"/>
                <w:szCs w:val="20"/>
              </w:rPr>
            </w:pPr>
            <w:r>
              <w:rPr>
                <w:sz w:val="20"/>
                <w:szCs w:val="20"/>
              </w:rPr>
              <w:t>- charakterizuje pohádku, zná dělení pohádek</w:t>
            </w:r>
          </w:p>
          <w:p w:rsidR="00F248D8" w:rsidRDefault="00F248D8" w:rsidP="00FF71E3">
            <w:pPr>
              <w:ind w:right="-54"/>
              <w:rPr>
                <w:sz w:val="20"/>
                <w:szCs w:val="20"/>
              </w:rPr>
            </w:pPr>
            <w:r>
              <w:rPr>
                <w:sz w:val="20"/>
                <w:szCs w:val="20"/>
              </w:rPr>
              <w:t xml:space="preserve">- chápe rozdíl mezi pohádkou a pověstí,dokáže vyprávět  </w:t>
            </w:r>
          </w:p>
          <w:p w:rsidR="00F248D8" w:rsidRDefault="00F248D8" w:rsidP="00FF71E3">
            <w:pPr>
              <w:ind w:right="-54"/>
              <w:rPr>
                <w:sz w:val="20"/>
                <w:szCs w:val="20"/>
              </w:rPr>
            </w:pPr>
            <w:r>
              <w:rPr>
                <w:sz w:val="20"/>
                <w:szCs w:val="20"/>
              </w:rPr>
              <w:t xml:space="preserve">  několik místních pověstí</w:t>
            </w:r>
          </w:p>
          <w:p w:rsidR="00F248D8" w:rsidRDefault="00F248D8" w:rsidP="00FF71E3">
            <w:pPr>
              <w:ind w:right="-54"/>
              <w:rPr>
                <w:sz w:val="20"/>
                <w:szCs w:val="20"/>
              </w:rPr>
            </w:pPr>
            <w:r>
              <w:rPr>
                <w:sz w:val="20"/>
                <w:szCs w:val="20"/>
              </w:rPr>
              <w:t xml:space="preserve">- charakterizuje bajku, chápe alegorii, vyhledá poučení v </w:t>
            </w:r>
          </w:p>
          <w:p w:rsidR="00F248D8" w:rsidRDefault="00F248D8" w:rsidP="00FF71E3">
            <w:pPr>
              <w:ind w:right="-54"/>
              <w:rPr>
                <w:sz w:val="20"/>
                <w:szCs w:val="20"/>
              </w:rPr>
            </w:pPr>
            <w:r>
              <w:rPr>
                <w:sz w:val="20"/>
                <w:szCs w:val="20"/>
              </w:rPr>
              <w:t xml:space="preserve">  bajce</w:t>
            </w:r>
          </w:p>
          <w:p w:rsidR="00F248D8" w:rsidRDefault="00F248D8" w:rsidP="00FF71E3">
            <w:pPr>
              <w:ind w:right="-54"/>
              <w:rPr>
                <w:sz w:val="20"/>
                <w:szCs w:val="20"/>
              </w:rPr>
            </w:pPr>
            <w:r>
              <w:rPr>
                <w:sz w:val="20"/>
                <w:szCs w:val="20"/>
              </w:rPr>
              <w:t xml:space="preserve">- vysvětlí význam mytologie jako historického pramenu  </w:t>
            </w:r>
          </w:p>
          <w:p w:rsidR="00F248D8" w:rsidRDefault="00F248D8" w:rsidP="00FF71E3">
            <w:pPr>
              <w:ind w:right="-54"/>
              <w:rPr>
                <w:sz w:val="20"/>
                <w:szCs w:val="20"/>
              </w:rPr>
            </w:pPr>
            <w:r>
              <w:rPr>
                <w:sz w:val="20"/>
                <w:szCs w:val="20"/>
              </w:rPr>
              <w:t xml:space="preserve">  poznání</w:t>
            </w:r>
          </w:p>
          <w:p w:rsidR="00F248D8" w:rsidRDefault="00F248D8" w:rsidP="00FF71E3">
            <w:pPr>
              <w:ind w:right="-54"/>
              <w:rPr>
                <w:sz w:val="20"/>
                <w:szCs w:val="20"/>
              </w:rPr>
            </w:pPr>
            <w:r>
              <w:rPr>
                <w:sz w:val="20"/>
                <w:szCs w:val="20"/>
              </w:rPr>
              <w:t xml:space="preserve">- rozvíjí svoje čtenářské dovednosti, orientuje se v městské </w:t>
            </w:r>
          </w:p>
          <w:p w:rsidR="00F248D8" w:rsidRDefault="00F248D8" w:rsidP="00FF71E3">
            <w:pPr>
              <w:ind w:right="-54"/>
              <w:rPr>
                <w:sz w:val="20"/>
                <w:szCs w:val="20"/>
              </w:rPr>
            </w:pPr>
            <w:r>
              <w:rPr>
                <w:sz w:val="20"/>
                <w:szCs w:val="20"/>
              </w:rPr>
              <w:t xml:space="preserve">  knihovně, dokáže referovat o přečtené knize, zformulovat </w:t>
            </w:r>
          </w:p>
          <w:p w:rsidR="00F248D8" w:rsidRDefault="00F248D8" w:rsidP="00FF71E3">
            <w:pPr>
              <w:ind w:right="-54"/>
              <w:rPr>
                <w:sz w:val="20"/>
                <w:szCs w:val="20"/>
              </w:rPr>
            </w:pPr>
            <w:r>
              <w:rPr>
                <w:sz w:val="20"/>
                <w:szCs w:val="20"/>
              </w:rPr>
              <w:t xml:space="preserve">  zážitek z četby, z filmu</w:t>
            </w:r>
          </w:p>
          <w:p w:rsidR="00F248D8" w:rsidRDefault="00F248D8" w:rsidP="00FF71E3">
            <w:pPr>
              <w:ind w:right="-54"/>
              <w:rPr>
                <w:sz w:val="20"/>
                <w:szCs w:val="20"/>
              </w:rPr>
            </w:pPr>
            <w:r>
              <w:rPr>
                <w:sz w:val="20"/>
                <w:szCs w:val="20"/>
              </w:rPr>
              <w:t>- dokáže zážitky zapsat do svého kulturního deníku</w:t>
            </w:r>
          </w:p>
          <w:p w:rsidR="00F248D8" w:rsidRDefault="00F248D8" w:rsidP="00FF71E3">
            <w:pPr>
              <w:ind w:right="-54"/>
              <w:rPr>
                <w:b/>
                <w:sz w:val="20"/>
                <w:szCs w:val="20"/>
              </w:rPr>
            </w:pPr>
            <w:r>
              <w:rPr>
                <w:b/>
                <w:sz w:val="20"/>
                <w:szCs w:val="20"/>
              </w:rPr>
              <w:t xml:space="preserve">- </w:t>
            </w:r>
            <w:r w:rsidRPr="000B1560">
              <w:rPr>
                <w:sz w:val="20"/>
                <w:szCs w:val="20"/>
              </w:rPr>
              <w:t>zdramatizuje pohádku, bajku</w:t>
            </w:r>
          </w:p>
        </w:tc>
        <w:tc>
          <w:tcPr>
            <w:tcW w:w="4765" w:type="dxa"/>
          </w:tcPr>
          <w:p w:rsidR="00F248D8" w:rsidRDefault="00F248D8" w:rsidP="00FF71E3">
            <w:pPr>
              <w:ind w:right="-54"/>
              <w:rPr>
                <w:b/>
                <w:sz w:val="20"/>
                <w:szCs w:val="20"/>
              </w:rPr>
            </w:pPr>
          </w:p>
          <w:p w:rsidR="00F248D8" w:rsidRPr="00107962" w:rsidRDefault="00F248D8" w:rsidP="00FF71E3">
            <w:pPr>
              <w:ind w:right="-54"/>
              <w:rPr>
                <w:b/>
                <w:sz w:val="20"/>
                <w:szCs w:val="20"/>
              </w:rPr>
            </w:pPr>
            <w:r w:rsidRPr="00107962">
              <w:rPr>
                <w:b/>
                <w:sz w:val="20"/>
                <w:szCs w:val="20"/>
              </w:rPr>
              <w:t>Konkretizované učivo :</w:t>
            </w:r>
          </w:p>
          <w:p w:rsidR="00F248D8" w:rsidRDefault="00F248D8" w:rsidP="00FF71E3">
            <w:pPr>
              <w:ind w:right="-54"/>
              <w:rPr>
                <w:sz w:val="20"/>
                <w:szCs w:val="20"/>
              </w:rPr>
            </w:pPr>
            <w:r>
              <w:rPr>
                <w:sz w:val="20"/>
                <w:szCs w:val="20"/>
              </w:rPr>
              <w:t>- funkce literatury</w:t>
            </w:r>
          </w:p>
          <w:p w:rsidR="00F248D8" w:rsidRDefault="00F248D8" w:rsidP="00FF71E3">
            <w:pPr>
              <w:ind w:right="-54"/>
              <w:rPr>
                <w:sz w:val="20"/>
                <w:szCs w:val="20"/>
              </w:rPr>
            </w:pPr>
            <w:r>
              <w:rPr>
                <w:sz w:val="20"/>
                <w:szCs w:val="20"/>
              </w:rPr>
              <w:t>- druhy a žánry – poezie, próza, drama</w:t>
            </w:r>
            <w:r w:rsidRPr="00B208D2">
              <w:rPr>
                <w:sz w:val="20"/>
                <w:szCs w:val="20"/>
              </w:rPr>
              <w:t>;</w:t>
            </w:r>
            <w:r>
              <w:rPr>
                <w:sz w:val="20"/>
                <w:szCs w:val="20"/>
              </w:rPr>
              <w:t xml:space="preserve"> žánry lyrické,  </w:t>
            </w:r>
          </w:p>
          <w:p w:rsidR="00F248D8" w:rsidRDefault="00F248D8" w:rsidP="00FF71E3">
            <w:pPr>
              <w:ind w:right="-54"/>
              <w:rPr>
                <w:sz w:val="20"/>
                <w:szCs w:val="20"/>
              </w:rPr>
            </w:pPr>
            <w:r>
              <w:rPr>
                <w:sz w:val="20"/>
                <w:szCs w:val="20"/>
              </w:rPr>
              <w:t xml:space="preserve">  epické, dramatické</w:t>
            </w:r>
          </w:p>
          <w:p w:rsidR="00F248D8" w:rsidRDefault="00F248D8" w:rsidP="00FF71E3">
            <w:pPr>
              <w:ind w:right="-54"/>
              <w:rPr>
                <w:sz w:val="20"/>
                <w:szCs w:val="20"/>
              </w:rPr>
            </w:pPr>
            <w:r>
              <w:rPr>
                <w:sz w:val="20"/>
                <w:szCs w:val="20"/>
              </w:rPr>
              <w:t>- poezie a próza</w:t>
            </w: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r>
              <w:rPr>
                <w:sz w:val="20"/>
                <w:szCs w:val="20"/>
              </w:rPr>
              <w:t>-práce s dechem,správné tvoření hlasu</w:t>
            </w:r>
          </w:p>
          <w:p w:rsidR="00F248D8" w:rsidRDefault="00F248D8" w:rsidP="00FF71E3">
            <w:pPr>
              <w:ind w:right="-54"/>
              <w:rPr>
                <w:sz w:val="20"/>
                <w:szCs w:val="20"/>
              </w:rPr>
            </w:pPr>
            <w:r>
              <w:rPr>
                <w:sz w:val="20"/>
                <w:szCs w:val="20"/>
              </w:rPr>
              <w:t>- lidová slovesnost</w:t>
            </w: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sz w:val="20"/>
                <w:szCs w:val="20"/>
              </w:rPr>
            </w:pPr>
            <w:r>
              <w:rPr>
                <w:sz w:val="20"/>
                <w:szCs w:val="20"/>
              </w:rPr>
              <w:t>- pohádka,řešení konfliktu jednáním postav</w:t>
            </w:r>
          </w:p>
          <w:p w:rsidR="00F248D8" w:rsidRDefault="00F248D8" w:rsidP="00FF71E3">
            <w:pPr>
              <w:ind w:right="-54"/>
              <w:rPr>
                <w:sz w:val="20"/>
                <w:szCs w:val="20"/>
              </w:rPr>
            </w:pPr>
            <w:r>
              <w:rPr>
                <w:sz w:val="20"/>
                <w:szCs w:val="20"/>
              </w:rPr>
              <w:t>- pověst</w:t>
            </w:r>
          </w:p>
          <w:p w:rsidR="00F248D8" w:rsidRDefault="00F248D8" w:rsidP="00FF71E3">
            <w:pPr>
              <w:ind w:right="-54"/>
              <w:rPr>
                <w:sz w:val="20"/>
                <w:szCs w:val="20"/>
              </w:rPr>
            </w:pPr>
          </w:p>
          <w:p w:rsidR="00F248D8" w:rsidRDefault="00F248D8" w:rsidP="00FF71E3">
            <w:pPr>
              <w:ind w:right="-54"/>
              <w:rPr>
                <w:sz w:val="20"/>
                <w:szCs w:val="20"/>
              </w:rPr>
            </w:pPr>
            <w:r>
              <w:rPr>
                <w:sz w:val="20"/>
                <w:szCs w:val="20"/>
              </w:rPr>
              <w:t>- bajky</w:t>
            </w:r>
          </w:p>
          <w:p w:rsidR="00F248D8" w:rsidRDefault="00F248D8" w:rsidP="00FF71E3">
            <w:pPr>
              <w:ind w:right="-54"/>
              <w:rPr>
                <w:sz w:val="20"/>
                <w:szCs w:val="20"/>
              </w:rPr>
            </w:pPr>
          </w:p>
          <w:p w:rsidR="00F248D8" w:rsidRDefault="00F248D8" w:rsidP="00FF71E3">
            <w:pPr>
              <w:ind w:right="-54"/>
              <w:rPr>
                <w:sz w:val="20"/>
                <w:szCs w:val="20"/>
              </w:rPr>
            </w:pPr>
            <w:r>
              <w:rPr>
                <w:sz w:val="20"/>
                <w:szCs w:val="20"/>
              </w:rPr>
              <w:t>- báje</w:t>
            </w:r>
          </w:p>
          <w:p w:rsidR="00F248D8" w:rsidRDefault="00F248D8" w:rsidP="00FF71E3">
            <w:pPr>
              <w:ind w:right="-54"/>
              <w:rPr>
                <w:sz w:val="20"/>
                <w:szCs w:val="20"/>
              </w:rPr>
            </w:pPr>
            <w:r>
              <w:rPr>
                <w:sz w:val="20"/>
                <w:szCs w:val="20"/>
              </w:rPr>
              <w:t>-příběhy o nás a pro nás</w:t>
            </w:r>
          </w:p>
          <w:p w:rsidR="00F248D8" w:rsidRDefault="00F248D8" w:rsidP="00FF71E3">
            <w:pPr>
              <w:ind w:right="-54"/>
              <w:rPr>
                <w:sz w:val="20"/>
                <w:szCs w:val="20"/>
              </w:rPr>
            </w:pPr>
            <w:r>
              <w:rPr>
                <w:sz w:val="20"/>
                <w:szCs w:val="20"/>
              </w:rPr>
              <w:t>- literárně výchovné aktivity</w:t>
            </w:r>
          </w:p>
          <w:p w:rsidR="00F248D8" w:rsidRDefault="00F248D8" w:rsidP="00FF71E3">
            <w:pPr>
              <w:ind w:right="-54"/>
              <w:rPr>
                <w:b/>
                <w:sz w:val="20"/>
                <w:szCs w:val="20"/>
              </w:rPr>
            </w:pPr>
          </w:p>
          <w:p w:rsidR="00F248D8" w:rsidRDefault="00F248D8" w:rsidP="00FF71E3">
            <w:pPr>
              <w:ind w:right="-54"/>
              <w:rPr>
                <w:b/>
                <w:sz w:val="20"/>
                <w:szCs w:val="20"/>
              </w:rPr>
            </w:pPr>
          </w:p>
          <w:p w:rsidR="00F248D8" w:rsidRDefault="00F248D8" w:rsidP="00FF71E3">
            <w:pPr>
              <w:ind w:right="-54"/>
              <w:rPr>
                <w:b/>
                <w:sz w:val="20"/>
                <w:szCs w:val="20"/>
              </w:rPr>
            </w:pPr>
          </w:p>
          <w:p w:rsidR="00F248D8" w:rsidRDefault="00F248D8" w:rsidP="00FF71E3">
            <w:pPr>
              <w:ind w:right="-54"/>
              <w:rPr>
                <w:sz w:val="20"/>
                <w:szCs w:val="20"/>
              </w:rPr>
            </w:pPr>
            <w:r w:rsidRPr="001A1C91">
              <w:rPr>
                <w:sz w:val="20"/>
                <w:szCs w:val="20"/>
              </w:rPr>
              <w:t>-vstup do role,jevištní postava</w:t>
            </w:r>
            <w:r>
              <w:rPr>
                <w:sz w:val="20"/>
                <w:szCs w:val="20"/>
              </w:rPr>
              <w:t xml:space="preserve">,strukturace herní a jevištní  </w:t>
            </w:r>
          </w:p>
          <w:p w:rsidR="00F248D8" w:rsidRDefault="00F248D8" w:rsidP="00FF71E3">
            <w:pPr>
              <w:ind w:right="-54"/>
              <w:rPr>
                <w:sz w:val="20"/>
                <w:szCs w:val="20"/>
              </w:rPr>
            </w:pPr>
            <w:r>
              <w:rPr>
                <w:sz w:val="20"/>
                <w:szCs w:val="20"/>
              </w:rPr>
              <w:t xml:space="preserve">  situace</w:t>
            </w:r>
          </w:p>
          <w:p w:rsidR="00F248D8" w:rsidRDefault="00F248D8" w:rsidP="00FF71E3">
            <w:pPr>
              <w:ind w:right="-54"/>
              <w:rPr>
                <w:sz w:val="20"/>
                <w:szCs w:val="20"/>
              </w:rPr>
            </w:pPr>
            <w:r>
              <w:rPr>
                <w:sz w:val="20"/>
                <w:szCs w:val="20"/>
              </w:rPr>
              <w:t>-organizace tvůrčí skupinové práce</w:t>
            </w:r>
          </w:p>
          <w:p w:rsidR="00F248D8" w:rsidRPr="001A1C91" w:rsidRDefault="00F248D8" w:rsidP="00FF71E3">
            <w:pPr>
              <w:ind w:right="-54"/>
              <w:rPr>
                <w:sz w:val="20"/>
                <w:szCs w:val="20"/>
              </w:rPr>
            </w:pPr>
            <w:r>
              <w:rPr>
                <w:sz w:val="20"/>
                <w:szCs w:val="20"/>
              </w:rPr>
              <w:t>-dramatizace literární předlohy</w:t>
            </w:r>
          </w:p>
        </w:tc>
      </w:tr>
      <w:tr w:rsidR="00F248D8" w:rsidTr="00FF71E3">
        <w:tblPrEx>
          <w:tblCellMar>
            <w:top w:w="0" w:type="dxa"/>
            <w:bottom w:w="0" w:type="dxa"/>
          </w:tblCellMar>
        </w:tblPrEx>
        <w:trPr>
          <w:trHeight w:val="750"/>
        </w:trPr>
        <w:tc>
          <w:tcPr>
            <w:tcW w:w="9708" w:type="dxa"/>
            <w:gridSpan w:val="2"/>
          </w:tcPr>
          <w:p w:rsidR="00F248D8" w:rsidRDefault="00F248D8" w:rsidP="00FF71E3">
            <w:pPr>
              <w:ind w:right="-54"/>
              <w:rPr>
                <w:b/>
                <w:sz w:val="20"/>
                <w:szCs w:val="20"/>
              </w:rPr>
            </w:pPr>
          </w:p>
          <w:p w:rsidR="00F248D8" w:rsidRPr="00250F7C" w:rsidRDefault="00F248D8" w:rsidP="00FF71E3">
            <w:pPr>
              <w:ind w:right="-54"/>
              <w:rPr>
                <w:sz w:val="20"/>
                <w:szCs w:val="20"/>
              </w:rPr>
            </w:pPr>
          </w:p>
          <w:p w:rsidR="00F248D8" w:rsidRPr="00C912E8" w:rsidRDefault="00F248D8" w:rsidP="00FF71E3">
            <w:pPr>
              <w:ind w:right="-54"/>
              <w:rPr>
                <w:b/>
                <w:sz w:val="28"/>
                <w:szCs w:val="28"/>
              </w:rPr>
            </w:pPr>
            <w:r>
              <w:rPr>
                <w:b/>
                <w:sz w:val="28"/>
                <w:szCs w:val="28"/>
              </w:rPr>
              <w:t>PT :  F. MeV b) –Interpretace vztahu mediálních sdělení a reality</w:t>
            </w:r>
          </w:p>
          <w:p w:rsidR="00F248D8" w:rsidRDefault="00F248D8" w:rsidP="00FF71E3">
            <w:pPr>
              <w:ind w:right="-54"/>
              <w:rPr>
                <w:sz w:val="20"/>
                <w:szCs w:val="20"/>
              </w:rPr>
            </w:pPr>
            <w:r>
              <w:rPr>
                <w:sz w:val="20"/>
                <w:szCs w:val="20"/>
              </w:rPr>
              <w:t xml:space="preserve">             Různé typy sdělení,jejich rozlišování a funkce,reklama,zpráva,faktický a fiktivní obsah,vztah mediálního </w:t>
            </w:r>
          </w:p>
          <w:p w:rsidR="00F248D8" w:rsidRDefault="00F248D8" w:rsidP="00FF71E3">
            <w:pPr>
              <w:ind w:right="-54"/>
              <w:rPr>
                <w:sz w:val="20"/>
                <w:szCs w:val="20"/>
              </w:rPr>
            </w:pPr>
            <w:r>
              <w:rPr>
                <w:sz w:val="20"/>
                <w:szCs w:val="20"/>
              </w:rPr>
              <w:t xml:space="preserve">             sdělení a sociální zkušenosti,předsudky ve sdělení a nezaujatý postoj,hodnota textu,zjednodušená mediální </w:t>
            </w:r>
          </w:p>
          <w:p w:rsidR="00F248D8" w:rsidRDefault="00F248D8" w:rsidP="00FF71E3">
            <w:pPr>
              <w:ind w:right="-54"/>
              <w:rPr>
                <w:sz w:val="20"/>
                <w:szCs w:val="20"/>
              </w:rPr>
            </w:pPr>
            <w:r>
              <w:rPr>
                <w:sz w:val="20"/>
                <w:szCs w:val="20"/>
              </w:rPr>
              <w:t xml:space="preserve">             sdělení,opakované užívání prostředků ve zpravodajství,reklamě i zábavě</w:t>
            </w:r>
          </w:p>
          <w:p w:rsidR="00F248D8" w:rsidRDefault="00F248D8" w:rsidP="00FF71E3">
            <w:pPr>
              <w:ind w:right="-54"/>
              <w:rPr>
                <w:b/>
                <w:sz w:val="28"/>
                <w:szCs w:val="28"/>
              </w:rPr>
            </w:pPr>
            <w:r>
              <w:rPr>
                <w:b/>
                <w:sz w:val="28"/>
                <w:szCs w:val="28"/>
              </w:rPr>
              <w:t xml:space="preserve">         </w:t>
            </w:r>
          </w:p>
          <w:p w:rsidR="00F248D8" w:rsidRPr="00380F40" w:rsidRDefault="00F248D8" w:rsidP="00FF71E3">
            <w:pPr>
              <w:ind w:right="-54"/>
              <w:rPr>
                <w:b/>
                <w:sz w:val="28"/>
                <w:szCs w:val="28"/>
              </w:rPr>
            </w:pPr>
            <w:r>
              <w:rPr>
                <w:b/>
                <w:sz w:val="28"/>
                <w:szCs w:val="28"/>
              </w:rPr>
              <w:t xml:space="preserve">         F</w:t>
            </w:r>
            <w:r w:rsidRPr="00380F40">
              <w:rPr>
                <w:b/>
                <w:sz w:val="28"/>
                <w:szCs w:val="28"/>
              </w:rPr>
              <w:t>. M</w:t>
            </w:r>
            <w:r>
              <w:rPr>
                <w:b/>
                <w:sz w:val="28"/>
                <w:szCs w:val="28"/>
              </w:rPr>
              <w:t>e</w:t>
            </w:r>
            <w:r w:rsidRPr="00380F40">
              <w:rPr>
                <w:b/>
                <w:sz w:val="28"/>
                <w:szCs w:val="28"/>
              </w:rPr>
              <w:t>V c) –Stavba mediálních sdělení</w:t>
            </w:r>
          </w:p>
          <w:p w:rsidR="00F248D8" w:rsidRDefault="00F248D8" w:rsidP="00FF71E3">
            <w:pPr>
              <w:ind w:right="-54"/>
              <w:rPr>
                <w:sz w:val="20"/>
                <w:szCs w:val="20"/>
              </w:rPr>
            </w:pPr>
            <w:r>
              <w:rPr>
                <w:sz w:val="20"/>
                <w:szCs w:val="20"/>
              </w:rPr>
              <w:t xml:space="preserve">             Příklady pravidelností v uspořádání mediálních sdělení,zejména ve zpravodajství,principy sestavování </w:t>
            </w:r>
          </w:p>
          <w:p w:rsidR="00F248D8" w:rsidRDefault="00F248D8" w:rsidP="00FF71E3">
            <w:pPr>
              <w:ind w:right="-54"/>
              <w:rPr>
                <w:sz w:val="20"/>
                <w:szCs w:val="20"/>
              </w:rPr>
            </w:pPr>
            <w:r>
              <w:rPr>
                <w:sz w:val="20"/>
                <w:szCs w:val="20"/>
              </w:rPr>
              <w:t xml:space="preserve">             zpravodajství,pozitivní a zezábavňující principy a jejich význam,příklady stavby a uspořádání zpráv v různých </w:t>
            </w:r>
          </w:p>
          <w:p w:rsidR="00F248D8" w:rsidRDefault="00F248D8" w:rsidP="00FF71E3">
            <w:pPr>
              <w:ind w:right="-54"/>
              <w:rPr>
                <w:b/>
                <w:sz w:val="28"/>
                <w:szCs w:val="28"/>
              </w:rPr>
            </w:pPr>
            <w:r>
              <w:rPr>
                <w:sz w:val="20"/>
                <w:szCs w:val="20"/>
              </w:rPr>
              <w:t xml:space="preserve">             denících a časopisech</w:t>
            </w:r>
          </w:p>
          <w:p w:rsidR="00F248D8" w:rsidRDefault="00F248D8" w:rsidP="00FF71E3">
            <w:pPr>
              <w:ind w:right="-54"/>
              <w:rPr>
                <w:b/>
                <w:sz w:val="20"/>
                <w:szCs w:val="20"/>
              </w:rPr>
            </w:pPr>
          </w:p>
        </w:tc>
      </w:tr>
    </w:tbl>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r>
        <w:rPr>
          <w:b/>
        </w:rPr>
        <w:t xml:space="preserve">Způsoby ověřování učiva: </w:t>
      </w:r>
      <w:r>
        <w:rPr>
          <w:sz w:val="20"/>
          <w:szCs w:val="20"/>
        </w:rPr>
        <w:t>ústní zkoušení, diktáty, písemná pravopisná cvičení, písemné čtvrtletní prověrky,</w:t>
      </w:r>
    </w:p>
    <w:p w:rsidR="00F248D8" w:rsidRPr="00A03A81" w:rsidRDefault="00F248D8" w:rsidP="00F248D8">
      <w:pPr>
        <w:ind w:right="-54"/>
        <w:rPr>
          <w:sz w:val="20"/>
          <w:szCs w:val="20"/>
        </w:rPr>
      </w:pPr>
      <w:r>
        <w:rPr>
          <w:sz w:val="20"/>
          <w:szCs w:val="20"/>
        </w:rPr>
        <w:t xml:space="preserve">výukové programy na počítači </w:t>
      </w:r>
    </w:p>
    <w:p w:rsidR="00F248D8" w:rsidRDefault="00F248D8" w:rsidP="00F248D8">
      <w:pPr>
        <w:ind w:right="-54"/>
        <w:jc w:val="both"/>
      </w:pPr>
    </w:p>
    <w:p w:rsidR="00F248D8" w:rsidRDefault="00F248D8" w:rsidP="00F248D8"/>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rPr>
          <w:b/>
          <w:sz w:val="28"/>
          <w:szCs w:val="28"/>
          <w:u w:val="single"/>
        </w:rPr>
      </w:pPr>
    </w:p>
    <w:p w:rsidR="00F248D8" w:rsidRDefault="00F248D8" w:rsidP="00F248D8">
      <w:pPr>
        <w:ind w:right="-54"/>
        <w:rPr>
          <w:b/>
          <w:sz w:val="28"/>
          <w:szCs w:val="28"/>
          <w:u w:val="single"/>
        </w:rPr>
      </w:pPr>
      <w:r>
        <w:rPr>
          <w:b/>
          <w:sz w:val="28"/>
          <w:szCs w:val="28"/>
          <w:u w:val="single"/>
        </w:rPr>
        <w:lastRenderedPageBreak/>
        <w:t>Vzdělávací obsah vyučovacího předmětu Český jazyk – 7. ročník</w:t>
      </w:r>
    </w:p>
    <w:p w:rsidR="00F248D8" w:rsidRDefault="00F248D8" w:rsidP="00F248D8">
      <w:pPr>
        <w:ind w:right="-54"/>
        <w:jc w:val="both"/>
        <w:rPr>
          <w:b/>
          <w:sz w:val="20"/>
          <w:szCs w:val="20"/>
          <w:u w:val="single"/>
        </w:rPr>
      </w:pPr>
    </w:p>
    <w:tbl>
      <w:tblPr>
        <w:tblW w:w="0" w:type="auto"/>
        <w:jc w:val="center"/>
        <w:tblInd w:w="27" w:type="dxa"/>
        <w:tblCellMar>
          <w:left w:w="70" w:type="dxa"/>
          <w:right w:w="70" w:type="dxa"/>
        </w:tblCellMar>
        <w:tblLook w:val="0000" w:firstRow="0" w:lastRow="0" w:firstColumn="0" w:lastColumn="0" w:noHBand="0" w:noVBand="0"/>
      </w:tblPr>
      <w:tblGrid>
        <w:gridCol w:w="4970"/>
        <w:gridCol w:w="4782"/>
      </w:tblGrid>
      <w:tr w:rsidR="00F248D8" w:rsidRPr="00F96C02" w:rsidTr="00FF71E3">
        <w:tblPrEx>
          <w:tblCellMar>
            <w:top w:w="0" w:type="dxa"/>
            <w:bottom w:w="0" w:type="dxa"/>
          </w:tblCellMar>
        </w:tblPrEx>
        <w:trPr>
          <w:trHeight w:val="330"/>
          <w:jc w:val="center"/>
        </w:trPr>
        <w:tc>
          <w:tcPr>
            <w:tcW w:w="5040" w:type="dxa"/>
          </w:tcPr>
          <w:p w:rsidR="00F248D8" w:rsidRPr="00F45F8B" w:rsidRDefault="00F248D8" w:rsidP="00FF71E3">
            <w:pPr>
              <w:ind w:right="-54"/>
              <w:rPr>
                <w:sz w:val="20"/>
                <w:szCs w:val="20"/>
              </w:rPr>
            </w:pPr>
            <w:r>
              <w:rPr>
                <w:b/>
                <w:sz w:val="28"/>
                <w:szCs w:val="28"/>
              </w:rPr>
              <w:t>1. Komunikační a slohová výchova</w:t>
            </w:r>
          </w:p>
        </w:tc>
        <w:tc>
          <w:tcPr>
            <w:tcW w:w="4833" w:type="dxa"/>
          </w:tcPr>
          <w:p w:rsidR="00F248D8" w:rsidRDefault="00F248D8" w:rsidP="00FF71E3">
            <w:pPr>
              <w:ind w:right="-54"/>
              <w:rPr>
                <w:sz w:val="20"/>
                <w:szCs w:val="20"/>
              </w:rPr>
            </w:pPr>
          </w:p>
          <w:p w:rsidR="00F248D8" w:rsidRPr="00F96C02" w:rsidRDefault="00F248D8" w:rsidP="00FF71E3">
            <w:pPr>
              <w:ind w:right="-54"/>
              <w:rPr>
                <w:sz w:val="20"/>
                <w:szCs w:val="20"/>
              </w:rPr>
            </w:pPr>
          </w:p>
        </w:tc>
      </w:tr>
      <w:tr w:rsidR="00F248D8" w:rsidRPr="00F96C02" w:rsidTr="00FF71E3">
        <w:tblPrEx>
          <w:tblCellMar>
            <w:top w:w="0" w:type="dxa"/>
            <w:bottom w:w="0" w:type="dxa"/>
          </w:tblCellMar>
        </w:tblPrEx>
        <w:trPr>
          <w:trHeight w:val="3280"/>
          <w:jc w:val="center"/>
        </w:trPr>
        <w:tc>
          <w:tcPr>
            <w:tcW w:w="5040" w:type="dxa"/>
            <w:tcBorders>
              <w:bottom w:val="nil"/>
            </w:tcBorders>
          </w:tcPr>
          <w:p w:rsidR="00F248D8" w:rsidRPr="00107962" w:rsidRDefault="00F248D8" w:rsidP="00FF71E3">
            <w:pPr>
              <w:ind w:right="-54"/>
              <w:rPr>
                <w:b/>
                <w:sz w:val="20"/>
                <w:szCs w:val="20"/>
              </w:rPr>
            </w:pPr>
            <w:r w:rsidRPr="00107962">
              <w:rPr>
                <w:b/>
                <w:sz w:val="20"/>
                <w:szCs w:val="20"/>
              </w:rPr>
              <w:t>Konkretizované výstupy žáka:</w:t>
            </w:r>
          </w:p>
          <w:p w:rsidR="00F248D8" w:rsidRDefault="00F248D8" w:rsidP="00FF71E3">
            <w:pPr>
              <w:ind w:right="-54"/>
              <w:rPr>
                <w:b/>
                <w:sz w:val="20"/>
                <w:szCs w:val="20"/>
              </w:rPr>
            </w:pPr>
            <w:r>
              <w:rPr>
                <w:sz w:val="20"/>
                <w:szCs w:val="20"/>
              </w:rPr>
              <w:t>- předvede samostatný souvislý projev ( ústní i písemný )</w:t>
            </w:r>
          </w:p>
          <w:p w:rsidR="00F248D8" w:rsidRDefault="00F248D8" w:rsidP="00FF71E3">
            <w:pPr>
              <w:ind w:right="-54"/>
              <w:rPr>
                <w:b/>
                <w:sz w:val="20"/>
                <w:szCs w:val="20"/>
              </w:rPr>
            </w:pPr>
            <w:r>
              <w:rPr>
                <w:sz w:val="20"/>
                <w:szCs w:val="20"/>
              </w:rPr>
              <w:t>- zaujme svým vypravováním spolužáky</w:t>
            </w:r>
          </w:p>
          <w:p w:rsidR="00F248D8" w:rsidRDefault="00F248D8" w:rsidP="00FF71E3">
            <w:pPr>
              <w:ind w:left="124" w:right="-54" w:hanging="124"/>
              <w:rPr>
                <w:b/>
                <w:sz w:val="20"/>
                <w:szCs w:val="20"/>
              </w:rPr>
            </w:pPr>
            <w:r>
              <w:rPr>
                <w:sz w:val="20"/>
                <w:szCs w:val="20"/>
              </w:rPr>
              <w:t>- komunikuje kultivovaně, výstižně, volí vhodné jazykové  prostředky pro danou modelovou komunikační situaci</w:t>
            </w:r>
          </w:p>
          <w:p w:rsidR="00F248D8" w:rsidRDefault="00F248D8" w:rsidP="00FF71E3">
            <w:pPr>
              <w:ind w:right="-54"/>
              <w:rPr>
                <w:b/>
                <w:sz w:val="20"/>
                <w:szCs w:val="20"/>
              </w:rPr>
            </w:pPr>
            <w:r>
              <w:rPr>
                <w:sz w:val="20"/>
                <w:szCs w:val="20"/>
              </w:rPr>
              <w:t>- napíše popis uměleckého díla</w:t>
            </w:r>
          </w:p>
          <w:p w:rsidR="00F248D8" w:rsidRDefault="00F248D8" w:rsidP="00FF71E3">
            <w:pPr>
              <w:ind w:right="-54"/>
              <w:rPr>
                <w:b/>
                <w:sz w:val="20"/>
                <w:szCs w:val="20"/>
              </w:rPr>
            </w:pPr>
            <w:r>
              <w:rPr>
                <w:sz w:val="20"/>
                <w:szCs w:val="20"/>
              </w:rPr>
              <w:t>- rozlišuje charakteristiku vnější a vnitřní</w:t>
            </w:r>
          </w:p>
          <w:p w:rsidR="00F248D8" w:rsidRDefault="00F248D8" w:rsidP="00FF71E3">
            <w:pPr>
              <w:ind w:right="-54"/>
              <w:rPr>
                <w:sz w:val="20"/>
                <w:szCs w:val="20"/>
              </w:rPr>
            </w:pPr>
            <w:r>
              <w:rPr>
                <w:sz w:val="20"/>
                <w:szCs w:val="20"/>
              </w:rPr>
              <w:t>- vystihne povahu člověka, jeho schopnosti, zájmy</w:t>
            </w:r>
          </w:p>
          <w:p w:rsidR="00F248D8" w:rsidRDefault="00F248D8" w:rsidP="00FF71E3">
            <w:pPr>
              <w:ind w:right="-54"/>
              <w:rPr>
                <w:sz w:val="20"/>
                <w:szCs w:val="20"/>
              </w:rPr>
            </w:pPr>
            <w:r>
              <w:rPr>
                <w:sz w:val="20"/>
                <w:szCs w:val="20"/>
              </w:rPr>
              <w:t>- vyjadřuje se pomoci rčení, přísloví, přirovnání</w:t>
            </w:r>
          </w:p>
          <w:p w:rsidR="00F248D8" w:rsidRDefault="00F248D8" w:rsidP="00FF71E3">
            <w:pPr>
              <w:ind w:right="-54"/>
              <w:rPr>
                <w:b/>
                <w:sz w:val="20"/>
                <w:szCs w:val="20"/>
              </w:rPr>
            </w:pPr>
            <w:r>
              <w:rPr>
                <w:sz w:val="20"/>
                <w:szCs w:val="20"/>
              </w:rPr>
              <w:t>- procvičuje subjektivně zabarvený popis</w:t>
            </w:r>
          </w:p>
          <w:p w:rsidR="00F248D8" w:rsidRDefault="00F248D8" w:rsidP="00FF71E3">
            <w:pPr>
              <w:ind w:left="124" w:right="-54" w:hanging="124"/>
              <w:rPr>
                <w:b/>
                <w:sz w:val="20"/>
                <w:szCs w:val="20"/>
              </w:rPr>
            </w:pPr>
            <w:r>
              <w:rPr>
                <w:sz w:val="20"/>
                <w:szCs w:val="20"/>
              </w:rPr>
              <w:t>- vyhledá hlavní myšlenky z odborného textu a zpracuje</w:t>
            </w:r>
            <w:r w:rsidRPr="00DA4EAB">
              <w:rPr>
                <w:sz w:val="20"/>
                <w:szCs w:val="20"/>
              </w:rPr>
              <w:t xml:space="preserve">  </w:t>
            </w:r>
            <w:r>
              <w:rPr>
                <w:sz w:val="20"/>
                <w:szCs w:val="20"/>
              </w:rPr>
              <w:t xml:space="preserve">  v</w:t>
            </w:r>
            <w:r w:rsidRPr="00DA4EAB">
              <w:rPr>
                <w:sz w:val="20"/>
                <w:szCs w:val="20"/>
              </w:rPr>
              <w:t>ýtah</w:t>
            </w:r>
          </w:p>
          <w:p w:rsidR="00F248D8" w:rsidRDefault="00F248D8" w:rsidP="00FF71E3">
            <w:pPr>
              <w:ind w:right="-54"/>
              <w:rPr>
                <w:b/>
                <w:sz w:val="20"/>
                <w:szCs w:val="20"/>
              </w:rPr>
            </w:pPr>
            <w:r>
              <w:rPr>
                <w:sz w:val="20"/>
                <w:szCs w:val="20"/>
              </w:rPr>
              <w:t>- formuluje ústní a písemnou žádost</w:t>
            </w:r>
          </w:p>
          <w:p w:rsidR="00F248D8" w:rsidRPr="003B5EF5" w:rsidRDefault="00F248D8" w:rsidP="00FF71E3">
            <w:pPr>
              <w:ind w:right="-54"/>
              <w:rPr>
                <w:sz w:val="20"/>
                <w:szCs w:val="20"/>
              </w:rPr>
            </w:pPr>
            <w:r>
              <w:rPr>
                <w:sz w:val="20"/>
                <w:szCs w:val="20"/>
              </w:rPr>
              <w:t>- sestaví životopis</w:t>
            </w:r>
          </w:p>
        </w:tc>
        <w:tc>
          <w:tcPr>
            <w:tcW w:w="4833" w:type="dxa"/>
            <w:tcBorders>
              <w:bottom w:val="nil"/>
            </w:tcBorders>
          </w:tcPr>
          <w:p w:rsidR="00F248D8" w:rsidRPr="00107962" w:rsidRDefault="00F248D8" w:rsidP="00FF71E3">
            <w:pPr>
              <w:ind w:right="-54"/>
              <w:rPr>
                <w:b/>
                <w:sz w:val="20"/>
                <w:szCs w:val="20"/>
              </w:rPr>
            </w:pPr>
            <w:r w:rsidRPr="00107962">
              <w:rPr>
                <w:b/>
                <w:sz w:val="20"/>
                <w:szCs w:val="20"/>
              </w:rPr>
              <w:t>Konkretizované učivo:</w:t>
            </w:r>
          </w:p>
          <w:p w:rsidR="00F248D8" w:rsidRDefault="00F248D8" w:rsidP="00FF71E3">
            <w:pPr>
              <w:ind w:right="-54"/>
              <w:rPr>
                <w:b/>
                <w:sz w:val="20"/>
                <w:szCs w:val="20"/>
              </w:rPr>
            </w:pPr>
            <w:r>
              <w:rPr>
                <w:sz w:val="20"/>
                <w:szCs w:val="20"/>
              </w:rPr>
              <w:t>- praktické formy slohu,prezentace,sebereflexe</w:t>
            </w:r>
          </w:p>
          <w:p w:rsidR="00F248D8" w:rsidRDefault="00F248D8" w:rsidP="00FF71E3">
            <w:pPr>
              <w:ind w:right="-54"/>
              <w:rPr>
                <w:b/>
                <w:sz w:val="20"/>
                <w:szCs w:val="20"/>
              </w:rPr>
            </w:pPr>
            <w:r>
              <w:rPr>
                <w:sz w:val="20"/>
                <w:szCs w:val="20"/>
              </w:rPr>
              <w:t>- vypravování – užití přímé řeči</w:t>
            </w:r>
          </w:p>
          <w:p w:rsidR="00F248D8" w:rsidRDefault="00F248D8" w:rsidP="00FF71E3">
            <w:pPr>
              <w:ind w:right="-54"/>
              <w:rPr>
                <w:sz w:val="20"/>
                <w:szCs w:val="20"/>
              </w:rPr>
            </w:pPr>
            <w:r>
              <w:rPr>
                <w:sz w:val="20"/>
                <w:szCs w:val="20"/>
              </w:rPr>
              <w:t>- úroveň komunikace,zásady verbální komunikace (EV)</w:t>
            </w:r>
          </w:p>
          <w:p w:rsidR="00F248D8" w:rsidRDefault="00F248D8" w:rsidP="00FF71E3">
            <w:pPr>
              <w:ind w:right="-54"/>
              <w:rPr>
                <w:sz w:val="20"/>
                <w:szCs w:val="20"/>
              </w:rPr>
            </w:pPr>
          </w:p>
          <w:p w:rsidR="00F248D8" w:rsidRDefault="00F248D8" w:rsidP="00FF71E3">
            <w:pPr>
              <w:ind w:right="-54"/>
              <w:rPr>
                <w:b/>
                <w:sz w:val="20"/>
                <w:szCs w:val="20"/>
              </w:rPr>
            </w:pPr>
            <w:r>
              <w:rPr>
                <w:sz w:val="20"/>
                <w:szCs w:val="20"/>
              </w:rPr>
              <w:t>- popis</w:t>
            </w:r>
          </w:p>
          <w:p w:rsidR="00F248D8" w:rsidRDefault="00F248D8" w:rsidP="00FF71E3">
            <w:pPr>
              <w:ind w:right="-54"/>
              <w:rPr>
                <w:b/>
                <w:sz w:val="20"/>
                <w:szCs w:val="20"/>
              </w:rPr>
            </w:pPr>
            <w:r>
              <w:rPr>
                <w:sz w:val="20"/>
                <w:szCs w:val="20"/>
              </w:rPr>
              <w:t>- charakteristika</w:t>
            </w:r>
          </w:p>
          <w:p w:rsidR="00F248D8" w:rsidRDefault="00F248D8" w:rsidP="00FF71E3">
            <w:pPr>
              <w:ind w:right="-54"/>
              <w:rPr>
                <w:sz w:val="20"/>
                <w:szCs w:val="20"/>
              </w:rPr>
            </w:pPr>
          </w:p>
          <w:p w:rsidR="00F248D8" w:rsidRDefault="00F248D8" w:rsidP="00FF71E3">
            <w:pPr>
              <w:ind w:right="-54"/>
              <w:rPr>
                <w:sz w:val="20"/>
                <w:szCs w:val="20"/>
              </w:rPr>
            </w:pPr>
          </w:p>
          <w:p w:rsidR="00F248D8" w:rsidRDefault="00F248D8" w:rsidP="00FF71E3">
            <w:pPr>
              <w:ind w:right="-54"/>
              <w:rPr>
                <w:b/>
                <w:sz w:val="20"/>
                <w:szCs w:val="20"/>
              </w:rPr>
            </w:pPr>
            <w:r>
              <w:rPr>
                <w:sz w:val="20"/>
                <w:szCs w:val="20"/>
              </w:rPr>
              <w:t>- líčení</w:t>
            </w:r>
          </w:p>
          <w:p w:rsidR="00F248D8" w:rsidRDefault="00F248D8" w:rsidP="00FF71E3">
            <w:pPr>
              <w:ind w:right="-54"/>
              <w:rPr>
                <w:b/>
                <w:sz w:val="20"/>
                <w:szCs w:val="20"/>
              </w:rPr>
            </w:pPr>
            <w:r>
              <w:rPr>
                <w:sz w:val="20"/>
                <w:szCs w:val="20"/>
              </w:rPr>
              <w:t>- výtah</w:t>
            </w:r>
          </w:p>
          <w:p w:rsidR="00F248D8" w:rsidRDefault="00F248D8" w:rsidP="00FF71E3">
            <w:pPr>
              <w:ind w:right="-54"/>
              <w:rPr>
                <w:sz w:val="20"/>
                <w:szCs w:val="20"/>
              </w:rPr>
            </w:pPr>
          </w:p>
          <w:p w:rsidR="00F248D8" w:rsidRDefault="00F248D8" w:rsidP="00FF71E3">
            <w:pPr>
              <w:ind w:right="-54"/>
              <w:rPr>
                <w:b/>
                <w:sz w:val="20"/>
                <w:szCs w:val="20"/>
              </w:rPr>
            </w:pPr>
            <w:r>
              <w:rPr>
                <w:sz w:val="20"/>
                <w:szCs w:val="20"/>
              </w:rPr>
              <w:t>- žádost</w:t>
            </w:r>
          </w:p>
          <w:p w:rsidR="00F248D8" w:rsidRPr="00B643B3" w:rsidRDefault="00F248D8" w:rsidP="00FF71E3">
            <w:pPr>
              <w:ind w:right="-54"/>
              <w:rPr>
                <w:sz w:val="20"/>
                <w:szCs w:val="20"/>
              </w:rPr>
            </w:pPr>
            <w:r>
              <w:t xml:space="preserve">- </w:t>
            </w:r>
            <w:r>
              <w:rPr>
                <w:sz w:val="20"/>
                <w:szCs w:val="20"/>
              </w:rPr>
              <w:t>životopis</w:t>
            </w:r>
          </w:p>
        </w:tc>
      </w:tr>
    </w:tbl>
    <w:p w:rsidR="00F248D8" w:rsidRDefault="00F248D8" w:rsidP="00F248D8">
      <w:pPr>
        <w:ind w:right="-54"/>
        <w:jc w:val="both"/>
        <w:rPr>
          <w:b/>
          <w:sz w:val="20"/>
          <w:szCs w:val="20"/>
        </w:rPr>
      </w:pPr>
      <w:r>
        <w:rPr>
          <w:b/>
          <w:sz w:val="20"/>
          <w:szCs w:val="20"/>
        </w:rPr>
        <w:tab/>
      </w:r>
      <w:r>
        <w:rPr>
          <w:b/>
          <w:sz w:val="20"/>
          <w:szCs w:val="20"/>
        </w:rPr>
        <w:tab/>
      </w:r>
      <w:r>
        <w:rPr>
          <w:b/>
          <w:sz w:val="20"/>
          <w:szCs w:val="20"/>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774"/>
      </w:tblGrid>
      <w:tr w:rsidR="00F248D8" w:rsidRPr="00B207B5" w:rsidTr="00FF71E3">
        <w:trPr>
          <w:trHeight w:val="165"/>
        </w:trPr>
        <w:tc>
          <w:tcPr>
            <w:tcW w:w="5040" w:type="dxa"/>
            <w:tcBorders>
              <w:top w:val="nil"/>
              <w:left w:val="nil"/>
              <w:bottom w:val="nil"/>
              <w:right w:val="nil"/>
            </w:tcBorders>
            <w:shd w:val="clear" w:color="auto" w:fill="auto"/>
          </w:tcPr>
          <w:p w:rsidR="00F248D8" w:rsidRPr="00B207B5" w:rsidRDefault="00F248D8" w:rsidP="00FF71E3">
            <w:pPr>
              <w:ind w:right="-54"/>
              <w:jc w:val="both"/>
              <w:rPr>
                <w:sz w:val="20"/>
                <w:szCs w:val="20"/>
              </w:rPr>
            </w:pPr>
            <w:r w:rsidRPr="00B207B5">
              <w:rPr>
                <w:b/>
                <w:sz w:val="28"/>
                <w:szCs w:val="28"/>
              </w:rPr>
              <w:t>2. Jazyková výchova</w:t>
            </w:r>
          </w:p>
        </w:tc>
        <w:tc>
          <w:tcPr>
            <w:tcW w:w="4838" w:type="dxa"/>
            <w:tcBorders>
              <w:top w:val="nil"/>
              <w:left w:val="nil"/>
              <w:bottom w:val="nil"/>
              <w:right w:val="nil"/>
            </w:tcBorders>
            <w:shd w:val="clear" w:color="auto" w:fill="auto"/>
          </w:tcPr>
          <w:p w:rsidR="00F248D8" w:rsidRPr="00B207B5" w:rsidRDefault="00F248D8" w:rsidP="00FF71E3">
            <w:pPr>
              <w:ind w:right="-54"/>
              <w:jc w:val="both"/>
              <w:rPr>
                <w:sz w:val="20"/>
                <w:szCs w:val="20"/>
              </w:rPr>
            </w:pPr>
          </w:p>
        </w:tc>
      </w:tr>
      <w:tr w:rsidR="00F248D8" w:rsidRPr="00B207B5" w:rsidTr="00FF71E3">
        <w:trPr>
          <w:trHeight w:val="5130"/>
        </w:trPr>
        <w:tc>
          <w:tcPr>
            <w:tcW w:w="5040" w:type="dxa"/>
            <w:tcBorders>
              <w:top w:val="nil"/>
              <w:left w:val="nil"/>
              <w:bottom w:val="nil"/>
              <w:right w:val="nil"/>
            </w:tcBorders>
            <w:shd w:val="clear" w:color="auto" w:fill="auto"/>
          </w:tcPr>
          <w:p w:rsidR="00F248D8" w:rsidRPr="00B207B5" w:rsidRDefault="00F248D8" w:rsidP="00FF71E3">
            <w:pPr>
              <w:ind w:right="-54"/>
              <w:jc w:val="both"/>
              <w:rPr>
                <w:b/>
                <w:sz w:val="20"/>
                <w:szCs w:val="20"/>
              </w:rPr>
            </w:pPr>
          </w:p>
          <w:p w:rsidR="00F248D8" w:rsidRPr="00B207B5" w:rsidRDefault="00F248D8" w:rsidP="00FF71E3">
            <w:pPr>
              <w:ind w:right="-54"/>
              <w:jc w:val="both"/>
              <w:rPr>
                <w:b/>
                <w:sz w:val="20"/>
                <w:szCs w:val="20"/>
              </w:rPr>
            </w:pPr>
            <w:r w:rsidRPr="00B207B5">
              <w:rPr>
                <w:b/>
                <w:sz w:val="20"/>
                <w:szCs w:val="20"/>
              </w:rPr>
              <w:t>Konkretizované výstupy žáka:</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určuje prostředky charakteristické pro jednotlivé věty</w:t>
            </w:r>
          </w:p>
          <w:p w:rsidR="00F248D8" w:rsidRPr="00B207B5" w:rsidRDefault="00F248D8" w:rsidP="00FF71E3">
            <w:pPr>
              <w:ind w:right="-54"/>
              <w:jc w:val="both"/>
              <w:rPr>
                <w:b/>
                <w:sz w:val="20"/>
                <w:szCs w:val="20"/>
              </w:rPr>
            </w:pPr>
            <w:r w:rsidRPr="00B207B5">
              <w:rPr>
                <w:b/>
                <w:sz w:val="20"/>
                <w:szCs w:val="20"/>
              </w:rPr>
              <w:tab/>
            </w:r>
          </w:p>
          <w:p w:rsidR="00F248D8" w:rsidRPr="00B207B5" w:rsidRDefault="00F248D8" w:rsidP="00FF71E3">
            <w:pPr>
              <w:ind w:right="-54"/>
              <w:jc w:val="both"/>
              <w:rPr>
                <w:sz w:val="20"/>
                <w:szCs w:val="20"/>
              </w:rPr>
            </w:pPr>
            <w:r w:rsidRPr="00B207B5">
              <w:rPr>
                <w:sz w:val="20"/>
                <w:szCs w:val="20"/>
              </w:rPr>
              <w:t>- vyskloňuje vztažné zájmeno jenž a užije správného tvaru</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ve větách</w:t>
            </w:r>
          </w:p>
          <w:p w:rsidR="00F248D8" w:rsidRPr="00B207B5" w:rsidRDefault="00F248D8" w:rsidP="00FF71E3">
            <w:pPr>
              <w:ind w:right="-54"/>
              <w:jc w:val="both"/>
              <w:rPr>
                <w:sz w:val="20"/>
                <w:szCs w:val="20"/>
              </w:rPr>
            </w:pPr>
            <w:r w:rsidRPr="00B207B5">
              <w:rPr>
                <w:sz w:val="20"/>
                <w:szCs w:val="20"/>
              </w:rPr>
              <w:t>- rozezná v textu neohebné slovní druhy a určí je</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stupňuje příslovce</w:t>
            </w:r>
          </w:p>
          <w:p w:rsidR="00F248D8" w:rsidRPr="00B207B5" w:rsidRDefault="00F248D8" w:rsidP="00FF71E3">
            <w:pPr>
              <w:ind w:right="-54"/>
              <w:jc w:val="both"/>
              <w:rPr>
                <w:sz w:val="20"/>
                <w:szCs w:val="20"/>
              </w:rPr>
            </w:pPr>
            <w:r w:rsidRPr="00B207B5">
              <w:rPr>
                <w:sz w:val="20"/>
                <w:szCs w:val="20"/>
              </w:rPr>
              <w:t>- převádí slovesa do trpného a činného rodu</w:t>
            </w:r>
          </w:p>
          <w:p w:rsidR="00F248D8" w:rsidRPr="00B207B5" w:rsidRDefault="00F248D8" w:rsidP="00FF71E3">
            <w:pPr>
              <w:ind w:right="-54"/>
              <w:jc w:val="both"/>
              <w:rPr>
                <w:sz w:val="20"/>
                <w:szCs w:val="20"/>
              </w:rPr>
            </w:pPr>
            <w:r w:rsidRPr="00B207B5">
              <w:rPr>
                <w:sz w:val="20"/>
                <w:szCs w:val="20"/>
              </w:rPr>
              <w:t>- procvičuje a ověřuje si správnost psaní velkých písmen ,</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zobecní a aplikuje znalosti o psaní názvů v regionu,</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v Praze</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určuje věcné významy slov,pracuje se Slovníkem spis.češ.</w:t>
            </w:r>
          </w:p>
          <w:p w:rsidR="00F248D8" w:rsidRPr="00B207B5" w:rsidRDefault="00F248D8" w:rsidP="00FF71E3">
            <w:pPr>
              <w:ind w:right="-54"/>
              <w:jc w:val="both"/>
              <w:rPr>
                <w:sz w:val="20"/>
                <w:szCs w:val="20"/>
              </w:rPr>
            </w:pPr>
            <w:r w:rsidRPr="00B207B5">
              <w:rPr>
                <w:sz w:val="20"/>
                <w:szCs w:val="20"/>
              </w:rPr>
              <w:t>- vyhledává a vysvětluje rčení</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využívá termínů z jiných vyučovacích předmětů</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tvoří synonyma, antonyma, homonyma a začleňuje je do</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souvislého textu</w:t>
            </w:r>
          </w:p>
          <w:p w:rsidR="00F248D8" w:rsidRPr="00B207B5" w:rsidRDefault="00F248D8" w:rsidP="00FF71E3">
            <w:pPr>
              <w:ind w:right="-54"/>
              <w:jc w:val="both"/>
              <w:rPr>
                <w:sz w:val="20"/>
                <w:szCs w:val="20"/>
              </w:rPr>
            </w:pPr>
            <w:r w:rsidRPr="00B207B5">
              <w:rPr>
                <w:sz w:val="20"/>
                <w:szCs w:val="20"/>
              </w:rPr>
              <w:t>- navázáním na znalosti o podstatných, přídavných jménech</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a slovesech odvodí jejich další tvary</w:t>
            </w:r>
          </w:p>
          <w:p w:rsidR="00F248D8" w:rsidRPr="00B207B5" w:rsidRDefault="00F248D8" w:rsidP="00FF71E3">
            <w:pPr>
              <w:ind w:right="-54"/>
              <w:jc w:val="both"/>
              <w:rPr>
                <w:sz w:val="20"/>
                <w:szCs w:val="20"/>
              </w:rPr>
            </w:pPr>
            <w:r w:rsidRPr="00B207B5">
              <w:rPr>
                <w:sz w:val="20"/>
                <w:szCs w:val="20"/>
              </w:rPr>
              <w:t>- zná významy běžných zkratek , zkratkových slov a slov</w:t>
            </w:r>
          </w:p>
          <w:p w:rsidR="00F248D8" w:rsidRPr="00B207B5" w:rsidRDefault="00F248D8" w:rsidP="00FF71E3">
            <w:pPr>
              <w:ind w:right="-54"/>
              <w:jc w:val="both"/>
              <w:rPr>
                <w:sz w:val="20"/>
                <w:szCs w:val="20"/>
              </w:rPr>
            </w:pPr>
            <w:r w:rsidRPr="00B207B5">
              <w:rPr>
                <w:sz w:val="20"/>
                <w:szCs w:val="20"/>
              </w:rPr>
              <w:t xml:space="preserve">  složených</w:t>
            </w:r>
          </w:p>
          <w:p w:rsidR="00F248D8" w:rsidRPr="00B207B5" w:rsidRDefault="00F248D8" w:rsidP="00FF71E3">
            <w:pPr>
              <w:ind w:right="-54"/>
              <w:jc w:val="both"/>
              <w:rPr>
                <w:sz w:val="20"/>
                <w:szCs w:val="20"/>
              </w:rPr>
            </w:pPr>
            <w:r w:rsidRPr="00B207B5">
              <w:rPr>
                <w:sz w:val="20"/>
                <w:szCs w:val="20"/>
              </w:rPr>
              <w:t>- vyhledá základní větné členy a určí slovní druh, kterým</w:t>
            </w:r>
          </w:p>
          <w:p w:rsidR="00F248D8" w:rsidRPr="00B207B5" w:rsidRDefault="00F248D8" w:rsidP="00FF71E3">
            <w:pPr>
              <w:ind w:right="-54"/>
              <w:jc w:val="both"/>
              <w:rPr>
                <w:sz w:val="20"/>
                <w:szCs w:val="20"/>
              </w:rPr>
            </w:pPr>
            <w:r w:rsidRPr="00B207B5">
              <w:rPr>
                <w:sz w:val="20"/>
                <w:szCs w:val="20"/>
              </w:rPr>
              <w:t xml:space="preserve">  jsou vyjádřeny</w:t>
            </w:r>
          </w:p>
          <w:p w:rsidR="00F248D8" w:rsidRPr="00B207B5" w:rsidRDefault="00F248D8" w:rsidP="00FF71E3">
            <w:pPr>
              <w:ind w:right="-54"/>
              <w:jc w:val="both"/>
              <w:rPr>
                <w:sz w:val="20"/>
                <w:szCs w:val="20"/>
              </w:rPr>
            </w:pPr>
            <w:r w:rsidRPr="00B207B5">
              <w:rPr>
                <w:sz w:val="20"/>
                <w:szCs w:val="20"/>
              </w:rPr>
              <w:t>- rozliší rozvíjející větné členy podle vztahů</w:t>
            </w: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r w:rsidRPr="00B207B5">
              <w:rPr>
                <w:sz w:val="20"/>
                <w:szCs w:val="20"/>
              </w:rPr>
              <w:t>- rozpozná a určí druhy vedlejších vět</w:t>
            </w:r>
          </w:p>
          <w:p w:rsidR="00F248D8" w:rsidRPr="00B207B5" w:rsidRDefault="00F248D8" w:rsidP="00FF71E3">
            <w:pPr>
              <w:ind w:right="-54"/>
              <w:jc w:val="both"/>
              <w:rPr>
                <w:sz w:val="20"/>
                <w:szCs w:val="20"/>
              </w:rPr>
            </w:pPr>
          </w:p>
          <w:p w:rsidR="00F248D8" w:rsidRPr="00B207B5" w:rsidRDefault="00F248D8" w:rsidP="00FF71E3">
            <w:pPr>
              <w:ind w:right="-54"/>
              <w:jc w:val="both"/>
              <w:rPr>
                <w:b/>
                <w:sz w:val="20"/>
                <w:szCs w:val="20"/>
              </w:rPr>
            </w:pPr>
            <w:r w:rsidRPr="00B207B5">
              <w:rPr>
                <w:sz w:val="20"/>
                <w:szCs w:val="20"/>
              </w:rPr>
              <w:t xml:space="preserve">- píše čitelně, přehledně a úpravně   </w:t>
            </w:r>
          </w:p>
        </w:tc>
        <w:tc>
          <w:tcPr>
            <w:tcW w:w="4838" w:type="dxa"/>
            <w:tcBorders>
              <w:top w:val="nil"/>
              <w:left w:val="nil"/>
              <w:bottom w:val="nil"/>
              <w:right w:val="nil"/>
            </w:tcBorders>
            <w:shd w:val="clear" w:color="auto" w:fill="auto"/>
          </w:tcPr>
          <w:p w:rsidR="00F248D8" w:rsidRPr="00B207B5" w:rsidRDefault="00F248D8" w:rsidP="00FF71E3">
            <w:pPr>
              <w:ind w:right="-54"/>
              <w:jc w:val="both"/>
              <w:rPr>
                <w:b/>
                <w:sz w:val="20"/>
                <w:szCs w:val="20"/>
              </w:rPr>
            </w:pPr>
          </w:p>
          <w:p w:rsidR="00F248D8" w:rsidRPr="00B207B5" w:rsidRDefault="00F248D8" w:rsidP="00FF71E3">
            <w:pPr>
              <w:ind w:right="-54"/>
              <w:jc w:val="both"/>
              <w:rPr>
                <w:b/>
                <w:sz w:val="20"/>
                <w:szCs w:val="20"/>
              </w:rPr>
            </w:pPr>
            <w:r w:rsidRPr="00B207B5">
              <w:rPr>
                <w:b/>
                <w:sz w:val="20"/>
                <w:szCs w:val="20"/>
              </w:rPr>
              <w:t>Konkretizované učivo:</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věty podle postoje mluvčího, otázky doplňovací a</w:t>
            </w:r>
          </w:p>
          <w:p w:rsidR="00F248D8" w:rsidRPr="00B207B5" w:rsidRDefault="00F248D8" w:rsidP="00FF71E3">
            <w:pPr>
              <w:ind w:right="-54"/>
              <w:jc w:val="both"/>
              <w:rPr>
                <w:b/>
                <w:sz w:val="20"/>
                <w:szCs w:val="20"/>
              </w:rPr>
            </w:pPr>
            <w:r w:rsidRPr="00B207B5">
              <w:rPr>
                <w:sz w:val="20"/>
                <w:szCs w:val="20"/>
              </w:rPr>
              <w:t xml:space="preserve">  zjišťovací, věty jednočlenné a dvojčlenné</w:t>
            </w:r>
          </w:p>
          <w:p w:rsidR="00F248D8" w:rsidRPr="00B207B5" w:rsidRDefault="00F248D8" w:rsidP="00FF71E3">
            <w:pPr>
              <w:ind w:right="-54"/>
              <w:jc w:val="both"/>
              <w:rPr>
                <w:b/>
                <w:sz w:val="20"/>
                <w:szCs w:val="20"/>
              </w:rPr>
            </w:pPr>
            <w:r w:rsidRPr="00B207B5">
              <w:rPr>
                <w:b/>
                <w:sz w:val="20"/>
                <w:szCs w:val="20"/>
              </w:rPr>
              <w:t>-</w:t>
            </w:r>
            <w:r w:rsidRPr="00B207B5">
              <w:rPr>
                <w:sz w:val="20"/>
                <w:szCs w:val="20"/>
              </w:rPr>
              <w:t xml:space="preserve"> skloňování zájmen</w:t>
            </w:r>
          </w:p>
          <w:p w:rsidR="00F248D8" w:rsidRPr="00B207B5" w:rsidRDefault="00F248D8" w:rsidP="00FF71E3">
            <w:pPr>
              <w:ind w:right="-54"/>
              <w:jc w:val="both"/>
              <w:rPr>
                <w:b/>
                <w:sz w:val="20"/>
                <w:szCs w:val="20"/>
              </w:rPr>
            </w:pP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neohebné slovní druhy</w:t>
            </w: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příslovce</w:t>
            </w:r>
          </w:p>
          <w:p w:rsidR="00F248D8" w:rsidRPr="00B207B5" w:rsidRDefault="00F248D8" w:rsidP="00FF71E3">
            <w:pPr>
              <w:ind w:right="-54"/>
              <w:jc w:val="both"/>
              <w:rPr>
                <w:b/>
                <w:sz w:val="20"/>
                <w:szCs w:val="20"/>
              </w:rPr>
            </w:pPr>
            <w:r w:rsidRPr="00B207B5">
              <w:rPr>
                <w:b/>
                <w:sz w:val="20"/>
                <w:szCs w:val="20"/>
              </w:rPr>
              <w:t>-</w:t>
            </w:r>
            <w:r w:rsidRPr="00B207B5">
              <w:rPr>
                <w:sz w:val="20"/>
                <w:szCs w:val="20"/>
              </w:rPr>
              <w:t xml:space="preserve"> slovesný rod</w:t>
            </w:r>
          </w:p>
          <w:p w:rsidR="00F248D8" w:rsidRPr="00B207B5" w:rsidRDefault="00F248D8" w:rsidP="00FF71E3">
            <w:pPr>
              <w:ind w:right="-54"/>
              <w:jc w:val="both"/>
              <w:rPr>
                <w:b/>
                <w:sz w:val="20"/>
                <w:szCs w:val="20"/>
              </w:rPr>
            </w:pPr>
            <w:r w:rsidRPr="00B207B5">
              <w:rPr>
                <w:b/>
                <w:sz w:val="20"/>
                <w:szCs w:val="20"/>
              </w:rPr>
              <w:t>-</w:t>
            </w:r>
            <w:r w:rsidRPr="00B207B5">
              <w:rPr>
                <w:sz w:val="20"/>
                <w:szCs w:val="20"/>
              </w:rPr>
              <w:t xml:space="preserve"> psaní velkých písmen  / Z /</w:t>
            </w:r>
          </w:p>
          <w:p w:rsidR="00F248D8" w:rsidRPr="00B207B5" w:rsidRDefault="00F248D8" w:rsidP="00FF71E3">
            <w:pPr>
              <w:ind w:right="-54"/>
              <w:jc w:val="both"/>
              <w:rPr>
                <w:b/>
                <w:sz w:val="20"/>
                <w:szCs w:val="20"/>
              </w:rPr>
            </w:pPr>
          </w:p>
          <w:p w:rsidR="00F248D8" w:rsidRPr="00B207B5" w:rsidRDefault="00F248D8" w:rsidP="00FF71E3">
            <w:pPr>
              <w:ind w:right="-54"/>
              <w:jc w:val="both"/>
              <w:rPr>
                <w:b/>
                <w:sz w:val="20"/>
                <w:szCs w:val="20"/>
              </w:rPr>
            </w:pP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slovo a sousloví</w:t>
            </w:r>
          </w:p>
          <w:p w:rsidR="00F248D8" w:rsidRPr="00B207B5" w:rsidRDefault="00F248D8" w:rsidP="00FF71E3">
            <w:pPr>
              <w:ind w:right="-54"/>
              <w:jc w:val="both"/>
              <w:rPr>
                <w:b/>
                <w:sz w:val="20"/>
                <w:szCs w:val="20"/>
              </w:rPr>
            </w:pPr>
            <w:r w:rsidRPr="00B207B5">
              <w:rPr>
                <w:sz w:val="20"/>
                <w:szCs w:val="20"/>
              </w:rPr>
              <w:t>- rčení</w:t>
            </w: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termíny</w:t>
            </w:r>
          </w:p>
          <w:p w:rsidR="00F248D8" w:rsidRPr="00B207B5" w:rsidRDefault="00F248D8" w:rsidP="00FF71E3">
            <w:pPr>
              <w:ind w:right="-54"/>
              <w:jc w:val="both"/>
              <w:rPr>
                <w:b/>
                <w:sz w:val="20"/>
                <w:szCs w:val="20"/>
              </w:rPr>
            </w:pPr>
            <w:r w:rsidRPr="00B207B5">
              <w:rPr>
                <w:sz w:val="20"/>
                <w:szCs w:val="20"/>
              </w:rPr>
              <w:t>- synonyma, antonyma, homonyma</w:t>
            </w:r>
          </w:p>
          <w:p w:rsidR="00F248D8" w:rsidRPr="00B207B5" w:rsidRDefault="00F248D8" w:rsidP="00FF71E3">
            <w:pPr>
              <w:ind w:right="-54"/>
              <w:jc w:val="both"/>
              <w:rPr>
                <w:sz w:val="20"/>
                <w:szCs w:val="20"/>
              </w:rPr>
            </w:pPr>
          </w:p>
          <w:p w:rsidR="00F248D8" w:rsidRPr="00B207B5" w:rsidRDefault="00F248D8" w:rsidP="00FF71E3">
            <w:pPr>
              <w:ind w:right="-54"/>
              <w:jc w:val="both"/>
              <w:rPr>
                <w:b/>
                <w:sz w:val="20"/>
                <w:szCs w:val="20"/>
              </w:rPr>
            </w:pPr>
            <w:r w:rsidRPr="00B207B5">
              <w:rPr>
                <w:sz w:val="20"/>
                <w:szCs w:val="20"/>
              </w:rPr>
              <w:t>- odvozování podstatných jmen, přídavných jmen a</w:t>
            </w: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sloves</w:t>
            </w: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slovní zásoba a její obohacování</w:t>
            </w:r>
          </w:p>
          <w:p w:rsidR="00F248D8" w:rsidRPr="00B207B5" w:rsidRDefault="00F248D8" w:rsidP="00FF71E3">
            <w:pPr>
              <w:ind w:right="-54"/>
              <w:jc w:val="both"/>
              <w:rPr>
                <w:b/>
                <w:sz w:val="20"/>
                <w:szCs w:val="20"/>
              </w:rPr>
            </w:pP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základní větné členy</w:t>
            </w:r>
          </w:p>
          <w:p w:rsidR="00F248D8" w:rsidRPr="00B207B5" w:rsidRDefault="00F248D8" w:rsidP="00FF71E3">
            <w:pPr>
              <w:ind w:right="-54"/>
              <w:jc w:val="both"/>
              <w:rPr>
                <w:sz w:val="20"/>
                <w:szCs w:val="20"/>
              </w:rPr>
            </w:pPr>
          </w:p>
          <w:p w:rsidR="00F248D8" w:rsidRPr="00B207B5" w:rsidRDefault="00F248D8" w:rsidP="00FF71E3">
            <w:pPr>
              <w:ind w:right="-54"/>
              <w:jc w:val="both"/>
              <w:rPr>
                <w:b/>
                <w:sz w:val="20"/>
                <w:szCs w:val="20"/>
              </w:rPr>
            </w:pPr>
            <w:r w:rsidRPr="00B207B5">
              <w:rPr>
                <w:sz w:val="20"/>
                <w:szCs w:val="20"/>
              </w:rPr>
              <w:t>- rozvíjející větné členy</w:t>
            </w: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různé typy přívlastků, doplněk</w:t>
            </w:r>
          </w:p>
          <w:p w:rsidR="00F248D8" w:rsidRPr="00B207B5" w:rsidRDefault="00F248D8" w:rsidP="00FF71E3">
            <w:pPr>
              <w:ind w:right="-54"/>
              <w:jc w:val="both"/>
              <w:rPr>
                <w:b/>
                <w:sz w:val="20"/>
                <w:szCs w:val="20"/>
              </w:rPr>
            </w:pPr>
            <w:r w:rsidRPr="00B207B5">
              <w:rPr>
                <w:sz w:val="20"/>
                <w:szCs w:val="20"/>
              </w:rPr>
              <w:t xml:space="preserve">  </w:t>
            </w:r>
          </w:p>
          <w:p w:rsidR="00F248D8" w:rsidRPr="00B207B5" w:rsidRDefault="00F248D8" w:rsidP="00FF71E3">
            <w:pPr>
              <w:ind w:right="-54"/>
              <w:jc w:val="both"/>
              <w:rPr>
                <w:b/>
                <w:sz w:val="20"/>
                <w:szCs w:val="20"/>
              </w:rPr>
            </w:pPr>
            <w:r w:rsidRPr="00B207B5">
              <w:rPr>
                <w:sz w:val="20"/>
                <w:szCs w:val="20"/>
              </w:rPr>
              <w:t>- druhy vedlejších vět</w:t>
            </w:r>
          </w:p>
        </w:tc>
      </w:tr>
    </w:tbl>
    <w:p w:rsidR="00F248D8" w:rsidRDefault="00F248D8" w:rsidP="00F248D8">
      <w:pPr>
        <w:ind w:right="-54"/>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25"/>
      </w:tblGrid>
      <w:tr w:rsidR="00F248D8" w:rsidRPr="00B207B5" w:rsidTr="00FF71E3">
        <w:trPr>
          <w:trHeight w:val="2320"/>
        </w:trPr>
        <w:tc>
          <w:tcPr>
            <w:tcW w:w="4921" w:type="dxa"/>
            <w:tcBorders>
              <w:top w:val="nil"/>
              <w:left w:val="nil"/>
              <w:bottom w:val="nil"/>
              <w:right w:val="nil"/>
            </w:tcBorders>
            <w:shd w:val="clear" w:color="auto" w:fill="auto"/>
          </w:tcPr>
          <w:p w:rsidR="00F248D8" w:rsidRPr="00B207B5" w:rsidRDefault="00F248D8" w:rsidP="00FF71E3">
            <w:pPr>
              <w:ind w:right="-54"/>
              <w:jc w:val="both"/>
              <w:rPr>
                <w:b/>
                <w:sz w:val="28"/>
                <w:szCs w:val="28"/>
              </w:rPr>
            </w:pPr>
            <w:r w:rsidRPr="00B207B5">
              <w:rPr>
                <w:b/>
                <w:sz w:val="28"/>
                <w:szCs w:val="28"/>
              </w:rPr>
              <w:t>3. Literární a Dramatická výchova</w:t>
            </w:r>
          </w:p>
          <w:p w:rsidR="00F248D8" w:rsidRPr="00B207B5" w:rsidRDefault="00F248D8" w:rsidP="00FF71E3">
            <w:pPr>
              <w:ind w:right="-54"/>
              <w:jc w:val="both"/>
              <w:rPr>
                <w:b/>
                <w:sz w:val="20"/>
                <w:szCs w:val="20"/>
              </w:rPr>
            </w:pPr>
          </w:p>
          <w:p w:rsidR="00F248D8" w:rsidRPr="00B207B5" w:rsidRDefault="00F248D8" w:rsidP="00FF71E3">
            <w:pPr>
              <w:ind w:right="-54"/>
              <w:jc w:val="both"/>
              <w:rPr>
                <w:sz w:val="20"/>
                <w:szCs w:val="20"/>
              </w:rPr>
            </w:pPr>
            <w:r w:rsidRPr="00B207B5">
              <w:rPr>
                <w:b/>
                <w:sz w:val="20"/>
                <w:szCs w:val="20"/>
              </w:rPr>
              <w:t>Konkretizované výstupy žáka:</w:t>
            </w:r>
          </w:p>
          <w:p w:rsidR="00F248D8" w:rsidRPr="00B207B5" w:rsidRDefault="00F248D8" w:rsidP="00FF71E3">
            <w:pPr>
              <w:ind w:right="-54"/>
              <w:jc w:val="both"/>
              <w:rPr>
                <w:sz w:val="20"/>
                <w:szCs w:val="20"/>
              </w:rPr>
            </w:pPr>
            <w:r w:rsidRPr="00B207B5">
              <w:rPr>
                <w:sz w:val="20"/>
                <w:szCs w:val="20"/>
              </w:rPr>
              <w:t xml:space="preserve">  rozumí literárním pojmům, přiřadí literární text k </w:t>
            </w:r>
          </w:p>
          <w:p w:rsidR="00F248D8" w:rsidRPr="00B207B5" w:rsidRDefault="00F248D8" w:rsidP="00FF71E3">
            <w:pPr>
              <w:ind w:right="-54"/>
              <w:jc w:val="both"/>
              <w:rPr>
                <w:sz w:val="20"/>
                <w:szCs w:val="20"/>
              </w:rPr>
            </w:pPr>
            <w:r w:rsidRPr="00B207B5">
              <w:rPr>
                <w:sz w:val="20"/>
                <w:szCs w:val="20"/>
              </w:rPr>
              <w:t xml:space="preserve">   příslušnému žánru</w:t>
            </w:r>
          </w:p>
          <w:p w:rsidR="00F248D8" w:rsidRPr="00B207B5" w:rsidRDefault="00F248D8" w:rsidP="00FF71E3">
            <w:pPr>
              <w:ind w:right="-54"/>
              <w:jc w:val="both"/>
              <w:rPr>
                <w:sz w:val="20"/>
                <w:szCs w:val="20"/>
              </w:rPr>
            </w:pPr>
            <w:r w:rsidRPr="00B207B5">
              <w:rPr>
                <w:sz w:val="20"/>
                <w:szCs w:val="20"/>
              </w:rPr>
              <w:t>- definice literárních žánrů vyhledá v odborné literatuře</w:t>
            </w: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r w:rsidRPr="00B207B5">
              <w:rPr>
                <w:sz w:val="20"/>
                <w:szCs w:val="20"/>
              </w:rPr>
              <w:t>- zhodnotí odraz historie v literatuře</w:t>
            </w:r>
          </w:p>
          <w:p w:rsidR="00F248D8" w:rsidRPr="00B207B5" w:rsidRDefault="00F248D8" w:rsidP="00FF71E3">
            <w:pPr>
              <w:ind w:right="-54"/>
              <w:jc w:val="both"/>
              <w:rPr>
                <w:sz w:val="20"/>
                <w:szCs w:val="20"/>
              </w:rPr>
            </w:pPr>
            <w:r w:rsidRPr="00B207B5">
              <w:rPr>
                <w:sz w:val="20"/>
                <w:szCs w:val="20"/>
              </w:rPr>
              <w:t>- na základě poznatků z dějepisu  se pokusí  posoudit</w:t>
            </w:r>
          </w:p>
          <w:p w:rsidR="00F248D8" w:rsidRPr="00B207B5" w:rsidRDefault="00F248D8" w:rsidP="00FF71E3">
            <w:pPr>
              <w:ind w:right="-54"/>
              <w:jc w:val="both"/>
              <w:rPr>
                <w:sz w:val="20"/>
                <w:szCs w:val="20"/>
              </w:rPr>
            </w:pPr>
            <w:r w:rsidRPr="00B207B5">
              <w:rPr>
                <w:sz w:val="20"/>
                <w:szCs w:val="20"/>
              </w:rPr>
              <w:lastRenderedPageBreak/>
              <w:t xml:space="preserve">  význam písemných literárních památek ve středověku</w:t>
            </w:r>
          </w:p>
          <w:p w:rsidR="00F248D8" w:rsidRPr="00B207B5" w:rsidRDefault="00F248D8" w:rsidP="00FF71E3">
            <w:pPr>
              <w:ind w:right="-54"/>
              <w:jc w:val="both"/>
              <w:rPr>
                <w:sz w:val="20"/>
                <w:szCs w:val="20"/>
              </w:rPr>
            </w:pPr>
            <w:r w:rsidRPr="00B207B5">
              <w:rPr>
                <w:sz w:val="20"/>
                <w:szCs w:val="20"/>
              </w:rPr>
              <w:t xml:space="preserve">- dokáže vysvětlit vliv antiky na tvorbu renesančních   </w:t>
            </w:r>
          </w:p>
          <w:p w:rsidR="00F248D8" w:rsidRPr="00B207B5" w:rsidRDefault="00F248D8" w:rsidP="00FF71E3">
            <w:pPr>
              <w:ind w:right="-54"/>
              <w:jc w:val="both"/>
              <w:rPr>
                <w:sz w:val="20"/>
                <w:szCs w:val="20"/>
              </w:rPr>
            </w:pPr>
            <w:r w:rsidRPr="00B207B5">
              <w:rPr>
                <w:sz w:val="20"/>
                <w:szCs w:val="20"/>
              </w:rPr>
              <w:t xml:space="preserve">   umělců</w:t>
            </w:r>
          </w:p>
          <w:p w:rsidR="00F248D8" w:rsidRPr="00B207B5" w:rsidRDefault="00F248D8" w:rsidP="00FF71E3">
            <w:pPr>
              <w:ind w:right="-54"/>
              <w:jc w:val="both"/>
              <w:rPr>
                <w:sz w:val="20"/>
                <w:szCs w:val="20"/>
              </w:rPr>
            </w:pPr>
            <w:r w:rsidRPr="00B207B5">
              <w:rPr>
                <w:sz w:val="20"/>
                <w:szCs w:val="20"/>
              </w:rPr>
              <w:t>- vyhledá významné osobnosti tohoto období a zhodnotí je-</w:t>
            </w:r>
          </w:p>
          <w:p w:rsidR="00F248D8" w:rsidRPr="00B207B5" w:rsidRDefault="00F248D8" w:rsidP="00FF71E3">
            <w:pPr>
              <w:ind w:right="-54"/>
              <w:jc w:val="both"/>
              <w:rPr>
                <w:sz w:val="20"/>
                <w:szCs w:val="20"/>
              </w:rPr>
            </w:pPr>
            <w:r w:rsidRPr="00B207B5">
              <w:rPr>
                <w:sz w:val="20"/>
                <w:szCs w:val="20"/>
              </w:rPr>
              <w:t xml:space="preserve">  jich přínos pro literaturu</w:t>
            </w:r>
          </w:p>
          <w:p w:rsidR="00F248D8" w:rsidRPr="00B207B5" w:rsidRDefault="00F248D8" w:rsidP="00FF71E3">
            <w:pPr>
              <w:ind w:right="-54"/>
              <w:jc w:val="both"/>
              <w:rPr>
                <w:sz w:val="20"/>
                <w:szCs w:val="20"/>
              </w:rPr>
            </w:pPr>
            <w:r w:rsidRPr="00B207B5">
              <w:rPr>
                <w:sz w:val="20"/>
                <w:szCs w:val="20"/>
              </w:rPr>
              <w:t xml:space="preserve">- posoudí úlohu lidové slovesnosti </w:t>
            </w:r>
          </w:p>
          <w:p w:rsidR="00F248D8" w:rsidRPr="00B207B5" w:rsidRDefault="00F248D8" w:rsidP="00FF71E3">
            <w:pPr>
              <w:ind w:right="-54"/>
              <w:jc w:val="both"/>
              <w:rPr>
                <w:sz w:val="20"/>
                <w:szCs w:val="20"/>
              </w:rPr>
            </w:pPr>
            <w:r w:rsidRPr="00B207B5">
              <w:rPr>
                <w:sz w:val="20"/>
                <w:szCs w:val="20"/>
              </w:rPr>
              <w:t>- zhodnotí význam práce spisovatelů v tomto období</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 xml:space="preserve">navštíví filmové a divadelní představení, ohodnotí je  </w:t>
            </w:r>
          </w:p>
          <w:p w:rsidR="00F248D8" w:rsidRPr="00B207B5" w:rsidRDefault="00F248D8" w:rsidP="00FF71E3">
            <w:pPr>
              <w:ind w:right="-54"/>
              <w:jc w:val="both"/>
              <w:rPr>
                <w:sz w:val="20"/>
                <w:szCs w:val="20"/>
              </w:rPr>
            </w:pPr>
            <w:r w:rsidRPr="00B207B5">
              <w:rPr>
                <w:sz w:val="20"/>
                <w:szCs w:val="20"/>
              </w:rPr>
              <w:t xml:space="preserve">   svým vlastním názorem</w:t>
            </w: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r w:rsidRPr="00B207B5">
              <w:rPr>
                <w:sz w:val="20"/>
                <w:szCs w:val="20"/>
              </w:rPr>
              <w:t>- zformuluje zážitky z četby,poznamená si zajímavou</w:t>
            </w:r>
            <w:r w:rsidRPr="00B207B5">
              <w:rPr>
                <w:b/>
                <w:sz w:val="20"/>
                <w:szCs w:val="20"/>
              </w:rPr>
              <w:t xml:space="preserve">  </w:t>
            </w:r>
          </w:p>
          <w:p w:rsidR="00F248D8" w:rsidRPr="00B207B5" w:rsidRDefault="00F248D8" w:rsidP="00FF71E3">
            <w:pPr>
              <w:ind w:right="-54"/>
              <w:jc w:val="both"/>
              <w:rPr>
                <w:sz w:val="20"/>
                <w:szCs w:val="20"/>
              </w:rPr>
            </w:pPr>
            <w:r w:rsidRPr="00B207B5">
              <w:rPr>
                <w:sz w:val="20"/>
                <w:szCs w:val="20"/>
              </w:rPr>
              <w:t xml:space="preserve">  myšlenku, citát</w:t>
            </w:r>
          </w:p>
          <w:p w:rsidR="00F248D8" w:rsidRPr="00B207B5" w:rsidRDefault="00F248D8" w:rsidP="00FF71E3">
            <w:pPr>
              <w:ind w:right="-54"/>
              <w:jc w:val="both"/>
              <w:rPr>
                <w:sz w:val="20"/>
                <w:szCs w:val="20"/>
              </w:rPr>
            </w:pPr>
            <w:r w:rsidRPr="00B207B5">
              <w:rPr>
                <w:sz w:val="20"/>
                <w:szCs w:val="20"/>
              </w:rPr>
              <w:t>- orientuje se v knihovně, zapojí se do besedy o četbě a</w:t>
            </w:r>
          </w:p>
          <w:p w:rsidR="00F248D8" w:rsidRPr="00B207B5" w:rsidRDefault="00F248D8" w:rsidP="00FF71E3">
            <w:pPr>
              <w:ind w:right="-54"/>
              <w:jc w:val="both"/>
              <w:rPr>
                <w:sz w:val="20"/>
                <w:szCs w:val="20"/>
              </w:rPr>
            </w:pPr>
            <w:r w:rsidRPr="00B207B5">
              <w:rPr>
                <w:sz w:val="20"/>
                <w:szCs w:val="20"/>
              </w:rPr>
              <w:t xml:space="preserve">  spisovatelích</w:t>
            </w:r>
          </w:p>
          <w:p w:rsidR="00F248D8" w:rsidRPr="00B207B5" w:rsidRDefault="00F248D8" w:rsidP="00FF71E3">
            <w:pPr>
              <w:ind w:right="-54"/>
              <w:jc w:val="both"/>
              <w:rPr>
                <w:sz w:val="20"/>
                <w:szCs w:val="20"/>
              </w:rPr>
            </w:pPr>
            <w:r w:rsidRPr="00B207B5">
              <w:rPr>
                <w:sz w:val="20"/>
                <w:szCs w:val="20"/>
              </w:rPr>
              <w:t xml:space="preserve">- při jednoduchém rozboru literárních textů používá </w:t>
            </w:r>
          </w:p>
          <w:p w:rsidR="00F248D8" w:rsidRPr="00B207B5" w:rsidRDefault="00F248D8" w:rsidP="00FF71E3">
            <w:pPr>
              <w:ind w:right="-54"/>
              <w:jc w:val="both"/>
              <w:rPr>
                <w:sz w:val="20"/>
                <w:szCs w:val="20"/>
              </w:rPr>
            </w:pPr>
            <w:r w:rsidRPr="00B207B5">
              <w:rPr>
                <w:sz w:val="20"/>
                <w:szCs w:val="20"/>
              </w:rPr>
              <w:t xml:space="preserve">  elementární literární pojmy</w:t>
            </w:r>
          </w:p>
          <w:p w:rsidR="00F248D8" w:rsidRPr="00B207B5" w:rsidRDefault="00F248D8" w:rsidP="00FF71E3">
            <w:pPr>
              <w:ind w:right="-54"/>
              <w:jc w:val="both"/>
              <w:rPr>
                <w:sz w:val="20"/>
                <w:szCs w:val="20"/>
              </w:rPr>
            </w:pPr>
            <w:r w:rsidRPr="00B207B5">
              <w:rPr>
                <w:sz w:val="20"/>
                <w:szCs w:val="20"/>
              </w:rPr>
              <w:t>- recituje umělecký text</w:t>
            </w:r>
          </w:p>
        </w:tc>
        <w:tc>
          <w:tcPr>
            <w:tcW w:w="4825" w:type="dxa"/>
            <w:tcBorders>
              <w:top w:val="nil"/>
              <w:left w:val="nil"/>
              <w:bottom w:val="nil"/>
              <w:right w:val="nil"/>
            </w:tcBorders>
            <w:shd w:val="clear" w:color="auto" w:fill="auto"/>
          </w:tcPr>
          <w:p w:rsidR="00F248D8" w:rsidRPr="00B207B5" w:rsidRDefault="00F248D8" w:rsidP="00FF71E3">
            <w:pPr>
              <w:ind w:right="-54"/>
              <w:jc w:val="both"/>
              <w:rPr>
                <w:b/>
                <w:sz w:val="28"/>
                <w:szCs w:val="28"/>
              </w:rPr>
            </w:pPr>
          </w:p>
          <w:p w:rsidR="00F248D8" w:rsidRPr="00B207B5" w:rsidRDefault="00F248D8" w:rsidP="00FF71E3">
            <w:pPr>
              <w:ind w:right="-54"/>
              <w:jc w:val="both"/>
              <w:rPr>
                <w:b/>
                <w:sz w:val="20"/>
                <w:szCs w:val="20"/>
              </w:rPr>
            </w:pPr>
          </w:p>
          <w:p w:rsidR="00F248D8" w:rsidRPr="00B207B5" w:rsidRDefault="00F248D8" w:rsidP="00FF71E3">
            <w:pPr>
              <w:ind w:right="-54"/>
              <w:jc w:val="both"/>
              <w:rPr>
                <w:b/>
                <w:sz w:val="20"/>
                <w:szCs w:val="20"/>
              </w:rPr>
            </w:pPr>
            <w:r w:rsidRPr="00B207B5">
              <w:rPr>
                <w:b/>
                <w:sz w:val="20"/>
                <w:szCs w:val="20"/>
              </w:rPr>
              <w:t>Konkretizované učivo:</w:t>
            </w:r>
          </w:p>
          <w:p w:rsidR="00F248D8" w:rsidRPr="00B207B5" w:rsidRDefault="00F248D8" w:rsidP="00FF71E3">
            <w:pPr>
              <w:ind w:right="-54"/>
              <w:jc w:val="both"/>
              <w:rPr>
                <w:b/>
                <w:sz w:val="20"/>
                <w:szCs w:val="20"/>
              </w:rPr>
            </w:pPr>
            <w:r w:rsidRPr="00B207B5">
              <w:rPr>
                <w:b/>
                <w:sz w:val="20"/>
                <w:szCs w:val="20"/>
              </w:rPr>
              <w:t xml:space="preserve">- </w:t>
            </w:r>
            <w:r w:rsidRPr="00B207B5">
              <w:rPr>
                <w:sz w:val="20"/>
                <w:szCs w:val="20"/>
              </w:rPr>
              <w:t>literární druhy a žánry: legendy, cestopisy, kroniky,</w:t>
            </w:r>
          </w:p>
          <w:p w:rsidR="00F248D8" w:rsidRPr="00B207B5" w:rsidRDefault="00F248D8" w:rsidP="00FF71E3">
            <w:pPr>
              <w:ind w:right="-54"/>
              <w:jc w:val="both"/>
              <w:rPr>
                <w:sz w:val="20"/>
                <w:szCs w:val="20"/>
              </w:rPr>
            </w:pPr>
            <w:r w:rsidRPr="00B207B5">
              <w:rPr>
                <w:b/>
                <w:sz w:val="20"/>
                <w:szCs w:val="20"/>
              </w:rPr>
              <w:t xml:space="preserve">  </w:t>
            </w:r>
            <w:r w:rsidRPr="00B207B5">
              <w:rPr>
                <w:sz w:val="20"/>
                <w:szCs w:val="20"/>
              </w:rPr>
              <w:t>fejetony, povídky, balady, drama (monolog, dialog )</w:t>
            </w:r>
          </w:p>
          <w:p w:rsidR="00F248D8" w:rsidRPr="00B207B5" w:rsidRDefault="00F248D8" w:rsidP="00FF71E3">
            <w:pPr>
              <w:ind w:right="-54"/>
              <w:jc w:val="both"/>
              <w:rPr>
                <w:b/>
                <w:sz w:val="20"/>
                <w:szCs w:val="20"/>
              </w:rPr>
            </w:pPr>
            <w:r w:rsidRPr="00B207B5">
              <w:rPr>
                <w:sz w:val="20"/>
                <w:szCs w:val="20"/>
              </w:rPr>
              <w:t xml:space="preserve">  píseň, elegie, sonet, pásmo, epigram</w:t>
            </w:r>
          </w:p>
          <w:p w:rsidR="00F248D8" w:rsidRPr="00B207B5" w:rsidRDefault="00F248D8" w:rsidP="00FF71E3">
            <w:pPr>
              <w:ind w:right="-54"/>
              <w:jc w:val="both"/>
              <w:rPr>
                <w:sz w:val="20"/>
                <w:szCs w:val="20"/>
              </w:rPr>
            </w:pPr>
            <w:r w:rsidRPr="00B207B5">
              <w:rPr>
                <w:sz w:val="20"/>
                <w:szCs w:val="20"/>
              </w:rPr>
              <w:t xml:space="preserve">- jazyk básně, prvky kompozice: kontrast, opakování, </w:t>
            </w:r>
          </w:p>
          <w:p w:rsidR="00F248D8" w:rsidRPr="00B207B5" w:rsidRDefault="00F248D8" w:rsidP="00FF71E3">
            <w:pPr>
              <w:ind w:right="-54"/>
              <w:jc w:val="both"/>
              <w:rPr>
                <w:sz w:val="20"/>
                <w:szCs w:val="20"/>
              </w:rPr>
            </w:pPr>
            <w:r w:rsidRPr="00B207B5">
              <w:rPr>
                <w:sz w:val="20"/>
                <w:szCs w:val="20"/>
              </w:rPr>
              <w:t xml:space="preserve">  gradace  </w:t>
            </w:r>
          </w:p>
          <w:p w:rsidR="00F248D8" w:rsidRPr="00B207B5" w:rsidRDefault="00F248D8" w:rsidP="00FF71E3">
            <w:pPr>
              <w:ind w:right="-54"/>
              <w:jc w:val="both"/>
              <w:rPr>
                <w:sz w:val="20"/>
                <w:szCs w:val="20"/>
              </w:rPr>
            </w:pPr>
            <w:r w:rsidRPr="00B207B5">
              <w:rPr>
                <w:sz w:val="20"/>
                <w:szCs w:val="20"/>
              </w:rPr>
              <w:t>- středověká evropská literatura / D /</w:t>
            </w:r>
          </w:p>
          <w:p w:rsidR="00F248D8" w:rsidRPr="00B207B5" w:rsidRDefault="00F248D8" w:rsidP="00FF71E3">
            <w:pPr>
              <w:ind w:right="-54"/>
              <w:jc w:val="both"/>
              <w:rPr>
                <w:sz w:val="20"/>
                <w:szCs w:val="20"/>
              </w:rPr>
            </w:pPr>
            <w:r w:rsidRPr="00B207B5">
              <w:rPr>
                <w:sz w:val="20"/>
                <w:szCs w:val="20"/>
              </w:rPr>
              <w:t>- středověká česká literatura</w:t>
            </w: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r w:rsidRPr="00B207B5">
              <w:rPr>
                <w:sz w:val="20"/>
                <w:szCs w:val="20"/>
              </w:rPr>
              <w:t>- renesance a humanismus v evropské a české literatuře</w:t>
            </w:r>
          </w:p>
          <w:p w:rsidR="00F248D8" w:rsidRPr="00B207B5" w:rsidRDefault="00F248D8" w:rsidP="00FF71E3">
            <w:pPr>
              <w:ind w:right="-54"/>
              <w:jc w:val="both"/>
              <w:rPr>
                <w:sz w:val="20"/>
                <w:szCs w:val="20"/>
              </w:rPr>
            </w:pPr>
            <w:r w:rsidRPr="00B207B5">
              <w:rPr>
                <w:sz w:val="20"/>
                <w:szCs w:val="20"/>
              </w:rPr>
              <w:t>- baroko v evropské a české literatuře</w:t>
            </w:r>
          </w:p>
          <w:p w:rsidR="00F248D8" w:rsidRPr="00B207B5" w:rsidRDefault="00F248D8" w:rsidP="00FF71E3">
            <w:pPr>
              <w:ind w:right="-54"/>
              <w:jc w:val="both"/>
              <w:rPr>
                <w:sz w:val="20"/>
                <w:szCs w:val="20"/>
              </w:rPr>
            </w:pPr>
          </w:p>
          <w:p w:rsidR="00F248D8" w:rsidRPr="00B207B5" w:rsidRDefault="00F248D8" w:rsidP="00FF71E3">
            <w:pPr>
              <w:ind w:right="-54"/>
              <w:jc w:val="both"/>
              <w:rPr>
                <w:sz w:val="20"/>
                <w:szCs w:val="20"/>
              </w:rPr>
            </w:pPr>
            <w:r w:rsidRPr="00B207B5">
              <w:rPr>
                <w:sz w:val="20"/>
                <w:szCs w:val="20"/>
              </w:rPr>
              <w:t>- romantismus ve světové a české literatuře</w:t>
            </w:r>
          </w:p>
          <w:p w:rsidR="00F248D8" w:rsidRPr="00B207B5" w:rsidRDefault="00F248D8" w:rsidP="00FF71E3">
            <w:pPr>
              <w:ind w:right="-54"/>
              <w:jc w:val="both"/>
              <w:rPr>
                <w:sz w:val="20"/>
                <w:szCs w:val="20"/>
              </w:rPr>
            </w:pPr>
            <w:r w:rsidRPr="00B207B5">
              <w:rPr>
                <w:sz w:val="20"/>
                <w:szCs w:val="20"/>
              </w:rPr>
              <w:t>- národní obrození v české literatuře</w:t>
            </w:r>
          </w:p>
          <w:p w:rsidR="00F248D8" w:rsidRPr="00B207B5" w:rsidRDefault="00F248D8" w:rsidP="00FF71E3">
            <w:pPr>
              <w:ind w:right="-54"/>
              <w:jc w:val="both"/>
              <w:rPr>
                <w:sz w:val="20"/>
                <w:szCs w:val="20"/>
              </w:rPr>
            </w:pPr>
            <w:r w:rsidRPr="00B207B5">
              <w:rPr>
                <w:sz w:val="20"/>
                <w:szCs w:val="20"/>
              </w:rPr>
              <w:t>- literárněvýchovné aktivity</w:t>
            </w:r>
          </w:p>
          <w:p w:rsidR="00F248D8" w:rsidRPr="00B207B5" w:rsidRDefault="00F248D8" w:rsidP="00FF71E3">
            <w:pPr>
              <w:ind w:right="-57"/>
              <w:rPr>
                <w:sz w:val="20"/>
                <w:szCs w:val="20"/>
              </w:rPr>
            </w:pPr>
            <w:r w:rsidRPr="00B207B5">
              <w:rPr>
                <w:sz w:val="20"/>
                <w:szCs w:val="20"/>
              </w:rPr>
              <w:t xml:space="preserve">- základní stavební prvky dramatu (situace,postava,  </w:t>
            </w:r>
          </w:p>
          <w:p w:rsidR="00F248D8" w:rsidRPr="00B207B5" w:rsidRDefault="00F248D8" w:rsidP="00FF71E3">
            <w:pPr>
              <w:ind w:right="-57"/>
              <w:rPr>
                <w:sz w:val="20"/>
                <w:szCs w:val="20"/>
              </w:rPr>
            </w:pPr>
            <w:r w:rsidRPr="00B207B5">
              <w:rPr>
                <w:sz w:val="20"/>
                <w:szCs w:val="20"/>
              </w:rPr>
              <w:t xml:space="preserve">   konflikt,téma,vrchol,gradace)</w:t>
            </w:r>
          </w:p>
          <w:p w:rsidR="00F248D8" w:rsidRPr="00B207B5" w:rsidRDefault="00F248D8" w:rsidP="00FF71E3">
            <w:pPr>
              <w:ind w:right="-57"/>
              <w:rPr>
                <w:sz w:val="20"/>
                <w:szCs w:val="20"/>
              </w:rPr>
            </w:pPr>
            <w:r w:rsidRPr="00B207B5">
              <w:rPr>
                <w:sz w:val="20"/>
                <w:szCs w:val="20"/>
              </w:rPr>
              <w:t xml:space="preserve">- základní divadelní druhy(činohra,loutkové  </w:t>
            </w:r>
          </w:p>
          <w:p w:rsidR="00F248D8" w:rsidRPr="00B207B5" w:rsidRDefault="00F248D8" w:rsidP="00FF71E3">
            <w:pPr>
              <w:ind w:right="-57"/>
              <w:rPr>
                <w:sz w:val="20"/>
                <w:szCs w:val="20"/>
              </w:rPr>
            </w:pPr>
            <w:r w:rsidRPr="00B207B5">
              <w:rPr>
                <w:sz w:val="20"/>
                <w:szCs w:val="20"/>
              </w:rPr>
              <w:t xml:space="preserve">  divadlo,opera,opereta,muzikál,balet,pantomima)</w:t>
            </w:r>
          </w:p>
          <w:p w:rsidR="00F248D8" w:rsidRPr="00B207B5" w:rsidRDefault="00F248D8" w:rsidP="00FF71E3">
            <w:pPr>
              <w:ind w:right="-57"/>
              <w:rPr>
                <w:sz w:val="20"/>
                <w:szCs w:val="20"/>
              </w:rPr>
            </w:pPr>
          </w:p>
          <w:p w:rsidR="00F248D8" w:rsidRPr="00B207B5" w:rsidRDefault="00F248D8" w:rsidP="00FF71E3">
            <w:pPr>
              <w:ind w:right="-57"/>
              <w:rPr>
                <w:sz w:val="20"/>
                <w:szCs w:val="20"/>
              </w:rPr>
            </w:pPr>
          </w:p>
          <w:p w:rsidR="00F248D8" w:rsidRPr="00B207B5" w:rsidRDefault="00F248D8" w:rsidP="00FF71E3">
            <w:pPr>
              <w:ind w:right="-57"/>
              <w:rPr>
                <w:sz w:val="20"/>
                <w:szCs w:val="20"/>
              </w:rPr>
            </w:pPr>
          </w:p>
          <w:p w:rsidR="00F248D8" w:rsidRPr="00B207B5" w:rsidRDefault="00F248D8" w:rsidP="00FF71E3">
            <w:pPr>
              <w:ind w:right="-57"/>
              <w:rPr>
                <w:sz w:val="20"/>
                <w:szCs w:val="20"/>
              </w:rPr>
            </w:pPr>
          </w:p>
          <w:p w:rsidR="00F248D8" w:rsidRPr="00B207B5" w:rsidRDefault="00F248D8" w:rsidP="00FF71E3">
            <w:pPr>
              <w:ind w:right="-57"/>
              <w:rPr>
                <w:sz w:val="20"/>
                <w:szCs w:val="20"/>
              </w:rPr>
            </w:pPr>
          </w:p>
          <w:p w:rsidR="00F248D8" w:rsidRPr="00B207B5" w:rsidRDefault="00F248D8" w:rsidP="00FF71E3">
            <w:pPr>
              <w:ind w:right="-57"/>
              <w:rPr>
                <w:sz w:val="20"/>
                <w:szCs w:val="20"/>
              </w:rPr>
            </w:pPr>
          </w:p>
          <w:p w:rsidR="00F248D8" w:rsidRPr="00B207B5" w:rsidRDefault="00F248D8" w:rsidP="00FF71E3">
            <w:pPr>
              <w:ind w:right="-57"/>
              <w:rPr>
                <w:sz w:val="20"/>
                <w:szCs w:val="20"/>
              </w:rPr>
            </w:pPr>
            <w:r w:rsidRPr="00B207B5">
              <w:rPr>
                <w:sz w:val="20"/>
                <w:szCs w:val="20"/>
              </w:rPr>
              <w:t xml:space="preserve">- psychosomatické dovednosti(práce s dechem,správné </w:t>
            </w:r>
          </w:p>
          <w:p w:rsidR="00F248D8" w:rsidRPr="00B207B5" w:rsidRDefault="00F248D8" w:rsidP="00FF71E3">
            <w:pPr>
              <w:ind w:right="-57"/>
              <w:rPr>
                <w:sz w:val="20"/>
                <w:szCs w:val="20"/>
              </w:rPr>
            </w:pPr>
            <w:r w:rsidRPr="00B207B5">
              <w:rPr>
                <w:sz w:val="20"/>
                <w:szCs w:val="20"/>
              </w:rPr>
              <w:t xml:space="preserve">  tvoření hlasu,držení těla)</w:t>
            </w:r>
          </w:p>
        </w:tc>
      </w:tr>
    </w:tbl>
    <w:p w:rsidR="00F248D8" w:rsidRDefault="00F248D8" w:rsidP="00F248D8">
      <w:pPr>
        <w:ind w:right="-54"/>
        <w:jc w:val="both"/>
        <w:rPr>
          <w:b/>
          <w:sz w:val="20"/>
          <w:szCs w:val="20"/>
        </w:rPr>
      </w:pPr>
    </w:p>
    <w:p w:rsidR="00F248D8" w:rsidRDefault="00F248D8" w:rsidP="00F248D8">
      <w:pPr>
        <w:ind w:right="-54"/>
        <w:jc w:val="both"/>
        <w:rPr>
          <w:b/>
          <w:sz w:val="28"/>
          <w:szCs w:val="28"/>
        </w:rPr>
      </w:pPr>
      <w:r>
        <w:rPr>
          <w:b/>
          <w:sz w:val="28"/>
          <w:szCs w:val="28"/>
        </w:rPr>
        <w:t xml:space="preserve"> </w:t>
      </w:r>
    </w:p>
    <w:p w:rsidR="00F248D8" w:rsidRDefault="00F248D8" w:rsidP="00F248D8">
      <w:pPr>
        <w:ind w:right="-54"/>
        <w:jc w:val="both"/>
        <w:rPr>
          <w:sz w:val="20"/>
          <w:szCs w:val="20"/>
        </w:rPr>
      </w:pPr>
      <w:r w:rsidRPr="00BB6F6A">
        <w:rPr>
          <w:b/>
        </w:rPr>
        <w:t>Způ</w:t>
      </w:r>
      <w:r>
        <w:rPr>
          <w:b/>
        </w:rPr>
        <w:t xml:space="preserve">soby ověřování učiva: </w:t>
      </w:r>
      <w:r>
        <w:rPr>
          <w:sz w:val="20"/>
          <w:szCs w:val="20"/>
        </w:rPr>
        <w:t xml:space="preserve">ústní zkoušení, diktáty, písemná pravopisná cvičení, písemné čtvrtletní  </w:t>
      </w:r>
    </w:p>
    <w:p w:rsidR="00F248D8" w:rsidRPr="00BB6F6A" w:rsidRDefault="00F248D8" w:rsidP="00F248D8">
      <w:pPr>
        <w:ind w:right="-54"/>
        <w:jc w:val="both"/>
        <w:rPr>
          <w:sz w:val="20"/>
          <w:szCs w:val="20"/>
        </w:rPr>
      </w:pPr>
      <w:r>
        <w:rPr>
          <w:sz w:val="20"/>
          <w:szCs w:val="20"/>
        </w:rPr>
        <w:t xml:space="preserve">                                                      prověrky,výukové programy na počítači, referáty, skupinová práce</w:t>
      </w:r>
    </w:p>
    <w:p w:rsidR="00F248D8" w:rsidRDefault="00F248D8" w:rsidP="00F248D8">
      <w:pPr>
        <w:ind w:right="-54"/>
        <w:jc w:val="both"/>
        <w:rPr>
          <w:b/>
          <w:sz w:val="28"/>
          <w:szCs w:val="28"/>
        </w:rPr>
      </w:pPr>
      <w:r>
        <w:rPr>
          <w:b/>
          <w:sz w:val="20"/>
          <w:szCs w:val="20"/>
        </w:rPr>
        <w:t xml:space="preserve">            </w:t>
      </w:r>
    </w:p>
    <w:p w:rsidR="00F248D8" w:rsidRDefault="00F248D8" w:rsidP="00F248D8">
      <w:pPr>
        <w:ind w:right="-54"/>
        <w:jc w:val="both"/>
        <w:rPr>
          <w:b/>
          <w:sz w:val="28"/>
          <w:szCs w:val="28"/>
        </w:rPr>
      </w:pPr>
    </w:p>
    <w:p w:rsidR="00F248D8" w:rsidRDefault="00F248D8" w:rsidP="00F248D8">
      <w:pPr>
        <w:ind w:right="-54"/>
        <w:jc w:val="both"/>
        <w:rPr>
          <w:b/>
          <w:sz w:val="28"/>
          <w:szCs w:val="28"/>
        </w:rPr>
      </w:pPr>
    </w:p>
    <w:p w:rsidR="00F248D8" w:rsidRPr="00FD66FB" w:rsidRDefault="00F248D8" w:rsidP="00F248D8">
      <w:pPr>
        <w:ind w:right="-54"/>
        <w:jc w:val="both"/>
        <w:rPr>
          <w:b/>
          <w:sz w:val="28"/>
          <w:szCs w:val="28"/>
        </w:rPr>
      </w:pP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Pr>
        <w:ind w:right="-54"/>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rPr>
          <w:b/>
          <w:sz w:val="28"/>
          <w:szCs w:val="28"/>
          <w:u w:val="single"/>
        </w:rPr>
      </w:pPr>
    </w:p>
    <w:p w:rsidR="00F248D8" w:rsidRDefault="00F248D8" w:rsidP="00F248D8">
      <w:pPr>
        <w:ind w:right="-54"/>
        <w:rPr>
          <w:b/>
          <w:sz w:val="28"/>
          <w:szCs w:val="28"/>
          <w:u w:val="single"/>
        </w:rPr>
      </w:pPr>
      <w:r>
        <w:rPr>
          <w:b/>
          <w:sz w:val="28"/>
          <w:szCs w:val="28"/>
          <w:u w:val="single"/>
        </w:rPr>
        <w:t>Vzdělávací obsah vyučovacího předmětu Český jazyk – 8. ročník</w:t>
      </w:r>
    </w:p>
    <w:p w:rsidR="00F248D8" w:rsidRDefault="00F248D8" w:rsidP="00F248D8">
      <w:pPr>
        <w:ind w:right="-54"/>
        <w:jc w:val="center"/>
        <w:rPr>
          <w:b/>
          <w:sz w:val="28"/>
          <w:szCs w:val="28"/>
          <w:u w:val="single"/>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4886"/>
      </w:tblGrid>
      <w:tr w:rsidR="00F248D8" w:rsidRPr="00B207B5" w:rsidTr="00FF71E3">
        <w:tc>
          <w:tcPr>
            <w:tcW w:w="4972" w:type="dxa"/>
            <w:tcBorders>
              <w:top w:val="nil"/>
              <w:left w:val="nil"/>
              <w:bottom w:val="nil"/>
              <w:right w:val="nil"/>
            </w:tcBorders>
            <w:shd w:val="clear" w:color="auto" w:fill="auto"/>
          </w:tcPr>
          <w:p w:rsidR="00F248D8" w:rsidRPr="00B207B5" w:rsidRDefault="00F248D8" w:rsidP="00FF71E3">
            <w:pPr>
              <w:ind w:right="-54"/>
              <w:rPr>
                <w:b/>
                <w:sz w:val="28"/>
                <w:szCs w:val="28"/>
              </w:rPr>
            </w:pPr>
            <w:r w:rsidRPr="00B207B5">
              <w:rPr>
                <w:b/>
                <w:sz w:val="28"/>
                <w:szCs w:val="28"/>
              </w:rPr>
              <w:t>1. Komunikační a slohová výchova</w:t>
            </w:r>
          </w:p>
        </w:tc>
        <w:tc>
          <w:tcPr>
            <w:tcW w:w="4886" w:type="dxa"/>
            <w:tcBorders>
              <w:top w:val="nil"/>
              <w:left w:val="nil"/>
              <w:bottom w:val="nil"/>
              <w:right w:val="nil"/>
            </w:tcBorders>
            <w:shd w:val="clear" w:color="auto" w:fill="auto"/>
          </w:tcPr>
          <w:p w:rsidR="00F248D8" w:rsidRPr="00B207B5" w:rsidRDefault="00F248D8" w:rsidP="00FF71E3">
            <w:pPr>
              <w:ind w:right="-54"/>
              <w:rPr>
                <w:b/>
                <w:sz w:val="28"/>
                <w:szCs w:val="28"/>
              </w:rPr>
            </w:pPr>
          </w:p>
        </w:tc>
      </w:tr>
      <w:tr w:rsidR="00F248D8" w:rsidRPr="00B207B5" w:rsidTr="00FF71E3">
        <w:trPr>
          <w:trHeight w:val="4135"/>
        </w:trPr>
        <w:tc>
          <w:tcPr>
            <w:tcW w:w="4972" w:type="dxa"/>
            <w:tcBorders>
              <w:top w:val="nil"/>
              <w:left w:val="nil"/>
              <w:bottom w:val="nil"/>
              <w:right w:val="nil"/>
            </w:tcBorders>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výstupy žáka:</w:t>
            </w:r>
          </w:p>
          <w:p w:rsidR="00F248D8" w:rsidRPr="00B207B5" w:rsidRDefault="00F248D8" w:rsidP="00FF71E3">
            <w:pPr>
              <w:ind w:right="-54"/>
              <w:rPr>
                <w:b/>
                <w:sz w:val="20"/>
                <w:szCs w:val="20"/>
              </w:rPr>
            </w:pPr>
            <w:r w:rsidRPr="00B207B5">
              <w:rPr>
                <w:sz w:val="20"/>
                <w:szCs w:val="20"/>
              </w:rPr>
              <w:t>- rozliší slohové postupy a umí je přesně pojmenovat podle</w:t>
            </w:r>
          </w:p>
          <w:p w:rsidR="00F248D8" w:rsidRPr="00B207B5" w:rsidRDefault="00F248D8" w:rsidP="00FF71E3">
            <w:pPr>
              <w:ind w:right="-54"/>
              <w:rPr>
                <w:b/>
                <w:sz w:val="20"/>
                <w:szCs w:val="20"/>
              </w:rPr>
            </w:pPr>
            <w:r w:rsidRPr="00B207B5">
              <w:rPr>
                <w:b/>
                <w:sz w:val="28"/>
                <w:szCs w:val="28"/>
              </w:rPr>
              <w:t xml:space="preserve"> </w:t>
            </w:r>
            <w:r w:rsidRPr="00B207B5">
              <w:rPr>
                <w:sz w:val="20"/>
                <w:szCs w:val="20"/>
              </w:rPr>
              <w:t>nejdůležitějších znaků, které jsou v textu</w:t>
            </w:r>
          </w:p>
          <w:p w:rsidR="00F248D8" w:rsidRPr="00B207B5" w:rsidRDefault="00F248D8" w:rsidP="00FF71E3">
            <w:pPr>
              <w:ind w:right="-54"/>
              <w:rPr>
                <w:b/>
                <w:sz w:val="20"/>
                <w:szCs w:val="20"/>
              </w:rPr>
            </w:pPr>
            <w:r w:rsidRPr="00B207B5">
              <w:rPr>
                <w:sz w:val="20"/>
                <w:szCs w:val="20"/>
              </w:rPr>
              <w:t>- rozlišuje subjektivní a objektivní sdělení</w:t>
            </w:r>
          </w:p>
          <w:p w:rsidR="00F248D8" w:rsidRPr="00B207B5" w:rsidRDefault="00F248D8" w:rsidP="00FF71E3">
            <w:pPr>
              <w:ind w:right="-54"/>
              <w:rPr>
                <w:b/>
                <w:sz w:val="20"/>
                <w:szCs w:val="20"/>
              </w:rPr>
            </w:pPr>
            <w:r w:rsidRPr="00B207B5">
              <w:rPr>
                <w:sz w:val="20"/>
                <w:szCs w:val="20"/>
              </w:rPr>
              <w:t xml:space="preserve">- respektuje přesvědčení druhých lidí, projevuje schopnost </w:t>
            </w:r>
          </w:p>
          <w:p w:rsidR="00F248D8" w:rsidRPr="00B207B5" w:rsidRDefault="00F248D8" w:rsidP="00FF71E3">
            <w:pPr>
              <w:ind w:right="-54"/>
              <w:rPr>
                <w:b/>
                <w:sz w:val="20"/>
                <w:szCs w:val="20"/>
              </w:rPr>
            </w:pPr>
            <w:r w:rsidRPr="00B207B5">
              <w:rPr>
                <w:sz w:val="20"/>
                <w:szCs w:val="20"/>
              </w:rPr>
              <w:t xml:space="preserve">  vcítit se do situací ostatních lidí</w:t>
            </w:r>
          </w:p>
          <w:p w:rsidR="00F248D8" w:rsidRPr="00B207B5" w:rsidRDefault="00F248D8" w:rsidP="00FF71E3">
            <w:pPr>
              <w:ind w:right="-54"/>
              <w:rPr>
                <w:b/>
                <w:sz w:val="20"/>
                <w:szCs w:val="20"/>
              </w:rPr>
            </w:pPr>
            <w:r w:rsidRPr="00B207B5">
              <w:rPr>
                <w:sz w:val="20"/>
                <w:szCs w:val="20"/>
              </w:rPr>
              <w:t>- používá vhodné jazykové prostředky pro subjektivně</w:t>
            </w:r>
          </w:p>
          <w:p w:rsidR="00F248D8" w:rsidRPr="00B207B5" w:rsidRDefault="00F248D8" w:rsidP="00FF71E3">
            <w:pPr>
              <w:ind w:right="-54"/>
              <w:rPr>
                <w:sz w:val="20"/>
                <w:szCs w:val="20"/>
              </w:rPr>
            </w:pPr>
            <w:r w:rsidRPr="00B207B5">
              <w:rPr>
                <w:sz w:val="20"/>
                <w:szCs w:val="20"/>
              </w:rPr>
              <w:t xml:space="preserve">  zabarvený popis</w:t>
            </w:r>
          </w:p>
          <w:p w:rsidR="00F248D8" w:rsidRPr="00B207B5" w:rsidRDefault="00F248D8" w:rsidP="00FF71E3">
            <w:pPr>
              <w:ind w:right="-54"/>
              <w:rPr>
                <w:sz w:val="20"/>
                <w:szCs w:val="20"/>
              </w:rPr>
            </w:pPr>
            <w:r w:rsidRPr="00B207B5">
              <w:rPr>
                <w:sz w:val="20"/>
                <w:szCs w:val="20"/>
              </w:rPr>
              <w:t>- umí ve svém pokusu o umělecký text použít personifikaci,</w:t>
            </w:r>
          </w:p>
          <w:p w:rsidR="00F248D8" w:rsidRPr="00B207B5" w:rsidRDefault="00F248D8" w:rsidP="00FF71E3">
            <w:pPr>
              <w:ind w:right="-54"/>
              <w:rPr>
                <w:b/>
                <w:sz w:val="20"/>
                <w:szCs w:val="20"/>
              </w:rPr>
            </w:pPr>
            <w:r w:rsidRPr="00B207B5">
              <w:rPr>
                <w:sz w:val="20"/>
                <w:szCs w:val="20"/>
              </w:rPr>
              <w:t xml:space="preserve">  obrazná pojmenování, přirovnání</w:t>
            </w:r>
          </w:p>
          <w:p w:rsidR="00F248D8" w:rsidRPr="00B207B5" w:rsidRDefault="00F248D8" w:rsidP="00FF71E3">
            <w:pPr>
              <w:ind w:right="-54"/>
              <w:rPr>
                <w:b/>
                <w:sz w:val="20"/>
                <w:szCs w:val="20"/>
              </w:rPr>
            </w:pPr>
            <w:r w:rsidRPr="00B207B5">
              <w:rPr>
                <w:sz w:val="20"/>
                <w:szCs w:val="20"/>
              </w:rPr>
              <w:t>- zpracuje jednoduchou úvahu, uplatní vlastní zkušenosti,</w:t>
            </w:r>
          </w:p>
          <w:p w:rsidR="00F248D8" w:rsidRPr="00B207B5" w:rsidRDefault="00F248D8" w:rsidP="00FF71E3">
            <w:pPr>
              <w:ind w:right="-54"/>
              <w:rPr>
                <w:b/>
                <w:sz w:val="20"/>
                <w:szCs w:val="20"/>
              </w:rPr>
            </w:pPr>
            <w:r w:rsidRPr="00B207B5">
              <w:rPr>
                <w:sz w:val="20"/>
                <w:szCs w:val="20"/>
              </w:rPr>
              <w:t xml:space="preserve">  názory a postoje</w:t>
            </w:r>
          </w:p>
          <w:p w:rsidR="00F248D8" w:rsidRPr="00B207B5" w:rsidRDefault="00F248D8" w:rsidP="00FF71E3">
            <w:pPr>
              <w:ind w:right="-54"/>
              <w:rPr>
                <w:sz w:val="20"/>
                <w:szCs w:val="20"/>
              </w:rPr>
            </w:pPr>
            <w:r w:rsidRPr="00B207B5">
              <w:rPr>
                <w:sz w:val="20"/>
                <w:szCs w:val="20"/>
              </w:rPr>
              <w:t xml:space="preserve">- využívá znalostí základů studijního čtení – ústně i </w:t>
            </w:r>
          </w:p>
          <w:p w:rsidR="00F248D8" w:rsidRPr="00B207B5" w:rsidRDefault="00F248D8" w:rsidP="00FF71E3">
            <w:pPr>
              <w:ind w:right="-54"/>
              <w:rPr>
                <w:b/>
                <w:sz w:val="20"/>
                <w:szCs w:val="20"/>
              </w:rPr>
            </w:pPr>
            <w:r w:rsidRPr="00B207B5">
              <w:rPr>
                <w:sz w:val="20"/>
                <w:szCs w:val="20"/>
              </w:rPr>
              <w:t xml:space="preserve">  písemně</w:t>
            </w:r>
          </w:p>
          <w:p w:rsidR="00F248D8" w:rsidRPr="00B207B5" w:rsidRDefault="00F248D8" w:rsidP="00FF71E3">
            <w:pPr>
              <w:ind w:right="-54"/>
              <w:rPr>
                <w:b/>
                <w:sz w:val="20"/>
                <w:szCs w:val="20"/>
              </w:rPr>
            </w:pPr>
            <w:r w:rsidRPr="00B207B5">
              <w:rPr>
                <w:sz w:val="20"/>
                <w:szCs w:val="20"/>
              </w:rPr>
              <w:t xml:space="preserve">  vyjádří hlavní myšlenky</w:t>
            </w:r>
          </w:p>
          <w:p w:rsidR="00F248D8" w:rsidRPr="00B207B5" w:rsidRDefault="00F248D8" w:rsidP="00FF71E3">
            <w:pPr>
              <w:ind w:right="-54"/>
              <w:rPr>
                <w:b/>
                <w:sz w:val="20"/>
                <w:szCs w:val="20"/>
              </w:rPr>
            </w:pPr>
            <w:r w:rsidRPr="00B207B5">
              <w:rPr>
                <w:sz w:val="20"/>
                <w:szCs w:val="20"/>
              </w:rPr>
              <w:t>- vypracuje výklad a výtah, použije vhodné termíny</w:t>
            </w:r>
          </w:p>
          <w:p w:rsidR="00F248D8" w:rsidRPr="00B207B5" w:rsidRDefault="00F248D8" w:rsidP="00FF71E3">
            <w:pPr>
              <w:ind w:right="-54"/>
              <w:rPr>
                <w:b/>
                <w:sz w:val="20"/>
                <w:szCs w:val="20"/>
              </w:rPr>
            </w:pPr>
            <w:r w:rsidRPr="00B207B5">
              <w:rPr>
                <w:sz w:val="20"/>
                <w:szCs w:val="20"/>
              </w:rPr>
              <w:t xml:space="preserve">- vytváří si pozitivní představu o sobě samém, podporuje    </w:t>
            </w:r>
          </w:p>
          <w:p w:rsidR="00F248D8" w:rsidRPr="00B207B5" w:rsidRDefault="00F248D8" w:rsidP="00FF71E3">
            <w:pPr>
              <w:ind w:right="-54"/>
              <w:rPr>
                <w:b/>
                <w:sz w:val="20"/>
                <w:szCs w:val="20"/>
              </w:rPr>
            </w:pPr>
            <w:r w:rsidRPr="00B207B5">
              <w:rPr>
                <w:sz w:val="20"/>
                <w:szCs w:val="20"/>
              </w:rPr>
              <w:t xml:space="preserve">  sebedůvěru při ústním jazykovém projevu před posluchači</w:t>
            </w:r>
          </w:p>
        </w:tc>
        <w:tc>
          <w:tcPr>
            <w:tcW w:w="4886" w:type="dxa"/>
            <w:tcBorders>
              <w:top w:val="nil"/>
              <w:left w:val="nil"/>
              <w:bottom w:val="nil"/>
              <w:right w:val="nil"/>
            </w:tcBorders>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učivo:</w:t>
            </w:r>
          </w:p>
          <w:p w:rsidR="00F248D8" w:rsidRPr="00B207B5" w:rsidRDefault="00F248D8" w:rsidP="00FF71E3">
            <w:pPr>
              <w:ind w:right="-54"/>
              <w:rPr>
                <w:b/>
                <w:sz w:val="20"/>
                <w:szCs w:val="20"/>
              </w:rPr>
            </w:pPr>
            <w:r w:rsidRPr="00B207B5">
              <w:rPr>
                <w:b/>
                <w:sz w:val="20"/>
                <w:szCs w:val="20"/>
              </w:rPr>
              <w:t xml:space="preserve">- </w:t>
            </w:r>
            <w:r w:rsidRPr="00B207B5">
              <w:rPr>
                <w:sz w:val="20"/>
                <w:szCs w:val="20"/>
              </w:rPr>
              <w:t>slohové styly, postupy, útvary</w:t>
            </w:r>
          </w:p>
          <w:p w:rsidR="00F248D8" w:rsidRPr="00B207B5" w:rsidRDefault="00F248D8" w:rsidP="00FF71E3">
            <w:pPr>
              <w:ind w:right="-54"/>
              <w:rPr>
                <w:sz w:val="20"/>
                <w:szCs w:val="20"/>
              </w:rPr>
            </w:pPr>
          </w:p>
          <w:p w:rsidR="00F248D8" w:rsidRPr="00B207B5" w:rsidRDefault="00F248D8" w:rsidP="00FF71E3">
            <w:pPr>
              <w:ind w:right="-54"/>
              <w:rPr>
                <w:b/>
                <w:sz w:val="20"/>
                <w:szCs w:val="20"/>
              </w:rPr>
            </w:pPr>
            <w:r w:rsidRPr="00B207B5">
              <w:rPr>
                <w:sz w:val="20"/>
                <w:szCs w:val="20"/>
              </w:rPr>
              <w:t>- charakteristika</w:t>
            </w:r>
          </w:p>
          <w:p w:rsidR="00F248D8" w:rsidRPr="00B207B5" w:rsidRDefault="00F248D8" w:rsidP="00FF71E3">
            <w:pPr>
              <w:ind w:right="-54"/>
              <w:rPr>
                <w:sz w:val="20"/>
                <w:szCs w:val="20"/>
              </w:rPr>
            </w:pPr>
            <w:r w:rsidRPr="00B207B5">
              <w:rPr>
                <w:sz w:val="20"/>
                <w:szCs w:val="20"/>
              </w:rPr>
              <w:t>- aktivní naslouchání(cíle,výhody,zásady,nácvik aktivního</w:t>
            </w:r>
          </w:p>
          <w:p w:rsidR="00F248D8" w:rsidRPr="00B207B5" w:rsidRDefault="00F248D8" w:rsidP="00FF71E3">
            <w:pPr>
              <w:ind w:right="-54"/>
              <w:rPr>
                <w:sz w:val="20"/>
                <w:szCs w:val="20"/>
              </w:rPr>
            </w:pPr>
            <w:r w:rsidRPr="00B207B5">
              <w:rPr>
                <w:sz w:val="20"/>
                <w:szCs w:val="20"/>
              </w:rPr>
              <w:t xml:space="preserve">   naslouchání(EV)</w:t>
            </w:r>
          </w:p>
          <w:p w:rsidR="00F248D8" w:rsidRPr="00B207B5" w:rsidRDefault="00F248D8" w:rsidP="00FF71E3">
            <w:pPr>
              <w:ind w:right="-54"/>
              <w:rPr>
                <w:b/>
                <w:sz w:val="20"/>
                <w:szCs w:val="20"/>
              </w:rPr>
            </w:pPr>
            <w:r w:rsidRPr="00B207B5">
              <w:rPr>
                <w:sz w:val="20"/>
                <w:szCs w:val="20"/>
              </w:rPr>
              <w:t>- subjektivně zabarvený popis</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b/>
                <w:sz w:val="20"/>
                <w:szCs w:val="20"/>
              </w:rPr>
            </w:pPr>
            <w:r w:rsidRPr="00B207B5">
              <w:rPr>
                <w:sz w:val="20"/>
                <w:szCs w:val="20"/>
              </w:rPr>
              <w:t>- úvaha</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výklad , výtah</w:t>
            </w:r>
          </w:p>
          <w:p w:rsidR="00F248D8" w:rsidRPr="00B207B5" w:rsidRDefault="00F248D8" w:rsidP="00FF71E3">
            <w:pPr>
              <w:ind w:right="-54"/>
              <w:rPr>
                <w:sz w:val="20"/>
                <w:szCs w:val="20"/>
              </w:rPr>
            </w:pPr>
            <w:r w:rsidRPr="00B207B5">
              <w:rPr>
                <w:sz w:val="20"/>
                <w:szCs w:val="20"/>
              </w:rPr>
              <w:t xml:space="preserve">- psychosomatické dovednosti </w:t>
            </w:r>
          </w:p>
          <w:p w:rsidR="00F248D8" w:rsidRPr="00B207B5" w:rsidRDefault="00F248D8" w:rsidP="00FF71E3">
            <w:pPr>
              <w:ind w:right="-54"/>
              <w:rPr>
                <w:b/>
                <w:sz w:val="20"/>
                <w:szCs w:val="20"/>
              </w:rPr>
            </w:pPr>
            <w:r w:rsidRPr="00B207B5">
              <w:rPr>
                <w:sz w:val="20"/>
                <w:szCs w:val="20"/>
              </w:rPr>
              <w:t xml:space="preserve">- reflexe a hodnocení </w:t>
            </w:r>
          </w:p>
          <w:p w:rsidR="00F248D8" w:rsidRPr="00B207B5" w:rsidRDefault="00F248D8" w:rsidP="00FF71E3">
            <w:pPr>
              <w:ind w:right="-54"/>
              <w:rPr>
                <w:b/>
                <w:sz w:val="20"/>
                <w:szCs w:val="20"/>
              </w:rPr>
            </w:pPr>
          </w:p>
        </w:tc>
      </w:tr>
    </w:tbl>
    <w:p w:rsidR="00F248D8" w:rsidRDefault="00F248D8" w:rsidP="00F248D8">
      <w:pPr>
        <w:ind w:right="-54"/>
        <w:rPr>
          <w:sz w:val="20"/>
          <w:szCs w:val="20"/>
        </w:rPr>
      </w:pPr>
    </w:p>
    <w:p w:rsidR="00F248D8" w:rsidRDefault="00F248D8" w:rsidP="00F248D8">
      <w:pPr>
        <w:ind w:right="-54"/>
        <w:rPr>
          <w:sz w:val="20"/>
          <w:szCs w:val="20"/>
        </w:rPr>
      </w:pPr>
    </w:p>
    <w:tbl>
      <w:tblPr>
        <w:tblW w:w="0" w:type="auto"/>
        <w:tblLook w:val="01E0" w:firstRow="1" w:lastRow="1" w:firstColumn="1" w:lastColumn="1" w:noHBand="0" w:noVBand="0"/>
      </w:tblPr>
      <w:tblGrid>
        <w:gridCol w:w="4930"/>
        <w:gridCol w:w="4925"/>
      </w:tblGrid>
      <w:tr w:rsidR="00F248D8" w:rsidRPr="00B207B5" w:rsidTr="00FF71E3">
        <w:tc>
          <w:tcPr>
            <w:tcW w:w="4993" w:type="dxa"/>
            <w:shd w:val="clear" w:color="auto" w:fill="auto"/>
          </w:tcPr>
          <w:p w:rsidR="00F248D8" w:rsidRPr="00B207B5" w:rsidRDefault="00F248D8" w:rsidP="00FF71E3">
            <w:pPr>
              <w:ind w:right="-54"/>
              <w:rPr>
                <w:sz w:val="20"/>
                <w:szCs w:val="20"/>
              </w:rPr>
            </w:pPr>
            <w:r w:rsidRPr="00B207B5">
              <w:rPr>
                <w:b/>
                <w:sz w:val="28"/>
                <w:szCs w:val="28"/>
              </w:rPr>
              <w:t>2. Jazyková výchova</w:t>
            </w:r>
          </w:p>
        </w:tc>
        <w:tc>
          <w:tcPr>
            <w:tcW w:w="4993" w:type="dxa"/>
            <w:shd w:val="clear" w:color="auto" w:fill="auto"/>
          </w:tcPr>
          <w:p w:rsidR="00F248D8" w:rsidRPr="00B207B5" w:rsidRDefault="00F248D8" w:rsidP="00FF71E3">
            <w:pPr>
              <w:ind w:right="-54"/>
              <w:rPr>
                <w:sz w:val="20"/>
                <w:szCs w:val="20"/>
              </w:rPr>
            </w:pPr>
          </w:p>
        </w:tc>
      </w:tr>
      <w:tr w:rsidR="00F248D8" w:rsidRPr="00B207B5" w:rsidTr="00FF71E3">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výstupy žáka:</w:t>
            </w:r>
          </w:p>
          <w:p w:rsidR="00F248D8" w:rsidRPr="00B207B5" w:rsidRDefault="00F248D8" w:rsidP="00FF71E3">
            <w:pPr>
              <w:ind w:right="-54"/>
              <w:rPr>
                <w:sz w:val="20"/>
                <w:szCs w:val="20"/>
              </w:rPr>
            </w:pPr>
            <w:r w:rsidRPr="00B207B5">
              <w:rPr>
                <w:sz w:val="20"/>
                <w:szCs w:val="20"/>
              </w:rPr>
              <w:t>- rozpozná slovanské a světové jazyky</w:t>
            </w:r>
          </w:p>
          <w:p w:rsidR="00F248D8" w:rsidRPr="00B207B5" w:rsidRDefault="00F248D8" w:rsidP="00FF71E3">
            <w:pPr>
              <w:ind w:right="-54"/>
              <w:rPr>
                <w:sz w:val="20"/>
                <w:szCs w:val="20"/>
              </w:rPr>
            </w:pPr>
            <w:r w:rsidRPr="00B207B5">
              <w:rPr>
                <w:sz w:val="20"/>
                <w:szCs w:val="20"/>
              </w:rPr>
              <w:t>- rozliší útvary jazyka</w:t>
            </w:r>
          </w:p>
          <w:p w:rsidR="00F248D8" w:rsidRPr="00B207B5" w:rsidRDefault="00F248D8" w:rsidP="00FF71E3">
            <w:pPr>
              <w:ind w:right="-54"/>
              <w:rPr>
                <w:sz w:val="20"/>
                <w:szCs w:val="20"/>
              </w:rPr>
            </w:pPr>
            <w:r w:rsidRPr="00B207B5">
              <w:rPr>
                <w:sz w:val="20"/>
                <w:szCs w:val="20"/>
              </w:rPr>
              <w:t>- převádí text z nespisovné podoby do spisovné a naopak</w:t>
            </w:r>
          </w:p>
          <w:p w:rsidR="00F248D8" w:rsidRPr="00B207B5" w:rsidRDefault="00F248D8" w:rsidP="00FF71E3">
            <w:pPr>
              <w:ind w:right="-54"/>
              <w:rPr>
                <w:sz w:val="20"/>
                <w:szCs w:val="20"/>
              </w:rPr>
            </w:pPr>
            <w:r w:rsidRPr="00B207B5">
              <w:rPr>
                <w:sz w:val="20"/>
                <w:szCs w:val="20"/>
              </w:rPr>
              <w:t xml:space="preserve">- rozpozná hlavní způsoby obohacování slovní zásoby a </w:t>
            </w:r>
          </w:p>
          <w:p w:rsidR="00F248D8" w:rsidRPr="00B207B5" w:rsidRDefault="00F248D8" w:rsidP="00FF71E3">
            <w:pPr>
              <w:ind w:right="-54"/>
              <w:rPr>
                <w:sz w:val="20"/>
                <w:szCs w:val="20"/>
              </w:rPr>
            </w:pPr>
            <w:r w:rsidRPr="00B207B5">
              <w:rPr>
                <w:sz w:val="20"/>
                <w:szCs w:val="20"/>
              </w:rPr>
              <w:t xml:space="preserve">  zásady tvoření českých slov</w:t>
            </w:r>
          </w:p>
          <w:p w:rsidR="00F248D8" w:rsidRPr="00B207B5" w:rsidRDefault="00F248D8" w:rsidP="00FF71E3">
            <w:pPr>
              <w:ind w:right="-54"/>
              <w:rPr>
                <w:sz w:val="20"/>
                <w:szCs w:val="20"/>
              </w:rPr>
            </w:pPr>
            <w:r w:rsidRPr="00B207B5">
              <w:rPr>
                <w:sz w:val="20"/>
                <w:szCs w:val="20"/>
              </w:rPr>
              <w:t xml:space="preserve">- uvede rozdíl ve skloňování jmen přejatých, vytvoří jejich </w:t>
            </w:r>
          </w:p>
          <w:p w:rsidR="00F248D8" w:rsidRPr="00B207B5" w:rsidRDefault="00F248D8" w:rsidP="00FF71E3">
            <w:pPr>
              <w:ind w:right="-54"/>
              <w:rPr>
                <w:sz w:val="20"/>
                <w:szCs w:val="20"/>
              </w:rPr>
            </w:pPr>
            <w:r w:rsidRPr="00B207B5">
              <w:rPr>
                <w:sz w:val="20"/>
                <w:szCs w:val="20"/>
              </w:rPr>
              <w:t xml:space="preserve">  správné tvary, užívá jazykových příruček</w:t>
            </w:r>
          </w:p>
          <w:p w:rsidR="00F248D8" w:rsidRPr="00B207B5" w:rsidRDefault="00F248D8" w:rsidP="00FF71E3">
            <w:pPr>
              <w:ind w:right="-54"/>
              <w:rPr>
                <w:sz w:val="20"/>
                <w:szCs w:val="20"/>
              </w:rPr>
            </w:pPr>
            <w:r w:rsidRPr="00B207B5">
              <w:rPr>
                <w:sz w:val="20"/>
                <w:szCs w:val="20"/>
              </w:rPr>
              <w:t>- vyjádří pomocí sloves děj probíhající a ukončený</w:t>
            </w:r>
          </w:p>
          <w:p w:rsidR="00F248D8" w:rsidRPr="00B207B5" w:rsidRDefault="00F248D8" w:rsidP="00FF71E3">
            <w:pPr>
              <w:ind w:right="-54"/>
              <w:rPr>
                <w:sz w:val="20"/>
                <w:szCs w:val="20"/>
              </w:rPr>
            </w:pPr>
            <w:r w:rsidRPr="00B207B5">
              <w:rPr>
                <w:sz w:val="20"/>
                <w:szCs w:val="20"/>
              </w:rPr>
              <w:t>- procvičí určování druhů vedlejších vět</w:t>
            </w:r>
          </w:p>
          <w:p w:rsidR="00F248D8" w:rsidRPr="00B207B5" w:rsidRDefault="00F248D8" w:rsidP="00FF71E3">
            <w:pPr>
              <w:ind w:right="-54"/>
              <w:rPr>
                <w:sz w:val="20"/>
                <w:szCs w:val="20"/>
              </w:rPr>
            </w:pPr>
            <w:r w:rsidRPr="00B207B5">
              <w:rPr>
                <w:sz w:val="20"/>
                <w:szCs w:val="20"/>
              </w:rPr>
              <w:t xml:space="preserve">- rozpozná významový poměr mezi souřadně spojenými </w:t>
            </w:r>
          </w:p>
          <w:p w:rsidR="00F248D8" w:rsidRPr="00B207B5" w:rsidRDefault="00F248D8" w:rsidP="00FF71E3">
            <w:pPr>
              <w:ind w:right="-54"/>
              <w:rPr>
                <w:sz w:val="20"/>
                <w:szCs w:val="20"/>
              </w:rPr>
            </w:pPr>
            <w:r w:rsidRPr="00B207B5">
              <w:rPr>
                <w:sz w:val="20"/>
                <w:szCs w:val="20"/>
              </w:rPr>
              <w:t xml:space="preserve">  větami a jednotlivými členy v několikanásobném </w:t>
            </w:r>
          </w:p>
          <w:p w:rsidR="00F248D8" w:rsidRPr="00B207B5" w:rsidRDefault="00F248D8" w:rsidP="00FF71E3">
            <w:pPr>
              <w:ind w:right="-54"/>
              <w:rPr>
                <w:sz w:val="20"/>
                <w:szCs w:val="20"/>
              </w:rPr>
            </w:pPr>
            <w:r w:rsidRPr="00B207B5">
              <w:rPr>
                <w:sz w:val="20"/>
                <w:szCs w:val="20"/>
              </w:rPr>
              <w:t xml:space="preserve">  větném členu</w:t>
            </w:r>
          </w:p>
          <w:p w:rsidR="00F248D8" w:rsidRPr="00B207B5" w:rsidRDefault="00F248D8" w:rsidP="00FF71E3">
            <w:pPr>
              <w:ind w:right="-54"/>
              <w:rPr>
                <w:sz w:val="20"/>
                <w:szCs w:val="20"/>
              </w:rPr>
            </w:pPr>
            <w:r w:rsidRPr="00B207B5">
              <w:rPr>
                <w:sz w:val="20"/>
                <w:szCs w:val="20"/>
              </w:rPr>
              <w:t>- vyhledá různé příklady spojovacích výrazů a určí je</w:t>
            </w:r>
          </w:p>
          <w:p w:rsidR="00F248D8" w:rsidRPr="00B207B5" w:rsidRDefault="00F248D8" w:rsidP="00FF71E3">
            <w:pPr>
              <w:ind w:right="-54"/>
              <w:rPr>
                <w:sz w:val="20"/>
                <w:szCs w:val="20"/>
              </w:rPr>
            </w:pPr>
            <w:r w:rsidRPr="00B207B5">
              <w:rPr>
                <w:sz w:val="20"/>
                <w:szCs w:val="20"/>
              </w:rPr>
              <w:t xml:space="preserve">- používá kultivovaný písemný projev na základě poznatků  </w:t>
            </w:r>
          </w:p>
          <w:p w:rsidR="00F248D8" w:rsidRPr="00B207B5" w:rsidRDefault="00F248D8" w:rsidP="00FF71E3">
            <w:pPr>
              <w:ind w:right="-54"/>
              <w:rPr>
                <w:sz w:val="20"/>
                <w:szCs w:val="20"/>
              </w:rPr>
            </w:pPr>
            <w:r w:rsidRPr="00B207B5">
              <w:rPr>
                <w:sz w:val="20"/>
                <w:szCs w:val="20"/>
              </w:rPr>
              <w:t xml:space="preserve">  o jazyce a stylu</w:t>
            </w:r>
          </w:p>
        </w:tc>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učivo:</w:t>
            </w:r>
          </w:p>
          <w:p w:rsidR="00F248D8" w:rsidRPr="00B207B5" w:rsidRDefault="00F248D8" w:rsidP="00FF71E3">
            <w:pPr>
              <w:ind w:right="-54"/>
              <w:rPr>
                <w:sz w:val="20"/>
                <w:szCs w:val="20"/>
              </w:rPr>
            </w:pPr>
            <w:r w:rsidRPr="00B207B5">
              <w:rPr>
                <w:sz w:val="20"/>
                <w:szCs w:val="20"/>
              </w:rPr>
              <w:t>- český jazyk jako slovanský jazyk, světové jazyky /Aj,Nj /</w:t>
            </w:r>
          </w:p>
          <w:p w:rsidR="00F248D8" w:rsidRPr="00B207B5" w:rsidRDefault="00F248D8" w:rsidP="00FF71E3">
            <w:pPr>
              <w:ind w:right="-54"/>
              <w:rPr>
                <w:sz w:val="20"/>
                <w:szCs w:val="20"/>
              </w:rPr>
            </w:pPr>
            <w:r w:rsidRPr="00B207B5">
              <w:rPr>
                <w:sz w:val="20"/>
                <w:szCs w:val="20"/>
              </w:rPr>
              <w:t>- útvary jazyka</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slovní zásoba a její obohacování</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slovesný vid, vidové dvojice</w:t>
            </w:r>
          </w:p>
          <w:p w:rsidR="00F248D8" w:rsidRPr="00B207B5" w:rsidRDefault="00F248D8" w:rsidP="00FF71E3">
            <w:pPr>
              <w:ind w:right="-54"/>
              <w:rPr>
                <w:sz w:val="20"/>
                <w:szCs w:val="20"/>
              </w:rPr>
            </w:pPr>
            <w:r w:rsidRPr="00B207B5">
              <w:rPr>
                <w:sz w:val="20"/>
                <w:szCs w:val="20"/>
              </w:rPr>
              <w:t>- druhy vedlejších vět</w:t>
            </w:r>
          </w:p>
          <w:p w:rsidR="00F248D8" w:rsidRPr="00B207B5" w:rsidRDefault="00F248D8" w:rsidP="00FF71E3">
            <w:pPr>
              <w:ind w:right="-54"/>
              <w:rPr>
                <w:sz w:val="20"/>
                <w:szCs w:val="20"/>
              </w:rPr>
            </w:pPr>
            <w:r w:rsidRPr="00B207B5">
              <w:rPr>
                <w:sz w:val="20"/>
                <w:szCs w:val="20"/>
              </w:rPr>
              <w:t>- významové poměry, souvětí souřadné a podřadné</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interpunkce v souvětí</w:t>
            </w:r>
          </w:p>
          <w:p w:rsidR="00F248D8" w:rsidRPr="00B207B5" w:rsidRDefault="00F248D8" w:rsidP="00FF71E3">
            <w:pPr>
              <w:ind w:right="-54"/>
              <w:rPr>
                <w:sz w:val="20"/>
                <w:szCs w:val="20"/>
              </w:rPr>
            </w:pPr>
          </w:p>
          <w:p w:rsidR="00F248D8" w:rsidRPr="00B207B5" w:rsidRDefault="00F248D8" w:rsidP="00FF71E3">
            <w:pPr>
              <w:ind w:right="-54"/>
              <w:rPr>
                <w:sz w:val="20"/>
                <w:szCs w:val="20"/>
              </w:rPr>
            </w:pPr>
          </w:p>
        </w:tc>
      </w:tr>
    </w:tbl>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tbl>
      <w:tblPr>
        <w:tblW w:w="0" w:type="auto"/>
        <w:tblLook w:val="01E0" w:firstRow="1" w:lastRow="1" w:firstColumn="1" w:lastColumn="1" w:noHBand="0" w:noVBand="0"/>
      </w:tblPr>
      <w:tblGrid>
        <w:gridCol w:w="4911"/>
        <w:gridCol w:w="4944"/>
      </w:tblGrid>
      <w:tr w:rsidR="00F248D8" w:rsidRPr="00B207B5" w:rsidTr="00FF71E3">
        <w:tc>
          <w:tcPr>
            <w:tcW w:w="4993" w:type="dxa"/>
            <w:shd w:val="clear" w:color="auto" w:fill="auto"/>
          </w:tcPr>
          <w:p w:rsidR="00F248D8" w:rsidRPr="00B207B5" w:rsidRDefault="00F248D8" w:rsidP="00FF71E3">
            <w:pPr>
              <w:ind w:right="-54"/>
              <w:rPr>
                <w:b/>
                <w:sz w:val="28"/>
                <w:szCs w:val="28"/>
              </w:rPr>
            </w:pPr>
            <w:r w:rsidRPr="00B207B5">
              <w:rPr>
                <w:b/>
                <w:sz w:val="28"/>
                <w:szCs w:val="28"/>
              </w:rPr>
              <w:t>3. Literární a Dramatická výchova</w:t>
            </w:r>
          </w:p>
        </w:tc>
        <w:tc>
          <w:tcPr>
            <w:tcW w:w="4993" w:type="dxa"/>
            <w:shd w:val="clear" w:color="auto" w:fill="auto"/>
          </w:tcPr>
          <w:p w:rsidR="00F248D8" w:rsidRPr="00B207B5" w:rsidRDefault="00F248D8" w:rsidP="00FF71E3">
            <w:pPr>
              <w:ind w:right="-54"/>
              <w:rPr>
                <w:sz w:val="20"/>
                <w:szCs w:val="20"/>
              </w:rPr>
            </w:pPr>
          </w:p>
        </w:tc>
      </w:tr>
      <w:tr w:rsidR="00F248D8" w:rsidRPr="00B207B5" w:rsidTr="00FF71E3">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výstupy žáka:</w:t>
            </w:r>
          </w:p>
          <w:p w:rsidR="00F248D8" w:rsidRPr="00B207B5" w:rsidRDefault="00F248D8" w:rsidP="00FF71E3">
            <w:pPr>
              <w:ind w:right="-54"/>
              <w:rPr>
                <w:sz w:val="20"/>
                <w:szCs w:val="20"/>
              </w:rPr>
            </w:pPr>
            <w:r w:rsidRPr="00B207B5">
              <w:rPr>
                <w:sz w:val="20"/>
                <w:szCs w:val="20"/>
              </w:rPr>
              <w:t>- při rozboru literárního díla používá základní literární poj-</w:t>
            </w:r>
          </w:p>
          <w:p w:rsidR="00F248D8" w:rsidRPr="00B207B5" w:rsidRDefault="00F248D8" w:rsidP="00FF71E3">
            <w:pPr>
              <w:ind w:right="-54"/>
              <w:rPr>
                <w:sz w:val="20"/>
                <w:szCs w:val="20"/>
              </w:rPr>
            </w:pPr>
            <w:r w:rsidRPr="00B207B5">
              <w:rPr>
                <w:sz w:val="20"/>
                <w:szCs w:val="20"/>
              </w:rPr>
              <w:t xml:space="preserve">  my </w:t>
            </w:r>
          </w:p>
          <w:p w:rsidR="00F248D8" w:rsidRPr="00B207B5" w:rsidRDefault="00F248D8" w:rsidP="00FF71E3">
            <w:pPr>
              <w:ind w:right="-54"/>
              <w:rPr>
                <w:sz w:val="20"/>
                <w:szCs w:val="20"/>
              </w:rPr>
            </w:pPr>
            <w:r w:rsidRPr="00B207B5">
              <w:rPr>
                <w:sz w:val="20"/>
                <w:szCs w:val="20"/>
              </w:rPr>
              <w:t>- orientuje se v základních literárních žánrech a charakteri-</w:t>
            </w:r>
          </w:p>
          <w:p w:rsidR="00F248D8" w:rsidRPr="00B207B5" w:rsidRDefault="00F248D8" w:rsidP="00FF71E3">
            <w:pPr>
              <w:ind w:right="-54"/>
              <w:rPr>
                <w:sz w:val="20"/>
                <w:szCs w:val="20"/>
              </w:rPr>
            </w:pPr>
            <w:r w:rsidRPr="00B207B5">
              <w:rPr>
                <w:sz w:val="20"/>
                <w:szCs w:val="20"/>
              </w:rPr>
              <w:t xml:space="preserve">  zuje je</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xml:space="preserve">- zaujímá postoj ke konfliktním situacím vyplývajícím </w:t>
            </w:r>
          </w:p>
          <w:p w:rsidR="00F248D8" w:rsidRPr="00B207B5" w:rsidRDefault="00F248D8" w:rsidP="00FF71E3">
            <w:pPr>
              <w:ind w:right="-54"/>
              <w:rPr>
                <w:sz w:val="20"/>
                <w:szCs w:val="20"/>
              </w:rPr>
            </w:pPr>
            <w:r w:rsidRPr="00B207B5">
              <w:rPr>
                <w:sz w:val="20"/>
                <w:szCs w:val="20"/>
              </w:rPr>
              <w:t xml:space="preserve">  z jednání literárních postav</w:t>
            </w:r>
          </w:p>
          <w:p w:rsidR="00F248D8" w:rsidRPr="00B207B5" w:rsidRDefault="00F248D8" w:rsidP="00FF71E3">
            <w:pPr>
              <w:ind w:right="-54"/>
              <w:rPr>
                <w:sz w:val="20"/>
                <w:szCs w:val="20"/>
              </w:rPr>
            </w:pPr>
            <w:r w:rsidRPr="00B207B5">
              <w:rPr>
                <w:sz w:val="20"/>
                <w:szCs w:val="20"/>
              </w:rPr>
              <w:t>- vyjadřuje dojmy z četby a zaznamenává je</w:t>
            </w:r>
          </w:p>
          <w:p w:rsidR="00F248D8" w:rsidRPr="00B207B5" w:rsidRDefault="00F248D8" w:rsidP="00FF71E3">
            <w:pPr>
              <w:ind w:right="-54"/>
              <w:rPr>
                <w:sz w:val="20"/>
                <w:szCs w:val="20"/>
              </w:rPr>
            </w:pPr>
            <w:r w:rsidRPr="00B207B5">
              <w:rPr>
                <w:sz w:val="20"/>
                <w:szCs w:val="20"/>
              </w:rPr>
              <w:t>- navštíví divadelní představení, výstavu</w:t>
            </w:r>
          </w:p>
          <w:p w:rsidR="00F248D8" w:rsidRPr="00B207B5" w:rsidRDefault="00F248D8" w:rsidP="00FF71E3">
            <w:pPr>
              <w:ind w:right="-54"/>
              <w:rPr>
                <w:sz w:val="20"/>
                <w:szCs w:val="20"/>
              </w:rPr>
            </w:pPr>
            <w:r w:rsidRPr="00B207B5">
              <w:rPr>
                <w:sz w:val="20"/>
                <w:szCs w:val="20"/>
              </w:rPr>
              <w:t>- orientuje se v knihovně- katalog autorů, názvů knih</w:t>
            </w:r>
          </w:p>
          <w:p w:rsidR="00F248D8" w:rsidRPr="00B207B5" w:rsidRDefault="00F248D8" w:rsidP="00FF71E3">
            <w:pPr>
              <w:ind w:right="-54"/>
              <w:rPr>
                <w:sz w:val="20"/>
                <w:szCs w:val="20"/>
              </w:rPr>
            </w:pPr>
            <w:r w:rsidRPr="00B207B5">
              <w:rPr>
                <w:sz w:val="20"/>
                <w:szCs w:val="20"/>
              </w:rPr>
              <w:t>- zdramatizuje literární text</w:t>
            </w:r>
          </w:p>
          <w:p w:rsidR="00F248D8" w:rsidRPr="00B207B5" w:rsidRDefault="00F248D8" w:rsidP="00FF71E3">
            <w:pPr>
              <w:ind w:right="-54"/>
              <w:rPr>
                <w:sz w:val="20"/>
                <w:szCs w:val="20"/>
              </w:rPr>
            </w:pPr>
            <w:r w:rsidRPr="00B207B5">
              <w:rPr>
                <w:sz w:val="20"/>
                <w:szCs w:val="20"/>
              </w:rPr>
              <w:t>- na základě četby ukázek porovná literaturu 19.stol. z hle-</w:t>
            </w:r>
          </w:p>
          <w:p w:rsidR="00F248D8" w:rsidRPr="00B207B5" w:rsidRDefault="00F248D8" w:rsidP="00FF71E3">
            <w:pPr>
              <w:ind w:right="-54"/>
              <w:rPr>
                <w:sz w:val="20"/>
                <w:szCs w:val="20"/>
              </w:rPr>
            </w:pPr>
            <w:r w:rsidRPr="00B207B5">
              <w:rPr>
                <w:sz w:val="20"/>
                <w:szCs w:val="20"/>
              </w:rPr>
              <w:t xml:space="preserve">  diska námětů a zpracování</w:t>
            </w:r>
          </w:p>
          <w:p w:rsidR="00F248D8" w:rsidRPr="00B207B5" w:rsidRDefault="00F248D8" w:rsidP="00FF71E3">
            <w:pPr>
              <w:ind w:right="-54"/>
              <w:rPr>
                <w:sz w:val="20"/>
                <w:szCs w:val="20"/>
              </w:rPr>
            </w:pPr>
            <w:r w:rsidRPr="00B207B5">
              <w:rPr>
                <w:sz w:val="20"/>
                <w:szCs w:val="20"/>
              </w:rPr>
              <w:t>- je schopen vysvětlit literární náměty našich a světových</w:t>
            </w:r>
          </w:p>
          <w:p w:rsidR="00F248D8" w:rsidRPr="00B207B5" w:rsidRDefault="00F248D8" w:rsidP="00FF71E3">
            <w:pPr>
              <w:ind w:right="-54"/>
              <w:rPr>
                <w:sz w:val="20"/>
                <w:szCs w:val="20"/>
              </w:rPr>
            </w:pPr>
            <w:r w:rsidRPr="00B207B5">
              <w:rPr>
                <w:sz w:val="20"/>
                <w:szCs w:val="20"/>
              </w:rPr>
              <w:lastRenderedPageBreak/>
              <w:t xml:space="preserve">  spisovatelů tohoto období</w:t>
            </w:r>
          </w:p>
          <w:p w:rsidR="00F248D8" w:rsidRPr="00B207B5" w:rsidRDefault="00F248D8" w:rsidP="00FF71E3">
            <w:pPr>
              <w:ind w:right="-54"/>
              <w:rPr>
                <w:sz w:val="20"/>
                <w:szCs w:val="20"/>
              </w:rPr>
            </w:pPr>
            <w:r w:rsidRPr="00B207B5">
              <w:rPr>
                <w:sz w:val="20"/>
                <w:szCs w:val="20"/>
              </w:rPr>
              <w:t>- dokáže pochopit, proč se snaží spisovatelé řešit problémy</w:t>
            </w:r>
          </w:p>
          <w:p w:rsidR="00F248D8" w:rsidRPr="00B207B5" w:rsidRDefault="00F248D8" w:rsidP="00FF71E3">
            <w:pPr>
              <w:ind w:right="-54"/>
              <w:rPr>
                <w:sz w:val="20"/>
                <w:szCs w:val="20"/>
              </w:rPr>
            </w:pPr>
            <w:r w:rsidRPr="00B207B5">
              <w:rPr>
                <w:sz w:val="20"/>
                <w:szCs w:val="20"/>
              </w:rPr>
              <w:t xml:space="preserve">  světa v literárních dílech</w:t>
            </w:r>
          </w:p>
          <w:p w:rsidR="00F248D8" w:rsidRPr="00B207B5" w:rsidRDefault="00F248D8" w:rsidP="00FF71E3">
            <w:pPr>
              <w:ind w:right="-54"/>
              <w:rPr>
                <w:sz w:val="20"/>
                <w:szCs w:val="20"/>
              </w:rPr>
            </w:pPr>
            <w:r w:rsidRPr="00B207B5">
              <w:rPr>
                <w:sz w:val="20"/>
                <w:szCs w:val="20"/>
              </w:rPr>
              <w:t>- je schopný na základě poznatků analyzovat příčiny a důs-</w:t>
            </w:r>
          </w:p>
          <w:p w:rsidR="00F248D8" w:rsidRPr="00B207B5" w:rsidRDefault="00F248D8" w:rsidP="00FF71E3">
            <w:pPr>
              <w:ind w:right="-54"/>
              <w:rPr>
                <w:sz w:val="20"/>
                <w:szCs w:val="20"/>
              </w:rPr>
            </w:pPr>
            <w:r w:rsidRPr="00B207B5">
              <w:rPr>
                <w:sz w:val="20"/>
                <w:szCs w:val="20"/>
              </w:rPr>
              <w:t xml:space="preserve">  ledky války</w:t>
            </w:r>
          </w:p>
          <w:p w:rsidR="00F248D8" w:rsidRPr="00B207B5" w:rsidRDefault="00F248D8" w:rsidP="00FF71E3">
            <w:pPr>
              <w:ind w:right="-54"/>
              <w:rPr>
                <w:sz w:val="20"/>
                <w:szCs w:val="20"/>
              </w:rPr>
            </w:pPr>
            <w:r w:rsidRPr="00B207B5">
              <w:rPr>
                <w:sz w:val="20"/>
                <w:szCs w:val="20"/>
              </w:rPr>
              <w:t>- dokáže vystihnout problémy světa v době mezi dvěma</w:t>
            </w:r>
          </w:p>
          <w:p w:rsidR="00F248D8" w:rsidRPr="00B207B5" w:rsidRDefault="00F248D8" w:rsidP="00FF71E3">
            <w:pPr>
              <w:ind w:right="-54"/>
              <w:rPr>
                <w:sz w:val="20"/>
                <w:szCs w:val="20"/>
              </w:rPr>
            </w:pPr>
            <w:r w:rsidRPr="00B207B5">
              <w:rPr>
                <w:sz w:val="20"/>
                <w:szCs w:val="20"/>
              </w:rPr>
              <w:t xml:space="preserve">  válkami, charakterizuje otázky lidské existence</w:t>
            </w:r>
          </w:p>
        </w:tc>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učivo:</w:t>
            </w:r>
          </w:p>
          <w:p w:rsidR="00F248D8" w:rsidRPr="00B207B5" w:rsidRDefault="00F248D8" w:rsidP="00FF71E3">
            <w:pPr>
              <w:ind w:right="-54"/>
              <w:rPr>
                <w:sz w:val="20"/>
                <w:szCs w:val="20"/>
              </w:rPr>
            </w:pPr>
            <w:r w:rsidRPr="00B207B5">
              <w:rPr>
                <w:sz w:val="20"/>
                <w:szCs w:val="20"/>
              </w:rPr>
              <w:t>- lyrika, verš, strofa, rým, rytmus</w:t>
            </w:r>
          </w:p>
          <w:p w:rsidR="00F248D8" w:rsidRPr="00B207B5" w:rsidRDefault="00F248D8" w:rsidP="00FF71E3">
            <w:pPr>
              <w:ind w:right="-54"/>
              <w:rPr>
                <w:sz w:val="20"/>
                <w:szCs w:val="20"/>
              </w:rPr>
            </w:pPr>
            <w:r w:rsidRPr="00B207B5">
              <w:rPr>
                <w:sz w:val="20"/>
                <w:szCs w:val="20"/>
              </w:rPr>
              <w:t>- ukázky z tvorby významných básníků a spisovatelů</w:t>
            </w:r>
          </w:p>
          <w:p w:rsidR="00F248D8" w:rsidRPr="00B207B5" w:rsidRDefault="00F248D8" w:rsidP="00FF71E3">
            <w:pPr>
              <w:ind w:right="-54"/>
              <w:rPr>
                <w:sz w:val="20"/>
                <w:szCs w:val="20"/>
              </w:rPr>
            </w:pPr>
            <w:r w:rsidRPr="00B207B5">
              <w:rPr>
                <w:sz w:val="20"/>
                <w:szCs w:val="20"/>
              </w:rPr>
              <w:t>- epika, povídka, novela, román, literatura faktu, biografie,</w:t>
            </w:r>
          </w:p>
          <w:p w:rsidR="00F248D8" w:rsidRPr="00B207B5" w:rsidRDefault="00F248D8" w:rsidP="00FF71E3">
            <w:pPr>
              <w:ind w:right="-54"/>
              <w:rPr>
                <w:sz w:val="20"/>
                <w:szCs w:val="20"/>
              </w:rPr>
            </w:pPr>
            <w:r w:rsidRPr="00B207B5">
              <w:rPr>
                <w:sz w:val="20"/>
                <w:szCs w:val="20"/>
              </w:rPr>
              <w:t xml:space="preserve">  autobiografie</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literárněvýchovné aktivity</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současná dramatická umění(divadelní,filmová,televizní,</w:t>
            </w:r>
          </w:p>
          <w:p w:rsidR="00F248D8" w:rsidRPr="00B207B5" w:rsidRDefault="00F248D8" w:rsidP="00FF71E3">
            <w:pPr>
              <w:ind w:right="-54"/>
              <w:rPr>
                <w:sz w:val="20"/>
                <w:szCs w:val="20"/>
              </w:rPr>
            </w:pPr>
            <w:r w:rsidRPr="00B207B5">
              <w:rPr>
                <w:sz w:val="20"/>
                <w:szCs w:val="20"/>
              </w:rPr>
              <w:t xml:space="preserve">  rozhlasová tvorba)</w:t>
            </w:r>
          </w:p>
          <w:p w:rsidR="00F248D8" w:rsidRPr="00B207B5" w:rsidRDefault="00F248D8" w:rsidP="00FF71E3">
            <w:pPr>
              <w:ind w:right="-54"/>
              <w:rPr>
                <w:sz w:val="20"/>
                <w:szCs w:val="20"/>
              </w:rPr>
            </w:pPr>
            <w:r w:rsidRPr="00B207B5">
              <w:rPr>
                <w:sz w:val="20"/>
                <w:szCs w:val="20"/>
              </w:rPr>
              <w:t>- herní dovednosti,psychosomatické dovednosti</w:t>
            </w:r>
          </w:p>
          <w:p w:rsidR="00F248D8" w:rsidRPr="00B207B5" w:rsidRDefault="00F248D8" w:rsidP="00FF71E3">
            <w:pPr>
              <w:ind w:right="-54"/>
              <w:rPr>
                <w:sz w:val="20"/>
                <w:szCs w:val="20"/>
              </w:rPr>
            </w:pPr>
            <w:r w:rsidRPr="00B207B5">
              <w:rPr>
                <w:sz w:val="20"/>
                <w:szCs w:val="20"/>
              </w:rPr>
              <w:t>- česká a světová literatura 19. století  / D /</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xml:space="preserve">- světová a česká poezie, próza a drama před a během </w:t>
            </w:r>
          </w:p>
          <w:p w:rsidR="00F248D8" w:rsidRPr="00B207B5" w:rsidRDefault="00F248D8" w:rsidP="00FF71E3">
            <w:pPr>
              <w:ind w:right="-54"/>
              <w:rPr>
                <w:sz w:val="20"/>
                <w:szCs w:val="20"/>
              </w:rPr>
            </w:pPr>
            <w:r w:rsidRPr="00B207B5">
              <w:rPr>
                <w:sz w:val="20"/>
                <w:szCs w:val="20"/>
              </w:rPr>
              <w:lastRenderedPageBreak/>
              <w:t xml:space="preserve">  první světové války</w:t>
            </w:r>
          </w:p>
          <w:p w:rsidR="00F248D8" w:rsidRPr="00B207B5" w:rsidRDefault="00F248D8" w:rsidP="00FF71E3">
            <w:pPr>
              <w:ind w:right="-54"/>
              <w:rPr>
                <w:sz w:val="20"/>
                <w:szCs w:val="20"/>
              </w:rPr>
            </w:pPr>
            <w:r w:rsidRPr="00B207B5">
              <w:rPr>
                <w:sz w:val="20"/>
                <w:szCs w:val="20"/>
              </w:rPr>
              <w:t>- avantgardy,konflikt jako základ dramatické situace</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ztracená generace</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česká a světová poezie, próza a drama mezi dvěma válka-</w:t>
            </w:r>
          </w:p>
          <w:p w:rsidR="00F248D8" w:rsidRPr="00B207B5" w:rsidRDefault="00F248D8" w:rsidP="00FF71E3">
            <w:pPr>
              <w:ind w:right="-54"/>
              <w:rPr>
                <w:sz w:val="20"/>
                <w:szCs w:val="20"/>
              </w:rPr>
            </w:pPr>
            <w:r w:rsidRPr="00B207B5">
              <w:rPr>
                <w:sz w:val="20"/>
                <w:szCs w:val="20"/>
              </w:rPr>
              <w:t xml:space="preserve">  mi</w:t>
            </w:r>
          </w:p>
        </w:tc>
      </w:tr>
    </w:tbl>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sz w:val="20"/>
          <w:szCs w:val="20"/>
        </w:rPr>
      </w:pPr>
    </w:p>
    <w:p w:rsidR="00F248D8" w:rsidRDefault="00F248D8" w:rsidP="00F248D8">
      <w:pPr>
        <w:ind w:right="-54"/>
        <w:rPr>
          <w:b/>
          <w:sz w:val="28"/>
          <w:szCs w:val="28"/>
        </w:rPr>
      </w:pPr>
      <w:r>
        <w:rPr>
          <w:b/>
          <w:sz w:val="28"/>
          <w:szCs w:val="28"/>
        </w:rPr>
        <w:t>PT</w:t>
      </w:r>
      <w:r w:rsidRPr="00287D8A">
        <w:rPr>
          <w:b/>
          <w:sz w:val="28"/>
          <w:szCs w:val="28"/>
        </w:rPr>
        <w:t xml:space="preserve">:  </w:t>
      </w:r>
      <w:r>
        <w:rPr>
          <w:b/>
          <w:sz w:val="28"/>
          <w:szCs w:val="28"/>
        </w:rPr>
        <w:t>F</w:t>
      </w:r>
      <w:r w:rsidRPr="00287D8A">
        <w:rPr>
          <w:b/>
          <w:sz w:val="28"/>
          <w:szCs w:val="28"/>
        </w:rPr>
        <w:t>. M</w:t>
      </w:r>
      <w:r>
        <w:rPr>
          <w:b/>
          <w:sz w:val="28"/>
          <w:szCs w:val="28"/>
        </w:rPr>
        <w:t>e</w:t>
      </w:r>
      <w:r w:rsidRPr="00287D8A">
        <w:rPr>
          <w:b/>
          <w:sz w:val="28"/>
          <w:szCs w:val="28"/>
        </w:rPr>
        <w:t>V g)</w:t>
      </w:r>
      <w:r>
        <w:rPr>
          <w:b/>
          <w:sz w:val="28"/>
          <w:szCs w:val="28"/>
        </w:rPr>
        <w:t xml:space="preserve"> –Práce v realizačním týmu</w:t>
      </w:r>
    </w:p>
    <w:p w:rsidR="00F248D8" w:rsidRDefault="00F248D8" w:rsidP="00F248D8">
      <w:pPr>
        <w:ind w:right="-54"/>
        <w:rPr>
          <w:sz w:val="20"/>
          <w:szCs w:val="20"/>
        </w:rPr>
      </w:pPr>
      <w:r>
        <w:rPr>
          <w:sz w:val="20"/>
          <w:szCs w:val="20"/>
        </w:rPr>
        <w:t xml:space="preserve">            Redakce školního časopisu, utváření týmu, význam různých věkových a sociálních skupin pro obohacení </w:t>
      </w:r>
    </w:p>
    <w:p w:rsidR="00F248D8" w:rsidRDefault="00F248D8" w:rsidP="00F248D8">
      <w:pPr>
        <w:ind w:right="-54"/>
        <w:rPr>
          <w:sz w:val="20"/>
          <w:szCs w:val="20"/>
        </w:rPr>
      </w:pPr>
      <w:r>
        <w:rPr>
          <w:sz w:val="20"/>
          <w:szCs w:val="20"/>
        </w:rPr>
        <w:t xml:space="preserve">            týmu, komunikace a spolupráce v týmu, stanovení si cíle, časového harmonogramu, delegování úkolů a </w:t>
      </w:r>
    </w:p>
    <w:p w:rsidR="00F248D8" w:rsidRPr="009C7E58" w:rsidRDefault="00F248D8" w:rsidP="00F248D8">
      <w:pPr>
        <w:ind w:right="-54"/>
        <w:rPr>
          <w:sz w:val="20"/>
          <w:szCs w:val="20"/>
        </w:rPr>
      </w:pPr>
      <w:r>
        <w:rPr>
          <w:sz w:val="20"/>
          <w:szCs w:val="20"/>
        </w:rPr>
        <w:t xml:space="preserve">            zodpovědnosti, faktory ovlivňující práci v týmu, pravidelnost produkce.</w:t>
      </w:r>
    </w:p>
    <w:p w:rsidR="00F248D8" w:rsidRDefault="00F248D8" w:rsidP="00F248D8">
      <w:pPr>
        <w:ind w:right="-54"/>
        <w:rPr>
          <w:b/>
          <w:sz w:val="28"/>
          <w:szCs w:val="28"/>
        </w:rPr>
      </w:pPr>
    </w:p>
    <w:p w:rsidR="00F248D8" w:rsidRDefault="00F248D8" w:rsidP="00F248D8">
      <w:pPr>
        <w:ind w:right="-54"/>
        <w:rPr>
          <w:sz w:val="20"/>
          <w:szCs w:val="20"/>
        </w:rPr>
      </w:pPr>
      <w:r>
        <w:rPr>
          <w:b/>
        </w:rPr>
        <w:t xml:space="preserve">Způsoby ověřování učiva: </w:t>
      </w:r>
      <w:r>
        <w:rPr>
          <w:sz w:val="20"/>
          <w:szCs w:val="20"/>
        </w:rPr>
        <w:t xml:space="preserve">ústní zkoušení, diktáty,písemná pravopisná cvičení, písemné čtvrtletní prověrky,  </w:t>
      </w:r>
    </w:p>
    <w:p w:rsidR="00F248D8" w:rsidRPr="007C7438" w:rsidRDefault="00F248D8" w:rsidP="00F248D8">
      <w:pPr>
        <w:ind w:right="-54"/>
        <w:rPr>
          <w:sz w:val="20"/>
          <w:szCs w:val="20"/>
        </w:rPr>
      </w:pPr>
      <w:r>
        <w:rPr>
          <w:sz w:val="20"/>
          <w:szCs w:val="20"/>
        </w:rPr>
        <w:t xml:space="preserve">                                                      výukové programy na počítači, referáty, práce ve skupinách, vědomostní testy</w:t>
      </w: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jc w:val="center"/>
        <w:rPr>
          <w:b/>
          <w:sz w:val="28"/>
          <w:szCs w:val="28"/>
          <w:u w:val="single"/>
        </w:rPr>
      </w:pPr>
    </w:p>
    <w:p w:rsidR="00F248D8" w:rsidRDefault="00F248D8" w:rsidP="00F248D8">
      <w:pPr>
        <w:ind w:right="-54"/>
        <w:rPr>
          <w:b/>
          <w:sz w:val="28"/>
          <w:szCs w:val="28"/>
          <w:u w:val="single"/>
        </w:rPr>
      </w:pPr>
    </w:p>
    <w:p w:rsidR="00F248D8" w:rsidRDefault="00F248D8" w:rsidP="00F248D8">
      <w:pPr>
        <w:ind w:right="-54"/>
        <w:rPr>
          <w:b/>
          <w:sz w:val="28"/>
          <w:szCs w:val="28"/>
          <w:u w:val="single"/>
        </w:rPr>
      </w:pPr>
      <w:r>
        <w:rPr>
          <w:b/>
          <w:sz w:val="28"/>
          <w:szCs w:val="28"/>
          <w:u w:val="single"/>
        </w:rPr>
        <w:t>Vzdělávací obsah vyučovacího předmětu Český jazyk – 9. ročník</w:t>
      </w:r>
    </w:p>
    <w:p w:rsidR="00F248D8" w:rsidRDefault="00F248D8" w:rsidP="00F248D8">
      <w:pPr>
        <w:ind w:right="-54"/>
        <w:jc w:val="center"/>
        <w:rPr>
          <w:b/>
          <w:sz w:val="28"/>
          <w:szCs w:val="28"/>
          <w:u w:val="single"/>
        </w:rPr>
      </w:pPr>
    </w:p>
    <w:tbl>
      <w:tblPr>
        <w:tblW w:w="0" w:type="auto"/>
        <w:tblLook w:val="01E0" w:firstRow="1" w:lastRow="1" w:firstColumn="1" w:lastColumn="1" w:noHBand="0" w:noVBand="0"/>
      </w:tblPr>
      <w:tblGrid>
        <w:gridCol w:w="4923"/>
        <w:gridCol w:w="4932"/>
      </w:tblGrid>
      <w:tr w:rsidR="00F248D8" w:rsidRPr="00B207B5" w:rsidTr="00FF71E3">
        <w:trPr>
          <w:trHeight w:val="288"/>
        </w:trPr>
        <w:tc>
          <w:tcPr>
            <w:tcW w:w="4993" w:type="dxa"/>
            <w:shd w:val="clear" w:color="auto" w:fill="auto"/>
          </w:tcPr>
          <w:p w:rsidR="00F248D8" w:rsidRPr="00B207B5" w:rsidRDefault="00F248D8" w:rsidP="00FF71E3">
            <w:pPr>
              <w:ind w:right="-54"/>
              <w:rPr>
                <w:sz w:val="20"/>
                <w:szCs w:val="20"/>
              </w:rPr>
            </w:pPr>
            <w:r w:rsidRPr="00B207B5">
              <w:rPr>
                <w:b/>
                <w:sz w:val="28"/>
                <w:szCs w:val="28"/>
              </w:rPr>
              <w:t>1. Komunikační a slohová výchova</w:t>
            </w:r>
          </w:p>
        </w:tc>
        <w:tc>
          <w:tcPr>
            <w:tcW w:w="4993" w:type="dxa"/>
            <w:shd w:val="clear" w:color="auto" w:fill="auto"/>
          </w:tcPr>
          <w:p w:rsidR="00F248D8" w:rsidRPr="00B207B5" w:rsidRDefault="00F248D8" w:rsidP="00FF71E3">
            <w:pPr>
              <w:ind w:right="-54"/>
              <w:rPr>
                <w:sz w:val="20"/>
                <w:szCs w:val="20"/>
              </w:rPr>
            </w:pPr>
          </w:p>
        </w:tc>
      </w:tr>
      <w:tr w:rsidR="00F248D8" w:rsidRPr="00B207B5" w:rsidTr="00FF71E3">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výstupy žáka:</w:t>
            </w:r>
          </w:p>
          <w:p w:rsidR="00F248D8" w:rsidRPr="00B207B5" w:rsidRDefault="00F248D8" w:rsidP="00FF71E3">
            <w:pPr>
              <w:ind w:right="-54"/>
              <w:rPr>
                <w:sz w:val="20"/>
                <w:szCs w:val="20"/>
              </w:rPr>
            </w:pPr>
            <w:r w:rsidRPr="00B207B5">
              <w:rPr>
                <w:sz w:val="20"/>
                <w:szCs w:val="20"/>
              </w:rPr>
              <w:t>- dokáže se orientovat v návodech, prospektech</w:t>
            </w:r>
          </w:p>
          <w:p w:rsidR="00F248D8" w:rsidRPr="00B207B5" w:rsidRDefault="00F248D8" w:rsidP="00FF71E3">
            <w:pPr>
              <w:ind w:right="-54"/>
              <w:rPr>
                <w:sz w:val="20"/>
                <w:szCs w:val="20"/>
              </w:rPr>
            </w:pPr>
            <w:r w:rsidRPr="00B207B5">
              <w:rPr>
                <w:sz w:val="20"/>
                <w:szCs w:val="20"/>
              </w:rPr>
              <w:t xml:space="preserve">- je schopen odhalit klamnou reklamu, manipulativní  </w:t>
            </w:r>
          </w:p>
          <w:p w:rsidR="00F248D8" w:rsidRPr="00B207B5" w:rsidRDefault="00F248D8" w:rsidP="00FF71E3">
            <w:pPr>
              <w:ind w:right="-54"/>
              <w:rPr>
                <w:sz w:val="20"/>
                <w:szCs w:val="20"/>
              </w:rPr>
            </w:pPr>
            <w:r w:rsidRPr="00B207B5">
              <w:rPr>
                <w:sz w:val="20"/>
                <w:szCs w:val="20"/>
              </w:rPr>
              <w:t xml:space="preserve">  jednání a zaujmout k nim kritický postoj</w:t>
            </w:r>
          </w:p>
          <w:p w:rsidR="00F248D8" w:rsidRPr="00B207B5" w:rsidRDefault="00F248D8" w:rsidP="00FF71E3">
            <w:pPr>
              <w:ind w:right="-54"/>
              <w:rPr>
                <w:sz w:val="20"/>
                <w:szCs w:val="20"/>
              </w:rPr>
            </w:pPr>
            <w:r w:rsidRPr="00B207B5">
              <w:rPr>
                <w:sz w:val="20"/>
                <w:szCs w:val="20"/>
              </w:rPr>
              <w:t>- popíše umělecké dílo</w:t>
            </w:r>
          </w:p>
          <w:p w:rsidR="00F248D8" w:rsidRPr="00B207B5" w:rsidRDefault="00F248D8" w:rsidP="00FF71E3">
            <w:pPr>
              <w:ind w:left="112" w:right="-54" w:hanging="112"/>
              <w:rPr>
                <w:sz w:val="20"/>
                <w:szCs w:val="20"/>
              </w:rPr>
            </w:pPr>
            <w:r w:rsidRPr="00B207B5">
              <w:rPr>
                <w:sz w:val="20"/>
                <w:szCs w:val="20"/>
              </w:rPr>
              <w:t>- procvičí subjektivně zabarvený popis -vystihne povahu                     člověka, jeho schopnosti, zájmy, zvláštnosti</w:t>
            </w:r>
          </w:p>
          <w:p w:rsidR="00F248D8" w:rsidRPr="00B207B5" w:rsidRDefault="00F248D8" w:rsidP="00FF71E3">
            <w:pPr>
              <w:ind w:right="-54"/>
              <w:rPr>
                <w:sz w:val="20"/>
                <w:szCs w:val="20"/>
              </w:rPr>
            </w:pPr>
            <w:r w:rsidRPr="00B207B5">
              <w:rPr>
                <w:sz w:val="20"/>
                <w:szCs w:val="20"/>
              </w:rPr>
              <w:t>- vyjádří výstižně pomocí vhodných jazykových prostředků</w:t>
            </w:r>
          </w:p>
          <w:p w:rsidR="00F248D8" w:rsidRPr="00B207B5" w:rsidRDefault="00F248D8" w:rsidP="00FF71E3">
            <w:pPr>
              <w:ind w:right="-54"/>
              <w:rPr>
                <w:sz w:val="20"/>
                <w:szCs w:val="20"/>
              </w:rPr>
            </w:pPr>
            <w:r w:rsidRPr="00B207B5">
              <w:rPr>
                <w:sz w:val="20"/>
                <w:szCs w:val="20"/>
              </w:rPr>
              <w:t xml:space="preserve">  složitější příběh</w:t>
            </w:r>
          </w:p>
          <w:p w:rsidR="00F248D8" w:rsidRPr="00B207B5" w:rsidRDefault="00F248D8" w:rsidP="00FF71E3">
            <w:pPr>
              <w:ind w:right="-54"/>
              <w:rPr>
                <w:sz w:val="20"/>
                <w:szCs w:val="20"/>
              </w:rPr>
            </w:pPr>
            <w:r w:rsidRPr="00B207B5">
              <w:rPr>
                <w:sz w:val="20"/>
                <w:szCs w:val="20"/>
              </w:rPr>
              <w:t>- vypracuje samostatný výklad na základě populárně-</w:t>
            </w:r>
          </w:p>
          <w:p w:rsidR="00F248D8" w:rsidRPr="00B207B5" w:rsidRDefault="00F248D8" w:rsidP="00FF71E3">
            <w:pPr>
              <w:ind w:right="-54"/>
              <w:rPr>
                <w:sz w:val="20"/>
                <w:szCs w:val="20"/>
              </w:rPr>
            </w:pPr>
            <w:r w:rsidRPr="00B207B5">
              <w:rPr>
                <w:sz w:val="20"/>
                <w:szCs w:val="20"/>
              </w:rPr>
              <w:t xml:space="preserve">  vědeckého článku</w:t>
            </w:r>
          </w:p>
          <w:p w:rsidR="00F248D8" w:rsidRPr="00B207B5" w:rsidRDefault="00F248D8" w:rsidP="00FF71E3">
            <w:pPr>
              <w:ind w:right="-54"/>
              <w:rPr>
                <w:sz w:val="20"/>
                <w:szCs w:val="20"/>
              </w:rPr>
            </w:pPr>
            <w:r w:rsidRPr="00B207B5">
              <w:rPr>
                <w:sz w:val="20"/>
                <w:szCs w:val="20"/>
              </w:rPr>
              <w:t>- je schopen zaznamenat si podstatné informace z mluvené-</w:t>
            </w:r>
          </w:p>
          <w:p w:rsidR="00F248D8" w:rsidRPr="00B207B5" w:rsidRDefault="00F248D8" w:rsidP="00FF71E3">
            <w:pPr>
              <w:ind w:right="-54"/>
              <w:rPr>
                <w:sz w:val="20"/>
                <w:szCs w:val="20"/>
              </w:rPr>
            </w:pPr>
            <w:r w:rsidRPr="00B207B5">
              <w:rPr>
                <w:sz w:val="20"/>
                <w:szCs w:val="20"/>
              </w:rPr>
              <w:t xml:space="preserve">  ho výkladu učitele</w:t>
            </w:r>
          </w:p>
          <w:p w:rsidR="00F248D8" w:rsidRPr="00B207B5" w:rsidRDefault="00F248D8" w:rsidP="00FF71E3">
            <w:pPr>
              <w:ind w:right="-54"/>
              <w:rPr>
                <w:sz w:val="20"/>
                <w:szCs w:val="20"/>
              </w:rPr>
            </w:pPr>
            <w:r w:rsidRPr="00B207B5">
              <w:rPr>
                <w:sz w:val="20"/>
                <w:szCs w:val="20"/>
              </w:rPr>
              <w:t>- stylizuje jednoduchou úvahu</w:t>
            </w:r>
          </w:p>
          <w:p w:rsidR="00F248D8" w:rsidRPr="00B207B5" w:rsidRDefault="00F248D8" w:rsidP="00FF71E3">
            <w:pPr>
              <w:ind w:right="-54"/>
              <w:rPr>
                <w:sz w:val="20"/>
                <w:szCs w:val="20"/>
              </w:rPr>
            </w:pPr>
            <w:r w:rsidRPr="00B207B5">
              <w:rPr>
                <w:sz w:val="20"/>
                <w:szCs w:val="20"/>
              </w:rPr>
              <w:t>- připraví krátký proslov, při veřejném vystoupení dokáže</w:t>
            </w:r>
          </w:p>
          <w:p w:rsidR="00F248D8" w:rsidRPr="00B207B5" w:rsidRDefault="00F248D8" w:rsidP="00FF71E3">
            <w:pPr>
              <w:ind w:right="-54"/>
              <w:rPr>
                <w:sz w:val="20"/>
                <w:szCs w:val="20"/>
              </w:rPr>
            </w:pPr>
            <w:r w:rsidRPr="00B207B5">
              <w:rPr>
                <w:sz w:val="20"/>
                <w:szCs w:val="20"/>
              </w:rPr>
              <w:t xml:space="preserve">  své chování vhodně korigovat podle zásad společenského</w:t>
            </w:r>
          </w:p>
          <w:p w:rsidR="00F248D8" w:rsidRPr="00B207B5" w:rsidRDefault="00F248D8" w:rsidP="00FF71E3">
            <w:pPr>
              <w:ind w:right="-54"/>
              <w:rPr>
                <w:sz w:val="20"/>
                <w:szCs w:val="20"/>
              </w:rPr>
            </w:pPr>
            <w:r w:rsidRPr="00B207B5">
              <w:rPr>
                <w:sz w:val="20"/>
                <w:szCs w:val="20"/>
              </w:rPr>
              <w:t xml:space="preserve">  chování</w:t>
            </w:r>
          </w:p>
          <w:p w:rsidR="00F248D8" w:rsidRPr="00B207B5" w:rsidRDefault="00F248D8" w:rsidP="00FF71E3">
            <w:pPr>
              <w:ind w:right="-54"/>
              <w:rPr>
                <w:sz w:val="20"/>
                <w:szCs w:val="20"/>
              </w:rPr>
            </w:pPr>
            <w:r w:rsidRPr="00B207B5">
              <w:rPr>
                <w:sz w:val="20"/>
                <w:szCs w:val="20"/>
              </w:rPr>
              <w:t>- seznámí se s fejetonem v české literatuře</w:t>
            </w:r>
          </w:p>
          <w:p w:rsidR="00F248D8" w:rsidRPr="00B207B5" w:rsidRDefault="00F248D8" w:rsidP="00FF71E3">
            <w:pPr>
              <w:ind w:right="-54"/>
              <w:rPr>
                <w:sz w:val="20"/>
                <w:szCs w:val="20"/>
              </w:rPr>
            </w:pPr>
            <w:r w:rsidRPr="00B207B5">
              <w:rPr>
                <w:sz w:val="20"/>
                <w:szCs w:val="20"/>
              </w:rPr>
              <w:t>- vhodným výběrem slov vyjádří své myšlenky a</w:t>
            </w:r>
          </w:p>
          <w:p w:rsidR="00F248D8" w:rsidRPr="00B207B5" w:rsidRDefault="00F248D8" w:rsidP="00FF71E3">
            <w:pPr>
              <w:ind w:right="-54"/>
              <w:rPr>
                <w:sz w:val="20"/>
                <w:szCs w:val="20"/>
              </w:rPr>
            </w:pPr>
            <w:r w:rsidRPr="00B207B5">
              <w:rPr>
                <w:sz w:val="20"/>
                <w:szCs w:val="20"/>
              </w:rPr>
              <w:t xml:space="preserve">   komunikuje v daných situacích podle komunikačního  </w:t>
            </w:r>
          </w:p>
          <w:p w:rsidR="00F248D8" w:rsidRPr="00B207B5" w:rsidRDefault="00F248D8" w:rsidP="00FF71E3">
            <w:pPr>
              <w:ind w:right="-54"/>
              <w:rPr>
                <w:sz w:val="20"/>
                <w:szCs w:val="20"/>
              </w:rPr>
            </w:pPr>
            <w:r w:rsidRPr="00B207B5">
              <w:rPr>
                <w:sz w:val="20"/>
                <w:szCs w:val="20"/>
              </w:rPr>
              <w:t xml:space="preserve">   záměru</w:t>
            </w:r>
          </w:p>
          <w:p w:rsidR="00F248D8" w:rsidRPr="00B207B5" w:rsidRDefault="00F248D8" w:rsidP="00FF71E3">
            <w:pPr>
              <w:ind w:right="-54"/>
              <w:rPr>
                <w:sz w:val="20"/>
                <w:szCs w:val="20"/>
              </w:rPr>
            </w:pPr>
            <w:r w:rsidRPr="00B207B5">
              <w:rPr>
                <w:sz w:val="20"/>
                <w:szCs w:val="20"/>
              </w:rPr>
              <w:t>- sděluje své názory na určitý problém, zaujímá stanovisko</w:t>
            </w:r>
          </w:p>
          <w:p w:rsidR="00F248D8" w:rsidRPr="00B207B5" w:rsidRDefault="00F248D8" w:rsidP="00FF71E3">
            <w:pPr>
              <w:ind w:right="-54"/>
              <w:rPr>
                <w:sz w:val="20"/>
                <w:szCs w:val="20"/>
              </w:rPr>
            </w:pPr>
            <w:r w:rsidRPr="00B207B5">
              <w:rPr>
                <w:sz w:val="20"/>
                <w:szCs w:val="20"/>
              </w:rPr>
              <w:t>- vyhledává různé styly z učebnic, beletrie, novin, časopisů</w:t>
            </w:r>
          </w:p>
        </w:tc>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učivo:</w:t>
            </w:r>
          </w:p>
          <w:p w:rsidR="00F248D8" w:rsidRPr="00B207B5" w:rsidRDefault="00F248D8" w:rsidP="00FF71E3">
            <w:pPr>
              <w:ind w:right="-54"/>
              <w:rPr>
                <w:sz w:val="20"/>
                <w:szCs w:val="20"/>
              </w:rPr>
            </w:pPr>
            <w:r w:rsidRPr="00B207B5">
              <w:rPr>
                <w:sz w:val="20"/>
                <w:szCs w:val="20"/>
              </w:rPr>
              <w:t>- popis složitějších pracovních postupů</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popis uměleckého díla</w:t>
            </w:r>
          </w:p>
          <w:p w:rsidR="00F248D8" w:rsidRPr="00B207B5" w:rsidRDefault="00F248D8" w:rsidP="00FF71E3">
            <w:pPr>
              <w:ind w:right="-54"/>
              <w:rPr>
                <w:sz w:val="20"/>
                <w:szCs w:val="20"/>
              </w:rPr>
            </w:pPr>
            <w:r w:rsidRPr="00B207B5">
              <w:rPr>
                <w:sz w:val="20"/>
                <w:szCs w:val="20"/>
              </w:rPr>
              <w:t>- líčení - charakteristika</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xml:space="preserve">- vypravování, řazení situací v časové a příčinné </w:t>
            </w:r>
          </w:p>
          <w:p w:rsidR="00F248D8" w:rsidRPr="00B207B5" w:rsidRDefault="00F248D8" w:rsidP="00FF71E3">
            <w:pPr>
              <w:ind w:right="-54"/>
              <w:rPr>
                <w:sz w:val="20"/>
                <w:szCs w:val="20"/>
              </w:rPr>
            </w:pPr>
            <w:r w:rsidRPr="00B207B5">
              <w:rPr>
                <w:sz w:val="20"/>
                <w:szCs w:val="20"/>
              </w:rPr>
              <w:t xml:space="preserve">   následnosti</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výklad,psychosomatické dovednosti</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úvaha</w:t>
            </w:r>
          </w:p>
          <w:p w:rsidR="00F248D8" w:rsidRPr="00B207B5" w:rsidRDefault="00F248D8" w:rsidP="00FF71E3">
            <w:pPr>
              <w:ind w:right="-54"/>
              <w:rPr>
                <w:sz w:val="20"/>
                <w:szCs w:val="20"/>
              </w:rPr>
            </w:pPr>
            <w:r w:rsidRPr="00B207B5">
              <w:rPr>
                <w:sz w:val="20"/>
                <w:szCs w:val="20"/>
              </w:rPr>
              <w:t>- proslov, psychosomatické dovednosti</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fejeton</w:t>
            </w:r>
          </w:p>
          <w:p w:rsidR="00F248D8" w:rsidRPr="00B207B5" w:rsidRDefault="00F248D8" w:rsidP="00FF71E3">
            <w:pPr>
              <w:ind w:right="-54"/>
              <w:rPr>
                <w:sz w:val="20"/>
                <w:szCs w:val="20"/>
              </w:rPr>
            </w:pPr>
            <w:r w:rsidRPr="00B207B5">
              <w:rPr>
                <w:sz w:val="20"/>
                <w:szCs w:val="20"/>
              </w:rPr>
              <w:t xml:space="preserve">- diskuse,otevřená komunikace(zásady verbální </w:t>
            </w:r>
          </w:p>
          <w:p w:rsidR="00F248D8" w:rsidRPr="00B207B5" w:rsidRDefault="00F248D8" w:rsidP="00FF71E3">
            <w:pPr>
              <w:ind w:right="-54"/>
              <w:rPr>
                <w:sz w:val="20"/>
                <w:szCs w:val="20"/>
              </w:rPr>
            </w:pPr>
            <w:r w:rsidRPr="00B207B5">
              <w:rPr>
                <w:sz w:val="20"/>
                <w:szCs w:val="20"/>
              </w:rPr>
              <w:t xml:space="preserve">   komunikace,komunikační chyby,dialog,aktivní  </w:t>
            </w:r>
          </w:p>
          <w:p w:rsidR="00F248D8" w:rsidRPr="00B207B5" w:rsidRDefault="00F248D8" w:rsidP="00FF71E3">
            <w:pPr>
              <w:ind w:right="-54"/>
              <w:rPr>
                <w:sz w:val="20"/>
                <w:szCs w:val="20"/>
              </w:rPr>
            </w:pPr>
            <w:r w:rsidRPr="00B207B5">
              <w:rPr>
                <w:sz w:val="20"/>
                <w:szCs w:val="20"/>
              </w:rPr>
              <w:t xml:space="preserve">   naslouchání (EV)</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047652">
            <w:pPr>
              <w:numPr>
                <w:ilvl w:val="0"/>
                <w:numId w:val="20"/>
              </w:numPr>
              <w:ind w:right="-54"/>
              <w:rPr>
                <w:sz w:val="20"/>
                <w:szCs w:val="20"/>
              </w:rPr>
            </w:pPr>
            <w:r w:rsidRPr="00B207B5">
              <w:rPr>
                <w:sz w:val="20"/>
                <w:szCs w:val="20"/>
              </w:rPr>
              <w:t>funkční styly: hovorový, odborný, umělecký,</w:t>
            </w:r>
          </w:p>
          <w:p w:rsidR="00F248D8" w:rsidRPr="00B207B5" w:rsidRDefault="00F248D8" w:rsidP="00047652">
            <w:pPr>
              <w:numPr>
                <w:ilvl w:val="0"/>
                <w:numId w:val="20"/>
              </w:numPr>
              <w:ind w:right="-54"/>
              <w:rPr>
                <w:sz w:val="20"/>
                <w:szCs w:val="20"/>
              </w:rPr>
            </w:pPr>
            <w:r w:rsidRPr="00B207B5">
              <w:rPr>
                <w:sz w:val="20"/>
                <w:szCs w:val="20"/>
              </w:rPr>
              <w:t xml:space="preserve"> administrativní, řečnický – shrnutí o slohu</w:t>
            </w:r>
          </w:p>
          <w:p w:rsidR="00F248D8" w:rsidRPr="00B207B5" w:rsidRDefault="00F248D8" w:rsidP="00FF71E3">
            <w:pPr>
              <w:ind w:right="-54"/>
              <w:rPr>
                <w:sz w:val="20"/>
                <w:szCs w:val="20"/>
              </w:rPr>
            </w:pPr>
          </w:p>
        </w:tc>
      </w:tr>
    </w:tbl>
    <w:p w:rsidR="00F248D8" w:rsidRDefault="00F248D8" w:rsidP="00F248D8">
      <w:pPr>
        <w:ind w:right="-54"/>
        <w:rPr>
          <w:b/>
          <w:sz w:val="28"/>
          <w:szCs w:val="28"/>
          <w:u w:val="single"/>
        </w:rPr>
      </w:pPr>
    </w:p>
    <w:tbl>
      <w:tblPr>
        <w:tblW w:w="0" w:type="auto"/>
        <w:tblLook w:val="01E0" w:firstRow="1" w:lastRow="1" w:firstColumn="1" w:lastColumn="1" w:noHBand="0" w:noVBand="0"/>
      </w:tblPr>
      <w:tblGrid>
        <w:gridCol w:w="4928"/>
        <w:gridCol w:w="4927"/>
      </w:tblGrid>
      <w:tr w:rsidR="00F248D8" w:rsidRPr="00B207B5" w:rsidTr="00FF71E3">
        <w:tc>
          <w:tcPr>
            <w:tcW w:w="4993" w:type="dxa"/>
            <w:shd w:val="clear" w:color="auto" w:fill="auto"/>
          </w:tcPr>
          <w:p w:rsidR="00F248D8" w:rsidRPr="00B207B5" w:rsidRDefault="00F248D8" w:rsidP="00FF71E3">
            <w:pPr>
              <w:ind w:right="-54"/>
              <w:rPr>
                <w:b/>
                <w:sz w:val="28"/>
                <w:szCs w:val="28"/>
              </w:rPr>
            </w:pPr>
            <w:r w:rsidRPr="00B207B5">
              <w:rPr>
                <w:b/>
                <w:sz w:val="28"/>
                <w:szCs w:val="28"/>
              </w:rPr>
              <w:t>2. Jazyková výchova</w:t>
            </w:r>
          </w:p>
        </w:tc>
        <w:tc>
          <w:tcPr>
            <w:tcW w:w="4993" w:type="dxa"/>
            <w:shd w:val="clear" w:color="auto" w:fill="auto"/>
          </w:tcPr>
          <w:p w:rsidR="00F248D8" w:rsidRPr="00B207B5" w:rsidRDefault="00F248D8" w:rsidP="00FF71E3">
            <w:pPr>
              <w:ind w:right="-54"/>
              <w:rPr>
                <w:sz w:val="28"/>
                <w:szCs w:val="28"/>
              </w:rPr>
            </w:pPr>
          </w:p>
        </w:tc>
      </w:tr>
      <w:tr w:rsidR="00F248D8" w:rsidRPr="00B207B5" w:rsidTr="00FF71E3">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výstupy žáka:</w:t>
            </w:r>
          </w:p>
          <w:p w:rsidR="00F248D8" w:rsidRPr="00B207B5" w:rsidRDefault="00F248D8" w:rsidP="00FF71E3">
            <w:pPr>
              <w:ind w:right="-54"/>
              <w:rPr>
                <w:sz w:val="20"/>
                <w:szCs w:val="20"/>
              </w:rPr>
            </w:pPr>
            <w:r w:rsidRPr="00B207B5">
              <w:rPr>
                <w:sz w:val="20"/>
                <w:szCs w:val="20"/>
              </w:rPr>
              <w:t>- orientuje se v obecném poučení o jazyce, rozlišuje základ-</w:t>
            </w:r>
          </w:p>
          <w:p w:rsidR="00F248D8" w:rsidRPr="00B207B5" w:rsidRDefault="00F248D8" w:rsidP="00FF71E3">
            <w:pPr>
              <w:ind w:right="-54"/>
              <w:rPr>
                <w:sz w:val="20"/>
                <w:szCs w:val="20"/>
              </w:rPr>
            </w:pPr>
            <w:r w:rsidRPr="00B207B5">
              <w:rPr>
                <w:sz w:val="20"/>
                <w:szCs w:val="20"/>
              </w:rPr>
              <w:t xml:space="preserve">  ní tendence vývoje</w:t>
            </w:r>
          </w:p>
          <w:p w:rsidR="00F248D8" w:rsidRPr="00B207B5" w:rsidRDefault="00F248D8" w:rsidP="00FF71E3">
            <w:pPr>
              <w:ind w:right="-54"/>
              <w:rPr>
                <w:sz w:val="20"/>
                <w:szCs w:val="20"/>
              </w:rPr>
            </w:pPr>
            <w:r w:rsidRPr="00B207B5">
              <w:rPr>
                <w:sz w:val="20"/>
                <w:szCs w:val="20"/>
              </w:rPr>
              <w:t xml:space="preserve">- dovede vyjmenovat základní skupiny jazyků, seznámí se </w:t>
            </w:r>
          </w:p>
          <w:p w:rsidR="00F248D8" w:rsidRPr="00B207B5" w:rsidRDefault="00F248D8" w:rsidP="00FF71E3">
            <w:pPr>
              <w:ind w:right="-54"/>
              <w:rPr>
                <w:sz w:val="20"/>
                <w:szCs w:val="20"/>
              </w:rPr>
            </w:pPr>
            <w:r w:rsidRPr="00B207B5">
              <w:rPr>
                <w:sz w:val="20"/>
                <w:szCs w:val="20"/>
              </w:rPr>
              <w:t xml:space="preserve">  s ukázkami slovanských jazyků</w:t>
            </w:r>
          </w:p>
          <w:p w:rsidR="00F248D8" w:rsidRPr="00B207B5" w:rsidRDefault="00F248D8" w:rsidP="00FF71E3">
            <w:pPr>
              <w:ind w:right="-54"/>
              <w:rPr>
                <w:sz w:val="20"/>
                <w:szCs w:val="20"/>
              </w:rPr>
            </w:pPr>
            <w:r w:rsidRPr="00B207B5">
              <w:rPr>
                <w:sz w:val="20"/>
                <w:szCs w:val="20"/>
              </w:rPr>
              <w:t>- uvědomuje si prohřešky proti spisovné normě ve svém</w:t>
            </w:r>
          </w:p>
          <w:p w:rsidR="00F248D8" w:rsidRPr="00B207B5" w:rsidRDefault="00F248D8" w:rsidP="00FF71E3">
            <w:pPr>
              <w:ind w:right="-54"/>
              <w:rPr>
                <w:sz w:val="20"/>
                <w:szCs w:val="20"/>
              </w:rPr>
            </w:pPr>
            <w:r w:rsidRPr="00B207B5">
              <w:rPr>
                <w:sz w:val="20"/>
                <w:szCs w:val="20"/>
              </w:rPr>
              <w:t xml:space="preserve">  ústním projevu, je schopen si tyto prohřešky uvědomit i</w:t>
            </w:r>
          </w:p>
          <w:p w:rsidR="00F248D8" w:rsidRPr="00B207B5" w:rsidRDefault="00F248D8" w:rsidP="00FF71E3">
            <w:pPr>
              <w:ind w:right="-54"/>
              <w:rPr>
                <w:sz w:val="20"/>
                <w:szCs w:val="20"/>
              </w:rPr>
            </w:pPr>
            <w:r w:rsidRPr="00B207B5">
              <w:rPr>
                <w:sz w:val="20"/>
                <w:szCs w:val="20"/>
              </w:rPr>
              <w:t xml:space="preserve">  v projevech v televizi, rozhlase, novinových textech</w:t>
            </w:r>
          </w:p>
          <w:p w:rsidR="00F248D8" w:rsidRPr="00B207B5" w:rsidRDefault="00F248D8" w:rsidP="00FF71E3">
            <w:pPr>
              <w:ind w:right="-54"/>
              <w:rPr>
                <w:sz w:val="20"/>
                <w:szCs w:val="20"/>
              </w:rPr>
            </w:pPr>
            <w:r w:rsidRPr="00B207B5">
              <w:rPr>
                <w:sz w:val="20"/>
                <w:szCs w:val="20"/>
              </w:rPr>
              <w:t>- tyto nedostatky se snaží ve svém projevu odstranit</w:t>
            </w:r>
          </w:p>
          <w:p w:rsidR="00F248D8" w:rsidRPr="00B207B5" w:rsidRDefault="00F248D8" w:rsidP="00FF71E3">
            <w:pPr>
              <w:ind w:right="-54"/>
              <w:rPr>
                <w:sz w:val="20"/>
                <w:szCs w:val="20"/>
              </w:rPr>
            </w:pPr>
            <w:r w:rsidRPr="00B207B5">
              <w:rPr>
                <w:sz w:val="20"/>
                <w:szCs w:val="20"/>
              </w:rPr>
              <w:t xml:space="preserve">- samostatně pracuje s Pravidly českého pravopisu, </w:t>
            </w:r>
          </w:p>
          <w:p w:rsidR="00F248D8" w:rsidRPr="00B207B5" w:rsidRDefault="00F248D8" w:rsidP="00FF71E3">
            <w:pPr>
              <w:ind w:right="-54"/>
              <w:rPr>
                <w:sz w:val="20"/>
                <w:szCs w:val="20"/>
              </w:rPr>
            </w:pPr>
            <w:r w:rsidRPr="00B207B5">
              <w:rPr>
                <w:sz w:val="20"/>
                <w:szCs w:val="20"/>
              </w:rPr>
              <w:t xml:space="preserve">  Slovníkem spisovné češtiny a dalšími příručkami</w:t>
            </w:r>
          </w:p>
          <w:p w:rsidR="00F248D8" w:rsidRPr="00B207B5" w:rsidRDefault="00F248D8" w:rsidP="00FF71E3">
            <w:pPr>
              <w:ind w:right="-54"/>
              <w:rPr>
                <w:sz w:val="20"/>
                <w:szCs w:val="20"/>
              </w:rPr>
            </w:pPr>
            <w:r w:rsidRPr="00B207B5">
              <w:rPr>
                <w:sz w:val="20"/>
                <w:szCs w:val="20"/>
              </w:rPr>
              <w:t xml:space="preserve">- spisovně vyslovuje hlásky a hláskové skupiny, správně </w:t>
            </w:r>
          </w:p>
          <w:p w:rsidR="00F248D8" w:rsidRPr="00B207B5" w:rsidRDefault="00F248D8" w:rsidP="00FF71E3">
            <w:pPr>
              <w:ind w:right="-54"/>
              <w:rPr>
                <w:sz w:val="20"/>
                <w:szCs w:val="20"/>
              </w:rPr>
            </w:pPr>
            <w:r w:rsidRPr="00B207B5">
              <w:rPr>
                <w:sz w:val="20"/>
                <w:szCs w:val="20"/>
              </w:rPr>
              <w:t xml:space="preserve">  klade přízvuk, zná význam tempa a pauz v běžné</w:t>
            </w:r>
          </w:p>
          <w:p w:rsidR="00F248D8" w:rsidRPr="00B207B5" w:rsidRDefault="00F248D8" w:rsidP="00FF71E3">
            <w:pPr>
              <w:ind w:right="-54"/>
              <w:rPr>
                <w:sz w:val="20"/>
                <w:szCs w:val="20"/>
              </w:rPr>
            </w:pPr>
            <w:r w:rsidRPr="00B207B5">
              <w:rPr>
                <w:sz w:val="20"/>
                <w:szCs w:val="20"/>
              </w:rPr>
              <w:t xml:space="preserve">  komunikaci</w:t>
            </w:r>
          </w:p>
          <w:p w:rsidR="00F248D8" w:rsidRPr="00B207B5" w:rsidRDefault="00F248D8" w:rsidP="00FF71E3">
            <w:pPr>
              <w:ind w:right="-54"/>
              <w:rPr>
                <w:sz w:val="20"/>
                <w:szCs w:val="20"/>
              </w:rPr>
            </w:pPr>
            <w:r w:rsidRPr="00B207B5">
              <w:rPr>
                <w:sz w:val="20"/>
                <w:szCs w:val="20"/>
              </w:rPr>
              <w:t>- dokáže rozdělit slovníky podle jejich funkce, užívá jich</w:t>
            </w:r>
          </w:p>
          <w:p w:rsidR="00F248D8" w:rsidRPr="00B207B5" w:rsidRDefault="00F248D8" w:rsidP="00FF71E3">
            <w:pPr>
              <w:ind w:right="-54"/>
              <w:rPr>
                <w:sz w:val="20"/>
                <w:szCs w:val="20"/>
              </w:rPr>
            </w:pPr>
            <w:r w:rsidRPr="00B207B5">
              <w:rPr>
                <w:sz w:val="20"/>
                <w:szCs w:val="20"/>
              </w:rPr>
              <w:t xml:space="preserve">  při své práci</w:t>
            </w:r>
          </w:p>
          <w:p w:rsidR="00F248D8" w:rsidRPr="00B207B5" w:rsidRDefault="00F248D8" w:rsidP="00FF71E3">
            <w:pPr>
              <w:ind w:right="-54"/>
              <w:rPr>
                <w:sz w:val="20"/>
                <w:szCs w:val="20"/>
              </w:rPr>
            </w:pPr>
            <w:r w:rsidRPr="00B207B5">
              <w:rPr>
                <w:sz w:val="20"/>
                <w:szCs w:val="20"/>
              </w:rPr>
              <w:t>- procvičuje různé způsoby tvoření slov</w:t>
            </w:r>
          </w:p>
          <w:p w:rsidR="00F248D8" w:rsidRPr="00B207B5" w:rsidRDefault="00F248D8" w:rsidP="00FF71E3">
            <w:pPr>
              <w:ind w:right="-54"/>
              <w:rPr>
                <w:sz w:val="20"/>
                <w:szCs w:val="20"/>
              </w:rPr>
            </w:pPr>
            <w:r w:rsidRPr="00B207B5">
              <w:rPr>
                <w:sz w:val="20"/>
                <w:szCs w:val="20"/>
              </w:rPr>
              <w:t>- určuje slovní druhy ohebné a neohebné</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snaží se vyhledat přechodníky vyskytující se v běžné řeči</w:t>
            </w:r>
          </w:p>
          <w:p w:rsidR="00F248D8" w:rsidRPr="00B207B5" w:rsidRDefault="00F248D8" w:rsidP="00FF71E3">
            <w:pPr>
              <w:ind w:right="-54"/>
              <w:rPr>
                <w:sz w:val="20"/>
                <w:szCs w:val="20"/>
              </w:rPr>
            </w:pPr>
            <w:r w:rsidRPr="00B207B5">
              <w:rPr>
                <w:sz w:val="20"/>
                <w:szCs w:val="20"/>
              </w:rPr>
              <w:t>- využívá získaných znalostí k rozlišení druhů vět</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vyhledává zápor v textu</w:t>
            </w:r>
          </w:p>
          <w:p w:rsidR="00F248D8" w:rsidRPr="00B207B5" w:rsidRDefault="00F248D8" w:rsidP="00FF71E3">
            <w:pPr>
              <w:ind w:right="-54"/>
              <w:rPr>
                <w:sz w:val="20"/>
                <w:szCs w:val="20"/>
              </w:rPr>
            </w:pPr>
            <w:r w:rsidRPr="00B207B5">
              <w:rPr>
                <w:sz w:val="20"/>
                <w:szCs w:val="20"/>
              </w:rPr>
              <w:t>- určuje větné členy</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procvičuje pravopis ve shodě přísudku s podmětem</w:t>
            </w:r>
          </w:p>
          <w:p w:rsidR="00F248D8" w:rsidRPr="00B207B5" w:rsidRDefault="00F248D8" w:rsidP="00FF71E3">
            <w:pPr>
              <w:ind w:right="-54"/>
              <w:rPr>
                <w:sz w:val="20"/>
                <w:szCs w:val="20"/>
              </w:rPr>
            </w:pPr>
            <w:r w:rsidRPr="00B207B5">
              <w:rPr>
                <w:sz w:val="20"/>
                <w:szCs w:val="20"/>
              </w:rPr>
              <w:t xml:space="preserve">- rozlišuje gramatické vztahy a významové jednotky ve  </w:t>
            </w:r>
          </w:p>
          <w:p w:rsidR="00F248D8" w:rsidRPr="00B207B5" w:rsidRDefault="00F248D8" w:rsidP="00FF71E3">
            <w:pPr>
              <w:ind w:right="-54"/>
              <w:rPr>
                <w:sz w:val="20"/>
                <w:szCs w:val="20"/>
              </w:rPr>
            </w:pPr>
            <w:r w:rsidRPr="00B207B5">
              <w:rPr>
                <w:sz w:val="20"/>
                <w:szCs w:val="20"/>
              </w:rPr>
              <w:lastRenderedPageBreak/>
              <w:t xml:space="preserve">  větě</w:t>
            </w:r>
          </w:p>
          <w:p w:rsidR="00F248D8" w:rsidRPr="00B207B5" w:rsidRDefault="00F248D8" w:rsidP="00FF71E3">
            <w:pPr>
              <w:ind w:right="-54"/>
              <w:rPr>
                <w:sz w:val="20"/>
                <w:szCs w:val="20"/>
              </w:rPr>
            </w:pPr>
            <w:r w:rsidRPr="00B207B5">
              <w:rPr>
                <w:sz w:val="20"/>
                <w:szCs w:val="20"/>
              </w:rPr>
              <w:t xml:space="preserve">  a v souvětí</w:t>
            </w:r>
          </w:p>
          <w:p w:rsidR="00F248D8" w:rsidRPr="00B207B5" w:rsidRDefault="00F248D8" w:rsidP="00FF71E3">
            <w:pPr>
              <w:ind w:right="-54"/>
              <w:rPr>
                <w:sz w:val="20"/>
                <w:szCs w:val="20"/>
              </w:rPr>
            </w:pPr>
            <w:r w:rsidRPr="00B207B5">
              <w:rPr>
                <w:sz w:val="20"/>
                <w:szCs w:val="20"/>
              </w:rPr>
              <w:t>- vhodně užívá řeč přímou a nepřímou</w:t>
            </w:r>
          </w:p>
          <w:p w:rsidR="00F248D8" w:rsidRPr="00B207B5" w:rsidRDefault="00F248D8" w:rsidP="00FF71E3">
            <w:pPr>
              <w:ind w:right="-54"/>
              <w:rPr>
                <w:sz w:val="20"/>
                <w:szCs w:val="20"/>
              </w:rPr>
            </w:pPr>
            <w:r w:rsidRPr="00B207B5">
              <w:rPr>
                <w:sz w:val="20"/>
                <w:szCs w:val="20"/>
              </w:rPr>
              <w:t xml:space="preserve">- určuje druhy významového poměru mezi souřadně </w:t>
            </w:r>
          </w:p>
          <w:p w:rsidR="00F248D8" w:rsidRPr="00B207B5" w:rsidRDefault="00F248D8" w:rsidP="00FF71E3">
            <w:pPr>
              <w:ind w:right="-54"/>
              <w:rPr>
                <w:sz w:val="20"/>
                <w:szCs w:val="20"/>
              </w:rPr>
            </w:pPr>
            <w:r w:rsidRPr="00B207B5">
              <w:rPr>
                <w:sz w:val="20"/>
                <w:szCs w:val="20"/>
              </w:rPr>
              <w:t xml:space="preserve">  spojenými větami nebo větnými členy</w:t>
            </w:r>
          </w:p>
          <w:p w:rsidR="00F248D8" w:rsidRPr="00B207B5" w:rsidRDefault="00F248D8" w:rsidP="00FF71E3">
            <w:pPr>
              <w:ind w:right="-54"/>
              <w:rPr>
                <w:sz w:val="20"/>
                <w:szCs w:val="20"/>
              </w:rPr>
            </w:pPr>
            <w:r w:rsidRPr="00B207B5">
              <w:rPr>
                <w:sz w:val="20"/>
                <w:szCs w:val="20"/>
              </w:rPr>
              <w:t xml:space="preserve">- je schopen komunikovat přes Internet </w:t>
            </w:r>
          </w:p>
          <w:p w:rsidR="00F248D8" w:rsidRPr="00B207B5" w:rsidRDefault="00F248D8" w:rsidP="00FF71E3">
            <w:pPr>
              <w:ind w:right="-54"/>
              <w:rPr>
                <w:sz w:val="20"/>
                <w:szCs w:val="20"/>
              </w:rPr>
            </w:pPr>
            <w:r w:rsidRPr="00B207B5">
              <w:rPr>
                <w:sz w:val="20"/>
                <w:szCs w:val="20"/>
              </w:rPr>
              <w:t xml:space="preserve">                                                                                                     </w:t>
            </w:r>
          </w:p>
        </w:tc>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učivo:</w:t>
            </w:r>
          </w:p>
          <w:p w:rsidR="00F248D8" w:rsidRPr="00B207B5" w:rsidRDefault="00F248D8" w:rsidP="00FF71E3">
            <w:pPr>
              <w:ind w:right="-54"/>
              <w:rPr>
                <w:sz w:val="20"/>
                <w:szCs w:val="20"/>
              </w:rPr>
            </w:pPr>
            <w:r w:rsidRPr="00B207B5">
              <w:rPr>
                <w:sz w:val="20"/>
                <w:szCs w:val="20"/>
              </w:rPr>
              <w:t>- vývoj jazyka, útvary českého jazyka, jazykověda</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slovanské jazyky, světové jazyky / Aj, Nj /</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jazyková kultura</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pravopis lexikální, tvaroslovný, skladební</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xml:space="preserve">- zvuková stránka jazyka – spodoba znělosti, přízvuk, </w:t>
            </w:r>
          </w:p>
          <w:p w:rsidR="00F248D8" w:rsidRPr="00B207B5" w:rsidRDefault="00F248D8" w:rsidP="00FF71E3">
            <w:pPr>
              <w:ind w:right="-54"/>
              <w:rPr>
                <w:sz w:val="20"/>
                <w:szCs w:val="20"/>
              </w:rPr>
            </w:pPr>
            <w:r w:rsidRPr="00B207B5">
              <w:rPr>
                <w:sz w:val="20"/>
                <w:szCs w:val="20"/>
              </w:rPr>
              <w:t xml:space="preserve">  větná melodie</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slovo a sousloví, slovní zásoba, věcné významy slov,</w:t>
            </w:r>
          </w:p>
          <w:p w:rsidR="00F248D8" w:rsidRPr="00B207B5" w:rsidRDefault="00F248D8" w:rsidP="00FF71E3">
            <w:pPr>
              <w:ind w:right="-54"/>
              <w:rPr>
                <w:sz w:val="20"/>
                <w:szCs w:val="20"/>
              </w:rPr>
            </w:pPr>
            <w:r w:rsidRPr="00B207B5">
              <w:rPr>
                <w:sz w:val="20"/>
                <w:szCs w:val="20"/>
              </w:rPr>
              <w:t xml:space="preserve">  odborné názvy, synonyma, homonyma, antonyma</w:t>
            </w:r>
          </w:p>
          <w:p w:rsidR="00F248D8" w:rsidRPr="00B207B5" w:rsidRDefault="00F248D8" w:rsidP="00FF71E3">
            <w:pPr>
              <w:ind w:right="-54"/>
              <w:rPr>
                <w:sz w:val="20"/>
                <w:szCs w:val="20"/>
              </w:rPr>
            </w:pPr>
            <w:r w:rsidRPr="00B207B5">
              <w:rPr>
                <w:sz w:val="20"/>
                <w:szCs w:val="20"/>
              </w:rPr>
              <w:t>- tvoření slov, stavba slova</w:t>
            </w:r>
          </w:p>
          <w:p w:rsidR="00F248D8" w:rsidRPr="00B207B5" w:rsidRDefault="00F248D8" w:rsidP="00FF71E3">
            <w:pPr>
              <w:ind w:right="-54"/>
              <w:rPr>
                <w:sz w:val="20"/>
                <w:szCs w:val="20"/>
              </w:rPr>
            </w:pPr>
            <w:r w:rsidRPr="00B207B5">
              <w:rPr>
                <w:sz w:val="20"/>
                <w:szCs w:val="20"/>
              </w:rPr>
              <w:t xml:space="preserve">- slovní druhy: určování druhů, skloňování jmen, zájmen a </w:t>
            </w:r>
          </w:p>
          <w:p w:rsidR="00F248D8" w:rsidRPr="00B207B5" w:rsidRDefault="00F248D8" w:rsidP="00FF71E3">
            <w:pPr>
              <w:ind w:right="-54"/>
              <w:rPr>
                <w:sz w:val="20"/>
                <w:szCs w:val="20"/>
              </w:rPr>
            </w:pPr>
            <w:r w:rsidRPr="00B207B5">
              <w:rPr>
                <w:sz w:val="20"/>
                <w:szCs w:val="20"/>
              </w:rPr>
              <w:t xml:space="preserve">  číslovek,</w:t>
            </w:r>
          </w:p>
          <w:p w:rsidR="00F248D8" w:rsidRPr="00B207B5" w:rsidRDefault="00F248D8" w:rsidP="00FF71E3">
            <w:pPr>
              <w:ind w:right="-54"/>
              <w:rPr>
                <w:sz w:val="20"/>
                <w:szCs w:val="20"/>
              </w:rPr>
            </w:pPr>
            <w:r w:rsidRPr="00B207B5">
              <w:rPr>
                <w:sz w:val="20"/>
                <w:szCs w:val="20"/>
              </w:rPr>
              <w:t xml:space="preserve">  stupňování přídavných jmen a příslovcí, časování slovesa </w:t>
            </w:r>
          </w:p>
          <w:p w:rsidR="00F248D8" w:rsidRPr="00B207B5" w:rsidRDefault="00F248D8" w:rsidP="00FF71E3">
            <w:pPr>
              <w:ind w:right="-54"/>
              <w:rPr>
                <w:sz w:val="20"/>
                <w:szCs w:val="20"/>
              </w:rPr>
            </w:pPr>
            <w:r w:rsidRPr="00B207B5">
              <w:rPr>
                <w:sz w:val="20"/>
                <w:szCs w:val="20"/>
              </w:rPr>
              <w:t xml:space="preserve">  být, mluvnické významy jmen a sloves, včetně třída a</w:t>
            </w:r>
          </w:p>
          <w:p w:rsidR="00F248D8" w:rsidRPr="00B207B5" w:rsidRDefault="00F248D8" w:rsidP="00FF71E3">
            <w:pPr>
              <w:ind w:right="-54"/>
              <w:rPr>
                <w:sz w:val="20"/>
                <w:szCs w:val="20"/>
              </w:rPr>
            </w:pPr>
            <w:r w:rsidRPr="00B207B5">
              <w:rPr>
                <w:sz w:val="20"/>
                <w:szCs w:val="20"/>
              </w:rPr>
              <w:t xml:space="preserve">  vzor ( informativně)</w:t>
            </w:r>
          </w:p>
          <w:p w:rsidR="00F248D8" w:rsidRPr="00B207B5" w:rsidRDefault="00F248D8" w:rsidP="00FF71E3">
            <w:pPr>
              <w:ind w:right="-54"/>
              <w:rPr>
                <w:sz w:val="20"/>
                <w:szCs w:val="20"/>
              </w:rPr>
            </w:pPr>
            <w:r w:rsidRPr="00B207B5">
              <w:rPr>
                <w:sz w:val="20"/>
                <w:szCs w:val="20"/>
              </w:rPr>
              <w:t>- přechodníky</w:t>
            </w:r>
          </w:p>
          <w:p w:rsidR="00F248D8" w:rsidRPr="00B207B5" w:rsidRDefault="00F248D8" w:rsidP="00FF71E3">
            <w:pPr>
              <w:ind w:left="131" w:right="-54" w:hanging="131"/>
              <w:rPr>
                <w:sz w:val="20"/>
                <w:szCs w:val="20"/>
              </w:rPr>
            </w:pPr>
            <w:r w:rsidRPr="00B207B5">
              <w:rPr>
                <w:sz w:val="20"/>
                <w:szCs w:val="20"/>
              </w:rPr>
              <w:t>- věty podle postoje mluvčího, věty jednočlenné a dvojčlenné, věty hlavní a vedlejší, druhu vedlejších vět</w:t>
            </w:r>
          </w:p>
          <w:p w:rsidR="00F248D8" w:rsidRPr="00B207B5" w:rsidRDefault="00F248D8" w:rsidP="00FF71E3">
            <w:pPr>
              <w:ind w:left="131" w:right="-54" w:hanging="131"/>
              <w:rPr>
                <w:sz w:val="20"/>
                <w:szCs w:val="20"/>
              </w:rPr>
            </w:pPr>
            <w:r w:rsidRPr="00B207B5">
              <w:rPr>
                <w:sz w:val="20"/>
                <w:szCs w:val="20"/>
              </w:rPr>
              <w:t>- mluvnický zápor</w:t>
            </w:r>
          </w:p>
          <w:p w:rsidR="00F248D8" w:rsidRPr="00B207B5" w:rsidRDefault="00F248D8" w:rsidP="00FF71E3">
            <w:pPr>
              <w:ind w:right="-54"/>
              <w:rPr>
                <w:sz w:val="20"/>
                <w:szCs w:val="20"/>
              </w:rPr>
            </w:pPr>
            <w:r w:rsidRPr="00B207B5">
              <w:rPr>
                <w:sz w:val="20"/>
                <w:szCs w:val="20"/>
              </w:rPr>
              <w:t xml:space="preserve">- základní a rozvíjející větné členy, přívlastek volný a těsný </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shoda přísudkem s podmětu</w:t>
            </w:r>
          </w:p>
          <w:p w:rsidR="00F248D8" w:rsidRPr="00B207B5" w:rsidRDefault="00F248D8" w:rsidP="00FF71E3">
            <w:pPr>
              <w:ind w:left="103" w:right="-54" w:hanging="103"/>
              <w:rPr>
                <w:sz w:val="20"/>
                <w:szCs w:val="20"/>
              </w:rPr>
            </w:pPr>
            <w:r w:rsidRPr="00B207B5">
              <w:rPr>
                <w:sz w:val="20"/>
                <w:szCs w:val="20"/>
              </w:rPr>
              <w:t xml:space="preserve">- zvláštnosti větné stavby, samostatný větný člen, oslovení, </w:t>
            </w:r>
            <w:r w:rsidRPr="00B207B5">
              <w:rPr>
                <w:sz w:val="20"/>
                <w:szCs w:val="20"/>
              </w:rPr>
              <w:lastRenderedPageBreak/>
              <w:t>vsuvka, věta neúplná, pořádek slov v české větě</w:t>
            </w:r>
          </w:p>
          <w:p w:rsidR="00F248D8" w:rsidRPr="00B207B5" w:rsidRDefault="00F248D8" w:rsidP="00FF71E3">
            <w:pPr>
              <w:ind w:left="103" w:right="-54" w:hanging="103"/>
              <w:rPr>
                <w:sz w:val="20"/>
                <w:szCs w:val="20"/>
              </w:rPr>
            </w:pPr>
            <w:r w:rsidRPr="00B207B5">
              <w:rPr>
                <w:sz w:val="20"/>
                <w:szCs w:val="20"/>
              </w:rPr>
              <w:t>- řeč přímá, nepřímá</w:t>
            </w:r>
          </w:p>
          <w:p w:rsidR="00F248D8" w:rsidRPr="00B207B5" w:rsidRDefault="00F248D8" w:rsidP="00FF71E3">
            <w:pPr>
              <w:ind w:left="103" w:right="-54" w:hanging="103"/>
              <w:rPr>
                <w:sz w:val="20"/>
                <w:szCs w:val="20"/>
              </w:rPr>
            </w:pPr>
            <w:r w:rsidRPr="00B207B5">
              <w:rPr>
                <w:sz w:val="20"/>
                <w:szCs w:val="20"/>
              </w:rPr>
              <w:t>- složitá souvětí</w:t>
            </w:r>
          </w:p>
          <w:p w:rsidR="00F248D8" w:rsidRPr="00B207B5" w:rsidRDefault="00F248D8" w:rsidP="00FF71E3">
            <w:pPr>
              <w:ind w:left="103" w:right="-54" w:hanging="103"/>
              <w:rPr>
                <w:sz w:val="20"/>
                <w:szCs w:val="20"/>
              </w:rPr>
            </w:pPr>
          </w:p>
          <w:p w:rsidR="00F248D8" w:rsidRPr="00B207B5" w:rsidRDefault="00F248D8" w:rsidP="00FF71E3">
            <w:pPr>
              <w:ind w:left="103" w:right="-54" w:hanging="103"/>
              <w:rPr>
                <w:sz w:val="20"/>
                <w:szCs w:val="20"/>
              </w:rPr>
            </w:pPr>
          </w:p>
          <w:p w:rsidR="00F248D8" w:rsidRPr="00B207B5" w:rsidRDefault="00F248D8" w:rsidP="00FF71E3">
            <w:pPr>
              <w:ind w:left="103" w:right="-54" w:hanging="103"/>
              <w:rPr>
                <w:sz w:val="20"/>
                <w:szCs w:val="20"/>
              </w:rPr>
            </w:pPr>
          </w:p>
          <w:p w:rsidR="00F248D8" w:rsidRPr="00B207B5" w:rsidRDefault="00F248D8" w:rsidP="00FF71E3">
            <w:pPr>
              <w:ind w:left="103" w:right="-54" w:hanging="103"/>
              <w:rPr>
                <w:sz w:val="20"/>
                <w:szCs w:val="20"/>
              </w:rPr>
            </w:pPr>
            <w:r w:rsidRPr="00B207B5">
              <w:rPr>
                <w:sz w:val="20"/>
                <w:szCs w:val="20"/>
              </w:rPr>
              <w:t>- Internet - vyhledávání adres s jazykovou problematikou</w:t>
            </w:r>
          </w:p>
          <w:p w:rsidR="00F248D8" w:rsidRPr="00B207B5" w:rsidRDefault="00F248D8" w:rsidP="00FF71E3">
            <w:pPr>
              <w:ind w:left="103" w:right="-54" w:hanging="103"/>
              <w:rPr>
                <w:sz w:val="20"/>
                <w:szCs w:val="20"/>
              </w:rPr>
            </w:pPr>
            <w:r w:rsidRPr="00B207B5">
              <w:rPr>
                <w:sz w:val="20"/>
                <w:szCs w:val="20"/>
              </w:rPr>
              <w:t>- shrnutí učiva 6.-9. ročníku</w:t>
            </w:r>
          </w:p>
        </w:tc>
      </w:tr>
    </w:tbl>
    <w:p w:rsidR="00F248D8" w:rsidRPr="00B608E8" w:rsidRDefault="00F248D8" w:rsidP="00F248D8">
      <w:pPr>
        <w:ind w:right="-54"/>
        <w:rPr>
          <w:sz w:val="20"/>
          <w:szCs w:val="20"/>
        </w:rPr>
      </w:pPr>
    </w:p>
    <w:tbl>
      <w:tblPr>
        <w:tblW w:w="0" w:type="auto"/>
        <w:tblLook w:val="01E0" w:firstRow="1" w:lastRow="1" w:firstColumn="1" w:lastColumn="1" w:noHBand="0" w:noVBand="0"/>
      </w:tblPr>
      <w:tblGrid>
        <w:gridCol w:w="4926"/>
        <w:gridCol w:w="4929"/>
      </w:tblGrid>
      <w:tr w:rsidR="00F248D8" w:rsidRPr="00B207B5" w:rsidTr="00FF71E3">
        <w:tc>
          <w:tcPr>
            <w:tcW w:w="4993" w:type="dxa"/>
            <w:shd w:val="clear" w:color="auto" w:fill="auto"/>
          </w:tcPr>
          <w:p w:rsidR="00F248D8" w:rsidRPr="00B207B5" w:rsidRDefault="00F248D8" w:rsidP="00FF71E3">
            <w:pPr>
              <w:ind w:right="-54"/>
              <w:rPr>
                <w:b/>
                <w:sz w:val="28"/>
                <w:szCs w:val="28"/>
              </w:rPr>
            </w:pPr>
            <w:r w:rsidRPr="00B207B5">
              <w:rPr>
                <w:b/>
                <w:sz w:val="28"/>
                <w:szCs w:val="28"/>
              </w:rPr>
              <w:t>3. Literární a Dramatická výchova</w:t>
            </w:r>
          </w:p>
        </w:tc>
        <w:tc>
          <w:tcPr>
            <w:tcW w:w="4993" w:type="dxa"/>
            <w:shd w:val="clear" w:color="auto" w:fill="auto"/>
          </w:tcPr>
          <w:p w:rsidR="00F248D8" w:rsidRPr="00B207B5" w:rsidRDefault="00F248D8" w:rsidP="00FF71E3">
            <w:pPr>
              <w:ind w:right="-54"/>
              <w:rPr>
                <w:sz w:val="28"/>
                <w:szCs w:val="28"/>
              </w:rPr>
            </w:pPr>
          </w:p>
        </w:tc>
      </w:tr>
      <w:tr w:rsidR="00F248D8" w:rsidRPr="00B207B5" w:rsidTr="00FF71E3">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výstupy žáka:</w:t>
            </w:r>
          </w:p>
          <w:p w:rsidR="00F248D8" w:rsidRPr="00B207B5" w:rsidRDefault="00F248D8" w:rsidP="00FF71E3">
            <w:pPr>
              <w:ind w:right="-54"/>
              <w:rPr>
                <w:sz w:val="20"/>
                <w:szCs w:val="20"/>
              </w:rPr>
            </w:pPr>
            <w:r w:rsidRPr="00B207B5">
              <w:rPr>
                <w:sz w:val="20"/>
                <w:szCs w:val="20"/>
              </w:rPr>
              <w:t>-přiřadí literární text k literárnímu žánru</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porovnává literární a filmové ztvárnění děl</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navštíví divadelní nebo filmové představení</w:t>
            </w:r>
          </w:p>
          <w:p w:rsidR="00F248D8" w:rsidRPr="00B207B5" w:rsidRDefault="00F248D8" w:rsidP="00FF71E3">
            <w:pPr>
              <w:ind w:right="-54"/>
              <w:rPr>
                <w:sz w:val="20"/>
                <w:szCs w:val="20"/>
              </w:rPr>
            </w:pPr>
            <w:r w:rsidRPr="00B207B5">
              <w:rPr>
                <w:sz w:val="20"/>
                <w:szCs w:val="20"/>
              </w:rPr>
              <w:t>- sleduje kulturní dění současnosti</w:t>
            </w:r>
          </w:p>
          <w:p w:rsidR="00F248D8" w:rsidRPr="00B207B5" w:rsidRDefault="00F248D8" w:rsidP="00FF71E3">
            <w:pPr>
              <w:ind w:right="-54"/>
              <w:rPr>
                <w:sz w:val="20"/>
                <w:szCs w:val="20"/>
              </w:rPr>
            </w:pPr>
            <w:r w:rsidRPr="00B207B5">
              <w:rPr>
                <w:sz w:val="20"/>
                <w:szCs w:val="20"/>
              </w:rPr>
              <w:t>- zná nakladatelství knih</w:t>
            </w:r>
          </w:p>
          <w:p w:rsidR="00F248D8" w:rsidRPr="00B207B5" w:rsidRDefault="00F248D8" w:rsidP="00FF71E3">
            <w:pPr>
              <w:ind w:right="-54"/>
              <w:rPr>
                <w:sz w:val="20"/>
                <w:szCs w:val="20"/>
              </w:rPr>
            </w:pPr>
            <w:r w:rsidRPr="00B207B5">
              <w:rPr>
                <w:sz w:val="20"/>
                <w:szCs w:val="20"/>
              </w:rPr>
              <w:t>- samostatně pracuje s různými informatikami</w:t>
            </w:r>
          </w:p>
          <w:p w:rsidR="00F248D8" w:rsidRPr="00B207B5" w:rsidRDefault="00F248D8" w:rsidP="00FF71E3">
            <w:pPr>
              <w:ind w:right="-54"/>
              <w:rPr>
                <w:sz w:val="20"/>
                <w:szCs w:val="20"/>
              </w:rPr>
            </w:pPr>
            <w:r w:rsidRPr="00B207B5">
              <w:rPr>
                <w:sz w:val="20"/>
                <w:szCs w:val="20"/>
              </w:rPr>
              <w:t>- rozliší literaturu konzumní a hodnotnou</w:t>
            </w:r>
          </w:p>
          <w:p w:rsidR="00F248D8" w:rsidRPr="00B207B5" w:rsidRDefault="00F248D8" w:rsidP="00FF71E3">
            <w:pPr>
              <w:ind w:right="-54"/>
              <w:rPr>
                <w:sz w:val="20"/>
                <w:szCs w:val="20"/>
              </w:rPr>
            </w:pPr>
            <w:r w:rsidRPr="00B207B5">
              <w:rPr>
                <w:sz w:val="20"/>
                <w:szCs w:val="20"/>
              </w:rPr>
              <w:t>- chápe literaturu jako pomocníka při získávání životních</w:t>
            </w:r>
          </w:p>
          <w:p w:rsidR="00F248D8" w:rsidRPr="00B207B5" w:rsidRDefault="00F248D8" w:rsidP="00FF71E3">
            <w:pPr>
              <w:ind w:right="-54"/>
              <w:rPr>
                <w:sz w:val="20"/>
                <w:szCs w:val="20"/>
              </w:rPr>
            </w:pPr>
            <w:r w:rsidRPr="00B207B5">
              <w:rPr>
                <w:sz w:val="20"/>
                <w:szCs w:val="20"/>
              </w:rPr>
              <w:t xml:space="preserve">  hodnot</w:t>
            </w:r>
          </w:p>
          <w:p w:rsidR="00F248D8" w:rsidRPr="00B207B5" w:rsidRDefault="00F248D8" w:rsidP="00FF71E3">
            <w:pPr>
              <w:ind w:right="-54"/>
              <w:rPr>
                <w:sz w:val="20"/>
                <w:szCs w:val="20"/>
              </w:rPr>
            </w:pPr>
            <w:r w:rsidRPr="00B207B5">
              <w:rPr>
                <w:sz w:val="20"/>
                <w:szCs w:val="20"/>
              </w:rPr>
              <w:t>- na základě poznatků je schopen analyzovat příčiny a</w:t>
            </w:r>
          </w:p>
          <w:p w:rsidR="00F248D8" w:rsidRPr="00B207B5" w:rsidRDefault="00F248D8" w:rsidP="00FF71E3">
            <w:pPr>
              <w:ind w:right="-54"/>
              <w:rPr>
                <w:sz w:val="20"/>
                <w:szCs w:val="20"/>
              </w:rPr>
            </w:pPr>
            <w:r w:rsidRPr="00B207B5">
              <w:rPr>
                <w:sz w:val="20"/>
                <w:szCs w:val="20"/>
              </w:rPr>
              <w:t xml:space="preserve">  důsledky 2. světové války</w:t>
            </w:r>
          </w:p>
          <w:p w:rsidR="00F248D8" w:rsidRPr="00B207B5" w:rsidRDefault="00F248D8" w:rsidP="00FF71E3">
            <w:pPr>
              <w:ind w:right="-54"/>
              <w:rPr>
                <w:sz w:val="20"/>
                <w:szCs w:val="20"/>
              </w:rPr>
            </w:pPr>
            <w:r w:rsidRPr="00B207B5">
              <w:rPr>
                <w:sz w:val="20"/>
                <w:szCs w:val="20"/>
              </w:rPr>
              <w:t xml:space="preserve">- zformuluje dojmy ze své četby, pokusí se o tvorbu     </w:t>
            </w:r>
          </w:p>
          <w:p w:rsidR="00F248D8" w:rsidRPr="00B207B5" w:rsidRDefault="00F248D8" w:rsidP="00FF71E3">
            <w:pPr>
              <w:ind w:right="-54"/>
              <w:rPr>
                <w:sz w:val="20"/>
                <w:szCs w:val="20"/>
              </w:rPr>
            </w:pPr>
            <w:r w:rsidRPr="00B207B5">
              <w:rPr>
                <w:sz w:val="20"/>
                <w:szCs w:val="20"/>
              </w:rPr>
              <w:t xml:space="preserve">   vlastních literárních textů</w:t>
            </w:r>
          </w:p>
        </w:tc>
        <w:tc>
          <w:tcPr>
            <w:tcW w:w="4993" w:type="dxa"/>
            <w:shd w:val="clear" w:color="auto" w:fill="auto"/>
          </w:tcPr>
          <w:p w:rsidR="00F248D8" w:rsidRPr="00B207B5" w:rsidRDefault="00F248D8" w:rsidP="00FF71E3">
            <w:pPr>
              <w:ind w:right="-54"/>
              <w:rPr>
                <w:b/>
                <w:sz w:val="20"/>
                <w:szCs w:val="20"/>
              </w:rPr>
            </w:pPr>
          </w:p>
          <w:p w:rsidR="00F248D8" w:rsidRPr="00B207B5" w:rsidRDefault="00F248D8" w:rsidP="00FF71E3">
            <w:pPr>
              <w:ind w:right="-54"/>
              <w:rPr>
                <w:b/>
                <w:sz w:val="20"/>
                <w:szCs w:val="20"/>
              </w:rPr>
            </w:pPr>
            <w:r w:rsidRPr="00B207B5">
              <w:rPr>
                <w:b/>
                <w:sz w:val="20"/>
                <w:szCs w:val="20"/>
              </w:rPr>
              <w:t>Konkretizované učivo:</w:t>
            </w:r>
          </w:p>
          <w:p w:rsidR="00F248D8" w:rsidRPr="00B207B5" w:rsidRDefault="00F248D8" w:rsidP="00FF71E3">
            <w:pPr>
              <w:ind w:right="-54"/>
              <w:rPr>
                <w:sz w:val="20"/>
                <w:szCs w:val="20"/>
              </w:rPr>
            </w:pPr>
            <w:r w:rsidRPr="00B207B5">
              <w:rPr>
                <w:sz w:val="20"/>
                <w:szCs w:val="20"/>
              </w:rPr>
              <w:t xml:space="preserve">- česká dramatická tvorba: drama, absurdní drama, </w:t>
            </w:r>
          </w:p>
          <w:p w:rsidR="00F248D8" w:rsidRPr="00B207B5" w:rsidRDefault="00F248D8" w:rsidP="00FF71E3">
            <w:pPr>
              <w:ind w:right="-54"/>
              <w:rPr>
                <w:sz w:val="20"/>
                <w:szCs w:val="20"/>
              </w:rPr>
            </w:pPr>
            <w:r w:rsidRPr="00B207B5">
              <w:rPr>
                <w:sz w:val="20"/>
                <w:szCs w:val="20"/>
              </w:rPr>
              <w:t xml:space="preserve">   autorské </w:t>
            </w:r>
          </w:p>
          <w:p w:rsidR="00F248D8" w:rsidRPr="00B207B5" w:rsidRDefault="00F248D8" w:rsidP="00FF71E3">
            <w:pPr>
              <w:ind w:right="-54"/>
              <w:rPr>
                <w:sz w:val="20"/>
                <w:szCs w:val="20"/>
              </w:rPr>
            </w:pPr>
            <w:r w:rsidRPr="00B207B5">
              <w:rPr>
                <w:sz w:val="20"/>
                <w:szCs w:val="20"/>
              </w:rPr>
              <w:t>- filmová, rozhlasová, televizní,inscenační tvorba</w:t>
            </w:r>
          </w:p>
          <w:p w:rsidR="00F248D8" w:rsidRPr="00B207B5" w:rsidRDefault="00F248D8" w:rsidP="00FF71E3">
            <w:pPr>
              <w:ind w:right="-54"/>
              <w:rPr>
                <w:sz w:val="20"/>
                <w:szCs w:val="20"/>
              </w:rPr>
            </w:pPr>
            <w:r w:rsidRPr="00B207B5">
              <w:rPr>
                <w:sz w:val="20"/>
                <w:szCs w:val="20"/>
              </w:rPr>
              <w:t>- adaptace literárních děl</w:t>
            </w:r>
          </w:p>
          <w:p w:rsidR="00F248D8" w:rsidRPr="00B207B5" w:rsidRDefault="00F248D8" w:rsidP="00FF71E3">
            <w:pPr>
              <w:ind w:right="-54"/>
              <w:rPr>
                <w:sz w:val="20"/>
                <w:szCs w:val="20"/>
              </w:rPr>
            </w:pPr>
            <w:r w:rsidRPr="00B207B5">
              <w:rPr>
                <w:sz w:val="20"/>
                <w:szCs w:val="20"/>
              </w:rPr>
              <w:t>- literárně-výchovné aktivity</w:t>
            </w:r>
          </w:p>
          <w:p w:rsidR="00F248D8" w:rsidRPr="00B207B5" w:rsidRDefault="00F248D8" w:rsidP="00FF71E3">
            <w:pPr>
              <w:ind w:right="-54"/>
              <w:rPr>
                <w:sz w:val="20"/>
                <w:szCs w:val="20"/>
              </w:rPr>
            </w:pPr>
            <w:r w:rsidRPr="00B207B5">
              <w:rPr>
                <w:sz w:val="20"/>
                <w:szCs w:val="20"/>
              </w:rPr>
              <w:t>-  divadlo, hudebně-divadelní žánry</w:t>
            </w: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česká a světová literatura po 2. světové válce / D /</w:t>
            </w:r>
          </w:p>
          <w:p w:rsidR="00F248D8" w:rsidRPr="00B207B5" w:rsidRDefault="00F248D8" w:rsidP="00FF71E3">
            <w:pPr>
              <w:ind w:right="-54"/>
              <w:rPr>
                <w:sz w:val="20"/>
                <w:szCs w:val="20"/>
              </w:rPr>
            </w:pPr>
          </w:p>
          <w:p w:rsidR="00F248D8" w:rsidRPr="00B207B5" w:rsidRDefault="00F248D8" w:rsidP="00FF71E3">
            <w:pPr>
              <w:ind w:right="-54"/>
              <w:rPr>
                <w:sz w:val="20"/>
                <w:szCs w:val="20"/>
              </w:rPr>
            </w:pPr>
            <w:r w:rsidRPr="00B207B5">
              <w:rPr>
                <w:sz w:val="20"/>
                <w:szCs w:val="20"/>
              </w:rPr>
              <w:t>- současná česká literární tvorba</w:t>
            </w:r>
          </w:p>
        </w:tc>
      </w:tr>
    </w:tbl>
    <w:p w:rsidR="00F248D8" w:rsidRPr="00B608E8" w:rsidRDefault="00F248D8" w:rsidP="00F248D8">
      <w:pPr>
        <w:ind w:right="-54"/>
        <w:rPr>
          <w:b/>
          <w:sz w:val="20"/>
          <w:szCs w:val="20"/>
        </w:rPr>
      </w:pPr>
    </w:p>
    <w:p w:rsidR="00F248D8" w:rsidRDefault="00F248D8" w:rsidP="00F248D8">
      <w:pPr>
        <w:ind w:right="-54"/>
        <w:rPr>
          <w:b/>
          <w:sz w:val="28"/>
          <w:szCs w:val="28"/>
        </w:rPr>
      </w:pPr>
      <w:r>
        <w:rPr>
          <w:b/>
          <w:sz w:val="28"/>
          <w:szCs w:val="28"/>
        </w:rPr>
        <w:t>PT: F. MeV a) –Kritické čtení a vnímání mediálních sdělení</w:t>
      </w:r>
    </w:p>
    <w:p w:rsidR="00F248D8" w:rsidRDefault="00F248D8" w:rsidP="00F248D8">
      <w:pPr>
        <w:ind w:right="-54"/>
        <w:rPr>
          <w:sz w:val="20"/>
          <w:szCs w:val="20"/>
        </w:rPr>
      </w:pPr>
      <w:r>
        <w:rPr>
          <w:sz w:val="20"/>
          <w:szCs w:val="20"/>
        </w:rPr>
        <w:t xml:space="preserve">           Pěstování kritického přístupu ke zpravodajství a reklamě,rozlišování „ bulvárních“ od společensky významných </w:t>
      </w:r>
    </w:p>
    <w:p w:rsidR="00F248D8" w:rsidRDefault="00F248D8" w:rsidP="00F248D8">
      <w:pPr>
        <w:ind w:right="-54"/>
        <w:rPr>
          <w:sz w:val="20"/>
          <w:szCs w:val="20"/>
        </w:rPr>
      </w:pPr>
      <w:r>
        <w:rPr>
          <w:sz w:val="20"/>
          <w:szCs w:val="20"/>
        </w:rPr>
        <w:t xml:space="preserve">           sdělení,hodnotící prvky sdělení(slova,záběry),objasnění cílů a pravidel mediálních sdělení,identifikovat základní </w:t>
      </w:r>
    </w:p>
    <w:p w:rsidR="00F248D8" w:rsidRDefault="00F248D8" w:rsidP="00F248D8">
      <w:pPr>
        <w:ind w:right="-54"/>
        <w:rPr>
          <w:sz w:val="20"/>
          <w:szCs w:val="20"/>
        </w:rPr>
      </w:pPr>
      <w:r>
        <w:rPr>
          <w:sz w:val="20"/>
          <w:szCs w:val="20"/>
        </w:rPr>
        <w:t xml:space="preserve">           orientační prvky v textu.</w:t>
      </w:r>
    </w:p>
    <w:p w:rsidR="00F248D8" w:rsidRPr="00B608E8" w:rsidRDefault="00F248D8" w:rsidP="00F248D8">
      <w:pPr>
        <w:ind w:right="-54"/>
        <w:rPr>
          <w:b/>
          <w:sz w:val="20"/>
          <w:szCs w:val="20"/>
        </w:rPr>
      </w:pPr>
      <w:r>
        <w:rPr>
          <w:b/>
          <w:sz w:val="28"/>
          <w:szCs w:val="28"/>
        </w:rPr>
        <w:t xml:space="preserve">       </w:t>
      </w:r>
    </w:p>
    <w:p w:rsidR="00F248D8" w:rsidRPr="004A7CD3" w:rsidRDefault="00F248D8" w:rsidP="00F248D8">
      <w:pPr>
        <w:ind w:right="-54"/>
        <w:rPr>
          <w:b/>
          <w:sz w:val="28"/>
          <w:szCs w:val="28"/>
        </w:rPr>
      </w:pPr>
      <w:r>
        <w:rPr>
          <w:b/>
          <w:sz w:val="28"/>
          <w:szCs w:val="28"/>
        </w:rPr>
        <w:t xml:space="preserve">       F</w:t>
      </w:r>
      <w:r w:rsidRPr="004A7CD3">
        <w:rPr>
          <w:b/>
          <w:sz w:val="28"/>
          <w:szCs w:val="28"/>
        </w:rPr>
        <w:t>. M</w:t>
      </w:r>
      <w:r>
        <w:rPr>
          <w:b/>
          <w:sz w:val="28"/>
          <w:szCs w:val="28"/>
        </w:rPr>
        <w:t>e</w:t>
      </w:r>
      <w:r w:rsidRPr="004A7CD3">
        <w:rPr>
          <w:b/>
          <w:sz w:val="28"/>
          <w:szCs w:val="28"/>
        </w:rPr>
        <w:t>V d) –Vnímání autora mediálních sdělení</w:t>
      </w:r>
    </w:p>
    <w:p w:rsidR="00F248D8" w:rsidRDefault="00F248D8" w:rsidP="00F248D8">
      <w:pPr>
        <w:ind w:right="-54"/>
        <w:rPr>
          <w:sz w:val="20"/>
          <w:szCs w:val="20"/>
        </w:rPr>
      </w:pPr>
      <w:r>
        <w:rPr>
          <w:sz w:val="20"/>
          <w:szCs w:val="20"/>
        </w:rPr>
        <w:t xml:space="preserve">           Identifikování postojů a názorů autora,výrazové prostředky a jejich uplatnění pro vyjádření či zastření </w:t>
      </w:r>
    </w:p>
    <w:p w:rsidR="00F248D8" w:rsidRDefault="00F248D8" w:rsidP="00F248D8">
      <w:pPr>
        <w:ind w:right="-54"/>
        <w:rPr>
          <w:sz w:val="20"/>
          <w:szCs w:val="20"/>
        </w:rPr>
      </w:pPr>
      <w:r>
        <w:rPr>
          <w:sz w:val="20"/>
          <w:szCs w:val="20"/>
        </w:rPr>
        <w:t xml:space="preserve">           názoru,záměrná manipulace,prvky signalizující explicitní či implicitní vyjádření hodnocení,výběr slov,  </w:t>
      </w:r>
    </w:p>
    <w:p w:rsidR="00F248D8" w:rsidRDefault="00F248D8" w:rsidP="00F248D8">
      <w:pPr>
        <w:ind w:right="-54"/>
        <w:rPr>
          <w:sz w:val="20"/>
          <w:szCs w:val="20"/>
        </w:rPr>
      </w:pPr>
      <w:r>
        <w:rPr>
          <w:sz w:val="20"/>
          <w:szCs w:val="20"/>
        </w:rPr>
        <w:t xml:space="preserve">           obrazů,zvuků z hlediska záměru.</w:t>
      </w:r>
    </w:p>
    <w:p w:rsidR="00F248D8" w:rsidRPr="00B608E8" w:rsidRDefault="00F248D8" w:rsidP="00F248D8">
      <w:pPr>
        <w:ind w:right="-54"/>
        <w:rPr>
          <w:b/>
          <w:sz w:val="20"/>
          <w:szCs w:val="20"/>
        </w:rPr>
      </w:pPr>
    </w:p>
    <w:p w:rsidR="00F248D8" w:rsidRPr="004A7CD3" w:rsidRDefault="00F248D8" w:rsidP="00F248D8">
      <w:pPr>
        <w:ind w:right="-54"/>
        <w:rPr>
          <w:b/>
          <w:sz w:val="28"/>
          <w:szCs w:val="28"/>
        </w:rPr>
      </w:pPr>
      <w:r>
        <w:rPr>
          <w:b/>
          <w:sz w:val="28"/>
          <w:szCs w:val="28"/>
        </w:rPr>
        <w:t xml:space="preserve">        F</w:t>
      </w:r>
      <w:r w:rsidRPr="004A7CD3">
        <w:rPr>
          <w:b/>
          <w:sz w:val="28"/>
          <w:szCs w:val="28"/>
        </w:rPr>
        <w:t>. M</w:t>
      </w:r>
      <w:r>
        <w:rPr>
          <w:b/>
          <w:sz w:val="28"/>
          <w:szCs w:val="28"/>
        </w:rPr>
        <w:t>e</w:t>
      </w:r>
      <w:r w:rsidRPr="004A7CD3">
        <w:rPr>
          <w:b/>
          <w:sz w:val="28"/>
          <w:szCs w:val="28"/>
        </w:rPr>
        <w:t>V e) –Fungování a vliv médií ve společnosti</w:t>
      </w:r>
    </w:p>
    <w:p w:rsidR="00F248D8" w:rsidRDefault="00F248D8" w:rsidP="00F248D8">
      <w:pPr>
        <w:ind w:right="-54"/>
        <w:rPr>
          <w:sz w:val="20"/>
          <w:szCs w:val="20"/>
        </w:rPr>
      </w:pPr>
      <w:r>
        <w:rPr>
          <w:sz w:val="20"/>
          <w:szCs w:val="20"/>
        </w:rPr>
        <w:t xml:space="preserve">            Organizace a postavení médií </w:t>
      </w:r>
      <w:r w:rsidRPr="004A7CD3">
        <w:rPr>
          <w:sz w:val="20"/>
          <w:szCs w:val="20"/>
        </w:rPr>
        <w:t>ve společnosti;faktory</w:t>
      </w:r>
      <w:r>
        <w:rPr>
          <w:sz w:val="20"/>
          <w:szCs w:val="20"/>
        </w:rPr>
        <w:t xml:space="preserve"> ovlivňující média,vliv médií na každodenní život,  </w:t>
      </w:r>
    </w:p>
    <w:p w:rsidR="00F248D8" w:rsidRDefault="00F248D8" w:rsidP="00F248D8">
      <w:pPr>
        <w:ind w:right="-54"/>
        <w:rPr>
          <w:sz w:val="20"/>
          <w:szCs w:val="20"/>
        </w:rPr>
      </w:pPr>
      <w:r>
        <w:rPr>
          <w:sz w:val="20"/>
          <w:szCs w:val="20"/>
        </w:rPr>
        <w:t xml:space="preserve">            společnost, politický život a kulturu, role médií v životě jednotlivce, vliv na uspořádání dne,konverzační témata,   </w:t>
      </w:r>
    </w:p>
    <w:p w:rsidR="00F248D8" w:rsidRDefault="00F248D8" w:rsidP="00F248D8">
      <w:pPr>
        <w:ind w:right="-54"/>
        <w:rPr>
          <w:sz w:val="20"/>
          <w:szCs w:val="20"/>
        </w:rPr>
      </w:pPr>
      <w:r>
        <w:rPr>
          <w:sz w:val="20"/>
          <w:szCs w:val="20"/>
        </w:rPr>
        <w:t xml:space="preserve">            na postoje a chování, role médií v politickém životě(předvolební kampaně a jejich význam),vliv na kulturu(role </w:t>
      </w:r>
    </w:p>
    <w:p w:rsidR="00F248D8" w:rsidRDefault="00F248D8" w:rsidP="00F248D8">
      <w:pPr>
        <w:ind w:right="-54"/>
        <w:rPr>
          <w:sz w:val="20"/>
          <w:szCs w:val="20"/>
        </w:rPr>
      </w:pPr>
      <w:r>
        <w:rPr>
          <w:sz w:val="20"/>
          <w:szCs w:val="20"/>
        </w:rPr>
        <w:t xml:space="preserve">            filmu a televize v životě rodiny a jednotlivce).</w:t>
      </w:r>
    </w:p>
    <w:p w:rsidR="00F248D8" w:rsidRPr="00B608E8" w:rsidRDefault="00F248D8" w:rsidP="00F248D8">
      <w:pPr>
        <w:ind w:right="-54"/>
        <w:rPr>
          <w:b/>
          <w:sz w:val="20"/>
          <w:szCs w:val="20"/>
        </w:rPr>
      </w:pPr>
    </w:p>
    <w:p w:rsidR="00F248D8" w:rsidRPr="004A7CD3" w:rsidRDefault="00F248D8" w:rsidP="00F248D8">
      <w:pPr>
        <w:ind w:right="-54"/>
        <w:rPr>
          <w:b/>
          <w:sz w:val="28"/>
          <w:szCs w:val="28"/>
        </w:rPr>
      </w:pPr>
      <w:r>
        <w:rPr>
          <w:b/>
          <w:sz w:val="28"/>
          <w:szCs w:val="28"/>
        </w:rPr>
        <w:t xml:space="preserve">        F</w:t>
      </w:r>
      <w:r w:rsidRPr="004A7CD3">
        <w:rPr>
          <w:b/>
          <w:sz w:val="28"/>
          <w:szCs w:val="28"/>
        </w:rPr>
        <w:t>. M</w:t>
      </w:r>
      <w:r>
        <w:rPr>
          <w:b/>
          <w:sz w:val="28"/>
          <w:szCs w:val="28"/>
        </w:rPr>
        <w:t>e</w:t>
      </w:r>
      <w:r w:rsidRPr="004A7CD3">
        <w:rPr>
          <w:b/>
          <w:sz w:val="28"/>
          <w:szCs w:val="28"/>
        </w:rPr>
        <w:t>V f) –Tvorba mediálního sdělení</w:t>
      </w:r>
    </w:p>
    <w:p w:rsidR="00F248D8" w:rsidRDefault="00F248D8" w:rsidP="00F248D8">
      <w:pPr>
        <w:ind w:right="-54"/>
        <w:rPr>
          <w:sz w:val="20"/>
          <w:szCs w:val="20"/>
        </w:rPr>
      </w:pPr>
      <w:r>
        <w:rPr>
          <w:sz w:val="20"/>
          <w:szCs w:val="20"/>
        </w:rPr>
        <w:t xml:space="preserve">            Uplatnění a výběr výrazových prostředků a jejich kombinace pro tvorbu vhodných sdělení, tvorba mediálního </w:t>
      </w:r>
    </w:p>
    <w:p w:rsidR="00F248D8" w:rsidRDefault="00F248D8" w:rsidP="00F248D8">
      <w:pPr>
        <w:ind w:right="-54"/>
        <w:rPr>
          <w:sz w:val="20"/>
          <w:szCs w:val="20"/>
        </w:rPr>
      </w:pPr>
      <w:r>
        <w:rPr>
          <w:sz w:val="20"/>
          <w:szCs w:val="20"/>
        </w:rPr>
        <w:t xml:space="preserve">             sdělení pro školní časopis, rozhlas televizi,technologické možnosti.</w:t>
      </w:r>
    </w:p>
    <w:p w:rsidR="00F248D8" w:rsidRPr="00B608E8" w:rsidRDefault="00F248D8" w:rsidP="00F248D8">
      <w:pPr>
        <w:ind w:right="-54"/>
        <w:rPr>
          <w:b/>
          <w:sz w:val="20"/>
          <w:szCs w:val="20"/>
        </w:rPr>
      </w:pPr>
    </w:p>
    <w:p w:rsidR="00F248D8" w:rsidRPr="004A7CD3" w:rsidRDefault="00F248D8" w:rsidP="00F248D8">
      <w:pPr>
        <w:ind w:right="-54"/>
        <w:rPr>
          <w:b/>
          <w:sz w:val="28"/>
          <w:szCs w:val="28"/>
        </w:rPr>
      </w:pPr>
      <w:r>
        <w:rPr>
          <w:b/>
          <w:sz w:val="28"/>
          <w:szCs w:val="28"/>
        </w:rPr>
        <w:t xml:space="preserve">        F</w:t>
      </w:r>
      <w:r w:rsidRPr="004A7CD3">
        <w:rPr>
          <w:b/>
          <w:sz w:val="28"/>
          <w:szCs w:val="28"/>
        </w:rPr>
        <w:t>. M</w:t>
      </w:r>
      <w:r>
        <w:rPr>
          <w:b/>
          <w:sz w:val="28"/>
          <w:szCs w:val="28"/>
        </w:rPr>
        <w:t>e</w:t>
      </w:r>
      <w:r w:rsidRPr="004A7CD3">
        <w:rPr>
          <w:b/>
          <w:sz w:val="28"/>
          <w:szCs w:val="28"/>
        </w:rPr>
        <w:t>V g) –Práce v realizačním týmu</w:t>
      </w:r>
    </w:p>
    <w:p w:rsidR="00F248D8" w:rsidRDefault="00F248D8" w:rsidP="00F248D8">
      <w:pPr>
        <w:ind w:right="-54"/>
        <w:rPr>
          <w:sz w:val="20"/>
          <w:szCs w:val="20"/>
        </w:rPr>
      </w:pPr>
      <w:r>
        <w:rPr>
          <w:sz w:val="20"/>
          <w:szCs w:val="20"/>
        </w:rPr>
        <w:t xml:space="preserve">            Redakce školního časopisu, utváření týmu, význam různých věkových a sociálních skupin pro obohacení </w:t>
      </w:r>
    </w:p>
    <w:p w:rsidR="00F248D8" w:rsidRDefault="00F248D8" w:rsidP="00F248D8">
      <w:pPr>
        <w:ind w:right="-54"/>
        <w:rPr>
          <w:sz w:val="20"/>
          <w:szCs w:val="20"/>
        </w:rPr>
      </w:pPr>
      <w:r>
        <w:rPr>
          <w:sz w:val="20"/>
          <w:szCs w:val="20"/>
        </w:rPr>
        <w:t xml:space="preserve">            týmu, komunikace a spolupráce v týmu, stanovení si cíle, časového harmonogramu, delegování úkolů a </w:t>
      </w:r>
    </w:p>
    <w:p w:rsidR="00F248D8" w:rsidRPr="009C7E58" w:rsidRDefault="00F248D8" w:rsidP="00F248D8">
      <w:pPr>
        <w:ind w:right="-54"/>
        <w:rPr>
          <w:sz w:val="20"/>
          <w:szCs w:val="20"/>
        </w:rPr>
      </w:pPr>
      <w:r>
        <w:rPr>
          <w:sz w:val="20"/>
          <w:szCs w:val="20"/>
        </w:rPr>
        <w:t xml:space="preserve">            zodpovědnosti, faktory ovlivňující práci v týmu, pravidelnost produkce.</w:t>
      </w:r>
    </w:p>
    <w:p w:rsidR="00F248D8" w:rsidRPr="001F25E2" w:rsidRDefault="00F248D8" w:rsidP="00F248D8">
      <w:pPr>
        <w:ind w:right="-54"/>
        <w:rPr>
          <w:b/>
          <w:sz w:val="20"/>
          <w:szCs w:val="20"/>
        </w:rPr>
      </w:pPr>
    </w:p>
    <w:p w:rsidR="00F248D8" w:rsidRDefault="00F248D8" w:rsidP="00F248D8">
      <w:pPr>
        <w:ind w:right="-54"/>
        <w:rPr>
          <w:sz w:val="20"/>
          <w:szCs w:val="20"/>
        </w:rPr>
      </w:pPr>
      <w:r>
        <w:rPr>
          <w:b/>
        </w:rPr>
        <w:t xml:space="preserve">Způsoby ověřování učiva: </w:t>
      </w:r>
      <w:r>
        <w:rPr>
          <w:sz w:val="20"/>
          <w:szCs w:val="20"/>
        </w:rPr>
        <w:t xml:space="preserve">ústní zkoušení, diktáty, písemná pravopisná cvičení, čtvrtletní písemné prověrky             </w:t>
      </w:r>
    </w:p>
    <w:p w:rsidR="00F248D8" w:rsidRPr="0067024C" w:rsidRDefault="00F248D8" w:rsidP="00F248D8">
      <w:pPr>
        <w:ind w:right="-54"/>
        <w:rPr>
          <w:sz w:val="20"/>
          <w:szCs w:val="20"/>
        </w:rPr>
      </w:pPr>
      <w:r>
        <w:rPr>
          <w:sz w:val="20"/>
          <w:szCs w:val="20"/>
        </w:rPr>
        <w:t xml:space="preserve">                                                      výukové programy na počítači, referáty, práce ve skupinách, vědomostní testy</w:t>
      </w:r>
    </w:p>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rsidP="00F248D8">
      <w:r>
        <w:t xml:space="preserve">Vzdělávací oblast: </w:t>
      </w:r>
      <w:r>
        <w:rPr>
          <w:sz w:val="40"/>
          <w:szCs w:val="40"/>
        </w:rPr>
        <w:t>Jazyk a jazyková komunikace</w:t>
      </w:r>
    </w:p>
    <w:p w:rsidR="00F248D8" w:rsidRDefault="00F248D8" w:rsidP="00F248D8">
      <w:r>
        <w:t xml:space="preserve">Vzdělávací obor:  </w:t>
      </w:r>
      <w:r w:rsidRPr="00FE6FD9">
        <w:rPr>
          <w:sz w:val="40"/>
          <w:szCs w:val="40"/>
        </w:rPr>
        <w:t>Cizí jazyk</w:t>
      </w: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Pr="004573ED" w:rsidRDefault="00F248D8" w:rsidP="00F248D8">
      <w:pPr>
        <w:rPr>
          <w:b/>
          <w:sz w:val="52"/>
          <w:szCs w:val="52"/>
        </w:rPr>
      </w:pPr>
      <w:r>
        <w:rPr>
          <w:sz w:val="52"/>
          <w:szCs w:val="52"/>
        </w:rPr>
        <w:t xml:space="preserve"> </w:t>
      </w:r>
      <w:r w:rsidRPr="004573ED">
        <w:rPr>
          <w:sz w:val="52"/>
          <w:szCs w:val="52"/>
        </w:rPr>
        <w:t xml:space="preserve"> </w:t>
      </w:r>
      <w:r>
        <w:rPr>
          <w:sz w:val="52"/>
          <w:szCs w:val="52"/>
        </w:rPr>
        <w:t xml:space="preserve">     </w:t>
      </w:r>
      <w:r w:rsidRPr="004573ED">
        <w:rPr>
          <w:b/>
          <w:sz w:val="52"/>
          <w:szCs w:val="52"/>
        </w:rPr>
        <w:t>5.</w:t>
      </w:r>
      <w:r>
        <w:rPr>
          <w:b/>
          <w:sz w:val="52"/>
          <w:szCs w:val="52"/>
        </w:rPr>
        <w:t>2.</w:t>
      </w:r>
      <w:r w:rsidRPr="004573ED">
        <w:rPr>
          <w:b/>
          <w:sz w:val="52"/>
          <w:szCs w:val="52"/>
        </w:rPr>
        <w:t xml:space="preserve">   </w:t>
      </w:r>
      <w:r>
        <w:rPr>
          <w:b/>
          <w:sz w:val="52"/>
          <w:szCs w:val="52"/>
        </w:rPr>
        <w:t>ANGLICKÝ  JAZYK</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3.ročník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4.ročník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5.ročník</w:t>
      </w:r>
      <w:r>
        <w:rPr>
          <w:sz w:val="28"/>
          <w:szCs w:val="28"/>
        </w:rPr>
        <w:tab/>
      </w:r>
      <w:r>
        <w:rPr>
          <w:sz w:val="28"/>
          <w:szCs w:val="28"/>
        </w:rPr>
        <w:tab/>
        <w:t xml:space="preserve">                                                                                             </w:t>
      </w:r>
    </w:p>
    <w:p w:rsidR="00F248D8" w:rsidRDefault="00F248D8" w:rsidP="00F248D8">
      <w:pPr>
        <w:rPr>
          <w:sz w:val="28"/>
          <w:szCs w:val="28"/>
        </w:rPr>
      </w:pPr>
      <w:r>
        <w:rPr>
          <w:sz w:val="28"/>
          <w:szCs w:val="28"/>
        </w:rPr>
        <w:t xml:space="preserve">                                                                                                        6.ročník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7.ročník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8.ročník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9.ročník</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p>
    <w:p w:rsidR="00F248D8" w:rsidRDefault="00F248D8" w:rsidP="00F248D8">
      <w:pPr>
        <w:pStyle w:val="Nadpis1"/>
        <w:rPr>
          <w:b w:val="0"/>
          <w:bCs w:val="0"/>
          <w:szCs w:val="28"/>
        </w:rPr>
      </w:pPr>
    </w:p>
    <w:p w:rsidR="00F248D8" w:rsidRPr="00176BBE" w:rsidRDefault="00F248D8" w:rsidP="00F248D8"/>
    <w:p w:rsidR="00F248D8" w:rsidRDefault="00F248D8" w:rsidP="00F248D8">
      <w:pPr>
        <w:pStyle w:val="Nadpis1"/>
      </w:pPr>
    </w:p>
    <w:p w:rsidR="00F248D8" w:rsidRDefault="00F248D8" w:rsidP="00F248D8">
      <w:pPr>
        <w:pStyle w:val="Nadpis1"/>
      </w:pPr>
      <w:r>
        <w:t>5.2.   ANGLICKÝ JAZYK</w:t>
      </w:r>
    </w:p>
    <w:p w:rsidR="00F248D8" w:rsidRDefault="00F248D8" w:rsidP="00F248D8">
      <w:pPr>
        <w:rPr>
          <w:b/>
          <w:bCs/>
          <w:sz w:val="28"/>
        </w:rPr>
      </w:pPr>
    </w:p>
    <w:p w:rsidR="00F248D8" w:rsidRDefault="00F248D8" w:rsidP="00F248D8">
      <w:pPr>
        <w:pStyle w:val="Nadpis2"/>
      </w:pPr>
      <w:r>
        <w:t>Charakteristika vyučovacího předmětu Anglický jazyk</w:t>
      </w:r>
    </w:p>
    <w:p w:rsidR="00F248D8" w:rsidRDefault="00F248D8" w:rsidP="00F248D8">
      <w:pPr>
        <w:ind w:firstLine="708"/>
        <w:jc w:val="both"/>
      </w:pPr>
      <w:r w:rsidRPr="006B2695">
        <w:rPr>
          <w:i/>
        </w:rPr>
        <w:t>Anglický jazyk</w:t>
      </w:r>
      <w:r>
        <w:t xml:space="preserve"> je vyučovací předmět, který reprezentuje jeden ze dvou školou nabízených jazyků v rámci vzdělávacího oboru Cizí jazyk. Jeho postupné osvojování pomáhá snižovat jazykové </w:t>
      </w:r>
      <w:r>
        <w:lastRenderedPageBreak/>
        <w:t>bariéry a přispívá tak k lepší realizaci žáka v dalším studiu a budoucím pracovním uplatnění. Umožňuje poznávat odlišnosti ve způsobu života lidí jiných zemí i jejich odlišné kulturní tradice. Prohlubuje žákovo vědomí závažnosti vzájemného mezinárodního porozumění a tolerance. Vzdělávání v anglickém jazyce předpokládá dosažení úrovně A2 podle Společného evropského referenčního rámce pro jazyky</w:t>
      </w:r>
      <w:r>
        <w:rPr>
          <w:rStyle w:val="Znakapoznpodarou"/>
        </w:rPr>
        <w:footnoteReference w:id="1"/>
      </w:r>
      <w:r>
        <w:t>.</w:t>
      </w:r>
    </w:p>
    <w:p w:rsidR="00F248D8" w:rsidRDefault="00F248D8" w:rsidP="00F248D8">
      <w:pPr>
        <w:ind w:firstLine="708"/>
        <w:jc w:val="both"/>
      </w:pPr>
      <w:r>
        <w:t xml:space="preserve">Tento předmět je rozšířen o doplňující vzdělávací obor </w:t>
      </w:r>
      <w:r w:rsidRPr="00625C85">
        <w:rPr>
          <w:b/>
        </w:rPr>
        <w:t>Etická výchova</w:t>
      </w:r>
      <w:r>
        <w:rPr>
          <w:b/>
        </w:rPr>
        <w:t xml:space="preserve"> </w:t>
      </w:r>
      <w:r w:rsidRPr="00625C85">
        <w:rPr>
          <w:b/>
        </w:rPr>
        <w:t>(E</w:t>
      </w:r>
      <w:r>
        <w:rPr>
          <w:b/>
        </w:rPr>
        <w:t>TV</w:t>
      </w:r>
      <w:r w:rsidRPr="00625C85">
        <w:rPr>
          <w:b/>
        </w:rPr>
        <w:t>)</w:t>
      </w:r>
      <w:r>
        <w:t>.</w:t>
      </w:r>
    </w:p>
    <w:p w:rsidR="00F248D8" w:rsidRDefault="00F248D8" w:rsidP="00F248D8"/>
    <w:p w:rsidR="00F248D8" w:rsidRDefault="00F248D8" w:rsidP="00F248D8">
      <w:pPr>
        <w:pStyle w:val="Nadpis2"/>
      </w:pPr>
      <w:r>
        <w:t>Obsahové, časové a organizační vymezení předmětu</w:t>
      </w:r>
    </w:p>
    <w:p w:rsidR="00F248D8" w:rsidRDefault="00F248D8" w:rsidP="00F248D8">
      <w:pPr>
        <w:ind w:firstLine="708"/>
        <w:jc w:val="both"/>
      </w:pPr>
      <w:r>
        <w:t xml:space="preserve">S vyučovacím předmětem </w:t>
      </w:r>
      <w:r w:rsidRPr="006B2695">
        <w:rPr>
          <w:i/>
        </w:rPr>
        <w:t>Anglický jazyk</w:t>
      </w:r>
      <w:r>
        <w:t xml:space="preserve"> začínají děti ve 3. ročníku. V tříhodinové dotaci týdně v každém ročníku v něm pokračují až do 9. třídy. Výuka probíhá ve skupinách žáků tříd stejného ročníku. Skupiny pracují v jazykové učebně, počítačových učebnách a kmenových třídách vybavených audiovizuální technikou. Výuka směřuje k praktickým dovednostem. Náročnost a rozsah učiva, použitého jako prostředku k dosažení těchto dovedností, volí vyučující s ohledem na schopnosti a možnosti žáků. Výuka anglického jazyka na základní škole vede k jeho praktickému používání jako komunikačního prostředku (nejlépe v kombinaci s využíváním ICT). Získávání praktických dovedností je zaměřeno na pět základních oblastí cizího jazyka: </w:t>
      </w:r>
      <w:r>
        <w:rPr>
          <w:i/>
          <w:iCs/>
        </w:rPr>
        <w:t>řečové dovednosti, poslech s porozuměním, mluvení, čtení s porozuměním a psaní.</w:t>
      </w:r>
    </w:p>
    <w:p w:rsidR="00F248D8" w:rsidRDefault="00F248D8" w:rsidP="00F248D8">
      <w:pPr>
        <w:jc w:val="both"/>
      </w:pPr>
    </w:p>
    <w:p w:rsidR="00F248D8" w:rsidRDefault="00F248D8" w:rsidP="00F248D8">
      <w:pPr>
        <w:ind w:firstLine="708"/>
        <w:jc w:val="both"/>
      </w:pPr>
      <w:r>
        <w:t>Na 1. stupni ZŠ (3. -5. ročník) představuje výuka anglického jazyka úvod do cizojazyčného vzdělávání. Jde především o probuzení zájmu žáka o studium tohoto cizího jazyka a o vytváření pozitivního vztahu k tomuto předmětu. Pozornost se soustřeďuje na osvojení zvukové podoby jazyka a o zvládnutí vztahů mezi jeho zvukovou a grafickou stránkou na podkladě rozvíjení základů řečových dovedností, dále na první seznámení s některými typickými jevy života a kultury zemí příslušné jazykové oblasti. Žáci se učí jednoduše a přirozeně reagovat v nejběžnějších situacích každodenního života přiměřených jejich věku. Dovednosti porozumět vyslechnutému sdělení a ústně se vyjadřovat jsou nadřazeny dovednostem číst a písemně se vyjadřovat. Výklad prvků gramatického systému je omezen na nezbytné minimum, slovní zásoba je volena především na základě frekvence a zájmu dětí tohoto věku. Metody a formy práce jsou založeny na pozorování, poslechu, imitaci, tvořivých činnostech a hře. Výuka je výrazně propojena nejen s mateřským jazykem, ale též s hudební, pohybovou, výtvarnou, etickou a dramatickou výchovou, z nichž přebírá některé techniky a obohacuje je novými prvky. Využívá se nahrávek, říkanek, básniček, písniček a dalších textů v interpretaci rodilých mluvčích. Do výuky jsou zařazovány i vhodné programy na PC. Významnou úlohou vyučujícího je rozvíjet představivost dětí, podněcovat a oceňovat jejich aktivitu a invenci a jejich tvůrčí přístup k činnostem.</w:t>
      </w:r>
    </w:p>
    <w:p w:rsidR="00F248D8" w:rsidRDefault="00F248D8" w:rsidP="00F248D8">
      <w:pPr>
        <w:jc w:val="both"/>
      </w:pPr>
    </w:p>
    <w:p w:rsidR="00F248D8" w:rsidRDefault="00F248D8" w:rsidP="00F248D8">
      <w:pPr>
        <w:ind w:firstLine="708"/>
        <w:jc w:val="both"/>
      </w:pPr>
      <w:r>
        <w:t>Na 2. stupni ZŠ (6. - 9. ročník) jde již více o osvojování cizího jazyka jako prostředku dorozumívání a prostředku získávání dalších poznatků. Pozornost se věnuje rozvoji všech řečových dovedností, čtení a písemné vyjadřování nabývá postupně na významu. Stále více se pracuje s autentickými materiály různého druhu (tištěnými i audiovizuálními), častěji se do výuky zařazuje integrované používání cizího jazyka v kombinaci s PC a internetem. Prohlubuje se povědomí žáků o kultuře cizích (zejména evropských) zemí. V používaných formách a metodách práce je preferováno kooperativní vyučování. Vyučující vhodně využívá odlišností žáků v různých individuálních i skupinových činnostech. Podporuje také další rozvíjení komunikačních dovedností žáků při zahraničních jazykově poznávacích zájezdech.</w:t>
      </w:r>
    </w:p>
    <w:p w:rsidR="00F248D8" w:rsidRDefault="00F248D8" w:rsidP="00F248D8">
      <w:pPr>
        <w:rPr>
          <w:sz w:val="28"/>
          <w:szCs w:val="28"/>
        </w:rPr>
      </w:pPr>
    </w:p>
    <w:p w:rsidR="00F248D8" w:rsidRDefault="00F248D8" w:rsidP="00F248D8">
      <w:pPr>
        <w:rPr>
          <w:sz w:val="28"/>
          <w:szCs w:val="28"/>
        </w:rPr>
      </w:pPr>
    </w:p>
    <w:p w:rsidR="00F248D8" w:rsidRDefault="00F248D8" w:rsidP="00F248D8">
      <w:pPr>
        <w:pStyle w:val="Nadpis1"/>
      </w:pPr>
      <w:r>
        <w:lastRenderedPageBreak/>
        <w:t>Výchovné a vzdělávací strategie vyučovacího předmětu Anglický jazyk</w:t>
      </w:r>
    </w:p>
    <w:p w:rsidR="00F248D8" w:rsidRDefault="00F248D8" w:rsidP="00F248D8">
      <w:pPr>
        <w:rPr>
          <w:b/>
          <w:bCs/>
        </w:rPr>
      </w:pPr>
    </w:p>
    <w:p w:rsidR="00F248D8" w:rsidRPr="00964D69" w:rsidRDefault="00F248D8" w:rsidP="00F248D8">
      <w:pPr>
        <w:rPr>
          <w:b/>
          <w:bCs/>
          <w:sz w:val="28"/>
          <w:szCs w:val="28"/>
        </w:rPr>
      </w:pPr>
      <w:r w:rsidRPr="00964D69">
        <w:rPr>
          <w:b/>
          <w:bCs/>
          <w:sz w:val="28"/>
          <w:szCs w:val="28"/>
        </w:rPr>
        <w:t>Kompetence k učení</w:t>
      </w:r>
    </w:p>
    <w:p w:rsidR="00F248D8" w:rsidRDefault="00F248D8" w:rsidP="00047652">
      <w:pPr>
        <w:numPr>
          <w:ilvl w:val="0"/>
          <w:numId w:val="25"/>
        </w:numPr>
        <w:jc w:val="both"/>
      </w:pPr>
      <w:r>
        <w:t>vedeme žáky k zodpovědnosti za jejich vzdělávání a za jejich budoucnost, připravujeme na celoživotní učení</w:t>
      </w:r>
    </w:p>
    <w:p w:rsidR="00F248D8" w:rsidRDefault="00F248D8" w:rsidP="00047652">
      <w:pPr>
        <w:numPr>
          <w:ilvl w:val="0"/>
          <w:numId w:val="25"/>
        </w:numPr>
        <w:jc w:val="both"/>
      </w:pPr>
      <w:r>
        <w:t>na praktických příkladech blízkých žákovi vysvětlujeme smysl a cíl učení a posilujeme pozitivní vztah k učení</w:t>
      </w:r>
    </w:p>
    <w:p w:rsidR="00F248D8" w:rsidRDefault="00F248D8" w:rsidP="00047652">
      <w:pPr>
        <w:numPr>
          <w:ilvl w:val="0"/>
          <w:numId w:val="25"/>
        </w:numPr>
        <w:jc w:val="both"/>
      </w:pPr>
      <w:r>
        <w:t>učíme žáky vyhledávat potřebné informace v literatuře a na internetu, zpracovávat je a používat</w:t>
      </w:r>
    </w:p>
    <w:p w:rsidR="00F248D8" w:rsidRDefault="00F248D8" w:rsidP="00047652">
      <w:pPr>
        <w:numPr>
          <w:ilvl w:val="0"/>
          <w:numId w:val="25"/>
        </w:numPr>
        <w:jc w:val="both"/>
      </w:pPr>
      <w:r>
        <w:t>při hodnocení používáme ve zřetelné převaze prvky pozitivní motivace</w:t>
      </w:r>
    </w:p>
    <w:p w:rsidR="00F248D8" w:rsidRDefault="00F248D8" w:rsidP="00047652">
      <w:pPr>
        <w:numPr>
          <w:ilvl w:val="0"/>
          <w:numId w:val="25"/>
        </w:numPr>
        <w:jc w:val="both"/>
      </w:pPr>
      <w:r>
        <w:t>učíme práci s chybou</w:t>
      </w:r>
    </w:p>
    <w:p w:rsidR="00F248D8" w:rsidRDefault="00F248D8" w:rsidP="00047652">
      <w:pPr>
        <w:numPr>
          <w:ilvl w:val="0"/>
          <w:numId w:val="31"/>
        </w:numPr>
        <w:jc w:val="both"/>
      </w:pPr>
      <w:r>
        <w:t>učíme trpělivosti, povzbuzujeme</w:t>
      </w:r>
    </w:p>
    <w:p w:rsidR="00F248D8" w:rsidRDefault="00F248D8" w:rsidP="00F248D8">
      <w:pPr>
        <w:pStyle w:val="Seznamsodrkami2"/>
        <w:numPr>
          <w:ilvl w:val="0"/>
          <w:numId w:val="0"/>
        </w:numPr>
        <w:jc w:val="both"/>
      </w:pPr>
    </w:p>
    <w:p w:rsidR="00F248D8" w:rsidRDefault="00F248D8" w:rsidP="00F248D8">
      <w:pPr>
        <w:pStyle w:val="Nadpis1"/>
        <w:jc w:val="both"/>
      </w:pPr>
      <w:r>
        <w:t>Kompetence k řešení problémů</w:t>
      </w:r>
    </w:p>
    <w:p w:rsidR="00F248D8" w:rsidRDefault="00F248D8" w:rsidP="00047652">
      <w:pPr>
        <w:pStyle w:val="Seznamsodrkami2"/>
        <w:numPr>
          <w:ilvl w:val="0"/>
          <w:numId w:val="25"/>
        </w:numPr>
        <w:jc w:val="both"/>
      </w:pPr>
      <w:r>
        <w:t>učíme žáky nebát se problémů (problém není hrozba ale výzva)</w:t>
      </w:r>
    </w:p>
    <w:p w:rsidR="00F248D8" w:rsidRDefault="00F248D8" w:rsidP="00047652">
      <w:pPr>
        <w:pStyle w:val="Seznamsodrkami2"/>
        <w:numPr>
          <w:ilvl w:val="0"/>
          <w:numId w:val="25"/>
        </w:numPr>
        <w:jc w:val="both"/>
      </w:pPr>
      <w:r>
        <w:t>vytvářením praktických problémových úloh a situací učíme žáky prakticky problémy řešit</w:t>
      </w:r>
    </w:p>
    <w:p w:rsidR="00F248D8" w:rsidRDefault="00F248D8" w:rsidP="00047652">
      <w:pPr>
        <w:pStyle w:val="Seznamsodrkami2"/>
        <w:numPr>
          <w:ilvl w:val="0"/>
          <w:numId w:val="25"/>
        </w:numPr>
        <w:jc w:val="both"/>
      </w:pPr>
      <w:r>
        <w:t>podporujeme různé přijatelné způsoby řešení problému</w:t>
      </w:r>
    </w:p>
    <w:p w:rsidR="00F248D8" w:rsidRDefault="00F248D8" w:rsidP="00047652">
      <w:pPr>
        <w:pStyle w:val="Seznamsodrkami2"/>
        <w:numPr>
          <w:ilvl w:val="0"/>
          <w:numId w:val="25"/>
        </w:numPr>
        <w:jc w:val="both"/>
      </w:pPr>
      <w:r>
        <w:t>podporujeme samostatnost, tvořivost a logické myšlení</w:t>
      </w:r>
    </w:p>
    <w:p w:rsidR="00F248D8" w:rsidRDefault="00F248D8" w:rsidP="00047652">
      <w:pPr>
        <w:pStyle w:val="Seznamsodrkami2"/>
        <w:numPr>
          <w:ilvl w:val="0"/>
          <w:numId w:val="25"/>
        </w:numPr>
        <w:jc w:val="both"/>
      </w:pPr>
      <w:r>
        <w:t>podporujeme týmovou spolupráci při řešení problému</w:t>
      </w:r>
    </w:p>
    <w:p w:rsidR="00F248D8" w:rsidRDefault="00F248D8" w:rsidP="00047652">
      <w:pPr>
        <w:pStyle w:val="Seznamsodrkami2"/>
        <w:numPr>
          <w:ilvl w:val="0"/>
          <w:numId w:val="25"/>
        </w:numPr>
        <w:jc w:val="both"/>
      </w:pPr>
      <w:r>
        <w:t>podporujeme využívání moderní techniky při řešení problému</w:t>
      </w:r>
    </w:p>
    <w:p w:rsidR="00F248D8" w:rsidRDefault="00F248D8" w:rsidP="00F248D8">
      <w:pPr>
        <w:pStyle w:val="Seznamsodrkami2"/>
        <w:numPr>
          <w:ilvl w:val="0"/>
          <w:numId w:val="0"/>
        </w:numPr>
        <w:ind w:left="643" w:hanging="360"/>
        <w:jc w:val="both"/>
      </w:pPr>
    </w:p>
    <w:p w:rsidR="00F248D8" w:rsidRDefault="00F248D8" w:rsidP="00F248D8">
      <w:pPr>
        <w:pStyle w:val="Nadpis1"/>
        <w:jc w:val="both"/>
      </w:pPr>
      <w:r>
        <w:t>Kompetence komunikativní</w:t>
      </w:r>
    </w:p>
    <w:p w:rsidR="00F248D8" w:rsidRDefault="00F248D8" w:rsidP="00047652">
      <w:pPr>
        <w:pStyle w:val="Seznamsodrkami2"/>
        <w:numPr>
          <w:ilvl w:val="0"/>
          <w:numId w:val="25"/>
        </w:numPr>
        <w:jc w:val="both"/>
      </w:pPr>
      <w:r>
        <w:t>podporujeme různé formy komunikace na „mezinárodní úrovni“ v rámci Evropy i celého světa</w:t>
      </w:r>
    </w:p>
    <w:p w:rsidR="00F248D8" w:rsidRDefault="00F248D8" w:rsidP="00047652">
      <w:pPr>
        <w:pStyle w:val="Seznamsodrkami2"/>
        <w:numPr>
          <w:ilvl w:val="0"/>
          <w:numId w:val="25"/>
        </w:numPr>
        <w:jc w:val="both"/>
      </w:pPr>
      <w:r>
        <w:t>klademe důraz na „kulturní úroveň“ komunikace</w:t>
      </w:r>
    </w:p>
    <w:p w:rsidR="00F248D8" w:rsidRDefault="00F248D8" w:rsidP="00047652">
      <w:pPr>
        <w:pStyle w:val="Seznamsodrkami2"/>
        <w:numPr>
          <w:ilvl w:val="0"/>
          <w:numId w:val="25"/>
        </w:numPr>
        <w:jc w:val="both"/>
      </w:pPr>
      <w:r>
        <w:t>podporujeme integrované používání cizího jazyka a výpočetní techniky</w:t>
      </w:r>
    </w:p>
    <w:p w:rsidR="00F248D8" w:rsidRDefault="00F248D8" w:rsidP="00047652">
      <w:pPr>
        <w:pStyle w:val="Seznamsodrkami2"/>
        <w:numPr>
          <w:ilvl w:val="0"/>
          <w:numId w:val="25"/>
        </w:numPr>
        <w:jc w:val="both"/>
      </w:pPr>
      <w:r>
        <w:t>učíme žáky publikovat a prezentovat svoje názory a myšlenky (školní časopis, místní tisk, prezentace, apod.)</w:t>
      </w:r>
    </w:p>
    <w:p w:rsidR="00F248D8" w:rsidRDefault="00F248D8" w:rsidP="00047652">
      <w:pPr>
        <w:pStyle w:val="Seznamsodrkami2"/>
        <w:numPr>
          <w:ilvl w:val="0"/>
          <w:numId w:val="25"/>
        </w:numPr>
        <w:jc w:val="both"/>
      </w:pPr>
      <w:r>
        <w:t>vedeme žáky k pozitivní prezentaci a reprezentaci svojí osoby a svojí školy na veřejnosti</w:t>
      </w:r>
    </w:p>
    <w:p w:rsidR="00F248D8" w:rsidRDefault="00F248D8" w:rsidP="00047652">
      <w:pPr>
        <w:pStyle w:val="Seznamsodrkami2"/>
        <w:numPr>
          <w:ilvl w:val="0"/>
          <w:numId w:val="25"/>
        </w:numPr>
        <w:jc w:val="both"/>
      </w:pPr>
      <w:r>
        <w:t>připravujeme žáky na zvládnutí komunikace s jinými lidmi v obtížných situacích</w:t>
      </w:r>
    </w:p>
    <w:p w:rsidR="00F248D8" w:rsidRDefault="00F248D8" w:rsidP="00047652">
      <w:pPr>
        <w:pStyle w:val="Seznamsodrkami2"/>
        <w:numPr>
          <w:ilvl w:val="0"/>
          <w:numId w:val="25"/>
        </w:numPr>
        <w:jc w:val="both"/>
      </w:pPr>
      <w:r>
        <w:t>učíme žáky naslouchat druhým jako nezbytný prvek účinné mezilidské komunikace</w:t>
      </w:r>
    </w:p>
    <w:p w:rsidR="00F248D8" w:rsidRDefault="00F248D8" w:rsidP="00047652">
      <w:pPr>
        <w:pStyle w:val="Seznamsodrkami2"/>
        <w:numPr>
          <w:ilvl w:val="0"/>
          <w:numId w:val="25"/>
        </w:numPr>
        <w:jc w:val="both"/>
      </w:pPr>
      <w:r>
        <w:t>učíme žáky nonverbální komunikaci</w:t>
      </w:r>
    </w:p>
    <w:p w:rsidR="00F248D8" w:rsidRDefault="00F248D8" w:rsidP="00F248D8">
      <w:pPr>
        <w:pStyle w:val="Seznamsodrkami2"/>
        <w:numPr>
          <w:ilvl w:val="0"/>
          <w:numId w:val="0"/>
        </w:numPr>
        <w:ind w:left="283"/>
        <w:jc w:val="both"/>
      </w:pPr>
      <w:r>
        <w:t xml:space="preserve"> </w:t>
      </w:r>
      <w:r>
        <w:br/>
      </w:r>
    </w:p>
    <w:p w:rsidR="00F248D8" w:rsidRDefault="00F248D8" w:rsidP="00F248D8">
      <w:pPr>
        <w:pStyle w:val="Seznamsodrkami2"/>
        <w:numPr>
          <w:ilvl w:val="0"/>
          <w:numId w:val="0"/>
        </w:numPr>
        <w:ind w:left="643" w:hanging="360"/>
        <w:jc w:val="both"/>
      </w:pPr>
    </w:p>
    <w:p w:rsidR="00F248D8" w:rsidRDefault="00F248D8" w:rsidP="00F248D8">
      <w:pPr>
        <w:pStyle w:val="Nadpis1"/>
        <w:jc w:val="both"/>
      </w:pPr>
      <w:r>
        <w:t>Kompetence sociální a personální</w:t>
      </w:r>
    </w:p>
    <w:p w:rsidR="00F248D8" w:rsidRDefault="00F248D8" w:rsidP="00047652">
      <w:pPr>
        <w:pStyle w:val="Seznamsodrkami2"/>
        <w:numPr>
          <w:ilvl w:val="0"/>
          <w:numId w:val="25"/>
        </w:numPr>
        <w:jc w:val="both"/>
      </w:pPr>
      <w:r>
        <w:t>minimalizujeme používání frontální metody výuky, podporujeme skupinovou výuku a kooperativní vyučování</w:t>
      </w:r>
    </w:p>
    <w:p w:rsidR="00F248D8" w:rsidRDefault="00F248D8" w:rsidP="00047652">
      <w:pPr>
        <w:pStyle w:val="Seznamsodrkami2"/>
        <w:numPr>
          <w:ilvl w:val="0"/>
          <w:numId w:val="25"/>
        </w:numPr>
        <w:jc w:val="both"/>
      </w:pPr>
      <w:r>
        <w:t>podporujeme začlenění – volíme formy práce, které pojímají různorodý kolektiv třídy jako mozaiku vzájemně se doplňujících kvalit, umožňujících vzájemnou inspiraci a učení s cílem dosahování osobního maxima každého člena třídního kolektivu</w:t>
      </w:r>
    </w:p>
    <w:p w:rsidR="00F248D8" w:rsidRDefault="00F248D8" w:rsidP="00047652">
      <w:pPr>
        <w:pStyle w:val="Seznamsodrkami2"/>
        <w:numPr>
          <w:ilvl w:val="0"/>
          <w:numId w:val="25"/>
        </w:numPr>
        <w:jc w:val="both"/>
      </w:pPr>
      <w:r>
        <w:t>učíme žáky pracovat v týmech, učíme je vnímat vzájemné odlišnosti jako podmínku efektivní spolupráce</w:t>
      </w:r>
    </w:p>
    <w:p w:rsidR="00F248D8" w:rsidRDefault="00F248D8" w:rsidP="00047652">
      <w:pPr>
        <w:pStyle w:val="Seznamsodrkami2"/>
        <w:numPr>
          <w:ilvl w:val="0"/>
          <w:numId w:val="25"/>
        </w:numPr>
        <w:jc w:val="both"/>
      </w:pPr>
      <w:r>
        <w:t>rozvíjíme schopnost žáků zastávat v týmu různé role</w:t>
      </w:r>
    </w:p>
    <w:p w:rsidR="00F248D8" w:rsidRDefault="00F248D8" w:rsidP="00047652">
      <w:pPr>
        <w:pStyle w:val="Seznamsodrkami2"/>
        <w:numPr>
          <w:ilvl w:val="0"/>
          <w:numId w:val="25"/>
        </w:numPr>
        <w:jc w:val="both"/>
      </w:pPr>
      <w:r>
        <w:t>učíme žáky kriticky hodnotit práci týmu, svoji práci v týmu i práci ostatních členů týmu</w:t>
      </w:r>
    </w:p>
    <w:p w:rsidR="00F248D8" w:rsidRDefault="00F248D8" w:rsidP="00047652">
      <w:pPr>
        <w:pStyle w:val="Seznamsodrkami2"/>
        <w:numPr>
          <w:ilvl w:val="0"/>
          <w:numId w:val="25"/>
        </w:numPr>
        <w:jc w:val="both"/>
      </w:pPr>
      <w:r>
        <w:lastRenderedPageBreak/>
        <w:t>podporujeme vzájemnou pomoc žáků, vytváříme situace, kdy se žáci vzájemně potřebují</w:t>
      </w:r>
    </w:p>
    <w:p w:rsidR="00F248D8" w:rsidRDefault="00F248D8" w:rsidP="00047652">
      <w:pPr>
        <w:pStyle w:val="Seznamsodrkami2"/>
        <w:numPr>
          <w:ilvl w:val="0"/>
          <w:numId w:val="25"/>
        </w:numPr>
        <w:jc w:val="both"/>
      </w:pPr>
      <w:r>
        <w:t>upevňujeme v žácích vědomí, že ve spolupráci lze lépe naplňovat osobní i společné cíle</w:t>
      </w:r>
    </w:p>
    <w:p w:rsidR="00F248D8" w:rsidRDefault="00F248D8" w:rsidP="00047652">
      <w:pPr>
        <w:pStyle w:val="Seznamsodrkami2"/>
        <w:numPr>
          <w:ilvl w:val="0"/>
          <w:numId w:val="25"/>
        </w:numPr>
        <w:jc w:val="both"/>
      </w:pPr>
      <w:r>
        <w:t>podporujeme integraci žáků se speciálními vzdělávacími potřebami do třídních kolektivů</w:t>
      </w:r>
    </w:p>
    <w:p w:rsidR="00F248D8" w:rsidRDefault="00F248D8" w:rsidP="00047652">
      <w:pPr>
        <w:pStyle w:val="Seznamsodrkami2"/>
        <w:numPr>
          <w:ilvl w:val="0"/>
          <w:numId w:val="25"/>
        </w:numPr>
        <w:jc w:val="both"/>
      </w:pPr>
      <w:r>
        <w:t>netolerujeme projevy rasismu, xenofobie a nacionalismu</w:t>
      </w:r>
    </w:p>
    <w:p w:rsidR="00F248D8" w:rsidRDefault="00F248D8" w:rsidP="00047652">
      <w:pPr>
        <w:pStyle w:val="Seznamsodrkami2"/>
        <w:numPr>
          <w:ilvl w:val="0"/>
          <w:numId w:val="25"/>
        </w:numPr>
        <w:jc w:val="both"/>
      </w:pPr>
      <w:r>
        <w:t>ve výuce podporujeme koedukovanou výchovu dětí</w:t>
      </w:r>
    </w:p>
    <w:p w:rsidR="00F248D8" w:rsidRDefault="00F248D8" w:rsidP="00F248D8">
      <w:pPr>
        <w:pStyle w:val="Seznamsodrkami2"/>
        <w:numPr>
          <w:ilvl w:val="0"/>
          <w:numId w:val="0"/>
        </w:numPr>
        <w:ind w:left="643" w:hanging="360"/>
        <w:jc w:val="both"/>
      </w:pPr>
    </w:p>
    <w:p w:rsidR="00F248D8" w:rsidRDefault="00F248D8" w:rsidP="00F248D8">
      <w:pPr>
        <w:pStyle w:val="Nadpis1"/>
        <w:jc w:val="both"/>
      </w:pPr>
      <w:r>
        <w:t>Kompetence občanské</w:t>
      </w:r>
    </w:p>
    <w:p w:rsidR="00F248D8" w:rsidRDefault="00F248D8" w:rsidP="00047652">
      <w:pPr>
        <w:pStyle w:val="Seznamsodrkami2"/>
        <w:numPr>
          <w:ilvl w:val="0"/>
          <w:numId w:val="25"/>
        </w:numPr>
        <w:jc w:val="both"/>
      </w:pPr>
      <w:r>
        <w:t>netolerujeme projevy rasismu, xenofobie a nacionalismu</w:t>
      </w:r>
    </w:p>
    <w:p w:rsidR="00F248D8" w:rsidRDefault="00F248D8" w:rsidP="00047652">
      <w:pPr>
        <w:pStyle w:val="Seznamsodrkami2"/>
        <w:numPr>
          <w:ilvl w:val="0"/>
          <w:numId w:val="25"/>
        </w:numPr>
        <w:jc w:val="both"/>
      </w:pPr>
      <w:r>
        <w:t>vedeme žáky k sebeúctě a k úctě k druhým lidem</w:t>
      </w:r>
    </w:p>
    <w:p w:rsidR="00F248D8" w:rsidRDefault="00F248D8" w:rsidP="00047652">
      <w:pPr>
        <w:pStyle w:val="Seznamsodrkami2"/>
        <w:numPr>
          <w:ilvl w:val="0"/>
          <w:numId w:val="25"/>
        </w:numPr>
        <w:jc w:val="both"/>
      </w:pPr>
      <w:r>
        <w:t>neustále monitorujeme chování žáků, včas přijímáme účinná opatření</w:t>
      </w:r>
    </w:p>
    <w:p w:rsidR="00F248D8" w:rsidRDefault="00F248D8" w:rsidP="00047652">
      <w:pPr>
        <w:pStyle w:val="Seznamsodrkami2"/>
        <w:numPr>
          <w:ilvl w:val="0"/>
          <w:numId w:val="25"/>
        </w:numPr>
        <w:jc w:val="both"/>
      </w:pPr>
      <w:r>
        <w:t>vedeme žáky k aktivní ochraně jejich zdraví a k ochraně životního prostředí</w:t>
      </w:r>
    </w:p>
    <w:p w:rsidR="00F248D8" w:rsidRDefault="00F248D8" w:rsidP="00047652">
      <w:pPr>
        <w:pStyle w:val="Seznamsodrkami2"/>
        <w:numPr>
          <w:ilvl w:val="0"/>
          <w:numId w:val="25"/>
        </w:numPr>
        <w:jc w:val="both"/>
      </w:pPr>
      <w:r>
        <w:t>nabízíme žákům vhodné pozitivní aktivity jako protipól nežádoucím sociálně patologickým jevům</w:t>
      </w:r>
    </w:p>
    <w:p w:rsidR="00F248D8" w:rsidRDefault="00F248D8" w:rsidP="00047652">
      <w:pPr>
        <w:pStyle w:val="Seznamsodrkami2"/>
        <w:numPr>
          <w:ilvl w:val="0"/>
          <w:numId w:val="25"/>
        </w:numPr>
        <w:jc w:val="both"/>
      </w:pPr>
      <w:r>
        <w:t>v hodnocení žáků uplatňujeme prvky pozitivní motivace</w:t>
      </w:r>
    </w:p>
    <w:p w:rsidR="00F248D8" w:rsidRDefault="00F248D8" w:rsidP="00047652">
      <w:pPr>
        <w:pStyle w:val="Seznamsodrkami2"/>
        <w:numPr>
          <w:ilvl w:val="0"/>
          <w:numId w:val="25"/>
        </w:numPr>
        <w:jc w:val="both"/>
      </w:pPr>
      <w:r>
        <w:t>jsme vždy připraveni komukoliv z žáků podat pomocnou ruku</w:t>
      </w:r>
    </w:p>
    <w:p w:rsidR="00F248D8" w:rsidRDefault="00F248D8" w:rsidP="00F248D8">
      <w:pPr>
        <w:pStyle w:val="Seznamsodrkami2"/>
        <w:numPr>
          <w:ilvl w:val="0"/>
          <w:numId w:val="0"/>
        </w:numPr>
        <w:ind w:left="360"/>
        <w:jc w:val="both"/>
      </w:pPr>
    </w:p>
    <w:p w:rsidR="00F248D8" w:rsidRDefault="00F248D8" w:rsidP="00F248D8">
      <w:pPr>
        <w:pStyle w:val="Nadpis1"/>
        <w:jc w:val="both"/>
      </w:pPr>
      <w:r>
        <w:t>Kompetence pracovní</w:t>
      </w:r>
    </w:p>
    <w:p w:rsidR="00F248D8" w:rsidRDefault="00F248D8" w:rsidP="00047652">
      <w:pPr>
        <w:pStyle w:val="Seznamsodrkami2"/>
        <w:numPr>
          <w:ilvl w:val="0"/>
          <w:numId w:val="25"/>
        </w:numPr>
        <w:jc w:val="both"/>
      </w:pPr>
      <w:r>
        <w:t>vedeme žáky k pozitivnímu vztahu k práci</w:t>
      </w:r>
    </w:p>
    <w:p w:rsidR="00F248D8" w:rsidRDefault="00F248D8" w:rsidP="00047652">
      <w:pPr>
        <w:pStyle w:val="Seznamsodrkami2"/>
        <w:numPr>
          <w:ilvl w:val="0"/>
          <w:numId w:val="25"/>
        </w:numPr>
        <w:jc w:val="both"/>
      </w:pPr>
      <w:r>
        <w:t>při výuce vytváříme podnětné a tvořivé pracovní prostředí, měníme pracovní podmínky, žáky vedeme k adaptaci na nové pracovní podmínky</w:t>
      </w:r>
    </w:p>
    <w:p w:rsidR="00F248D8" w:rsidRDefault="00F248D8" w:rsidP="00047652">
      <w:pPr>
        <w:pStyle w:val="Seznamsodrkami2"/>
        <w:numPr>
          <w:ilvl w:val="0"/>
          <w:numId w:val="25"/>
        </w:numPr>
        <w:jc w:val="both"/>
      </w:pPr>
      <w:r>
        <w:t>cíleně motivujeme žáky k dosažení jimi vhodně zvoleného dalšího studia</w:t>
      </w:r>
    </w:p>
    <w:p w:rsidR="00F248D8" w:rsidRDefault="00F248D8" w:rsidP="00047652">
      <w:pPr>
        <w:pStyle w:val="Seznamsodrkami2"/>
        <w:numPr>
          <w:ilvl w:val="0"/>
          <w:numId w:val="25"/>
        </w:numPr>
        <w:jc w:val="both"/>
      </w:pPr>
      <w:r>
        <w:t>na konkrétních příkladech demonstrujeme lepší možnosti pracovního uplatnění při ovládání vyučovaného cizího jazyka</w:t>
      </w:r>
    </w:p>
    <w:p w:rsidR="00F248D8" w:rsidRDefault="00F248D8" w:rsidP="00F248D8">
      <w:pPr>
        <w:pStyle w:val="Seznamsodrkami2"/>
        <w:numPr>
          <w:ilvl w:val="0"/>
          <w:numId w:val="0"/>
        </w:numPr>
        <w:ind w:left="360"/>
        <w:jc w:val="both"/>
      </w:pPr>
      <w:r>
        <w:br/>
      </w:r>
    </w:p>
    <w:p w:rsidR="00F248D8" w:rsidRDefault="00F248D8" w:rsidP="00F248D8">
      <w:pPr>
        <w:pStyle w:val="Seznamsodrkami2"/>
        <w:numPr>
          <w:ilvl w:val="0"/>
          <w:numId w:val="0"/>
        </w:numPr>
        <w:ind w:left="360"/>
      </w:pPr>
    </w:p>
    <w:p w:rsidR="00F248D8" w:rsidRDefault="00F248D8" w:rsidP="00F248D8">
      <w:pPr>
        <w:ind w:left="357"/>
      </w:pPr>
    </w:p>
    <w:p w:rsidR="00F248D8" w:rsidRDefault="00F248D8" w:rsidP="00F248D8">
      <w:pPr>
        <w:ind w:left="357"/>
      </w:pPr>
    </w:p>
    <w:p w:rsidR="00F248D8" w:rsidRDefault="00F248D8" w:rsidP="00F248D8">
      <w:pPr>
        <w:ind w:left="357"/>
      </w:pPr>
    </w:p>
    <w:p w:rsidR="00F248D8" w:rsidRDefault="00F248D8" w:rsidP="00F248D8">
      <w:pPr>
        <w:ind w:left="357"/>
      </w:pPr>
    </w:p>
    <w:p w:rsidR="00F248D8" w:rsidRDefault="00F248D8" w:rsidP="00F248D8">
      <w:pPr>
        <w:ind w:left="357"/>
      </w:pPr>
    </w:p>
    <w:p w:rsidR="00F248D8" w:rsidRDefault="00F248D8" w:rsidP="00F248D8">
      <w:pPr>
        <w:ind w:left="357"/>
      </w:pPr>
    </w:p>
    <w:p w:rsidR="00F248D8" w:rsidRDefault="00F248D8" w:rsidP="00F248D8">
      <w:pPr>
        <w:ind w:left="357"/>
      </w:pPr>
    </w:p>
    <w:p w:rsidR="00F248D8" w:rsidRDefault="00F248D8" w:rsidP="00F248D8">
      <w:pPr>
        <w:ind w:left="357"/>
      </w:pPr>
    </w:p>
    <w:p w:rsidR="00F248D8" w:rsidRDefault="00F248D8" w:rsidP="00F248D8">
      <w:pPr>
        <w:ind w:left="357"/>
      </w:pPr>
    </w:p>
    <w:p w:rsidR="00F248D8" w:rsidRPr="00885F78" w:rsidRDefault="00F248D8" w:rsidP="00F248D8">
      <w:pPr>
        <w:pStyle w:val="Nadpis1"/>
        <w:jc w:val="both"/>
        <w:rPr>
          <w:sz w:val="26"/>
          <w:szCs w:val="26"/>
        </w:rPr>
      </w:pPr>
      <w:r w:rsidRPr="00885F78">
        <w:rPr>
          <w:sz w:val="26"/>
          <w:szCs w:val="26"/>
        </w:rPr>
        <w:t>Očekávané výstupy vzdělávacího oboru Cizí jazyk – předmět Anglický jazyk</w:t>
      </w:r>
    </w:p>
    <w:p w:rsidR="00F248D8" w:rsidRDefault="00F248D8" w:rsidP="00F248D8">
      <w:pPr>
        <w:spacing w:line="120" w:lineRule="auto"/>
        <w:jc w:val="both"/>
        <w:rPr>
          <w:b/>
          <w:bCs/>
          <w:sz w:val="20"/>
        </w:rPr>
      </w:pPr>
    </w:p>
    <w:p w:rsidR="00F248D8" w:rsidRDefault="00F248D8" w:rsidP="00F248D8">
      <w:pPr>
        <w:jc w:val="both"/>
        <w:rPr>
          <w:b/>
          <w:bCs/>
          <w:sz w:val="20"/>
        </w:rPr>
      </w:pPr>
    </w:p>
    <w:p w:rsidR="00F248D8" w:rsidRDefault="00F248D8" w:rsidP="00F248D8">
      <w:pPr>
        <w:jc w:val="both"/>
        <w:rPr>
          <w:b/>
          <w:bCs/>
          <w:i/>
          <w:iCs/>
        </w:rPr>
      </w:pPr>
      <w:r w:rsidRPr="00957EC7">
        <w:rPr>
          <w:b/>
          <w:bCs/>
          <w:i/>
          <w:iCs/>
        </w:rPr>
        <w:t>1.</w:t>
      </w:r>
      <w:r>
        <w:rPr>
          <w:b/>
          <w:bCs/>
          <w:i/>
          <w:iCs/>
        </w:rPr>
        <w:t xml:space="preserve"> stupeň</w:t>
      </w:r>
    </w:p>
    <w:p w:rsidR="00F248D8" w:rsidRPr="000C6506" w:rsidRDefault="00F248D8" w:rsidP="00F248D8">
      <w:pPr>
        <w:pStyle w:val="Nadpis2"/>
        <w:jc w:val="both"/>
        <w:rPr>
          <w:sz w:val="20"/>
          <w:szCs w:val="20"/>
        </w:rPr>
      </w:pPr>
      <w:r w:rsidRPr="000C6506">
        <w:rPr>
          <w:sz w:val="20"/>
          <w:szCs w:val="20"/>
        </w:rPr>
        <w:t>Očekávané výstupy – 1. období</w:t>
      </w:r>
    </w:p>
    <w:p w:rsidR="00F248D8" w:rsidRDefault="00F248D8" w:rsidP="00F248D8">
      <w:pPr>
        <w:jc w:val="both"/>
        <w:rPr>
          <w:b/>
          <w:bCs/>
          <w:i/>
          <w:iCs/>
        </w:rPr>
      </w:pPr>
    </w:p>
    <w:p w:rsidR="00F248D8" w:rsidRPr="0081144B" w:rsidRDefault="00F248D8" w:rsidP="00F248D8">
      <w:pPr>
        <w:jc w:val="both"/>
        <w:rPr>
          <w:b/>
          <w:bCs/>
          <w:u w:val="thick"/>
        </w:rPr>
      </w:pPr>
      <w:r>
        <w:rPr>
          <w:b/>
          <w:bCs/>
          <w:u w:val="thick"/>
        </w:rPr>
        <w:t>ŘEČOVÉ DOVEDNOSTI</w:t>
      </w:r>
      <w:r w:rsidRPr="000C6506">
        <w:rPr>
          <w:b/>
          <w:bCs/>
          <w:u w:val="thick"/>
        </w:rPr>
        <w:t xml:space="preserve"> </w:t>
      </w:r>
    </w:p>
    <w:p w:rsidR="00F248D8" w:rsidRDefault="00F248D8" w:rsidP="00F248D8">
      <w:pPr>
        <w:jc w:val="both"/>
        <w:rPr>
          <w:sz w:val="20"/>
        </w:rPr>
      </w:pPr>
      <w:r>
        <w:rPr>
          <w:sz w:val="20"/>
        </w:rPr>
        <w:t>žák</w:t>
      </w:r>
    </w:p>
    <w:p w:rsidR="00F248D8" w:rsidRDefault="00F248D8" w:rsidP="00047652">
      <w:pPr>
        <w:numPr>
          <w:ilvl w:val="0"/>
          <w:numId w:val="27"/>
        </w:numPr>
        <w:jc w:val="both"/>
        <w:rPr>
          <w:sz w:val="20"/>
        </w:rPr>
      </w:pPr>
      <w:r>
        <w:rPr>
          <w:sz w:val="20"/>
        </w:rPr>
        <w:t>rozumí jednoduchým pokynům a otázkám učitele, které jsou sdělovány pomalu a s pečlivou výslovností, a reaguje na ně verbálně i neverbálně</w:t>
      </w:r>
    </w:p>
    <w:p w:rsidR="00F248D8" w:rsidRDefault="00F248D8" w:rsidP="00047652">
      <w:pPr>
        <w:numPr>
          <w:ilvl w:val="0"/>
          <w:numId w:val="27"/>
        </w:numPr>
        <w:jc w:val="both"/>
        <w:rPr>
          <w:sz w:val="20"/>
        </w:rPr>
      </w:pPr>
      <w:r>
        <w:rPr>
          <w:sz w:val="20"/>
        </w:rPr>
        <w:t>zopakuje a použije slova a slovní spojení, se kterými se v průběhu výuky setkal</w:t>
      </w:r>
    </w:p>
    <w:p w:rsidR="00F248D8" w:rsidRDefault="00F248D8" w:rsidP="00047652">
      <w:pPr>
        <w:numPr>
          <w:ilvl w:val="0"/>
          <w:numId w:val="27"/>
        </w:numPr>
        <w:jc w:val="both"/>
        <w:rPr>
          <w:sz w:val="20"/>
        </w:rPr>
      </w:pPr>
      <w:r>
        <w:rPr>
          <w:sz w:val="20"/>
        </w:rPr>
        <w:t>rozumí obsahu jednoduchého krátkého psaného textu, pokud má k dispozici vizuální oporu</w:t>
      </w:r>
    </w:p>
    <w:p w:rsidR="00F248D8" w:rsidRDefault="00F248D8" w:rsidP="00047652">
      <w:pPr>
        <w:numPr>
          <w:ilvl w:val="0"/>
          <w:numId w:val="27"/>
        </w:numPr>
        <w:jc w:val="both"/>
        <w:rPr>
          <w:sz w:val="20"/>
        </w:rPr>
      </w:pPr>
      <w:r>
        <w:rPr>
          <w:sz w:val="20"/>
        </w:rPr>
        <w:t>rozumí obsahu jednoduchého krátkého mluveného textu, který je pronášen pomalu, zřetelně a s pečlivou výslovností, pokud má k dispozici vizuální oporu</w:t>
      </w:r>
    </w:p>
    <w:p w:rsidR="00F248D8" w:rsidRDefault="00F248D8" w:rsidP="00047652">
      <w:pPr>
        <w:numPr>
          <w:ilvl w:val="0"/>
          <w:numId w:val="27"/>
        </w:numPr>
        <w:jc w:val="both"/>
        <w:rPr>
          <w:sz w:val="20"/>
        </w:rPr>
      </w:pPr>
      <w:r>
        <w:rPr>
          <w:sz w:val="20"/>
        </w:rPr>
        <w:t>přiřadí mluvenou a psanou podobu téhož slova či slovního spojení</w:t>
      </w:r>
    </w:p>
    <w:p w:rsidR="00F248D8" w:rsidRDefault="00F248D8" w:rsidP="00047652">
      <w:pPr>
        <w:numPr>
          <w:ilvl w:val="0"/>
          <w:numId w:val="27"/>
        </w:numPr>
        <w:jc w:val="both"/>
        <w:rPr>
          <w:sz w:val="20"/>
        </w:rPr>
      </w:pPr>
      <w:r>
        <w:rPr>
          <w:sz w:val="20"/>
        </w:rPr>
        <w:lastRenderedPageBreak/>
        <w:t>píše slova a krátké věty na základě textové a vizuální předlohy</w:t>
      </w:r>
      <w:r w:rsidRPr="006F2338">
        <w:rPr>
          <w:sz w:val="20"/>
        </w:rPr>
        <w:t xml:space="preserve"> </w:t>
      </w:r>
    </w:p>
    <w:p w:rsidR="00F248D8" w:rsidRPr="006F2338" w:rsidRDefault="00F248D8" w:rsidP="00047652">
      <w:pPr>
        <w:numPr>
          <w:ilvl w:val="0"/>
          <w:numId w:val="27"/>
        </w:numPr>
        <w:jc w:val="both"/>
        <w:rPr>
          <w:sz w:val="20"/>
        </w:rPr>
      </w:pPr>
      <w:r w:rsidRPr="00F86EBD">
        <w:rPr>
          <w:sz w:val="20"/>
          <w:szCs w:val="20"/>
        </w:rPr>
        <w:t>osvojí si oslovování spolužáků křestními jmény, používá vhodných forem pozdravu, naslouchá</w:t>
      </w:r>
      <w:r>
        <w:rPr>
          <w:sz w:val="20"/>
          <w:szCs w:val="20"/>
        </w:rPr>
        <w:t xml:space="preserve"> druhým</w:t>
      </w:r>
      <w:r w:rsidRPr="00F86EBD">
        <w:rPr>
          <w:sz w:val="20"/>
          <w:szCs w:val="20"/>
        </w:rPr>
        <w:t>, dodržuje</w:t>
      </w:r>
      <w:r>
        <w:rPr>
          <w:color w:val="FF0000"/>
          <w:sz w:val="20"/>
          <w:szCs w:val="20"/>
        </w:rPr>
        <w:t xml:space="preserve"> </w:t>
      </w:r>
      <w:r>
        <w:rPr>
          <w:sz w:val="20"/>
          <w:szCs w:val="20"/>
        </w:rPr>
        <w:t>jednoduchá</w:t>
      </w:r>
      <w:r w:rsidRPr="006F2338">
        <w:rPr>
          <w:sz w:val="20"/>
          <w:szCs w:val="20"/>
        </w:rPr>
        <w:t xml:space="preserve"> ko</w:t>
      </w:r>
      <w:r>
        <w:rPr>
          <w:sz w:val="20"/>
          <w:szCs w:val="20"/>
        </w:rPr>
        <w:t>munikační pravid</w:t>
      </w:r>
      <w:r w:rsidRPr="006F2338">
        <w:rPr>
          <w:sz w:val="20"/>
          <w:szCs w:val="20"/>
        </w:rPr>
        <w:t>l</w:t>
      </w:r>
      <w:r>
        <w:rPr>
          <w:sz w:val="20"/>
          <w:szCs w:val="20"/>
        </w:rPr>
        <w:t>a</w:t>
      </w:r>
      <w:r w:rsidRPr="006F2338">
        <w:rPr>
          <w:sz w:val="20"/>
          <w:szCs w:val="20"/>
        </w:rPr>
        <w:t xml:space="preserve"> ve třídě,</w:t>
      </w:r>
      <w:r>
        <w:rPr>
          <w:sz w:val="20"/>
          <w:szCs w:val="20"/>
        </w:rPr>
        <w:t xml:space="preserve"> poděkuje</w:t>
      </w:r>
      <w:r w:rsidRPr="006F2338">
        <w:rPr>
          <w:sz w:val="20"/>
          <w:szCs w:val="20"/>
        </w:rPr>
        <w:t>,</w:t>
      </w:r>
      <w:r>
        <w:rPr>
          <w:sz w:val="20"/>
          <w:szCs w:val="20"/>
        </w:rPr>
        <w:t xml:space="preserve"> omluví se</w:t>
      </w:r>
      <w:r w:rsidRPr="006F2338">
        <w:rPr>
          <w:sz w:val="20"/>
          <w:szCs w:val="20"/>
        </w:rPr>
        <w:t>,</w:t>
      </w:r>
      <w:r>
        <w:rPr>
          <w:sz w:val="20"/>
          <w:szCs w:val="20"/>
        </w:rPr>
        <w:t xml:space="preserve"> přiměřeně gestikuluje </w:t>
      </w:r>
      <w:r w:rsidRPr="006F2338">
        <w:rPr>
          <w:sz w:val="20"/>
          <w:szCs w:val="20"/>
        </w:rPr>
        <w:t>(ETV)</w:t>
      </w:r>
    </w:p>
    <w:p w:rsidR="00F248D8" w:rsidRDefault="00F248D8" w:rsidP="00047652">
      <w:pPr>
        <w:numPr>
          <w:ilvl w:val="0"/>
          <w:numId w:val="23"/>
        </w:numPr>
        <w:ind w:right="-54"/>
        <w:jc w:val="both"/>
        <w:rPr>
          <w:sz w:val="20"/>
          <w:szCs w:val="20"/>
        </w:rPr>
      </w:pPr>
      <w:r>
        <w:rPr>
          <w:sz w:val="20"/>
          <w:szCs w:val="20"/>
        </w:rPr>
        <w:t>podílí se na vytváření společenství třídy prostřednictvím dodržování jasných a splnitelných pravidel (ETV)</w:t>
      </w:r>
    </w:p>
    <w:p w:rsidR="00F248D8" w:rsidRDefault="00F248D8" w:rsidP="00047652">
      <w:pPr>
        <w:numPr>
          <w:ilvl w:val="0"/>
          <w:numId w:val="23"/>
        </w:numPr>
        <w:ind w:right="-54"/>
        <w:jc w:val="both"/>
        <w:rPr>
          <w:sz w:val="20"/>
          <w:szCs w:val="20"/>
        </w:rPr>
      </w:pPr>
      <w:r>
        <w:rPr>
          <w:sz w:val="20"/>
          <w:szCs w:val="20"/>
        </w:rPr>
        <w:t>osvojí si základní vědomosti a dovednosti pro vytvoření sebeúcty a úcty k druhým (ETV)</w:t>
      </w:r>
    </w:p>
    <w:p w:rsidR="00F248D8" w:rsidRDefault="00F248D8" w:rsidP="00047652">
      <w:pPr>
        <w:numPr>
          <w:ilvl w:val="0"/>
          <w:numId w:val="23"/>
        </w:numPr>
        <w:ind w:right="-54"/>
        <w:jc w:val="both"/>
        <w:rPr>
          <w:sz w:val="20"/>
          <w:szCs w:val="20"/>
        </w:rPr>
      </w:pPr>
      <w:r>
        <w:rPr>
          <w:sz w:val="20"/>
          <w:szCs w:val="20"/>
        </w:rPr>
        <w:t>osvojí si základy pozitivního hodnocení a přijetí druhých (ETV)</w:t>
      </w:r>
    </w:p>
    <w:p w:rsidR="00F248D8" w:rsidRDefault="00F248D8" w:rsidP="00047652">
      <w:pPr>
        <w:numPr>
          <w:ilvl w:val="0"/>
          <w:numId w:val="23"/>
        </w:numPr>
        <w:ind w:right="-54"/>
        <w:jc w:val="both"/>
        <w:rPr>
          <w:sz w:val="20"/>
          <w:szCs w:val="20"/>
        </w:rPr>
      </w:pPr>
      <w:r>
        <w:rPr>
          <w:sz w:val="20"/>
          <w:szCs w:val="20"/>
        </w:rPr>
        <w:t>zvládá prosociální chování: pomoc v běžných školních situacích, dělení se, vyjádření soucitu, zájem o spolužáky (ETV)</w:t>
      </w:r>
    </w:p>
    <w:p w:rsidR="00F248D8" w:rsidRDefault="00F248D8" w:rsidP="00047652">
      <w:pPr>
        <w:numPr>
          <w:ilvl w:val="0"/>
          <w:numId w:val="23"/>
        </w:numPr>
        <w:ind w:right="-54"/>
        <w:jc w:val="both"/>
        <w:rPr>
          <w:sz w:val="20"/>
          <w:szCs w:val="20"/>
        </w:rPr>
      </w:pPr>
      <w:r>
        <w:rPr>
          <w:sz w:val="20"/>
          <w:szCs w:val="20"/>
        </w:rPr>
        <w:t>vyjadřuje své pocity v jednoduchých situacích (ETV)</w:t>
      </w:r>
    </w:p>
    <w:p w:rsidR="00F248D8" w:rsidRDefault="00F248D8" w:rsidP="00047652">
      <w:pPr>
        <w:numPr>
          <w:ilvl w:val="0"/>
          <w:numId w:val="23"/>
        </w:numPr>
        <w:ind w:right="-54"/>
        <w:jc w:val="both"/>
        <w:rPr>
          <w:sz w:val="20"/>
          <w:szCs w:val="20"/>
        </w:rPr>
      </w:pPr>
      <w:r>
        <w:rPr>
          <w:sz w:val="20"/>
          <w:szCs w:val="20"/>
        </w:rPr>
        <w:t>využívá prvky tvořivosti při společném plnění úkolů (ETV)</w:t>
      </w:r>
    </w:p>
    <w:p w:rsidR="00F248D8" w:rsidRDefault="00F248D8" w:rsidP="00047652">
      <w:pPr>
        <w:numPr>
          <w:ilvl w:val="0"/>
          <w:numId w:val="23"/>
        </w:numPr>
        <w:ind w:right="-54"/>
        <w:jc w:val="both"/>
        <w:rPr>
          <w:sz w:val="20"/>
          <w:szCs w:val="20"/>
        </w:rPr>
      </w:pPr>
      <w:r>
        <w:rPr>
          <w:sz w:val="20"/>
          <w:szCs w:val="20"/>
        </w:rPr>
        <w:t>reflektuje situaci druhých a adekvátně poskytuje pomoc (ETV)</w:t>
      </w:r>
    </w:p>
    <w:p w:rsidR="00F248D8" w:rsidRPr="0081144B" w:rsidRDefault="00F248D8" w:rsidP="00F248D8">
      <w:pPr>
        <w:jc w:val="both"/>
      </w:pPr>
    </w:p>
    <w:p w:rsidR="00F248D8" w:rsidRDefault="00F248D8" w:rsidP="00F248D8">
      <w:pPr>
        <w:pStyle w:val="Nadpis2"/>
        <w:jc w:val="both"/>
        <w:rPr>
          <w:sz w:val="20"/>
          <w:szCs w:val="20"/>
        </w:rPr>
      </w:pPr>
      <w:r w:rsidRPr="000C6506">
        <w:rPr>
          <w:sz w:val="20"/>
          <w:szCs w:val="20"/>
        </w:rPr>
        <w:t>Očekávané výstupy – 2. období</w:t>
      </w:r>
    </w:p>
    <w:p w:rsidR="00F248D8" w:rsidRPr="0081144B" w:rsidRDefault="00F248D8" w:rsidP="00F248D8">
      <w:pPr>
        <w:jc w:val="both"/>
      </w:pPr>
    </w:p>
    <w:p w:rsidR="00F248D8" w:rsidRPr="0081144B" w:rsidRDefault="00F248D8" w:rsidP="00F248D8">
      <w:pPr>
        <w:pStyle w:val="Nadpis2"/>
        <w:jc w:val="both"/>
        <w:rPr>
          <w:u w:val="single"/>
        </w:rPr>
      </w:pPr>
      <w:r w:rsidRPr="00386179">
        <w:rPr>
          <w:u w:val="single"/>
        </w:rPr>
        <w:t>POSLECH S POROZUMĚNÍM</w:t>
      </w:r>
    </w:p>
    <w:p w:rsidR="00F248D8" w:rsidRDefault="00F248D8" w:rsidP="00F248D8">
      <w:pPr>
        <w:jc w:val="both"/>
        <w:rPr>
          <w:sz w:val="20"/>
          <w:szCs w:val="20"/>
        </w:rPr>
      </w:pPr>
      <w:r>
        <w:rPr>
          <w:sz w:val="20"/>
          <w:szCs w:val="20"/>
        </w:rPr>
        <w:t>ž</w:t>
      </w:r>
      <w:r w:rsidRPr="000C6506">
        <w:rPr>
          <w:sz w:val="20"/>
          <w:szCs w:val="20"/>
        </w:rPr>
        <w:t>ák</w:t>
      </w:r>
    </w:p>
    <w:p w:rsidR="00F248D8" w:rsidRPr="005E7346" w:rsidRDefault="00F248D8" w:rsidP="00047652">
      <w:pPr>
        <w:numPr>
          <w:ilvl w:val="0"/>
          <w:numId w:val="33"/>
        </w:numPr>
        <w:jc w:val="both"/>
        <w:rPr>
          <w:sz w:val="20"/>
          <w:szCs w:val="20"/>
        </w:rPr>
      </w:pPr>
      <w:r>
        <w:rPr>
          <w:sz w:val="20"/>
          <w:szCs w:val="20"/>
        </w:rPr>
        <w:t>rozumí jednoduchým pokynům a otázkám učitele, které jsou sdělovány pomalu a s pečlivou výslovností</w:t>
      </w:r>
    </w:p>
    <w:p w:rsidR="00F248D8" w:rsidRDefault="00F248D8" w:rsidP="00047652">
      <w:pPr>
        <w:numPr>
          <w:ilvl w:val="0"/>
          <w:numId w:val="28"/>
        </w:numPr>
        <w:jc w:val="both"/>
        <w:rPr>
          <w:sz w:val="20"/>
        </w:rPr>
      </w:pPr>
      <w:r>
        <w:rPr>
          <w:sz w:val="20"/>
        </w:rPr>
        <w:t>rozumí slovům a jednoduchým větám, pokud jsou pronášeny pomalu a zřetelně a týkají se osvojovaných témat, zejména pokud má k dispozici vizuální oporu</w:t>
      </w:r>
    </w:p>
    <w:p w:rsidR="00F248D8" w:rsidRDefault="00F248D8" w:rsidP="00047652">
      <w:pPr>
        <w:numPr>
          <w:ilvl w:val="0"/>
          <w:numId w:val="28"/>
        </w:numPr>
        <w:jc w:val="both"/>
        <w:rPr>
          <w:sz w:val="20"/>
        </w:rPr>
      </w:pPr>
      <w:r>
        <w:rPr>
          <w:sz w:val="20"/>
        </w:rPr>
        <w:t>rozumí jednoduchému poslechovému textu, pokud je pronášen pomalu a zřetelně a má k dispozici vizuální oporu</w:t>
      </w:r>
    </w:p>
    <w:p w:rsidR="00F248D8" w:rsidRDefault="00F248D8" w:rsidP="00F248D8">
      <w:pPr>
        <w:ind w:left="720"/>
        <w:jc w:val="both"/>
        <w:rPr>
          <w:sz w:val="20"/>
        </w:rPr>
      </w:pPr>
    </w:p>
    <w:p w:rsidR="00F248D8" w:rsidRPr="0072686F" w:rsidRDefault="00F248D8" w:rsidP="00F248D8">
      <w:pPr>
        <w:jc w:val="both"/>
        <w:rPr>
          <w:b/>
          <w:u w:val="single"/>
        </w:rPr>
      </w:pPr>
      <w:r w:rsidRPr="00386179">
        <w:rPr>
          <w:b/>
          <w:u w:val="single"/>
        </w:rPr>
        <w:t>MLUVENÍ</w:t>
      </w:r>
    </w:p>
    <w:p w:rsidR="00F248D8" w:rsidRPr="00FF0BC4" w:rsidRDefault="00F248D8" w:rsidP="00F248D8">
      <w:pPr>
        <w:jc w:val="both"/>
        <w:rPr>
          <w:sz w:val="20"/>
          <w:szCs w:val="20"/>
        </w:rPr>
      </w:pPr>
      <w:r w:rsidRPr="00FF0BC4">
        <w:rPr>
          <w:sz w:val="20"/>
          <w:szCs w:val="20"/>
        </w:rPr>
        <w:t>žák</w:t>
      </w:r>
    </w:p>
    <w:p w:rsidR="00F248D8" w:rsidRDefault="00F248D8" w:rsidP="00047652">
      <w:pPr>
        <w:numPr>
          <w:ilvl w:val="0"/>
          <w:numId w:val="34"/>
        </w:numPr>
        <w:jc w:val="both"/>
        <w:rPr>
          <w:sz w:val="20"/>
        </w:rPr>
      </w:pPr>
      <w:r>
        <w:rPr>
          <w:sz w:val="20"/>
        </w:rPr>
        <w:t>zapojí se do jednoduchých rozhovorů</w:t>
      </w:r>
    </w:p>
    <w:p w:rsidR="00F248D8" w:rsidRDefault="00F248D8" w:rsidP="00047652">
      <w:pPr>
        <w:numPr>
          <w:ilvl w:val="0"/>
          <w:numId w:val="34"/>
        </w:numPr>
        <w:jc w:val="both"/>
        <w:rPr>
          <w:sz w:val="20"/>
        </w:rPr>
      </w:pPr>
      <w:r>
        <w:rPr>
          <w:sz w:val="20"/>
        </w:rPr>
        <w:t>sdělí jednoduchým způsobem základní informace týkající se jeho samotného, rodiny, školy, volného času a dalších osvojovaných témat</w:t>
      </w:r>
    </w:p>
    <w:p w:rsidR="00F248D8" w:rsidRPr="00386179" w:rsidRDefault="00F248D8" w:rsidP="00047652">
      <w:pPr>
        <w:numPr>
          <w:ilvl w:val="0"/>
          <w:numId w:val="34"/>
        </w:numPr>
        <w:jc w:val="both"/>
        <w:rPr>
          <w:sz w:val="20"/>
        </w:rPr>
      </w:pPr>
      <w:r>
        <w:rPr>
          <w:sz w:val="20"/>
        </w:rPr>
        <w:t>odpovídá na jednoduché otázky týkající se jeho samotného, rodiny, školy volného času a dalších osvojovaných témat a podobné otázky pokládá</w:t>
      </w:r>
    </w:p>
    <w:p w:rsidR="00F248D8" w:rsidRDefault="00F248D8" w:rsidP="00047652">
      <w:pPr>
        <w:numPr>
          <w:ilvl w:val="0"/>
          <w:numId w:val="28"/>
        </w:numPr>
        <w:ind w:right="-54"/>
        <w:jc w:val="both"/>
        <w:rPr>
          <w:sz w:val="20"/>
          <w:szCs w:val="20"/>
        </w:rPr>
      </w:pPr>
      <w:r>
        <w:rPr>
          <w:sz w:val="20"/>
          <w:szCs w:val="20"/>
        </w:rPr>
        <w:t>reflektuje důležitost prvků neverbální komunikace, eliminuje hrubé výrazy z verbální komunikace, zvládá položit vhodnou otázku (ETV)</w:t>
      </w:r>
    </w:p>
    <w:p w:rsidR="00F248D8" w:rsidRDefault="00F248D8" w:rsidP="00047652">
      <w:pPr>
        <w:numPr>
          <w:ilvl w:val="0"/>
          <w:numId w:val="28"/>
        </w:numPr>
        <w:ind w:right="-54"/>
        <w:jc w:val="both"/>
        <w:rPr>
          <w:sz w:val="20"/>
          <w:szCs w:val="20"/>
        </w:rPr>
      </w:pPr>
      <w:r>
        <w:rPr>
          <w:sz w:val="20"/>
          <w:szCs w:val="20"/>
        </w:rPr>
        <w:t xml:space="preserve"> uvědomuje si své schopnosti a silné stránky, utváří své pozitivní sebehodnocení (ETV)</w:t>
      </w:r>
    </w:p>
    <w:p w:rsidR="00F248D8" w:rsidRDefault="00F248D8" w:rsidP="00F248D8">
      <w:pPr>
        <w:ind w:right="-54"/>
        <w:jc w:val="both"/>
        <w:rPr>
          <w:sz w:val="20"/>
          <w:szCs w:val="20"/>
        </w:rPr>
      </w:pPr>
    </w:p>
    <w:p w:rsidR="00F248D8" w:rsidRDefault="00F248D8" w:rsidP="00F248D8">
      <w:pPr>
        <w:ind w:right="-54"/>
        <w:jc w:val="both"/>
        <w:rPr>
          <w:b/>
          <w:u w:val="single"/>
        </w:rPr>
      </w:pPr>
      <w:r w:rsidRPr="00FF0BC4">
        <w:rPr>
          <w:b/>
          <w:u w:val="single"/>
        </w:rPr>
        <w:t>ČTENÍ S</w:t>
      </w:r>
      <w:r>
        <w:rPr>
          <w:b/>
          <w:u w:val="single"/>
        </w:rPr>
        <w:t> </w:t>
      </w:r>
      <w:r w:rsidRPr="00FF0BC4">
        <w:rPr>
          <w:b/>
          <w:u w:val="single"/>
        </w:rPr>
        <w:t>POROZUMĚNÍM</w:t>
      </w:r>
    </w:p>
    <w:p w:rsidR="00F248D8" w:rsidRDefault="00F248D8" w:rsidP="00F248D8">
      <w:pPr>
        <w:ind w:right="-54"/>
        <w:jc w:val="both"/>
        <w:rPr>
          <w:sz w:val="20"/>
          <w:szCs w:val="20"/>
        </w:rPr>
      </w:pPr>
      <w:r>
        <w:rPr>
          <w:sz w:val="20"/>
          <w:szCs w:val="20"/>
        </w:rPr>
        <w:t>ž</w:t>
      </w:r>
      <w:r w:rsidRPr="00FF0BC4">
        <w:rPr>
          <w:sz w:val="20"/>
          <w:szCs w:val="20"/>
        </w:rPr>
        <w:t>ák</w:t>
      </w:r>
    </w:p>
    <w:p w:rsidR="00F248D8" w:rsidRDefault="00F248D8" w:rsidP="00047652">
      <w:pPr>
        <w:numPr>
          <w:ilvl w:val="0"/>
          <w:numId w:val="35"/>
        </w:numPr>
        <w:ind w:right="-54"/>
        <w:jc w:val="both"/>
        <w:rPr>
          <w:sz w:val="20"/>
          <w:szCs w:val="20"/>
        </w:rPr>
      </w:pPr>
      <w:r>
        <w:rPr>
          <w:sz w:val="20"/>
          <w:szCs w:val="20"/>
        </w:rPr>
        <w:t>vyhledá potřebnou informaci v jednoduchém textu, který se vztahuje k osvojovaným tématům</w:t>
      </w:r>
    </w:p>
    <w:p w:rsidR="00F248D8" w:rsidRPr="00FF0BC4" w:rsidRDefault="00F248D8" w:rsidP="00047652">
      <w:pPr>
        <w:numPr>
          <w:ilvl w:val="0"/>
          <w:numId w:val="35"/>
        </w:numPr>
        <w:ind w:right="-54"/>
        <w:jc w:val="both"/>
        <w:rPr>
          <w:sz w:val="20"/>
          <w:szCs w:val="20"/>
        </w:rPr>
      </w:pPr>
      <w:r>
        <w:rPr>
          <w:sz w:val="20"/>
          <w:szCs w:val="20"/>
        </w:rPr>
        <w:t>rozumí jednoduchým krátkým textům z běžného života, zejména pokud á k dispozici vizuální oporu</w:t>
      </w:r>
    </w:p>
    <w:p w:rsidR="00F248D8" w:rsidRDefault="00F248D8" w:rsidP="00F248D8">
      <w:pPr>
        <w:jc w:val="both"/>
        <w:rPr>
          <w:sz w:val="20"/>
        </w:rPr>
      </w:pPr>
    </w:p>
    <w:p w:rsidR="00F248D8" w:rsidRPr="0072686F" w:rsidRDefault="00F248D8" w:rsidP="00F248D8">
      <w:pPr>
        <w:jc w:val="both"/>
        <w:rPr>
          <w:b/>
          <w:bCs/>
          <w:u w:val="single"/>
        </w:rPr>
      </w:pPr>
      <w:r w:rsidRPr="00C17BA3">
        <w:rPr>
          <w:b/>
          <w:bCs/>
          <w:u w:val="single"/>
        </w:rPr>
        <w:t>P</w:t>
      </w:r>
      <w:r>
        <w:rPr>
          <w:b/>
          <w:bCs/>
          <w:u w:val="single"/>
        </w:rPr>
        <w:t>SANÍ</w:t>
      </w:r>
    </w:p>
    <w:p w:rsidR="00F248D8" w:rsidRDefault="00F248D8" w:rsidP="00F248D8">
      <w:pPr>
        <w:jc w:val="both"/>
        <w:rPr>
          <w:sz w:val="20"/>
        </w:rPr>
      </w:pPr>
      <w:r>
        <w:rPr>
          <w:sz w:val="20"/>
        </w:rPr>
        <w:t>žák</w:t>
      </w:r>
    </w:p>
    <w:p w:rsidR="00F248D8" w:rsidRDefault="00F248D8" w:rsidP="00047652">
      <w:pPr>
        <w:pStyle w:val="Zkladntextodsazen2"/>
        <w:numPr>
          <w:ilvl w:val="0"/>
          <w:numId w:val="29"/>
        </w:numPr>
        <w:jc w:val="both"/>
      </w:pPr>
      <w:r>
        <w:t>napíše krátký text s použitím jednoduchých vět a slovních spojení o sobě, rodině, činnostech a událostech z oblasti svých zájmů a každodenního života</w:t>
      </w:r>
    </w:p>
    <w:p w:rsidR="00F248D8" w:rsidRPr="00E62841" w:rsidRDefault="00F248D8" w:rsidP="00047652">
      <w:pPr>
        <w:pStyle w:val="Zkladntextodsazen2"/>
        <w:numPr>
          <w:ilvl w:val="0"/>
          <w:numId w:val="29"/>
        </w:numPr>
        <w:jc w:val="both"/>
      </w:pPr>
      <w:r>
        <w:t xml:space="preserve"> vyplní osobní údaje do formuláře</w:t>
      </w:r>
    </w:p>
    <w:p w:rsidR="00F248D8" w:rsidRDefault="00F248D8" w:rsidP="00047652">
      <w:pPr>
        <w:numPr>
          <w:ilvl w:val="0"/>
          <w:numId w:val="29"/>
        </w:numPr>
        <w:ind w:right="-54"/>
        <w:jc w:val="both"/>
        <w:rPr>
          <w:sz w:val="20"/>
          <w:szCs w:val="20"/>
        </w:rPr>
      </w:pPr>
      <w:r>
        <w:rPr>
          <w:sz w:val="20"/>
          <w:szCs w:val="20"/>
        </w:rPr>
        <w:t>dokáže se těšit z radosti a úspěchu jiných, vyjadřuje účast na radosti i bolesti druhých, pozitivně hodnotí druhé v běžných podmínkách (ETV)</w:t>
      </w:r>
    </w:p>
    <w:p w:rsidR="00F248D8" w:rsidRPr="0072686F" w:rsidRDefault="00F248D8" w:rsidP="00047652">
      <w:pPr>
        <w:numPr>
          <w:ilvl w:val="0"/>
          <w:numId w:val="29"/>
        </w:numPr>
        <w:ind w:right="-54"/>
        <w:jc w:val="both"/>
        <w:rPr>
          <w:sz w:val="20"/>
          <w:szCs w:val="20"/>
        </w:rPr>
      </w:pPr>
      <w:r>
        <w:rPr>
          <w:sz w:val="20"/>
          <w:szCs w:val="20"/>
        </w:rPr>
        <w:t>iniciativně vstupuje do vztahů s vrstevníky, dokáže rozlišit jejich nabídky k aktivitě a na nevhodné reaguje asertivně (ETV)</w:t>
      </w:r>
    </w:p>
    <w:p w:rsidR="00F248D8" w:rsidRDefault="00F248D8" w:rsidP="00047652">
      <w:pPr>
        <w:numPr>
          <w:ilvl w:val="0"/>
          <w:numId w:val="30"/>
        </w:numPr>
        <w:ind w:right="-54"/>
        <w:jc w:val="both"/>
        <w:rPr>
          <w:sz w:val="20"/>
          <w:szCs w:val="20"/>
        </w:rPr>
      </w:pPr>
      <w:r>
        <w:rPr>
          <w:sz w:val="20"/>
          <w:szCs w:val="20"/>
        </w:rPr>
        <w:t>identifikuje základní pocity, vede rozhovor s druhými o jejich prožitcích, na základě empatického vnímání přemýšlí nad konkrétní pomocí (ETV)</w:t>
      </w:r>
    </w:p>
    <w:p w:rsidR="00F248D8" w:rsidRDefault="00F248D8" w:rsidP="00047652">
      <w:pPr>
        <w:numPr>
          <w:ilvl w:val="0"/>
          <w:numId w:val="30"/>
        </w:numPr>
        <w:ind w:right="-54"/>
        <w:jc w:val="both"/>
        <w:rPr>
          <w:sz w:val="20"/>
          <w:szCs w:val="20"/>
        </w:rPr>
      </w:pPr>
      <w:r>
        <w:rPr>
          <w:sz w:val="20"/>
          <w:szCs w:val="20"/>
        </w:rPr>
        <w:t>jednoduchými skutky realizuje tvořivost v mezilidských vztazích, především v rodině a v kolektivu třídy (ETV)</w:t>
      </w:r>
    </w:p>
    <w:p w:rsidR="00F248D8" w:rsidRPr="00BA517E" w:rsidRDefault="00F248D8" w:rsidP="00F248D8">
      <w:pPr>
        <w:jc w:val="both"/>
      </w:pPr>
    </w:p>
    <w:p w:rsidR="00F248D8" w:rsidRPr="0023040F" w:rsidRDefault="00F248D8" w:rsidP="00F248D8">
      <w:pPr>
        <w:pStyle w:val="Nadpis2"/>
        <w:jc w:val="both"/>
        <w:rPr>
          <w:sz w:val="28"/>
          <w:szCs w:val="28"/>
        </w:rPr>
      </w:pPr>
      <w:r w:rsidRPr="0023040F">
        <w:rPr>
          <w:sz w:val="28"/>
          <w:szCs w:val="28"/>
        </w:rPr>
        <w:t>Učivo</w:t>
      </w:r>
    </w:p>
    <w:p w:rsidR="00F248D8" w:rsidRDefault="00F248D8" w:rsidP="00F248D8">
      <w:pPr>
        <w:jc w:val="both"/>
        <w:rPr>
          <w:b/>
          <w:sz w:val="20"/>
          <w:szCs w:val="20"/>
        </w:rPr>
      </w:pPr>
      <w:r>
        <w:rPr>
          <w:b/>
          <w:sz w:val="20"/>
          <w:szCs w:val="20"/>
        </w:rPr>
        <w:t>zvuková a grafická podoba jazyka</w:t>
      </w:r>
    </w:p>
    <w:p w:rsidR="00F248D8" w:rsidRPr="0072686F" w:rsidRDefault="00F248D8" w:rsidP="00047652">
      <w:pPr>
        <w:numPr>
          <w:ilvl w:val="0"/>
          <w:numId w:val="38"/>
        </w:numPr>
        <w:jc w:val="both"/>
        <w:rPr>
          <w:b/>
          <w:sz w:val="20"/>
          <w:szCs w:val="20"/>
        </w:rPr>
      </w:pPr>
      <w:r w:rsidRPr="00B062D7">
        <w:rPr>
          <w:sz w:val="20"/>
          <w:szCs w:val="20"/>
        </w:rPr>
        <w:t>fonetické znaky (pasivně), základní výslovnostní návyky, vztah mezi zvukovou a grafickou podobou slov</w:t>
      </w:r>
    </w:p>
    <w:p w:rsidR="00F248D8" w:rsidRDefault="00F248D8" w:rsidP="00F248D8">
      <w:pPr>
        <w:jc w:val="both"/>
        <w:rPr>
          <w:sz w:val="20"/>
          <w:szCs w:val="20"/>
        </w:rPr>
      </w:pPr>
      <w:r w:rsidRPr="00B563CD">
        <w:rPr>
          <w:b/>
          <w:sz w:val="20"/>
          <w:szCs w:val="20"/>
        </w:rPr>
        <w:t>slovní zásoba</w:t>
      </w:r>
    </w:p>
    <w:p w:rsidR="00F248D8" w:rsidRPr="00B062D7" w:rsidRDefault="00F248D8" w:rsidP="00047652">
      <w:pPr>
        <w:numPr>
          <w:ilvl w:val="0"/>
          <w:numId w:val="38"/>
        </w:numPr>
        <w:jc w:val="both"/>
        <w:rPr>
          <w:sz w:val="20"/>
        </w:rPr>
      </w:pPr>
      <w:r>
        <w:rPr>
          <w:sz w:val="20"/>
          <w:szCs w:val="20"/>
        </w:rPr>
        <w:t>žáci si osvojí a umí používat základní slovní zásobu v komunikačních situacích probíraných tematických okruhů a umí ji používat v komunikačních situacích, práce se slovníkem</w:t>
      </w:r>
    </w:p>
    <w:p w:rsidR="00F248D8" w:rsidRDefault="00F248D8" w:rsidP="00F248D8">
      <w:pPr>
        <w:jc w:val="both"/>
        <w:rPr>
          <w:sz w:val="20"/>
        </w:rPr>
      </w:pPr>
      <w:r w:rsidRPr="00892A8E">
        <w:rPr>
          <w:b/>
          <w:sz w:val="20"/>
          <w:szCs w:val="20"/>
        </w:rPr>
        <w:t>tematické okruhy</w:t>
      </w:r>
    </w:p>
    <w:p w:rsidR="00F248D8" w:rsidRDefault="00F248D8" w:rsidP="00047652">
      <w:pPr>
        <w:numPr>
          <w:ilvl w:val="0"/>
          <w:numId w:val="38"/>
        </w:numPr>
        <w:jc w:val="both"/>
        <w:rPr>
          <w:sz w:val="20"/>
        </w:rPr>
      </w:pPr>
      <w:r>
        <w:rPr>
          <w:sz w:val="20"/>
        </w:rPr>
        <w:t xml:space="preserve">domov, rodina, škola, volný čas, povolání, lidské tělo, jídlo, oblékání, nákupy, bydliště, dopravní prostředky, kalendářní rok (svátky, roční období, měsíce, dny v týdnu, hodiny), zvířata, příroda, počasí </w:t>
      </w:r>
    </w:p>
    <w:p w:rsidR="00F248D8" w:rsidRDefault="00F248D8" w:rsidP="00F248D8">
      <w:pPr>
        <w:jc w:val="both"/>
        <w:rPr>
          <w:b/>
          <w:sz w:val="20"/>
          <w:szCs w:val="20"/>
        </w:rPr>
      </w:pPr>
      <w:r>
        <w:rPr>
          <w:b/>
          <w:sz w:val="20"/>
          <w:szCs w:val="20"/>
        </w:rPr>
        <w:lastRenderedPageBreak/>
        <w:t>mluvnice</w:t>
      </w:r>
    </w:p>
    <w:p w:rsidR="00F248D8" w:rsidRDefault="00F248D8" w:rsidP="00047652">
      <w:pPr>
        <w:numPr>
          <w:ilvl w:val="0"/>
          <w:numId w:val="38"/>
        </w:numPr>
        <w:jc w:val="both"/>
        <w:rPr>
          <w:sz w:val="20"/>
        </w:rPr>
      </w:pPr>
      <w:r w:rsidRPr="00566918">
        <w:rPr>
          <w:sz w:val="20"/>
          <w:szCs w:val="20"/>
        </w:rPr>
        <w:t xml:space="preserve">základní </w:t>
      </w:r>
      <w:r>
        <w:rPr>
          <w:sz w:val="20"/>
          <w:szCs w:val="20"/>
        </w:rPr>
        <w:t>gramatické struktury a typy vět (jsou tolerovány elementární chyby, které nenarušují smysl sdělení a porozumění)</w:t>
      </w:r>
    </w:p>
    <w:p w:rsidR="00F248D8" w:rsidRDefault="00F248D8" w:rsidP="00F248D8">
      <w:pPr>
        <w:jc w:val="both"/>
        <w:rPr>
          <w:b/>
          <w:sz w:val="20"/>
          <w:szCs w:val="20"/>
        </w:rPr>
      </w:pPr>
      <w:r w:rsidRPr="00892A8E">
        <w:rPr>
          <w:b/>
          <w:sz w:val="20"/>
          <w:szCs w:val="20"/>
        </w:rPr>
        <w:t>základní komunikační dovednosti</w:t>
      </w:r>
    </w:p>
    <w:p w:rsidR="00F248D8" w:rsidRDefault="00F248D8" w:rsidP="00047652">
      <w:pPr>
        <w:numPr>
          <w:ilvl w:val="0"/>
          <w:numId w:val="38"/>
        </w:numPr>
        <w:jc w:val="both"/>
        <w:rPr>
          <w:sz w:val="20"/>
        </w:rPr>
      </w:pPr>
      <w:r>
        <w:rPr>
          <w:sz w:val="20"/>
        </w:rPr>
        <w:t xml:space="preserve">pravidla komunikace v běžných každodenních situacích – pozdrav, poděkování, představování, komunikace při vytváření výchovného kolektivu (vytvoření základních komunikačních pravidel kolektivu, zdvořilost, otevřená komunikace) (ETV) </w:t>
      </w:r>
    </w:p>
    <w:p w:rsidR="00F248D8" w:rsidRDefault="00F248D8" w:rsidP="00F248D8">
      <w:pPr>
        <w:jc w:val="both"/>
        <w:rPr>
          <w:sz w:val="20"/>
        </w:rPr>
      </w:pPr>
      <w:r w:rsidRPr="0087439D">
        <w:rPr>
          <w:b/>
          <w:sz w:val="20"/>
          <w:szCs w:val="20"/>
        </w:rPr>
        <w:t>základní prvky verbální komunikace v mezilidských vztazích</w:t>
      </w:r>
    </w:p>
    <w:p w:rsidR="00F248D8" w:rsidRDefault="00F248D8" w:rsidP="00047652">
      <w:pPr>
        <w:numPr>
          <w:ilvl w:val="0"/>
          <w:numId w:val="38"/>
        </w:numPr>
        <w:jc w:val="both"/>
        <w:rPr>
          <w:sz w:val="20"/>
        </w:rPr>
      </w:pPr>
      <w:r>
        <w:rPr>
          <w:sz w:val="20"/>
        </w:rPr>
        <w:t>otázka, prosba, omluva, žádost, poděkování (ETV)</w:t>
      </w:r>
    </w:p>
    <w:p w:rsidR="00F248D8" w:rsidRDefault="00F248D8" w:rsidP="00F248D8">
      <w:pPr>
        <w:jc w:val="both"/>
        <w:rPr>
          <w:sz w:val="20"/>
        </w:rPr>
      </w:pPr>
      <w:r w:rsidRPr="00892E9A">
        <w:rPr>
          <w:b/>
          <w:sz w:val="20"/>
          <w:szCs w:val="20"/>
        </w:rPr>
        <w:t>základy neverbální komunikace</w:t>
      </w:r>
    </w:p>
    <w:p w:rsidR="00F248D8" w:rsidRDefault="00F248D8" w:rsidP="00047652">
      <w:pPr>
        <w:numPr>
          <w:ilvl w:val="0"/>
          <w:numId w:val="38"/>
        </w:numPr>
        <w:jc w:val="both"/>
        <w:rPr>
          <w:sz w:val="20"/>
        </w:rPr>
      </w:pPr>
      <w:r>
        <w:rPr>
          <w:sz w:val="20"/>
        </w:rPr>
        <w:t>seznámení se s možnostmi neverbální komunikace, postoj těla, mimika, zrakový kontakt, gesta, podání ruky (ETV)</w:t>
      </w:r>
    </w:p>
    <w:p w:rsidR="00F248D8" w:rsidRDefault="00F248D8" w:rsidP="00F248D8">
      <w:pPr>
        <w:jc w:val="both"/>
        <w:rPr>
          <w:b/>
          <w:sz w:val="20"/>
          <w:szCs w:val="20"/>
        </w:rPr>
      </w:pPr>
      <w:r w:rsidRPr="00B94F93">
        <w:rPr>
          <w:b/>
          <w:sz w:val="20"/>
          <w:szCs w:val="20"/>
        </w:rPr>
        <w:t xml:space="preserve">komunikace </w:t>
      </w:r>
      <w:r>
        <w:rPr>
          <w:b/>
          <w:sz w:val="20"/>
          <w:szCs w:val="20"/>
        </w:rPr>
        <w:t>po</w:t>
      </w:r>
      <w:r w:rsidRPr="00B94F93">
        <w:rPr>
          <w:b/>
          <w:sz w:val="20"/>
          <w:szCs w:val="20"/>
        </w:rPr>
        <w:t>cit</w:t>
      </w:r>
      <w:r>
        <w:rPr>
          <w:b/>
          <w:sz w:val="20"/>
          <w:szCs w:val="20"/>
        </w:rPr>
        <w:t>ů</w:t>
      </w:r>
    </w:p>
    <w:p w:rsidR="00F248D8" w:rsidRPr="00892A8E" w:rsidRDefault="00F248D8" w:rsidP="00047652">
      <w:pPr>
        <w:numPr>
          <w:ilvl w:val="0"/>
          <w:numId w:val="38"/>
        </w:numPr>
        <w:jc w:val="both"/>
        <w:rPr>
          <w:b/>
          <w:sz w:val="20"/>
          <w:szCs w:val="20"/>
        </w:rPr>
      </w:pPr>
      <w:r>
        <w:rPr>
          <w:sz w:val="20"/>
        </w:rPr>
        <w:t>identifikace, vyjádření a usměrňování základních pocitů, pocity spokojenosti, radosti, sympatie, smutku, obav a hněvu (ETV)</w:t>
      </w:r>
    </w:p>
    <w:p w:rsidR="00F248D8" w:rsidRDefault="00F248D8" w:rsidP="00F248D8">
      <w:pPr>
        <w:jc w:val="both"/>
        <w:rPr>
          <w:sz w:val="20"/>
        </w:rPr>
      </w:pPr>
      <w:r w:rsidRPr="00F87064">
        <w:rPr>
          <w:b/>
          <w:sz w:val="20"/>
          <w:szCs w:val="20"/>
        </w:rPr>
        <w:t>pozitivní hodnocení sebe a druhých</w:t>
      </w:r>
    </w:p>
    <w:p w:rsidR="00F248D8" w:rsidRPr="0023040F" w:rsidRDefault="00F248D8" w:rsidP="00047652">
      <w:pPr>
        <w:numPr>
          <w:ilvl w:val="0"/>
          <w:numId w:val="38"/>
        </w:numPr>
        <w:jc w:val="both"/>
        <w:rPr>
          <w:sz w:val="20"/>
        </w:rPr>
      </w:pPr>
      <w:r>
        <w:rPr>
          <w:sz w:val="20"/>
        </w:rPr>
        <w:t xml:space="preserve">sebepoznání, sebehodnocení, sebepřijetí, sebereprezentace, sebeovládání, podpora, sebeoceňování, hodnocení druhých, </w:t>
      </w:r>
      <w:r w:rsidRPr="0072686F">
        <w:rPr>
          <w:sz w:val="20"/>
        </w:rPr>
        <w:t>projevování pozornosti a laskavosti v běžných podmínkách,</w:t>
      </w:r>
      <w:r>
        <w:rPr>
          <w:sz w:val="20"/>
        </w:rPr>
        <w:t xml:space="preserve"> </w:t>
      </w:r>
      <w:r w:rsidRPr="0072686F">
        <w:rPr>
          <w:sz w:val="20"/>
        </w:rPr>
        <w:t>vyjádření uznání,</w:t>
      </w:r>
      <w:r>
        <w:rPr>
          <w:sz w:val="20"/>
        </w:rPr>
        <w:t xml:space="preserve"> </w:t>
      </w:r>
      <w:r w:rsidRPr="0072686F">
        <w:rPr>
          <w:sz w:val="20"/>
        </w:rPr>
        <w:t>účinnost pochvaly,</w:t>
      </w:r>
      <w:r>
        <w:rPr>
          <w:sz w:val="20"/>
        </w:rPr>
        <w:t xml:space="preserve"> </w:t>
      </w:r>
      <w:r w:rsidRPr="0072686F">
        <w:rPr>
          <w:sz w:val="20"/>
        </w:rPr>
        <w:t>připisování pozitivních vlastností druhým,</w:t>
      </w:r>
      <w:r>
        <w:rPr>
          <w:sz w:val="20"/>
        </w:rPr>
        <w:t xml:space="preserve"> </w:t>
      </w:r>
      <w:r w:rsidRPr="0072686F">
        <w:rPr>
          <w:sz w:val="20"/>
        </w:rPr>
        <w:t>správná reakce na pochvalu</w:t>
      </w:r>
      <w:r>
        <w:rPr>
          <w:sz w:val="20"/>
        </w:rPr>
        <w:t xml:space="preserve">, akceptace druhého, </w:t>
      </w:r>
      <w:r w:rsidRPr="0023040F">
        <w:rPr>
          <w:sz w:val="20"/>
        </w:rPr>
        <w:t>zážitek přijetí pro každé dítě,</w:t>
      </w:r>
      <w:r>
        <w:rPr>
          <w:sz w:val="20"/>
        </w:rPr>
        <w:t xml:space="preserve"> </w:t>
      </w:r>
      <w:r w:rsidRPr="0023040F">
        <w:rPr>
          <w:sz w:val="20"/>
        </w:rPr>
        <w:t>nácvik přátelského přijetí,</w:t>
      </w:r>
      <w:r>
        <w:rPr>
          <w:sz w:val="20"/>
        </w:rPr>
        <w:t xml:space="preserve"> </w:t>
      </w:r>
      <w:r w:rsidRPr="0023040F">
        <w:rPr>
          <w:sz w:val="20"/>
        </w:rPr>
        <w:t>umění odpustit,</w:t>
      </w:r>
      <w:r>
        <w:rPr>
          <w:sz w:val="20"/>
        </w:rPr>
        <w:t xml:space="preserve"> </w:t>
      </w:r>
      <w:r w:rsidRPr="0023040F">
        <w:rPr>
          <w:sz w:val="20"/>
        </w:rPr>
        <w:t>pomocí empatie předpokládat reakci druhých</w:t>
      </w:r>
      <w:r>
        <w:rPr>
          <w:sz w:val="20"/>
        </w:rPr>
        <w:t xml:space="preserve"> </w:t>
      </w:r>
      <w:r w:rsidRPr="0023040F">
        <w:rPr>
          <w:sz w:val="20"/>
        </w:rPr>
        <w:t>(ETV)</w:t>
      </w:r>
    </w:p>
    <w:p w:rsidR="00F248D8" w:rsidRDefault="00F248D8" w:rsidP="00F248D8">
      <w:pPr>
        <w:jc w:val="both"/>
        <w:rPr>
          <w:sz w:val="20"/>
        </w:rPr>
      </w:pPr>
      <w:r w:rsidRPr="005F2E73">
        <w:rPr>
          <w:b/>
          <w:sz w:val="20"/>
          <w:szCs w:val="20"/>
        </w:rPr>
        <w:t>základy asertivního chování</w:t>
      </w:r>
    </w:p>
    <w:p w:rsidR="00F248D8" w:rsidRDefault="00F248D8" w:rsidP="00047652">
      <w:pPr>
        <w:numPr>
          <w:ilvl w:val="0"/>
          <w:numId w:val="38"/>
        </w:numPr>
        <w:jc w:val="both"/>
        <w:rPr>
          <w:sz w:val="20"/>
        </w:rPr>
      </w:pPr>
      <w:r>
        <w:rPr>
          <w:sz w:val="20"/>
        </w:rPr>
        <w:t>iniciativa ve vztahu k jiným, hledání možnosti jak vycházet s jinými lidmi v rodině, ve třídě, mezi vrstevníky, iniciativa nepřijatá jinými, zpracování neúspěchu, rozlišování mezi nabídkami druhých, schopnost odmítnutí nabídky k podvodu, krádeži, pomlouvání, zneužívání návykových látek a sexuálnímu zneužívání (ETV)</w:t>
      </w: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ind w:left="360"/>
        <w:jc w:val="both"/>
        <w:rPr>
          <w:sz w:val="20"/>
        </w:rPr>
      </w:pPr>
    </w:p>
    <w:p w:rsidR="00F248D8" w:rsidRDefault="00F248D8" w:rsidP="00F248D8">
      <w:pPr>
        <w:jc w:val="both"/>
        <w:rPr>
          <w:b/>
          <w:bCs/>
          <w:i/>
          <w:iCs/>
        </w:rPr>
      </w:pPr>
      <w:r>
        <w:rPr>
          <w:b/>
          <w:bCs/>
          <w:i/>
          <w:iCs/>
        </w:rPr>
        <w:t>2. stupeň</w:t>
      </w:r>
    </w:p>
    <w:p w:rsidR="00F248D8" w:rsidRDefault="00F248D8" w:rsidP="00F248D8">
      <w:pPr>
        <w:jc w:val="both"/>
        <w:rPr>
          <w:b/>
          <w:bCs/>
          <w:i/>
          <w:iCs/>
        </w:rPr>
      </w:pPr>
    </w:p>
    <w:p w:rsidR="00F248D8" w:rsidRPr="00C17BA3" w:rsidRDefault="00F248D8" w:rsidP="00F248D8">
      <w:pPr>
        <w:jc w:val="both"/>
        <w:rPr>
          <w:b/>
          <w:bCs/>
          <w:u w:val="single"/>
        </w:rPr>
      </w:pPr>
      <w:r>
        <w:rPr>
          <w:b/>
          <w:bCs/>
          <w:u w:val="single"/>
        </w:rPr>
        <w:t>POSLECH S POROZUMĚNÍM</w:t>
      </w:r>
    </w:p>
    <w:p w:rsidR="00F248D8" w:rsidRPr="00995F14" w:rsidRDefault="00F248D8" w:rsidP="00F248D8">
      <w:pPr>
        <w:pStyle w:val="Nadpis2"/>
        <w:jc w:val="both"/>
        <w:rPr>
          <w:sz w:val="20"/>
          <w:szCs w:val="20"/>
        </w:rPr>
      </w:pPr>
      <w:r w:rsidRPr="00995F14">
        <w:rPr>
          <w:sz w:val="20"/>
          <w:szCs w:val="20"/>
        </w:rPr>
        <w:t xml:space="preserve">Očekávané výstupy </w:t>
      </w:r>
    </w:p>
    <w:p w:rsidR="00F248D8" w:rsidRPr="00E62841" w:rsidRDefault="00F248D8" w:rsidP="00F248D8">
      <w:pPr>
        <w:jc w:val="both"/>
        <w:rPr>
          <w:sz w:val="20"/>
        </w:rPr>
      </w:pPr>
      <w:r>
        <w:rPr>
          <w:sz w:val="20"/>
        </w:rPr>
        <w:t>žák</w:t>
      </w:r>
    </w:p>
    <w:p w:rsidR="00F248D8" w:rsidRDefault="00F248D8" w:rsidP="00047652">
      <w:pPr>
        <w:numPr>
          <w:ilvl w:val="0"/>
          <w:numId w:val="30"/>
        </w:numPr>
        <w:jc w:val="both"/>
        <w:rPr>
          <w:sz w:val="20"/>
        </w:rPr>
      </w:pPr>
      <w:r>
        <w:rPr>
          <w:sz w:val="20"/>
        </w:rPr>
        <w:t>rozumí informacím v jednoduchých poslechových textech, jsou-li pronášeny pomalu a zřetelně</w:t>
      </w:r>
    </w:p>
    <w:p w:rsidR="00F248D8" w:rsidRPr="00830F4B" w:rsidRDefault="00F248D8" w:rsidP="00047652">
      <w:pPr>
        <w:numPr>
          <w:ilvl w:val="0"/>
          <w:numId w:val="30"/>
        </w:numPr>
        <w:jc w:val="both"/>
        <w:rPr>
          <w:sz w:val="20"/>
        </w:rPr>
      </w:pPr>
      <w:r>
        <w:rPr>
          <w:sz w:val="20"/>
        </w:rPr>
        <w:t xml:space="preserve">rozumí obsahu jednoduché a zřetelně vyslovované promluvy či konverzace, který se týká osvojovaných témat </w:t>
      </w:r>
    </w:p>
    <w:p w:rsidR="00F248D8" w:rsidRDefault="00F248D8" w:rsidP="00F248D8">
      <w:pPr>
        <w:jc w:val="both"/>
        <w:rPr>
          <w:sz w:val="20"/>
        </w:rPr>
      </w:pPr>
    </w:p>
    <w:p w:rsidR="00F248D8" w:rsidRDefault="00F248D8" w:rsidP="00F248D8">
      <w:pPr>
        <w:jc w:val="both"/>
        <w:rPr>
          <w:b/>
          <w:bCs/>
          <w:u w:val="thick"/>
        </w:rPr>
      </w:pPr>
    </w:p>
    <w:p w:rsidR="00F248D8" w:rsidRPr="00C17BA3" w:rsidRDefault="00F248D8" w:rsidP="00F248D8">
      <w:pPr>
        <w:jc w:val="both"/>
        <w:rPr>
          <w:b/>
          <w:bCs/>
          <w:u w:val="single"/>
        </w:rPr>
      </w:pPr>
      <w:r>
        <w:rPr>
          <w:b/>
          <w:bCs/>
          <w:u w:val="single"/>
        </w:rPr>
        <w:t>3)</w:t>
      </w:r>
      <w:r w:rsidRPr="00C17BA3">
        <w:rPr>
          <w:b/>
          <w:bCs/>
          <w:u w:val="single"/>
        </w:rPr>
        <w:t xml:space="preserve"> </w:t>
      </w:r>
      <w:r>
        <w:rPr>
          <w:b/>
          <w:bCs/>
          <w:u w:val="single"/>
        </w:rPr>
        <w:t>MLUVENÍ</w:t>
      </w:r>
    </w:p>
    <w:p w:rsidR="00F248D8" w:rsidRDefault="00F248D8" w:rsidP="00F248D8">
      <w:pPr>
        <w:jc w:val="both"/>
        <w:rPr>
          <w:sz w:val="20"/>
        </w:rPr>
      </w:pPr>
      <w:r>
        <w:rPr>
          <w:sz w:val="20"/>
        </w:rPr>
        <w:t>žák</w:t>
      </w:r>
    </w:p>
    <w:p w:rsidR="00F248D8" w:rsidRDefault="00F248D8" w:rsidP="00047652">
      <w:pPr>
        <w:numPr>
          <w:ilvl w:val="0"/>
          <w:numId w:val="32"/>
        </w:numPr>
        <w:jc w:val="both"/>
        <w:rPr>
          <w:sz w:val="20"/>
        </w:rPr>
      </w:pPr>
      <w:r>
        <w:rPr>
          <w:sz w:val="20"/>
        </w:rPr>
        <w:t>zeptá se na základní informace a adekvátně reaguje v běžných formálních i neformálních situacích</w:t>
      </w:r>
    </w:p>
    <w:p w:rsidR="00F248D8" w:rsidRDefault="00F248D8" w:rsidP="00047652">
      <w:pPr>
        <w:numPr>
          <w:ilvl w:val="0"/>
          <w:numId w:val="32"/>
        </w:numPr>
        <w:jc w:val="both"/>
        <w:rPr>
          <w:sz w:val="20"/>
        </w:rPr>
      </w:pPr>
      <w:r>
        <w:rPr>
          <w:sz w:val="20"/>
        </w:rPr>
        <w:t>mluví o své rodině, kamarádech, škole, volném čase a dalších osvojovaných tématech</w:t>
      </w:r>
    </w:p>
    <w:p w:rsidR="00F248D8" w:rsidRPr="0003447F" w:rsidRDefault="00F248D8" w:rsidP="00047652">
      <w:pPr>
        <w:numPr>
          <w:ilvl w:val="0"/>
          <w:numId w:val="32"/>
        </w:numPr>
        <w:jc w:val="both"/>
        <w:rPr>
          <w:sz w:val="20"/>
        </w:rPr>
      </w:pPr>
      <w:r>
        <w:rPr>
          <w:sz w:val="20"/>
        </w:rPr>
        <w:t>vypráví jednoduchý příběh či událost, popíše osoby, místa a věci ze svého každodenního života</w:t>
      </w:r>
    </w:p>
    <w:p w:rsidR="00F248D8" w:rsidRPr="00830F4B" w:rsidRDefault="00F248D8" w:rsidP="00047652">
      <w:pPr>
        <w:numPr>
          <w:ilvl w:val="0"/>
          <w:numId w:val="32"/>
        </w:numPr>
        <w:ind w:right="-54"/>
        <w:jc w:val="both"/>
        <w:rPr>
          <w:sz w:val="20"/>
          <w:szCs w:val="20"/>
        </w:rPr>
      </w:pPr>
      <w:r>
        <w:rPr>
          <w:sz w:val="20"/>
          <w:szCs w:val="20"/>
        </w:rPr>
        <w:t>komunikuje otevřeně, pravdivě, s porozuměním pro potřeby druhých a přiměřeně situaci (ETV)</w:t>
      </w:r>
    </w:p>
    <w:p w:rsidR="00F248D8" w:rsidRDefault="00F248D8" w:rsidP="00F248D8">
      <w:pPr>
        <w:ind w:right="-54"/>
        <w:jc w:val="both"/>
        <w:rPr>
          <w:b/>
          <w:u w:val="single"/>
        </w:rPr>
      </w:pPr>
    </w:p>
    <w:p w:rsidR="00F248D8" w:rsidRDefault="00F248D8" w:rsidP="00F248D8">
      <w:pPr>
        <w:ind w:right="-54"/>
        <w:jc w:val="both"/>
        <w:rPr>
          <w:b/>
          <w:u w:val="single"/>
        </w:rPr>
      </w:pPr>
      <w:r w:rsidRPr="00FF0BC4">
        <w:rPr>
          <w:b/>
          <w:u w:val="single"/>
        </w:rPr>
        <w:t>ČTENÍ S</w:t>
      </w:r>
      <w:r>
        <w:rPr>
          <w:b/>
          <w:u w:val="single"/>
        </w:rPr>
        <w:t> </w:t>
      </w:r>
      <w:r w:rsidRPr="00FF0BC4">
        <w:rPr>
          <w:b/>
          <w:u w:val="single"/>
        </w:rPr>
        <w:t>POROZUMĚNÍM</w:t>
      </w:r>
    </w:p>
    <w:p w:rsidR="00F248D8" w:rsidRDefault="00F248D8" w:rsidP="00F248D8">
      <w:pPr>
        <w:ind w:right="-54"/>
        <w:jc w:val="both"/>
        <w:rPr>
          <w:sz w:val="20"/>
          <w:szCs w:val="20"/>
        </w:rPr>
      </w:pPr>
      <w:r>
        <w:rPr>
          <w:sz w:val="20"/>
          <w:szCs w:val="20"/>
        </w:rPr>
        <w:t>žák</w:t>
      </w:r>
    </w:p>
    <w:p w:rsidR="00F248D8" w:rsidRDefault="00F248D8" w:rsidP="00047652">
      <w:pPr>
        <w:numPr>
          <w:ilvl w:val="0"/>
          <w:numId w:val="36"/>
        </w:numPr>
        <w:ind w:right="-54"/>
        <w:jc w:val="both"/>
        <w:rPr>
          <w:sz w:val="20"/>
          <w:szCs w:val="20"/>
        </w:rPr>
      </w:pPr>
      <w:r w:rsidRPr="005B5199">
        <w:rPr>
          <w:sz w:val="20"/>
          <w:szCs w:val="20"/>
        </w:rPr>
        <w:t>vy</w:t>
      </w:r>
      <w:r>
        <w:rPr>
          <w:sz w:val="20"/>
          <w:szCs w:val="20"/>
        </w:rPr>
        <w:t>hledá požadované informace v jednoduchých každodenních autentických materiálech</w:t>
      </w:r>
    </w:p>
    <w:p w:rsidR="00F248D8" w:rsidRDefault="00F248D8" w:rsidP="00047652">
      <w:pPr>
        <w:numPr>
          <w:ilvl w:val="0"/>
          <w:numId w:val="36"/>
        </w:numPr>
        <w:ind w:right="-54"/>
        <w:jc w:val="both"/>
        <w:rPr>
          <w:sz w:val="20"/>
          <w:szCs w:val="20"/>
        </w:rPr>
      </w:pPr>
      <w:r>
        <w:rPr>
          <w:sz w:val="20"/>
          <w:szCs w:val="20"/>
        </w:rPr>
        <w:t>rozumí krátkým a jednoduchým textům, vyhledá v nich požadované informace</w:t>
      </w:r>
    </w:p>
    <w:p w:rsidR="00F248D8" w:rsidRPr="005B5199" w:rsidRDefault="00F248D8" w:rsidP="00F248D8">
      <w:pPr>
        <w:ind w:right="-54"/>
        <w:jc w:val="both"/>
        <w:rPr>
          <w:sz w:val="20"/>
          <w:szCs w:val="20"/>
        </w:rPr>
      </w:pPr>
    </w:p>
    <w:p w:rsidR="00F248D8" w:rsidRDefault="00F248D8" w:rsidP="00F248D8">
      <w:pPr>
        <w:jc w:val="both"/>
        <w:rPr>
          <w:b/>
          <w:bCs/>
          <w:u w:val="single"/>
        </w:rPr>
      </w:pPr>
      <w:r w:rsidRPr="00C17BA3">
        <w:rPr>
          <w:b/>
          <w:bCs/>
          <w:u w:val="single"/>
        </w:rPr>
        <w:t>P</w:t>
      </w:r>
      <w:r>
        <w:rPr>
          <w:b/>
          <w:bCs/>
          <w:u w:val="single"/>
        </w:rPr>
        <w:t>SANÍ</w:t>
      </w:r>
    </w:p>
    <w:p w:rsidR="00F248D8" w:rsidRDefault="00F248D8" w:rsidP="00F248D8">
      <w:pPr>
        <w:jc w:val="both"/>
        <w:rPr>
          <w:sz w:val="20"/>
        </w:rPr>
      </w:pPr>
      <w:r>
        <w:rPr>
          <w:sz w:val="20"/>
        </w:rPr>
        <w:lastRenderedPageBreak/>
        <w:t>žák</w:t>
      </w:r>
    </w:p>
    <w:p w:rsidR="00F248D8" w:rsidRDefault="00F248D8" w:rsidP="00F248D8">
      <w:pPr>
        <w:jc w:val="both"/>
        <w:rPr>
          <w:sz w:val="20"/>
        </w:rPr>
      </w:pPr>
    </w:p>
    <w:p w:rsidR="00F248D8" w:rsidRDefault="00F248D8" w:rsidP="00047652">
      <w:pPr>
        <w:numPr>
          <w:ilvl w:val="0"/>
          <w:numId w:val="37"/>
        </w:numPr>
        <w:jc w:val="both"/>
        <w:rPr>
          <w:sz w:val="20"/>
        </w:rPr>
      </w:pPr>
      <w:r>
        <w:rPr>
          <w:sz w:val="20"/>
        </w:rPr>
        <w:t>vyplní základní údaje o sobě ve formuláři</w:t>
      </w:r>
    </w:p>
    <w:p w:rsidR="00F248D8" w:rsidRDefault="00F248D8" w:rsidP="00047652">
      <w:pPr>
        <w:numPr>
          <w:ilvl w:val="0"/>
          <w:numId w:val="37"/>
        </w:numPr>
        <w:jc w:val="both"/>
        <w:rPr>
          <w:sz w:val="20"/>
        </w:rPr>
      </w:pPr>
      <w:r>
        <w:rPr>
          <w:sz w:val="20"/>
        </w:rPr>
        <w:t>napíše jednoduché texty týkající se jeho samotného, rodiny, školy, volného času a dalších osvojovaných témat</w:t>
      </w:r>
    </w:p>
    <w:p w:rsidR="00F248D8" w:rsidRDefault="00F248D8" w:rsidP="00047652">
      <w:pPr>
        <w:numPr>
          <w:ilvl w:val="0"/>
          <w:numId w:val="37"/>
        </w:numPr>
        <w:jc w:val="both"/>
        <w:rPr>
          <w:sz w:val="20"/>
        </w:rPr>
      </w:pPr>
      <w:r>
        <w:rPr>
          <w:sz w:val="20"/>
        </w:rPr>
        <w:t>reaguje na jednoduché písemné sdělení</w:t>
      </w:r>
    </w:p>
    <w:p w:rsidR="00F248D8" w:rsidRPr="00BA517E" w:rsidRDefault="00F248D8" w:rsidP="00F248D8">
      <w:pPr>
        <w:jc w:val="both"/>
      </w:pPr>
    </w:p>
    <w:p w:rsidR="00F248D8" w:rsidRPr="00BA517E" w:rsidRDefault="00F248D8" w:rsidP="00F248D8">
      <w:pPr>
        <w:pStyle w:val="Nadpis2"/>
        <w:jc w:val="both"/>
        <w:rPr>
          <w:sz w:val="28"/>
          <w:szCs w:val="28"/>
        </w:rPr>
      </w:pPr>
      <w:r w:rsidRPr="00BA517E">
        <w:rPr>
          <w:sz w:val="28"/>
          <w:szCs w:val="28"/>
        </w:rPr>
        <w:t>Učivo</w:t>
      </w:r>
    </w:p>
    <w:p w:rsidR="00F248D8" w:rsidRDefault="00F248D8" w:rsidP="00F248D8">
      <w:pPr>
        <w:jc w:val="both"/>
        <w:rPr>
          <w:b/>
          <w:sz w:val="20"/>
          <w:szCs w:val="20"/>
        </w:rPr>
      </w:pPr>
      <w:r>
        <w:rPr>
          <w:b/>
          <w:sz w:val="20"/>
          <w:szCs w:val="20"/>
        </w:rPr>
        <w:t>zvuková a grafická podoba jazyka</w:t>
      </w:r>
    </w:p>
    <w:p w:rsidR="00F248D8" w:rsidRPr="004625D7" w:rsidRDefault="00F248D8" w:rsidP="00047652">
      <w:pPr>
        <w:numPr>
          <w:ilvl w:val="0"/>
          <w:numId w:val="38"/>
        </w:numPr>
        <w:jc w:val="both"/>
        <w:rPr>
          <w:sz w:val="20"/>
          <w:szCs w:val="20"/>
        </w:rPr>
      </w:pPr>
      <w:r w:rsidRPr="004625D7">
        <w:rPr>
          <w:sz w:val="20"/>
          <w:szCs w:val="20"/>
        </w:rPr>
        <w:t>rozvíjení</w:t>
      </w:r>
      <w:r>
        <w:rPr>
          <w:sz w:val="20"/>
          <w:szCs w:val="20"/>
        </w:rPr>
        <w:t xml:space="preserve"> dostatečně srozumitelné výslovnosti a schopnosti rozlišovat sluchem prvky fonologického systému jazyka, slovní a větný přízvuk, intonace, ovládání pravopisu slov osvojené slovní zásoby</w:t>
      </w:r>
    </w:p>
    <w:p w:rsidR="00F248D8" w:rsidRDefault="00F248D8" w:rsidP="00F248D8">
      <w:pPr>
        <w:jc w:val="both"/>
        <w:rPr>
          <w:b/>
          <w:sz w:val="20"/>
          <w:szCs w:val="20"/>
        </w:rPr>
      </w:pPr>
      <w:r w:rsidRPr="00C17BA3">
        <w:rPr>
          <w:b/>
          <w:sz w:val="20"/>
          <w:szCs w:val="20"/>
        </w:rPr>
        <w:t>slovní zásoba</w:t>
      </w:r>
    </w:p>
    <w:p w:rsidR="00F248D8" w:rsidRDefault="00F248D8" w:rsidP="00047652">
      <w:pPr>
        <w:numPr>
          <w:ilvl w:val="0"/>
          <w:numId w:val="38"/>
        </w:numPr>
        <w:jc w:val="both"/>
        <w:rPr>
          <w:sz w:val="20"/>
          <w:szCs w:val="20"/>
        </w:rPr>
      </w:pPr>
      <w:r w:rsidRPr="005F2F73">
        <w:rPr>
          <w:sz w:val="20"/>
          <w:szCs w:val="20"/>
        </w:rPr>
        <w:t>rozvíjení</w:t>
      </w:r>
      <w:r>
        <w:rPr>
          <w:sz w:val="20"/>
          <w:szCs w:val="20"/>
        </w:rPr>
        <w:t xml:space="preserve"> dostačující slovní zásoby k ústní i písemné komunikaci vztahujícím se k probíraným tematickým okruhům a komunikačním situacím, práce se slovníkem</w:t>
      </w:r>
    </w:p>
    <w:p w:rsidR="00F248D8" w:rsidRDefault="00F248D8" w:rsidP="00F248D8">
      <w:pPr>
        <w:jc w:val="both"/>
        <w:rPr>
          <w:sz w:val="20"/>
        </w:rPr>
      </w:pPr>
      <w:r w:rsidRPr="00C17BA3">
        <w:rPr>
          <w:b/>
          <w:sz w:val="20"/>
          <w:szCs w:val="20"/>
        </w:rPr>
        <w:t>tematické okruhy</w:t>
      </w:r>
    </w:p>
    <w:p w:rsidR="00F248D8" w:rsidRDefault="00F248D8" w:rsidP="00047652">
      <w:pPr>
        <w:numPr>
          <w:ilvl w:val="0"/>
          <w:numId w:val="38"/>
        </w:numPr>
        <w:jc w:val="both"/>
        <w:rPr>
          <w:sz w:val="20"/>
        </w:rPr>
      </w:pPr>
      <w:r>
        <w:rPr>
          <w:sz w:val="20"/>
        </w:rPr>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F248D8" w:rsidRDefault="00F248D8" w:rsidP="00F248D8">
      <w:pPr>
        <w:jc w:val="both"/>
        <w:rPr>
          <w:b/>
          <w:sz w:val="20"/>
          <w:szCs w:val="20"/>
        </w:rPr>
      </w:pPr>
      <w:r w:rsidRPr="004625D7">
        <w:rPr>
          <w:b/>
          <w:sz w:val="20"/>
          <w:szCs w:val="20"/>
        </w:rPr>
        <w:t>mluvnic</w:t>
      </w:r>
      <w:r>
        <w:rPr>
          <w:b/>
          <w:sz w:val="20"/>
          <w:szCs w:val="20"/>
        </w:rPr>
        <w:t>e</w:t>
      </w:r>
    </w:p>
    <w:p w:rsidR="00F248D8" w:rsidRDefault="00F248D8" w:rsidP="00047652">
      <w:pPr>
        <w:numPr>
          <w:ilvl w:val="0"/>
          <w:numId w:val="38"/>
        </w:numPr>
        <w:jc w:val="both"/>
        <w:rPr>
          <w:sz w:val="20"/>
          <w:szCs w:val="20"/>
        </w:rPr>
      </w:pPr>
      <w:r>
        <w:rPr>
          <w:sz w:val="20"/>
          <w:szCs w:val="20"/>
        </w:rPr>
        <w:t>rozvíjení používání gramatických jevů k realizaci komunikačního záměru žáka (jsou tolerovány elementární chyby, které nenarušují smysl sdělení a porozumění)</w:t>
      </w:r>
    </w:p>
    <w:p w:rsidR="00F248D8" w:rsidRDefault="00F248D8" w:rsidP="00F248D8">
      <w:pPr>
        <w:ind w:right="-54"/>
        <w:jc w:val="both"/>
        <w:rPr>
          <w:sz w:val="20"/>
          <w:szCs w:val="20"/>
        </w:rPr>
      </w:pPr>
      <w:r w:rsidRPr="00920A3F">
        <w:rPr>
          <w:b/>
          <w:sz w:val="20"/>
          <w:szCs w:val="20"/>
        </w:rPr>
        <w:t>otevřená komunikace</w:t>
      </w:r>
    </w:p>
    <w:p w:rsidR="00F248D8" w:rsidRPr="002066FF" w:rsidRDefault="00F248D8" w:rsidP="00047652">
      <w:pPr>
        <w:numPr>
          <w:ilvl w:val="0"/>
          <w:numId w:val="38"/>
        </w:numPr>
        <w:ind w:right="-54"/>
        <w:jc w:val="both"/>
        <w:rPr>
          <w:sz w:val="20"/>
          <w:szCs w:val="20"/>
        </w:rPr>
      </w:pPr>
      <w:r>
        <w:rPr>
          <w:sz w:val="20"/>
          <w:szCs w:val="20"/>
        </w:rPr>
        <w:t>úrovně komunikace, zásady verbální komunikace, komunikační chyby, dialog, komunikace ve ztížených podmínkách (ETV)</w:t>
      </w:r>
    </w:p>
    <w:p w:rsidR="00F248D8" w:rsidRDefault="00F248D8" w:rsidP="00F248D8">
      <w:pPr>
        <w:pStyle w:val="Zkladntextodsazen"/>
        <w:ind w:left="0"/>
        <w:jc w:val="both"/>
      </w:pPr>
      <w:r w:rsidRPr="002066FF">
        <w:rPr>
          <w:b/>
          <w:szCs w:val="20"/>
        </w:rPr>
        <w:t>jednoduchá sdělení</w:t>
      </w:r>
    </w:p>
    <w:p w:rsidR="00F248D8" w:rsidRDefault="00F248D8" w:rsidP="00047652">
      <w:pPr>
        <w:pStyle w:val="Zkladntextodsazen"/>
        <w:numPr>
          <w:ilvl w:val="0"/>
          <w:numId w:val="38"/>
        </w:numPr>
        <w:jc w:val="both"/>
      </w:pPr>
      <w:r>
        <w:t>oslovení, reakce na oslovení, pozdrav, přivítání, rozloučení, představování, omluva, reakce na omluvu, poděkování a reakce na poděkování, prosba, žádost, přání, blahopřání, žádost o pomoc, službu, informaci, souhlas/nesouhlas, setkání, společenský program (ETV)</w:t>
      </w:r>
    </w:p>
    <w:p w:rsidR="00F248D8" w:rsidRPr="00C17BA3" w:rsidRDefault="00F248D8" w:rsidP="00F248D8">
      <w:pPr>
        <w:jc w:val="both"/>
        <w:rPr>
          <w:b/>
          <w:sz w:val="20"/>
          <w:szCs w:val="20"/>
        </w:rPr>
      </w:pPr>
    </w:p>
    <w:p w:rsidR="00F248D8" w:rsidRPr="00180628" w:rsidRDefault="00F248D8" w:rsidP="00F248D8">
      <w:pPr>
        <w:jc w:val="both"/>
        <w:rPr>
          <w:b/>
          <w:bCs/>
          <w:sz w:val="20"/>
        </w:rPr>
      </w:pPr>
    </w:p>
    <w:p w:rsidR="00F248D8" w:rsidRDefault="00F248D8" w:rsidP="00F248D8">
      <w:pPr>
        <w:jc w:val="both"/>
        <w:rPr>
          <w:sz w:val="28"/>
          <w:szCs w:val="28"/>
        </w:rPr>
      </w:pPr>
    </w:p>
    <w:p w:rsidR="00F248D8" w:rsidRDefault="00F248D8" w:rsidP="00F248D8">
      <w:pPr>
        <w:jc w:val="both"/>
        <w:rPr>
          <w:sz w:val="28"/>
          <w:szCs w:val="28"/>
        </w:rPr>
      </w:pPr>
    </w:p>
    <w:p w:rsidR="00F248D8" w:rsidRDefault="00F248D8" w:rsidP="00F248D8">
      <w:pPr>
        <w:jc w:val="both"/>
        <w:rPr>
          <w:sz w:val="28"/>
          <w:szCs w:val="28"/>
        </w:rPr>
      </w:pPr>
    </w:p>
    <w:p w:rsidR="00F248D8" w:rsidRDefault="00F248D8" w:rsidP="00F248D8">
      <w:pPr>
        <w:rPr>
          <w:b/>
          <w:bCs/>
          <w:sz w:val="28"/>
          <w:u w:val="single"/>
        </w:rPr>
      </w:pPr>
    </w:p>
    <w:p w:rsidR="00F248D8" w:rsidRDefault="00F248D8" w:rsidP="00F248D8">
      <w:pPr>
        <w:jc w:val="center"/>
        <w:rPr>
          <w:b/>
          <w:bCs/>
          <w:sz w:val="28"/>
          <w:u w:val="single"/>
        </w:rPr>
      </w:pPr>
      <w:r>
        <w:rPr>
          <w:b/>
          <w:bCs/>
          <w:sz w:val="28"/>
          <w:u w:val="single"/>
        </w:rPr>
        <w:t>Vzdělávací obsah vyučovacího předmětu Anglický jazyk – 3. ročník</w:t>
      </w:r>
    </w:p>
    <w:p w:rsidR="00F248D8" w:rsidRPr="00470AD9" w:rsidRDefault="00F248D8" w:rsidP="00F248D8">
      <w:pPr>
        <w:jc w:val="center"/>
        <w:rPr>
          <w:b/>
          <w:bCs/>
          <w:sz w:val="12"/>
          <w:szCs w:val="12"/>
          <w:u w:val="single"/>
        </w:rPr>
      </w:pPr>
    </w:p>
    <w:tbl>
      <w:tblPr>
        <w:tblW w:w="5000" w:type="pct"/>
        <w:tblCellMar>
          <w:left w:w="70" w:type="dxa"/>
          <w:right w:w="70" w:type="dxa"/>
        </w:tblCellMar>
        <w:tblLook w:val="0000" w:firstRow="0" w:lastRow="0" w:firstColumn="0" w:lastColumn="0" w:noHBand="0" w:noVBand="0"/>
      </w:tblPr>
      <w:tblGrid>
        <w:gridCol w:w="5040"/>
        <w:gridCol w:w="4739"/>
      </w:tblGrid>
      <w:tr w:rsidR="00F248D8" w:rsidTr="00FF71E3">
        <w:tblPrEx>
          <w:tblCellMar>
            <w:top w:w="0" w:type="dxa"/>
            <w:bottom w:w="0" w:type="dxa"/>
          </w:tblCellMar>
        </w:tblPrEx>
        <w:tc>
          <w:tcPr>
            <w:tcW w:w="2577" w:type="pct"/>
          </w:tcPr>
          <w:p w:rsidR="00F248D8" w:rsidRPr="00470AD9" w:rsidRDefault="00F248D8" w:rsidP="00FF71E3">
            <w:pPr>
              <w:pStyle w:val="Nadpis1"/>
              <w:rPr>
                <w:sz w:val="24"/>
              </w:rPr>
            </w:pPr>
            <w:r w:rsidRPr="00470AD9">
              <w:rPr>
                <w:sz w:val="24"/>
              </w:rPr>
              <w:t>Jazyk a jazyková komunikace</w:t>
            </w:r>
          </w:p>
        </w:tc>
        <w:tc>
          <w:tcPr>
            <w:tcW w:w="2423" w:type="pct"/>
          </w:tcPr>
          <w:p w:rsidR="00F248D8" w:rsidRDefault="00F248D8" w:rsidP="00FF71E3"/>
        </w:tc>
      </w:tr>
      <w:tr w:rsidR="00F248D8" w:rsidRPr="009B790E" w:rsidTr="00FF71E3">
        <w:tblPrEx>
          <w:tblCellMar>
            <w:top w:w="0" w:type="dxa"/>
            <w:bottom w:w="0" w:type="dxa"/>
          </w:tblCellMar>
        </w:tblPrEx>
        <w:tc>
          <w:tcPr>
            <w:tcW w:w="2577" w:type="pct"/>
          </w:tcPr>
          <w:p w:rsidR="00F248D8" w:rsidRDefault="00F248D8" w:rsidP="00FF71E3">
            <w:pPr>
              <w:rPr>
                <w:b/>
                <w:bCs/>
                <w:sz w:val="20"/>
                <w:szCs w:val="20"/>
              </w:rPr>
            </w:pPr>
          </w:p>
          <w:p w:rsidR="00F248D8" w:rsidRDefault="00F248D8" w:rsidP="00FF71E3">
            <w:pPr>
              <w:rPr>
                <w:b/>
                <w:bCs/>
                <w:sz w:val="20"/>
                <w:szCs w:val="20"/>
              </w:rPr>
            </w:pPr>
            <w:r w:rsidRPr="009B790E">
              <w:rPr>
                <w:b/>
                <w:bCs/>
                <w:sz w:val="20"/>
                <w:szCs w:val="20"/>
              </w:rPr>
              <w:t>Konkretizované výstupy žáka:</w:t>
            </w:r>
          </w:p>
          <w:p w:rsidR="00F248D8" w:rsidRDefault="00F248D8" w:rsidP="00FF71E3">
            <w:pPr>
              <w:rPr>
                <w:b/>
                <w:bCs/>
                <w:sz w:val="20"/>
                <w:szCs w:val="20"/>
              </w:rPr>
            </w:pPr>
          </w:p>
          <w:p w:rsidR="00F248D8" w:rsidRDefault="00F248D8" w:rsidP="00FF71E3">
            <w:pPr>
              <w:rPr>
                <w:bCs/>
                <w:sz w:val="20"/>
                <w:szCs w:val="20"/>
              </w:rPr>
            </w:pPr>
            <w:r w:rsidRPr="00470AD9">
              <w:rPr>
                <w:bCs/>
                <w:sz w:val="20"/>
                <w:szCs w:val="20"/>
              </w:rPr>
              <w:t>- průběžně si osvo</w:t>
            </w:r>
            <w:r>
              <w:rPr>
                <w:bCs/>
                <w:sz w:val="20"/>
                <w:szCs w:val="20"/>
              </w:rPr>
              <w:t>jí základní výslovnostní návyky</w:t>
            </w:r>
          </w:p>
          <w:p w:rsidR="00F248D8" w:rsidRPr="00470AD9" w:rsidRDefault="00F248D8" w:rsidP="00FF71E3">
            <w:pPr>
              <w:rPr>
                <w:bCs/>
                <w:sz w:val="20"/>
                <w:szCs w:val="20"/>
              </w:rPr>
            </w:pPr>
            <w:r>
              <w:rPr>
                <w:bCs/>
                <w:sz w:val="20"/>
                <w:szCs w:val="20"/>
              </w:rPr>
              <w:t>-</w:t>
            </w:r>
            <w:r w:rsidRPr="00470AD9">
              <w:rPr>
                <w:bCs/>
                <w:sz w:val="20"/>
                <w:szCs w:val="20"/>
              </w:rPr>
              <w:t xml:space="preserve"> </w:t>
            </w:r>
            <w:r>
              <w:rPr>
                <w:bCs/>
                <w:sz w:val="20"/>
                <w:szCs w:val="20"/>
              </w:rPr>
              <w:t>přiřadí mluvenou a psanou podobu téhož slova či slovního spojení</w:t>
            </w:r>
          </w:p>
          <w:p w:rsidR="00F248D8" w:rsidRPr="009B790E" w:rsidRDefault="00F248D8" w:rsidP="00FF71E3">
            <w:pPr>
              <w:rPr>
                <w:b/>
                <w:bCs/>
                <w:sz w:val="20"/>
                <w:szCs w:val="20"/>
              </w:rPr>
            </w:pPr>
          </w:p>
          <w:p w:rsidR="00F248D8" w:rsidRDefault="00F248D8" w:rsidP="00FF71E3">
            <w:pPr>
              <w:pStyle w:val="Zkladntext"/>
              <w:rPr>
                <w:sz w:val="20"/>
                <w:szCs w:val="20"/>
              </w:rPr>
            </w:pPr>
          </w:p>
          <w:p w:rsidR="00F248D8" w:rsidRDefault="00F248D8" w:rsidP="00FF71E3">
            <w:pPr>
              <w:pStyle w:val="Zkladntext"/>
              <w:rPr>
                <w:sz w:val="20"/>
                <w:szCs w:val="20"/>
              </w:rPr>
            </w:pPr>
            <w:r w:rsidRPr="009B790E">
              <w:rPr>
                <w:sz w:val="20"/>
                <w:szCs w:val="20"/>
              </w:rPr>
              <w:t>- pozdraví, rozloučí se, představí</w:t>
            </w:r>
            <w:r>
              <w:rPr>
                <w:sz w:val="20"/>
                <w:szCs w:val="20"/>
              </w:rPr>
              <w:t xml:space="preserve"> se, osloví osoby</w:t>
            </w:r>
          </w:p>
          <w:p w:rsidR="00F248D8" w:rsidRPr="00AF6032" w:rsidRDefault="00F248D8" w:rsidP="00FF71E3">
            <w:pPr>
              <w:pStyle w:val="Zkladntext"/>
              <w:rPr>
                <w:sz w:val="16"/>
                <w:szCs w:val="16"/>
              </w:rPr>
            </w:pPr>
          </w:p>
          <w:p w:rsidR="00F248D8" w:rsidRPr="009B790E" w:rsidRDefault="00F248D8" w:rsidP="00FF71E3">
            <w:pPr>
              <w:pStyle w:val="Zkladntext"/>
              <w:rPr>
                <w:sz w:val="20"/>
                <w:szCs w:val="20"/>
              </w:rPr>
            </w:pPr>
            <w:r>
              <w:rPr>
                <w:sz w:val="20"/>
                <w:szCs w:val="20"/>
              </w:rPr>
              <w:t xml:space="preserve">- </w:t>
            </w:r>
            <w:r w:rsidRPr="009B790E">
              <w:rPr>
                <w:sz w:val="20"/>
                <w:szCs w:val="20"/>
              </w:rPr>
              <w:t>vyjádří</w:t>
            </w:r>
            <w:r>
              <w:rPr>
                <w:sz w:val="20"/>
                <w:szCs w:val="20"/>
              </w:rPr>
              <w:t xml:space="preserve"> </w:t>
            </w:r>
            <w:r w:rsidRPr="009B790E">
              <w:rPr>
                <w:sz w:val="20"/>
                <w:szCs w:val="20"/>
              </w:rPr>
              <w:t>souhlas a nesouhlas</w:t>
            </w:r>
          </w:p>
          <w:p w:rsidR="00F248D8" w:rsidRPr="009B790E" w:rsidRDefault="00F248D8" w:rsidP="00FF71E3">
            <w:pPr>
              <w:rPr>
                <w:sz w:val="20"/>
                <w:szCs w:val="20"/>
              </w:rPr>
            </w:pPr>
            <w:r w:rsidRPr="009B790E">
              <w:rPr>
                <w:sz w:val="20"/>
                <w:szCs w:val="20"/>
              </w:rPr>
              <w:t xml:space="preserve">- počítá do </w:t>
            </w:r>
            <w:r>
              <w:rPr>
                <w:sz w:val="20"/>
                <w:szCs w:val="20"/>
              </w:rPr>
              <w:t>12</w:t>
            </w:r>
            <w:r w:rsidRPr="009B790E">
              <w:rPr>
                <w:sz w:val="20"/>
                <w:szCs w:val="20"/>
              </w:rPr>
              <w:t>, určí celé hodiny, udá svůj věk /M/</w:t>
            </w:r>
          </w:p>
          <w:p w:rsidR="00F248D8" w:rsidRDefault="00F248D8" w:rsidP="00FF71E3">
            <w:pPr>
              <w:rPr>
                <w:sz w:val="20"/>
                <w:szCs w:val="20"/>
              </w:rPr>
            </w:pPr>
            <w:r w:rsidRPr="009B790E">
              <w:rPr>
                <w:sz w:val="20"/>
                <w:szCs w:val="20"/>
              </w:rPr>
              <w:t>- ve formuláři vyplní jméno, bydliště, věk</w:t>
            </w: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pojmenuje školní potřeby, udá jejich barvu, počet,  </w:t>
            </w:r>
            <w:r w:rsidRPr="009B790E">
              <w:rPr>
                <w:sz w:val="20"/>
                <w:szCs w:val="20"/>
              </w:rPr>
              <w:br/>
              <w:t xml:space="preserve">  vyjádří velikost, délku</w:t>
            </w:r>
          </w:p>
          <w:p w:rsidR="00F248D8" w:rsidRDefault="00F248D8" w:rsidP="00FF71E3">
            <w:pPr>
              <w:rPr>
                <w:sz w:val="20"/>
                <w:szCs w:val="20"/>
              </w:rPr>
            </w:pPr>
          </w:p>
          <w:p w:rsidR="00F248D8" w:rsidRDefault="00F248D8" w:rsidP="00FF71E3">
            <w:pPr>
              <w:rPr>
                <w:sz w:val="20"/>
                <w:szCs w:val="20"/>
              </w:rPr>
            </w:pPr>
          </w:p>
          <w:p w:rsidR="00F248D8" w:rsidRPr="009B790E" w:rsidRDefault="00F248D8" w:rsidP="00FF71E3">
            <w:pPr>
              <w:rPr>
                <w:sz w:val="20"/>
                <w:szCs w:val="20"/>
              </w:rPr>
            </w:pPr>
          </w:p>
          <w:p w:rsidR="00F248D8" w:rsidRDefault="00F248D8" w:rsidP="00FF71E3">
            <w:pPr>
              <w:rPr>
                <w:sz w:val="20"/>
                <w:szCs w:val="20"/>
              </w:rPr>
            </w:pPr>
            <w:r>
              <w:rPr>
                <w:sz w:val="20"/>
                <w:szCs w:val="20"/>
              </w:rPr>
              <w:t>- představí členy rodiny</w:t>
            </w:r>
          </w:p>
          <w:p w:rsidR="00F248D8" w:rsidRDefault="00F248D8" w:rsidP="00FF71E3">
            <w:pPr>
              <w:rPr>
                <w:sz w:val="20"/>
                <w:szCs w:val="20"/>
              </w:rPr>
            </w:pPr>
            <w:r>
              <w:rPr>
                <w:sz w:val="20"/>
                <w:szCs w:val="20"/>
              </w:rPr>
              <w:lastRenderedPageBreak/>
              <w:t xml:space="preserve">- </w:t>
            </w:r>
            <w:r w:rsidRPr="009B790E">
              <w:rPr>
                <w:sz w:val="20"/>
                <w:szCs w:val="20"/>
              </w:rPr>
              <w:t xml:space="preserve">pojmenuje běžné vybavení  </w:t>
            </w:r>
            <w:r w:rsidRPr="009B790E">
              <w:rPr>
                <w:sz w:val="20"/>
                <w:szCs w:val="20"/>
              </w:rPr>
              <w:br/>
              <w:t xml:space="preserve">  místnosti</w:t>
            </w: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vyjmenuje anglickou abecedu, hláskuje své jméno a </w:t>
            </w:r>
            <w:r w:rsidRPr="009B790E">
              <w:rPr>
                <w:sz w:val="20"/>
                <w:szCs w:val="20"/>
              </w:rPr>
              <w:br/>
              <w:t xml:space="preserve">  osvojenou slovní zásobu</w:t>
            </w: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pojmenuje hračky, vyjádří jejich polohu předložkami  </w:t>
            </w:r>
            <w:r w:rsidRPr="009B790E">
              <w:rPr>
                <w:sz w:val="20"/>
                <w:szCs w:val="20"/>
              </w:rPr>
              <w:br/>
              <w:t xml:space="preserve">  a vazbou</w:t>
            </w:r>
          </w:p>
          <w:p w:rsidR="00F248D8" w:rsidRDefault="00F248D8" w:rsidP="00FF71E3">
            <w:pPr>
              <w:rPr>
                <w:sz w:val="20"/>
                <w:szCs w:val="20"/>
              </w:rPr>
            </w:pPr>
          </w:p>
          <w:p w:rsidR="00F248D8" w:rsidRPr="009B790E" w:rsidRDefault="00F248D8" w:rsidP="00FF71E3">
            <w:pPr>
              <w:rPr>
                <w:sz w:val="20"/>
                <w:szCs w:val="20"/>
              </w:rPr>
            </w:pPr>
          </w:p>
          <w:p w:rsidR="00F248D8" w:rsidRPr="009B790E" w:rsidRDefault="00F248D8" w:rsidP="00FF71E3">
            <w:pPr>
              <w:rPr>
                <w:sz w:val="20"/>
                <w:szCs w:val="20"/>
              </w:rPr>
            </w:pPr>
            <w:r w:rsidRPr="009B790E">
              <w:rPr>
                <w:sz w:val="20"/>
                <w:szCs w:val="20"/>
              </w:rPr>
              <w:t xml:space="preserve">- pojmenuje tradiční vánoční předměty, zazpívá  </w:t>
            </w:r>
            <w:r w:rsidRPr="009B790E">
              <w:rPr>
                <w:sz w:val="20"/>
                <w:szCs w:val="20"/>
              </w:rPr>
              <w:br/>
              <w:t xml:space="preserve">  vánoční písně, napíše jednoduché blahopřání /Hv/</w:t>
            </w:r>
          </w:p>
          <w:p w:rsidR="00F248D8" w:rsidRDefault="00F248D8" w:rsidP="00FF71E3">
            <w:pPr>
              <w:rPr>
                <w:sz w:val="20"/>
                <w:szCs w:val="20"/>
              </w:rPr>
            </w:pPr>
          </w:p>
          <w:p w:rsidR="00F248D8" w:rsidRDefault="00F248D8" w:rsidP="00FF71E3">
            <w:pPr>
              <w:rPr>
                <w:sz w:val="20"/>
                <w:szCs w:val="20"/>
              </w:rPr>
            </w:pP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po</w:t>
            </w:r>
            <w:r>
              <w:rPr>
                <w:sz w:val="20"/>
                <w:szCs w:val="20"/>
              </w:rPr>
              <w:t>jmenuje běžné ovoce a zeleninu</w:t>
            </w:r>
          </w:p>
          <w:p w:rsidR="00F248D8" w:rsidRDefault="00F248D8" w:rsidP="00FF71E3">
            <w:pPr>
              <w:rPr>
                <w:sz w:val="20"/>
                <w:szCs w:val="20"/>
              </w:rPr>
            </w:pPr>
            <w:r>
              <w:rPr>
                <w:sz w:val="20"/>
                <w:szCs w:val="20"/>
              </w:rPr>
              <w:t xml:space="preserve">- </w:t>
            </w:r>
            <w:r w:rsidRPr="009B790E">
              <w:rPr>
                <w:sz w:val="20"/>
                <w:szCs w:val="20"/>
              </w:rPr>
              <w:t xml:space="preserve">používá slovesný tvar </w:t>
            </w:r>
            <w:r>
              <w:rPr>
                <w:sz w:val="20"/>
                <w:szCs w:val="20"/>
              </w:rPr>
              <w:t xml:space="preserve">„mám, </w:t>
            </w:r>
            <w:r w:rsidRPr="009B790E">
              <w:rPr>
                <w:sz w:val="20"/>
                <w:szCs w:val="20"/>
              </w:rPr>
              <w:t>máte</w:t>
            </w:r>
            <w:r>
              <w:rPr>
                <w:sz w:val="20"/>
                <w:szCs w:val="20"/>
              </w:rPr>
              <w:t>“</w:t>
            </w:r>
          </w:p>
          <w:p w:rsidR="00F248D8" w:rsidRDefault="00F248D8" w:rsidP="00FF71E3">
            <w:pPr>
              <w:rPr>
                <w:sz w:val="20"/>
                <w:szCs w:val="20"/>
              </w:rPr>
            </w:pPr>
          </w:p>
          <w:p w:rsidR="00F248D8" w:rsidRDefault="00F248D8" w:rsidP="00FF71E3">
            <w:pPr>
              <w:rPr>
                <w:sz w:val="20"/>
                <w:szCs w:val="20"/>
              </w:rPr>
            </w:pPr>
            <w:r w:rsidRPr="009B790E">
              <w:rPr>
                <w:sz w:val="20"/>
                <w:szCs w:val="20"/>
              </w:rPr>
              <w:t>- pojm</w:t>
            </w:r>
            <w:r>
              <w:rPr>
                <w:sz w:val="20"/>
                <w:szCs w:val="20"/>
              </w:rPr>
              <w:t>enuje běžné potraviny a nápoje</w:t>
            </w:r>
          </w:p>
          <w:p w:rsidR="00F248D8" w:rsidRPr="009B790E" w:rsidRDefault="00F248D8" w:rsidP="00FF71E3">
            <w:pPr>
              <w:rPr>
                <w:sz w:val="20"/>
                <w:szCs w:val="20"/>
              </w:rPr>
            </w:pPr>
            <w:r>
              <w:rPr>
                <w:sz w:val="20"/>
                <w:szCs w:val="20"/>
              </w:rPr>
              <w:t xml:space="preserve">- </w:t>
            </w:r>
            <w:r w:rsidRPr="009B790E">
              <w:rPr>
                <w:sz w:val="20"/>
                <w:szCs w:val="20"/>
              </w:rPr>
              <w:t xml:space="preserve">vyjádří pocit </w:t>
            </w:r>
            <w:r>
              <w:rPr>
                <w:sz w:val="20"/>
                <w:szCs w:val="20"/>
              </w:rPr>
              <w:t xml:space="preserve">žízně, libosti a </w:t>
            </w:r>
            <w:r w:rsidRPr="009B790E">
              <w:rPr>
                <w:sz w:val="20"/>
                <w:szCs w:val="20"/>
              </w:rPr>
              <w:t>nelibosti</w:t>
            </w:r>
          </w:p>
          <w:p w:rsidR="00F248D8" w:rsidRPr="009B790E"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p>
          <w:p w:rsidR="00F248D8" w:rsidRPr="009B790E" w:rsidRDefault="00F248D8" w:rsidP="00FF71E3">
            <w:pPr>
              <w:rPr>
                <w:sz w:val="20"/>
                <w:szCs w:val="20"/>
              </w:rPr>
            </w:pPr>
            <w:r>
              <w:rPr>
                <w:sz w:val="20"/>
                <w:szCs w:val="20"/>
              </w:rPr>
              <w:t>-</w:t>
            </w:r>
            <w:r w:rsidRPr="009B790E">
              <w:rPr>
                <w:sz w:val="20"/>
                <w:szCs w:val="20"/>
              </w:rPr>
              <w:t xml:space="preserve"> pojmenuje části lidského těla /Pr/</w:t>
            </w:r>
          </w:p>
          <w:p w:rsidR="00F248D8" w:rsidRDefault="00F248D8" w:rsidP="00FF71E3">
            <w:pPr>
              <w:rPr>
                <w:sz w:val="20"/>
                <w:szCs w:val="20"/>
              </w:rPr>
            </w:pPr>
            <w:r w:rsidRPr="009B790E">
              <w:rPr>
                <w:sz w:val="20"/>
                <w:szCs w:val="20"/>
              </w:rPr>
              <w:t>- pojmenuje běžné části oblečení</w:t>
            </w:r>
          </w:p>
          <w:p w:rsidR="00F248D8" w:rsidRPr="009B790E" w:rsidRDefault="00F248D8" w:rsidP="00FF71E3">
            <w:pPr>
              <w:rPr>
                <w:sz w:val="20"/>
                <w:szCs w:val="20"/>
              </w:rPr>
            </w:pPr>
          </w:p>
          <w:p w:rsidR="00F248D8" w:rsidRDefault="00F248D8" w:rsidP="00FF71E3">
            <w:pPr>
              <w:rPr>
                <w:sz w:val="20"/>
                <w:szCs w:val="20"/>
              </w:rPr>
            </w:pPr>
            <w:r>
              <w:rPr>
                <w:sz w:val="20"/>
                <w:szCs w:val="20"/>
              </w:rPr>
              <w:t>- pojmenuje zvířata</w:t>
            </w:r>
          </w:p>
          <w:p w:rsidR="00F248D8" w:rsidRDefault="00F248D8" w:rsidP="00FF71E3">
            <w:pPr>
              <w:rPr>
                <w:sz w:val="20"/>
                <w:szCs w:val="20"/>
              </w:rPr>
            </w:pPr>
            <w:r>
              <w:rPr>
                <w:sz w:val="20"/>
                <w:szCs w:val="20"/>
              </w:rPr>
              <w:t xml:space="preserve">- </w:t>
            </w:r>
            <w:r w:rsidRPr="009B790E">
              <w:rPr>
                <w:sz w:val="20"/>
                <w:szCs w:val="20"/>
              </w:rPr>
              <w:t>pozná podle základní</w:t>
            </w:r>
            <w:r>
              <w:rPr>
                <w:sz w:val="20"/>
                <w:szCs w:val="20"/>
              </w:rPr>
              <w:t>ho</w:t>
            </w:r>
            <w:r w:rsidRPr="009B790E">
              <w:rPr>
                <w:sz w:val="20"/>
                <w:szCs w:val="20"/>
              </w:rPr>
              <w:t xml:space="preserve"> popisu, o </w:t>
            </w:r>
            <w:r>
              <w:rPr>
                <w:sz w:val="20"/>
                <w:szCs w:val="20"/>
              </w:rPr>
              <w:t>ja</w:t>
            </w:r>
            <w:r w:rsidRPr="009B790E">
              <w:rPr>
                <w:sz w:val="20"/>
                <w:szCs w:val="20"/>
              </w:rPr>
              <w:t>ké zvíře se jedná</w:t>
            </w: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pojmen</w:t>
            </w:r>
            <w:r>
              <w:rPr>
                <w:sz w:val="20"/>
                <w:szCs w:val="20"/>
              </w:rPr>
              <w:t>uje základní geometrické tvary</w:t>
            </w:r>
          </w:p>
          <w:p w:rsidR="00F248D8" w:rsidRPr="009B790E" w:rsidRDefault="00F248D8" w:rsidP="00FF71E3">
            <w:pPr>
              <w:rPr>
                <w:sz w:val="20"/>
                <w:szCs w:val="20"/>
              </w:rPr>
            </w:pPr>
            <w:r>
              <w:rPr>
                <w:sz w:val="20"/>
                <w:szCs w:val="20"/>
              </w:rPr>
              <w:t>- po</w:t>
            </w:r>
            <w:r w:rsidRPr="009B790E">
              <w:rPr>
                <w:sz w:val="20"/>
                <w:szCs w:val="20"/>
              </w:rPr>
              <w:t xml:space="preserve">užívá slovesný tvar </w:t>
            </w:r>
            <w:r>
              <w:rPr>
                <w:sz w:val="20"/>
                <w:szCs w:val="20"/>
              </w:rPr>
              <w:t>„</w:t>
            </w:r>
            <w:r w:rsidRPr="009B790E">
              <w:rPr>
                <w:sz w:val="20"/>
                <w:szCs w:val="20"/>
              </w:rPr>
              <w:t>vidím</w:t>
            </w:r>
            <w:r>
              <w:rPr>
                <w:sz w:val="20"/>
                <w:szCs w:val="20"/>
              </w:rPr>
              <w:t>:</w:t>
            </w:r>
          </w:p>
          <w:p w:rsidR="00F248D8" w:rsidRDefault="00F248D8" w:rsidP="00FF71E3">
            <w:pPr>
              <w:rPr>
                <w:sz w:val="20"/>
                <w:szCs w:val="20"/>
              </w:rPr>
            </w:pPr>
          </w:p>
          <w:p w:rsidR="00F248D8" w:rsidRPr="009B790E" w:rsidRDefault="00F248D8" w:rsidP="00FF71E3">
            <w:pPr>
              <w:rPr>
                <w:sz w:val="20"/>
                <w:szCs w:val="20"/>
              </w:rPr>
            </w:pPr>
          </w:p>
        </w:tc>
        <w:tc>
          <w:tcPr>
            <w:tcW w:w="2423" w:type="pct"/>
          </w:tcPr>
          <w:p w:rsidR="00F248D8" w:rsidRDefault="00F248D8" w:rsidP="00FF71E3">
            <w:pPr>
              <w:rPr>
                <w:b/>
                <w:bCs/>
                <w:sz w:val="20"/>
                <w:szCs w:val="20"/>
              </w:rPr>
            </w:pPr>
          </w:p>
          <w:p w:rsidR="00F248D8" w:rsidRDefault="00F248D8" w:rsidP="00FF71E3">
            <w:pPr>
              <w:rPr>
                <w:b/>
                <w:bCs/>
                <w:sz w:val="20"/>
                <w:szCs w:val="20"/>
              </w:rPr>
            </w:pPr>
            <w:r w:rsidRPr="009B790E">
              <w:rPr>
                <w:b/>
                <w:bCs/>
                <w:sz w:val="20"/>
                <w:szCs w:val="20"/>
              </w:rPr>
              <w:t>Konkretizované učivo:</w:t>
            </w:r>
          </w:p>
          <w:p w:rsidR="00F248D8" w:rsidRPr="009B790E" w:rsidRDefault="00F248D8" w:rsidP="00FF71E3">
            <w:pPr>
              <w:rPr>
                <w:sz w:val="20"/>
                <w:szCs w:val="20"/>
              </w:rPr>
            </w:pPr>
          </w:p>
          <w:p w:rsidR="00F248D8" w:rsidRDefault="00F248D8" w:rsidP="00FF71E3">
            <w:pPr>
              <w:rPr>
                <w:sz w:val="20"/>
                <w:szCs w:val="20"/>
              </w:rPr>
            </w:pPr>
            <w:r>
              <w:rPr>
                <w:sz w:val="20"/>
                <w:szCs w:val="20"/>
              </w:rPr>
              <w:t xml:space="preserve">- nápodoba správné výslovnosti </w:t>
            </w:r>
          </w:p>
          <w:p w:rsidR="00F248D8" w:rsidRDefault="00F248D8" w:rsidP="00FF71E3">
            <w:pPr>
              <w:rPr>
                <w:sz w:val="20"/>
                <w:szCs w:val="20"/>
              </w:rPr>
            </w:pPr>
            <w:r>
              <w:rPr>
                <w:sz w:val="20"/>
                <w:szCs w:val="20"/>
              </w:rPr>
              <w:t>- fonetický přepis slova (pasivně), odlišnost zvukové podoby a grafické podoby slova</w:t>
            </w:r>
          </w:p>
          <w:p w:rsidR="00F248D8"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pozdravy, představení se, oslovení osob</w:t>
            </w:r>
          </w:p>
          <w:p w:rsidR="00F248D8" w:rsidRPr="009B790E" w:rsidRDefault="00F248D8" w:rsidP="00FF71E3">
            <w:pPr>
              <w:rPr>
                <w:sz w:val="12"/>
                <w:szCs w:val="12"/>
              </w:rPr>
            </w:pPr>
          </w:p>
          <w:p w:rsidR="00F248D8" w:rsidRDefault="00F248D8" w:rsidP="00FF71E3">
            <w:pPr>
              <w:rPr>
                <w:sz w:val="20"/>
                <w:szCs w:val="20"/>
              </w:rPr>
            </w:pPr>
          </w:p>
          <w:p w:rsidR="00F248D8" w:rsidRDefault="00F248D8" w:rsidP="00FF71E3">
            <w:pPr>
              <w:rPr>
                <w:sz w:val="20"/>
                <w:szCs w:val="20"/>
              </w:rPr>
            </w:pPr>
            <w:r>
              <w:rPr>
                <w:sz w:val="20"/>
                <w:szCs w:val="20"/>
              </w:rPr>
              <w:t>- vyjádření souhlasu a nesouhlasu</w:t>
            </w: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čísla do 12, hodiny (celá hodina)</w:t>
            </w:r>
          </w:p>
          <w:p w:rsidR="00F248D8" w:rsidRPr="009B790E"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školní potřeby</w:t>
            </w:r>
          </w:p>
          <w:p w:rsidR="00F248D8" w:rsidRDefault="00F248D8" w:rsidP="00FF71E3">
            <w:pPr>
              <w:rPr>
                <w:sz w:val="20"/>
                <w:szCs w:val="20"/>
              </w:rPr>
            </w:pPr>
            <w:r>
              <w:rPr>
                <w:sz w:val="20"/>
                <w:szCs w:val="20"/>
              </w:rPr>
              <w:t>- barvy</w:t>
            </w:r>
          </w:p>
          <w:p w:rsidR="00F248D8" w:rsidRPr="009B790E" w:rsidRDefault="00F248D8" w:rsidP="00FF71E3">
            <w:pPr>
              <w:rPr>
                <w:sz w:val="20"/>
                <w:szCs w:val="20"/>
              </w:rPr>
            </w:pPr>
            <w:r>
              <w:rPr>
                <w:sz w:val="20"/>
                <w:szCs w:val="20"/>
              </w:rPr>
              <w:t>- velikost, délka</w:t>
            </w:r>
          </w:p>
          <w:p w:rsidR="00F248D8" w:rsidRDefault="00F248D8" w:rsidP="00FF71E3">
            <w:pPr>
              <w:rPr>
                <w:sz w:val="20"/>
                <w:szCs w:val="20"/>
              </w:rPr>
            </w:pPr>
          </w:p>
          <w:p w:rsidR="00F248D8" w:rsidRPr="009B790E" w:rsidRDefault="00F248D8" w:rsidP="00FF71E3">
            <w:pPr>
              <w:rPr>
                <w:sz w:val="20"/>
                <w:szCs w:val="20"/>
              </w:rPr>
            </w:pPr>
          </w:p>
          <w:p w:rsidR="00F248D8" w:rsidRPr="009B790E" w:rsidRDefault="00F248D8" w:rsidP="00FF71E3">
            <w:pPr>
              <w:rPr>
                <w:sz w:val="20"/>
                <w:szCs w:val="20"/>
              </w:rPr>
            </w:pPr>
            <w:r w:rsidRPr="009B790E">
              <w:rPr>
                <w:sz w:val="20"/>
                <w:szCs w:val="20"/>
              </w:rPr>
              <w:t xml:space="preserve">- </w:t>
            </w:r>
            <w:r>
              <w:rPr>
                <w:sz w:val="20"/>
                <w:szCs w:val="20"/>
              </w:rPr>
              <w:t>rodina, členové rodiny</w:t>
            </w:r>
          </w:p>
          <w:p w:rsidR="00F248D8" w:rsidRDefault="00F248D8" w:rsidP="00FF71E3">
            <w:pPr>
              <w:rPr>
                <w:sz w:val="20"/>
                <w:szCs w:val="20"/>
              </w:rPr>
            </w:pPr>
            <w:r w:rsidRPr="009B790E">
              <w:rPr>
                <w:sz w:val="20"/>
                <w:szCs w:val="20"/>
              </w:rPr>
              <w:lastRenderedPageBreak/>
              <w:t xml:space="preserve">- </w:t>
            </w:r>
            <w:r>
              <w:rPr>
                <w:sz w:val="20"/>
                <w:szCs w:val="20"/>
              </w:rPr>
              <w:t>místnost, vybavení místnosti</w:t>
            </w:r>
          </w:p>
          <w:p w:rsidR="00F248D8" w:rsidRDefault="00F248D8" w:rsidP="00FF71E3">
            <w:pPr>
              <w:rPr>
                <w:sz w:val="20"/>
                <w:szCs w:val="20"/>
              </w:rPr>
            </w:pPr>
          </w:p>
          <w:p w:rsidR="00F248D8" w:rsidRDefault="00F248D8" w:rsidP="00FF71E3">
            <w:pPr>
              <w:rPr>
                <w:sz w:val="20"/>
                <w:szCs w:val="20"/>
              </w:rPr>
            </w:pPr>
          </w:p>
          <w:p w:rsidR="00F248D8" w:rsidRPr="009B790E" w:rsidRDefault="00F248D8" w:rsidP="00FF71E3">
            <w:pPr>
              <w:rPr>
                <w:sz w:val="20"/>
                <w:szCs w:val="20"/>
              </w:rPr>
            </w:pPr>
            <w:r>
              <w:rPr>
                <w:sz w:val="20"/>
                <w:szCs w:val="20"/>
              </w:rPr>
              <w:t>- abeceda, hláskování</w:t>
            </w:r>
          </w:p>
          <w:p w:rsidR="00F248D8" w:rsidRDefault="00F248D8" w:rsidP="00FF71E3">
            <w:pPr>
              <w:rPr>
                <w:sz w:val="20"/>
                <w:szCs w:val="20"/>
              </w:rPr>
            </w:pPr>
          </w:p>
          <w:p w:rsidR="00F248D8"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hračky</w:t>
            </w:r>
          </w:p>
          <w:p w:rsidR="00F248D8" w:rsidRDefault="00F248D8" w:rsidP="00FF71E3">
            <w:pPr>
              <w:rPr>
                <w:sz w:val="20"/>
                <w:szCs w:val="20"/>
              </w:rPr>
            </w:pPr>
            <w:r>
              <w:rPr>
                <w:sz w:val="20"/>
                <w:szCs w:val="20"/>
              </w:rPr>
              <w:t>- existenciální vazba „There is/are“</w:t>
            </w:r>
          </w:p>
          <w:p w:rsidR="00F248D8" w:rsidRPr="009B790E" w:rsidRDefault="00F248D8" w:rsidP="00FF71E3">
            <w:pPr>
              <w:rPr>
                <w:sz w:val="20"/>
                <w:szCs w:val="20"/>
              </w:rPr>
            </w:pPr>
            <w:r>
              <w:rPr>
                <w:sz w:val="20"/>
                <w:szCs w:val="20"/>
              </w:rPr>
              <w:t>- předložky</w:t>
            </w: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Vánoce, vánoční předměty</w:t>
            </w:r>
          </w:p>
          <w:p w:rsidR="00F248D8" w:rsidRDefault="00F248D8" w:rsidP="00FF71E3">
            <w:pPr>
              <w:rPr>
                <w:sz w:val="20"/>
                <w:szCs w:val="20"/>
              </w:rPr>
            </w:pPr>
            <w:r>
              <w:rPr>
                <w:sz w:val="20"/>
                <w:szCs w:val="20"/>
              </w:rPr>
              <w:t>- vánoční písně</w:t>
            </w:r>
          </w:p>
          <w:p w:rsidR="00F248D8" w:rsidRPr="009B790E" w:rsidRDefault="00F248D8" w:rsidP="00FF71E3">
            <w:pPr>
              <w:rPr>
                <w:sz w:val="20"/>
                <w:szCs w:val="20"/>
              </w:rPr>
            </w:pPr>
            <w:r>
              <w:rPr>
                <w:sz w:val="20"/>
                <w:szCs w:val="20"/>
              </w:rPr>
              <w:t>- vánoční blahopřání</w:t>
            </w:r>
          </w:p>
          <w:p w:rsidR="00F248D8" w:rsidRPr="009B790E" w:rsidRDefault="00F248D8" w:rsidP="00FF71E3">
            <w:pPr>
              <w:rPr>
                <w:sz w:val="20"/>
                <w:szCs w:val="20"/>
              </w:rPr>
            </w:pP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ovoce a zelenina</w:t>
            </w:r>
          </w:p>
          <w:p w:rsidR="00F248D8" w:rsidRPr="009B790E" w:rsidRDefault="00F248D8" w:rsidP="00FF71E3">
            <w:pPr>
              <w:rPr>
                <w:sz w:val="20"/>
                <w:szCs w:val="20"/>
              </w:rPr>
            </w:pPr>
            <w:r>
              <w:rPr>
                <w:sz w:val="20"/>
                <w:szCs w:val="20"/>
              </w:rPr>
              <w:t>- fráze „I´ve got, you´ve got…“</w:t>
            </w:r>
          </w:p>
          <w:p w:rsidR="00F248D8"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jídlo a pití</w:t>
            </w:r>
          </w:p>
          <w:p w:rsidR="00F248D8" w:rsidRPr="009B790E" w:rsidRDefault="00F248D8" w:rsidP="00FF71E3">
            <w:pPr>
              <w:rPr>
                <w:sz w:val="20"/>
                <w:szCs w:val="20"/>
              </w:rPr>
            </w:pPr>
            <w:r>
              <w:rPr>
                <w:sz w:val="20"/>
                <w:szCs w:val="20"/>
              </w:rPr>
              <w:t>- vyjádření pocitu žízně, libosti a nelibosti</w:t>
            </w:r>
          </w:p>
          <w:p w:rsidR="00F248D8" w:rsidRDefault="00F248D8" w:rsidP="00FF71E3">
            <w:pPr>
              <w:rPr>
                <w:sz w:val="20"/>
                <w:szCs w:val="20"/>
              </w:rPr>
            </w:pPr>
            <w:r w:rsidRPr="009B790E">
              <w:rPr>
                <w:sz w:val="20"/>
                <w:szCs w:val="20"/>
              </w:rPr>
              <w:t>(komunikace,</w:t>
            </w:r>
            <w:r>
              <w:rPr>
                <w:sz w:val="20"/>
                <w:szCs w:val="20"/>
              </w:rPr>
              <w:t xml:space="preserve"> </w:t>
            </w:r>
            <w:r w:rsidRPr="009B790E">
              <w:rPr>
                <w:sz w:val="20"/>
                <w:szCs w:val="20"/>
              </w:rPr>
              <w:t>spolupráce,</w:t>
            </w:r>
            <w:r>
              <w:rPr>
                <w:sz w:val="20"/>
                <w:szCs w:val="20"/>
              </w:rPr>
              <w:t xml:space="preserve"> </w:t>
            </w:r>
            <w:r w:rsidRPr="009B790E">
              <w:rPr>
                <w:sz w:val="20"/>
                <w:szCs w:val="20"/>
              </w:rPr>
              <w:t>hodnocení sebe i druhých,</w:t>
            </w:r>
            <w:r>
              <w:rPr>
                <w:sz w:val="20"/>
                <w:szCs w:val="20"/>
              </w:rPr>
              <w:t xml:space="preserve"> </w:t>
            </w:r>
            <w:r w:rsidRPr="009B790E">
              <w:rPr>
                <w:sz w:val="20"/>
                <w:szCs w:val="20"/>
              </w:rPr>
              <w:t>asertivita)</w:t>
            </w:r>
            <w:r>
              <w:rPr>
                <w:sz w:val="20"/>
                <w:szCs w:val="20"/>
              </w:rPr>
              <w:t xml:space="preserve"> </w:t>
            </w:r>
            <w:r w:rsidRPr="009B790E">
              <w:rPr>
                <w:sz w:val="20"/>
                <w:szCs w:val="20"/>
              </w:rPr>
              <w:t>(ETV)</w:t>
            </w:r>
          </w:p>
          <w:p w:rsidR="00F248D8" w:rsidRPr="009B790E" w:rsidRDefault="00F248D8" w:rsidP="00FF71E3">
            <w:pPr>
              <w:rPr>
                <w:sz w:val="20"/>
                <w:szCs w:val="20"/>
              </w:rPr>
            </w:pPr>
          </w:p>
          <w:p w:rsidR="00F248D8" w:rsidRPr="009B790E" w:rsidRDefault="00F248D8" w:rsidP="00FF71E3">
            <w:pPr>
              <w:rPr>
                <w:sz w:val="20"/>
                <w:szCs w:val="20"/>
              </w:rPr>
            </w:pPr>
            <w:r w:rsidRPr="009B790E">
              <w:rPr>
                <w:sz w:val="20"/>
                <w:szCs w:val="20"/>
              </w:rPr>
              <w:t xml:space="preserve">- </w:t>
            </w:r>
            <w:r>
              <w:rPr>
                <w:sz w:val="20"/>
                <w:szCs w:val="20"/>
              </w:rPr>
              <w:t>lidské tělo</w:t>
            </w:r>
          </w:p>
          <w:p w:rsidR="00F248D8" w:rsidRDefault="00F248D8" w:rsidP="00FF71E3">
            <w:pPr>
              <w:rPr>
                <w:sz w:val="20"/>
                <w:szCs w:val="20"/>
              </w:rPr>
            </w:pPr>
            <w:r w:rsidRPr="009B790E">
              <w:rPr>
                <w:sz w:val="20"/>
                <w:szCs w:val="20"/>
              </w:rPr>
              <w:t xml:space="preserve">- </w:t>
            </w:r>
            <w:r>
              <w:rPr>
                <w:sz w:val="20"/>
                <w:szCs w:val="20"/>
              </w:rPr>
              <w:t>oblečení</w:t>
            </w:r>
          </w:p>
          <w:p w:rsidR="00F248D8" w:rsidRPr="009B790E" w:rsidRDefault="00F248D8" w:rsidP="00FF71E3">
            <w:pPr>
              <w:rPr>
                <w:sz w:val="20"/>
                <w:szCs w:val="20"/>
              </w:rPr>
            </w:pPr>
          </w:p>
          <w:p w:rsidR="00F248D8" w:rsidRPr="009B790E" w:rsidRDefault="00F248D8" w:rsidP="00FF71E3">
            <w:pPr>
              <w:rPr>
                <w:sz w:val="20"/>
                <w:szCs w:val="20"/>
              </w:rPr>
            </w:pPr>
            <w:r w:rsidRPr="009B790E">
              <w:rPr>
                <w:sz w:val="20"/>
                <w:szCs w:val="20"/>
              </w:rPr>
              <w:t xml:space="preserve">- </w:t>
            </w:r>
            <w:r>
              <w:rPr>
                <w:sz w:val="20"/>
                <w:szCs w:val="20"/>
              </w:rPr>
              <w:t>zvířata</w:t>
            </w:r>
          </w:p>
          <w:p w:rsidR="00F248D8" w:rsidRDefault="00F248D8" w:rsidP="00FF71E3">
            <w:pPr>
              <w:rPr>
                <w:sz w:val="20"/>
                <w:szCs w:val="20"/>
              </w:rPr>
            </w:pPr>
          </w:p>
          <w:p w:rsidR="00F248D8" w:rsidRPr="009B790E" w:rsidRDefault="00F248D8" w:rsidP="00FF71E3">
            <w:pPr>
              <w:rPr>
                <w:sz w:val="20"/>
                <w:szCs w:val="20"/>
              </w:rPr>
            </w:pPr>
          </w:p>
          <w:p w:rsidR="00F248D8" w:rsidRDefault="00F248D8" w:rsidP="00FF71E3">
            <w:pPr>
              <w:rPr>
                <w:sz w:val="20"/>
                <w:szCs w:val="20"/>
              </w:rPr>
            </w:pPr>
            <w:r w:rsidRPr="009B790E">
              <w:rPr>
                <w:sz w:val="20"/>
                <w:szCs w:val="20"/>
              </w:rPr>
              <w:t xml:space="preserve">- </w:t>
            </w:r>
            <w:r>
              <w:rPr>
                <w:sz w:val="20"/>
                <w:szCs w:val="20"/>
              </w:rPr>
              <w:t>tvary</w:t>
            </w:r>
          </w:p>
          <w:p w:rsidR="00F248D8" w:rsidRPr="009B790E" w:rsidRDefault="00F248D8" w:rsidP="00FF71E3">
            <w:pPr>
              <w:rPr>
                <w:sz w:val="20"/>
                <w:szCs w:val="20"/>
              </w:rPr>
            </w:pPr>
            <w:r>
              <w:rPr>
                <w:sz w:val="20"/>
                <w:szCs w:val="20"/>
              </w:rPr>
              <w:t>- fráze „I can see…“</w:t>
            </w:r>
          </w:p>
        </w:tc>
      </w:tr>
    </w:tbl>
    <w:p w:rsidR="00F248D8" w:rsidRPr="00470AD9" w:rsidRDefault="00F248D8" w:rsidP="00F248D8">
      <w:pPr>
        <w:rPr>
          <w:sz w:val="20"/>
          <w:szCs w:val="20"/>
        </w:rPr>
      </w:pPr>
      <w:r w:rsidRPr="009B790E">
        <w:rPr>
          <w:b/>
          <w:bCs/>
          <w:sz w:val="20"/>
          <w:szCs w:val="20"/>
        </w:rPr>
        <w:lastRenderedPageBreak/>
        <w:t xml:space="preserve">Způsoby ověřování učiva: </w:t>
      </w:r>
      <w:r w:rsidRPr="009B790E">
        <w:rPr>
          <w:sz w:val="20"/>
          <w:szCs w:val="20"/>
        </w:rPr>
        <w:t>rozhovory, dramatizace textů, křížovky, anagramy, hry, ústní zkou</w:t>
      </w:r>
      <w:r>
        <w:rPr>
          <w:sz w:val="20"/>
          <w:szCs w:val="20"/>
        </w:rPr>
        <w:t>šení, písemný test</w:t>
      </w:r>
    </w:p>
    <w:p w:rsidR="00F248D8" w:rsidRDefault="00F248D8" w:rsidP="00F248D8">
      <w:pPr>
        <w:rPr>
          <w:b/>
          <w:bCs/>
          <w:sz w:val="28"/>
          <w:u w:val="single"/>
        </w:rPr>
      </w:pPr>
    </w:p>
    <w:p w:rsidR="00F248D8" w:rsidRDefault="00F248D8" w:rsidP="00F248D8">
      <w:pPr>
        <w:jc w:val="center"/>
        <w:rPr>
          <w:b/>
          <w:bCs/>
          <w:sz w:val="28"/>
          <w:u w:val="single"/>
        </w:rPr>
      </w:pPr>
      <w:r>
        <w:rPr>
          <w:b/>
          <w:bCs/>
          <w:sz w:val="28"/>
          <w:u w:val="single"/>
        </w:rPr>
        <w:t>Vzdělávací obsah vyučovacího předmětu Anglický jazyk – 4. ročník</w:t>
      </w:r>
    </w:p>
    <w:p w:rsidR="00F248D8" w:rsidRPr="00470AD9" w:rsidRDefault="00F248D8" w:rsidP="00F248D8">
      <w:pPr>
        <w:jc w:val="center"/>
        <w:rPr>
          <w:b/>
          <w:bCs/>
          <w:sz w:val="12"/>
          <w:szCs w:val="12"/>
          <w:u w:val="single"/>
        </w:rPr>
      </w:pPr>
    </w:p>
    <w:tbl>
      <w:tblPr>
        <w:tblW w:w="9284" w:type="dxa"/>
        <w:tblCellMar>
          <w:left w:w="70" w:type="dxa"/>
          <w:right w:w="70" w:type="dxa"/>
        </w:tblCellMar>
        <w:tblLook w:val="0000" w:firstRow="0" w:lastRow="0" w:firstColumn="0" w:lastColumn="0" w:noHBand="0" w:noVBand="0"/>
      </w:tblPr>
      <w:tblGrid>
        <w:gridCol w:w="4605"/>
        <w:gridCol w:w="4679"/>
      </w:tblGrid>
      <w:tr w:rsidR="00F248D8" w:rsidTr="00FF71E3">
        <w:tblPrEx>
          <w:tblCellMar>
            <w:top w:w="0" w:type="dxa"/>
            <w:bottom w:w="0" w:type="dxa"/>
          </w:tblCellMar>
        </w:tblPrEx>
        <w:tc>
          <w:tcPr>
            <w:tcW w:w="4605" w:type="dxa"/>
          </w:tcPr>
          <w:p w:rsidR="00F248D8" w:rsidRPr="00470AD9" w:rsidRDefault="00F248D8" w:rsidP="00FF71E3">
            <w:pPr>
              <w:pStyle w:val="Nadpis1"/>
              <w:rPr>
                <w:sz w:val="24"/>
              </w:rPr>
            </w:pPr>
            <w:r w:rsidRPr="00470AD9">
              <w:rPr>
                <w:sz w:val="24"/>
              </w:rPr>
              <w:t>Jazyk a jazyková komunikace</w:t>
            </w:r>
          </w:p>
        </w:tc>
        <w:tc>
          <w:tcPr>
            <w:tcW w:w="4679" w:type="dxa"/>
          </w:tcPr>
          <w:p w:rsidR="00F248D8" w:rsidRDefault="00F248D8" w:rsidP="00FF71E3"/>
        </w:tc>
      </w:tr>
      <w:tr w:rsidR="00F248D8" w:rsidRPr="00571755" w:rsidTr="00FF71E3">
        <w:tblPrEx>
          <w:tblCellMar>
            <w:top w:w="0" w:type="dxa"/>
            <w:bottom w:w="0" w:type="dxa"/>
          </w:tblCellMar>
        </w:tblPrEx>
        <w:tc>
          <w:tcPr>
            <w:tcW w:w="4605" w:type="dxa"/>
          </w:tcPr>
          <w:p w:rsidR="00F248D8" w:rsidRPr="00571755" w:rsidRDefault="00F248D8" w:rsidP="00FF71E3">
            <w:pPr>
              <w:rPr>
                <w:b/>
                <w:bCs/>
                <w:sz w:val="20"/>
                <w:szCs w:val="20"/>
              </w:rPr>
            </w:pPr>
          </w:p>
          <w:p w:rsidR="00F248D8" w:rsidRPr="00571755" w:rsidRDefault="00F248D8" w:rsidP="00FF71E3">
            <w:pPr>
              <w:rPr>
                <w:b/>
                <w:bCs/>
                <w:sz w:val="20"/>
                <w:szCs w:val="20"/>
              </w:rPr>
            </w:pPr>
            <w:r w:rsidRPr="00571755">
              <w:rPr>
                <w:b/>
                <w:bCs/>
                <w:sz w:val="20"/>
                <w:szCs w:val="20"/>
              </w:rPr>
              <w:t>Konkretizované výstupy žáka:</w:t>
            </w:r>
          </w:p>
          <w:p w:rsidR="00F248D8" w:rsidRPr="00571755" w:rsidRDefault="00F248D8" w:rsidP="00FF71E3">
            <w:pPr>
              <w:rPr>
                <w:bCs/>
                <w:sz w:val="20"/>
                <w:szCs w:val="20"/>
              </w:rPr>
            </w:pPr>
          </w:p>
          <w:p w:rsidR="00F248D8" w:rsidRPr="00571755" w:rsidRDefault="00F248D8" w:rsidP="00FF71E3">
            <w:pPr>
              <w:rPr>
                <w:bCs/>
                <w:sz w:val="20"/>
                <w:szCs w:val="20"/>
              </w:rPr>
            </w:pPr>
            <w:r w:rsidRPr="00571755">
              <w:rPr>
                <w:bCs/>
                <w:sz w:val="20"/>
                <w:szCs w:val="20"/>
              </w:rPr>
              <w:t>- průběžně si osvojí základní výslovnostní návyky, chápe vztah mezi zvukovou a grafickou podobou slova</w:t>
            </w:r>
          </w:p>
          <w:p w:rsidR="00F248D8" w:rsidRPr="00571755" w:rsidRDefault="00F248D8" w:rsidP="00FF71E3">
            <w:pPr>
              <w:rPr>
                <w:bCs/>
                <w:sz w:val="20"/>
                <w:szCs w:val="20"/>
              </w:rPr>
            </w:pPr>
          </w:p>
          <w:p w:rsidR="00F248D8" w:rsidRDefault="00F248D8" w:rsidP="00FF71E3">
            <w:pPr>
              <w:pStyle w:val="Zkladntext"/>
              <w:rPr>
                <w:sz w:val="20"/>
                <w:szCs w:val="20"/>
              </w:rPr>
            </w:pPr>
          </w:p>
          <w:p w:rsidR="00F248D8" w:rsidRPr="00571755" w:rsidRDefault="00F248D8" w:rsidP="00FF71E3">
            <w:pPr>
              <w:pStyle w:val="Zkladntext"/>
              <w:rPr>
                <w:sz w:val="20"/>
                <w:szCs w:val="20"/>
              </w:rPr>
            </w:pPr>
            <w:r w:rsidRPr="00571755">
              <w:rPr>
                <w:sz w:val="20"/>
                <w:szCs w:val="20"/>
              </w:rPr>
              <w:t>- pozdraví, rozloučí se, představí se, zeptá se na jméno, národnost, věk</w:t>
            </w:r>
          </w:p>
          <w:p w:rsidR="00F248D8" w:rsidRPr="00571755" w:rsidRDefault="00F248D8" w:rsidP="00FF71E3">
            <w:pPr>
              <w:pStyle w:val="Zkladntext"/>
              <w:rPr>
                <w:sz w:val="20"/>
                <w:szCs w:val="20"/>
              </w:rPr>
            </w:pPr>
            <w:r w:rsidRPr="00571755">
              <w:rPr>
                <w:sz w:val="20"/>
                <w:szCs w:val="20"/>
              </w:rPr>
              <w:t xml:space="preserve">- otázka „jak se daří“, odpověď  </w:t>
            </w:r>
          </w:p>
          <w:p w:rsidR="00F248D8" w:rsidRPr="00571755" w:rsidRDefault="00F248D8" w:rsidP="00FF71E3">
            <w:pPr>
              <w:rPr>
                <w:sz w:val="20"/>
                <w:szCs w:val="20"/>
              </w:rPr>
            </w:pPr>
          </w:p>
          <w:p w:rsidR="00F248D8" w:rsidRPr="00571755" w:rsidRDefault="00F248D8" w:rsidP="00FF71E3">
            <w:pPr>
              <w:rPr>
                <w:sz w:val="20"/>
                <w:szCs w:val="20"/>
              </w:rPr>
            </w:pP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počítá do sta, určí</w:t>
            </w:r>
            <w:r>
              <w:rPr>
                <w:sz w:val="20"/>
                <w:szCs w:val="20"/>
              </w:rPr>
              <w:t xml:space="preserve"> celé</w:t>
            </w:r>
            <w:r w:rsidRPr="00571755">
              <w:rPr>
                <w:sz w:val="20"/>
                <w:szCs w:val="20"/>
              </w:rPr>
              <w:t xml:space="preserve"> hodiny /M/</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pozdraví, osloví učitele, určuje předměty ve třídě, reaguje na pokyny učitele</w:t>
            </w:r>
          </w:p>
          <w:p w:rsidR="00F248D8" w:rsidRPr="00571755" w:rsidRDefault="00F248D8" w:rsidP="00FF71E3">
            <w:pPr>
              <w:rPr>
                <w:sz w:val="20"/>
                <w:szCs w:val="20"/>
              </w:rPr>
            </w:pP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tvoří množné číslo podstatných jmen,</w:t>
            </w:r>
          </w:p>
          <w:p w:rsidR="00F248D8" w:rsidRPr="00571755" w:rsidRDefault="00F248D8" w:rsidP="00FF71E3">
            <w:pPr>
              <w:rPr>
                <w:sz w:val="20"/>
                <w:szCs w:val="20"/>
              </w:rPr>
            </w:pPr>
            <w:r w:rsidRPr="00571755">
              <w:rPr>
                <w:sz w:val="20"/>
                <w:szCs w:val="20"/>
              </w:rPr>
              <w:lastRenderedPageBreak/>
              <w:t xml:space="preserve">- vyjádří polohu pomocí existenciální vazby </w:t>
            </w:r>
          </w:p>
          <w:p w:rsidR="00F248D8" w:rsidRPr="00571755" w:rsidRDefault="00F248D8" w:rsidP="00FF71E3">
            <w:pPr>
              <w:rPr>
                <w:sz w:val="20"/>
                <w:szCs w:val="20"/>
              </w:rPr>
            </w:pPr>
            <w:r w:rsidRPr="00571755">
              <w:rPr>
                <w:sz w:val="20"/>
                <w:szCs w:val="20"/>
              </w:rPr>
              <w:t>- popíše předmět (velikost, barva, poloha)</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vyjádří vlastnictví,</w:t>
            </w:r>
          </w:p>
          <w:p w:rsidR="00F248D8" w:rsidRPr="00571755" w:rsidRDefault="00F248D8" w:rsidP="00FF71E3">
            <w:pPr>
              <w:rPr>
                <w:sz w:val="20"/>
                <w:szCs w:val="20"/>
              </w:rPr>
            </w:pPr>
            <w:r w:rsidRPr="00571755">
              <w:rPr>
                <w:sz w:val="20"/>
                <w:szCs w:val="20"/>
              </w:rPr>
              <w:t>- používá přivlastňovací zájmena /Čj/</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představí členy rodiny</w:t>
            </w:r>
          </w:p>
          <w:p w:rsidR="00F248D8" w:rsidRPr="00571755" w:rsidRDefault="00F248D8" w:rsidP="00FF71E3">
            <w:pPr>
              <w:rPr>
                <w:sz w:val="20"/>
                <w:szCs w:val="20"/>
              </w:rPr>
            </w:pPr>
            <w:r w:rsidRPr="00571755">
              <w:rPr>
                <w:sz w:val="20"/>
                <w:szCs w:val="20"/>
              </w:rPr>
              <w:t>- popřeje k narozeninám</w:t>
            </w:r>
          </w:p>
          <w:p w:rsidR="00F248D8" w:rsidRPr="00571755" w:rsidRDefault="00F248D8" w:rsidP="00FF71E3">
            <w:pPr>
              <w:rPr>
                <w:sz w:val="20"/>
                <w:szCs w:val="20"/>
              </w:rPr>
            </w:pPr>
            <w:r w:rsidRPr="00571755">
              <w:rPr>
                <w:sz w:val="20"/>
                <w:szCs w:val="20"/>
              </w:rPr>
              <w:t>- posoudí pravdivost tvrzení</w:t>
            </w:r>
          </w:p>
          <w:p w:rsidR="00F248D8" w:rsidRPr="00571755" w:rsidRDefault="00F248D8" w:rsidP="00FF71E3">
            <w:pPr>
              <w:rPr>
                <w:sz w:val="20"/>
                <w:szCs w:val="20"/>
              </w:rPr>
            </w:pP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xml:space="preserve">- vyjmenuje anglickou abecedu, hláskuje své jméno a </w:t>
            </w:r>
            <w:r w:rsidRPr="00571755">
              <w:rPr>
                <w:sz w:val="20"/>
                <w:szCs w:val="20"/>
              </w:rPr>
              <w:br/>
              <w:t xml:space="preserve">  osvojenou slovní zásobu</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časuje sloveso „být“ v obou číslech /Čj/</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popíše části těla</w:t>
            </w:r>
          </w:p>
          <w:p w:rsidR="00F248D8" w:rsidRPr="00571755" w:rsidRDefault="00F248D8" w:rsidP="00FF71E3">
            <w:pPr>
              <w:rPr>
                <w:sz w:val="20"/>
                <w:szCs w:val="20"/>
              </w:rPr>
            </w:pPr>
            <w:r w:rsidRPr="00571755">
              <w:rPr>
                <w:sz w:val="20"/>
                <w:szCs w:val="20"/>
              </w:rPr>
              <w:t>- popíše svoje oblečení</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vyjadřuje své pocity</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vyjadřuje oblibu ovoce a zeleniny</w:t>
            </w:r>
          </w:p>
          <w:p w:rsidR="00F248D8" w:rsidRPr="00571755" w:rsidRDefault="00F248D8" w:rsidP="00FF71E3">
            <w:pPr>
              <w:rPr>
                <w:sz w:val="20"/>
                <w:szCs w:val="20"/>
              </w:rPr>
            </w:pPr>
            <w:r w:rsidRPr="00571755">
              <w:rPr>
                <w:sz w:val="20"/>
                <w:szCs w:val="20"/>
              </w:rPr>
              <w:t xml:space="preserve">- požádá o jídlo a pití    </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xml:space="preserve"> </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hovoří o zábavách dětí</w:t>
            </w:r>
          </w:p>
          <w:p w:rsidR="00F248D8" w:rsidRPr="00571755" w:rsidRDefault="00F248D8" w:rsidP="00FF71E3">
            <w:pPr>
              <w:rPr>
                <w:sz w:val="20"/>
                <w:szCs w:val="20"/>
              </w:rPr>
            </w:pPr>
            <w:r w:rsidRPr="00571755">
              <w:rPr>
                <w:sz w:val="20"/>
                <w:szCs w:val="20"/>
              </w:rPr>
              <w:t>- používá přítomní průběhový čas</w:t>
            </w:r>
          </w:p>
          <w:p w:rsidR="00F248D8" w:rsidRPr="00571755" w:rsidRDefault="00F248D8" w:rsidP="00FF71E3">
            <w:pPr>
              <w:rPr>
                <w:sz w:val="20"/>
                <w:szCs w:val="20"/>
              </w:rPr>
            </w:pPr>
            <w:r w:rsidRPr="00571755">
              <w:rPr>
                <w:sz w:val="20"/>
                <w:szCs w:val="20"/>
              </w:rPr>
              <w:t>- používá přivlastňování</w:t>
            </w:r>
          </w:p>
          <w:p w:rsidR="00F248D8" w:rsidRPr="00571755" w:rsidRDefault="00F248D8" w:rsidP="00FF71E3">
            <w:pPr>
              <w:rPr>
                <w:sz w:val="20"/>
                <w:szCs w:val="20"/>
              </w:rPr>
            </w:pPr>
            <w:r w:rsidRPr="00571755">
              <w:rPr>
                <w:sz w:val="20"/>
                <w:szCs w:val="20"/>
              </w:rPr>
              <w:t>- časuje sloveso „moci/umět“, vyjádří své schopnosti a dovednosti</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popíše některá zvířata</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požádá o konkrétní zboží v obchodě</w:t>
            </w:r>
          </w:p>
          <w:p w:rsidR="00F248D8" w:rsidRPr="00571755" w:rsidRDefault="00F248D8" w:rsidP="00FF71E3">
            <w:pPr>
              <w:rPr>
                <w:sz w:val="20"/>
                <w:szCs w:val="20"/>
              </w:rPr>
            </w:pPr>
          </w:p>
          <w:p w:rsidR="00F248D8" w:rsidRDefault="00F248D8" w:rsidP="00FF71E3">
            <w:pPr>
              <w:rPr>
                <w:sz w:val="20"/>
                <w:szCs w:val="20"/>
              </w:rPr>
            </w:pPr>
            <w:r w:rsidRPr="00571755">
              <w:rPr>
                <w:sz w:val="20"/>
                <w:szCs w:val="20"/>
              </w:rPr>
              <w:t>- pojmenuje dny v týdnu a měsíce /Př/</w:t>
            </w:r>
          </w:p>
          <w:p w:rsidR="00F248D8" w:rsidRDefault="00F248D8" w:rsidP="00FF71E3">
            <w:pPr>
              <w:rPr>
                <w:sz w:val="20"/>
                <w:szCs w:val="20"/>
              </w:rPr>
            </w:pPr>
          </w:p>
          <w:p w:rsidR="00F248D8" w:rsidRDefault="00F248D8" w:rsidP="00FF71E3">
            <w:pPr>
              <w:rPr>
                <w:sz w:val="20"/>
                <w:szCs w:val="20"/>
              </w:rPr>
            </w:pPr>
          </w:p>
          <w:p w:rsidR="00F248D8" w:rsidRPr="00571755" w:rsidRDefault="00F248D8" w:rsidP="00FF71E3">
            <w:pPr>
              <w:rPr>
                <w:sz w:val="20"/>
                <w:szCs w:val="20"/>
              </w:rPr>
            </w:pPr>
            <w:r>
              <w:rPr>
                <w:sz w:val="20"/>
                <w:szCs w:val="20"/>
              </w:rPr>
              <w:t>- pracuje se slovníkem</w:t>
            </w:r>
          </w:p>
          <w:p w:rsidR="00F248D8" w:rsidRPr="00571755" w:rsidRDefault="00F248D8" w:rsidP="00FF71E3">
            <w:pPr>
              <w:rPr>
                <w:sz w:val="20"/>
                <w:szCs w:val="20"/>
              </w:rPr>
            </w:pPr>
          </w:p>
          <w:p w:rsidR="00F248D8" w:rsidRPr="00571755" w:rsidRDefault="00F248D8" w:rsidP="00FF71E3">
            <w:pPr>
              <w:rPr>
                <w:sz w:val="20"/>
                <w:szCs w:val="20"/>
              </w:rPr>
            </w:pPr>
          </w:p>
        </w:tc>
        <w:tc>
          <w:tcPr>
            <w:tcW w:w="4679" w:type="dxa"/>
          </w:tcPr>
          <w:p w:rsidR="00F248D8" w:rsidRPr="00571755" w:rsidRDefault="00F248D8" w:rsidP="00FF71E3">
            <w:pPr>
              <w:rPr>
                <w:b/>
                <w:bCs/>
                <w:sz w:val="20"/>
                <w:szCs w:val="20"/>
              </w:rPr>
            </w:pPr>
          </w:p>
          <w:p w:rsidR="00F248D8" w:rsidRPr="00571755" w:rsidRDefault="00F248D8" w:rsidP="00FF71E3">
            <w:pPr>
              <w:rPr>
                <w:b/>
                <w:bCs/>
                <w:sz w:val="20"/>
                <w:szCs w:val="20"/>
              </w:rPr>
            </w:pPr>
            <w:r w:rsidRPr="00571755">
              <w:rPr>
                <w:b/>
                <w:bCs/>
                <w:sz w:val="20"/>
                <w:szCs w:val="20"/>
              </w:rPr>
              <w:t>Konkretizované učivo:</w:t>
            </w:r>
          </w:p>
          <w:p w:rsidR="00F248D8" w:rsidRPr="00571755" w:rsidRDefault="00F248D8" w:rsidP="00FF71E3">
            <w:pPr>
              <w:rPr>
                <w:sz w:val="20"/>
                <w:szCs w:val="20"/>
              </w:rPr>
            </w:pPr>
          </w:p>
          <w:p w:rsidR="00F248D8" w:rsidRDefault="00F248D8" w:rsidP="00FF71E3">
            <w:pPr>
              <w:rPr>
                <w:sz w:val="20"/>
                <w:szCs w:val="20"/>
              </w:rPr>
            </w:pPr>
            <w:r w:rsidRPr="00571755">
              <w:rPr>
                <w:sz w:val="20"/>
                <w:szCs w:val="20"/>
              </w:rPr>
              <w:t>- fonetický přepis slova, odlišnost zvukové podoby a grafické podoby slova</w:t>
            </w:r>
          </w:p>
          <w:p w:rsidR="00F248D8" w:rsidRPr="00571755" w:rsidRDefault="00F248D8" w:rsidP="00FF71E3">
            <w:pPr>
              <w:rPr>
                <w:sz w:val="20"/>
                <w:szCs w:val="20"/>
              </w:rPr>
            </w:pPr>
            <w:r>
              <w:rPr>
                <w:sz w:val="20"/>
                <w:szCs w:val="20"/>
              </w:rPr>
              <w:t>- nápodoba správné výslovnosti</w:t>
            </w:r>
          </w:p>
          <w:p w:rsidR="00F248D8" w:rsidRPr="00DD1132" w:rsidRDefault="00F248D8" w:rsidP="00FF71E3">
            <w:pPr>
              <w:rPr>
                <w:sz w:val="28"/>
                <w:szCs w:val="28"/>
              </w:rPr>
            </w:pPr>
          </w:p>
          <w:p w:rsidR="00F248D8" w:rsidRPr="00571755" w:rsidRDefault="00F248D8" w:rsidP="00FF71E3">
            <w:pPr>
              <w:rPr>
                <w:sz w:val="20"/>
                <w:szCs w:val="20"/>
              </w:rPr>
            </w:pPr>
            <w:r w:rsidRPr="00571755">
              <w:rPr>
                <w:sz w:val="20"/>
                <w:szCs w:val="20"/>
              </w:rPr>
              <w:t>- pozdravy, představení se, otázka na jméno, národnost, věk</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fráze „How are you?“, odpověď „I´m…“</w:t>
            </w:r>
          </w:p>
          <w:p w:rsidR="00F248D8" w:rsidRPr="00571755" w:rsidRDefault="00F248D8" w:rsidP="00FF71E3">
            <w:pPr>
              <w:rPr>
                <w:sz w:val="20"/>
                <w:szCs w:val="20"/>
              </w:rPr>
            </w:pPr>
            <w:r w:rsidRPr="00571755">
              <w:rPr>
                <w:sz w:val="20"/>
                <w:szCs w:val="20"/>
              </w:rPr>
              <w:t>(komunikace, spolupráce, hodnocení sebe i druhých, asertivita) (ETV)</w:t>
            </w:r>
          </w:p>
          <w:p w:rsidR="00F248D8" w:rsidRPr="00571755" w:rsidRDefault="00F248D8" w:rsidP="00FF71E3">
            <w:pPr>
              <w:rPr>
                <w:strike/>
                <w:sz w:val="20"/>
                <w:szCs w:val="20"/>
              </w:rPr>
            </w:pPr>
          </w:p>
          <w:p w:rsidR="00F248D8" w:rsidRPr="00571755" w:rsidRDefault="00F248D8" w:rsidP="00FF71E3">
            <w:pPr>
              <w:rPr>
                <w:sz w:val="20"/>
                <w:szCs w:val="20"/>
              </w:rPr>
            </w:pPr>
            <w:r w:rsidRPr="00571755">
              <w:rPr>
                <w:sz w:val="20"/>
                <w:szCs w:val="20"/>
              </w:rPr>
              <w:t>- čísla do 100, hodiny (celá hodina)</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oslovení učitele, předměty ve třídě</w:t>
            </w:r>
          </w:p>
          <w:p w:rsidR="00F248D8" w:rsidRPr="00571755" w:rsidRDefault="00F248D8" w:rsidP="00FF71E3">
            <w:pPr>
              <w:rPr>
                <w:sz w:val="20"/>
                <w:szCs w:val="20"/>
              </w:rPr>
            </w:pPr>
            <w:r w:rsidRPr="00571755">
              <w:rPr>
                <w:sz w:val="20"/>
                <w:szCs w:val="20"/>
              </w:rPr>
              <w:t>(komunikace, spolupráce, hodnocení sebe i druhých, asertivita) (ETV)</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množné číslo podstatných jmen</w:t>
            </w:r>
          </w:p>
          <w:p w:rsidR="00F248D8" w:rsidRPr="00571755" w:rsidRDefault="00F248D8" w:rsidP="00FF71E3">
            <w:pPr>
              <w:rPr>
                <w:sz w:val="20"/>
                <w:szCs w:val="20"/>
              </w:rPr>
            </w:pPr>
            <w:r w:rsidRPr="00571755">
              <w:rPr>
                <w:sz w:val="20"/>
                <w:szCs w:val="20"/>
              </w:rPr>
              <w:lastRenderedPageBreak/>
              <w:t>- existenciální vazba „There is/are“</w:t>
            </w:r>
          </w:p>
          <w:p w:rsidR="00F248D8" w:rsidRPr="00571755" w:rsidRDefault="00F248D8" w:rsidP="00FF71E3">
            <w:pPr>
              <w:rPr>
                <w:sz w:val="20"/>
                <w:szCs w:val="20"/>
              </w:rPr>
            </w:pPr>
            <w:r w:rsidRPr="00571755">
              <w:rPr>
                <w:sz w:val="20"/>
                <w:szCs w:val="20"/>
              </w:rPr>
              <w:t>- popis předmětu (velikost, barvy, poloha)</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fráze „I have got“,</w:t>
            </w:r>
          </w:p>
          <w:p w:rsidR="00F248D8" w:rsidRPr="00571755" w:rsidRDefault="00F248D8" w:rsidP="00FF71E3">
            <w:pPr>
              <w:rPr>
                <w:sz w:val="20"/>
                <w:szCs w:val="20"/>
              </w:rPr>
            </w:pPr>
            <w:r w:rsidRPr="00571755">
              <w:rPr>
                <w:sz w:val="20"/>
                <w:szCs w:val="20"/>
              </w:rPr>
              <w:t>- přivlastňovací zájmena</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rodina, členové rodiny</w:t>
            </w:r>
          </w:p>
          <w:p w:rsidR="00F248D8" w:rsidRPr="00571755" w:rsidRDefault="00F248D8" w:rsidP="00FF71E3">
            <w:pPr>
              <w:rPr>
                <w:sz w:val="20"/>
                <w:szCs w:val="20"/>
              </w:rPr>
            </w:pPr>
            <w:r w:rsidRPr="00571755">
              <w:rPr>
                <w:sz w:val="20"/>
                <w:szCs w:val="20"/>
              </w:rPr>
              <w:t>- přání k narozeninám</w:t>
            </w:r>
          </w:p>
          <w:p w:rsidR="00F248D8" w:rsidRPr="00571755" w:rsidRDefault="00F248D8" w:rsidP="00FF71E3">
            <w:pPr>
              <w:rPr>
                <w:sz w:val="20"/>
                <w:szCs w:val="20"/>
              </w:rPr>
            </w:pPr>
            <w:r w:rsidRPr="00571755">
              <w:rPr>
                <w:sz w:val="20"/>
                <w:szCs w:val="20"/>
              </w:rPr>
              <w:t>(komunikace, spolupráce, hodnocení sebe i druhých, asertivita) (ETV)</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abeceda, hláskování</w:t>
            </w:r>
          </w:p>
          <w:p w:rsidR="00F248D8" w:rsidRPr="00571755" w:rsidRDefault="00F248D8" w:rsidP="00FF71E3">
            <w:pPr>
              <w:rPr>
                <w:sz w:val="20"/>
                <w:szCs w:val="20"/>
              </w:rPr>
            </w:pP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časování slovesa „to be“</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části těla</w:t>
            </w:r>
          </w:p>
          <w:p w:rsidR="00F248D8" w:rsidRPr="00571755" w:rsidRDefault="00F248D8" w:rsidP="00FF71E3">
            <w:pPr>
              <w:rPr>
                <w:sz w:val="20"/>
                <w:szCs w:val="20"/>
              </w:rPr>
            </w:pPr>
            <w:r w:rsidRPr="00571755">
              <w:rPr>
                <w:sz w:val="20"/>
                <w:szCs w:val="20"/>
              </w:rPr>
              <w:t>- oblečení</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vyjádření různých pocitů, fráze „I´m …“</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ovoce a zelenina (jídlo a pití), fráze „I like…“</w:t>
            </w:r>
          </w:p>
          <w:p w:rsidR="00F248D8" w:rsidRPr="00571755" w:rsidRDefault="00F248D8" w:rsidP="00FF71E3">
            <w:pPr>
              <w:rPr>
                <w:sz w:val="20"/>
                <w:szCs w:val="20"/>
              </w:rPr>
            </w:pPr>
            <w:r w:rsidRPr="00571755">
              <w:rPr>
                <w:sz w:val="20"/>
                <w:szCs w:val="20"/>
              </w:rPr>
              <w:t>- žádost o jídlo a pití</w:t>
            </w:r>
          </w:p>
          <w:p w:rsidR="00F248D8" w:rsidRPr="00571755" w:rsidRDefault="00F248D8" w:rsidP="00FF71E3">
            <w:pPr>
              <w:rPr>
                <w:sz w:val="20"/>
                <w:szCs w:val="20"/>
              </w:rPr>
            </w:pPr>
            <w:r w:rsidRPr="00571755">
              <w:rPr>
                <w:sz w:val="20"/>
                <w:szCs w:val="20"/>
              </w:rPr>
              <w:t>(komunikace, spolupráce, hodnocení sebe i druhých, asertivita) (ETV)</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volný čas</w:t>
            </w:r>
          </w:p>
          <w:p w:rsidR="00F248D8" w:rsidRPr="00571755" w:rsidRDefault="00F248D8" w:rsidP="00FF71E3">
            <w:pPr>
              <w:rPr>
                <w:sz w:val="20"/>
                <w:szCs w:val="20"/>
              </w:rPr>
            </w:pPr>
            <w:r w:rsidRPr="00571755">
              <w:rPr>
                <w:sz w:val="20"/>
                <w:szCs w:val="20"/>
              </w:rPr>
              <w:t>- přítomný průběhový čas</w:t>
            </w:r>
          </w:p>
          <w:p w:rsidR="00F248D8" w:rsidRPr="00571755" w:rsidRDefault="00F248D8" w:rsidP="00FF71E3">
            <w:pPr>
              <w:rPr>
                <w:sz w:val="20"/>
                <w:szCs w:val="20"/>
              </w:rPr>
            </w:pPr>
            <w:r w:rsidRPr="00571755">
              <w:rPr>
                <w:sz w:val="20"/>
                <w:szCs w:val="20"/>
              </w:rPr>
              <w:t>- přivlastňování osobám</w:t>
            </w:r>
          </w:p>
          <w:p w:rsidR="00F248D8" w:rsidRPr="00571755" w:rsidRDefault="00F248D8" w:rsidP="00FF71E3">
            <w:pPr>
              <w:rPr>
                <w:sz w:val="20"/>
                <w:szCs w:val="20"/>
              </w:rPr>
            </w:pPr>
            <w:r w:rsidRPr="00571755">
              <w:rPr>
                <w:sz w:val="20"/>
                <w:szCs w:val="20"/>
              </w:rPr>
              <w:t>- časování slovesa „can“, fráze „I can…“</w:t>
            </w:r>
          </w:p>
          <w:p w:rsidR="00F248D8" w:rsidRPr="00571755" w:rsidRDefault="00F248D8" w:rsidP="00FF71E3">
            <w:pPr>
              <w:rPr>
                <w:sz w:val="20"/>
                <w:szCs w:val="20"/>
              </w:rPr>
            </w:pP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zvířata</w:t>
            </w:r>
          </w:p>
          <w:p w:rsidR="00F248D8" w:rsidRPr="00571755" w:rsidRDefault="00F248D8" w:rsidP="00FF71E3">
            <w:pPr>
              <w:rPr>
                <w:sz w:val="20"/>
                <w:szCs w:val="20"/>
              </w:rPr>
            </w:pPr>
          </w:p>
          <w:p w:rsidR="00F248D8" w:rsidRPr="00571755" w:rsidRDefault="00F248D8" w:rsidP="00FF71E3">
            <w:pPr>
              <w:rPr>
                <w:sz w:val="20"/>
                <w:szCs w:val="20"/>
              </w:rPr>
            </w:pPr>
            <w:r w:rsidRPr="00571755">
              <w:rPr>
                <w:sz w:val="20"/>
                <w:szCs w:val="20"/>
              </w:rPr>
              <w:t>- nakupování</w:t>
            </w:r>
          </w:p>
          <w:p w:rsidR="00F248D8" w:rsidRPr="00571755" w:rsidRDefault="00F248D8" w:rsidP="00FF71E3">
            <w:pPr>
              <w:rPr>
                <w:sz w:val="20"/>
                <w:szCs w:val="20"/>
              </w:rPr>
            </w:pPr>
          </w:p>
          <w:p w:rsidR="00F248D8" w:rsidRDefault="00F248D8" w:rsidP="00FF71E3">
            <w:pPr>
              <w:rPr>
                <w:sz w:val="20"/>
                <w:szCs w:val="20"/>
              </w:rPr>
            </w:pPr>
            <w:r w:rsidRPr="00571755">
              <w:rPr>
                <w:sz w:val="20"/>
                <w:szCs w:val="20"/>
              </w:rPr>
              <w:t>- dny v týdnu, měsíce</w:t>
            </w:r>
          </w:p>
          <w:p w:rsidR="00F248D8" w:rsidRDefault="00F248D8" w:rsidP="00FF71E3">
            <w:pPr>
              <w:rPr>
                <w:sz w:val="20"/>
                <w:szCs w:val="20"/>
              </w:rPr>
            </w:pPr>
          </w:p>
          <w:p w:rsidR="00F248D8" w:rsidRDefault="00F248D8" w:rsidP="00FF71E3">
            <w:pPr>
              <w:rPr>
                <w:sz w:val="20"/>
                <w:szCs w:val="20"/>
              </w:rPr>
            </w:pPr>
          </w:p>
          <w:p w:rsidR="00F248D8" w:rsidRPr="00571755" w:rsidRDefault="00F248D8" w:rsidP="00FF71E3">
            <w:pPr>
              <w:rPr>
                <w:sz w:val="20"/>
                <w:szCs w:val="20"/>
              </w:rPr>
            </w:pPr>
            <w:r>
              <w:rPr>
                <w:sz w:val="20"/>
                <w:szCs w:val="20"/>
              </w:rPr>
              <w:t>- práce se slovníkem</w:t>
            </w:r>
          </w:p>
        </w:tc>
      </w:tr>
    </w:tbl>
    <w:p w:rsidR="00F248D8" w:rsidRPr="00571755" w:rsidRDefault="00F248D8" w:rsidP="00F248D8">
      <w:pPr>
        <w:rPr>
          <w:b/>
          <w:sz w:val="20"/>
          <w:szCs w:val="20"/>
        </w:rPr>
      </w:pPr>
    </w:p>
    <w:p w:rsidR="00F248D8" w:rsidRPr="00571755" w:rsidRDefault="00F248D8" w:rsidP="00F248D8">
      <w:pPr>
        <w:rPr>
          <w:b/>
          <w:sz w:val="28"/>
          <w:szCs w:val="28"/>
        </w:rPr>
      </w:pPr>
      <w:r w:rsidRPr="00571755">
        <w:rPr>
          <w:b/>
          <w:sz w:val="28"/>
          <w:szCs w:val="28"/>
        </w:rPr>
        <w:t>PT: D. MV a) - Kulturní rozdíly</w:t>
      </w:r>
    </w:p>
    <w:p w:rsidR="00F248D8" w:rsidRPr="00571755" w:rsidRDefault="00F248D8" w:rsidP="00F248D8">
      <w:pPr>
        <w:ind w:firstLine="708"/>
        <w:jc w:val="both"/>
        <w:rPr>
          <w:sz w:val="20"/>
          <w:szCs w:val="20"/>
        </w:rPr>
      </w:pPr>
      <w:r w:rsidRPr="00571755">
        <w:rPr>
          <w:sz w:val="20"/>
          <w:szCs w:val="20"/>
        </w:rPr>
        <w:t>Jedinečnost každého člověka a jeho individuální zvláštnosti, člověk jako součást etnika, poznávání vlastního kulturního zakotvení, respektování zvláštností různých etnik, základní problémy sociokulturních rozdílů v České republice a v Evropě.</w:t>
      </w:r>
    </w:p>
    <w:p w:rsidR="00F248D8" w:rsidRPr="00571755" w:rsidRDefault="00F248D8" w:rsidP="00F248D8">
      <w:pPr>
        <w:rPr>
          <w:sz w:val="20"/>
          <w:szCs w:val="20"/>
        </w:rPr>
      </w:pPr>
    </w:p>
    <w:p w:rsidR="00F248D8" w:rsidRPr="00571755" w:rsidRDefault="00F248D8" w:rsidP="00F248D8">
      <w:pPr>
        <w:rPr>
          <w:sz w:val="20"/>
          <w:szCs w:val="20"/>
        </w:rPr>
      </w:pPr>
      <w:r w:rsidRPr="00571755">
        <w:rPr>
          <w:b/>
          <w:bCs/>
        </w:rPr>
        <w:t>Způsoby ověřování učiva:</w:t>
      </w:r>
      <w:r w:rsidRPr="00571755">
        <w:rPr>
          <w:b/>
          <w:bCs/>
          <w:sz w:val="20"/>
          <w:szCs w:val="20"/>
        </w:rPr>
        <w:t xml:space="preserve"> </w:t>
      </w:r>
      <w:r w:rsidRPr="00571755">
        <w:rPr>
          <w:sz w:val="20"/>
          <w:szCs w:val="20"/>
        </w:rPr>
        <w:t xml:space="preserve">rozhovory, dramatizace textů, křížovky, anagramy, hry, ústní zkoušení, písemný test  </w:t>
      </w: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r>
        <w:rPr>
          <w:b/>
          <w:bCs/>
          <w:sz w:val="28"/>
          <w:u w:val="single"/>
        </w:rPr>
        <w:t>Vzdělávací obsah vyučovacího předmětu Anglický jazyk – 5. ročník</w:t>
      </w:r>
    </w:p>
    <w:p w:rsidR="00F248D8" w:rsidRDefault="00F248D8" w:rsidP="00F248D8">
      <w:pP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FF71E3">
            <w:pPr>
              <w:pStyle w:val="Nadpis1"/>
            </w:pPr>
            <w:r>
              <w:t>Jazyk a jazyková komunikace</w:t>
            </w:r>
          </w:p>
        </w:tc>
        <w:tc>
          <w:tcPr>
            <w:tcW w:w="4606" w:type="dxa"/>
          </w:tcPr>
          <w:p w:rsidR="00F248D8" w:rsidRDefault="00F248D8" w:rsidP="00FF71E3"/>
        </w:tc>
      </w:tr>
      <w:tr w:rsidR="00F248D8" w:rsidTr="00FF71E3">
        <w:tblPrEx>
          <w:tblCellMar>
            <w:top w:w="0" w:type="dxa"/>
            <w:bottom w:w="0" w:type="dxa"/>
          </w:tblCellMar>
        </w:tblPrEx>
        <w:tc>
          <w:tcPr>
            <w:tcW w:w="4606" w:type="dxa"/>
          </w:tcPr>
          <w:p w:rsidR="00F248D8" w:rsidRDefault="00F248D8" w:rsidP="00FF71E3">
            <w:pPr>
              <w:jc w:val="both"/>
              <w:rPr>
                <w:b/>
                <w:bCs/>
                <w:sz w:val="20"/>
              </w:rPr>
            </w:pPr>
            <w:r>
              <w:rPr>
                <w:b/>
                <w:bCs/>
                <w:sz w:val="20"/>
              </w:rPr>
              <w:t>Konkretizované výstupy žáka:</w:t>
            </w:r>
          </w:p>
          <w:p w:rsidR="00F248D8" w:rsidRDefault="00F248D8" w:rsidP="00FF71E3">
            <w:pPr>
              <w:jc w:val="both"/>
              <w:rPr>
                <w:bCs/>
                <w:sz w:val="20"/>
                <w:szCs w:val="20"/>
              </w:rPr>
            </w:pPr>
          </w:p>
          <w:p w:rsidR="00F248D8" w:rsidRPr="00470AD9" w:rsidRDefault="00F248D8" w:rsidP="00FF71E3">
            <w:pPr>
              <w:jc w:val="both"/>
              <w:rPr>
                <w:bCs/>
                <w:sz w:val="20"/>
                <w:szCs w:val="20"/>
              </w:rPr>
            </w:pPr>
            <w:r w:rsidRPr="00470AD9">
              <w:rPr>
                <w:bCs/>
                <w:sz w:val="20"/>
                <w:szCs w:val="20"/>
              </w:rPr>
              <w:t xml:space="preserve">- průběžně si osvojí základní výslovnostní návyky, </w:t>
            </w:r>
            <w:r>
              <w:rPr>
                <w:bCs/>
                <w:sz w:val="20"/>
                <w:szCs w:val="20"/>
              </w:rPr>
              <w:t xml:space="preserve">chápe </w:t>
            </w:r>
            <w:r w:rsidRPr="00470AD9">
              <w:rPr>
                <w:bCs/>
                <w:sz w:val="20"/>
                <w:szCs w:val="20"/>
              </w:rPr>
              <w:t>vztah mezi zvukovou a grafickou podobou slova</w:t>
            </w:r>
          </w:p>
          <w:p w:rsidR="00F248D8" w:rsidRDefault="00F248D8" w:rsidP="00FF71E3">
            <w:pPr>
              <w:jc w:val="both"/>
            </w:pPr>
          </w:p>
          <w:p w:rsidR="00F248D8" w:rsidRDefault="00F248D8" w:rsidP="00FF71E3">
            <w:pPr>
              <w:jc w:val="both"/>
            </w:pPr>
          </w:p>
          <w:p w:rsidR="00F248D8" w:rsidRDefault="00F248D8" w:rsidP="00FF71E3">
            <w:pPr>
              <w:jc w:val="both"/>
              <w:rPr>
                <w:sz w:val="20"/>
              </w:rPr>
            </w:pPr>
            <w:r>
              <w:rPr>
                <w:sz w:val="20"/>
              </w:rPr>
              <w:t>- používá číslovky do 100</w:t>
            </w:r>
          </w:p>
          <w:p w:rsidR="00F248D8" w:rsidRDefault="00F248D8" w:rsidP="00FF71E3">
            <w:pPr>
              <w:jc w:val="both"/>
              <w:rPr>
                <w:sz w:val="20"/>
              </w:rPr>
            </w:pPr>
            <w:r>
              <w:rPr>
                <w:sz w:val="20"/>
              </w:rPr>
              <w:t>- orientuje se v časových údajích, řekne, kolik je hodin</w:t>
            </w:r>
          </w:p>
          <w:p w:rsidR="00F248D8" w:rsidRDefault="00F248D8" w:rsidP="00FF71E3">
            <w:pPr>
              <w:jc w:val="both"/>
              <w:rPr>
                <w:sz w:val="20"/>
              </w:rPr>
            </w:pPr>
            <w:r>
              <w:rPr>
                <w:sz w:val="20"/>
              </w:rPr>
              <w:t>- pojmenuje členy rodiny</w:t>
            </w:r>
          </w:p>
          <w:p w:rsidR="00F248D8" w:rsidRDefault="00F248D8" w:rsidP="00FF71E3">
            <w:pPr>
              <w:jc w:val="both"/>
              <w:rPr>
                <w:sz w:val="20"/>
              </w:rPr>
            </w:pPr>
            <w:r>
              <w:rPr>
                <w:sz w:val="20"/>
              </w:rPr>
              <w:t>- vyjmenuje několik států světa a národností</w:t>
            </w:r>
          </w:p>
          <w:p w:rsidR="00F248D8" w:rsidRDefault="00F248D8" w:rsidP="00FF71E3">
            <w:pPr>
              <w:jc w:val="both"/>
              <w:rPr>
                <w:sz w:val="20"/>
              </w:rPr>
            </w:pPr>
            <w:r>
              <w:rPr>
                <w:sz w:val="20"/>
              </w:rPr>
              <w:t>- uvede příklad zdravého jídla</w:t>
            </w:r>
          </w:p>
          <w:p w:rsidR="00F248D8" w:rsidRDefault="00F248D8" w:rsidP="00FF71E3">
            <w:pPr>
              <w:jc w:val="both"/>
              <w:rPr>
                <w:sz w:val="20"/>
              </w:rPr>
            </w:pPr>
            <w:r>
              <w:rPr>
                <w:sz w:val="20"/>
              </w:rPr>
              <w:t>- vyjmenuje části lidského těla</w:t>
            </w:r>
          </w:p>
          <w:p w:rsidR="00F248D8" w:rsidRDefault="00F248D8" w:rsidP="00FF71E3">
            <w:pPr>
              <w:jc w:val="both"/>
              <w:rPr>
                <w:sz w:val="20"/>
              </w:rPr>
            </w:pPr>
            <w:r>
              <w:rPr>
                <w:sz w:val="20"/>
              </w:rPr>
              <w:t>- pojmenuje budovy a významná místa ve městě, aktivně používá slovní zásobu orientace ve městě</w:t>
            </w:r>
          </w:p>
          <w:p w:rsidR="00F248D8" w:rsidRDefault="00F248D8" w:rsidP="00FF71E3">
            <w:pPr>
              <w:jc w:val="both"/>
              <w:rPr>
                <w:sz w:val="20"/>
              </w:rPr>
            </w:pPr>
            <w:r>
              <w:t xml:space="preserve">- </w:t>
            </w:r>
            <w:r>
              <w:rPr>
                <w:sz w:val="20"/>
              </w:rPr>
              <w:t>pojmenuje části dne</w:t>
            </w:r>
          </w:p>
          <w:p w:rsidR="00F248D8" w:rsidRDefault="00F248D8" w:rsidP="00FF71E3">
            <w:pPr>
              <w:jc w:val="both"/>
              <w:rPr>
                <w:sz w:val="20"/>
              </w:rPr>
            </w:pPr>
            <w:r>
              <w:rPr>
                <w:sz w:val="20"/>
              </w:rPr>
              <w:t>- popíše stav počasí /Př/</w:t>
            </w:r>
          </w:p>
          <w:p w:rsidR="00F248D8" w:rsidRDefault="00F248D8" w:rsidP="00FF71E3">
            <w:pPr>
              <w:jc w:val="both"/>
              <w:rPr>
                <w:sz w:val="20"/>
              </w:rPr>
            </w:pPr>
            <w:r>
              <w:rPr>
                <w:sz w:val="20"/>
              </w:rPr>
              <w:t>- charakterizuje roční období, vyjmenuje měsíce, orientuje se v kalendáři, řekne a napíše datum - použije řadovou číslovku</w:t>
            </w:r>
          </w:p>
          <w:p w:rsidR="00F248D8" w:rsidRDefault="00F248D8" w:rsidP="00FF71E3">
            <w:pPr>
              <w:jc w:val="both"/>
              <w:rPr>
                <w:sz w:val="20"/>
              </w:rPr>
            </w:pPr>
            <w:r>
              <w:rPr>
                <w:sz w:val="20"/>
              </w:rPr>
              <w:lastRenderedPageBreak/>
              <w:t>- vyjmenuje školní pomůcky, školní předměty</w:t>
            </w:r>
          </w:p>
          <w:p w:rsidR="00F248D8" w:rsidRDefault="00F248D8" w:rsidP="00FF71E3">
            <w:pPr>
              <w:jc w:val="both"/>
              <w:rPr>
                <w:sz w:val="20"/>
              </w:rPr>
            </w:pPr>
            <w:r>
              <w:rPr>
                <w:sz w:val="20"/>
              </w:rPr>
              <w:t>- pojmenuje druhy sportů, vyjádří jejich oblibu /Tv/</w:t>
            </w:r>
          </w:p>
          <w:p w:rsidR="00F248D8" w:rsidRDefault="00F248D8" w:rsidP="00FF71E3">
            <w:pPr>
              <w:jc w:val="both"/>
              <w:rPr>
                <w:sz w:val="20"/>
              </w:rPr>
            </w:pPr>
            <w:r>
              <w:rPr>
                <w:sz w:val="20"/>
              </w:rPr>
              <w:t>- pojmenuje místnosti v domě, nábytek</w:t>
            </w:r>
          </w:p>
          <w:p w:rsidR="00F248D8" w:rsidRDefault="00F248D8" w:rsidP="00FF71E3">
            <w:pPr>
              <w:jc w:val="both"/>
              <w:rPr>
                <w:sz w:val="20"/>
              </w:rPr>
            </w:pPr>
            <w:r>
              <w:rPr>
                <w:sz w:val="20"/>
              </w:rPr>
              <w:t>- vyjmenuje dopravní prostředky</w:t>
            </w:r>
          </w:p>
          <w:p w:rsidR="00F248D8" w:rsidRDefault="00F248D8" w:rsidP="00FF71E3">
            <w:pPr>
              <w:jc w:val="both"/>
              <w:rPr>
                <w:sz w:val="20"/>
              </w:rPr>
            </w:pPr>
            <w:r>
              <w:rPr>
                <w:sz w:val="20"/>
              </w:rPr>
              <w:t>- popíše oblečení</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používá přivlastňovací zájmena, přivlastňuje osobám pomocí „‘s“</w:t>
            </w:r>
          </w:p>
          <w:p w:rsidR="00F248D8" w:rsidRDefault="00F248D8" w:rsidP="00FF71E3">
            <w:pPr>
              <w:jc w:val="both"/>
              <w:rPr>
                <w:sz w:val="20"/>
              </w:rPr>
            </w:pPr>
            <w:r>
              <w:rPr>
                <w:sz w:val="20"/>
              </w:rPr>
              <w:t>- používá osobní zájmena v předmětu, rozezná je od zájmen v podmětu</w:t>
            </w:r>
          </w:p>
          <w:p w:rsidR="00F248D8" w:rsidRDefault="00F248D8" w:rsidP="00FF71E3">
            <w:pPr>
              <w:jc w:val="both"/>
              <w:rPr>
                <w:sz w:val="20"/>
              </w:rPr>
            </w:pPr>
            <w:r>
              <w:rPr>
                <w:sz w:val="20"/>
              </w:rPr>
              <w:t>- volí vhodná ukazovací zájmena „This/that, these/those“</w:t>
            </w:r>
          </w:p>
          <w:p w:rsidR="00F248D8" w:rsidRDefault="00F248D8" w:rsidP="00FF71E3">
            <w:pPr>
              <w:jc w:val="both"/>
              <w:rPr>
                <w:sz w:val="20"/>
              </w:rPr>
            </w:pPr>
            <w:r>
              <w:rPr>
                <w:sz w:val="20"/>
              </w:rPr>
              <w:t xml:space="preserve">- používá přítomný čas prostý </w:t>
            </w:r>
          </w:p>
          <w:p w:rsidR="00F248D8" w:rsidRDefault="00F248D8" w:rsidP="00FF71E3">
            <w:pPr>
              <w:jc w:val="both"/>
              <w:rPr>
                <w:sz w:val="20"/>
              </w:rPr>
            </w:pPr>
            <w:r>
              <w:rPr>
                <w:sz w:val="20"/>
              </w:rPr>
              <w:t>- vyjádří právě probíhající činnosti, používá přítomný průběhový čas</w:t>
            </w:r>
          </w:p>
          <w:p w:rsidR="00F248D8" w:rsidRDefault="00F248D8" w:rsidP="00FF71E3">
            <w:pPr>
              <w:jc w:val="both"/>
              <w:rPr>
                <w:sz w:val="20"/>
              </w:rPr>
            </w:pPr>
            <w:r>
              <w:rPr>
                <w:sz w:val="20"/>
              </w:rPr>
              <w:t>- vyjádří libost/nelibost vůči volnočasovým aktivitám</w:t>
            </w:r>
          </w:p>
          <w:p w:rsidR="00F248D8" w:rsidRDefault="00F248D8" w:rsidP="00FF71E3">
            <w:pPr>
              <w:jc w:val="both"/>
              <w:rPr>
                <w:sz w:val="20"/>
              </w:rPr>
            </w:pPr>
            <w:r>
              <w:rPr>
                <w:sz w:val="20"/>
              </w:rPr>
              <w:t>- používá existenciální vazbu „There is/are“, když mluví o tom, že někde něco je/není, pokud se ptá</w:t>
            </w:r>
          </w:p>
          <w:p w:rsidR="00F248D8" w:rsidRDefault="00F248D8" w:rsidP="00FF71E3">
            <w:pPr>
              <w:jc w:val="both"/>
              <w:rPr>
                <w:sz w:val="20"/>
              </w:rPr>
            </w:pPr>
            <w:r>
              <w:rPr>
                <w:sz w:val="20"/>
              </w:rPr>
              <w:t>- porovnává velikost, stáří a kvalitu školních potřeb</w:t>
            </w:r>
          </w:p>
          <w:p w:rsidR="00F248D8" w:rsidRDefault="00F248D8" w:rsidP="00FF71E3">
            <w:pPr>
              <w:jc w:val="both"/>
              <w:rPr>
                <w:sz w:val="20"/>
              </w:rPr>
            </w:pPr>
            <w:r>
              <w:rPr>
                <w:sz w:val="20"/>
              </w:rPr>
              <w:t>- požádá o zapůjčení</w:t>
            </w:r>
          </w:p>
          <w:p w:rsidR="00F248D8" w:rsidRDefault="00F248D8" w:rsidP="00FF71E3">
            <w:pPr>
              <w:jc w:val="both"/>
              <w:rPr>
                <w:sz w:val="20"/>
              </w:rPr>
            </w:pPr>
            <w:r>
              <w:rPr>
                <w:sz w:val="20"/>
              </w:rPr>
              <w:t>- vypráví, co dělal o víkendu, předchozí den o prázdninách /Čj/, používá minulý čas prostý</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szCs w:val="20"/>
              </w:rPr>
            </w:pPr>
            <w:r>
              <w:rPr>
                <w:sz w:val="20"/>
                <w:szCs w:val="20"/>
              </w:rPr>
              <w:t>- aktivně hláskuje, zapíše hláskované slovo</w:t>
            </w:r>
          </w:p>
          <w:p w:rsidR="00F248D8" w:rsidRDefault="00F248D8" w:rsidP="00FF71E3">
            <w:pPr>
              <w:jc w:val="both"/>
              <w:rPr>
                <w:sz w:val="20"/>
                <w:szCs w:val="20"/>
              </w:rPr>
            </w:pPr>
            <w:r>
              <w:rPr>
                <w:sz w:val="20"/>
                <w:szCs w:val="20"/>
              </w:rPr>
              <w:t>- v několika větách se představí, sdělí základní informace o sobě</w:t>
            </w:r>
          </w:p>
          <w:p w:rsidR="00F248D8" w:rsidRPr="008E5F67" w:rsidRDefault="00F248D8" w:rsidP="00FF71E3">
            <w:pPr>
              <w:jc w:val="both"/>
              <w:rPr>
                <w:sz w:val="20"/>
                <w:szCs w:val="20"/>
              </w:rPr>
            </w:pPr>
            <w:r>
              <w:rPr>
                <w:sz w:val="20"/>
                <w:szCs w:val="20"/>
              </w:rPr>
              <w:t xml:space="preserve">- naslouchá mluvenému (i reprodukovanému) projevu, při poslechu využívá svých dosavadních znalostí </w:t>
            </w:r>
          </w:p>
          <w:p w:rsidR="00F248D8" w:rsidRDefault="00F248D8" w:rsidP="00FF71E3">
            <w:pPr>
              <w:jc w:val="both"/>
              <w:rPr>
                <w:sz w:val="20"/>
              </w:rPr>
            </w:pPr>
            <w:r>
              <w:rPr>
                <w:sz w:val="20"/>
              </w:rPr>
              <w:t>- popíše osoby s aktivní znalostí vhodných přídavných jmen a slovní zásoby lidské tělo</w:t>
            </w:r>
          </w:p>
          <w:p w:rsidR="00F248D8" w:rsidRDefault="00F248D8" w:rsidP="00FF71E3">
            <w:pPr>
              <w:jc w:val="both"/>
              <w:rPr>
                <w:sz w:val="20"/>
              </w:rPr>
            </w:pPr>
            <w:r>
              <w:rPr>
                <w:sz w:val="20"/>
              </w:rPr>
              <w:t>- zeptá se na cestu, popíše cestu, naviguje, používá vhodné předložky místa</w:t>
            </w:r>
          </w:p>
          <w:p w:rsidR="00F248D8" w:rsidRDefault="00F248D8" w:rsidP="00FF71E3">
            <w:pPr>
              <w:jc w:val="both"/>
              <w:rPr>
                <w:sz w:val="20"/>
              </w:rPr>
            </w:pPr>
            <w:r>
              <w:rPr>
                <w:sz w:val="20"/>
              </w:rPr>
              <w:t>- popíše svůj obvyklý den, používá příslovce četnosti - sestaví jednoduchý email se všemi náležitostmi</w:t>
            </w:r>
          </w:p>
          <w:p w:rsidR="00F248D8" w:rsidRDefault="00F248D8" w:rsidP="00FF71E3">
            <w:pPr>
              <w:jc w:val="both"/>
              <w:rPr>
                <w:sz w:val="20"/>
              </w:rPr>
            </w:pPr>
            <w:r>
              <w:rPr>
                <w:sz w:val="20"/>
              </w:rPr>
              <w:t>- požívá v jednoduchých větách synonyma a antonyma</w:t>
            </w:r>
          </w:p>
          <w:p w:rsidR="00F248D8" w:rsidRDefault="00F248D8" w:rsidP="00FF71E3">
            <w:pPr>
              <w:jc w:val="both"/>
              <w:rPr>
                <w:sz w:val="20"/>
              </w:rPr>
            </w:pPr>
            <w:r>
              <w:rPr>
                <w:sz w:val="20"/>
              </w:rPr>
              <w:t>- klade jednoduché otázky, odpovídá na ně</w:t>
            </w:r>
          </w:p>
          <w:p w:rsidR="00F248D8" w:rsidRDefault="00F248D8" w:rsidP="00FF71E3">
            <w:pPr>
              <w:jc w:val="both"/>
              <w:rPr>
                <w:sz w:val="20"/>
              </w:rPr>
            </w:pPr>
            <w:r>
              <w:rPr>
                <w:sz w:val="20"/>
              </w:rPr>
              <w:t xml:space="preserve"> - dodržuje pořádek slov ve větě</w:t>
            </w:r>
          </w:p>
          <w:p w:rsidR="00F248D8" w:rsidRDefault="00F248D8" w:rsidP="00FF71E3">
            <w:pPr>
              <w:jc w:val="both"/>
              <w:rPr>
                <w:sz w:val="20"/>
              </w:rPr>
            </w:pPr>
            <w:r>
              <w:rPr>
                <w:sz w:val="20"/>
              </w:rPr>
              <w:t>- používá vhodné jazykové prostředky v mluveném i písemném projevu</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pracuje se slovníkem</w:t>
            </w:r>
          </w:p>
          <w:p w:rsidR="00F248D8" w:rsidRDefault="00F248D8" w:rsidP="00FF71E3">
            <w:pPr>
              <w:jc w:val="both"/>
              <w:rPr>
                <w:sz w:val="20"/>
              </w:rPr>
            </w:pPr>
          </w:p>
        </w:tc>
        <w:tc>
          <w:tcPr>
            <w:tcW w:w="4606" w:type="dxa"/>
          </w:tcPr>
          <w:p w:rsidR="00F248D8" w:rsidRDefault="00F248D8" w:rsidP="00FF71E3">
            <w:pPr>
              <w:jc w:val="both"/>
              <w:rPr>
                <w:sz w:val="20"/>
              </w:rPr>
            </w:pPr>
            <w:r>
              <w:rPr>
                <w:b/>
                <w:bCs/>
                <w:sz w:val="20"/>
              </w:rPr>
              <w:lastRenderedPageBreak/>
              <w:t>Konkretizované učivo:</w:t>
            </w:r>
          </w:p>
          <w:p w:rsidR="00F248D8" w:rsidRDefault="00F248D8" w:rsidP="00FF71E3">
            <w:pPr>
              <w:jc w:val="both"/>
              <w:rPr>
                <w:sz w:val="20"/>
                <w:szCs w:val="20"/>
              </w:rPr>
            </w:pPr>
          </w:p>
          <w:p w:rsidR="00F248D8" w:rsidRDefault="00F248D8" w:rsidP="00FF71E3">
            <w:pPr>
              <w:jc w:val="both"/>
              <w:rPr>
                <w:sz w:val="20"/>
                <w:szCs w:val="20"/>
              </w:rPr>
            </w:pPr>
            <w:r>
              <w:rPr>
                <w:sz w:val="20"/>
                <w:szCs w:val="20"/>
              </w:rPr>
              <w:t>- fonetický přepis slova, odlišnost zvukové podoby a grafické podoby slova, slovní přízvuk</w:t>
            </w:r>
          </w:p>
          <w:p w:rsidR="00F248D8" w:rsidRDefault="00F248D8" w:rsidP="00FF71E3">
            <w:pPr>
              <w:jc w:val="both"/>
              <w:rPr>
                <w:sz w:val="20"/>
                <w:szCs w:val="20"/>
              </w:rPr>
            </w:pPr>
            <w:r>
              <w:rPr>
                <w:sz w:val="20"/>
                <w:szCs w:val="20"/>
              </w:rPr>
              <w:t>- nápodoba správné výslovnosti</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rPr>
            </w:pPr>
            <w:r>
              <w:rPr>
                <w:sz w:val="20"/>
              </w:rPr>
              <w:t>- číslovky do 100</w:t>
            </w:r>
          </w:p>
          <w:p w:rsidR="00F248D8" w:rsidRDefault="00F248D8" w:rsidP="00FF71E3">
            <w:pPr>
              <w:jc w:val="both"/>
              <w:rPr>
                <w:sz w:val="20"/>
              </w:rPr>
            </w:pPr>
            <w:r>
              <w:rPr>
                <w:sz w:val="20"/>
              </w:rPr>
              <w:t>- hodiny, časové údaje</w:t>
            </w:r>
          </w:p>
          <w:p w:rsidR="00F248D8" w:rsidRDefault="00F248D8" w:rsidP="00FF71E3">
            <w:pPr>
              <w:jc w:val="both"/>
              <w:rPr>
                <w:sz w:val="20"/>
              </w:rPr>
            </w:pPr>
            <w:r>
              <w:rPr>
                <w:sz w:val="20"/>
              </w:rPr>
              <w:t>- rodina</w:t>
            </w:r>
          </w:p>
          <w:p w:rsidR="00F248D8" w:rsidRDefault="00F248D8" w:rsidP="00FF71E3">
            <w:pPr>
              <w:jc w:val="both"/>
              <w:rPr>
                <w:sz w:val="20"/>
              </w:rPr>
            </w:pPr>
            <w:r>
              <w:rPr>
                <w:sz w:val="20"/>
              </w:rPr>
              <w:t>- státy, národnosti</w:t>
            </w:r>
          </w:p>
          <w:p w:rsidR="00F248D8" w:rsidRDefault="00F248D8" w:rsidP="00FF71E3">
            <w:pPr>
              <w:jc w:val="both"/>
              <w:rPr>
                <w:sz w:val="20"/>
              </w:rPr>
            </w:pPr>
            <w:r>
              <w:rPr>
                <w:sz w:val="20"/>
              </w:rPr>
              <w:t>- zdravý životní styl</w:t>
            </w:r>
          </w:p>
          <w:p w:rsidR="00F248D8" w:rsidRDefault="00F248D8" w:rsidP="00FF71E3">
            <w:pPr>
              <w:jc w:val="both"/>
              <w:rPr>
                <w:sz w:val="20"/>
              </w:rPr>
            </w:pPr>
            <w:r>
              <w:rPr>
                <w:sz w:val="20"/>
              </w:rPr>
              <w:t>- lidské tělo</w:t>
            </w:r>
          </w:p>
          <w:p w:rsidR="00F248D8" w:rsidRDefault="00F248D8" w:rsidP="00FF71E3">
            <w:pPr>
              <w:jc w:val="both"/>
              <w:rPr>
                <w:sz w:val="20"/>
              </w:rPr>
            </w:pPr>
            <w:r>
              <w:rPr>
                <w:sz w:val="20"/>
              </w:rPr>
              <w:t>- město (budovy a významná místa ve městě), orientace ve městě</w:t>
            </w:r>
          </w:p>
          <w:p w:rsidR="00F248D8" w:rsidRDefault="00F248D8" w:rsidP="00FF71E3">
            <w:pPr>
              <w:jc w:val="both"/>
              <w:rPr>
                <w:sz w:val="20"/>
              </w:rPr>
            </w:pPr>
            <w:r>
              <w:rPr>
                <w:sz w:val="20"/>
              </w:rPr>
              <w:t>- můj den (části dne, denní rutina), příslovce četnosti</w:t>
            </w:r>
          </w:p>
          <w:p w:rsidR="00F248D8" w:rsidRDefault="00F248D8" w:rsidP="00FF71E3">
            <w:pPr>
              <w:jc w:val="both"/>
              <w:rPr>
                <w:sz w:val="20"/>
              </w:rPr>
            </w:pPr>
            <w:r>
              <w:rPr>
                <w:sz w:val="20"/>
              </w:rPr>
              <w:t xml:space="preserve">- počasí </w:t>
            </w:r>
          </w:p>
          <w:p w:rsidR="00F248D8" w:rsidRDefault="00F248D8" w:rsidP="00FF71E3">
            <w:pPr>
              <w:jc w:val="both"/>
              <w:rPr>
                <w:sz w:val="20"/>
              </w:rPr>
            </w:pPr>
            <w:r>
              <w:rPr>
                <w:sz w:val="20"/>
              </w:rPr>
              <w:t xml:space="preserve">- roční období, počasí charakteristické pro roční období, měsíce, kalendář, datum – mluvená a psaná </w:t>
            </w:r>
            <w:r>
              <w:rPr>
                <w:sz w:val="20"/>
              </w:rPr>
              <w:lastRenderedPageBreak/>
              <w:t>forma, řadové číslovky</w:t>
            </w:r>
          </w:p>
          <w:p w:rsidR="00F248D8" w:rsidRDefault="00F248D8" w:rsidP="00FF71E3">
            <w:pPr>
              <w:jc w:val="both"/>
              <w:rPr>
                <w:sz w:val="20"/>
              </w:rPr>
            </w:pPr>
            <w:r>
              <w:rPr>
                <w:sz w:val="20"/>
              </w:rPr>
              <w:t>- školní pomůcky, školní předměty</w:t>
            </w:r>
          </w:p>
          <w:p w:rsidR="00F248D8" w:rsidRDefault="00F248D8" w:rsidP="00FF71E3">
            <w:pPr>
              <w:jc w:val="both"/>
              <w:rPr>
                <w:sz w:val="20"/>
              </w:rPr>
            </w:pPr>
            <w:r>
              <w:rPr>
                <w:sz w:val="20"/>
              </w:rPr>
              <w:t>- sporty a jiné aktivity, oblíbený sport</w:t>
            </w:r>
          </w:p>
          <w:p w:rsidR="00F248D8" w:rsidRDefault="00F248D8" w:rsidP="00FF71E3">
            <w:pPr>
              <w:jc w:val="both"/>
              <w:rPr>
                <w:sz w:val="20"/>
              </w:rPr>
            </w:pPr>
            <w:r>
              <w:rPr>
                <w:sz w:val="20"/>
              </w:rPr>
              <w:t>- dům a nábytek</w:t>
            </w:r>
          </w:p>
          <w:p w:rsidR="00F248D8" w:rsidRDefault="00F248D8" w:rsidP="00FF71E3">
            <w:pPr>
              <w:jc w:val="both"/>
              <w:rPr>
                <w:sz w:val="20"/>
              </w:rPr>
            </w:pPr>
            <w:r>
              <w:rPr>
                <w:sz w:val="20"/>
              </w:rPr>
              <w:t>- dopravní prostředky</w:t>
            </w:r>
          </w:p>
          <w:p w:rsidR="00F248D8" w:rsidRDefault="00F248D8" w:rsidP="00FF71E3">
            <w:pPr>
              <w:jc w:val="both"/>
              <w:rPr>
                <w:sz w:val="20"/>
              </w:rPr>
            </w:pPr>
            <w:r>
              <w:rPr>
                <w:sz w:val="20"/>
              </w:rPr>
              <w:t>- oblečení</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přivlastňovací zájmena, přivlastňování osobám pomocí „‘s“</w:t>
            </w:r>
          </w:p>
          <w:p w:rsidR="00F248D8" w:rsidRDefault="00F248D8" w:rsidP="00FF71E3">
            <w:pPr>
              <w:jc w:val="both"/>
              <w:rPr>
                <w:sz w:val="20"/>
              </w:rPr>
            </w:pPr>
            <w:r>
              <w:rPr>
                <w:sz w:val="20"/>
              </w:rPr>
              <w:t>- osobní zájmena v předmětu</w:t>
            </w:r>
          </w:p>
          <w:p w:rsidR="00F248D8" w:rsidRDefault="00F248D8" w:rsidP="00FF71E3">
            <w:pPr>
              <w:jc w:val="both"/>
              <w:rPr>
                <w:sz w:val="20"/>
              </w:rPr>
            </w:pPr>
            <w:r>
              <w:rPr>
                <w:sz w:val="20"/>
              </w:rPr>
              <w:t>- ukazovací zájmena „This/that, these/those“</w:t>
            </w:r>
          </w:p>
          <w:p w:rsidR="00F248D8" w:rsidRDefault="00F248D8" w:rsidP="00FF71E3">
            <w:pPr>
              <w:jc w:val="both"/>
              <w:rPr>
                <w:sz w:val="20"/>
              </w:rPr>
            </w:pPr>
            <w:r>
              <w:rPr>
                <w:sz w:val="20"/>
              </w:rPr>
              <w:t>-- přítomný čas prostý</w:t>
            </w:r>
          </w:p>
          <w:p w:rsidR="00F248D8" w:rsidRDefault="00F248D8" w:rsidP="00FF71E3">
            <w:pPr>
              <w:jc w:val="both"/>
              <w:rPr>
                <w:sz w:val="20"/>
              </w:rPr>
            </w:pPr>
            <w:r>
              <w:rPr>
                <w:sz w:val="20"/>
              </w:rPr>
              <w:t xml:space="preserve"> přítomný průběhový čas</w:t>
            </w:r>
          </w:p>
          <w:p w:rsidR="00F248D8" w:rsidRDefault="00F248D8" w:rsidP="00FF71E3">
            <w:pPr>
              <w:jc w:val="both"/>
              <w:rPr>
                <w:sz w:val="20"/>
              </w:rPr>
            </w:pPr>
            <w:r>
              <w:rPr>
                <w:sz w:val="20"/>
              </w:rPr>
              <w:t>- volnočasové aktivity, vyjádření libosti/nelibosti</w:t>
            </w:r>
          </w:p>
          <w:p w:rsidR="00F248D8" w:rsidRDefault="00F248D8" w:rsidP="00FF71E3">
            <w:pPr>
              <w:jc w:val="both"/>
              <w:rPr>
                <w:sz w:val="20"/>
              </w:rPr>
            </w:pPr>
            <w:r>
              <w:rPr>
                <w:sz w:val="20"/>
              </w:rPr>
              <w:t>- existenciální vazba „There is/are“</w:t>
            </w:r>
          </w:p>
          <w:p w:rsidR="00F248D8" w:rsidRDefault="00F248D8" w:rsidP="00FF71E3">
            <w:pPr>
              <w:jc w:val="both"/>
              <w:rPr>
                <w:sz w:val="20"/>
              </w:rPr>
            </w:pPr>
            <w:r>
              <w:rPr>
                <w:sz w:val="20"/>
              </w:rPr>
              <w:t>- porovnání velikosti, stáří a kvality školních potřeb</w:t>
            </w:r>
          </w:p>
          <w:p w:rsidR="00F248D8" w:rsidRDefault="00F248D8" w:rsidP="00FF71E3">
            <w:pPr>
              <w:jc w:val="both"/>
              <w:rPr>
                <w:sz w:val="20"/>
              </w:rPr>
            </w:pPr>
            <w:r>
              <w:rPr>
                <w:sz w:val="20"/>
              </w:rPr>
              <w:t>- žádost o půjčení</w:t>
            </w:r>
          </w:p>
          <w:p w:rsidR="00F248D8" w:rsidRDefault="00F248D8" w:rsidP="00FF71E3">
            <w:pPr>
              <w:jc w:val="both"/>
              <w:rPr>
                <w:sz w:val="20"/>
              </w:rPr>
            </w:pPr>
            <w:r>
              <w:rPr>
                <w:sz w:val="20"/>
              </w:rPr>
              <w:t xml:space="preserve">- vyprávění, minulý čas prostý (vybraná slovesa, jednoduché věty) </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abeceda, hláskování</w:t>
            </w:r>
          </w:p>
          <w:p w:rsidR="00F248D8" w:rsidRDefault="00F248D8" w:rsidP="00FF71E3">
            <w:pPr>
              <w:jc w:val="both"/>
              <w:rPr>
                <w:sz w:val="20"/>
              </w:rPr>
            </w:pPr>
            <w:r>
              <w:rPr>
                <w:sz w:val="20"/>
              </w:rPr>
              <w:t>- představení sebe sama</w:t>
            </w:r>
          </w:p>
          <w:p w:rsidR="00F248D8" w:rsidRDefault="00F248D8" w:rsidP="00FF71E3">
            <w:pPr>
              <w:jc w:val="both"/>
              <w:rPr>
                <w:sz w:val="20"/>
              </w:rPr>
            </w:pPr>
            <w:r>
              <w:rPr>
                <w:sz w:val="20"/>
              </w:rPr>
              <w:t>- popis osoby, přídavná jména, lidské tělo, činnosti</w:t>
            </w:r>
          </w:p>
          <w:p w:rsidR="00F248D8" w:rsidRDefault="00F248D8" w:rsidP="00FF71E3">
            <w:pPr>
              <w:jc w:val="both"/>
              <w:rPr>
                <w:sz w:val="20"/>
              </w:rPr>
            </w:pPr>
            <w:r>
              <w:rPr>
                <w:sz w:val="20"/>
              </w:rPr>
              <w:t>(komunikace, spolupráce, hodnocení sebe i druhých, asertivita) (ETV)</w:t>
            </w:r>
          </w:p>
          <w:p w:rsidR="00F248D8" w:rsidRDefault="00F248D8" w:rsidP="00FF71E3">
            <w:pPr>
              <w:jc w:val="both"/>
              <w:rPr>
                <w:sz w:val="20"/>
              </w:rPr>
            </w:pPr>
            <w:r>
              <w:rPr>
                <w:sz w:val="20"/>
              </w:rPr>
              <w:t>- dotaz na cestu, popis cesty, navigace, předložky místa</w:t>
            </w:r>
          </w:p>
          <w:p w:rsidR="00F248D8" w:rsidRDefault="00F248D8" w:rsidP="00FF71E3">
            <w:pPr>
              <w:jc w:val="both"/>
              <w:rPr>
                <w:sz w:val="20"/>
              </w:rPr>
            </w:pPr>
            <w:r>
              <w:rPr>
                <w:sz w:val="20"/>
              </w:rPr>
              <w:t>- popis svého bydliště (komunikace, spolupráce, hodnocení sebe i druhých, asertivita) (ETV)</w:t>
            </w:r>
          </w:p>
          <w:p w:rsidR="00F248D8" w:rsidRDefault="00F248D8" w:rsidP="00FF71E3">
            <w:pPr>
              <w:jc w:val="both"/>
              <w:rPr>
                <w:sz w:val="20"/>
              </w:rPr>
            </w:pPr>
            <w:r>
              <w:rPr>
                <w:sz w:val="20"/>
              </w:rPr>
              <w:t>- psaní emailu</w:t>
            </w:r>
          </w:p>
          <w:p w:rsidR="00F248D8" w:rsidRDefault="00F248D8" w:rsidP="00FF71E3">
            <w:pPr>
              <w:jc w:val="both"/>
              <w:rPr>
                <w:sz w:val="20"/>
              </w:rPr>
            </w:pPr>
            <w:r>
              <w:rPr>
                <w:sz w:val="20"/>
              </w:rPr>
              <w:t>- synonyma a antonyma</w:t>
            </w:r>
          </w:p>
          <w:p w:rsidR="00F248D8" w:rsidRDefault="00F248D8" w:rsidP="00FF71E3">
            <w:pPr>
              <w:jc w:val="both"/>
              <w:rPr>
                <w:sz w:val="20"/>
              </w:rPr>
            </w:pPr>
            <w:r>
              <w:rPr>
                <w:sz w:val="20"/>
              </w:rPr>
              <w:t>- otázky a odpovědi</w:t>
            </w:r>
          </w:p>
          <w:p w:rsidR="00F248D8" w:rsidRDefault="00F248D8" w:rsidP="00FF71E3">
            <w:pPr>
              <w:jc w:val="both"/>
              <w:rPr>
                <w:sz w:val="20"/>
              </w:rPr>
            </w:pPr>
            <w:r>
              <w:rPr>
                <w:sz w:val="20"/>
              </w:rPr>
              <w:t>- pořádek slov ve větě (komunikace, spolupráce, hodnocení sebe i druhých, asertivita) (ETV)</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práce se slovníkem</w:t>
            </w:r>
          </w:p>
        </w:tc>
      </w:tr>
    </w:tbl>
    <w:p w:rsidR="00F248D8" w:rsidRDefault="00F248D8" w:rsidP="00F248D8">
      <w:pPr>
        <w:rPr>
          <w:b/>
          <w:sz w:val="28"/>
        </w:rPr>
      </w:pPr>
      <w:r w:rsidRPr="007A48AA">
        <w:rPr>
          <w:b/>
          <w:sz w:val="28"/>
        </w:rPr>
        <w:lastRenderedPageBreak/>
        <w:t xml:space="preserve">PT: </w:t>
      </w:r>
      <w:r>
        <w:rPr>
          <w:b/>
          <w:sz w:val="28"/>
        </w:rPr>
        <w:t>4. MV d) – Multikulturalita</w:t>
      </w:r>
    </w:p>
    <w:p w:rsidR="00F248D8" w:rsidRDefault="00F248D8" w:rsidP="00F248D8">
      <w:pPr>
        <w:ind w:firstLine="708"/>
        <w:jc w:val="both"/>
        <w:rPr>
          <w:sz w:val="20"/>
          <w:szCs w:val="20"/>
        </w:rPr>
      </w:pPr>
      <w:r w:rsidRPr="00DB138E">
        <w:rPr>
          <w:sz w:val="20"/>
          <w:szCs w:val="20"/>
        </w:rPr>
        <w:t>Specifické rysy jazyků a jejich rovnocennost,</w:t>
      </w:r>
      <w:r>
        <w:rPr>
          <w:sz w:val="20"/>
          <w:szCs w:val="20"/>
        </w:rPr>
        <w:t xml:space="preserve"> </w:t>
      </w:r>
      <w:r w:rsidRPr="00DB138E">
        <w:rPr>
          <w:sz w:val="20"/>
          <w:szCs w:val="20"/>
        </w:rPr>
        <w:t>naslouchání druhým,</w:t>
      </w:r>
      <w:r>
        <w:rPr>
          <w:sz w:val="20"/>
          <w:szCs w:val="20"/>
        </w:rPr>
        <w:t xml:space="preserve"> </w:t>
      </w:r>
      <w:r w:rsidRPr="00DB138E">
        <w:rPr>
          <w:sz w:val="20"/>
          <w:szCs w:val="20"/>
        </w:rPr>
        <w:t>komunikace s</w:t>
      </w:r>
      <w:r>
        <w:rPr>
          <w:sz w:val="20"/>
          <w:szCs w:val="20"/>
        </w:rPr>
        <w:t> příslušníky odlišných sociokulturních skupin, vstřícný postoj k odlišnostem, význam užívání cizího jazyka jako nástroje dorozumění a celoživotního vzdělávání</w:t>
      </w:r>
    </w:p>
    <w:p w:rsidR="00F248D8" w:rsidRPr="00D5432B" w:rsidRDefault="00F248D8" w:rsidP="00F248D8">
      <w:pPr>
        <w:ind w:firstLine="708"/>
        <w:jc w:val="both"/>
        <w:rPr>
          <w:b/>
          <w:sz w:val="28"/>
        </w:rPr>
      </w:pPr>
    </w:p>
    <w:p w:rsidR="00F248D8" w:rsidRDefault="00F248D8" w:rsidP="00F248D8">
      <w:pPr>
        <w:jc w:val="both"/>
        <w:rPr>
          <w:sz w:val="20"/>
        </w:rPr>
      </w:pPr>
      <w:r>
        <w:rPr>
          <w:b/>
          <w:bCs/>
        </w:rPr>
        <w:t xml:space="preserve">Způsoby ověřování učiva: </w:t>
      </w:r>
      <w:r>
        <w:rPr>
          <w:sz w:val="20"/>
        </w:rPr>
        <w:t>rozhovory, dramatizace textů, křížovky, anagramy, hry, ústní zkoušení, písemný test.</w:t>
      </w: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Default="00F248D8" w:rsidP="00F248D8">
      <w:pPr>
        <w:jc w:val="both"/>
        <w:rPr>
          <w:sz w:val="28"/>
        </w:rPr>
      </w:pPr>
    </w:p>
    <w:p w:rsidR="00F248D8" w:rsidRPr="00D5432B" w:rsidRDefault="00F248D8" w:rsidP="00F248D8">
      <w:pPr>
        <w:jc w:val="both"/>
        <w:rPr>
          <w:sz w:val="28"/>
        </w:rPr>
      </w:pPr>
    </w:p>
    <w:p w:rsidR="00F248D8" w:rsidRDefault="00F248D8" w:rsidP="00F248D8">
      <w:pPr>
        <w:jc w:val="center"/>
        <w:rPr>
          <w:b/>
          <w:bCs/>
          <w:sz w:val="28"/>
          <w:u w:val="single"/>
        </w:rPr>
      </w:pPr>
      <w:r>
        <w:rPr>
          <w:b/>
          <w:bCs/>
          <w:sz w:val="28"/>
          <w:u w:val="single"/>
        </w:rPr>
        <w:t>Vzdělávací obsah vyučovacího předmětu Anglický jazyk – 6. ročník</w:t>
      </w:r>
    </w:p>
    <w:p w:rsidR="00F248D8" w:rsidRDefault="00F248D8" w:rsidP="00F248D8">
      <w:pPr>
        <w:jc w:val="center"/>
        <w:rPr>
          <w:b/>
          <w:bCs/>
          <w:sz w:val="28"/>
          <w:u w:val="single"/>
        </w:rPr>
      </w:pPr>
    </w:p>
    <w:tbl>
      <w:tblPr>
        <w:tblW w:w="0" w:type="auto"/>
        <w:tblCellMar>
          <w:left w:w="70" w:type="dxa"/>
          <w:right w:w="70" w:type="dxa"/>
        </w:tblCellMar>
        <w:tblLook w:val="0000" w:firstRow="0" w:lastRow="0" w:firstColumn="0" w:lastColumn="0" w:noHBand="0" w:noVBand="0"/>
      </w:tblPr>
      <w:tblGrid>
        <w:gridCol w:w="5032"/>
        <w:gridCol w:w="4178"/>
      </w:tblGrid>
      <w:tr w:rsidR="00F248D8" w:rsidTr="00FF71E3">
        <w:tblPrEx>
          <w:tblCellMar>
            <w:top w:w="0" w:type="dxa"/>
            <w:bottom w:w="0" w:type="dxa"/>
          </w:tblCellMar>
        </w:tblPrEx>
        <w:tc>
          <w:tcPr>
            <w:tcW w:w="5032" w:type="dxa"/>
          </w:tcPr>
          <w:p w:rsidR="00F248D8" w:rsidRDefault="00F248D8" w:rsidP="00FF71E3">
            <w:pPr>
              <w:pStyle w:val="Nadpis1"/>
            </w:pPr>
            <w:r>
              <w:t>Jazyk a jazyková komunikace</w:t>
            </w:r>
          </w:p>
        </w:tc>
        <w:tc>
          <w:tcPr>
            <w:tcW w:w="4178" w:type="dxa"/>
          </w:tcPr>
          <w:p w:rsidR="00F248D8" w:rsidRDefault="00F248D8" w:rsidP="00FF71E3"/>
        </w:tc>
      </w:tr>
      <w:tr w:rsidR="00F248D8" w:rsidTr="00FF71E3">
        <w:tblPrEx>
          <w:tblCellMar>
            <w:top w:w="0" w:type="dxa"/>
            <w:bottom w:w="0" w:type="dxa"/>
          </w:tblCellMar>
        </w:tblPrEx>
        <w:tc>
          <w:tcPr>
            <w:tcW w:w="5032" w:type="dxa"/>
          </w:tcPr>
          <w:p w:rsidR="00F248D8" w:rsidRPr="00E21F1E" w:rsidRDefault="00F248D8" w:rsidP="00FF71E3">
            <w:pPr>
              <w:jc w:val="both"/>
              <w:rPr>
                <w:sz w:val="20"/>
                <w:szCs w:val="20"/>
              </w:rPr>
            </w:pPr>
          </w:p>
          <w:p w:rsidR="00F248D8" w:rsidRPr="00E21F1E" w:rsidRDefault="00F248D8" w:rsidP="00FF71E3">
            <w:pPr>
              <w:jc w:val="both"/>
              <w:rPr>
                <w:b/>
                <w:bCs/>
                <w:sz w:val="20"/>
                <w:szCs w:val="20"/>
              </w:rPr>
            </w:pPr>
            <w:r w:rsidRPr="00E21F1E">
              <w:rPr>
                <w:b/>
                <w:bCs/>
                <w:sz w:val="20"/>
                <w:szCs w:val="20"/>
              </w:rPr>
              <w:t>Konkretizované výstupy žáka:</w:t>
            </w:r>
          </w:p>
          <w:p w:rsidR="00F248D8"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vyslovuje srozumitelně, sluchem rozlišuje prvky fonologického systému jazyka</w:t>
            </w:r>
            <w:r>
              <w:rPr>
                <w:sz w:val="20"/>
                <w:szCs w:val="20"/>
              </w:rPr>
              <w:t xml:space="preserve">, </w:t>
            </w:r>
            <w:r w:rsidRPr="00E21F1E">
              <w:rPr>
                <w:sz w:val="20"/>
                <w:szCs w:val="20"/>
              </w:rPr>
              <w:t>klade slovní a větný přízvuk na správná místa, intonuje správně</w:t>
            </w:r>
          </w:p>
          <w:p w:rsidR="00F248D8" w:rsidRPr="00E21F1E" w:rsidRDefault="00F248D8" w:rsidP="00FF71E3">
            <w:pPr>
              <w:jc w:val="both"/>
              <w:rPr>
                <w:sz w:val="20"/>
                <w:szCs w:val="20"/>
              </w:rPr>
            </w:pPr>
            <w:r w:rsidRPr="00E21F1E">
              <w:rPr>
                <w:sz w:val="20"/>
                <w:szCs w:val="20"/>
              </w:rPr>
              <w:t>- ovládá pravopis slov osvojené slovní zásoby</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xml:space="preserve">- </w:t>
            </w:r>
            <w:r>
              <w:rPr>
                <w:sz w:val="20"/>
                <w:szCs w:val="20"/>
              </w:rPr>
              <w:t xml:space="preserve">v jednoduchých poslechových textech nebo během jednoduché promluvy či konverzace </w:t>
            </w:r>
            <w:r w:rsidRPr="00E21F1E">
              <w:rPr>
                <w:sz w:val="20"/>
                <w:szCs w:val="20"/>
              </w:rPr>
              <w:t xml:space="preserve">rozliší základní informace o lidech, </w:t>
            </w:r>
            <w:r>
              <w:rPr>
                <w:sz w:val="20"/>
                <w:szCs w:val="20"/>
              </w:rPr>
              <w:t xml:space="preserve">o jejich rodině, </w:t>
            </w:r>
            <w:r w:rsidRPr="00E21F1E">
              <w:rPr>
                <w:sz w:val="20"/>
                <w:szCs w:val="20"/>
              </w:rPr>
              <w:t xml:space="preserve">bydlišti, práci a </w:t>
            </w:r>
            <w:r>
              <w:rPr>
                <w:sz w:val="20"/>
                <w:szCs w:val="20"/>
              </w:rPr>
              <w:t xml:space="preserve">zájmech </w:t>
            </w:r>
            <w:r w:rsidRPr="00E21F1E">
              <w:rPr>
                <w:sz w:val="20"/>
                <w:szCs w:val="20"/>
              </w:rPr>
              <w:t>/Z,  Př, Vv, Ov/</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w:t>
            </w:r>
            <w:r>
              <w:rPr>
                <w:sz w:val="20"/>
                <w:szCs w:val="20"/>
              </w:rPr>
              <w:t>zeptá se na základní informace a adekvátně reaguje v běžných formálních i neformálních situacích</w:t>
            </w:r>
          </w:p>
          <w:p w:rsidR="00F248D8" w:rsidRDefault="00F248D8" w:rsidP="00FF71E3">
            <w:pPr>
              <w:jc w:val="both"/>
              <w:rPr>
                <w:sz w:val="20"/>
                <w:szCs w:val="20"/>
              </w:rPr>
            </w:pPr>
            <w:r>
              <w:rPr>
                <w:sz w:val="20"/>
                <w:szCs w:val="20"/>
              </w:rPr>
              <w:t xml:space="preserve">- mluví o své rodině, kamarádech, škole, volném čase </w:t>
            </w:r>
          </w:p>
          <w:p w:rsidR="00F248D8" w:rsidRDefault="00F248D8" w:rsidP="00FF71E3">
            <w:pPr>
              <w:jc w:val="both"/>
              <w:rPr>
                <w:sz w:val="20"/>
                <w:szCs w:val="20"/>
              </w:rPr>
            </w:pPr>
            <w:r>
              <w:rPr>
                <w:sz w:val="20"/>
                <w:szCs w:val="20"/>
              </w:rPr>
              <w:t>- komunikuje otevřeně pravdivě, s porozuměním pro potřeby druhých a přiměřeně situaci (ETV)</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w:t>
            </w:r>
            <w:r>
              <w:rPr>
                <w:sz w:val="20"/>
                <w:szCs w:val="20"/>
              </w:rPr>
              <w:t>vyhledává požadované informace v jednoduchých každodenních autentických materiálech</w:t>
            </w:r>
          </w:p>
          <w:p w:rsidR="00F248D8" w:rsidRPr="00E21F1E" w:rsidRDefault="00F248D8" w:rsidP="00FF71E3">
            <w:pPr>
              <w:jc w:val="both"/>
              <w:rPr>
                <w:sz w:val="20"/>
                <w:szCs w:val="20"/>
              </w:rPr>
            </w:pPr>
            <w:r>
              <w:rPr>
                <w:sz w:val="20"/>
                <w:szCs w:val="20"/>
              </w:rPr>
              <w:lastRenderedPageBreak/>
              <w:t xml:space="preserve">- </w:t>
            </w:r>
            <w:r w:rsidRPr="00E21F1E">
              <w:rPr>
                <w:sz w:val="20"/>
                <w:szCs w:val="20"/>
              </w:rPr>
              <w:t>rozumí krátkým jednoduchým textům</w:t>
            </w:r>
            <w:r>
              <w:rPr>
                <w:sz w:val="20"/>
                <w:szCs w:val="20"/>
              </w:rPr>
              <w:t>, vyhledá v nich požadované informace</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napíše </w:t>
            </w:r>
            <w:r>
              <w:rPr>
                <w:sz w:val="20"/>
                <w:szCs w:val="20"/>
              </w:rPr>
              <w:t>jednoduchý text týkající se jeho samotného, rodiny, školy, volného času</w:t>
            </w:r>
          </w:p>
          <w:p w:rsidR="00F248D8" w:rsidRPr="00E21F1E" w:rsidRDefault="00F248D8" w:rsidP="00FF71E3">
            <w:pPr>
              <w:jc w:val="both"/>
              <w:rPr>
                <w:sz w:val="20"/>
                <w:szCs w:val="20"/>
              </w:rPr>
            </w:pPr>
            <w:r>
              <w:rPr>
                <w:sz w:val="20"/>
                <w:szCs w:val="20"/>
              </w:rPr>
              <w:t>- vyplní základní údaje o sobě ve formuláři</w:t>
            </w:r>
          </w:p>
          <w:p w:rsidR="00F248D8" w:rsidRDefault="00F248D8" w:rsidP="00FF71E3">
            <w:pPr>
              <w:jc w:val="both"/>
              <w:rPr>
                <w:sz w:val="20"/>
                <w:szCs w:val="20"/>
              </w:rPr>
            </w:pPr>
          </w:p>
          <w:p w:rsidR="00F248D8"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p</w:t>
            </w:r>
            <w:r>
              <w:rPr>
                <w:sz w:val="20"/>
                <w:szCs w:val="20"/>
              </w:rPr>
              <w:t>racuje se slovníkem</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Pr="00E21F1E" w:rsidRDefault="00F248D8" w:rsidP="00FF71E3">
            <w:pPr>
              <w:jc w:val="both"/>
              <w:rPr>
                <w:sz w:val="20"/>
                <w:szCs w:val="20"/>
              </w:rPr>
            </w:pPr>
            <w:r>
              <w:rPr>
                <w:sz w:val="20"/>
                <w:szCs w:val="20"/>
              </w:rPr>
              <w:t>- používá gramatické jevy k realizaci svého komunikačního záměru (jsou tolerovány elementární chyby, které nenarušují smysl sdělení a porozumění)</w:t>
            </w:r>
          </w:p>
        </w:tc>
        <w:tc>
          <w:tcPr>
            <w:tcW w:w="4178" w:type="dxa"/>
          </w:tcPr>
          <w:p w:rsidR="00F248D8" w:rsidRPr="00E21F1E" w:rsidRDefault="00F248D8" w:rsidP="00FF71E3">
            <w:pPr>
              <w:jc w:val="both"/>
              <w:rPr>
                <w:sz w:val="20"/>
                <w:szCs w:val="20"/>
              </w:rPr>
            </w:pPr>
          </w:p>
          <w:p w:rsidR="00F248D8" w:rsidRPr="00E21F1E" w:rsidRDefault="00F248D8" w:rsidP="00FF71E3">
            <w:pPr>
              <w:jc w:val="both"/>
              <w:rPr>
                <w:sz w:val="20"/>
                <w:szCs w:val="20"/>
              </w:rPr>
            </w:pPr>
            <w:r w:rsidRPr="00E21F1E">
              <w:rPr>
                <w:b/>
                <w:bCs/>
                <w:sz w:val="20"/>
                <w:szCs w:val="20"/>
              </w:rPr>
              <w:t>Konkretizované učivo:</w:t>
            </w:r>
          </w:p>
          <w:p w:rsidR="00F248D8"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fonetický přepis a </w:t>
            </w:r>
            <w:r>
              <w:rPr>
                <w:sz w:val="20"/>
                <w:szCs w:val="20"/>
              </w:rPr>
              <w:t>na jeho základě správná</w:t>
            </w:r>
            <w:r w:rsidRPr="00E21F1E">
              <w:rPr>
                <w:sz w:val="20"/>
                <w:szCs w:val="20"/>
              </w:rPr>
              <w:t xml:space="preserve"> výslovnost slova včetně slovního a větného přízvuku</w:t>
            </w:r>
            <w:r>
              <w:rPr>
                <w:sz w:val="20"/>
                <w:szCs w:val="20"/>
              </w:rPr>
              <w:t>, intonace</w:t>
            </w:r>
          </w:p>
          <w:p w:rsidR="00F248D8" w:rsidRPr="00E21F1E" w:rsidRDefault="00F248D8" w:rsidP="00FF71E3">
            <w:pPr>
              <w:jc w:val="both"/>
              <w:rPr>
                <w:sz w:val="20"/>
                <w:szCs w:val="20"/>
              </w:rPr>
            </w:pPr>
            <w:r w:rsidRPr="00E21F1E">
              <w:rPr>
                <w:sz w:val="20"/>
                <w:szCs w:val="20"/>
              </w:rPr>
              <w:t xml:space="preserve">- </w:t>
            </w:r>
            <w:r>
              <w:rPr>
                <w:sz w:val="20"/>
                <w:szCs w:val="20"/>
              </w:rPr>
              <w:t>pravopis slov dané slovní zásoby</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xml:space="preserve">- </w:t>
            </w:r>
            <w:r>
              <w:rPr>
                <w:sz w:val="20"/>
                <w:szCs w:val="20"/>
              </w:rPr>
              <w:t xml:space="preserve">poslech s porozuměním: </w:t>
            </w:r>
            <w:r w:rsidRPr="00E21F1E">
              <w:rPr>
                <w:sz w:val="20"/>
                <w:szCs w:val="20"/>
              </w:rPr>
              <w:t>člověk a společnost</w:t>
            </w:r>
            <w:r>
              <w:rPr>
                <w:sz w:val="20"/>
                <w:szCs w:val="20"/>
              </w:rPr>
              <w:t>, rodina, domov, zájmy</w:t>
            </w:r>
          </w:p>
          <w:p w:rsidR="00F248D8" w:rsidRPr="00E21F1E"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Pr="00E21F1E" w:rsidRDefault="00F248D8" w:rsidP="00FF71E3">
            <w:pPr>
              <w:jc w:val="both"/>
              <w:rPr>
                <w:sz w:val="20"/>
                <w:szCs w:val="20"/>
              </w:rPr>
            </w:pPr>
          </w:p>
          <w:p w:rsidR="00F248D8" w:rsidRPr="00E21F1E" w:rsidRDefault="00F248D8" w:rsidP="00FF71E3">
            <w:pPr>
              <w:jc w:val="both"/>
              <w:rPr>
                <w:sz w:val="20"/>
                <w:szCs w:val="20"/>
              </w:rPr>
            </w:pPr>
            <w:r>
              <w:rPr>
                <w:sz w:val="20"/>
                <w:szCs w:val="20"/>
              </w:rPr>
              <w:t xml:space="preserve">- mluvení: oslovení, pozvání, přijetí a odmítnutí pozvání, omluva, přijetí omluvy </w:t>
            </w:r>
          </w:p>
          <w:p w:rsidR="00F248D8" w:rsidRDefault="00F248D8" w:rsidP="00FF71E3">
            <w:pPr>
              <w:jc w:val="both"/>
              <w:rPr>
                <w:sz w:val="20"/>
                <w:szCs w:val="20"/>
              </w:rPr>
            </w:pPr>
            <w:r w:rsidRPr="00E21F1E">
              <w:rPr>
                <w:sz w:val="20"/>
                <w:szCs w:val="20"/>
              </w:rPr>
              <w:t>-</w:t>
            </w:r>
            <w:r>
              <w:rPr>
                <w:sz w:val="20"/>
                <w:szCs w:val="20"/>
              </w:rPr>
              <w:t xml:space="preserve"> mluvení: rodina, domov, škola, filmy</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Pr="00E21F1E" w:rsidRDefault="00F248D8" w:rsidP="00FF71E3">
            <w:pPr>
              <w:jc w:val="both"/>
              <w:rPr>
                <w:sz w:val="20"/>
                <w:szCs w:val="20"/>
              </w:rPr>
            </w:pPr>
            <w:r>
              <w:rPr>
                <w:sz w:val="20"/>
                <w:szCs w:val="20"/>
              </w:rPr>
              <w:t xml:space="preserve">- čtení s porozuměním: </w:t>
            </w:r>
            <w:r w:rsidRPr="00E21F1E">
              <w:rPr>
                <w:sz w:val="20"/>
                <w:szCs w:val="20"/>
              </w:rPr>
              <w:t>sport</w:t>
            </w:r>
            <w:r>
              <w:rPr>
                <w:sz w:val="20"/>
                <w:szCs w:val="20"/>
              </w:rPr>
              <w:t>, příroda, počasí, texty popisující kulturní odlišnosti</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Pr>
                <w:sz w:val="20"/>
                <w:szCs w:val="20"/>
              </w:rPr>
              <w:t>- psaní: já, rodina, škola, zájmy</w:t>
            </w:r>
          </w:p>
          <w:p w:rsidR="00F248D8" w:rsidRDefault="00F248D8" w:rsidP="00FF71E3">
            <w:pPr>
              <w:jc w:val="both"/>
              <w:rPr>
                <w:sz w:val="20"/>
                <w:szCs w:val="20"/>
              </w:rPr>
            </w:pPr>
          </w:p>
          <w:p w:rsidR="00F248D8" w:rsidRPr="00E21F1E" w:rsidRDefault="00F248D8" w:rsidP="00FF71E3">
            <w:pPr>
              <w:jc w:val="both"/>
              <w:rPr>
                <w:sz w:val="20"/>
                <w:szCs w:val="20"/>
              </w:rPr>
            </w:pPr>
            <w:r>
              <w:rPr>
                <w:sz w:val="20"/>
                <w:szCs w:val="20"/>
              </w:rPr>
              <w:t>- psaní: dotazník</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Pr>
                <w:sz w:val="20"/>
                <w:szCs w:val="20"/>
              </w:rPr>
              <w:t>- práce se slovníkem</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xml:space="preserve">- </w:t>
            </w:r>
            <w:r>
              <w:rPr>
                <w:sz w:val="20"/>
                <w:szCs w:val="20"/>
              </w:rPr>
              <w:t>gramatické struktury a typy vět (čas přítomný prostý a průběhový, minulý prostý a budoucí</w:t>
            </w:r>
            <w:r w:rsidRPr="00E21F1E">
              <w:rPr>
                <w:sz w:val="20"/>
                <w:szCs w:val="20"/>
              </w:rPr>
              <w:t xml:space="preserve">, sloveso </w:t>
            </w:r>
            <w:r>
              <w:rPr>
                <w:sz w:val="20"/>
                <w:szCs w:val="20"/>
              </w:rPr>
              <w:t>„</w:t>
            </w:r>
            <w:r w:rsidRPr="00E21F1E">
              <w:rPr>
                <w:sz w:val="20"/>
                <w:szCs w:val="20"/>
              </w:rPr>
              <w:t>can</w:t>
            </w:r>
            <w:r>
              <w:rPr>
                <w:sz w:val="20"/>
                <w:szCs w:val="20"/>
              </w:rPr>
              <w:t>“</w:t>
            </w:r>
            <w:r w:rsidRPr="00E21F1E">
              <w:rPr>
                <w:sz w:val="20"/>
                <w:szCs w:val="20"/>
              </w:rPr>
              <w:t xml:space="preserve">, </w:t>
            </w:r>
            <w:r>
              <w:rPr>
                <w:sz w:val="20"/>
                <w:szCs w:val="20"/>
              </w:rPr>
              <w:t>„</w:t>
            </w:r>
            <w:r w:rsidRPr="00E21F1E">
              <w:rPr>
                <w:sz w:val="20"/>
                <w:szCs w:val="20"/>
              </w:rPr>
              <w:t>must</w:t>
            </w:r>
            <w:r>
              <w:rPr>
                <w:sz w:val="20"/>
                <w:szCs w:val="20"/>
              </w:rPr>
              <w:t>“ v přítomném tvaru ve </w:t>
            </w:r>
            <w:r w:rsidRPr="00E21F1E">
              <w:rPr>
                <w:sz w:val="20"/>
                <w:szCs w:val="20"/>
              </w:rPr>
              <w:t>větách oznamovacích, tázacích i záporu)</w:t>
            </w:r>
          </w:p>
          <w:p w:rsidR="00F248D8" w:rsidRPr="00E21F1E" w:rsidRDefault="00F248D8" w:rsidP="00FF71E3">
            <w:pPr>
              <w:jc w:val="both"/>
              <w:rPr>
                <w:sz w:val="20"/>
                <w:szCs w:val="20"/>
              </w:rPr>
            </w:pPr>
            <w:r w:rsidRPr="00E21F1E">
              <w:rPr>
                <w:sz w:val="20"/>
                <w:szCs w:val="20"/>
              </w:rPr>
              <w:t>- stupňování přídavných jmen</w:t>
            </w:r>
          </w:p>
          <w:p w:rsidR="00F248D8" w:rsidRDefault="00F248D8" w:rsidP="00FF71E3">
            <w:pPr>
              <w:jc w:val="both"/>
              <w:rPr>
                <w:sz w:val="20"/>
                <w:szCs w:val="20"/>
              </w:rPr>
            </w:pPr>
            <w:r w:rsidRPr="00E21F1E">
              <w:rPr>
                <w:sz w:val="20"/>
                <w:szCs w:val="20"/>
              </w:rPr>
              <w:t>- používání osobních a přivlastňovacích zájmen</w:t>
            </w:r>
          </w:p>
          <w:p w:rsidR="00F248D8" w:rsidRPr="00E21F1E" w:rsidRDefault="00F248D8" w:rsidP="00FF71E3">
            <w:pPr>
              <w:jc w:val="both"/>
              <w:rPr>
                <w:sz w:val="20"/>
                <w:szCs w:val="20"/>
              </w:rPr>
            </w:pPr>
            <w:r>
              <w:rPr>
                <w:sz w:val="20"/>
                <w:szCs w:val="20"/>
              </w:rPr>
              <w:t xml:space="preserve">- </w:t>
            </w:r>
            <w:r w:rsidRPr="00E21F1E">
              <w:rPr>
                <w:sz w:val="20"/>
                <w:szCs w:val="20"/>
              </w:rPr>
              <w:t>nepr</w:t>
            </w:r>
            <w:r>
              <w:rPr>
                <w:sz w:val="20"/>
                <w:szCs w:val="20"/>
              </w:rPr>
              <w:t xml:space="preserve">avidelné tvoření množného čísla </w:t>
            </w:r>
            <w:r w:rsidRPr="00E21F1E">
              <w:rPr>
                <w:sz w:val="20"/>
                <w:szCs w:val="20"/>
              </w:rPr>
              <w:t>podstatných jmen</w:t>
            </w:r>
          </w:p>
          <w:p w:rsidR="00F248D8" w:rsidRPr="00E21F1E" w:rsidRDefault="00F248D8" w:rsidP="00FF71E3">
            <w:pPr>
              <w:jc w:val="both"/>
              <w:rPr>
                <w:sz w:val="20"/>
                <w:szCs w:val="20"/>
              </w:rPr>
            </w:pPr>
            <w:r w:rsidRPr="00E21F1E">
              <w:rPr>
                <w:sz w:val="20"/>
                <w:szCs w:val="20"/>
              </w:rPr>
              <w:t>- lexikální princip pravopisu slov</w:t>
            </w:r>
          </w:p>
          <w:p w:rsidR="00F248D8" w:rsidRPr="00E21F1E" w:rsidRDefault="00F248D8" w:rsidP="00FF71E3">
            <w:pPr>
              <w:jc w:val="both"/>
              <w:rPr>
                <w:sz w:val="20"/>
                <w:szCs w:val="20"/>
              </w:rPr>
            </w:pPr>
          </w:p>
        </w:tc>
      </w:tr>
    </w:tbl>
    <w:p w:rsidR="00F248D8" w:rsidRDefault="00F248D8" w:rsidP="00F248D8">
      <w:pPr>
        <w:rPr>
          <w:sz w:val="28"/>
        </w:rPr>
      </w:pPr>
    </w:p>
    <w:p w:rsidR="00F248D8" w:rsidRDefault="00F248D8" w:rsidP="00F248D8">
      <w:pPr>
        <w:rPr>
          <w:sz w:val="28"/>
        </w:rPr>
      </w:pPr>
      <w:r>
        <w:rPr>
          <w:b/>
          <w:bCs/>
        </w:rPr>
        <w:t xml:space="preserve">Způsoby ověřování učiva: </w:t>
      </w:r>
      <w:r>
        <w:rPr>
          <w:sz w:val="20"/>
        </w:rPr>
        <w:t>rozhovory, dramatizace textů, křížovky, anagramy, hry, ústní zkoušení, písemný test, zájmové projekty</w:t>
      </w:r>
      <w:r>
        <w:rPr>
          <w:sz w:val="28"/>
        </w:rPr>
        <w:t>.</w:t>
      </w:r>
    </w:p>
    <w:p w:rsidR="00F248D8" w:rsidRDefault="00F248D8" w:rsidP="00F248D8">
      <w:pPr>
        <w:jc w:val="cente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r>
        <w:rPr>
          <w:b/>
          <w:bCs/>
          <w:sz w:val="28"/>
          <w:u w:val="single"/>
        </w:rPr>
        <w:t>Vzdělávací obsah vyučovacího předmětu Anglický jazyk – 7. ročník</w:t>
      </w:r>
    </w:p>
    <w:p w:rsidR="00F248D8" w:rsidRDefault="00F248D8" w:rsidP="00F248D8">
      <w:pP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FF71E3">
            <w:pPr>
              <w:pStyle w:val="Nadpis1"/>
            </w:pPr>
            <w:r>
              <w:t>Jazyk a jazyková komunikace</w:t>
            </w:r>
          </w:p>
        </w:tc>
        <w:tc>
          <w:tcPr>
            <w:tcW w:w="4606" w:type="dxa"/>
          </w:tcPr>
          <w:p w:rsidR="00F248D8" w:rsidRDefault="00F248D8" w:rsidP="00FF71E3"/>
        </w:tc>
      </w:tr>
      <w:tr w:rsidR="00F248D8" w:rsidTr="00FF71E3">
        <w:tblPrEx>
          <w:tblCellMar>
            <w:top w:w="0" w:type="dxa"/>
            <w:bottom w:w="0" w:type="dxa"/>
          </w:tblCellMar>
        </w:tblPrEx>
        <w:tc>
          <w:tcPr>
            <w:tcW w:w="4606" w:type="dxa"/>
          </w:tcPr>
          <w:p w:rsidR="00F248D8" w:rsidRDefault="00F248D8" w:rsidP="00FF71E3">
            <w:pPr>
              <w:jc w:val="both"/>
              <w:rPr>
                <w:sz w:val="20"/>
              </w:rPr>
            </w:pPr>
          </w:p>
          <w:p w:rsidR="00F248D8" w:rsidRDefault="00F248D8" w:rsidP="00FF71E3">
            <w:pPr>
              <w:jc w:val="both"/>
              <w:rPr>
                <w:b/>
                <w:bCs/>
                <w:sz w:val="20"/>
              </w:rPr>
            </w:pPr>
            <w:r>
              <w:rPr>
                <w:b/>
                <w:bCs/>
                <w:sz w:val="20"/>
              </w:rPr>
              <w:t>Konkretizované výstupy žáka:</w:t>
            </w:r>
          </w:p>
          <w:p w:rsidR="00F248D8" w:rsidRDefault="00F248D8" w:rsidP="00FF71E3">
            <w:pPr>
              <w:jc w:val="both"/>
              <w:rPr>
                <w:b/>
                <w:bCs/>
                <w:sz w:val="20"/>
              </w:rPr>
            </w:pPr>
          </w:p>
          <w:p w:rsidR="00F248D8" w:rsidRPr="00E21F1E" w:rsidRDefault="00F248D8" w:rsidP="00FF71E3">
            <w:pPr>
              <w:jc w:val="both"/>
              <w:rPr>
                <w:sz w:val="20"/>
                <w:szCs w:val="20"/>
              </w:rPr>
            </w:pPr>
            <w:r w:rsidRPr="00E21F1E">
              <w:rPr>
                <w:sz w:val="20"/>
                <w:szCs w:val="20"/>
              </w:rPr>
              <w:t>- vyslovuje srozumitelně, sluchem rozlišuje prvky fonologického systému jazyka</w:t>
            </w:r>
            <w:r>
              <w:rPr>
                <w:sz w:val="20"/>
                <w:szCs w:val="20"/>
              </w:rPr>
              <w:t xml:space="preserve">, </w:t>
            </w:r>
            <w:r w:rsidRPr="00E21F1E">
              <w:rPr>
                <w:sz w:val="20"/>
                <w:szCs w:val="20"/>
              </w:rPr>
              <w:t>klade slovní a větný přízvuk na správná místa, intonuje správně</w:t>
            </w:r>
          </w:p>
          <w:p w:rsidR="00F248D8" w:rsidRPr="00E21F1E" w:rsidRDefault="00F248D8" w:rsidP="00FF71E3">
            <w:pPr>
              <w:jc w:val="both"/>
              <w:rPr>
                <w:sz w:val="20"/>
                <w:szCs w:val="20"/>
              </w:rPr>
            </w:pPr>
            <w:r w:rsidRPr="00E21F1E">
              <w:rPr>
                <w:sz w:val="20"/>
                <w:szCs w:val="20"/>
              </w:rPr>
              <w:t>- ovládá pravopis slov osvojené slovní zásoby</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xml:space="preserve">- </w:t>
            </w:r>
            <w:r>
              <w:rPr>
                <w:sz w:val="20"/>
                <w:szCs w:val="20"/>
              </w:rPr>
              <w:t xml:space="preserve">v jednoduchých poslechových textech nebo během jednoduché promluvy či konverzace </w:t>
            </w:r>
            <w:r w:rsidRPr="00E21F1E">
              <w:rPr>
                <w:sz w:val="20"/>
                <w:szCs w:val="20"/>
              </w:rPr>
              <w:t xml:space="preserve">rozliší základní informace </w:t>
            </w:r>
            <w:r>
              <w:rPr>
                <w:sz w:val="20"/>
                <w:szCs w:val="20"/>
              </w:rPr>
              <w:t xml:space="preserve">týkající se osvojovaných témat </w:t>
            </w:r>
            <w:r w:rsidRPr="00E21F1E">
              <w:rPr>
                <w:sz w:val="20"/>
                <w:szCs w:val="20"/>
              </w:rPr>
              <w:t>/Z,  Př</w:t>
            </w:r>
            <w:r>
              <w:rPr>
                <w:sz w:val="20"/>
                <w:szCs w:val="20"/>
              </w:rPr>
              <w:t>, Vv/</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w:t>
            </w:r>
            <w:r>
              <w:rPr>
                <w:sz w:val="20"/>
                <w:szCs w:val="20"/>
              </w:rPr>
              <w:t>zeptá se na základní informace a adekvátně reaguje v běžných formálních i neformálních situacích</w:t>
            </w:r>
          </w:p>
          <w:p w:rsidR="00F248D8" w:rsidRDefault="00F248D8" w:rsidP="00FF71E3">
            <w:pPr>
              <w:jc w:val="both"/>
              <w:rPr>
                <w:sz w:val="20"/>
                <w:szCs w:val="20"/>
              </w:rPr>
            </w:pPr>
            <w:r>
              <w:rPr>
                <w:sz w:val="20"/>
                <w:szCs w:val="20"/>
              </w:rPr>
              <w:t xml:space="preserve">- mluví o své rodině, kamarádech, škole, volném čase </w:t>
            </w:r>
          </w:p>
          <w:p w:rsidR="00F248D8" w:rsidRDefault="00F248D8" w:rsidP="00FF71E3">
            <w:pPr>
              <w:jc w:val="both"/>
              <w:rPr>
                <w:sz w:val="20"/>
                <w:szCs w:val="20"/>
              </w:rPr>
            </w:pPr>
            <w:r>
              <w:rPr>
                <w:sz w:val="20"/>
                <w:szCs w:val="20"/>
              </w:rPr>
              <w:t>- komunikuje otevřeně pravdivě, s porozuměním pro potřeby druhých a přiměřeně situaci (ETV)</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w:t>
            </w:r>
            <w:r>
              <w:rPr>
                <w:sz w:val="20"/>
                <w:szCs w:val="20"/>
              </w:rPr>
              <w:t>vyhledává požadované informace v jednoduchých každodenních autentických materiálech</w:t>
            </w:r>
          </w:p>
          <w:p w:rsidR="00F248D8" w:rsidRPr="00E21F1E" w:rsidRDefault="00F248D8" w:rsidP="00FF71E3">
            <w:pPr>
              <w:jc w:val="both"/>
              <w:rPr>
                <w:sz w:val="20"/>
                <w:szCs w:val="20"/>
              </w:rPr>
            </w:pPr>
            <w:r>
              <w:rPr>
                <w:sz w:val="20"/>
                <w:szCs w:val="20"/>
              </w:rPr>
              <w:lastRenderedPageBreak/>
              <w:t xml:space="preserve">- </w:t>
            </w:r>
            <w:r w:rsidRPr="00E21F1E">
              <w:rPr>
                <w:sz w:val="20"/>
                <w:szCs w:val="20"/>
              </w:rPr>
              <w:t>rozumí krátkým jednoduchým textům</w:t>
            </w:r>
            <w:r>
              <w:rPr>
                <w:sz w:val="20"/>
                <w:szCs w:val="20"/>
              </w:rPr>
              <w:t>, vyhledá v nich požadované informace</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Default="00F248D8" w:rsidP="00FF71E3">
            <w:pPr>
              <w:jc w:val="both"/>
              <w:rPr>
                <w:sz w:val="20"/>
                <w:szCs w:val="20"/>
              </w:rPr>
            </w:pPr>
            <w:r w:rsidRPr="00E21F1E">
              <w:rPr>
                <w:sz w:val="20"/>
                <w:szCs w:val="20"/>
              </w:rPr>
              <w:t xml:space="preserve">- napíše </w:t>
            </w:r>
            <w:r>
              <w:rPr>
                <w:sz w:val="20"/>
                <w:szCs w:val="20"/>
              </w:rPr>
              <w:t>jednoduchý text týkající se jeho samotného, rodiny, školy, volného času</w:t>
            </w:r>
          </w:p>
          <w:p w:rsidR="00F248D8" w:rsidRPr="00E21F1E" w:rsidRDefault="00F248D8" w:rsidP="00FF71E3">
            <w:pPr>
              <w:jc w:val="both"/>
              <w:rPr>
                <w:sz w:val="20"/>
                <w:szCs w:val="20"/>
              </w:rPr>
            </w:pPr>
            <w:r>
              <w:rPr>
                <w:sz w:val="20"/>
                <w:szCs w:val="20"/>
              </w:rPr>
              <w:t>- reaguje na jednoduché písemné sdělení</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Pr>
                <w:sz w:val="20"/>
                <w:szCs w:val="20"/>
              </w:rPr>
              <w:t>- pracuje se slovníkem</w:t>
            </w:r>
          </w:p>
          <w:p w:rsidR="00F248D8" w:rsidRDefault="00F248D8" w:rsidP="00FF71E3">
            <w:pPr>
              <w:jc w:val="both"/>
              <w:rPr>
                <w:sz w:val="20"/>
                <w:szCs w:val="20"/>
              </w:rPr>
            </w:pPr>
          </w:p>
          <w:p w:rsidR="00F248D8" w:rsidRPr="00E21F1E" w:rsidRDefault="00F248D8" w:rsidP="00FF71E3">
            <w:pPr>
              <w:jc w:val="both"/>
              <w:rPr>
                <w:sz w:val="20"/>
                <w:szCs w:val="20"/>
              </w:rPr>
            </w:pPr>
          </w:p>
          <w:p w:rsidR="00F248D8" w:rsidRDefault="00F248D8" w:rsidP="00FF71E3">
            <w:pPr>
              <w:jc w:val="both"/>
              <w:rPr>
                <w:sz w:val="20"/>
                <w:szCs w:val="20"/>
              </w:rPr>
            </w:pPr>
            <w:r>
              <w:rPr>
                <w:sz w:val="20"/>
                <w:szCs w:val="20"/>
              </w:rPr>
              <w:t>- používá gramatické jevy k realizaci svého komunikačního záměru (jsou tolerovány elementární chyby, které nenarušují smysl sdělení a porozumění)</w:t>
            </w:r>
          </w:p>
          <w:p w:rsidR="00F248D8" w:rsidRDefault="00F248D8" w:rsidP="00FF71E3">
            <w:pPr>
              <w:jc w:val="both"/>
              <w:rPr>
                <w:sz w:val="20"/>
                <w:szCs w:val="20"/>
              </w:rPr>
            </w:pPr>
          </w:p>
          <w:p w:rsidR="00F248D8" w:rsidRPr="00FF1964" w:rsidRDefault="00F248D8" w:rsidP="00FF71E3">
            <w:pPr>
              <w:jc w:val="both"/>
              <w:rPr>
                <w:color w:val="548DD4"/>
              </w:rPr>
            </w:pPr>
          </w:p>
          <w:p w:rsidR="00F248D8" w:rsidRPr="00FF1964" w:rsidRDefault="00F248D8" w:rsidP="00FF71E3">
            <w:pPr>
              <w:jc w:val="both"/>
              <w:rPr>
                <w:color w:val="548DD4"/>
                <w:sz w:val="20"/>
              </w:rPr>
            </w:pPr>
            <w:r w:rsidRPr="00FF1964">
              <w:rPr>
                <w:color w:val="548DD4"/>
                <w:sz w:val="20"/>
              </w:rPr>
              <w:t xml:space="preserve"> </w:t>
            </w:r>
          </w:p>
          <w:p w:rsidR="00F248D8" w:rsidRDefault="00F248D8" w:rsidP="00FF71E3">
            <w:pPr>
              <w:jc w:val="both"/>
              <w:rPr>
                <w:sz w:val="20"/>
              </w:rPr>
            </w:pPr>
          </w:p>
          <w:p w:rsidR="00F248D8" w:rsidRDefault="00F248D8" w:rsidP="00FF71E3">
            <w:pPr>
              <w:jc w:val="both"/>
              <w:rPr>
                <w:sz w:val="20"/>
              </w:rPr>
            </w:pPr>
          </w:p>
        </w:tc>
        <w:tc>
          <w:tcPr>
            <w:tcW w:w="4606" w:type="dxa"/>
          </w:tcPr>
          <w:p w:rsidR="00F248D8" w:rsidRDefault="00F248D8" w:rsidP="00FF71E3">
            <w:pPr>
              <w:jc w:val="both"/>
              <w:rPr>
                <w:b/>
                <w:bCs/>
                <w:sz w:val="20"/>
              </w:rPr>
            </w:pPr>
          </w:p>
          <w:p w:rsidR="00F248D8" w:rsidRDefault="00F248D8" w:rsidP="00FF71E3">
            <w:pPr>
              <w:jc w:val="both"/>
              <w:rPr>
                <w:b/>
                <w:bCs/>
                <w:sz w:val="20"/>
              </w:rPr>
            </w:pPr>
            <w:r>
              <w:rPr>
                <w:b/>
                <w:bCs/>
                <w:sz w:val="20"/>
              </w:rPr>
              <w:t>Konkretizované učivo:</w:t>
            </w:r>
          </w:p>
          <w:p w:rsidR="00F248D8" w:rsidRDefault="00F248D8" w:rsidP="00FF71E3">
            <w:pPr>
              <w:jc w:val="both"/>
              <w:rPr>
                <w:sz w:val="20"/>
              </w:rPr>
            </w:pPr>
          </w:p>
          <w:p w:rsidR="00F248D8" w:rsidRDefault="00F248D8" w:rsidP="00FF71E3">
            <w:pPr>
              <w:jc w:val="both"/>
              <w:rPr>
                <w:sz w:val="20"/>
                <w:szCs w:val="20"/>
              </w:rPr>
            </w:pPr>
            <w:r w:rsidRPr="00E21F1E">
              <w:rPr>
                <w:sz w:val="20"/>
                <w:szCs w:val="20"/>
              </w:rPr>
              <w:t xml:space="preserve">- fonetický přepis a </w:t>
            </w:r>
            <w:r>
              <w:rPr>
                <w:sz w:val="20"/>
                <w:szCs w:val="20"/>
              </w:rPr>
              <w:t>na jeho základě správná</w:t>
            </w:r>
            <w:r w:rsidRPr="00E21F1E">
              <w:rPr>
                <w:sz w:val="20"/>
                <w:szCs w:val="20"/>
              </w:rPr>
              <w:t xml:space="preserve"> výslovnost slova včetně slovního a větného přízvuku</w:t>
            </w:r>
            <w:r>
              <w:rPr>
                <w:sz w:val="20"/>
                <w:szCs w:val="20"/>
              </w:rPr>
              <w:t>, intonace</w:t>
            </w:r>
          </w:p>
          <w:p w:rsidR="00F248D8" w:rsidRDefault="00F248D8" w:rsidP="00FF71E3">
            <w:pPr>
              <w:jc w:val="both"/>
              <w:rPr>
                <w:sz w:val="20"/>
                <w:szCs w:val="20"/>
              </w:rPr>
            </w:pPr>
          </w:p>
          <w:p w:rsidR="00F248D8" w:rsidRPr="00E21F1E" w:rsidRDefault="00F248D8" w:rsidP="00FF71E3">
            <w:pPr>
              <w:jc w:val="both"/>
              <w:rPr>
                <w:sz w:val="20"/>
                <w:szCs w:val="20"/>
              </w:rPr>
            </w:pPr>
            <w:r w:rsidRPr="00E21F1E">
              <w:rPr>
                <w:sz w:val="20"/>
                <w:szCs w:val="20"/>
              </w:rPr>
              <w:t xml:space="preserve">- </w:t>
            </w:r>
            <w:r>
              <w:rPr>
                <w:sz w:val="20"/>
                <w:szCs w:val="20"/>
              </w:rPr>
              <w:t>pravopis slov dané slovní zásoby</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poslech s porozuměním: svátky, tradice, zvyky a odlišnosti v anglicky mluvících zemích</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mluvení: domov a rodina, škola, volný čas</w:t>
            </w:r>
          </w:p>
          <w:p w:rsidR="00F248D8" w:rsidRDefault="00F248D8" w:rsidP="00FF71E3">
            <w:pPr>
              <w:jc w:val="both"/>
              <w:rPr>
                <w:sz w:val="20"/>
              </w:rPr>
            </w:pPr>
            <w:r>
              <w:rPr>
                <w:sz w:val="20"/>
              </w:rPr>
              <w:t>- mluvení: smluvení schůzky s kamarády, objednávání jídla a pití, dotaz na cenu</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čtení s porozuměním: dopis, přání, texty popisující kulturní odlišnosti</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psaní: souvislý text o škole, o práci ve škole, dopis s pozváním, poděkováním nebo omluvou</w:t>
            </w:r>
          </w:p>
          <w:p w:rsidR="00F248D8" w:rsidRDefault="00F248D8" w:rsidP="00FF71E3">
            <w:pPr>
              <w:jc w:val="both"/>
              <w:rPr>
                <w:sz w:val="20"/>
              </w:rPr>
            </w:pPr>
            <w:r>
              <w:rPr>
                <w:sz w:val="20"/>
              </w:rPr>
              <w:t>- psaní: porozumění jednoduchým autentickým písemným sdělením</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práce se slovníkem</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gramatické struktury a typy vět (čas přítomný prostý a průběhový, minulý prostý a budoucí, sloveso „can“, „must“ v přítomném tvaru ve větách oznamovacích, tázacích i záporu, rozkazovací způsob)</w:t>
            </w:r>
          </w:p>
          <w:p w:rsidR="00F248D8" w:rsidRDefault="00F248D8" w:rsidP="00FF71E3">
            <w:pPr>
              <w:jc w:val="both"/>
              <w:rPr>
                <w:sz w:val="20"/>
              </w:rPr>
            </w:pPr>
            <w:r>
              <w:rPr>
                <w:sz w:val="20"/>
              </w:rPr>
              <w:t>- počitatelnost podstatných jmen</w:t>
            </w:r>
          </w:p>
          <w:p w:rsidR="00F248D8" w:rsidRDefault="00F248D8" w:rsidP="00FF71E3">
            <w:pPr>
              <w:jc w:val="both"/>
              <w:rPr>
                <w:sz w:val="20"/>
              </w:rPr>
            </w:pPr>
            <w:r>
              <w:rPr>
                <w:sz w:val="20"/>
              </w:rPr>
              <w:t>- stupňování přídavných jmen</w:t>
            </w:r>
          </w:p>
          <w:p w:rsidR="00F248D8" w:rsidRDefault="00F248D8" w:rsidP="00FF71E3">
            <w:pPr>
              <w:jc w:val="both"/>
              <w:rPr>
                <w:sz w:val="20"/>
              </w:rPr>
            </w:pPr>
            <w:r>
              <w:rPr>
                <w:sz w:val="20"/>
              </w:rPr>
              <w:t>- tvoření příslovcí z přídavných jmen</w:t>
            </w:r>
          </w:p>
          <w:p w:rsidR="00F248D8" w:rsidRDefault="00F248D8" w:rsidP="00FF71E3">
            <w:pPr>
              <w:jc w:val="both"/>
              <w:rPr>
                <w:sz w:val="20"/>
              </w:rPr>
            </w:pPr>
            <w:r>
              <w:rPr>
                <w:sz w:val="20"/>
              </w:rPr>
              <w:t>- používání osobních a přivlastňovacích zájmen</w:t>
            </w:r>
          </w:p>
          <w:p w:rsidR="00F248D8" w:rsidRDefault="00F248D8" w:rsidP="00FF71E3">
            <w:pPr>
              <w:jc w:val="both"/>
              <w:rPr>
                <w:sz w:val="20"/>
              </w:rPr>
            </w:pPr>
            <w:r>
              <w:rPr>
                <w:sz w:val="20"/>
              </w:rPr>
              <w:t>- předložky</w:t>
            </w:r>
          </w:p>
          <w:p w:rsidR="00F248D8" w:rsidRDefault="00F248D8" w:rsidP="00FF71E3">
            <w:pPr>
              <w:jc w:val="both"/>
              <w:rPr>
                <w:sz w:val="20"/>
              </w:rPr>
            </w:pPr>
            <w:r>
              <w:rPr>
                <w:sz w:val="20"/>
              </w:rPr>
              <w:t>- lexikální princip pravopisu slov</w:t>
            </w:r>
          </w:p>
          <w:p w:rsidR="00F248D8" w:rsidRDefault="00F248D8" w:rsidP="00FF71E3">
            <w:pPr>
              <w:jc w:val="both"/>
              <w:rPr>
                <w:sz w:val="20"/>
              </w:rPr>
            </w:pPr>
          </w:p>
        </w:tc>
      </w:tr>
    </w:tbl>
    <w:p w:rsidR="00F248D8" w:rsidRDefault="00F248D8" w:rsidP="00F248D8">
      <w:pPr>
        <w:rPr>
          <w:b/>
          <w:sz w:val="28"/>
        </w:rPr>
      </w:pPr>
      <w:r w:rsidRPr="00995301">
        <w:rPr>
          <w:b/>
          <w:sz w:val="28"/>
        </w:rPr>
        <w:lastRenderedPageBreak/>
        <w:t xml:space="preserve">PT: </w:t>
      </w:r>
      <w:r>
        <w:rPr>
          <w:b/>
          <w:sz w:val="28"/>
        </w:rPr>
        <w:t xml:space="preserve"> A. OSV b) – Sociální rozvoj</w:t>
      </w:r>
    </w:p>
    <w:p w:rsidR="00F248D8" w:rsidRPr="00EC5D02" w:rsidRDefault="00F248D8" w:rsidP="00F248D8">
      <w:pPr>
        <w:ind w:firstLine="708"/>
        <w:rPr>
          <w:b/>
          <w:sz w:val="28"/>
        </w:rPr>
      </w:pPr>
      <w:r>
        <w:rPr>
          <w:sz w:val="20"/>
          <w:szCs w:val="20"/>
        </w:rPr>
        <w:t>Poznávání lidí, mezilidské vztahy, komunikace, kooperace a kompetence.</w:t>
      </w:r>
    </w:p>
    <w:p w:rsidR="00F248D8" w:rsidRDefault="00F248D8" w:rsidP="00F248D8">
      <w:pPr>
        <w:rPr>
          <w:b/>
          <w:sz w:val="28"/>
          <w:szCs w:val="28"/>
        </w:rPr>
      </w:pPr>
      <w:r>
        <w:rPr>
          <w:b/>
          <w:sz w:val="28"/>
          <w:szCs w:val="28"/>
        </w:rPr>
        <w:t xml:space="preserve">         C</w:t>
      </w:r>
      <w:r w:rsidRPr="009C7044">
        <w:rPr>
          <w:b/>
          <w:sz w:val="28"/>
          <w:szCs w:val="28"/>
        </w:rPr>
        <w:t xml:space="preserve">. VMEGS a) – Evropa a svět nás zajímá </w:t>
      </w:r>
    </w:p>
    <w:p w:rsidR="00F248D8" w:rsidRDefault="00F248D8" w:rsidP="00F248D8">
      <w:pPr>
        <w:ind w:firstLine="708"/>
        <w:rPr>
          <w:sz w:val="20"/>
          <w:szCs w:val="20"/>
        </w:rPr>
      </w:pPr>
      <w:r>
        <w:rPr>
          <w:sz w:val="20"/>
          <w:szCs w:val="20"/>
        </w:rPr>
        <w:t>Rodinné příběhy, zážitky a zkušenosti z Evropy a světa; místa, události v blízkém okolí; naši sousedé v Evropě; život dětí v jiných zemích; zvyky a tradice národů Evropy.</w:t>
      </w:r>
    </w:p>
    <w:p w:rsidR="00F248D8" w:rsidRPr="008E67AF" w:rsidRDefault="00F248D8" w:rsidP="00F248D8">
      <w:pPr>
        <w:ind w:firstLine="708"/>
        <w:rPr>
          <w:b/>
          <w:sz w:val="28"/>
          <w:szCs w:val="28"/>
        </w:rPr>
      </w:pPr>
    </w:p>
    <w:p w:rsidR="00F248D8" w:rsidRDefault="00F248D8" w:rsidP="00F248D8">
      <w:pPr>
        <w:rPr>
          <w:sz w:val="20"/>
        </w:rPr>
      </w:pPr>
      <w:r>
        <w:rPr>
          <w:b/>
          <w:bCs/>
        </w:rPr>
        <w:t xml:space="preserve">Způsoby ověřování učiva: </w:t>
      </w:r>
      <w:r>
        <w:rPr>
          <w:sz w:val="20"/>
        </w:rPr>
        <w:t>rozhovory, dramatizace textů, křížovky, anagramy, hry, ústní zkoušení, písemný test, zájmové projekty.</w:t>
      </w: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Default="00F248D8" w:rsidP="00F248D8">
      <w:pPr>
        <w:rPr>
          <w:sz w:val="20"/>
        </w:rPr>
      </w:pPr>
    </w:p>
    <w:p w:rsidR="00F248D8" w:rsidRPr="00E90FAD" w:rsidRDefault="00F248D8" w:rsidP="00F248D8">
      <w:pPr>
        <w:rPr>
          <w:sz w:val="20"/>
        </w:rPr>
      </w:pPr>
    </w:p>
    <w:p w:rsidR="00F248D8" w:rsidRDefault="00F248D8" w:rsidP="00F248D8">
      <w:pPr>
        <w:jc w:val="center"/>
        <w:rPr>
          <w:b/>
          <w:bCs/>
          <w:sz w:val="28"/>
          <w:u w:val="single"/>
        </w:rPr>
      </w:pPr>
      <w:r>
        <w:rPr>
          <w:b/>
          <w:bCs/>
          <w:sz w:val="28"/>
          <w:u w:val="single"/>
        </w:rPr>
        <w:t>Vzdělávací obsah vyučovacího předmětu Anglický jazyk – 8. ročník</w:t>
      </w:r>
    </w:p>
    <w:p w:rsidR="00F248D8" w:rsidRDefault="00F248D8" w:rsidP="00F248D8">
      <w:pP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FF71E3">
            <w:pPr>
              <w:pStyle w:val="Nadpis1"/>
            </w:pPr>
            <w:r>
              <w:t>Jazyk a jazyková komunikace</w:t>
            </w:r>
          </w:p>
        </w:tc>
        <w:tc>
          <w:tcPr>
            <w:tcW w:w="4606" w:type="dxa"/>
          </w:tcPr>
          <w:p w:rsidR="00F248D8" w:rsidRDefault="00F248D8" w:rsidP="00FF71E3"/>
        </w:tc>
      </w:tr>
      <w:tr w:rsidR="00F248D8" w:rsidTr="00FF71E3">
        <w:tblPrEx>
          <w:tblCellMar>
            <w:top w:w="0" w:type="dxa"/>
            <w:bottom w:w="0" w:type="dxa"/>
          </w:tblCellMar>
        </w:tblPrEx>
        <w:tc>
          <w:tcPr>
            <w:tcW w:w="4606" w:type="dxa"/>
          </w:tcPr>
          <w:p w:rsidR="00F248D8" w:rsidRPr="00F42A72" w:rsidRDefault="00F248D8" w:rsidP="00FF71E3">
            <w:pPr>
              <w:jc w:val="both"/>
              <w:rPr>
                <w:sz w:val="20"/>
                <w:szCs w:val="20"/>
              </w:rPr>
            </w:pPr>
          </w:p>
          <w:p w:rsidR="00F248D8" w:rsidRPr="00F42A72" w:rsidRDefault="00F248D8" w:rsidP="00FF71E3">
            <w:pPr>
              <w:jc w:val="both"/>
              <w:rPr>
                <w:b/>
                <w:bCs/>
                <w:sz w:val="20"/>
                <w:szCs w:val="20"/>
              </w:rPr>
            </w:pPr>
            <w:r w:rsidRPr="00F42A72">
              <w:rPr>
                <w:b/>
                <w:bCs/>
                <w:sz w:val="20"/>
                <w:szCs w:val="20"/>
              </w:rPr>
              <w:t>Konkretizované výstupy žáka:</w:t>
            </w:r>
          </w:p>
          <w:p w:rsidR="00F248D8" w:rsidRPr="00F42A72" w:rsidRDefault="00F248D8" w:rsidP="00FF71E3">
            <w:pPr>
              <w:jc w:val="both"/>
              <w:rPr>
                <w:b/>
                <w:bCs/>
                <w:sz w:val="20"/>
                <w:szCs w:val="20"/>
              </w:rPr>
            </w:pPr>
          </w:p>
          <w:p w:rsidR="00F248D8" w:rsidRPr="00F42A72" w:rsidRDefault="00F248D8" w:rsidP="00FF71E3">
            <w:pPr>
              <w:jc w:val="both"/>
              <w:rPr>
                <w:sz w:val="20"/>
                <w:szCs w:val="20"/>
              </w:rPr>
            </w:pPr>
            <w:r w:rsidRPr="00F42A72">
              <w:rPr>
                <w:sz w:val="20"/>
                <w:szCs w:val="20"/>
              </w:rPr>
              <w:t>- vyslovuje srozumitelně, sluchem rozlišuje prvky fonologického systému jazyka, klade slovní a větný přízvuk na správná místa, intonuje správně</w:t>
            </w:r>
          </w:p>
          <w:p w:rsidR="00F248D8" w:rsidRPr="00F42A72" w:rsidRDefault="00F248D8" w:rsidP="00FF71E3">
            <w:pPr>
              <w:jc w:val="both"/>
              <w:rPr>
                <w:sz w:val="20"/>
                <w:szCs w:val="20"/>
              </w:rPr>
            </w:pPr>
            <w:r w:rsidRPr="00F42A72">
              <w:rPr>
                <w:sz w:val="20"/>
                <w:szCs w:val="20"/>
              </w:rPr>
              <w:t>- ovládá pravopis slov osvojené slovní zásoby</w:t>
            </w:r>
          </w:p>
          <w:p w:rsidR="00F248D8" w:rsidRPr="00F42A72" w:rsidRDefault="00F248D8" w:rsidP="00FF71E3">
            <w:pPr>
              <w:jc w:val="both"/>
              <w:rPr>
                <w:sz w:val="20"/>
                <w:szCs w:val="20"/>
              </w:rPr>
            </w:pPr>
          </w:p>
          <w:p w:rsidR="00F248D8" w:rsidRPr="00F42A72"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v jednoduchých poslechových textech nebo během jednoduché promluvy či konverzace rozliší základní informace týkající se osvojovaných témat /Z, M/</w:t>
            </w:r>
          </w:p>
          <w:p w:rsidR="00F248D8" w:rsidRPr="00F42A72" w:rsidRDefault="00F248D8" w:rsidP="00FF71E3">
            <w:pPr>
              <w:ind w:left="360"/>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zeptá se na základní informace a adekvátně reaguje v běžných formálních a neformálních situacích</w:t>
            </w:r>
          </w:p>
          <w:p w:rsidR="00F248D8" w:rsidRDefault="00F248D8" w:rsidP="00FF71E3">
            <w:pPr>
              <w:jc w:val="both"/>
              <w:rPr>
                <w:sz w:val="20"/>
                <w:szCs w:val="20"/>
              </w:rPr>
            </w:pPr>
            <w:r w:rsidRPr="00F42A72">
              <w:rPr>
                <w:sz w:val="20"/>
                <w:szCs w:val="20"/>
              </w:rPr>
              <w:t>- mluví o své rodině, kamarádech, škole, volném čase a dalších osvojovaných tématech</w:t>
            </w:r>
          </w:p>
          <w:p w:rsidR="00F248D8" w:rsidRPr="00F42A72" w:rsidRDefault="00F248D8" w:rsidP="00FF71E3">
            <w:pPr>
              <w:jc w:val="both"/>
              <w:rPr>
                <w:sz w:val="20"/>
                <w:szCs w:val="20"/>
              </w:rPr>
            </w:pPr>
            <w:r w:rsidRPr="00F42A72">
              <w:rPr>
                <w:sz w:val="20"/>
                <w:szCs w:val="20"/>
              </w:rPr>
              <w:t>- komunikuje otevřeně, pravdivě, s porozuměním pro potřeby druhých a přiměřeně situaci (ETV)</w:t>
            </w:r>
          </w:p>
          <w:p w:rsidR="00F248D8" w:rsidRDefault="00F248D8" w:rsidP="00FF71E3">
            <w:pPr>
              <w:ind w:left="360"/>
              <w:jc w:val="both"/>
              <w:rPr>
                <w:sz w:val="20"/>
                <w:szCs w:val="20"/>
              </w:rPr>
            </w:pPr>
          </w:p>
          <w:p w:rsidR="00F248D8" w:rsidRPr="00F42A72" w:rsidRDefault="00F248D8" w:rsidP="00FF71E3">
            <w:pPr>
              <w:ind w:left="360"/>
              <w:jc w:val="both"/>
              <w:rPr>
                <w:sz w:val="20"/>
                <w:szCs w:val="20"/>
              </w:rPr>
            </w:pPr>
          </w:p>
          <w:p w:rsidR="00F248D8" w:rsidRPr="00F42A72" w:rsidRDefault="00F248D8" w:rsidP="00FF71E3">
            <w:pPr>
              <w:jc w:val="both"/>
              <w:rPr>
                <w:sz w:val="20"/>
                <w:szCs w:val="20"/>
              </w:rPr>
            </w:pPr>
            <w:r w:rsidRPr="00F42A72">
              <w:rPr>
                <w:sz w:val="20"/>
                <w:szCs w:val="20"/>
              </w:rPr>
              <w:t xml:space="preserve">- vyhledá požadované informace v jednoduchých </w:t>
            </w:r>
            <w:r w:rsidRPr="00F42A72">
              <w:rPr>
                <w:sz w:val="20"/>
                <w:szCs w:val="20"/>
              </w:rPr>
              <w:lastRenderedPageBreak/>
              <w:t>každodenních autentických materiálech</w:t>
            </w:r>
          </w:p>
          <w:p w:rsidR="00F248D8" w:rsidRPr="00F42A72" w:rsidRDefault="00F248D8" w:rsidP="00FF71E3">
            <w:pPr>
              <w:jc w:val="both"/>
              <w:rPr>
                <w:sz w:val="20"/>
                <w:szCs w:val="20"/>
              </w:rPr>
            </w:pPr>
            <w:r w:rsidRPr="00F42A72">
              <w:rPr>
                <w:sz w:val="20"/>
                <w:szCs w:val="20"/>
              </w:rPr>
              <w:t>- rozumí krátkým a jednoduchým textům, vyhledá v nich požadované informace /Z, D, Vv/</w:t>
            </w:r>
          </w:p>
          <w:p w:rsidR="00F248D8" w:rsidRDefault="00F248D8" w:rsidP="00FF71E3">
            <w:pPr>
              <w:jc w:val="both"/>
              <w:rPr>
                <w:sz w:val="20"/>
                <w:szCs w:val="20"/>
              </w:rPr>
            </w:pPr>
          </w:p>
          <w:p w:rsidR="00F248D8" w:rsidRPr="00F42A72" w:rsidRDefault="00F248D8" w:rsidP="00FF71E3">
            <w:pPr>
              <w:jc w:val="both"/>
              <w:rPr>
                <w:sz w:val="20"/>
                <w:szCs w:val="20"/>
              </w:rPr>
            </w:pPr>
          </w:p>
          <w:p w:rsidR="00F248D8" w:rsidRDefault="00F248D8" w:rsidP="00FF71E3">
            <w:pPr>
              <w:jc w:val="both"/>
              <w:rPr>
                <w:sz w:val="20"/>
                <w:szCs w:val="20"/>
              </w:rPr>
            </w:pPr>
            <w:r w:rsidRPr="00F42A72">
              <w:rPr>
                <w:sz w:val="20"/>
                <w:szCs w:val="20"/>
              </w:rPr>
              <w:t xml:space="preserve">- </w:t>
            </w:r>
            <w:r>
              <w:rPr>
                <w:sz w:val="20"/>
                <w:szCs w:val="20"/>
              </w:rPr>
              <w:t>napíše jednoduché texty týkající se jeho samotného, rodiny, školy, volného času dalších osvojovaných témat</w:t>
            </w:r>
          </w:p>
          <w:p w:rsidR="00F248D8" w:rsidRPr="00F42A72" w:rsidRDefault="00F248D8" w:rsidP="00FF71E3">
            <w:pPr>
              <w:jc w:val="both"/>
              <w:rPr>
                <w:sz w:val="20"/>
                <w:szCs w:val="20"/>
              </w:rPr>
            </w:pPr>
            <w:r>
              <w:rPr>
                <w:sz w:val="20"/>
                <w:szCs w:val="20"/>
              </w:rPr>
              <w:t>- reaguje na jednoduché písemné sdělení</w:t>
            </w:r>
          </w:p>
          <w:p w:rsidR="00F248D8" w:rsidRPr="00F42A72"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Pr>
                <w:sz w:val="20"/>
                <w:szCs w:val="20"/>
              </w:rPr>
              <w:t>- pracuje se slovníkem</w:t>
            </w:r>
          </w:p>
          <w:p w:rsidR="00F248D8" w:rsidRDefault="00F248D8" w:rsidP="00FF71E3">
            <w:pPr>
              <w:jc w:val="both"/>
              <w:rPr>
                <w:sz w:val="20"/>
                <w:szCs w:val="20"/>
              </w:rPr>
            </w:pPr>
          </w:p>
          <w:p w:rsidR="00F248D8" w:rsidRPr="00F42A72" w:rsidRDefault="00F248D8" w:rsidP="00FF71E3">
            <w:pPr>
              <w:jc w:val="both"/>
              <w:rPr>
                <w:sz w:val="20"/>
                <w:szCs w:val="20"/>
              </w:rPr>
            </w:pPr>
          </w:p>
          <w:p w:rsidR="00F248D8" w:rsidRDefault="00F248D8" w:rsidP="00FF71E3">
            <w:pPr>
              <w:jc w:val="both"/>
              <w:rPr>
                <w:sz w:val="20"/>
                <w:szCs w:val="20"/>
              </w:rPr>
            </w:pPr>
            <w:r>
              <w:rPr>
                <w:sz w:val="20"/>
                <w:szCs w:val="20"/>
              </w:rPr>
              <w:t>- používá gramatické jevy k realizaci svého komunikačního záměru (jsou tolerovány elementární chyby, které nenarušují smysl sdělení a porozumění)</w:t>
            </w:r>
          </w:p>
          <w:p w:rsidR="00F248D8" w:rsidRPr="00F42A72" w:rsidRDefault="00F248D8" w:rsidP="00FF71E3">
            <w:pPr>
              <w:jc w:val="both"/>
              <w:rPr>
                <w:sz w:val="20"/>
                <w:szCs w:val="20"/>
              </w:rPr>
            </w:pPr>
          </w:p>
          <w:p w:rsidR="00F248D8" w:rsidRPr="00F42A72" w:rsidRDefault="00F248D8" w:rsidP="00FF71E3">
            <w:pPr>
              <w:jc w:val="both"/>
              <w:rPr>
                <w:sz w:val="20"/>
                <w:szCs w:val="20"/>
              </w:rPr>
            </w:pPr>
          </w:p>
        </w:tc>
        <w:tc>
          <w:tcPr>
            <w:tcW w:w="4606" w:type="dxa"/>
          </w:tcPr>
          <w:p w:rsidR="00F248D8" w:rsidRPr="00F42A72" w:rsidRDefault="00F248D8" w:rsidP="00FF71E3">
            <w:pPr>
              <w:jc w:val="both"/>
              <w:rPr>
                <w:b/>
                <w:bCs/>
                <w:sz w:val="20"/>
                <w:szCs w:val="20"/>
              </w:rPr>
            </w:pPr>
          </w:p>
          <w:p w:rsidR="00F248D8" w:rsidRPr="00F42A72" w:rsidRDefault="00F248D8" w:rsidP="00FF71E3">
            <w:pPr>
              <w:jc w:val="both"/>
              <w:rPr>
                <w:b/>
                <w:bCs/>
                <w:sz w:val="20"/>
                <w:szCs w:val="20"/>
              </w:rPr>
            </w:pPr>
            <w:r w:rsidRPr="00F42A72">
              <w:rPr>
                <w:b/>
                <w:bCs/>
                <w:sz w:val="20"/>
                <w:szCs w:val="20"/>
              </w:rPr>
              <w:t>Konkretizované učivo:</w:t>
            </w:r>
          </w:p>
          <w:p w:rsidR="00F248D8" w:rsidRPr="00F42A72"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fonetický přepis a na jeho základě správná výslovnost slova včetně slovního a větného přízvuku, intonace</w:t>
            </w:r>
          </w:p>
          <w:p w:rsidR="00F248D8" w:rsidRPr="00F42A72"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pravopis slov dané slovní zásoby</w:t>
            </w:r>
          </w:p>
          <w:p w:rsidR="00F248D8" w:rsidRPr="00F42A72" w:rsidRDefault="00F248D8" w:rsidP="00FF71E3">
            <w:pPr>
              <w:jc w:val="both"/>
              <w:rPr>
                <w:sz w:val="20"/>
                <w:szCs w:val="20"/>
              </w:rPr>
            </w:pPr>
          </w:p>
          <w:p w:rsidR="00F248D8" w:rsidRPr="00F42A72"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poslech s porozuměním: sport, kulturní život, vzájemné vztahy mezi ČR a anglicky mluvícími zeměmi</w:t>
            </w:r>
          </w:p>
          <w:p w:rsidR="00F248D8" w:rsidRPr="00F42A72" w:rsidRDefault="00F248D8" w:rsidP="00FF71E3">
            <w:pPr>
              <w:jc w:val="both"/>
              <w:rPr>
                <w:sz w:val="20"/>
                <w:szCs w:val="20"/>
              </w:rPr>
            </w:pPr>
          </w:p>
          <w:p w:rsidR="00F248D8" w:rsidRPr="00F42A72" w:rsidRDefault="00F248D8" w:rsidP="00FF71E3">
            <w:pPr>
              <w:jc w:val="both"/>
              <w:rPr>
                <w:sz w:val="20"/>
                <w:szCs w:val="20"/>
              </w:rPr>
            </w:pPr>
          </w:p>
          <w:p w:rsidR="00F248D8" w:rsidRDefault="00F248D8" w:rsidP="00FF71E3">
            <w:pPr>
              <w:jc w:val="both"/>
              <w:rPr>
                <w:sz w:val="20"/>
                <w:szCs w:val="20"/>
              </w:rPr>
            </w:pPr>
            <w:r>
              <w:rPr>
                <w:sz w:val="20"/>
                <w:szCs w:val="20"/>
              </w:rPr>
              <w:t>- mluvení: škola/zaměstnání, volný čas, oblékání, příroda a počasí, pocity a zdravotní stav</w:t>
            </w:r>
          </w:p>
          <w:p w:rsidR="00F248D8" w:rsidRDefault="00F248D8" w:rsidP="00FF71E3">
            <w:pPr>
              <w:jc w:val="both"/>
              <w:rPr>
                <w:sz w:val="20"/>
                <w:szCs w:val="20"/>
              </w:rPr>
            </w:pPr>
            <w:r>
              <w:rPr>
                <w:sz w:val="20"/>
                <w:szCs w:val="20"/>
              </w:rPr>
              <w:t>- mluvení: setkání s lidmi, cestování veřejnou dopravou, dotaz na cestu, žádost o pomoc/radu, rada</w:t>
            </w: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xml:space="preserve">- čtení s porozuměním: texty týkající se významu </w:t>
            </w:r>
            <w:r w:rsidRPr="00F42A72">
              <w:rPr>
                <w:sz w:val="20"/>
                <w:szCs w:val="20"/>
              </w:rPr>
              <w:lastRenderedPageBreak/>
              <w:t>studovaného jazyka a kultury anglicky mluvících zemí, zeměpisných údajů, tradicí, zvyků a historických událostí</w:t>
            </w:r>
          </w:p>
          <w:p w:rsidR="00F248D8" w:rsidRDefault="00F248D8" w:rsidP="00FF71E3">
            <w:pPr>
              <w:jc w:val="both"/>
              <w:rPr>
                <w:sz w:val="20"/>
                <w:szCs w:val="20"/>
              </w:rPr>
            </w:pPr>
          </w:p>
          <w:p w:rsidR="00F248D8" w:rsidRPr="00F42A72" w:rsidRDefault="00F248D8" w:rsidP="00FF71E3">
            <w:pPr>
              <w:jc w:val="both"/>
              <w:rPr>
                <w:sz w:val="20"/>
                <w:szCs w:val="20"/>
              </w:rPr>
            </w:pPr>
          </w:p>
          <w:p w:rsidR="00F248D8" w:rsidRDefault="00F248D8" w:rsidP="00FF71E3">
            <w:pPr>
              <w:jc w:val="both"/>
              <w:rPr>
                <w:sz w:val="20"/>
                <w:szCs w:val="20"/>
              </w:rPr>
            </w:pPr>
            <w:r>
              <w:rPr>
                <w:sz w:val="20"/>
                <w:szCs w:val="20"/>
              </w:rPr>
              <w:t>- psaní: popis události nebo cesty, dopis s blahopřáním</w:t>
            </w:r>
          </w:p>
          <w:p w:rsidR="00F248D8" w:rsidRDefault="00F248D8" w:rsidP="00FF71E3">
            <w:pPr>
              <w:jc w:val="both"/>
              <w:rPr>
                <w:sz w:val="20"/>
                <w:szCs w:val="20"/>
              </w:rPr>
            </w:pPr>
          </w:p>
          <w:p w:rsidR="00F248D8"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xml:space="preserve">- </w:t>
            </w:r>
            <w:r>
              <w:rPr>
                <w:sz w:val="20"/>
                <w:szCs w:val="20"/>
              </w:rPr>
              <w:t>psaní: reakce na blahopřání</w:t>
            </w:r>
          </w:p>
          <w:p w:rsidR="00F248D8" w:rsidRPr="00F42A72" w:rsidRDefault="00F248D8" w:rsidP="00FF71E3">
            <w:pPr>
              <w:jc w:val="both"/>
              <w:rPr>
                <w:sz w:val="20"/>
                <w:szCs w:val="20"/>
              </w:rPr>
            </w:pPr>
          </w:p>
          <w:p w:rsidR="00F248D8" w:rsidRDefault="00F248D8" w:rsidP="00FF71E3">
            <w:pPr>
              <w:jc w:val="both"/>
              <w:rPr>
                <w:sz w:val="20"/>
                <w:szCs w:val="20"/>
              </w:rPr>
            </w:pPr>
          </w:p>
          <w:p w:rsidR="00F248D8" w:rsidRDefault="00F248D8" w:rsidP="00FF71E3">
            <w:pPr>
              <w:jc w:val="both"/>
              <w:rPr>
                <w:sz w:val="20"/>
                <w:szCs w:val="20"/>
              </w:rPr>
            </w:pPr>
            <w:r>
              <w:rPr>
                <w:sz w:val="20"/>
                <w:szCs w:val="20"/>
              </w:rPr>
              <w:t>- práce se slovníkem</w:t>
            </w:r>
          </w:p>
          <w:p w:rsidR="00F248D8" w:rsidRDefault="00F248D8" w:rsidP="00FF71E3">
            <w:pPr>
              <w:jc w:val="both"/>
              <w:rPr>
                <w:sz w:val="20"/>
                <w:szCs w:val="20"/>
              </w:rPr>
            </w:pPr>
          </w:p>
          <w:p w:rsidR="00F248D8" w:rsidRPr="00F42A72"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xml:space="preserve">- </w:t>
            </w:r>
            <w:r>
              <w:rPr>
                <w:sz w:val="20"/>
                <w:szCs w:val="20"/>
              </w:rPr>
              <w:t>gramatické struktury a typy vět</w:t>
            </w:r>
            <w:r w:rsidRPr="00F42A72">
              <w:rPr>
                <w:sz w:val="20"/>
                <w:szCs w:val="20"/>
              </w:rPr>
              <w:t xml:space="preserve"> (použití přítomných, minulých a budoucích časů</w:t>
            </w:r>
            <w:r>
              <w:rPr>
                <w:sz w:val="20"/>
                <w:szCs w:val="20"/>
              </w:rPr>
              <w:t>, předpřítomný čas</w:t>
            </w:r>
            <w:r w:rsidRPr="00F42A72">
              <w:rPr>
                <w:sz w:val="20"/>
                <w:szCs w:val="20"/>
              </w:rPr>
              <w:t>)</w:t>
            </w:r>
          </w:p>
          <w:p w:rsidR="00F248D8" w:rsidRPr="00F42A72" w:rsidRDefault="00F248D8" w:rsidP="00FF71E3">
            <w:pPr>
              <w:jc w:val="both"/>
              <w:rPr>
                <w:sz w:val="20"/>
                <w:szCs w:val="20"/>
              </w:rPr>
            </w:pPr>
            <w:r w:rsidRPr="00F42A72">
              <w:rPr>
                <w:sz w:val="20"/>
                <w:szCs w:val="20"/>
              </w:rPr>
              <w:t>- opisy modálních sloves</w:t>
            </w:r>
          </w:p>
          <w:p w:rsidR="00F248D8" w:rsidRPr="00F42A72" w:rsidRDefault="00F248D8" w:rsidP="00FF71E3">
            <w:pPr>
              <w:jc w:val="both"/>
              <w:rPr>
                <w:sz w:val="20"/>
                <w:szCs w:val="20"/>
              </w:rPr>
            </w:pPr>
            <w:r w:rsidRPr="00F42A72">
              <w:rPr>
                <w:sz w:val="20"/>
                <w:szCs w:val="20"/>
              </w:rPr>
              <w:t xml:space="preserve">- vyjádření </w:t>
            </w:r>
            <w:r>
              <w:rPr>
                <w:sz w:val="20"/>
                <w:szCs w:val="20"/>
              </w:rPr>
              <w:t>„</w:t>
            </w:r>
            <w:r w:rsidRPr="00F42A72">
              <w:rPr>
                <w:sz w:val="20"/>
                <w:szCs w:val="20"/>
              </w:rPr>
              <w:t>should</w:t>
            </w:r>
            <w:r>
              <w:rPr>
                <w:sz w:val="20"/>
                <w:szCs w:val="20"/>
              </w:rPr>
              <w:t>“</w:t>
            </w:r>
          </w:p>
          <w:p w:rsidR="00F248D8" w:rsidRPr="00F42A72" w:rsidRDefault="00F248D8" w:rsidP="00FF71E3">
            <w:pPr>
              <w:jc w:val="both"/>
              <w:rPr>
                <w:sz w:val="20"/>
                <w:szCs w:val="20"/>
              </w:rPr>
            </w:pPr>
            <w:r>
              <w:rPr>
                <w:sz w:val="20"/>
                <w:szCs w:val="20"/>
              </w:rPr>
              <w:t>-</w:t>
            </w:r>
            <w:r w:rsidRPr="00F42A72">
              <w:rPr>
                <w:sz w:val="20"/>
                <w:szCs w:val="20"/>
              </w:rPr>
              <w:t xml:space="preserve"> použití určitého členu u zeměpisných údajů </w:t>
            </w:r>
          </w:p>
          <w:p w:rsidR="00F248D8" w:rsidRPr="00F42A72" w:rsidRDefault="00F248D8" w:rsidP="00FF71E3">
            <w:pPr>
              <w:jc w:val="both"/>
              <w:rPr>
                <w:sz w:val="20"/>
                <w:szCs w:val="20"/>
              </w:rPr>
            </w:pPr>
            <w:r w:rsidRPr="00F42A72">
              <w:rPr>
                <w:sz w:val="20"/>
                <w:szCs w:val="20"/>
              </w:rPr>
              <w:t>- lexikální princip pravopisu slov</w:t>
            </w:r>
          </w:p>
          <w:p w:rsidR="00F248D8" w:rsidRPr="00F42A72" w:rsidRDefault="00F248D8" w:rsidP="00FF71E3">
            <w:pPr>
              <w:jc w:val="both"/>
              <w:rPr>
                <w:sz w:val="20"/>
                <w:szCs w:val="20"/>
              </w:rPr>
            </w:pPr>
          </w:p>
        </w:tc>
      </w:tr>
    </w:tbl>
    <w:p w:rsidR="00F248D8" w:rsidRDefault="00F248D8" w:rsidP="00F248D8">
      <w:pPr>
        <w:rPr>
          <w:b/>
          <w:sz w:val="28"/>
        </w:rPr>
      </w:pPr>
      <w:r>
        <w:rPr>
          <w:b/>
          <w:sz w:val="28"/>
        </w:rPr>
        <w:lastRenderedPageBreak/>
        <w:t>PT: D. MV d) – Multikulturalita</w:t>
      </w:r>
    </w:p>
    <w:p w:rsidR="00F248D8" w:rsidRPr="003A2284" w:rsidRDefault="00F248D8" w:rsidP="00F248D8">
      <w:pPr>
        <w:ind w:firstLine="708"/>
        <w:rPr>
          <w:b/>
          <w:sz w:val="28"/>
        </w:rPr>
      </w:pPr>
      <w:r w:rsidRPr="00DB138E">
        <w:rPr>
          <w:sz w:val="20"/>
          <w:szCs w:val="20"/>
        </w:rPr>
        <w:t>Specifické rysy jazyků a jejich rovnocennost,</w:t>
      </w:r>
      <w:r>
        <w:rPr>
          <w:sz w:val="20"/>
          <w:szCs w:val="20"/>
        </w:rPr>
        <w:t xml:space="preserve"> </w:t>
      </w:r>
      <w:r w:rsidRPr="00DB138E">
        <w:rPr>
          <w:sz w:val="20"/>
          <w:szCs w:val="20"/>
        </w:rPr>
        <w:t>naslouchání druhým,</w:t>
      </w:r>
      <w:r>
        <w:rPr>
          <w:sz w:val="20"/>
          <w:szCs w:val="20"/>
        </w:rPr>
        <w:t xml:space="preserve"> </w:t>
      </w:r>
      <w:r w:rsidRPr="00DB138E">
        <w:rPr>
          <w:sz w:val="20"/>
          <w:szCs w:val="20"/>
        </w:rPr>
        <w:t>komunikace s</w:t>
      </w:r>
      <w:r>
        <w:rPr>
          <w:sz w:val="20"/>
          <w:szCs w:val="20"/>
        </w:rPr>
        <w:t> příslušníky odlišných sociokulturních skupin, vstřícný postoj k odlišnostem, význam užívání cizího jazyka jako nástroje dorozumění a celoživotního vzdělávání</w:t>
      </w:r>
    </w:p>
    <w:p w:rsidR="00F248D8" w:rsidRPr="00835034" w:rsidRDefault="00F248D8" w:rsidP="00F248D8">
      <w:pPr>
        <w:rPr>
          <w:sz w:val="20"/>
          <w:szCs w:val="20"/>
        </w:rPr>
      </w:pPr>
    </w:p>
    <w:p w:rsidR="00F248D8" w:rsidRDefault="00F248D8" w:rsidP="00F248D8">
      <w:pPr>
        <w:rPr>
          <w:sz w:val="20"/>
        </w:rPr>
      </w:pPr>
      <w:r>
        <w:rPr>
          <w:b/>
          <w:bCs/>
        </w:rPr>
        <w:t xml:space="preserve">Způsoby ověřování učiva: </w:t>
      </w:r>
      <w:r>
        <w:rPr>
          <w:sz w:val="20"/>
        </w:rPr>
        <w:t>rozhovory, dramatizace textů, křížovky, anagramy, hry, ústní zkoušení, písemný test, zájmové projekty, prezentace.</w:t>
      </w:r>
    </w:p>
    <w:p w:rsidR="00F248D8" w:rsidRDefault="00F248D8" w:rsidP="00F248D8">
      <w:pPr>
        <w:rPr>
          <w:sz w:val="20"/>
        </w:rPr>
      </w:pPr>
    </w:p>
    <w:p w:rsidR="00F248D8" w:rsidRDefault="00F248D8" w:rsidP="00F248D8">
      <w:pPr>
        <w:rPr>
          <w:sz w:val="20"/>
        </w:rPr>
      </w:pPr>
    </w:p>
    <w:p w:rsidR="00F248D8" w:rsidRDefault="00F248D8" w:rsidP="00F248D8">
      <w:pPr>
        <w:jc w:val="both"/>
        <w:rPr>
          <w:sz w:val="28"/>
        </w:rPr>
      </w:pPr>
    </w:p>
    <w:p w:rsidR="00F248D8" w:rsidRDefault="00F248D8" w:rsidP="00F248D8">
      <w:pPr>
        <w:jc w:val="both"/>
        <w:rPr>
          <w:b/>
          <w:bCs/>
          <w:sz w:val="28"/>
          <w:u w:val="single"/>
        </w:rPr>
      </w:pPr>
      <w:r>
        <w:rPr>
          <w:b/>
          <w:bCs/>
          <w:sz w:val="28"/>
          <w:u w:val="single"/>
        </w:rPr>
        <w:t>Vzdělávací obsah vyučovacího předmětu Anglický jazyk – 9. ročník</w:t>
      </w:r>
    </w:p>
    <w:p w:rsidR="00F248D8" w:rsidRDefault="00F248D8" w:rsidP="00F248D8">
      <w:pPr>
        <w:jc w:val="both"/>
        <w:rPr>
          <w:b/>
          <w:bCs/>
          <w:sz w:val="28"/>
          <w:u w:val="single"/>
        </w:rPr>
      </w:pPr>
    </w:p>
    <w:tbl>
      <w:tblPr>
        <w:tblW w:w="0" w:type="auto"/>
        <w:tblCellMar>
          <w:left w:w="70" w:type="dxa"/>
          <w:right w:w="70" w:type="dxa"/>
        </w:tblCellMar>
        <w:tblLook w:val="0000" w:firstRow="0" w:lastRow="0" w:firstColumn="0" w:lastColumn="0" w:noHBand="0" w:noVBand="0"/>
      </w:tblPr>
      <w:tblGrid>
        <w:gridCol w:w="4605"/>
        <w:gridCol w:w="4605"/>
      </w:tblGrid>
      <w:tr w:rsidR="00F248D8" w:rsidTr="00FF71E3">
        <w:tblPrEx>
          <w:tblCellMar>
            <w:top w:w="0" w:type="dxa"/>
            <w:bottom w:w="0" w:type="dxa"/>
          </w:tblCellMar>
        </w:tblPrEx>
        <w:tc>
          <w:tcPr>
            <w:tcW w:w="4605" w:type="dxa"/>
          </w:tcPr>
          <w:p w:rsidR="00F248D8" w:rsidRDefault="00F248D8" w:rsidP="00FF71E3">
            <w:pPr>
              <w:pStyle w:val="Nadpis1"/>
              <w:jc w:val="both"/>
            </w:pPr>
            <w:r>
              <w:t>Jazyk a jazyková komunikace</w:t>
            </w:r>
          </w:p>
        </w:tc>
        <w:tc>
          <w:tcPr>
            <w:tcW w:w="4605" w:type="dxa"/>
          </w:tcPr>
          <w:p w:rsidR="00F248D8" w:rsidRDefault="00F248D8" w:rsidP="00FF71E3">
            <w:pPr>
              <w:jc w:val="both"/>
            </w:pPr>
          </w:p>
        </w:tc>
      </w:tr>
      <w:tr w:rsidR="00F248D8" w:rsidTr="00FF71E3">
        <w:tblPrEx>
          <w:tblCellMar>
            <w:top w:w="0" w:type="dxa"/>
            <w:bottom w:w="0" w:type="dxa"/>
          </w:tblCellMar>
        </w:tblPrEx>
        <w:tc>
          <w:tcPr>
            <w:tcW w:w="4605" w:type="dxa"/>
          </w:tcPr>
          <w:p w:rsidR="00F248D8" w:rsidRDefault="00F248D8" w:rsidP="00FF71E3">
            <w:pPr>
              <w:jc w:val="both"/>
              <w:rPr>
                <w:sz w:val="20"/>
              </w:rPr>
            </w:pPr>
          </w:p>
          <w:p w:rsidR="00F248D8" w:rsidRDefault="00F248D8" w:rsidP="00FF71E3">
            <w:pPr>
              <w:jc w:val="both"/>
              <w:rPr>
                <w:b/>
                <w:bCs/>
                <w:sz w:val="20"/>
              </w:rPr>
            </w:pPr>
            <w:r>
              <w:rPr>
                <w:b/>
                <w:bCs/>
                <w:sz w:val="20"/>
              </w:rPr>
              <w:t>Konkretizované výstupy žáka:</w:t>
            </w:r>
          </w:p>
          <w:p w:rsidR="00F248D8" w:rsidRDefault="00F248D8" w:rsidP="00FF71E3">
            <w:pPr>
              <w:jc w:val="both"/>
              <w:rPr>
                <w:sz w:val="20"/>
              </w:rPr>
            </w:pPr>
          </w:p>
          <w:p w:rsidR="00F248D8" w:rsidRPr="00F42A72" w:rsidRDefault="00F248D8" w:rsidP="00FF71E3">
            <w:pPr>
              <w:jc w:val="both"/>
              <w:rPr>
                <w:sz w:val="20"/>
                <w:szCs w:val="20"/>
              </w:rPr>
            </w:pPr>
            <w:r w:rsidRPr="00F42A72">
              <w:rPr>
                <w:sz w:val="20"/>
                <w:szCs w:val="20"/>
              </w:rPr>
              <w:t>- vyslovuje srozumitelně, sluchem rozlišuje prvky fonologického systému jazyka, klade slovní a větný přízvuk na správná místa, intonuje správně</w:t>
            </w:r>
          </w:p>
          <w:p w:rsidR="00F248D8" w:rsidRPr="00F42A72" w:rsidRDefault="00F248D8" w:rsidP="00FF71E3">
            <w:pPr>
              <w:jc w:val="both"/>
              <w:rPr>
                <w:sz w:val="20"/>
                <w:szCs w:val="20"/>
              </w:rPr>
            </w:pPr>
            <w:r w:rsidRPr="00F42A72">
              <w:rPr>
                <w:sz w:val="20"/>
                <w:szCs w:val="20"/>
              </w:rPr>
              <w:t>- ovládá pravopis slov osvojené slovní zásoby</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sidRPr="00F42A72">
              <w:rPr>
                <w:sz w:val="20"/>
                <w:szCs w:val="20"/>
              </w:rPr>
              <w:t>- v jednoduchých poslechových textech nebo během jednoduché promluvy či konverzace rozliší základní informace týkající se osvojovaných témat</w:t>
            </w:r>
            <w:r>
              <w:rPr>
                <w:sz w:val="20"/>
                <w:szCs w:val="20"/>
              </w:rPr>
              <w:t xml:space="preserve"> /Z/</w:t>
            </w:r>
          </w:p>
          <w:p w:rsidR="00F248D8" w:rsidRDefault="00F248D8" w:rsidP="00FF71E3">
            <w:pPr>
              <w:jc w:val="both"/>
              <w:rPr>
                <w:sz w:val="20"/>
              </w:rPr>
            </w:pPr>
          </w:p>
          <w:p w:rsidR="00F248D8" w:rsidRDefault="00F248D8" w:rsidP="00FF71E3">
            <w:pPr>
              <w:jc w:val="both"/>
              <w:rPr>
                <w:sz w:val="20"/>
              </w:rPr>
            </w:pPr>
          </w:p>
          <w:p w:rsidR="00F248D8" w:rsidRPr="00F42A72" w:rsidRDefault="00F248D8" w:rsidP="00FF71E3">
            <w:pPr>
              <w:jc w:val="both"/>
              <w:rPr>
                <w:sz w:val="20"/>
                <w:szCs w:val="20"/>
              </w:rPr>
            </w:pPr>
            <w:r w:rsidRPr="00F42A72">
              <w:rPr>
                <w:sz w:val="20"/>
                <w:szCs w:val="20"/>
              </w:rPr>
              <w:t>- zeptá se na základní informace a adekvátně reaguje v běžných formálních a neformálních situacích</w:t>
            </w:r>
          </w:p>
          <w:p w:rsidR="00F248D8" w:rsidRDefault="00F248D8" w:rsidP="00FF71E3">
            <w:pPr>
              <w:jc w:val="both"/>
              <w:rPr>
                <w:sz w:val="20"/>
                <w:szCs w:val="20"/>
              </w:rPr>
            </w:pPr>
          </w:p>
          <w:p w:rsidR="00F248D8" w:rsidRDefault="00F248D8" w:rsidP="00FF71E3">
            <w:pPr>
              <w:jc w:val="both"/>
              <w:rPr>
                <w:sz w:val="20"/>
                <w:szCs w:val="20"/>
              </w:rPr>
            </w:pPr>
            <w:r w:rsidRPr="00F42A72">
              <w:rPr>
                <w:sz w:val="20"/>
                <w:szCs w:val="20"/>
              </w:rPr>
              <w:t>- mluví o své rodině, k</w:t>
            </w:r>
            <w:r>
              <w:rPr>
                <w:sz w:val="20"/>
                <w:szCs w:val="20"/>
              </w:rPr>
              <w:t>amarádech, škole, volném čase a </w:t>
            </w:r>
            <w:r w:rsidRPr="00F42A72">
              <w:rPr>
                <w:sz w:val="20"/>
                <w:szCs w:val="20"/>
              </w:rPr>
              <w:t>dalších osvojovaných tématech</w:t>
            </w:r>
          </w:p>
          <w:p w:rsidR="00F248D8" w:rsidRDefault="00F248D8" w:rsidP="00FF71E3">
            <w:pPr>
              <w:jc w:val="both"/>
              <w:rPr>
                <w:sz w:val="20"/>
                <w:szCs w:val="20"/>
              </w:rPr>
            </w:pPr>
          </w:p>
          <w:p w:rsidR="00F248D8" w:rsidRPr="00F42A72" w:rsidRDefault="00F248D8" w:rsidP="00FF71E3">
            <w:pPr>
              <w:jc w:val="both"/>
              <w:rPr>
                <w:sz w:val="20"/>
                <w:szCs w:val="20"/>
              </w:rPr>
            </w:pPr>
            <w:r>
              <w:rPr>
                <w:sz w:val="20"/>
                <w:szCs w:val="20"/>
              </w:rPr>
              <w:t>- vypráví jednoduchý příběh či událost; popíše osoby, místa a věci ze svého každodenního života</w:t>
            </w:r>
          </w:p>
          <w:p w:rsidR="00F248D8" w:rsidRPr="00F42A72" w:rsidRDefault="00F248D8" w:rsidP="00FF71E3">
            <w:pPr>
              <w:jc w:val="both"/>
              <w:rPr>
                <w:sz w:val="20"/>
                <w:szCs w:val="20"/>
              </w:rPr>
            </w:pPr>
            <w:r w:rsidRPr="00F42A72">
              <w:rPr>
                <w:sz w:val="20"/>
                <w:szCs w:val="20"/>
              </w:rPr>
              <w:lastRenderedPageBreak/>
              <w:t>- komunikuje otevřeně, pravdivě, s porozuměním pro potřeby druhých a přiměřeně situaci (ETV)</w:t>
            </w:r>
          </w:p>
          <w:p w:rsidR="00F248D8" w:rsidRDefault="00F248D8" w:rsidP="00FF71E3">
            <w:pPr>
              <w:jc w:val="both"/>
              <w:rPr>
                <w:sz w:val="20"/>
              </w:rPr>
            </w:pPr>
          </w:p>
          <w:p w:rsidR="00F248D8" w:rsidRDefault="00F248D8" w:rsidP="00FF71E3">
            <w:pPr>
              <w:jc w:val="both"/>
              <w:rPr>
                <w:sz w:val="20"/>
              </w:rPr>
            </w:pPr>
          </w:p>
          <w:p w:rsidR="00F248D8" w:rsidRPr="00F42A72" w:rsidRDefault="00F248D8" w:rsidP="00FF71E3">
            <w:pPr>
              <w:jc w:val="both"/>
              <w:rPr>
                <w:sz w:val="20"/>
                <w:szCs w:val="20"/>
              </w:rPr>
            </w:pPr>
            <w:r w:rsidRPr="00F42A72">
              <w:rPr>
                <w:sz w:val="20"/>
                <w:szCs w:val="20"/>
              </w:rPr>
              <w:t>- vyhledá požadované informace v jednoduchých každodenních autentických materiálech</w:t>
            </w:r>
          </w:p>
          <w:p w:rsidR="00F248D8" w:rsidRDefault="00F248D8" w:rsidP="00FF71E3">
            <w:pPr>
              <w:jc w:val="both"/>
            </w:pPr>
            <w:r w:rsidRPr="00F42A72">
              <w:rPr>
                <w:sz w:val="20"/>
                <w:szCs w:val="20"/>
              </w:rPr>
              <w:t>- rozumí krátkým a jednoduchým textům, vyhledá v nich požadované informace</w:t>
            </w:r>
          </w:p>
          <w:p w:rsidR="00F248D8" w:rsidRDefault="00F248D8" w:rsidP="00FF71E3">
            <w:pPr>
              <w:jc w:val="both"/>
            </w:pPr>
          </w:p>
          <w:p w:rsidR="00F248D8" w:rsidRDefault="00F248D8" w:rsidP="00FF71E3">
            <w:pPr>
              <w:jc w:val="both"/>
            </w:pPr>
          </w:p>
          <w:p w:rsidR="00F248D8" w:rsidRDefault="00F248D8" w:rsidP="00FF71E3">
            <w:pPr>
              <w:jc w:val="both"/>
              <w:rPr>
                <w:sz w:val="20"/>
              </w:rPr>
            </w:pPr>
            <w:r>
              <w:rPr>
                <w:sz w:val="20"/>
              </w:rPr>
              <w:t>- vyplní základní údaje o sobě ve formuláři</w:t>
            </w:r>
          </w:p>
          <w:p w:rsidR="00F248D8" w:rsidRDefault="00F248D8" w:rsidP="00FF71E3">
            <w:pPr>
              <w:jc w:val="both"/>
              <w:rPr>
                <w:sz w:val="20"/>
              </w:rPr>
            </w:pPr>
            <w:r>
              <w:rPr>
                <w:sz w:val="20"/>
              </w:rPr>
              <w:t>- napíše jednoduché texty týkající se jeho samotného, rodiny, školy, volného času a dalších osvojovaných témat</w:t>
            </w:r>
          </w:p>
          <w:p w:rsidR="00F248D8" w:rsidRDefault="00F248D8" w:rsidP="00FF71E3">
            <w:pPr>
              <w:jc w:val="both"/>
              <w:rPr>
                <w:sz w:val="20"/>
              </w:rPr>
            </w:pPr>
            <w:r>
              <w:rPr>
                <w:sz w:val="20"/>
              </w:rPr>
              <w:t>- reaguje na jednoduché písemné sdělení</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pracuje se slovníkem</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szCs w:val="20"/>
              </w:rPr>
            </w:pPr>
            <w:r>
              <w:rPr>
                <w:sz w:val="20"/>
                <w:szCs w:val="20"/>
              </w:rPr>
              <w:t>- používá gramatické jevy k realizaci svého komunikačního záměru (jsou tolerovány elementární chyby, které nenarušují smysl sdělení a porozumění)</w:t>
            </w:r>
          </w:p>
          <w:p w:rsidR="00F248D8" w:rsidRDefault="00F248D8" w:rsidP="00FF71E3">
            <w:pPr>
              <w:jc w:val="both"/>
              <w:rPr>
                <w:sz w:val="20"/>
              </w:rPr>
            </w:pPr>
          </w:p>
        </w:tc>
        <w:tc>
          <w:tcPr>
            <w:tcW w:w="4605" w:type="dxa"/>
          </w:tcPr>
          <w:p w:rsidR="00F248D8" w:rsidRDefault="00F248D8" w:rsidP="00FF71E3">
            <w:pPr>
              <w:jc w:val="both"/>
              <w:rPr>
                <w:b/>
                <w:bCs/>
                <w:sz w:val="20"/>
              </w:rPr>
            </w:pPr>
          </w:p>
          <w:p w:rsidR="00F248D8" w:rsidRDefault="00F248D8" w:rsidP="00FF71E3">
            <w:pPr>
              <w:jc w:val="both"/>
              <w:rPr>
                <w:sz w:val="20"/>
              </w:rPr>
            </w:pPr>
            <w:r>
              <w:rPr>
                <w:b/>
                <w:bCs/>
                <w:sz w:val="20"/>
              </w:rPr>
              <w:t>Konkretizované učivo:</w:t>
            </w:r>
          </w:p>
          <w:p w:rsidR="00F248D8" w:rsidRDefault="00F248D8" w:rsidP="00FF71E3">
            <w:pPr>
              <w:jc w:val="both"/>
              <w:rPr>
                <w:sz w:val="20"/>
              </w:rPr>
            </w:pPr>
          </w:p>
          <w:p w:rsidR="00F248D8" w:rsidRPr="00F42A72" w:rsidRDefault="00F248D8" w:rsidP="00FF71E3">
            <w:pPr>
              <w:jc w:val="both"/>
              <w:rPr>
                <w:sz w:val="20"/>
                <w:szCs w:val="20"/>
              </w:rPr>
            </w:pPr>
            <w:r w:rsidRPr="00F42A72">
              <w:rPr>
                <w:sz w:val="20"/>
                <w:szCs w:val="20"/>
              </w:rPr>
              <w:t>- fonetický přepis a na jeho základě správná výslovnost slova včetně slovního a větného přízvuku, intonace</w:t>
            </w:r>
          </w:p>
          <w:p w:rsidR="00F248D8" w:rsidRPr="00F42A72" w:rsidRDefault="00F248D8" w:rsidP="00FF71E3">
            <w:pPr>
              <w:jc w:val="both"/>
              <w:rPr>
                <w:sz w:val="20"/>
                <w:szCs w:val="20"/>
              </w:rPr>
            </w:pPr>
          </w:p>
          <w:p w:rsidR="00F248D8" w:rsidRPr="00F42A72" w:rsidRDefault="00F248D8" w:rsidP="00FF71E3">
            <w:pPr>
              <w:jc w:val="both"/>
              <w:rPr>
                <w:sz w:val="20"/>
                <w:szCs w:val="20"/>
              </w:rPr>
            </w:pPr>
            <w:r w:rsidRPr="00F42A72">
              <w:rPr>
                <w:sz w:val="20"/>
                <w:szCs w:val="20"/>
              </w:rPr>
              <w:t>- pravopis slov dané slovní zásoby</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poslech s porozuměním: cestování, přírodní krásy, kulturní památky, předpověď počasí</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mluvení: vyjádření názoru, souhlasu a nesouhlasu, prosba, omluva, návod - instrukce, aktivní vedení konverzace - pokládání otázek</w:t>
            </w:r>
          </w:p>
          <w:p w:rsidR="00F248D8" w:rsidRDefault="00F248D8" w:rsidP="00FF71E3">
            <w:pPr>
              <w:jc w:val="both"/>
              <w:rPr>
                <w:sz w:val="20"/>
              </w:rPr>
            </w:pPr>
            <w:r>
              <w:rPr>
                <w:sz w:val="20"/>
              </w:rPr>
              <w:t>- mluvení: vzdělávání a kulturní život, volný čas, zdravý životní styl, životní prostředí, plány do budoucna</w:t>
            </w:r>
          </w:p>
          <w:p w:rsidR="00F248D8" w:rsidRDefault="00F248D8" w:rsidP="00FF71E3">
            <w:pPr>
              <w:jc w:val="both"/>
              <w:rPr>
                <w:sz w:val="20"/>
              </w:rPr>
            </w:pPr>
            <w:r>
              <w:rPr>
                <w:sz w:val="20"/>
              </w:rPr>
              <w:t xml:space="preserve">- mluvení: vyprávění jednoduchého příběhu či události; popis osoby, místa či věci ze svého každodenního </w:t>
            </w:r>
            <w:r>
              <w:rPr>
                <w:sz w:val="20"/>
              </w:rPr>
              <w:lastRenderedPageBreak/>
              <w:t>života</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čtení s porozuměním: osobnosti z oblastí vědy, umění politiky a sportu, běžné každodenní problémy</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psaní: formulář, dotazník</w:t>
            </w:r>
          </w:p>
          <w:p w:rsidR="00F248D8" w:rsidRDefault="00F248D8" w:rsidP="00FF71E3">
            <w:pPr>
              <w:jc w:val="both"/>
              <w:rPr>
                <w:sz w:val="20"/>
              </w:rPr>
            </w:pPr>
            <w:r>
              <w:rPr>
                <w:sz w:val="20"/>
              </w:rPr>
              <w:t>- psaní: dopis obsahující složitější jazykové prostředky (např. spojovací výrazy v souvětích „a, ale,  protože, jestliže, jakmile, když, nejprve, potom,…“ , vyjádření existencionálních vztahů „Kdo? Kde, kam? Kdy? Jaký, jak? Kolik?…“), popis prostředí, ve kterém se nachází, vyprávění o minulosti, plány do budoucna</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práce se slovníkem</w:t>
            </w:r>
          </w:p>
          <w:p w:rsidR="00F248D8" w:rsidRDefault="00F248D8" w:rsidP="00FF71E3">
            <w:pPr>
              <w:jc w:val="both"/>
              <w:rPr>
                <w:sz w:val="20"/>
              </w:rPr>
            </w:pPr>
          </w:p>
          <w:p w:rsidR="00F248D8" w:rsidRDefault="00F248D8" w:rsidP="00FF71E3">
            <w:pPr>
              <w:jc w:val="both"/>
              <w:rPr>
                <w:sz w:val="20"/>
              </w:rPr>
            </w:pPr>
          </w:p>
          <w:p w:rsidR="00F248D8" w:rsidRDefault="00F248D8" w:rsidP="00FF71E3">
            <w:pPr>
              <w:jc w:val="both"/>
              <w:rPr>
                <w:sz w:val="20"/>
              </w:rPr>
            </w:pPr>
            <w:r>
              <w:rPr>
                <w:sz w:val="20"/>
              </w:rPr>
              <w:t>- gramatické struktury a typy vět (přítomné, minulé a budoucí časy, předpřítomný a předminulý čas)</w:t>
            </w:r>
          </w:p>
          <w:p w:rsidR="00F248D8" w:rsidRDefault="00F248D8" w:rsidP="00FF71E3">
            <w:pPr>
              <w:jc w:val="both"/>
              <w:rPr>
                <w:sz w:val="20"/>
              </w:rPr>
            </w:pPr>
            <w:r>
              <w:rPr>
                <w:sz w:val="20"/>
              </w:rPr>
              <w:t>- opisy modálních sloves</w:t>
            </w:r>
          </w:p>
          <w:p w:rsidR="00F248D8" w:rsidRDefault="00F248D8" w:rsidP="00FF71E3">
            <w:pPr>
              <w:jc w:val="both"/>
              <w:rPr>
                <w:sz w:val="20"/>
              </w:rPr>
            </w:pPr>
            <w:r>
              <w:rPr>
                <w:sz w:val="20"/>
              </w:rPr>
              <w:t>- vyjádření „should, shouldn´t“</w:t>
            </w:r>
          </w:p>
          <w:p w:rsidR="00F248D8" w:rsidRDefault="00F248D8" w:rsidP="00FF71E3">
            <w:pPr>
              <w:jc w:val="both"/>
              <w:rPr>
                <w:sz w:val="20"/>
              </w:rPr>
            </w:pPr>
            <w:r>
              <w:rPr>
                <w:sz w:val="20"/>
              </w:rPr>
              <w:t xml:space="preserve">- tvoření a použití trpného rodu </w:t>
            </w:r>
          </w:p>
          <w:p w:rsidR="00F248D8" w:rsidRDefault="00F248D8" w:rsidP="00FF71E3">
            <w:pPr>
              <w:jc w:val="both"/>
              <w:rPr>
                <w:sz w:val="20"/>
              </w:rPr>
            </w:pPr>
            <w:r>
              <w:rPr>
                <w:sz w:val="20"/>
              </w:rPr>
              <w:t>- dovětky</w:t>
            </w:r>
          </w:p>
          <w:p w:rsidR="00F248D8" w:rsidRDefault="00F248D8" w:rsidP="00FF71E3">
            <w:pPr>
              <w:jc w:val="both"/>
              <w:rPr>
                <w:sz w:val="20"/>
              </w:rPr>
            </w:pPr>
            <w:r>
              <w:rPr>
                <w:sz w:val="20"/>
              </w:rPr>
              <w:t>- podmínkové věty</w:t>
            </w:r>
          </w:p>
          <w:p w:rsidR="00F248D8" w:rsidRDefault="00F248D8" w:rsidP="00FF71E3">
            <w:pPr>
              <w:jc w:val="both"/>
              <w:rPr>
                <w:sz w:val="20"/>
              </w:rPr>
            </w:pPr>
            <w:r>
              <w:rPr>
                <w:sz w:val="20"/>
              </w:rPr>
              <w:t>- lexikální princip pravopisu slov</w:t>
            </w:r>
          </w:p>
          <w:p w:rsidR="00F248D8" w:rsidRDefault="00F248D8" w:rsidP="00FF71E3">
            <w:pPr>
              <w:jc w:val="both"/>
              <w:rPr>
                <w:sz w:val="20"/>
              </w:rPr>
            </w:pPr>
          </w:p>
        </w:tc>
      </w:tr>
    </w:tbl>
    <w:p w:rsidR="00F248D8" w:rsidRPr="00B85AB7" w:rsidRDefault="00F248D8" w:rsidP="00F248D8">
      <w:pPr>
        <w:rPr>
          <w:sz w:val="28"/>
        </w:rPr>
      </w:pPr>
      <w:r>
        <w:rPr>
          <w:b/>
          <w:bCs/>
        </w:rPr>
        <w:lastRenderedPageBreak/>
        <w:t xml:space="preserve">Způsoby ověřování učiva: </w:t>
      </w:r>
      <w:r>
        <w:rPr>
          <w:sz w:val="20"/>
        </w:rPr>
        <w:t>rozhovory, dramatizace textů, křížovky, anagramy, hry, ústní zkoušení, písemný test, zájmové projekty, prezentace.</w:t>
      </w:r>
    </w:p>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rsidP="00F248D8">
      <w:pPr>
        <w:rPr>
          <w:sz w:val="52"/>
          <w:szCs w:val="52"/>
        </w:rPr>
      </w:pPr>
      <w:r>
        <w:rPr>
          <w:sz w:val="52"/>
          <w:szCs w:val="52"/>
        </w:rPr>
        <w:t xml:space="preserve">   </w:t>
      </w:r>
    </w:p>
    <w:p w:rsidR="00F248D8" w:rsidRDefault="00F248D8" w:rsidP="00F248D8">
      <w:pPr>
        <w:rPr>
          <w:sz w:val="52"/>
          <w:szCs w:val="52"/>
        </w:rPr>
      </w:pPr>
    </w:p>
    <w:p w:rsidR="00F248D8" w:rsidRDefault="00F248D8" w:rsidP="00F248D8">
      <w:pPr>
        <w:rPr>
          <w:sz w:val="52"/>
          <w:szCs w:val="52"/>
        </w:rPr>
      </w:pPr>
    </w:p>
    <w:p w:rsidR="00F248D8" w:rsidRDefault="00F248D8" w:rsidP="00F248D8">
      <w:pPr>
        <w:rPr>
          <w:sz w:val="52"/>
          <w:szCs w:val="52"/>
        </w:rPr>
      </w:pPr>
    </w:p>
    <w:p w:rsidR="00F248D8" w:rsidRDefault="00F248D8" w:rsidP="00F248D8">
      <w:pPr>
        <w:rPr>
          <w:b/>
          <w:sz w:val="52"/>
          <w:szCs w:val="52"/>
        </w:rPr>
      </w:pPr>
      <w:r w:rsidRPr="004573ED">
        <w:rPr>
          <w:sz w:val="52"/>
          <w:szCs w:val="52"/>
        </w:rPr>
        <w:lastRenderedPageBreak/>
        <w:t xml:space="preserve"> </w:t>
      </w:r>
      <w:r w:rsidRPr="004573ED">
        <w:rPr>
          <w:b/>
          <w:sz w:val="52"/>
          <w:szCs w:val="52"/>
        </w:rPr>
        <w:t>5.</w:t>
      </w:r>
      <w:r>
        <w:rPr>
          <w:b/>
          <w:sz w:val="52"/>
          <w:szCs w:val="52"/>
        </w:rPr>
        <w:t xml:space="preserve">3      </w:t>
      </w:r>
      <w:r w:rsidRPr="004573ED">
        <w:rPr>
          <w:b/>
          <w:sz w:val="52"/>
          <w:szCs w:val="52"/>
        </w:rPr>
        <w:t xml:space="preserve"> </w:t>
      </w:r>
      <w:r>
        <w:rPr>
          <w:b/>
          <w:sz w:val="52"/>
          <w:szCs w:val="52"/>
        </w:rPr>
        <w:t>NĚMECKÝ  JAZYK</w:t>
      </w:r>
    </w:p>
    <w:p w:rsidR="00F248D8" w:rsidRPr="00570191" w:rsidRDefault="00F248D8" w:rsidP="00F248D8">
      <w:pPr>
        <w:rPr>
          <w:b/>
          <w:sz w:val="40"/>
          <w:szCs w:val="40"/>
        </w:rPr>
      </w:pPr>
      <w:r>
        <w:rPr>
          <w:b/>
          <w:sz w:val="40"/>
          <w:szCs w:val="40"/>
        </w:rPr>
        <w:t xml:space="preserve">                            </w:t>
      </w:r>
      <w:r w:rsidRPr="00570191">
        <w:rPr>
          <w:b/>
          <w:sz w:val="40"/>
          <w:szCs w:val="40"/>
        </w:rPr>
        <w:t>d</w:t>
      </w:r>
      <w:r>
        <w:rPr>
          <w:b/>
          <w:sz w:val="40"/>
          <w:szCs w:val="40"/>
        </w:rPr>
        <w:t xml:space="preserve">alší </w:t>
      </w:r>
      <w:r w:rsidRPr="00570191">
        <w:rPr>
          <w:b/>
          <w:sz w:val="40"/>
          <w:szCs w:val="40"/>
        </w:rPr>
        <w:t>cizí</w:t>
      </w:r>
      <w:r>
        <w:rPr>
          <w:b/>
          <w:sz w:val="52"/>
          <w:szCs w:val="52"/>
        </w:rPr>
        <w:t xml:space="preserve"> </w:t>
      </w:r>
      <w:r w:rsidRPr="00570191">
        <w:rPr>
          <w:b/>
          <w:sz w:val="40"/>
          <w:szCs w:val="40"/>
        </w:rPr>
        <w:t>jazyk</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7.ročník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8.ročník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9.ročník</w:t>
      </w:r>
    </w:p>
    <w:p w:rsidR="00F248D8" w:rsidRDefault="00F248D8" w:rsidP="00F248D8">
      <w:pPr>
        <w:rPr>
          <w:sz w:val="28"/>
          <w:szCs w:val="28"/>
        </w:rPr>
      </w:pPr>
      <w:r>
        <w:rPr>
          <w:sz w:val="28"/>
          <w:szCs w:val="28"/>
        </w:rPr>
        <w:t xml:space="preserve">                              </w:t>
      </w: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r>
        <w:rPr>
          <w:b/>
          <w:sz w:val="28"/>
          <w:szCs w:val="28"/>
        </w:rPr>
        <w:t>5.21.  NĚMECKÝ JAZYK</w:t>
      </w:r>
      <w:r w:rsidRPr="007A53FA">
        <w:rPr>
          <w:b/>
          <w:sz w:val="28"/>
          <w:szCs w:val="28"/>
        </w:rPr>
        <w:t xml:space="preserve"> </w:t>
      </w:r>
      <w:r>
        <w:rPr>
          <w:b/>
          <w:sz w:val="28"/>
          <w:szCs w:val="28"/>
        </w:rPr>
        <w:t>– Další cizí jazyk</w:t>
      </w:r>
    </w:p>
    <w:p w:rsidR="00F248D8" w:rsidRDefault="00F248D8" w:rsidP="00F248D8">
      <w:pPr>
        <w:rPr>
          <w:b/>
          <w:sz w:val="28"/>
          <w:szCs w:val="28"/>
        </w:rPr>
      </w:pPr>
    </w:p>
    <w:p w:rsidR="00F248D8" w:rsidRDefault="00F248D8" w:rsidP="00F248D8">
      <w:pPr>
        <w:jc w:val="both"/>
        <w:rPr>
          <w:b/>
        </w:rPr>
      </w:pPr>
      <w:r>
        <w:rPr>
          <w:b/>
        </w:rPr>
        <w:t>Charakteristika vyučovacího předmětu Německý jazyk</w:t>
      </w:r>
    </w:p>
    <w:p w:rsidR="00F248D8" w:rsidRPr="00AF425F" w:rsidRDefault="00F248D8" w:rsidP="00F248D8">
      <w:pPr>
        <w:jc w:val="both"/>
        <w:rPr>
          <w:b/>
        </w:rPr>
      </w:pPr>
      <w:r>
        <w:rPr>
          <w:b/>
        </w:rPr>
        <w:t xml:space="preserve">    </w:t>
      </w:r>
      <w:r>
        <w:t xml:space="preserve">Volitelný předmět </w:t>
      </w:r>
      <w:r w:rsidRPr="00531BB8">
        <w:rPr>
          <w:i/>
        </w:rPr>
        <w:t>Cizí jazyk</w:t>
      </w:r>
      <w:r>
        <w:t xml:space="preserve"> umožňuje žákům osvojit si vedle hlubších znalostí jednoho cizího jazyka základy komunikace v dalším cizím jazyce. Tento předmět poskytuje příležitost rozvíjet individuální zájmy především jazykově orientovaných žáků, přispívá k rozšíření jejich jazykového vzdělání a tím i k jejich celkovému intelektuálnímu a sociálnímu rozvoji.</w:t>
      </w:r>
    </w:p>
    <w:p w:rsidR="00F248D8" w:rsidRPr="00AF425F" w:rsidRDefault="00F248D8" w:rsidP="00F248D8">
      <w:pPr>
        <w:tabs>
          <w:tab w:val="left" w:pos="-180"/>
        </w:tabs>
        <w:jc w:val="both"/>
        <w:rPr>
          <w:b/>
        </w:rPr>
      </w:pPr>
      <w:r>
        <w:rPr>
          <w:i/>
        </w:rPr>
        <w:t xml:space="preserve">     </w:t>
      </w:r>
      <w:r w:rsidRPr="00CA2E55">
        <w:rPr>
          <w:i/>
        </w:rPr>
        <w:t>Německý jazyk</w:t>
      </w:r>
      <w:r>
        <w:t xml:space="preserve"> je vyučovací předmět</w:t>
      </w:r>
      <w:r w:rsidRPr="0044594F">
        <w:rPr>
          <w:b/>
        </w:rPr>
        <w:t xml:space="preserve">, </w:t>
      </w:r>
      <w:r w:rsidRPr="0044594F">
        <w:t xml:space="preserve">který reprezentuje jeden ze dvou školou nabízených </w:t>
      </w:r>
      <w:r>
        <w:t xml:space="preserve">volitelných cizích </w:t>
      </w:r>
      <w:r w:rsidRPr="0044594F">
        <w:t>jazyků</w:t>
      </w:r>
      <w:r>
        <w:t xml:space="preserve"> v rámci vzdělávacího oboru </w:t>
      </w:r>
      <w:r>
        <w:rPr>
          <w:i/>
        </w:rPr>
        <w:t>Cizí jazyk.</w:t>
      </w:r>
      <w:r>
        <w:t xml:space="preserve"> Jeho postupné osvojování pomáhá žáku snižovat jazykové bariéry a přispívá tak ke zvýšení mobility žáka jak v jeho osobním životě, </w:t>
      </w:r>
      <w:r>
        <w:lastRenderedPageBreak/>
        <w:t xml:space="preserve">tak v dalším studiu a v budoucím pracovním uplatnění. Umožňuje žákovi poznávat odlišnosti ve způsobu života lidí jiných zemí i jejich odlišné kulturní tradice. Prohlubuje žákovo vědomí závažnosti vzájemného mezinárodního porozumění a tolerance a vytváří podmínky pro spolupráci škol na mezinárodních projektech. Požadavky na vzdělávání ve výuce tohoto (dalšího) cizího jazyka formulované v RVP ZV předpokládají dosažení úrovně A1, Společného evropského referenčního rámce pro jazyky.Tento předmět je rozšířen o doplňující vzdělávací obor </w:t>
      </w:r>
      <w:r w:rsidRPr="00AF425F">
        <w:rPr>
          <w:b/>
        </w:rPr>
        <w:t>Etická výchova (EV)</w:t>
      </w:r>
      <w:r>
        <w:rPr>
          <w:b/>
        </w:rPr>
        <w:t>.</w:t>
      </w:r>
    </w:p>
    <w:p w:rsidR="00F248D8" w:rsidRPr="00847565" w:rsidRDefault="00F248D8" w:rsidP="00F248D8">
      <w:pPr>
        <w:tabs>
          <w:tab w:val="left" w:pos="-180"/>
        </w:tabs>
        <w:jc w:val="both"/>
      </w:pPr>
      <w:r w:rsidRPr="00847565">
        <w:t>Pořádání jednodenních</w:t>
      </w:r>
      <w:r>
        <w:t xml:space="preserve"> výjezdů do zahraničí jako doplněk k výuce cizích jazyků.</w:t>
      </w:r>
    </w:p>
    <w:p w:rsidR="00F248D8" w:rsidRDefault="00F248D8" w:rsidP="00F248D8">
      <w:pPr>
        <w:tabs>
          <w:tab w:val="left" w:pos="-180"/>
        </w:tabs>
        <w:jc w:val="both"/>
      </w:pPr>
    </w:p>
    <w:p w:rsidR="00F248D8" w:rsidRDefault="00F248D8" w:rsidP="00F248D8">
      <w:pPr>
        <w:tabs>
          <w:tab w:val="left" w:pos="-180"/>
        </w:tabs>
        <w:jc w:val="both"/>
      </w:pPr>
      <w:r>
        <w:rPr>
          <w:b/>
        </w:rPr>
        <w:t>Obsahové, časové a organizační vymezení vyučovacího předmětu Německý jazyk</w:t>
      </w:r>
    </w:p>
    <w:p w:rsidR="00F248D8" w:rsidRDefault="00F248D8" w:rsidP="00F248D8">
      <w:pPr>
        <w:tabs>
          <w:tab w:val="left" w:pos="-180"/>
        </w:tabs>
        <w:jc w:val="both"/>
      </w:pPr>
      <w:r>
        <w:tab/>
        <w:t xml:space="preserve">Obsahem vyučovacího předmětu </w:t>
      </w:r>
      <w:r w:rsidRPr="00CA2E55">
        <w:rPr>
          <w:i/>
        </w:rPr>
        <w:t>Německý jazyk</w:t>
      </w:r>
      <w:r>
        <w:t xml:space="preserve"> je naplňování očekávaných výstupů vzdělávacího oboru </w:t>
      </w:r>
      <w:r>
        <w:rPr>
          <w:i/>
        </w:rPr>
        <w:t xml:space="preserve">Cizí jazyk </w:t>
      </w:r>
      <w:r>
        <w:t>a souvisejících tematických okruhů průřezových témat Rámcového vzdělávacího programu pro základní vzdělávání. Důraz je kladen na rozvíjení řečových dovedností, které se realizuje na základě osvojení přiměřeného rozsahu jazykových prostředků a země-vědných poznatků, a to v běžných situacích a tematických okruzích blízkých zájmům a věku žáků. Situace a témata se volí z učebních osnov 1. cizího jazyka ve 3. – 9. roč. základní školy. Při jejich výběru se přihlíží k zaměření žáků a ke konkrétní situaci v dané třídě či skupině. V úvahu se bere vyšší věk žáků, jejich jazyková zkušenost, znalosti a pracovní návyky získané v procesu osvojování 1. cizího jazyka i mateřského jazyka. Tyto skutečnosti ovlivní charakter práce. Bohatší poznatky, které žáci získají studiem jiných vyučovacích předmětů a z mimoškolních zdrojů poznávání, otevírají cesty k náročnějším tématům, především z oblasti reálií.</w:t>
      </w:r>
    </w:p>
    <w:p w:rsidR="00F248D8" w:rsidRDefault="00F248D8" w:rsidP="00F248D8">
      <w:pPr>
        <w:tabs>
          <w:tab w:val="left" w:pos="-180"/>
        </w:tabs>
        <w:jc w:val="both"/>
      </w:pPr>
      <w:r>
        <w:t xml:space="preserve">         S volitelným vyučovacím předmětem </w:t>
      </w:r>
      <w:r w:rsidRPr="00CA2E55">
        <w:rPr>
          <w:i/>
        </w:rPr>
        <w:t>Německý jazyk</w:t>
      </w:r>
      <w:r>
        <w:t xml:space="preserve"> žáci začínají v 7. ročníku </w:t>
      </w:r>
    </w:p>
    <w:p w:rsidR="00F248D8" w:rsidRDefault="00F248D8" w:rsidP="00F248D8">
      <w:pPr>
        <w:tabs>
          <w:tab w:val="left" w:pos="-180"/>
        </w:tabs>
        <w:jc w:val="both"/>
      </w:pPr>
      <w:r>
        <w:t>ve 2 hodinové dotaci týdně .V jeho výuce pokračují až do 9. třídy. Výuka cizího jazyka probíhá zpravidla ve skupinách žáků z různých tříd v rámci jednoho ročníku.</w:t>
      </w:r>
    </w:p>
    <w:p w:rsidR="00F248D8" w:rsidRDefault="00F248D8" w:rsidP="00F248D8">
      <w:pPr>
        <w:tabs>
          <w:tab w:val="left" w:pos="-180"/>
          <w:tab w:val="left" w:pos="7740"/>
          <w:tab w:val="left" w:pos="8460"/>
        </w:tabs>
        <w:jc w:val="both"/>
      </w:pPr>
      <w:r>
        <w:t>Vyučuje se většinou v multimediální jazykové pracovně, v počítačových učebnách a ve třídách vybavených audiovizuální technikou. Ve výuce tohoto (dalšího) cizího jazyka je kladen důraz na komunikační schopnosti žáků, čemuž je podřízena i veškerá výuka gramatiky.</w:t>
      </w:r>
      <w:r w:rsidRPr="00BF60BE">
        <w:t xml:space="preserve"> </w:t>
      </w:r>
      <w:r>
        <w:t xml:space="preserve">Výklad prvků gramatického systému je tedy omezen na nezbytné minimum. Předmět směřuje k tomu, aby žáci byli schopni dorozumět se s cizincem v jednoduchých běžných situacích. Náročnost a rozsah učiva, použitého jako prostředku k dosažení této dovednosti, volí vyučující s ohledem na schopnosti a možnosti žáka. Výuka (dalšího) cizího jazyka v základní škole směřuje více než k ovládání tohoto cizího jazyka k jeho praktickému používání jako komunikačního prostředku. Získávání praktických dovedností žáka (a hodnocení žáka do jaké míry si je osvojil) je zaměřeno na několik základních „oblastí“ cizího jazyka: </w:t>
      </w:r>
      <w:r w:rsidRPr="002B3C37">
        <w:rPr>
          <w:b/>
          <w:i/>
        </w:rPr>
        <w:t xml:space="preserve">porozumění - poslech, </w:t>
      </w:r>
      <w:r>
        <w:rPr>
          <w:b/>
          <w:i/>
        </w:rPr>
        <w:t>porozumění – čtení, ústní interakce</w:t>
      </w:r>
      <w:r w:rsidRPr="002B3C37">
        <w:rPr>
          <w:b/>
          <w:i/>
        </w:rPr>
        <w:t>,</w:t>
      </w:r>
      <w:r>
        <w:rPr>
          <w:b/>
          <w:i/>
        </w:rPr>
        <w:t xml:space="preserve"> gramatické a lexikální   kompetence a </w:t>
      </w:r>
      <w:r w:rsidRPr="002B3C37">
        <w:rPr>
          <w:b/>
          <w:i/>
        </w:rPr>
        <w:t>písemný projev.</w:t>
      </w:r>
    </w:p>
    <w:p w:rsidR="00F248D8" w:rsidRDefault="00F248D8" w:rsidP="00F248D8">
      <w:pPr>
        <w:tabs>
          <w:tab w:val="left" w:pos="-180"/>
          <w:tab w:val="left" w:pos="7740"/>
          <w:tab w:val="left" w:pos="8460"/>
        </w:tabs>
        <w:jc w:val="both"/>
      </w:pPr>
    </w:p>
    <w:p w:rsidR="00F248D8" w:rsidRDefault="00F248D8" w:rsidP="00F248D8">
      <w:pPr>
        <w:tabs>
          <w:tab w:val="left" w:pos="-180"/>
          <w:tab w:val="left" w:pos="7740"/>
          <w:tab w:val="left" w:pos="8460"/>
        </w:tabs>
        <w:jc w:val="both"/>
      </w:pPr>
      <w:r>
        <w:t xml:space="preserve">Cílem výuky je i probuzení zájmu žáka o studium tohoto cizího jazyka a o vytváření pozitivního vztahu k němu. Žáci se učí jednoduše a přirozeně reagovat v nejběžnějších situacích každodenního života. Úspěšnost jazykového vzdělávání jako celku závisí nejen na výsledcích vzdělávání v jazyce mateřském ale i na tom, do jaké míry se jazyková kultura žáků stane předmětem zájmu i všech ostatních oblastí základního vzdělávání. </w:t>
      </w:r>
    </w:p>
    <w:p w:rsidR="00F248D8" w:rsidRDefault="00F248D8" w:rsidP="00F248D8">
      <w:pPr>
        <w:tabs>
          <w:tab w:val="left" w:pos="-180"/>
          <w:tab w:val="left" w:pos="7740"/>
          <w:tab w:val="left" w:pos="8460"/>
        </w:tabs>
        <w:jc w:val="both"/>
      </w:pPr>
      <w:r>
        <w:t xml:space="preserve">Dochází k seznámení s některými typickými jevy života a kultury zemí příslušné jazykové oblasti. Dovednosti porozumět vyslechnutému sdělení a ústně se vyjadřovat jsou nadřazeny dovednostem číst a písemně se vyjadřovat. Slovní zásoba je volena především na základě frekvence a zájmu dětí tohoto věku. Metody a formy práce jsou založeny na pozorování, poslechu, imitaci a tvořivých činnostech. </w:t>
      </w:r>
    </w:p>
    <w:p w:rsidR="00F248D8" w:rsidRDefault="00F248D8" w:rsidP="00F248D8">
      <w:pPr>
        <w:tabs>
          <w:tab w:val="left" w:pos="-180"/>
          <w:tab w:val="left" w:pos="7740"/>
          <w:tab w:val="left" w:pos="8460"/>
        </w:tabs>
        <w:jc w:val="both"/>
      </w:pPr>
      <w:r>
        <w:t xml:space="preserve">Při výuce se pracuje s autentickými materiály různého druhu (tištěnými i audiovizuálními). Do výuky se zařazuje integrované používání cizího jazyka v kombinaci s PC a internetem. Významnou úlohou vyučujícího je rozvíjet představivost dětí, podněcovat a oceňovat jejich aktivitu a invenci a jejich tvůrčí přístup k činnostem. </w:t>
      </w:r>
    </w:p>
    <w:p w:rsidR="00F248D8" w:rsidRDefault="00F248D8" w:rsidP="00F248D8">
      <w:pPr>
        <w:tabs>
          <w:tab w:val="left" w:pos="-180"/>
          <w:tab w:val="left" w:pos="7740"/>
          <w:tab w:val="left" w:pos="8460"/>
        </w:tabs>
        <w:jc w:val="both"/>
      </w:pPr>
      <w:r>
        <w:lastRenderedPageBreak/>
        <w:t xml:space="preserve">V souvislosti s probíraným zeměpisným a dějepisným učivem se žáci seznamují s reáliemi německy mluvících zemí. V používaných formách a metodách práce je preferováno kooperativní vyučování. Vyučující vhodně využívá odlišností žáků v různých individuálních i skupinových činnostech. Podporuje také další rozvíjení komunikačních dovedností žáků navazováním kontaktů s německy mluvícími osobami (zahraniční jazykově poznávací zájezdy, dopisování žáků s partnerskou školou v zahraničí apod.). </w:t>
      </w:r>
    </w:p>
    <w:p w:rsidR="00F248D8" w:rsidRDefault="00F248D8" w:rsidP="00F248D8">
      <w:pPr>
        <w:tabs>
          <w:tab w:val="left" w:pos="-180"/>
          <w:tab w:val="left" w:pos="7740"/>
          <w:tab w:val="left" w:pos="8460"/>
        </w:tabs>
        <w:jc w:val="both"/>
      </w:pPr>
      <w:r>
        <w:t xml:space="preserve">Cílem je dosáhnout </w:t>
      </w:r>
      <w:r w:rsidRPr="002B3C37">
        <w:rPr>
          <w:b/>
          <w:i/>
        </w:rPr>
        <w:t>úrovně A1</w:t>
      </w:r>
      <w:r>
        <w:t xml:space="preserve">, která podle Společného evropského referenčního rámce pro jazyky představuje toto: </w:t>
      </w:r>
    </w:p>
    <w:p w:rsidR="00F248D8" w:rsidRPr="002B3C37" w:rsidRDefault="00F248D8" w:rsidP="00F248D8">
      <w:pPr>
        <w:tabs>
          <w:tab w:val="left" w:pos="-180"/>
          <w:tab w:val="left" w:pos="7740"/>
          <w:tab w:val="left" w:pos="8460"/>
        </w:tabs>
        <w:jc w:val="both"/>
        <w:rPr>
          <w:b/>
          <w:i/>
        </w:rPr>
      </w:pPr>
      <w:r w:rsidRPr="002B3C37">
        <w:rPr>
          <w:b/>
          <w:i/>
        </w:rPr>
        <w:t>žák rozumí známým každodenním výrazům a zcela základním frázím a umí je používat. Umí představit sebe a ostatní a klást jednoduché otázky týkající se informací osobního rázu, např. o místě, kde žije, o lidech, které zná, o věcech, které vlastní a na podobné otázky umí odpovídat. Dokáže se jednoduchým způsobem domluvit, mluví-li partner pomalu a jasně a je ochoten mu pomoci.</w:t>
      </w:r>
    </w:p>
    <w:p w:rsidR="00F248D8" w:rsidRDefault="00F248D8" w:rsidP="00F248D8">
      <w:pPr>
        <w:tabs>
          <w:tab w:val="left" w:pos="-180"/>
          <w:tab w:val="left" w:pos="7740"/>
          <w:tab w:val="left" w:pos="8460"/>
        </w:tabs>
        <w:jc w:val="both"/>
      </w:pPr>
    </w:p>
    <w:p w:rsidR="00F248D8" w:rsidRDefault="00F248D8" w:rsidP="00F248D8">
      <w:pPr>
        <w:tabs>
          <w:tab w:val="left" w:pos="-180"/>
          <w:tab w:val="left" w:pos="7740"/>
          <w:tab w:val="left" w:pos="8460"/>
        </w:tabs>
        <w:jc w:val="both"/>
      </w:pPr>
      <w:r>
        <w:t xml:space="preserve">Učitel pomáhá žákům osvojit si především tyto </w:t>
      </w:r>
      <w:r w:rsidRPr="00EC0B96">
        <w:rPr>
          <w:b/>
          <w:i/>
        </w:rPr>
        <w:t>komunikativní jazykové kompetence</w:t>
      </w:r>
      <w:r>
        <w:t xml:space="preserve">: lexikální kompetence, gramatické kompetence, sémantické kompetence, ortografické kompetence, ortoepické kompetence) a </w:t>
      </w:r>
      <w:r w:rsidRPr="00EC0B96">
        <w:rPr>
          <w:b/>
          <w:i/>
        </w:rPr>
        <w:t>všeobecné jazykové kompetence</w:t>
      </w:r>
      <w:r>
        <w:t>, které předpokládají znalost sociokulturního prostředí a reálií zemí, ve kterých se daným jazykem hovoří.</w:t>
      </w:r>
    </w:p>
    <w:p w:rsidR="00F248D8" w:rsidRDefault="00F248D8" w:rsidP="00F248D8">
      <w:pPr>
        <w:tabs>
          <w:tab w:val="left" w:pos="-180"/>
          <w:tab w:val="left" w:pos="7740"/>
          <w:tab w:val="left" w:pos="8460"/>
        </w:tabs>
      </w:pPr>
    </w:p>
    <w:p w:rsidR="00F248D8" w:rsidRDefault="00F248D8" w:rsidP="00F248D8">
      <w:pPr>
        <w:tabs>
          <w:tab w:val="left" w:pos="-180"/>
          <w:tab w:val="left" w:pos="7740"/>
          <w:tab w:val="left" w:pos="8460"/>
        </w:tabs>
        <w:rPr>
          <w:b/>
        </w:rPr>
      </w:pPr>
      <w:r w:rsidRPr="009406AE">
        <w:rPr>
          <w:b/>
        </w:rPr>
        <w:t>Výchovné a vzdělávací strategie</w:t>
      </w:r>
      <w:r>
        <w:rPr>
          <w:b/>
        </w:rPr>
        <w:t xml:space="preserve"> vyučovacího předmětu Německý jazyk</w:t>
      </w:r>
    </w:p>
    <w:p w:rsidR="00F248D8" w:rsidRPr="009406AE" w:rsidRDefault="00F248D8" w:rsidP="00F248D8">
      <w:pPr>
        <w:tabs>
          <w:tab w:val="left" w:pos="-180"/>
          <w:tab w:val="left" w:pos="7740"/>
          <w:tab w:val="left" w:pos="8460"/>
        </w:tabs>
        <w:rPr>
          <w:b/>
        </w:rPr>
      </w:pPr>
    </w:p>
    <w:p w:rsidR="00F248D8" w:rsidRDefault="00F248D8" w:rsidP="00F248D8">
      <w:pPr>
        <w:tabs>
          <w:tab w:val="left" w:pos="-180"/>
          <w:tab w:val="left" w:pos="7740"/>
          <w:tab w:val="left" w:pos="8460"/>
        </w:tabs>
      </w:pPr>
      <w:r>
        <w:t xml:space="preserve">Ve vyučovacím předmětu </w:t>
      </w:r>
      <w:r w:rsidRPr="005E7BB5">
        <w:rPr>
          <w:i/>
        </w:rPr>
        <w:t>Německý jazyk</w:t>
      </w:r>
      <w:r>
        <w:t xml:space="preserve"> využíváme pro utváření a rozvoj </w:t>
      </w:r>
      <w:r w:rsidRPr="00472757">
        <w:t>klíčových kompetencí zejména strategie, které mají žákům umožnit:</w:t>
      </w:r>
    </w:p>
    <w:p w:rsidR="00F248D8" w:rsidRDefault="00F248D8" w:rsidP="00F248D8">
      <w:pPr>
        <w:tabs>
          <w:tab w:val="left" w:pos="-180"/>
          <w:tab w:val="left" w:pos="7740"/>
          <w:tab w:val="left" w:pos="8460"/>
        </w:tabs>
      </w:pPr>
    </w:p>
    <w:p w:rsidR="00F248D8" w:rsidRPr="0055670D" w:rsidRDefault="00F248D8" w:rsidP="00F248D8">
      <w:pPr>
        <w:tabs>
          <w:tab w:val="left" w:pos="-180"/>
          <w:tab w:val="left" w:pos="7740"/>
          <w:tab w:val="left" w:pos="8460"/>
        </w:tabs>
        <w:rPr>
          <w:b/>
        </w:rPr>
      </w:pPr>
      <w:r w:rsidRPr="0055670D">
        <w:rPr>
          <w:b/>
        </w:rPr>
        <w:t>Kompetence k učení</w:t>
      </w:r>
    </w:p>
    <w:p w:rsidR="00F248D8" w:rsidRDefault="00F248D8" w:rsidP="00F248D8">
      <w:pPr>
        <w:tabs>
          <w:tab w:val="left" w:pos="-180"/>
          <w:tab w:val="left" w:pos="7740"/>
          <w:tab w:val="left" w:pos="8460"/>
        </w:tabs>
      </w:pPr>
      <w:r>
        <w:t>- vést žáky k zodpovědnosti za své vzdělávání, umožnit žákům osvojit si strategii učení a motivovat je pro celoživotní vzdělávání.</w:t>
      </w:r>
    </w:p>
    <w:p w:rsidR="00F248D8" w:rsidRDefault="00F248D8" w:rsidP="00F248D8">
      <w:pPr>
        <w:tabs>
          <w:tab w:val="left" w:pos="-180"/>
          <w:tab w:val="left" w:pos="7740"/>
          <w:tab w:val="left" w:pos="8460"/>
        </w:tabs>
      </w:pPr>
      <w:r>
        <w:t>Vedeme žáky k pochopení důležitosti schopnosti komunikovat německy pro další studium i praktický život, připravujeme je na celoživotní vzdělávání. Vedeme žáky k propojování probraných témat a jazykových jevů, učíme je samostatně vyhledávat nástroje k </w:t>
      </w:r>
      <w:r w:rsidRPr="000A1D0F">
        <w:t>odstraňování problémů při komunikaci v němčině.</w:t>
      </w:r>
      <w:r>
        <w:t xml:space="preserve"> Při hodnocení používáme ve zřetelné převaze prvky pozitivní motivace. Učíme práci s chybou.</w:t>
      </w:r>
    </w:p>
    <w:p w:rsidR="00F248D8" w:rsidRDefault="00F248D8" w:rsidP="00F248D8">
      <w:pPr>
        <w:tabs>
          <w:tab w:val="left" w:pos="-180"/>
          <w:tab w:val="left" w:pos="7740"/>
          <w:tab w:val="left" w:pos="8460"/>
        </w:tabs>
      </w:pPr>
    </w:p>
    <w:p w:rsidR="00F248D8" w:rsidRPr="00BF5B6E" w:rsidRDefault="00F248D8" w:rsidP="00F248D8">
      <w:pPr>
        <w:tabs>
          <w:tab w:val="left" w:pos="-180"/>
          <w:tab w:val="left" w:pos="7740"/>
          <w:tab w:val="left" w:pos="8460"/>
        </w:tabs>
        <w:rPr>
          <w:b/>
        </w:rPr>
      </w:pPr>
      <w:r w:rsidRPr="00BF5B6E">
        <w:rPr>
          <w:b/>
        </w:rPr>
        <w:t>Kompetence k řešení problémů</w:t>
      </w:r>
    </w:p>
    <w:p w:rsidR="00F248D8" w:rsidRDefault="00F248D8" w:rsidP="00F248D8">
      <w:pPr>
        <w:tabs>
          <w:tab w:val="left" w:pos="-180"/>
          <w:tab w:val="left" w:pos="7740"/>
          <w:tab w:val="left" w:pos="8460"/>
        </w:tabs>
      </w:pPr>
      <w:r>
        <w:t>- podněcovat žáky k tvořivému myšlení, logickému uvažování a k řešení problémů.</w:t>
      </w:r>
    </w:p>
    <w:p w:rsidR="00F248D8" w:rsidRDefault="00F248D8" w:rsidP="00F248D8">
      <w:pPr>
        <w:tabs>
          <w:tab w:val="left" w:pos="-180"/>
          <w:tab w:val="left" w:pos="7740"/>
          <w:tab w:val="left" w:pos="8460"/>
        </w:tabs>
      </w:pPr>
      <w:r>
        <w:t>Učíme žáky nebát se problémů (problém není hrozba, ale výzva). Vedeme žáky k řešení jednoduchých problémových úloh a situací v cizojazyčném prostředí, snažíme se je zbavit ostychu a nebát se mluvit německy s cizím člověkem. Podporujeme samostatnost, tvořivost a logické myšlení. Vedeme žáka k opsání obsahu myšlenky, chybí-li potřebná slovní zásoba. Podporujeme týmovou spolupráci a využívání moderní techniky při řešení problémů.</w:t>
      </w:r>
    </w:p>
    <w:p w:rsidR="00F248D8" w:rsidRDefault="00F248D8" w:rsidP="00F248D8">
      <w:pPr>
        <w:tabs>
          <w:tab w:val="left" w:pos="-180"/>
          <w:tab w:val="left" w:pos="7740"/>
          <w:tab w:val="left" w:pos="8460"/>
        </w:tabs>
      </w:pPr>
    </w:p>
    <w:p w:rsidR="00F248D8" w:rsidRDefault="00F248D8" w:rsidP="00F248D8">
      <w:pPr>
        <w:tabs>
          <w:tab w:val="left" w:pos="-180"/>
          <w:tab w:val="left" w:pos="7740"/>
          <w:tab w:val="left" w:pos="8460"/>
        </w:tabs>
      </w:pPr>
      <w:r>
        <w:rPr>
          <w:b/>
        </w:rPr>
        <w:t>Kompetence komunikativní</w:t>
      </w:r>
    </w:p>
    <w:p w:rsidR="00F248D8" w:rsidRDefault="00F248D8" w:rsidP="00F248D8">
      <w:pPr>
        <w:tabs>
          <w:tab w:val="left" w:pos="-180"/>
          <w:tab w:val="left" w:pos="7740"/>
          <w:tab w:val="left" w:pos="8460"/>
        </w:tabs>
      </w:pPr>
      <w:r>
        <w:t>- vést žáky k otevřené, všestranné a účinné komunikaci.</w:t>
      </w:r>
    </w:p>
    <w:p w:rsidR="00F248D8" w:rsidRDefault="00F248D8" w:rsidP="00F248D8">
      <w:pPr>
        <w:tabs>
          <w:tab w:val="left" w:pos="-180"/>
          <w:tab w:val="left" w:pos="7740"/>
          <w:tab w:val="left" w:pos="8460"/>
        </w:tabs>
      </w:pPr>
      <w:r>
        <w:t>Vytváříme prostředí pro porozumění jednoduchému sdělení v německém jazyce, vedeme žáky ke zformulování jednoduché myšlenky německy, k porozumění promluvě i přiměřenému textu v německém jazyce, k využití dovednosti osvojené v německém jazyce k navázání osobního kontaktu. Vedeme žáky k pozitivní prezentaci a reprezentaci svojí osoby a svojí školy na veřejnosti. Učíme žáky naslouchat druhým, jako nezbytný prvek účinné mezilidské komunikace. Učíme žáky „nonverbální komunikaci“.</w:t>
      </w:r>
    </w:p>
    <w:p w:rsidR="00F248D8" w:rsidRDefault="00F248D8" w:rsidP="00F248D8">
      <w:pPr>
        <w:tabs>
          <w:tab w:val="left" w:pos="-180"/>
          <w:tab w:val="left" w:pos="7740"/>
          <w:tab w:val="left" w:pos="8460"/>
        </w:tabs>
      </w:pPr>
    </w:p>
    <w:p w:rsidR="00F248D8" w:rsidRDefault="00F248D8" w:rsidP="00F248D8">
      <w:pPr>
        <w:tabs>
          <w:tab w:val="left" w:pos="-180"/>
          <w:tab w:val="left" w:pos="7740"/>
          <w:tab w:val="left" w:pos="8460"/>
        </w:tabs>
      </w:pPr>
      <w:r>
        <w:rPr>
          <w:b/>
        </w:rPr>
        <w:t>Kompetence sociální a personální</w:t>
      </w:r>
    </w:p>
    <w:p w:rsidR="00F248D8" w:rsidRDefault="00F248D8" w:rsidP="00F248D8">
      <w:pPr>
        <w:tabs>
          <w:tab w:val="left" w:pos="-180"/>
          <w:tab w:val="left" w:pos="7740"/>
          <w:tab w:val="left" w:pos="8460"/>
        </w:tabs>
      </w:pPr>
      <w:r>
        <w:lastRenderedPageBreak/>
        <w:t>- rozvíjet u žáků schopnost spolupracovat, pracovat v týmu, respektovat a hodnotit práci vlastní i druhých.</w:t>
      </w:r>
    </w:p>
    <w:p w:rsidR="00F248D8" w:rsidRDefault="00F248D8" w:rsidP="00F248D8">
      <w:pPr>
        <w:tabs>
          <w:tab w:val="left" w:pos="-180"/>
          <w:tab w:val="left" w:pos="7740"/>
          <w:tab w:val="left" w:pos="8460"/>
        </w:tabs>
      </w:pPr>
      <w:r>
        <w:t>Vedeme žáky k vyžádání a poskytnutí pomoci a rady v německém jazyce, k dodržování zásad slušného chování, ke spolupráci v německy hovořící skupině na jednoduchém úkolu.</w:t>
      </w:r>
    </w:p>
    <w:p w:rsidR="00F248D8" w:rsidRDefault="00F248D8" w:rsidP="00F248D8">
      <w:pPr>
        <w:tabs>
          <w:tab w:val="left" w:pos="-180"/>
          <w:tab w:val="left" w:pos="7740"/>
          <w:tab w:val="left" w:pos="8460"/>
        </w:tabs>
      </w:pPr>
      <w:r>
        <w:t>Minimalizujeme používání frontální metody výuky, podporujeme skupinovou výuku a kooperativní vyučování. Podporujeme začlenění – volíme formy práce, které pojímají různorodý kolektiv třídy jako mozaiku vzájemně se doplňujících kvalit, umožňujících vzájemnou inspiraci a učení s cílem dosahování osobního maxima každého člena třídního kolektivu. Rozvíjíme schopnost žáků zastávat v týmu různé role. Upevňujeme v žácích vědomí, že ve spolupráci lze lépe naplňovat osobní i společné cíle.</w:t>
      </w:r>
    </w:p>
    <w:p w:rsidR="00F248D8" w:rsidRDefault="00F248D8" w:rsidP="00F248D8">
      <w:pPr>
        <w:tabs>
          <w:tab w:val="left" w:pos="-180"/>
          <w:tab w:val="left" w:pos="7740"/>
          <w:tab w:val="left" w:pos="8460"/>
        </w:tabs>
      </w:pPr>
      <w:r>
        <w:t>Podporujeme integraci žáků se speciálními vzdělávacími potřebami do třídních kolektivů.</w:t>
      </w:r>
    </w:p>
    <w:p w:rsidR="00F248D8" w:rsidRDefault="00F248D8" w:rsidP="00F248D8">
      <w:pPr>
        <w:tabs>
          <w:tab w:val="left" w:pos="-180"/>
          <w:tab w:val="left" w:pos="7740"/>
          <w:tab w:val="left" w:pos="8460"/>
        </w:tabs>
      </w:pPr>
      <w:r>
        <w:t>Netolerujeme projevy rasismu, xenofobie a nacionalismu.</w:t>
      </w:r>
    </w:p>
    <w:p w:rsidR="00F248D8" w:rsidRDefault="00F248D8" w:rsidP="00F248D8">
      <w:pPr>
        <w:tabs>
          <w:tab w:val="left" w:pos="-180"/>
          <w:tab w:val="left" w:pos="7740"/>
          <w:tab w:val="left" w:pos="8460"/>
        </w:tabs>
      </w:pPr>
    </w:p>
    <w:p w:rsidR="00F248D8" w:rsidRDefault="00F248D8" w:rsidP="00F248D8">
      <w:pPr>
        <w:tabs>
          <w:tab w:val="left" w:pos="-180"/>
          <w:tab w:val="left" w:pos="7740"/>
          <w:tab w:val="left" w:pos="8460"/>
        </w:tabs>
      </w:pPr>
      <w:r>
        <w:rPr>
          <w:b/>
        </w:rPr>
        <w:t>Kompetence občanské</w:t>
      </w:r>
    </w:p>
    <w:p w:rsidR="00F248D8" w:rsidRDefault="00F248D8" w:rsidP="00F248D8">
      <w:pPr>
        <w:tabs>
          <w:tab w:val="left" w:pos="-180"/>
          <w:tab w:val="left" w:pos="7740"/>
          <w:tab w:val="left" w:pos="8460"/>
        </w:tabs>
      </w:pPr>
      <w:r>
        <w:t>vychovávat žáky:</w:t>
      </w:r>
    </w:p>
    <w:p w:rsidR="00F248D8" w:rsidRDefault="00F248D8" w:rsidP="00F248D8">
      <w:pPr>
        <w:tabs>
          <w:tab w:val="left" w:pos="-180"/>
          <w:tab w:val="left" w:pos="7740"/>
          <w:tab w:val="left" w:pos="8460"/>
        </w:tabs>
      </w:pPr>
      <w:r>
        <w:t xml:space="preserve">- jako svobodné občany, plnící své povinnosti, uplatňující svá práva a </w:t>
      </w:r>
    </w:p>
    <w:p w:rsidR="00F248D8" w:rsidRDefault="00F248D8" w:rsidP="00F248D8">
      <w:pPr>
        <w:tabs>
          <w:tab w:val="left" w:pos="-180"/>
          <w:tab w:val="left" w:pos="7740"/>
          <w:tab w:val="left" w:pos="8460"/>
        </w:tabs>
      </w:pPr>
      <w:r>
        <w:t>respektující práva druhých.</w:t>
      </w:r>
    </w:p>
    <w:p w:rsidR="00F248D8" w:rsidRDefault="00F248D8" w:rsidP="00F248D8">
      <w:pPr>
        <w:tabs>
          <w:tab w:val="left" w:pos="-180"/>
          <w:tab w:val="left" w:pos="1800"/>
          <w:tab w:val="left" w:pos="8460"/>
        </w:tabs>
      </w:pPr>
      <w:r>
        <w:t>- jako osobnosti zodpovědné za svůj život, své zdraví a za své životní prostředí</w:t>
      </w:r>
    </w:p>
    <w:p w:rsidR="00F248D8" w:rsidRDefault="00F248D8" w:rsidP="00F248D8">
      <w:pPr>
        <w:tabs>
          <w:tab w:val="left" w:pos="-180"/>
          <w:tab w:val="left" w:pos="1800"/>
          <w:tab w:val="left" w:pos="8460"/>
        </w:tabs>
      </w:pPr>
      <w:r>
        <w:t>- jako ohleduplné bytosti, schopné a ochotné účinně pomoci v různých situacích.</w:t>
      </w:r>
    </w:p>
    <w:p w:rsidR="00F248D8" w:rsidRDefault="00F248D8" w:rsidP="00F248D8">
      <w:pPr>
        <w:tabs>
          <w:tab w:val="left" w:pos="-180"/>
          <w:tab w:val="left" w:pos="1800"/>
          <w:tab w:val="left" w:pos="8460"/>
        </w:tabs>
      </w:pPr>
      <w:r>
        <w:t>Zprostředkováváme žákům představu o zvycích v německy mluvících zemích v porovnání se zvyky našimi. Předkládáme konkrétní situace ke srovnání ekologických a enviromentálních otázek týkajících se německy mluvících zemí a České republiky.</w:t>
      </w:r>
    </w:p>
    <w:p w:rsidR="00F248D8" w:rsidRDefault="00F248D8" w:rsidP="00F248D8">
      <w:pPr>
        <w:tabs>
          <w:tab w:val="left" w:pos="-180"/>
          <w:tab w:val="left" w:pos="1800"/>
          <w:tab w:val="left" w:pos="8460"/>
        </w:tabs>
      </w:pPr>
      <w:r>
        <w:t>Netolerujeme projevy rasismu, xenofobie a nacionalismu. Vedeme žáky k sebeúctě a k úctě k druhým lidem. Neustále sledujeme chování žáků, včas přijímáme účinná opatření. Vedeme žáky k aktivní ochraně jejich zdraví a k ochraně životního prostředí. Nabízíme žákům vhodné pozitivní aktivity (kulturní, sportovní, rekreační aj.) jako protipól nežádoucím sociálně patologickým jevům. V hodnocení žáků (ve zřetelné převaze) uplatňujeme prvky pozitivní motivace. Respektujeme osobnost žáka a jeho práva, jsme vždy připraveni komukoliv z žáků podat pomocnou ruku.</w:t>
      </w: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rPr>
          <w:b/>
        </w:rPr>
      </w:pPr>
      <w:r>
        <w:rPr>
          <w:b/>
        </w:rPr>
        <w:t>Kompetence pracovní</w:t>
      </w:r>
    </w:p>
    <w:p w:rsidR="00F248D8" w:rsidRDefault="00F248D8" w:rsidP="00F248D8">
      <w:pPr>
        <w:tabs>
          <w:tab w:val="left" w:pos="-180"/>
          <w:tab w:val="left" w:pos="1800"/>
          <w:tab w:val="left" w:pos="8460"/>
        </w:tabs>
      </w:pPr>
      <w:r>
        <w:t>- vést žáky k pozitivnímu vztahu k práci, naučit žáky používat při práci vhodné materiály, nástroje a technologie, pomoci žákům při volbě jejich budoucího povolání.</w:t>
      </w:r>
    </w:p>
    <w:p w:rsidR="00F248D8" w:rsidRDefault="00F248D8" w:rsidP="00F248D8">
      <w:pPr>
        <w:tabs>
          <w:tab w:val="left" w:pos="-180"/>
          <w:tab w:val="left" w:pos="1800"/>
          <w:tab w:val="left" w:pos="8460"/>
        </w:tabs>
      </w:pPr>
      <w:r>
        <w:t>Vedeme žáky k samostatné práci s dvojjazyčným a výkladovým slovníkem, k využívání německého jazyka k získávání informací z různých oblastí.</w:t>
      </w:r>
    </w:p>
    <w:p w:rsidR="00F248D8" w:rsidRDefault="00F248D8" w:rsidP="00F248D8">
      <w:pPr>
        <w:tabs>
          <w:tab w:val="left" w:pos="-180"/>
          <w:tab w:val="left" w:pos="1800"/>
          <w:tab w:val="left" w:pos="8460"/>
        </w:tabs>
      </w:pPr>
      <w:r>
        <w:t>Při výuce vytváříme podnětné a tvořivé pracovní prostředí. Měníme pracovní podmínky, žáky vedeme k adaptaci na nové pracovní podmínky.</w:t>
      </w:r>
    </w:p>
    <w:p w:rsidR="00F248D8" w:rsidRDefault="00F248D8" w:rsidP="00F248D8">
      <w:pPr>
        <w:tabs>
          <w:tab w:val="left" w:pos="-180"/>
          <w:tab w:val="left" w:pos="1800"/>
          <w:tab w:val="left" w:pos="8460"/>
        </w:tabs>
      </w:pPr>
      <w:r>
        <w:t>Cíleně motivujeme žáky k dosažení jimi vhodně zvoleného dalšího studia (budoucího povolání).</w:t>
      </w:r>
    </w:p>
    <w:p w:rsidR="00F248D8" w:rsidRDefault="00F248D8" w:rsidP="00F248D8">
      <w:pPr>
        <w:tabs>
          <w:tab w:val="left" w:pos="-180"/>
          <w:tab w:val="left" w:pos="1800"/>
          <w:tab w:val="left" w:pos="8460"/>
        </w:tabs>
      </w:pPr>
      <w:r>
        <w:t>Na konkrétních příkladech (inzeráty v tisku a na internetu) demonstrujeme lepší možnosti pracovního uplatnění při ovládání vyučovaného cizího jazyka.</w:t>
      </w: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pPr>
    </w:p>
    <w:p w:rsidR="00F248D8" w:rsidRPr="002F0337" w:rsidRDefault="00F248D8" w:rsidP="00F248D8">
      <w:r w:rsidRPr="002F0337">
        <w:rPr>
          <w:b/>
        </w:rPr>
        <w:t>Očekávané výstupy vzdělávacího oboru Další cizí jazyk</w:t>
      </w:r>
      <w:r>
        <w:rPr>
          <w:b/>
        </w:rPr>
        <w:t>- německý jazyk</w:t>
      </w:r>
    </w:p>
    <w:p w:rsidR="00F248D8" w:rsidRPr="002F0337" w:rsidRDefault="00F248D8" w:rsidP="00F248D8"/>
    <w:p w:rsidR="00F248D8" w:rsidRDefault="00F248D8" w:rsidP="00F248D8">
      <w:pPr>
        <w:rPr>
          <w:b/>
          <w:i/>
        </w:rPr>
      </w:pPr>
      <w:r>
        <w:rPr>
          <w:b/>
          <w:i/>
        </w:rPr>
        <w:t>2</w:t>
      </w:r>
      <w:r w:rsidRPr="0077205C">
        <w:rPr>
          <w:b/>
          <w:i/>
        </w:rPr>
        <w:t>. stupeň</w:t>
      </w:r>
      <w:r>
        <w:rPr>
          <w:b/>
          <w:i/>
        </w:rPr>
        <w:t xml:space="preserve"> (7. – 9. ročník)</w:t>
      </w:r>
    </w:p>
    <w:p w:rsidR="00F248D8" w:rsidRDefault="00F248D8" w:rsidP="00F248D8">
      <w:pPr>
        <w:rPr>
          <w:b/>
          <w:sz w:val="20"/>
          <w:szCs w:val="20"/>
          <w:u w:val="single"/>
        </w:rPr>
      </w:pPr>
      <w:r w:rsidRPr="00BE3DF2">
        <w:rPr>
          <w:b/>
          <w:sz w:val="20"/>
          <w:szCs w:val="20"/>
          <w:u w:val="single"/>
        </w:rPr>
        <w:t>1)</w:t>
      </w:r>
      <w:r>
        <w:rPr>
          <w:b/>
          <w:sz w:val="20"/>
          <w:szCs w:val="20"/>
          <w:u w:val="single"/>
        </w:rPr>
        <w:t xml:space="preserve"> </w:t>
      </w:r>
      <w:r w:rsidRPr="00BE3DF2">
        <w:rPr>
          <w:b/>
          <w:sz w:val="20"/>
          <w:szCs w:val="20"/>
          <w:u w:val="single"/>
        </w:rPr>
        <w:t xml:space="preserve"> POSLECH S</w:t>
      </w:r>
      <w:r>
        <w:rPr>
          <w:b/>
          <w:sz w:val="20"/>
          <w:szCs w:val="20"/>
          <w:u w:val="single"/>
        </w:rPr>
        <w:t> </w:t>
      </w:r>
      <w:r w:rsidRPr="00BE3DF2">
        <w:rPr>
          <w:b/>
          <w:sz w:val="20"/>
          <w:szCs w:val="20"/>
          <w:u w:val="single"/>
        </w:rPr>
        <w:t>POROZUMĚNÍM</w:t>
      </w:r>
    </w:p>
    <w:p w:rsidR="00F248D8" w:rsidRPr="00BE3DF2" w:rsidRDefault="00F248D8" w:rsidP="00F248D8">
      <w:pPr>
        <w:rPr>
          <w:b/>
          <w:sz w:val="20"/>
          <w:szCs w:val="20"/>
          <w:u w:val="single"/>
        </w:rPr>
      </w:pPr>
    </w:p>
    <w:p w:rsidR="00F248D8" w:rsidRPr="0077205C" w:rsidRDefault="00F248D8" w:rsidP="00F248D8">
      <w:pPr>
        <w:widowControl w:val="0"/>
        <w:tabs>
          <w:tab w:val="left" w:pos="6480"/>
        </w:tabs>
        <w:autoSpaceDE w:val="0"/>
        <w:autoSpaceDN w:val="0"/>
        <w:spacing w:line="360" w:lineRule="auto"/>
        <w:rPr>
          <w:b/>
          <w:bCs/>
          <w:sz w:val="20"/>
          <w:szCs w:val="20"/>
        </w:rPr>
      </w:pPr>
      <w:r w:rsidRPr="0077205C">
        <w:rPr>
          <w:b/>
          <w:bCs/>
          <w:iCs/>
          <w:spacing w:val="-4"/>
          <w:sz w:val="20"/>
          <w:szCs w:val="20"/>
        </w:rPr>
        <w:t xml:space="preserve"> </w:t>
      </w:r>
      <w:r w:rsidRPr="0077205C">
        <w:rPr>
          <w:b/>
          <w:bCs/>
          <w:sz w:val="20"/>
          <w:szCs w:val="20"/>
        </w:rPr>
        <w:t>Oče</w:t>
      </w:r>
      <w:r>
        <w:rPr>
          <w:b/>
          <w:bCs/>
          <w:sz w:val="20"/>
          <w:szCs w:val="20"/>
        </w:rPr>
        <w:t xml:space="preserve">kávané výstupy </w:t>
      </w:r>
    </w:p>
    <w:p w:rsidR="00F248D8" w:rsidRPr="008B744A" w:rsidRDefault="00F248D8" w:rsidP="00F248D8">
      <w:pPr>
        <w:tabs>
          <w:tab w:val="left" w:pos="6480"/>
        </w:tabs>
        <w:spacing w:line="360" w:lineRule="auto"/>
        <w:rPr>
          <w:bCs/>
          <w:spacing w:val="-23"/>
          <w:sz w:val="20"/>
          <w:szCs w:val="20"/>
        </w:rPr>
      </w:pPr>
      <w:r>
        <w:rPr>
          <w:bCs/>
          <w:spacing w:val="-23"/>
          <w:sz w:val="20"/>
          <w:szCs w:val="20"/>
        </w:rPr>
        <w:t xml:space="preserve">  </w:t>
      </w:r>
      <w:r w:rsidRPr="008B744A">
        <w:rPr>
          <w:bCs/>
          <w:spacing w:val="-23"/>
          <w:sz w:val="20"/>
          <w:szCs w:val="20"/>
        </w:rPr>
        <w:t>žák</w:t>
      </w:r>
    </w:p>
    <w:p w:rsidR="00F248D8" w:rsidRDefault="00F248D8" w:rsidP="00047652">
      <w:pPr>
        <w:numPr>
          <w:ilvl w:val="0"/>
          <w:numId w:val="39"/>
        </w:numPr>
        <w:tabs>
          <w:tab w:val="left" w:pos="579"/>
          <w:tab w:val="left" w:pos="6480"/>
        </w:tabs>
        <w:spacing w:line="360" w:lineRule="auto"/>
        <w:rPr>
          <w:bCs/>
          <w:iCs/>
          <w:sz w:val="20"/>
          <w:szCs w:val="20"/>
        </w:rPr>
      </w:pPr>
      <w:r>
        <w:rPr>
          <w:bCs/>
          <w:iCs/>
          <w:sz w:val="20"/>
          <w:szCs w:val="20"/>
        </w:rPr>
        <w:t xml:space="preserve">   rozumí jednoduchým pokynům a otázkám učitele, které jsou pronášeny pomalu a s pečlivou výslovností </w:t>
      </w:r>
    </w:p>
    <w:p w:rsidR="00F248D8" w:rsidRDefault="00F248D8" w:rsidP="00F248D8">
      <w:pPr>
        <w:tabs>
          <w:tab w:val="left" w:pos="6480"/>
        </w:tabs>
        <w:spacing w:line="360" w:lineRule="auto"/>
        <w:ind w:left="360"/>
        <w:rPr>
          <w:bCs/>
          <w:iCs/>
          <w:sz w:val="20"/>
          <w:szCs w:val="20"/>
        </w:rPr>
      </w:pPr>
      <w:r>
        <w:rPr>
          <w:bCs/>
          <w:iCs/>
          <w:sz w:val="20"/>
          <w:szCs w:val="20"/>
        </w:rPr>
        <w:t xml:space="preserve">       a reaguje na ně</w:t>
      </w:r>
    </w:p>
    <w:p w:rsidR="00F248D8" w:rsidRDefault="00F248D8" w:rsidP="00047652">
      <w:pPr>
        <w:numPr>
          <w:ilvl w:val="0"/>
          <w:numId w:val="39"/>
        </w:numPr>
        <w:tabs>
          <w:tab w:val="left" w:pos="6480"/>
        </w:tabs>
        <w:spacing w:line="360" w:lineRule="auto"/>
        <w:rPr>
          <w:bCs/>
          <w:iCs/>
          <w:sz w:val="20"/>
          <w:szCs w:val="20"/>
        </w:rPr>
      </w:pPr>
      <w:r>
        <w:rPr>
          <w:bCs/>
          <w:iCs/>
          <w:sz w:val="20"/>
          <w:szCs w:val="20"/>
        </w:rPr>
        <w:lastRenderedPageBreak/>
        <w:t>rozumí slovům a jednoduchým větám, které jsou pronášeny pomalu a zřetelně a týkají se osvojovaných témat, zejména pokud má k dispozici vizuální oporu</w:t>
      </w:r>
    </w:p>
    <w:p w:rsidR="00F248D8" w:rsidRDefault="00F248D8" w:rsidP="00047652">
      <w:pPr>
        <w:numPr>
          <w:ilvl w:val="0"/>
          <w:numId w:val="39"/>
        </w:numPr>
        <w:tabs>
          <w:tab w:val="left" w:pos="6480"/>
        </w:tabs>
        <w:spacing w:line="360" w:lineRule="auto"/>
        <w:rPr>
          <w:bCs/>
          <w:iCs/>
          <w:sz w:val="20"/>
          <w:szCs w:val="20"/>
        </w:rPr>
      </w:pPr>
      <w:r>
        <w:rPr>
          <w:bCs/>
          <w:iCs/>
          <w:sz w:val="20"/>
          <w:szCs w:val="20"/>
        </w:rPr>
        <w:t>rozumí základním informacím v krátkých poslechových textech týkajích  se každodenních témat</w:t>
      </w:r>
    </w:p>
    <w:p w:rsidR="00F248D8" w:rsidRPr="008B744A" w:rsidRDefault="00F248D8" w:rsidP="00F248D8">
      <w:pPr>
        <w:tabs>
          <w:tab w:val="left" w:pos="2550"/>
        </w:tabs>
        <w:spacing w:line="360" w:lineRule="auto"/>
        <w:ind w:left="360"/>
        <w:rPr>
          <w:bCs/>
          <w:iCs/>
          <w:sz w:val="20"/>
          <w:szCs w:val="20"/>
        </w:rPr>
      </w:pPr>
      <w:r>
        <w:rPr>
          <w:bCs/>
          <w:iCs/>
          <w:sz w:val="20"/>
          <w:szCs w:val="20"/>
        </w:rPr>
        <w:tab/>
      </w:r>
    </w:p>
    <w:p w:rsidR="00F248D8" w:rsidRDefault="00F248D8" w:rsidP="00F248D8">
      <w:pPr>
        <w:widowControl w:val="0"/>
        <w:tabs>
          <w:tab w:val="left" w:pos="6480"/>
        </w:tabs>
        <w:autoSpaceDE w:val="0"/>
        <w:autoSpaceDN w:val="0"/>
        <w:spacing w:line="360" w:lineRule="auto"/>
        <w:rPr>
          <w:b/>
          <w:iCs/>
          <w:sz w:val="20"/>
          <w:szCs w:val="20"/>
          <w:u w:val="single"/>
        </w:rPr>
      </w:pPr>
      <w:r>
        <w:rPr>
          <w:b/>
          <w:iCs/>
          <w:sz w:val="20"/>
          <w:szCs w:val="20"/>
          <w:u w:val="single"/>
        </w:rPr>
        <w:t>2)  MLUVENÍ</w:t>
      </w:r>
    </w:p>
    <w:p w:rsidR="00F248D8" w:rsidRPr="00BE3DF2" w:rsidRDefault="00F248D8" w:rsidP="00F248D8">
      <w:pPr>
        <w:widowControl w:val="0"/>
        <w:tabs>
          <w:tab w:val="left" w:pos="6480"/>
        </w:tabs>
        <w:autoSpaceDE w:val="0"/>
        <w:autoSpaceDN w:val="0"/>
        <w:spacing w:line="360" w:lineRule="auto"/>
        <w:rPr>
          <w:b/>
          <w:bCs/>
          <w:sz w:val="20"/>
          <w:szCs w:val="20"/>
        </w:rPr>
      </w:pPr>
      <w:r w:rsidRPr="00BE3DF2">
        <w:rPr>
          <w:b/>
          <w:iCs/>
          <w:sz w:val="20"/>
          <w:szCs w:val="20"/>
        </w:rPr>
        <w:t>Očekávané výstupy</w:t>
      </w:r>
    </w:p>
    <w:p w:rsidR="00F248D8" w:rsidRPr="008B744A" w:rsidRDefault="00F248D8" w:rsidP="00F248D8">
      <w:pPr>
        <w:tabs>
          <w:tab w:val="left" w:pos="6480"/>
        </w:tabs>
        <w:spacing w:line="360" w:lineRule="auto"/>
        <w:rPr>
          <w:sz w:val="20"/>
          <w:szCs w:val="20"/>
        </w:rPr>
      </w:pPr>
      <w:r w:rsidRPr="008B744A">
        <w:rPr>
          <w:sz w:val="20"/>
          <w:szCs w:val="20"/>
        </w:rPr>
        <w:t>žák</w:t>
      </w:r>
    </w:p>
    <w:p w:rsidR="00F248D8" w:rsidRPr="00BE3DF2" w:rsidRDefault="00F248D8" w:rsidP="00047652">
      <w:pPr>
        <w:numPr>
          <w:ilvl w:val="0"/>
          <w:numId w:val="40"/>
        </w:numPr>
        <w:tabs>
          <w:tab w:val="left" w:pos="6480"/>
        </w:tabs>
        <w:spacing w:line="360" w:lineRule="auto"/>
        <w:rPr>
          <w:iCs/>
          <w:sz w:val="20"/>
          <w:szCs w:val="20"/>
        </w:rPr>
      </w:pPr>
      <w:r>
        <w:rPr>
          <w:iCs/>
          <w:spacing w:val="5"/>
          <w:sz w:val="20"/>
          <w:szCs w:val="20"/>
        </w:rPr>
        <w:t>se zapojí do jednoduchých rozhovorů</w:t>
      </w:r>
    </w:p>
    <w:p w:rsidR="00F248D8" w:rsidRPr="00BE3DF2" w:rsidRDefault="00F248D8" w:rsidP="00047652">
      <w:pPr>
        <w:numPr>
          <w:ilvl w:val="0"/>
          <w:numId w:val="40"/>
        </w:numPr>
        <w:tabs>
          <w:tab w:val="left" w:pos="6480"/>
        </w:tabs>
        <w:spacing w:line="360" w:lineRule="auto"/>
        <w:rPr>
          <w:iCs/>
          <w:sz w:val="20"/>
          <w:szCs w:val="20"/>
        </w:rPr>
      </w:pPr>
      <w:r>
        <w:rPr>
          <w:iCs/>
          <w:spacing w:val="5"/>
          <w:sz w:val="20"/>
          <w:szCs w:val="20"/>
        </w:rPr>
        <w:t>sdělí jednoduchým způsobem základní informace týkající se jeho samotného, rodiny, školy, volného času a dalších osvojovaných témat</w:t>
      </w:r>
    </w:p>
    <w:p w:rsidR="00F248D8" w:rsidRDefault="00F248D8" w:rsidP="00047652">
      <w:pPr>
        <w:numPr>
          <w:ilvl w:val="0"/>
          <w:numId w:val="40"/>
        </w:numPr>
        <w:tabs>
          <w:tab w:val="left" w:pos="6480"/>
        </w:tabs>
        <w:spacing w:line="360" w:lineRule="auto"/>
        <w:rPr>
          <w:iCs/>
          <w:sz w:val="20"/>
          <w:szCs w:val="20"/>
        </w:rPr>
      </w:pPr>
      <w:r>
        <w:rPr>
          <w:iCs/>
          <w:spacing w:val="5"/>
          <w:sz w:val="20"/>
          <w:szCs w:val="20"/>
        </w:rPr>
        <w:t>odpovídá na jednoduché otázky týkající se jeho samotného, rodiny, školy, volného času a podobné otázky pokládá</w:t>
      </w:r>
    </w:p>
    <w:p w:rsidR="00F248D8" w:rsidRDefault="00F248D8" w:rsidP="00F248D8">
      <w:pPr>
        <w:tabs>
          <w:tab w:val="left" w:pos="600"/>
          <w:tab w:val="left" w:pos="6480"/>
        </w:tabs>
        <w:spacing w:line="360" w:lineRule="auto"/>
        <w:ind w:left="360"/>
        <w:rPr>
          <w:iCs/>
          <w:sz w:val="20"/>
          <w:szCs w:val="20"/>
        </w:rPr>
      </w:pPr>
    </w:p>
    <w:p w:rsidR="00F248D8" w:rsidRPr="008B744A" w:rsidRDefault="00F248D8" w:rsidP="00F248D8">
      <w:pPr>
        <w:tabs>
          <w:tab w:val="left" w:pos="600"/>
          <w:tab w:val="left" w:pos="6480"/>
        </w:tabs>
        <w:spacing w:line="360" w:lineRule="auto"/>
        <w:ind w:left="360"/>
        <w:rPr>
          <w:iCs/>
          <w:sz w:val="20"/>
          <w:szCs w:val="20"/>
        </w:rPr>
      </w:pPr>
    </w:p>
    <w:p w:rsidR="00F248D8" w:rsidRDefault="00F248D8" w:rsidP="00F248D8">
      <w:pPr>
        <w:widowControl w:val="0"/>
        <w:tabs>
          <w:tab w:val="left" w:pos="6480"/>
        </w:tabs>
        <w:autoSpaceDE w:val="0"/>
        <w:autoSpaceDN w:val="0"/>
        <w:spacing w:line="360" w:lineRule="auto"/>
        <w:rPr>
          <w:b/>
          <w:iCs/>
          <w:sz w:val="20"/>
          <w:szCs w:val="20"/>
          <w:u w:val="single"/>
        </w:rPr>
      </w:pPr>
      <w:r>
        <w:rPr>
          <w:b/>
          <w:iCs/>
          <w:sz w:val="20"/>
          <w:szCs w:val="20"/>
          <w:u w:val="single"/>
        </w:rPr>
        <w:t>3)  ČTENÍ S POROZUMĚNÍM</w:t>
      </w:r>
    </w:p>
    <w:p w:rsidR="00F248D8" w:rsidRPr="00D802D1" w:rsidRDefault="00F248D8" w:rsidP="00F248D8">
      <w:pPr>
        <w:widowControl w:val="0"/>
        <w:tabs>
          <w:tab w:val="left" w:pos="6480"/>
        </w:tabs>
        <w:autoSpaceDE w:val="0"/>
        <w:autoSpaceDN w:val="0"/>
        <w:spacing w:line="360" w:lineRule="auto"/>
        <w:rPr>
          <w:b/>
          <w:spacing w:val="4"/>
          <w:sz w:val="20"/>
          <w:szCs w:val="20"/>
        </w:rPr>
      </w:pPr>
      <w:r w:rsidRPr="00D802D1">
        <w:rPr>
          <w:b/>
          <w:iCs/>
          <w:sz w:val="20"/>
          <w:szCs w:val="20"/>
        </w:rPr>
        <w:t>Oč</w:t>
      </w:r>
      <w:r w:rsidRPr="00D802D1">
        <w:rPr>
          <w:b/>
          <w:spacing w:val="4"/>
          <w:sz w:val="20"/>
          <w:szCs w:val="20"/>
        </w:rPr>
        <w:t xml:space="preserve">ekávané výstupy </w:t>
      </w:r>
    </w:p>
    <w:p w:rsidR="00F248D8" w:rsidRPr="008B744A" w:rsidRDefault="00F248D8" w:rsidP="00F248D8">
      <w:pPr>
        <w:tabs>
          <w:tab w:val="left" w:pos="6480"/>
          <w:tab w:val="left" w:pos="6991"/>
        </w:tabs>
        <w:spacing w:line="360" w:lineRule="auto"/>
        <w:rPr>
          <w:sz w:val="20"/>
          <w:szCs w:val="20"/>
        </w:rPr>
      </w:pPr>
      <w:r w:rsidRPr="008B744A">
        <w:rPr>
          <w:sz w:val="20"/>
          <w:szCs w:val="20"/>
        </w:rPr>
        <w:t>žák</w:t>
      </w:r>
    </w:p>
    <w:p w:rsidR="00F248D8" w:rsidRPr="00D802D1" w:rsidRDefault="00F248D8" w:rsidP="00047652">
      <w:pPr>
        <w:numPr>
          <w:ilvl w:val="0"/>
          <w:numId w:val="41"/>
        </w:numPr>
        <w:tabs>
          <w:tab w:val="left" w:pos="6480"/>
        </w:tabs>
        <w:spacing w:line="360" w:lineRule="auto"/>
        <w:rPr>
          <w:iCs/>
          <w:spacing w:val="8"/>
          <w:sz w:val="20"/>
          <w:szCs w:val="20"/>
        </w:rPr>
      </w:pPr>
      <w:r>
        <w:rPr>
          <w:iCs/>
          <w:sz w:val="20"/>
          <w:szCs w:val="20"/>
        </w:rPr>
        <w:t>rozumí jednoduchým informačním  nápisům a orientačním pokynům</w:t>
      </w:r>
    </w:p>
    <w:p w:rsidR="00F248D8" w:rsidRPr="00D802D1" w:rsidRDefault="00F248D8" w:rsidP="00047652">
      <w:pPr>
        <w:numPr>
          <w:ilvl w:val="0"/>
          <w:numId w:val="41"/>
        </w:numPr>
        <w:tabs>
          <w:tab w:val="left" w:pos="6480"/>
        </w:tabs>
        <w:spacing w:line="360" w:lineRule="auto"/>
        <w:rPr>
          <w:iCs/>
          <w:spacing w:val="8"/>
          <w:sz w:val="20"/>
          <w:szCs w:val="20"/>
        </w:rPr>
      </w:pPr>
      <w:r>
        <w:rPr>
          <w:iCs/>
          <w:sz w:val="20"/>
          <w:szCs w:val="20"/>
        </w:rPr>
        <w:t>rozumí slovům a jednoduchým větám, které se vztahují k běžným tématům</w:t>
      </w:r>
    </w:p>
    <w:p w:rsidR="00F248D8" w:rsidRPr="007B4AB7" w:rsidRDefault="00F248D8" w:rsidP="00047652">
      <w:pPr>
        <w:numPr>
          <w:ilvl w:val="0"/>
          <w:numId w:val="41"/>
        </w:numPr>
        <w:tabs>
          <w:tab w:val="left" w:pos="6480"/>
        </w:tabs>
        <w:spacing w:line="360" w:lineRule="auto"/>
        <w:rPr>
          <w:iCs/>
          <w:spacing w:val="8"/>
          <w:sz w:val="20"/>
          <w:szCs w:val="20"/>
        </w:rPr>
      </w:pPr>
      <w:r>
        <w:rPr>
          <w:iCs/>
          <w:sz w:val="20"/>
          <w:szCs w:val="20"/>
        </w:rPr>
        <w:t>rozumí krátkému jednoduchému textu zejména, pokud má k dispozici vizuální oporu, a vyhledá v něm požadovanou informaci</w:t>
      </w:r>
    </w:p>
    <w:p w:rsidR="00F248D8" w:rsidRDefault="00F248D8" w:rsidP="00F248D8">
      <w:pPr>
        <w:tabs>
          <w:tab w:val="left" w:pos="6480"/>
        </w:tabs>
        <w:spacing w:line="360" w:lineRule="auto"/>
        <w:rPr>
          <w:b/>
          <w:sz w:val="20"/>
          <w:szCs w:val="20"/>
          <w:u w:val="single"/>
        </w:rPr>
      </w:pPr>
    </w:p>
    <w:p w:rsidR="00F248D8" w:rsidRPr="00D802D1" w:rsidRDefault="00F248D8" w:rsidP="00F248D8">
      <w:pPr>
        <w:tabs>
          <w:tab w:val="left" w:pos="6480"/>
        </w:tabs>
        <w:spacing w:line="360" w:lineRule="auto"/>
        <w:rPr>
          <w:b/>
          <w:sz w:val="20"/>
          <w:szCs w:val="20"/>
          <w:u w:val="single"/>
        </w:rPr>
      </w:pPr>
      <w:r w:rsidRPr="00D802D1">
        <w:rPr>
          <w:b/>
          <w:sz w:val="20"/>
          <w:szCs w:val="20"/>
          <w:u w:val="single"/>
        </w:rPr>
        <w:t>4)</w:t>
      </w:r>
      <w:r>
        <w:rPr>
          <w:b/>
          <w:sz w:val="20"/>
          <w:szCs w:val="20"/>
          <w:u w:val="single"/>
        </w:rPr>
        <w:t xml:space="preserve"> </w:t>
      </w:r>
      <w:r w:rsidRPr="00D802D1">
        <w:rPr>
          <w:b/>
          <w:sz w:val="20"/>
          <w:szCs w:val="20"/>
          <w:u w:val="single"/>
        </w:rPr>
        <w:t xml:space="preserve"> PSANÍ</w:t>
      </w:r>
    </w:p>
    <w:p w:rsidR="00F248D8" w:rsidRDefault="00F248D8" w:rsidP="00F248D8">
      <w:pPr>
        <w:tabs>
          <w:tab w:val="left" w:pos="6480"/>
        </w:tabs>
        <w:spacing w:line="360" w:lineRule="auto"/>
        <w:rPr>
          <w:b/>
          <w:sz w:val="20"/>
          <w:szCs w:val="20"/>
        </w:rPr>
      </w:pPr>
      <w:r>
        <w:rPr>
          <w:b/>
          <w:sz w:val="20"/>
          <w:szCs w:val="20"/>
        </w:rPr>
        <w:t>Očekávané výstupy</w:t>
      </w:r>
    </w:p>
    <w:p w:rsidR="00F248D8" w:rsidRDefault="00F248D8" w:rsidP="00F248D8">
      <w:pPr>
        <w:tabs>
          <w:tab w:val="left" w:pos="6480"/>
        </w:tabs>
        <w:spacing w:line="360" w:lineRule="auto"/>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135255</wp:posOffset>
                </wp:positionV>
                <wp:extent cx="5678170" cy="247015"/>
                <wp:effectExtent l="9525" t="13970" r="8255" b="571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47015"/>
                        </a:xfrm>
                        <a:prstGeom prst="rect">
                          <a:avLst/>
                        </a:prstGeom>
                        <a:solidFill>
                          <a:srgbClr val="FFFFFF"/>
                        </a:solidFill>
                        <a:ln w="9525">
                          <a:solidFill>
                            <a:srgbClr val="FFFFFF"/>
                          </a:solidFill>
                          <a:miter lim="800000"/>
                          <a:headEnd/>
                          <a:tailEnd/>
                        </a:ln>
                      </wps:spPr>
                      <wps:txbx>
                        <w:txbxContent>
                          <w:p w:rsidR="00F248D8" w:rsidRPr="00375CCD" w:rsidRDefault="00F248D8" w:rsidP="00F248D8">
                            <w:pPr>
                              <w:rPr>
                                <w:sz w:val="20"/>
                                <w:szCs w:val="20"/>
                              </w:rPr>
                            </w:pPr>
                            <w:r w:rsidRPr="00375CCD">
                              <w:rPr>
                                <w:sz w:val="20"/>
                                <w:szCs w:val="20"/>
                              </w:rPr>
                              <w:t>vyplní základní údaje o sobě ve formuláři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45.2pt;margin-top:10.65pt;width:447.1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" strokecolor="white">
                <v:textbox style="mso-fit-shape-to-text:t">
                  <w:txbxContent>
                    <w:p w:rsidR="00F248D8" w:rsidRPr="00375CCD" w:rsidRDefault="00F248D8" w:rsidP="00F248D8">
                      <w:pPr>
                        <w:rPr>
                          <w:sz w:val="20"/>
                          <w:szCs w:val="20"/>
                        </w:rPr>
                      </w:pPr>
                      <w:r w:rsidRPr="00375CCD">
                        <w:rPr>
                          <w:sz w:val="20"/>
                          <w:szCs w:val="20"/>
                        </w:rPr>
                        <w:t>vyplní základní údaje o sobě ve formuláři</w:t>
                      </w:r>
                    </w:p>
                  </w:txbxContent>
                </v:textbox>
              </v:shape>
            </w:pict>
          </mc:Fallback>
        </mc:AlternateContent>
      </w:r>
      <w:r>
        <w:rPr>
          <w:sz w:val="20"/>
          <w:szCs w:val="20"/>
        </w:rPr>
        <w:t>ž</w:t>
      </w:r>
      <w:r w:rsidRPr="00D802D1">
        <w:rPr>
          <w:sz w:val="20"/>
          <w:szCs w:val="20"/>
        </w:rPr>
        <w:t>á</w:t>
      </w:r>
      <w:r>
        <w:rPr>
          <w:sz w:val="20"/>
          <w:szCs w:val="20"/>
        </w:rPr>
        <w:t xml:space="preserve">k </w:t>
      </w:r>
    </w:p>
    <w:p w:rsidR="00F248D8" w:rsidRDefault="00F248D8" w:rsidP="00047652">
      <w:pPr>
        <w:numPr>
          <w:ilvl w:val="0"/>
          <w:numId w:val="43"/>
        </w:numPr>
        <w:tabs>
          <w:tab w:val="left" w:pos="6480"/>
        </w:tabs>
        <w:spacing w:line="360" w:lineRule="auto"/>
        <w:rPr>
          <w:sz w:val="20"/>
          <w:szCs w:val="20"/>
        </w:rPr>
      </w:pPr>
    </w:p>
    <w:p w:rsidR="00F248D8" w:rsidRDefault="00F248D8" w:rsidP="00F248D8">
      <w:pPr>
        <w:tabs>
          <w:tab w:val="left" w:pos="6480"/>
        </w:tabs>
        <w:spacing w:line="360" w:lineRule="auto"/>
        <w:ind w:left="851"/>
        <w:rPr>
          <w:sz w:val="20"/>
          <w:szCs w:val="20"/>
        </w:rPr>
      </w:pPr>
    </w:p>
    <w:p w:rsidR="00F248D8" w:rsidRDefault="00F248D8" w:rsidP="00F248D8">
      <w:pPr>
        <w:tabs>
          <w:tab w:val="left" w:pos="6480"/>
        </w:tabs>
        <w:spacing w:line="360" w:lineRule="auto"/>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119380</wp:posOffset>
                </wp:positionV>
                <wp:extent cx="5763260" cy="831215"/>
                <wp:effectExtent l="13970" t="5080" r="13970" b="1143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31215"/>
                        </a:xfrm>
                        <a:prstGeom prst="rect">
                          <a:avLst/>
                        </a:prstGeom>
                        <a:solidFill>
                          <a:srgbClr val="FFFFFF"/>
                        </a:solidFill>
                        <a:ln w="9525">
                          <a:solidFill>
                            <a:srgbClr val="FFFFFF"/>
                          </a:solidFill>
                          <a:miter lim="800000"/>
                          <a:headEnd/>
                          <a:tailEnd/>
                        </a:ln>
                      </wps:spPr>
                      <wps:txbx>
                        <w:txbxContent>
                          <w:p w:rsidR="00F248D8" w:rsidRDefault="00F248D8" w:rsidP="00F248D8">
                            <w:pPr>
                              <w:rPr>
                                <w:sz w:val="20"/>
                                <w:szCs w:val="20"/>
                              </w:rPr>
                            </w:pPr>
                            <w:r>
                              <w:rPr>
                                <w:sz w:val="20"/>
                                <w:szCs w:val="20"/>
                              </w:rPr>
                              <w:t>n</w:t>
                            </w:r>
                            <w:r w:rsidRPr="00375CCD">
                              <w:rPr>
                                <w:sz w:val="20"/>
                                <w:szCs w:val="20"/>
                              </w:rPr>
                              <w:t>apíše jednoduché texty týkající se jeho samotného, rodiny, školy, volného času a dalších osvojovaných témat</w:t>
                            </w:r>
                            <w:r>
                              <w:rPr>
                                <w:sz w:val="20"/>
                                <w:szCs w:val="20"/>
                              </w:rPr>
                              <w:t xml:space="preserve"> </w:t>
                            </w:r>
                          </w:p>
                          <w:p w:rsidR="00F248D8" w:rsidRDefault="00F248D8" w:rsidP="00F248D8">
                            <w:pPr>
                              <w:rPr>
                                <w:sz w:val="20"/>
                                <w:szCs w:val="20"/>
                              </w:rPr>
                            </w:pPr>
                            <w:r>
                              <w:rPr>
                                <w:sz w:val="20"/>
                                <w:szCs w:val="20"/>
                              </w:rPr>
                              <w:t>stručně reaguje na jednoduché písemné sdělení</w:t>
                            </w:r>
                          </w:p>
                          <w:p w:rsidR="00F248D8" w:rsidRDefault="00F248D8" w:rsidP="00F248D8">
                            <w:pPr>
                              <w:ind w:left="360"/>
                              <w:rPr>
                                <w:sz w:val="20"/>
                                <w:szCs w:val="20"/>
                              </w:rPr>
                            </w:pPr>
                          </w:p>
                          <w:p w:rsidR="00F248D8" w:rsidRPr="00375CCD" w:rsidRDefault="00F248D8" w:rsidP="00F248D8">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2" o:spid="_x0000_s1027" type="#_x0000_t202" style="position:absolute;margin-left:31.5pt;margin-top:9.4pt;width:453.8pt;height:6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" strokecolor="white">
                <v:textbox style="mso-fit-shape-to-text:t">
                  <w:txbxContent>
                    <w:p w:rsidR="00F248D8" w:rsidRDefault="00F248D8" w:rsidP="00F248D8">
                      <w:pPr>
                        <w:rPr>
                          <w:sz w:val="20"/>
                          <w:szCs w:val="20"/>
                        </w:rPr>
                      </w:pPr>
                      <w:r>
                        <w:rPr>
                          <w:sz w:val="20"/>
                          <w:szCs w:val="20"/>
                        </w:rPr>
                        <w:t>n</w:t>
                      </w:r>
                      <w:r w:rsidRPr="00375CCD">
                        <w:rPr>
                          <w:sz w:val="20"/>
                          <w:szCs w:val="20"/>
                        </w:rPr>
                        <w:t>apíše jednoduché texty týkající se jeho samotného, rodiny, školy, volného času a dalších osvojovaných témat</w:t>
                      </w:r>
                      <w:r>
                        <w:rPr>
                          <w:sz w:val="20"/>
                          <w:szCs w:val="20"/>
                        </w:rPr>
                        <w:t xml:space="preserve"> </w:t>
                      </w:r>
                    </w:p>
                    <w:p w:rsidR="00F248D8" w:rsidRDefault="00F248D8" w:rsidP="00F248D8">
                      <w:pPr>
                        <w:rPr>
                          <w:sz w:val="20"/>
                          <w:szCs w:val="20"/>
                        </w:rPr>
                      </w:pPr>
                      <w:r>
                        <w:rPr>
                          <w:sz w:val="20"/>
                          <w:szCs w:val="20"/>
                        </w:rPr>
                        <w:t>stručně reaguje na jednoduché písemné sdělení</w:t>
                      </w:r>
                    </w:p>
                    <w:p w:rsidR="00F248D8" w:rsidRDefault="00F248D8" w:rsidP="00F248D8">
                      <w:pPr>
                        <w:ind w:left="360"/>
                        <w:rPr>
                          <w:sz w:val="20"/>
                          <w:szCs w:val="20"/>
                        </w:rPr>
                      </w:pPr>
                    </w:p>
                    <w:p w:rsidR="00F248D8" w:rsidRPr="00375CCD" w:rsidRDefault="00F248D8" w:rsidP="00F248D8">
                      <w:pPr>
                        <w:rPr>
                          <w:sz w:val="20"/>
                          <w:szCs w:val="20"/>
                        </w:rPr>
                      </w:pPr>
                    </w:p>
                  </w:txbxContent>
                </v:textbox>
              </v:shape>
            </w:pict>
          </mc:Fallback>
        </mc:AlternateContent>
      </w:r>
      <w:r>
        <w:rPr>
          <w:sz w:val="20"/>
          <w:szCs w:val="20"/>
        </w:rPr>
        <w:t xml:space="preserve">   </w:t>
      </w:r>
    </w:p>
    <w:p w:rsidR="00F248D8" w:rsidRPr="00D37EE4" w:rsidRDefault="00F248D8" w:rsidP="00047652">
      <w:pPr>
        <w:numPr>
          <w:ilvl w:val="0"/>
          <w:numId w:val="42"/>
        </w:numPr>
        <w:tabs>
          <w:tab w:val="left" w:pos="6480"/>
        </w:tabs>
        <w:spacing w:line="360" w:lineRule="auto"/>
        <w:rPr>
          <w:b/>
          <w:sz w:val="20"/>
          <w:szCs w:val="20"/>
        </w:rPr>
      </w:pPr>
      <w:r w:rsidRPr="00D37EE4">
        <w:rPr>
          <w:bCs/>
          <w:sz w:val="20"/>
          <w:szCs w:val="20"/>
        </w:rPr>
        <w:t>rafická podoba jazyka – fonetick</w:t>
      </w:r>
    </w:p>
    <w:p w:rsidR="00F248D8" w:rsidRDefault="00F248D8" w:rsidP="00F248D8">
      <w:pPr>
        <w:tabs>
          <w:tab w:val="left" w:pos="703"/>
          <w:tab w:val="left" w:pos="6480"/>
        </w:tabs>
        <w:spacing w:line="360" w:lineRule="auto"/>
        <w:rPr>
          <w:bCs/>
          <w:sz w:val="20"/>
          <w:szCs w:val="20"/>
        </w:rPr>
      </w:pPr>
    </w:p>
    <w:p w:rsidR="00F248D8" w:rsidRDefault="00F248D8" w:rsidP="00F248D8">
      <w:pPr>
        <w:tabs>
          <w:tab w:val="left" w:pos="703"/>
          <w:tab w:val="left" w:pos="6480"/>
        </w:tabs>
        <w:spacing w:line="360" w:lineRule="auto"/>
        <w:rPr>
          <w:b/>
          <w:bCs/>
        </w:rPr>
      </w:pPr>
      <w:r w:rsidRPr="00D37EE4">
        <w:rPr>
          <w:b/>
          <w:bCs/>
        </w:rPr>
        <w:t>Učivo</w:t>
      </w:r>
    </w:p>
    <w:p w:rsidR="00F248D8" w:rsidRDefault="00F248D8" w:rsidP="00F248D8">
      <w:pPr>
        <w:tabs>
          <w:tab w:val="left" w:pos="703"/>
          <w:tab w:val="left" w:pos="6480"/>
        </w:tabs>
        <w:spacing w:line="360" w:lineRule="auto"/>
        <w:rPr>
          <w:bCs/>
          <w:sz w:val="20"/>
          <w:szCs w:val="20"/>
        </w:rPr>
      </w:pPr>
      <w:r>
        <w:rPr>
          <w:bCs/>
          <w:sz w:val="20"/>
          <w:szCs w:val="20"/>
        </w:rPr>
        <w:t>z</w:t>
      </w:r>
      <w:r w:rsidRPr="00D37EE4">
        <w:rPr>
          <w:bCs/>
          <w:sz w:val="20"/>
          <w:szCs w:val="20"/>
        </w:rPr>
        <w:t>vuková</w:t>
      </w:r>
      <w:r>
        <w:rPr>
          <w:bCs/>
          <w:sz w:val="20"/>
          <w:szCs w:val="20"/>
        </w:rPr>
        <w:t xml:space="preserve"> a grafická podoba jazyka – fonetické znaky ( pasivně ), základní výslovnostní návyky, vztah mezi zvukovou a grafickou podobou slov</w:t>
      </w:r>
    </w:p>
    <w:p w:rsidR="00F248D8" w:rsidRPr="008B744A" w:rsidRDefault="00F248D8" w:rsidP="00F248D8">
      <w:pPr>
        <w:tabs>
          <w:tab w:val="left" w:pos="703"/>
          <w:tab w:val="left" w:pos="6480"/>
        </w:tabs>
        <w:spacing w:line="360" w:lineRule="auto"/>
        <w:rPr>
          <w:sz w:val="20"/>
          <w:szCs w:val="20"/>
        </w:rPr>
      </w:pPr>
      <w:r>
        <w:rPr>
          <w:bCs/>
          <w:sz w:val="20"/>
          <w:szCs w:val="20"/>
        </w:rPr>
        <w:t>slovní zásoba – žáci si osvojí slovní zásobu a umí ji používat v komunikačních situacích probíraných tematických okruhů, práce se slovníkem</w:t>
      </w:r>
    </w:p>
    <w:p w:rsidR="00F248D8" w:rsidRPr="008B744A" w:rsidRDefault="00F248D8" w:rsidP="00F248D8">
      <w:pPr>
        <w:tabs>
          <w:tab w:val="left" w:pos="703"/>
          <w:tab w:val="left" w:pos="6480"/>
        </w:tabs>
        <w:spacing w:line="360" w:lineRule="auto"/>
        <w:rPr>
          <w:spacing w:val="4"/>
          <w:sz w:val="20"/>
          <w:szCs w:val="20"/>
        </w:rPr>
      </w:pPr>
      <w:r>
        <w:rPr>
          <w:sz w:val="20"/>
          <w:szCs w:val="20"/>
        </w:rPr>
        <w:t>t</w:t>
      </w:r>
      <w:r w:rsidRPr="008B744A">
        <w:rPr>
          <w:sz w:val="20"/>
          <w:szCs w:val="20"/>
        </w:rPr>
        <w:t>ematické okruhy</w:t>
      </w:r>
      <w:r>
        <w:rPr>
          <w:sz w:val="20"/>
          <w:szCs w:val="20"/>
        </w:rPr>
        <w:t xml:space="preserve"> </w:t>
      </w:r>
      <w:r w:rsidRPr="008B744A">
        <w:rPr>
          <w:sz w:val="20"/>
          <w:szCs w:val="20"/>
        </w:rPr>
        <w:t xml:space="preserve"> -</w:t>
      </w:r>
      <w:r>
        <w:rPr>
          <w:sz w:val="20"/>
          <w:szCs w:val="20"/>
        </w:rPr>
        <w:t xml:space="preserve"> </w:t>
      </w:r>
      <w:r w:rsidRPr="008B744A">
        <w:rPr>
          <w:sz w:val="20"/>
          <w:szCs w:val="20"/>
        </w:rPr>
        <w:t xml:space="preserve"> domov, rodina, škola, </w:t>
      </w:r>
      <w:r>
        <w:rPr>
          <w:sz w:val="20"/>
          <w:szCs w:val="20"/>
        </w:rPr>
        <w:t>volný čas, povolání, lidské tělo, zdraví, jídlo, oblékání, nákupy, obec, dopravní prostředky, kalendářní rok ( svátky, roční období, měsíce, dny v týdnu, hodiny ), zvířata,  příroda, počasí, reálie zemí příslušných jazykových oblastí</w:t>
      </w:r>
    </w:p>
    <w:p w:rsidR="00F248D8" w:rsidRPr="00176820" w:rsidRDefault="00F248D8" w:rsidP="00F248D8">
      <w:pPr>
        <w:tabs>
          <w:tab w:val="left" w:pos="629"/>
          <w:tab w:val="left" w:pos="6480"/>
        </w:tabs>
        <w:spacing w:line="360" w:lineRule="auto"/>
        <w:rPr>
          <w:sz w:val="26"/>
          <w:szCs w:val="20"/>
        </w:rPr>
      </w:pPr>
      <w:r>
        <w:rPr>
          <w:sz w:val="20"/>
          <w:szCs w:val="20"/>
        </w:rPr>
        <w:t>mluvnice –základní gramatické struktury a typy vět ( jsou tolerovány elementární chyby, které nenarušují smysl sdělení a porozumění )</w:t>
      </w:r>
      <w:r>
        <w:rPr>
          <w:sz w:val="26"/>
          <w:szCs w:val="20"/>
        </w:rPr>
        <w:t xml:space="preserve"> </w:t>
      </w:r>
    </w:p>
    <w:p w:rsidR="00F248D8" w:rsidRDefault="00F248D8" w:rsidP="00F248D8">
      <w:pPr>
        <w:tabs>
          <w:tab w:val="left" w:pos="6480"/>
        </w:tabs>
        <w:spacing w:line="360" w:lineRule="auto"/>
        <w:rPr>
          <w:sz w:val="20"/>
          <w:szCs w:val="20"/>
        </w:rPr>
      </w:pPr>
    </w:p>
    <w:p w:rsidR="00F248D8" w:rsidRDefault="00F248D8" w:rsidP="00F248D8">
      <w:pPr>
        <w:tabs>
          <w:tab w:val="left" w:pos="6480"/>
        </w:tabs>
        <w:spacing w:line="360" w:lineRule="auto"/>
        <w:rPr>
          <w:b/>
          <w:sz w:val="20"/>
          <w:szCs w:val="20"/>
          <w:u w:val="single"/>
        </w:rPr>
      </w:pPr>
      <w:r w:rsidRPr="00685F0F">
        <w:rPr>
          <w:b/>
          <w:sz w:val="20"/>
          <w:szCs w:val="20"/>
          <w:u w:val="single"/>
        </w:rPr>
        <w:lastRenderedPageBreak/>
        <w:t>ETICKÁ  VÝCHOVA ( doplňující obor)</w:t>
      </w:r>
    </w:p>
    <w:p w:rsidR="00F248D8" w:rsidRDefault="00F248D8" w:rsidP="00F248D8">
      <w:pPr>
        <w:tabs>
          <w:tab w:val="left" w:pos="6480"/>
          <w:tab w:val="left" w:pos="6991"/>
        </w:tabs>
        <w:spacing w:line="360" w:lineRule="auto"/>
        <w:rPr>
          <w:b/>
          <w:spacing w:val="4"/>
          <w:sz w:val="20"/>
          <w:szCs w:val="20"/>
        </w:rPr>
      </w:pPr>
      <w:r w:rsidRPr="004F0AA6">
        <w:rPr>
          <w:b/>
          <w:spacing w:val="4"/>
          <w:sz w:val="20"/>
          <w:szCs w:val="20"/>
        </w:rPr>
        <w:t xml:space="preserve">Očekávané výstupy </w:t>
      </w:r>
    </w:p>
    <w:p w:rsidR="00F248D8" w:rsidRPr="008B744A" w:rsidRDefault="00F248D8" w:rsidP="00F248D8">
      <w:pPr>
        <w:tabs>
          <w:tab w:val="left" w:pos="6480"/>
          <w:tab w:val="left" w:pos="6991"/>
        </w:tabs>
        <w:spacing w:line="360" w:lineRule="auto"/>
        <w:rPr>
          <w:sz w:val="20"/>
          <w:szCs w:val="20"/>
        </w:rPr>
      </w:pPr>
      <w:r w:rsidRPr="008B744A">
        <w:rPr>
          <w:sz w:val="20"/>
          <w:szCs w:val="20"/>
        </w:rPr>
        <w:t>žák</w:t>
      </w:r>
    </w:p>
    <w:p w:rsidR="00F248D8" w:rsidRDefault="00F248D8" w:rsidP="00047652">
      <w:pPr>
        <w:numPr>
          <w:ilvl w:val="0"/>
          <w:numId w:val="24"/>
        </w:numPr>
        <w:ind w:right="-54"/>
        <w:rPr>
          <w:sz w:val="20"/>
          <w:szCs w:val="20"/>
        </w:rPr>
      </w:pPr>
      <w:r>
        <w:rPr>
          <w:sz w:val="20"/>
          <w:szCs w:val="20"/>
        </w:rPr>
        <w:t>komunikuje otevřeně,pravdivě,s porozuměním pro potřeby druhých a přiměřeně situaci</w:t>
      </w:r>
    </w:p>
    <w:p w:rsidR="00F248D8" w:rsidRDefault="00F248D8" w:rsidP="00047652">
      <w:pPr>
        <w:numPr>
          <w:ilvl w:val="0"/>
          <w:numId w:val="24"/>
        </w:numPr>
        <w:ind w:right="-54"/>
        <w:rPr>
          <w:sz w:val="20"/>
          <w:szCs w:val="20"/>
        </w:rPr>
      </w:pPr>
      <w:r>
        <w:rPr>
          <w:sz w:val="20"/>
          <w:szCs w:val="20"/>
        </w:rPr>
        <w:t>respektuje velikost a důstojnost lidské osoby,objevuje vlastní jedinečnost a identitu a vytváří si zdravé sebevědomí</w:t>
      </w:r>
    </w:p>
    <w:p w:rsidR="00F248D8" w:rsidRDefault="00F248D8" w:rsidP="00047652">
      <w:pPr>
        <w:numPr>
          <w:ilvl w:val="0"/>
          <w:numId w:val="24"/>
        </w:numPr>
        <w:ind w:right="-54"/>
        <w:rPr>
          <w:sz w:val="20"/>
          <w:szCs w:val="20"/>
        </w:rPr>
      </w:pPr>
      <w:r>
        <w:rPr>
          <w:sz w:val="20"/>
          <w:szCs w:val="20"/>
        </w:rPr>
        <w:t>analyzuje a aplikuje empatii v kolektivu</w:t>
      </w:r>
    </w:p>
    <w:p w:rsidR="00F248D8" w:rsidRDefault="00F248D8" w:rsidP="00047652">
      <w:pPr>
        <w:numPr>
          <w:ilvl w:val="0"/>
          <w:numId w:val="24"/>
        </w:numPr>
        <w:ind w:right="-54"/>
        <w:rPr>
          <w:sz w:val="20"/>
          <w:szCs w:val="20"/>
        </w:rPr>
      </w:pPr>
      <w:r>
        <w:rPr>
          <w:sz w:val="20"/>
          <w:szCs w:val="20"/>
        </w:rPr>
        <w:t>nahrazuje agresivní  a pasivní chování chováním asertivním,neagresivním způsobem obhajuje svá práva</w:t>
      </w:r>
    </w:p>
    <w:p w:rsidR="00F248D8" w:rsidRDefault="00F248D8" w:rsidP="00047652">
      <w:pPr>
        <w:numPr>
          <w:ilvl w:val="0"/>
          <w:numId w:val="24"/>
        </w:numPr>
        <w:ind w:right="-54"/>
        <w:rPr>
          <w:sz w:val="20"/>
          <w:szCs w:val="20"/>
        </w:rPr>
      </w:pPr>
      <w:r>
        <w:rPr>
          <w:sz w:val="20"/>
          <w:szCs w:val="20"/>
        </w:rPr>
        <w:t>rozlišuje manipulační působení médií a identifikuje se s pozitivními prosociálními vzory</w:t>
      </w:r>
    </w:p>
    <w:p w:rsidR="00F248D8" w:rsidRDefault="00F248D8" w:rsidP="00047652">
      <w:pPr>
        <w:numPr>
          <w:ilvl w:val="0"/>
          <w:numId w:val="24"/>
        </w:numPr>
        <w:ind w:right="-54"/>
        <w:rPr>
          <w:sz w:val="20"/>
          <w:szCs w:val="20"/>
        </w:rPr>
      </w:pPr>
      <w:r>
        <w:rPr>
          <w:sz w:val="20"/>
          <w:szCs w:val="20"/>
        </w:rPr>
        <w:t>spolupracuje i  v obtížných sociálních situacích</w:t>
      </w:r>
    </w:p>
    <w:p w:rsidR="00F248D8" w:rsidRDefault="00F248D8" w:rsidP="00047652">
      <w:pPr>
        <w:numPr>
          <w:ilvl w:val="0"/>
          <w:numId w:val="24"/>
        </w:numPr>
        <w:ind w:right="-54"/>
        <w:rPr>
          <w:sz w:val="20"/>
          <w:szCs w:val="20"/>
        </w:rPr>
      </w:pPr>
      <w:r>
        <w:rPr>
          <w:sz w:val="20"/>
          <w:szCs w:val="20"/>
        </w:rPr>
        <w:t>je vnímavý k sociálním problémům,v kontextu své situace a svých možností přispívá k jejich řešení</w:t>
      </w:r>
    </w:p>
    <w:p w:rsidR="00F248D8" w:rsidRDefault="00F248D8" w:rsidP="00047652">
      <w:pPr>
        <w:numPr>
          <w:ilvl w:val="0"/>
          <w:numId w:val="24"/>
        </w:numPr>
        <w:ind w:right="-54"/>
        <w:rPr>
          <w:sz w:val="20"/>
          <w:szCs w:val="20"/>
        </w:rPr>
      </w:pPr>
      <w:r>
        <w:rPr>
          <w:sz w:val="20"/>
          <w:szCs w:val="20"/>
        </w:rPr>
        <w:t>analyzuje etické aspekty různých životních situací</w:t>
      </w:r>
    </w:p>
    <w:p w:rsidR="00F248D8" w:rsidRDefault="00F248D8" w:rsidP="00047652">
      <w:pPr>
        <w:numPr>
          <w:ilvl w:val="0"/>
          <w:numId w:val="24"/>
        </w:numPr>
        <w:ind w:right="-54"/>
        <w:rPr>
          <w:sz w:val="20"/>
          <w:szCs w:val="20"/>
        </w:rPr>
      </w:pPr>
      <w:r>
        <w:rPr>
          <w:sz w:val="20"/>
          <w:szCs w:val="20"/>
        </w:rPr>
        <w:t>se rozhoduje  uvážlivě a vhodně v každodenních situacích a nevyhýbá se řešení osobních problémů</w:t>
      </w:r>
    </w:p>
    <w:p w:rsidR="00F248D8" w:rsidRDefault="00F248D8" w:rsidP="00047652">
      <w:pPr>
        <w:numPr>
          <w:ilvl w:val="0"/>
          <w:numId w:val="24"/>
        </w:numPr>
        <w:ind w:right="-54"/>
        <w:rPr>
          <w:sz w:val="20"/>
          <w:szCs w:val="20"/>
        </w:rPr>
      </w:pPr>
      <w:r>
        <w:rPr>
          <w:sz w:val="20"/>
          <w:szCs w:val="20"/>
        </w:rPr>
        <w:t>aplikuje postoje a způsobilosti,které rozvíjejí mezilidské vztahy</w:t>
      </w:r>
    </w:p>
    <w:p w:rsidR="00F248D8" w:rsidRDefault="00F248D8" w:rsidP="00F248D8">
      <w:pPr>
        <w:ind w:right="-54"/>
        <w:rPr>
          <w:sz w:val="20"/>
          <w:szCs w:val="20"/>
        </w:rPr>
      </w:pPr>
    </w:p>
    <w:p w:rsidR="00F248D8" w:rsidRDefault="00F248D8" w:rsidP="00F248D8">
      <w:pPr>
        <w:ind w:right="-54"/>
        <w:rPr>
          <w:sz w:val="20"/>
          <w:szCs w:val="20"/>
        </w:rPr>
      </w:pPr>
    </w:p>
    <w:p w:rsidR="00F248D8" w:rsidRPr="00920A3F" w:rsidRDefault="00F248D8" w:rsidP="00F248D8">
      <w:pPr>
        <w:ind w:right="-54"/>
        <w:rPr>
          <w:b/>
          <w:sz w:val="20"/>
          <w:szCs w:val="20"/>
        </w:rPr>
      </w:pPr>
      <w:r w:rsidRPr="00920A3F">
        <w:rPr>
          <w:b/>
          <w:sz w:val="20"/>
          <w:szCs w:val="20"/>
        </w:rPr>
        <w:t>Učivo</w:t>
      </w:r>
    </w:p>
    <w:p w:rsidR="00F248D8" w:rsidRDefault="00F248D8" w:rsidP="00F248D8">
      <w:pPr>
        <w:ind w:right="-54"/>
        <w:rPr>
          <w:sz w:val="20"/>
          <w:szCs w:val="20"/>
        </w:rPr>
      </w:pPr>
      <w:r w:rsidRPr="00920A3F">
        <w:rPr>
          <w:b/>
          <w:sz w:val="20"/>
          <w:szCs w:val="20"/>
        </w:rPr>
        <w:t>otevřená komunikace</w:t>
      </w:r>
      <w:r>
        <w:rPr>
          <w:sz w:val="20"/>
          <w:szCs w:val="20"/>
        </w:rPr>
        <w:t xml:space="preserve"> – úrovně komunikace,zásady verbální komunikace,komunikační chyby,dialog,komunikace ve ztížených podmínkách</w:t>
      </w:r>
    </w:p>
    <w:p w:rsidR="00F248D8" w:rsidRDefault="00F248D8" w:rsidP="00F248D8">
      <w:pPr>
        <w:ind w:right="-54"/>
        <w:rPr>
          <w:sz w:val="20"/>
          <w:szCs w:val="20"/>
        </w:rPr>
      </w:pPr>
      <w:r w:rsidRPr="00920A3F">
        <w:rPr>
          <w:b/>
          <w:sz w:val="20"/>
          <w:szCs w:val="20"/>
        </w:rPr>
        <w:t>aktivní naslouchání</w:t>
      </w:r>
      <w:r>
        <w:rPr>
          <w:sz w:val="20"/>
          <w:szCs w:val="20"/>
        </w:rPr>
        <w:t xml:space="preserve"> -  cíle,výhody,zásady,způsob a nácvik aktivního naslouchání</w:t>
      </w:r>
    </w:p>
    <w:p w:rsidR="00F248D8" w:rsidRPr="00685F0F" w:rsidRDefault="00F248D8" w:rsidP="00F248D8">
      <w:pPr>
        <w:tabs>
          <w:tab w:val="left" w:pos="6480"/>
        </w:tabs>
        <w:spacing w:line="360" w:lineRule="auto"/>
        <w:rPr>
          <w:b/>
          <w:sz w:val="20"/>
          <w:szCs w:val="20"/>
          <w:u w:val="single"/>
        </w:rPr>
      </w:pPr>
    </w:p>
    <w:p w:rsidR="00F248D8" w:rsidRDefault="00F248D8" w:rsidP="00F248D8">
      <w:pPr>
        <w:tabs>
          <w:tab w:val="left" w:pos="-180"/>
          <w:tab w:val="left" w:pos="1800"/>
          <w:tab w:val="left" w:pos="8460"/>
        </w:tabs>
        <w:jc w:val="center"/>
        <w:rPr>
          <w:b/>
          <w:sz w:val="28"/>
          <w:szCs w:val="28"/>
          <w:u w:val="single"/>
        </w:rPr>
      </w:pPr>
      <w:r>
        <w:rPr>
          <w:b/>
          <w:sz w:val="28"/>
          <w:szCs w:val="28"/>
          <w:u w:val="single"/>
        </w:rPr>
        <w:br w:type="page"/>
      </w:r>
      <w:r>
        <w:rPr>
          <w:b/>
          <w:sz w:val="28"/>
          <w:szCs w:val="28"/>
          <w:u w:val="single"/>
        </w:rPr>
        <w:lastRenderedPageBreak/>
        <w:t>Vzdělávací obsah vyučovacího předmětu Německý jazyk -7. ročník</w:t>
      </w:r>
    </w:p>
    <w:p w:rsidR="00F248D8" w:rsidRPr="00AF425F" w:rsidRDefault="00F248D8" w:rsidP="00F248D8">
      <w:pPr>
        <w:tabs>
          <w:tab w:val="left" w:pos="-180"/>
          <w:tab w:val="left" w:pos="1800"/>
          <w:tab w:val="left" w:pos="8460"/>
        </w:tabs>
        <w:rPr>
          <w:b/>
        </w:rPr>
      </w:pPr>
      <w:r w:rsidRPr="00AF425F">
        <w:rPr>
          <w:b/>
        </w:rPr>
        <w:t xml:space="preserve">                                         </w:t>
      </w:r>
      <w:r>
        <w:rPr>
          <w:b/>
        </w:rPr>
        <w:t xml:space="preserve">         </w:t>
      </w:r>
      <w:r w:rsidRPr="00AF425F">
        <w:rPr>
          <w:b/>
        </w:rPr>
        <w:t xml:space="preserve"> (další cizí jazyk)</w:t>
      </w:r>
    </w:p>
    <w:p w:rsidR="00F248D8" w:rsidRPr="00AF425F" w:rsidRDefault="00F248D8" w:rsidP="00F248D8">
      <w:pPr>
        <w:tabs>
          <w:tab w:val="left" w:pos="-180"/>
          <w:tab w:val="left" w:pos="1800"/>
          <w:tab w:val="left" w:pos="8460"/>
        </w:tabs>
        <w:rPr>
          <w:b/>
        </w:rPr>
      </w:pPr>
    </w:p>
    <w:p w:rsidR="00F248D8" w:rsidRDefault="00F248D8" w:rsidP="00F248D8">
      <w:pPr>
        <w:tabs>
          <w:tab w:val="left" w:pos="-180"/>
          <w:tab w:val="left" w:pos="1800"/>
          <w:tab w:val="left" w:pos="8460"/>
        </w:tabs>
      </w:pPr>
    </w:p>
    <w:tbl>
      <w:tblPr>
        <w:tblW w:w="0" w:type="auto"/>
        <w:tblLook w:val="01E0" w:firstRow="1" w:lastRow="1" w:firstColumn="1" w:lastColumn="1" w:noHBand="0" w:noVBand="0"/>
      </w:tblPr>
      <w:tblGrid>
        <w:gridCol w:w="4606"/>
        <w:gridCol w:w="4606"/>
      </w:tblGrid>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sz w:val="28"/>
                <w:szCs w:val="28"/>
              </w:rPr>
            </w:pPr>
            <w:r w:rsidRPr="00375CCD">
              <w:rPr>
                <w:sz w:val="28"/>
                <w:szCs w:val="28"/>
              </w:rPr>
              <w:t>Ja</w:t>
            </w:r>
            <w:r w:rsidRPr="00375CCD">
              <w:rPr>
                <w:b/>
                <w:sz w:val="28"/>
                <w:szCs w:val="28"/>
              </w:rPr>
              <w:t>zyk a jazyková komunikace</w:t>
            </w:r>
          </w:p>
          <w:p w:rsidR="00F248D8" w:rsidRPr="00375CCD" w:rsidRDefault="00F248D8" w:rsidP="00FF71E3">
            <w:pPr>
              <w:tabs>
                <w:tab w:val="left" w:pos="-180"/>
                <w:tab w:val="left" w:pos="1800"/>
                <w:tab w:val="left" w:pos="8460"/>
              </w:tabs>
              <w:rPr>
                <w:sz w:val="28"/>
                <w:szCs w:val="28"/>
              </w:rPr>
            </w:pPr>
          </w:p>
          <w:p w:rsidR="00F248D8" w:rsidRPr="00375CCD" w:rsidRDefault="00F248D8" w:rsidP="00FF71E3">
            <w:pPr>
              <w:tabs>
                <w:tab w:val="left" w:pos="-180"/>
                <w:tab w:val="left" w:pos="1800"/>
                <w:tab w:val="left" w:pos="8460"/>
              </w:tabs>
              <w:rPr>
                <w:b/>
              </w:rPr>
            </w:pP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rPr>
            </w:pPr>
            <w:r w:rsidRPr="00375CCD">
              <w:rPr>
                <w:b/>
              </w:rPr>
              <w:t>A - Porozumění – poslech</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seznámí se se zvukovou a grafickou podobou jazyka</w:t>
            </w:r>
          </w:p>
          <w:p w:rsidR="00F248D8" w:rsidRPr="00375CCD" w:rsidRDefault="00F248D8" w:rsidP="00FF71E3">
            <w:pPr>
              <w:tabs>
                <w:tab w:val="left" w:pos="-180"/>
                <w:tab w:val="left" w:pos="1800"/>
                <w:tab w:val="left" w:pos="8460"/>
              </w:tabs>
              <w:rPr>
                <w:sz w:val="20"/>
                <w:szCs w:val="20"/>
              </w:rPr>
            </w:pPr>
            <w:r w:rsidRPr="00375CCD">
              <w:rPr>
                <w:sz w:val="20"/>
                <w:szCs w:val="20"/>
              </w:rPr>
              <w:t>- osvojuje si počáteční dovednost porozumět mluvenému slovu</w:t>
            </w:r>
          </w:p>
          <w:p w:rsidR="00F248D8" w:rsidRPr="00375CCD" w:rsidRDefault="00F248D8" w:rsidP="00FF71E3">
            <w:pPr>
              <w:tabs>
                <w:tab w:val="left" w:pos="-180"/>
                <w:tab w:val="left" w:pos="1800"/>
                <w:tab w:val="left" w:pos="8460"/>
              </w:tabs>
              <w:rPr>
                <w:sz w:val="20"/>
                <w:szCs w:val="20"/>
              </w:rPr>
            </w:pPr>
            <w:r w:rsidRPr="00375CCD">
              <w:rPr>
                <w:sz w:val="20"/>
                <w:szCs w:val="20"/>
              </w:rPr>
              <w:t>- sleduje řeč, která je zřetelná, pečlivě vyslovovaná, s dlouhými pomlkami, aby mohl pochopit význam</w:t>
            </w:r>
          </w:p>
          <w:p w:rsidR="00F248D8" w:rsidRPr="00375CCD" w:rsidRDefault="00F248D8" w:rsidP="00FF71E3">
            <w:pPr>
              <w:tabs>
                <w:tab w:val="left" w:pos="-180"/>
                <w:tab w:val="left" w:pos="0"/>
                <w:tab w:val="left" w:pos="8460"/>
              </w:tabs>
              <w:rPr>
                <w:sz w:val="20"/>
                <w:szCs w:val="20"/>
              </w:rPr>
            </w:pPr>
            <w:r w:rsidRPr="00375CCD">
              <w:rPr>
                <w:sz w:val="20"/>
                <w:szCs w:val="20"/>
              </w:rPr>
              <w:t>- rozliší základní informace o lidech, jejich rodině</w:t>
            </w:r>
          </w:p>
          <w:p w:rsidR="00F248D8" w:rsidRPr="00375CCD" w:rsidRDefault="00F248D8" w:rsidP="00FF71E3">
            <w:pPr>
              <w:tabs>
                <w:tab w:val="left" w:pos="-180"/>
                <w:tab w:val="left" w:pos="0"/>
                <w:tab w:val="left" w:pos="8460"/>
              </w:tabs>
              <w:rPr>
                <w:sz w:val="20"/>
                <w:szCs w:val="20"/>
              </w:rPr>
            </w:pPr>
            <w:r w:rsidRPr="00375CCD">
              <w:rPr>
                <w:sz w:val="20"/>
                <w:szCs w:val="20"/>
              </w:rPr>
              <w:t>-posoudí pravdivost daného tvrzení</w:t>
            </w:r>
          </w:p>
          <w:p w:rsidR="00F248D8" w:rsidRPr="00375CCD" w:rsidRDefault="00F248D8" w:rsidP="00FF71E3">
            <w:pPr>
              <w:tabs>
                <w:tab w:val="left" w:pos="-180"/>
                <w:tab w:val="left" w:pos="0"/>
                <w:tab w:val="left" w:pos="8460"/>
              </w:tabs>
              <w:rPr>
                <w:sz w:val="20"/>
                <w:szCs w:val="20"/>
              </w:rPr>
            </w:pPr>
            <w:r w:rsidRPr="00375CCD">
              <w:rPr>
                <w:sz w:val="20"/>
                <w:szCs w:val="20"/>
              </w:rPr>
              <w:t>- při vyučování rozumí pokynům učitele, které jsou mu pomalu a s pečlivou výslovností sdělovány, a dokáže se řídit krátkými jednoduchými orientačními pokyny</w:t>
            </w:r>
          </w:p>
          <w:p w:rsidR="00F248D8" w:rsidRPr="00375CCD" w:rsidRDefault="00F248D8" w:rsidP="00FF71E3">
            <w:pPr>
              <w:tabs>
                <w:tab w:val="left" w:pos="-180"/>
                <w:tab w:val="left" w:pos="0"/>
                <w:tab w:val="left" w:pos="8460"/>
              </w:tabs>
              <w:rPr>
                <w:sz w:val="20"/>
                <w:szCs w:val="20"/>
              </w:rPr>
            </w:pPr>
            <w:r w:rsidRPr="00375CCD">
              <w:rPr>
                <w:sz w:val="20"/>
                <w:szCs w:val="20"/>
              </w:rPr>
              <w:t>- když někdo mluví německy, rozezná čísla 1 – 20</w:t>
            </w:r>
          </w:p>
          <w:p w:rsidR="00F248D8" w:rsidRPr="00375CCD" w:rsidRDefault="00F248D8" w:rsidP="00FF71E3">
            <w:pPr>
              <w:tabs>
                <w:tab w:val="left" w:pos="-180"/>
                <w:tab w:val="left" w:pos="0"/>
                <w:tab w:val="left" w:pos="8460"/>
              </w:tabs>
              <w:rPr>
                <w:sz w:val="20"/>
                <w:szCs w:val="20"/>
              </w:rPr>
            </w:pPr>
            <w:r w:rsidRPr="00375CCD">
              <w:rPr>
                <w:sz w:val="20"/>
                <w:szCs w:val="20"/>
              </w:rPr>
              <w:t>- rozumí nahrávkám</w:t>
            </w:r>
            <w:r>
              <w:rPr>
                <w:sz w:val="20"/>
                <w:szCs w:val="20"/>
              </w:rPr>
              <w:t xml:space="preserve"> </w:t>
            </w:r>
            <w:r w:rsidRPr="00375CCD">
              <w:rPr>
                <w:sz w:val="20"/>
                <w:szCs w:val="20"/>
              </w:rPr>
              <w:t xml:space="preserve"> na kazetě v učebnici.</w:t>
            </w:r>
          </w:p>
          <w:p w:rsidR="00F248D8" w:rsidRPr="00375CCD" w:rsidRDefault="00F248D8" w:rsidP="00FF71E3">
            <w:pPr>
              <w:tabs>
                <w:tab w:val="left" w:pos="-180"/>
                <w:tab w:val="left" w:pos="0"/>
                <w:tab w:val="left" w:pos="8460"/>
              </w:tabs>
              <w:rPr>
                <w:sz w:val="20"/>
                <w:szCs w:val="20"/>
              </w:rPr>
            </w:pPr>
          </w:p>
          <w:p w:rsidR="00F248D8" w:rsidRPr="00375CCD" w:rsidRDefault="00F248D8" w:rsidP="00FF71E3">
            <w:pPr>
              <w:tabs>
                <w:tab w:val="left" w:pos="-180"/>
                <w:tab w:val="left" w:pos="0"/>
                <w:tab w:val="left" w:pos="8460"/>
              </w:tabs>
              <w:rPr>
                <w:sz w:val="20"/>
                <w:szCs w:val="20"/>
              </w:rPr>
            </w:pPr>
          </w:p>
          <w:p w:rsidR="00F248D8" w:rsidRPr="00375CCD" w:rsidRDefault="00F248D8" w:rsidP="00FF71E3">
            <w:pPr>
              <w:tabs>
                <w:tab w:val="left" w:pos="-180"/>
                <w:tab w:val="left" w:pos="0"/>
                <w:tab w:val="left" w:pos="8460"/>
              </w:tabs>
              <w:rPr>
                <w:b/>
              </w:rPr>
            </w:pPr>
            <w:r w:rsidRPr="00375CCD">
              <w:rPr>
                <w:b/>
              </w:rPr>
              <w:t>B - Porozumění – čtení</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osvojuje si fonologická pravidla německého jazyka, dbá na správnou intonaci</w:t>
            </w:r>
          </w:p>
          <w:p w:rsidR="00F248D8" w:rsidRPr="00375CCD" w:rsidRDefault="00F248D8" w:rsidP="00FF71E3">
            <w:pPr>
              <w:tabs>
                <w:tab w:val="left" w:pos="-180"/>
                <w:tab w:val="left" w:pos="0"/>
                <w:tab w:val="left" w:pos="8460"/>
              </w:tabs>
              <w:rPr>
                <w:sz w:val="20"/>
                <w:szCs w:val="20"/>
              </w:rPr>
            </w:pPr>
            <w:r w:rsidRPr="00375CCD">
              <w:rPr>
                <w:sz w:val="20"/>
                <w:szCs w:val="20"/>
              </w:rPr>
              <w:t xml:space="preserve">- rozumí jednoduchým frázím ve velmi krátkých jednoduchých textech </w:t>
            </w:r>
          </w:p>
          <w:p w:rsidR="00F248D8" w:rsidRPr="00375CCD" w:rsidRDefault="00F248D8" w:rsidP="00FF71E3">
            <w:pPr>
              <w:tabs>
                <w:tab w:val="left" w:pos="-180"/>
                <w:tab w:val="left" w:pos="0"/>
                <w:tab w:val="left" w:pos="8460"/>
              </w:tabs>
              <w:rPr>
                <w:sz w:val="20"/>
                <w:szCs w:val="20"/>
              </w:rPr>
            </w:pPr>
            <w:r w:rsidRPr="00375CCD">
              <w:rPr>
                <w:sz w:val="20"/>
                <w:szCs w:val="20"/>
              </w:rPr>
              <w:t>- čte nahlas plynule a foneticky správně texty přiměřeného rozsahu a známého obsahu</w:t>
            </w:r>
          </w:p>
          <w:p w:rsidR="00F248D8" w:rsidRPr="00375CCD" w:rsidRDefault="00F248D8" w:rsidP="00FF71E3">
            <w:pPr>
              <w:tabs>
                <w:tab w:val="left" w:pos="-180"/>
                <w:tab w:val="left" w:pos="0"/>
                <w:tab w:val="left" w:pos="8460"/>
              </w:tabs>
              <w:rPr>
                <w:sz w:val="20"/>
                <w:szCs w:val="20"/>
              </w:rPr>
            </w:pPr>
            <w:r w:rsidRPr="00375CCD">
              <w:rPr>
                <w:sz w:val="20"/>
                <w:szCs w:val="20"/>
              </w:rPr>
              <w:t>- v jednoduchých textech vyhledá známá jména, slova a základní fráze a podle potřeby se vrací ve čtení zpět</w:t>
            </w:r>
          </w:p>
          <w:p w:rsidR="00F248D8" w:rsidRPr="00375CCD" w:rsidRDefault="00F248D8" w:rsidP="00FF71E3">
            <w:pPr>
              <w:tabs>
                <w:tab w:val="left" w:pos="-180"/>
                <w:tab w:val="left" w:pos="0"/>
                <w:tab w:val="left" w:pos="8460"/>
              </w:tabs>
              <w:rPr>
                <w:sz w:val="20"/>
                <w:szCs w:val="20"/>
              </w:rPr>
            </w:pPr>
            <w:r w:rsidRPr="00375CCD">
              <w:rPr>
                <w:sz w:val="20"/>
                <w:szCs w:val="20"/>
              </w:rPr>
              <w:t>- pochopí, o čem je jednoduchý příběh s obrázky</w:t>
            </w:r>
          </w:p>
          <w:p w:rsidR="00F248D8" w:rsidRPr="00375CCD" w:rsidRDefault="00F248D8" w:rsidP="00FF71E3">
            <w:pPr>
              <w:tabs>
                <w:tab w:val="left" w:pos="-180"/>
                <w:tab w:val="left" w:pos="0"/>
                <w:tab w:val="left" w:pos="8460"/>
              </w:tabs>
              <w:rPr>
                <w:sz w:val="20"/>
                <w:szCs w:val="20"/>
              </w:rPr>
            </w:pPr>
            <w:r w:rsidRPr="00375CCD">
              <w:rPr>
                <w:sz w:val="20"/>
                <w:szCs w:val="20"/>
              </w:rPr>
              <w:t>- rozumí krátkým jednoduchým sdělením na pohlednicích.</w:t>
            </w:r>
          </w:p>
          <w:p w:rsidR="00F248D8" w:rsidRPr="00375CCD" w:rsidRDefault="00F248D8" w:rsidP="00FF71E3">
            <w:pPr>
              <w:tabs>
                <w:tab w:val="left" w:pos="-180"/>
                <w:tab w:val="left" w:pos="0"/>
                <w:tab w:val="left" w:pos="8460"/>
              </w:tabs>
              <w:rPr>
                <w:sz w:val="20"/>
                <w:szCs w:val="20"/>
              </w:rPr>
            </w:pPr>
          </w:p>
          <w:p w:rsidR="00F248D8" w:rsidRPr="00375CCD" w:rsidRDefault="00F248D8" w:rsidP="00FF71E3">
            <w:pPr>
              <w:tabs>
                <w:tab w:val="left" w:pos="-180"/>
                <w:tab w:val="left" w:pos="0"/>
                <w:tab w:val="left" w:pos="8460"/>
              </w:tabs>
              <w:rPr>
                <w:sz w:val="20"/>
                <w:szCs w:val="20"/>
              </w:rPr>
            </w:pPr>
          </w:p>
          <w:p w:rsidR="00F248D8" w:rsidRPr="00375CCD" w:rsidRDefault="00F248D8" w:rsidP="00FF71E3">
            <w:pPr>
              <w:tabs>
                <w:tab w:val="left" w:pos="-180"/>
                <w:tab w:val="left" w:pos="0"/>
                <w:tab w:val="left" w:pos="8460"/>
              </w:tabs>
              <w:rPr>
                <w:b/>
              </w:rPr>
            </w:pPr>
            <w:r w:rsidRPr="00375CCD">
              <w:rPr>
                <w:b/>
              </w:rPr>
              <w:t>C - Ústní interakce</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vyjmenuje abecedu, hláskuje své jméno či jiné údaje</w:t>
            </w:r>
          </w:p>
          <w:p w:rsidR="00F248D8" w:rsidRPr="00375CCD" w:rsidRDefault="00F248D8" w:rsidP="00FF71E3">
            <w:pPr>
              <w:tabs>
                <w:tab w:val="left" w:pos="-180"/>
                <w:tab w:val="left" w:pos="1800"/>
                <w:tab w:val="left" w:pos="8460"/>
              </w:tabs>
              <w:rPr>
                <w:sz w:val="20"/>
                <w:szCs w:val="20"/>
              </w:rPr>
            </w:pPr>
            <w:r w:rsidRPr="00375CCD">
              <w:rPr>
                <w:sz w:val="20"/>
                <w:szCs w:val="20"/>
              </w:rPr>
              <w:t xml:space="preserve">- pozdraví, rozloučí se, představí se, zeptá se na jméno, věk; zeptá se, jak se daří </w:t>
            </w:r>
          </w:p>
          <w:p w:rsidR="00F248D8" w:rsidRPr="00375CCD" w:rsidRDefault="00F248D8" w:rsidP="00FF71E3">
            <w:pPr>
              <w:tabs>
                <w:tab w:val="left" w:pos="-180"/>
                <w:tab w:val="left" w:pos="0"/>
                <w:tab w:val="left" w:pos="8460"/>
              </w:tabs>
              <w:rPr>
                <w:sz w:val="20"/>
                <w:szCs w:val="20"/>
              </w:rPr>
            </w:pPr>
            <w:r w:rsidRPr="00375CCD">
              <w:rPr>
                <w:sz w:val="20"/>
                <w:szCs w:val="20"/>
              </w:rPr>
              <w:t>- pochopí otázky a pokyny, pokud je osloven velmi zřetelně a pomalu; řídí se jednoduchými orientačními pokyny; popíše, kde žije, kam chodí do školy</w:t>
            </w:r>
          </w:p>
          <w:p w:rsidR="00F248D8" w:rsidRPr="00375CCD" w:rsidRDefault="00F248D8" w:rsidP="00FF71E3">
            <w:pPr>
              <w:tabs>
                <w:tab w:val="left" w:pos="-180"/>
                <w:tab w:val="left" w:pos="0"/>
                <w:tab w:val="left" w:pos="8460"/>
              </w:tabs>
              <w:rPr>
                <w:sz w:val="20"/>
                <w:szCs w:val="20"/>
              </w:rPr>
            </w:pPr>
            <w:r w:rsidRPr="00375CCD">
              <w:rPr>
                <w:sz w:val="20"/>
                <w:szCs w:val="20"/>
              </w:rPr>
              <w:t>- vytvoří jednoduché, většinou izolované fráze o lidech a různých místech</w:t>
            </w:r>
          </w:p>
          <w:p w:rsidR="00F248D8" w:rsidRPr="00375CCD" w:rsidRDefault="00F248D8" w:rsidP="00FF71E3">
            <w:pPr>
              <w:tabs>
                <w:tab w:val="left" w:pos="-180"/>
                <w:tab w:val="left" w:pos="0"/>
                <w:tab w:val="left" w:pos="8460"/>
              </w:tabs>
              <w:rPr>
                <w:sz w:val="20"/>
                <w:szCs w:val="20"/>
              </w:rPr>
            </w:pPr>
            <w:r w:rsidRPr="00375CCD">
              <w:rPr>
                <w:sz w:val="20"/>
                <w:szCs w:val="20"/>
              </w:rPr>
              <w:t>- osloví učitele a reaguje na jeho jednoduché pokyny, určuje předměty ve třídě</w:t>
            </w:r>
          </w:p>
          <w:p w:rsidR="00F248D8" w:rsidRDefault="00F248D8" w:rsidP="00FF71E3">
            <w:pPr>
              <w:tabs>
                <w:tab w:val="left" w:pos="-180"/>
                <w:tab w:val="left" w:pos="0"/>
                <w:tab w:val="left" w:pos="8460"/>
              </w:tabs>
              <w:rPr>
                <w:sz w:val="20"/>
                <w:szCs w:val="20"/>
              </w:rPr>
            </w:pPr>
            <w:r w:rsidRPr="00375CCD">
              <w:rPr>
                <w:sz w:val="20"/>
                <w:szCs w:val="20"/>
              </w:rPr>
              <w:t>- představí rodinu, popřeje k</w:t>
            </w:r>
            <w:r>
              <w:rPr>
                <w:sz w:val="20"/>
                <w:szCs w:val="20"/>
              </w:rPr>
              <w:t> </w:t>
            </w:r>
            <w:r w:rsidRPr="00375CCD">
              <w:rPr>
                <w:sz w:val="20"/>
                <w:szCs w:val="20"/>
              </w:rPr>
              <w:t>narozeninám</w:t>
            </w:r>
          </w:p>
          <w:p w:rsidR="00F248D8" w:rsidRPr="00375CCD" w:rsidRDefault="00F248D8" w:rsidP="00FF71E3">
            <w:pPr>
              <w:tabs>
                <w:tab w:val="left" w:pos="-180"/>
                <w:tab w:val="left" w:pos="0"/>
                <w:tab w:val="left" w:pos="8460"/>
              </w:tabs>
              <w:rPr>
                <w:sz w:val="20"/>
                <w:szCs w:val="20"/>
                <w:u w:val="single"/>
              </w:rPr>
            </w:pPr>
            <w:r>
              <w:rPr>
                <w:sz w:val="20"/>
                <w:szCs w:val="20"/>
              </w:rPr>
              <w:t>- vyjádří své schopnosi a dovednosti – ich kann</w:t>
            </w:r>
          </w:p>
          <w:p w:rsidR="00F248D8" w:rsidRPr="00375CCD" w:rsidRDefault="00F248D8" w:rsidP="00FF71E3">
            <w:pPr>
              <w:tabs>
                <w:tab w:val="left" w:pos="-180"/>
                <w:tab w:val="left" w:pos="0"/>
                <w:tab w:val="left" w:pos="8460"/>
              </w:tabs>
              <w:rPr>
                <w:sz w:val="20"/>
                <w:szCs w:val="20"/>
              </w:rPr>
            </w:pPr>
            <w:r w:rsidRPr="00375CCD">
              <w:rPr>
                <w:sz w:val="20"/>
                <w:szCs w:val="20"/>
              </w:rPr>
              <w:t xml:space="preserve">- </w:t>
            </w:r>
            <w:r>
              <w:rPr>
                <w:sz w:val="20"/>
                <w:szCs w:val="20"/>
              </w:rPr>
              <w:t>pojmenuje  ovoce, zeleninu</w:t>
            </w:r>
          </w:p>
          <w:p w:rsidR="00F248D8" w:rsidRPr="00375CCD" w:rsidRDefault="00F248D8" w:rsidP="00FF71E3">
            <w:pPr>
              <w:tabs>
                <w:tab w:val="left" w:pos="-180"/>
                <w:tab w:val="left" w:pos="0"/>
                <w:tab w:val="left" w:pos="8460"/>
              </w:tabs>
              <w:rPr>
                <w:sz w:val="20"/>
                <w:szCs w:val="20"/>
              </w:rPr>
            </w:pPr>
            <w:r w:rsidRPr="00375CCD">
              <w:rPr>
                <w:sz w:val="20"/>
                <w:szCs w:val="20"/>
              </w:rPr>
              <w:t>- popíše předmět – velikost, barvu, polohu; vyjádří vlastnictví</w:t>
            </w:r>
          </w:p>
          <w:p w:rsidR="00F248D8" w:rsidRPr="00375CCD" w:rsidRDefault="00F248D8" w:rsidP="00FF71E3">
            <w:pPr>
              <w:tabs>
                <w:tab w:val="left" w:pos="-180"/>
                <w:tab w:val="left" w:pos="0"/>
                <w:tab w:val="left" w:pos="8460"/>
              </w:tabs>
              <w:rPr>
                <w:sz w:val="20"/>
                <w:szCs w:val="20"/>
              </w:rPr>
            </w:pPr>
            <w:r w:rsidRPr="00375CCD">
              <w:rPr>
                <w:sz w:val="20"/>
                <w:szCs w:val="20"/>
              </w:rPr>
              <w:t xml:space="preserve">- </w:t>
            </w:r>
            <w:r>
              <w:rPr>
                <w:sz w:val="20"/>
                <w:szCs w:val="20"/>
              </w:rPr>
              <w:t>charak. roční období, popíše stav počasí</w:t>
            </w:r>
          </w:p>
          <w:p w:rsidR="00F248D8" w:rsidRPr="00375CCD" w:rsidRDefault="00F248D8" w:rsidP="00FF71E3">
            <w:pPr>
              <w:tabs>
                <w:tab w:val="left" w:pos="-180"/>
                <w:tab w:val="left" w:pos="0"/>
                <w:tab w:val="left" w:pos="8460"/>
              </w:tabs>
              <w:rPr>
                <w:sz w:val="20"/>
                <w:szCs w:val="20"/>
              </w:rPr>
            </w:pPr>
            <w:r w:rsidRPr="00375CCD">
              <w:rPr>
                <w:sz w:val="20"/>
                <w:szCs w:val="20"/>
              </w:rPr>
              <w:t xml:space="preserve">- </w:t>
            </w:r>
            <w:r>
              <w:rPr>
                <w:sz w:val="20"/>
                <w:szCs w:val="20"/>
              </w:rPr>
              <w:t>popíše svůj domov, určí celé hodiny, poj.dny v týdnu</w:t>
            </w: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b/>
              </w:rPr>
            </w:pPr>
            <w:r w:rsidRPr="00375CCD">
              <w:rPr>
                <w:b/>
              </w:rPr>
              <w:lastRenderedPageBreak/>
              <w:t>D - Lexikální kompetence</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má základní repertoár slovní zásoby zahrnující důležité lexikální jednotky, které se vztahují ke konkrétním situacím</w:t>
            </w:r>
          </w:p>
          <w:p w:rsidR="00F248D8" w:rsidRPr="00375CCD" w:rsidRDefault="00F248D8" w:rsidP="00FF71E3">
            <w:pPr>
              <w:tabs>
                <w:tab w:val="left" w:pos="-180"/>
                <w:tab w:val="left" w:pos="0"/>
                <w:tab w:val="left" w:pos="8460"/>
              </w:tabs>
              <w:rPr>
                <w:sz w:val="20"/>
                <w:szCs w:val="20"/>
              </w:rPr>
            </w:pPr>
            <w:r w:rsidRPr="00375CCD">
              <w:rPr>
                <w:sz w:val="20"/>
                <w:szCs w:val="20"/>
              </w:rPr>
              <w:t>- používá základní výrazy týkající se osobních dat a potřeb</w:t>
            </w:r>
          </w:p>
          <w:p w:rsidR="00F248D8" w:rsidRPr="00375CCD" w:rsidRDefault="00F248D8" w:rsidP="00FF71E3">
            <w:pPr>
              <w:tabs>
                <w:tab w:val="left" w:pos="-180"/>
                <w:tab w:val="left" w:pos="0"/>
                <w:tab w:val="left" w:pos="8460"/>
              </w:tabs>
              <w:rPr>
                <w:sz w:val="20"/>
                <w:szCs w:val="20"/>
              </w:rPr>
            </w:pPr>
            <w:r w:rsidRPr="00375CCD">
              <w:rPr>
                <w:sz w:val="20"/>
                <w:szCs w:val="20"/>
              </w:rPr>
              <w:t>- aktivně a tvořivě pracuje se slovní zásobou daného tématu</w:t>
            </w:r>
          </w:p>
          <w:p w:rsidR="00F248D8" w:rsidRPr="00375CCD" w:rsidRDefault="00F248D8" w:rsidP="00FF71E3">
            <w:pPr>
              <w:tabs>
                <w:tab w:val="left" w:pos="-180"/>
                <w:tab w:val="left" w:pos="0"/>
                <w:tab w:val="left" w:pos="8460"/>
              </w:tabs>
              <w:rPr>
                <w:sz w:val="20"/>
                <w:szCs w:val="20"/>
              </w:rPr>
            </w:pPr>
            <w:r w:rsidRPr="00375CCD">
              <w:rPr>
                <w:sz w:val="20"/>
                <w:szCs w:val="20"/>
              </w:rPr>
              <w:t>- používá dvojjazyčný slovník k vyhledávání významu neznámých slov.</w:t>
            </w: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b/>
              </w:rPr>
            </w:pPr>
            <w:r w:rsidRPr="00375CCD">
              <w:rPr>
                <w:b/>
              </w:rPr>
              <w:t>E - Gramatické kompetence</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aktivně ovládá základní gramatické struktury a typy vět, které jsou součástí osvojené látky</w:t>
            </w:r>
          </w:p>
          <w:p w:rsidR="00F248D8" w:rsidRPr="00375CCD" w:rsidRDefault="00F248D8" w:rsidP="00FF71E3">
            <w:pPr>
              <w:tabs>
                <w:tab w:val="left" w:pos="-180"/>
                <w:tab w:val="left" w:pos="0"/>
                <w:tab w:val="left" w:pos="8460"/>
              </w:tabs>
              <w:rPr>
                <w:sz w:val="20"/>
                <w:szCs w:val="20"/>
              </w:rPr>
            </w:pPr>
            <w:r w:rsidRPr="00375CCD">
              <w:rPr>
                <w:sz w:val="20"/>
                <w:szCs w:val="20"/>
              </w:rPr>
              <w:t>- vyjmenuje abecedu, hláskuje slova, pracuje se slovníky</w:t>
            </w:r>
          </w:p>
          <w:p w:rsidR="00F248D8" w:rsidRPr="00375CCD" w:rsidRDefault="00F248D8" w:rsidP="00FF71E3">
            <w:pPr>
              <w:tabs>
                <w:tab w:val="left" w:pos="-180"/>
                <w:tab w:val="left" w:pos="0"/>
                <w:tab w:val="left" w:pos="8460"/>
              </w:tabs>
              <w:rPr>
                <w:sz w:val="20"/>
                <w:szCs w:val="20"/>
              </w:rPr>
            </w:pPr>
            <w:r w:rsidRPr="00375CCD">
              <w:rPr>
                <w:sz w:val="20"/>
                <w:szCs w:val="20"/>
              </w:rPr>
              <w:t>- procvičuje pravopisná pravidla a pravidla pro výslovnost známých slov</w:t>
            </w:r>
          </w:p>
          <w:p w:rsidR="00F248D8" w:rsidRPr="00375CCD" w:rsidRDefault="00F248D8" w:rsidP="00FF71E3">
            <w:pPr>
              <w:tabs>
                <w:tab w:val="left" w:pos="-180"/>
                <w:tab w:val="left" w:pos="0"/>
                <w:tab w:val="left" w:pos="8460"/>
              </w:tabs>
              <w:rPr>
                <w:sz w:val="20"/>
                <w:szCs w:val="20"/>
                <w:u w:val="single"/>
              </w:rPr>
            </w:pPr>
            <w:r w:rsidRPr="00375CCD">
              <w:rPr>
                <w:sz w:val="20"/>
                <w:szCs w:val="20"/>
              </w:rPr>
              <w:t>- používá přivlastňovací zájmena v singuláru</w:t>
            </w:r>
          </w:p>
          <w:p w:rsidR="00F248D8" w:rsidRPr="00375CCD" w:rsidRDefault="00F248D8" w:rsidP="00FF71E3">
            <w:pPr>
              <w:tabs>
                <w:tab w:val="left" w:pos="-180"/>
                <w:tab w:val="left" w:pos="0"/>
                <w:tab w:val="left" w:pos="8460"/>
              </w:tabs>
              <w:rPr>
                <w:sz w:val="20"/>
                <w:szCs w:val="20"/>
              </w:rPr>
            </w:pPr>
            <w:r w:rsidRPr="00375CCD">
              <w:rPr>
                <w:sz w:val="20"/>
                <w:szCs w:val="20"/>
              </w:rPr>
              <w:t>- rozpozná a ukáže čísla, která slyší, počítá do dvaceti.</w:t>
            </w: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sz w:val="20"/>
                <w:szCs w:val="20"/>
                <w:u w:val="single"/>
              </w:rPr>
            </w:pPr>
          </w:p>
          <w:p w:rsidR="00F248D8" w:rsidRPr="00375CCD" w:rsidRDefault="00F248D8" w:rsidP="00FF71E3">
            <w:pPr>
              <w:tabs>
                <w:tab w:val="left" w:pos="-180"/>
                <w:tab w:val="left" w:pos="0"/>
                <w:tab w:val="left" w:pos="8460"/>
              </w:tabs>
              <w:rPr>
                <w:b/>
              </w:rPr>
            </w:pPr>
            <w:r w:rsidRPr="00375CCD">
              <w:rPr>
                <w:b/>
              </w:rPr>
              <w:t>F - Písemný projev</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Default="00F248D8" w:rsidP="00FF71E3">
            <w:pPr>
              <w:tabs>
                <w:tab w:val="left" w:pos="-180"/>
                <w:tab w:val="left" w:pos="0"/>
                <w:tab w:val="left" w:pos="8460"/>
              </w:tabs>
              <w:rPr>
                <w:sz w:val="20"/>
                <w:szCs w:val="20"/>
              </w:rPr>
            </w:pPr>
            <w:r w:rsidRPr="00375CCD">
              <w:rPr>
                <w:sz w:val="20"/>
                <w:szCs w:val="20"/>
              </w:rPr>
              <w:t>-  napíše stručný jednoduchý text na pohlednici</w:t>
            </w:r>
          </w:p>
          <w:p w:rsidR="00F248D8" w:rsidRPr="00375CCD" w:rsidRDefault="00F248D8" w:rsidP="00FF71E3">
            <w:pPr>
              <w:tabs>
                <w:tab w:val="left" w:pos="-180"/>
                <w:tab w:val="left" w:pos="0"/>
                <w:tab w:val="left" w:pos="8460"/>
              </w:tabs>
              <w:rPr>
                <w:sz w:val="20"/>
                <w:szCs w:val="20"/>
              </w:rPr>
            </w:pPr>
            <w:r>
              <w:rPr>
                <w:sz w:val="20"/>
                <w:szCs w:val="20"/>
              </w:rPr>
              <w:t>- napíše jednoduché přání k narozeninám</w:t>
            </w:r>
          </w:p>
          <w:p w:rsidR="00F248D8" w:rsidRPr="00375CCD" w:rsidRDefault="00F248D8" w:rsidP="00FF71E3">
            <w:pPr>
              <w:tabs>
                <w:tab w:val="left" w:pos="-180"/>
                <w:tab w:val="left" w:pos="0"/>
                <w:tab w:val="left" w:pos="8460"/>
              </w:tabs>
              <w:rPr>
                <w:sz w:val="20"/>
                <w:szCs w:val="20"/>
              </w:rPr>
            </w:pPr>
            <w:r w:rsidRPr="00375CCD">
              <w:rPr>
                <w:sz w:val="20"/>
                <w:szCs w:val="20"/>
              </w:rPr>
              <w:t>- vyplní jednoduchý formulář (své jméno, národnost, adresu a svůj věk)</w:t>
            </w:r>
          </w:p>
          <w:p w:rsidR="00F248D8" w:rsidRPr="00375CCD" w:rsidRDefault="00F248D8" w:rsidP="00FF71E3">
            <w:pPr>
              <w:tabs>
                <w:tab w:val="left" w:pos="-180"/>
                <w:tab w:val="left" w:pos="0"/>
                <w:tab w:val="left" w:pos="8460"/>
              </w:tabs>
              <w:rPr>
                <w:sz w:val="20"/>
                <w:szCs w:val="20"/>
                <w:u w:val="single"/>
              </w:rPr>
            </w:pPr>
            <w:r w:rsidRPr="00375CCD">
              <w:rPr>
                <w:sz w:val="20"/>
                <w:szCs w:val="20"/>
              </w:rPr>
              <w:t>- píše izolované fráze a věty</w:t>
            </w:r>
          </w:p>
          <w:p w:rsidR="00F248D8" w:rsidRPr="00375CCD" w:rsidRDefault="00F248D8" w:rsidP="00FF71E3">
            <w:pPr>
              <w:tabs>
                <w:tab w:val="left" w:pos="-180"/>
                <w:tab w:val="left" w:pos="0"/>
                <w:tab w:val="left" w:pos="8460"/>
              </w:tabs>
              <w:rPr>
                <w:sz w:val="20"/>
                <w:szCs w:val="20"/>
              </w:rPr>
            </w:pPr>
            <w:r w:rsidRPr="00375CCD">
              <w:rPr>
                <w:sz w:val="20"/>
                <w:szCs w:val="20"/>
              </w:rPr>
              <w:t>- používá abecední slovník učebnice.</w:t>
            </w:r>
          </w:p>
        </w:tc>
        <w:tc>
          <w:tcPr>
            <w:tcW w:w="4606" w:type="dxa"/>
            <w:shd w:val="clear" w:color="auto" w:fill="auto"/>
          </w:tcPr>
          <w:p w:rsidR="00F248D8" w:rsidRPr="00375CCD" w:rsidRDefault="00F248D8" w:rsidP="00FF71E3">
            <w:pPr>
              <w:tabs>
                <w:tab w:val="left" w:pos="-180"/>
                <w:tab w:val="left" w:pos="1800"/>
                <w:tab w:val="left" w:pos="8460"/>
              </w:tabs>
              <w:rPr>
                <w:b/>
              </w:rPr>
            </w:pPr>
            <w:r w:rsidRPr="00375CCD">
              <w:rPr>
                <w:b/>
              </w:rPr>
              <w:lastRenderedPageBreak/>
              <w:t>Tematické okruhy</w:t>
            </w:r>
          </w:p>
          <w:p w:rsidR="00F248D8" w:rsidRPr="00375CCD" w:rsidRDefault="00F248D8" w:rsidP="00FF71E3">
            <w:pPr>
              <w:tabs>
                <w:tab w:val="left" w:pos="-180"/>
                <w:tab w:val="left" w:pos="1800"/>
                <w:tab w:val="left" w:pos="8460"/>
              </w:tabs>
              <w:rPr>
                <w:sz w:val="20"/>
                <w:szCs w:val="20"/>
                <w:u w:val="single"/>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sidRPr="00375CCD">
              <w:rPr>
                <w:sz w:val="20"/>
                <w:szCs w:val="20"/>
              </w:rPr>
              <w:t>- Setkání :pozdravy, představení se, poděkování, rozloučení(EV)</w:t>
            </w:r>
          </w:p>
          <w:p w:rsidR="00F248D8" w:rsidRPr="00375CCD" w:rsidRDefault="00F248D8" w:rsidP="00FF71E3">
            <w:pPr>
              <w:tabs>
                <w:tab w:val="left" w:pos="-180"/>
                <w:tab w:val="left" w:pos="1800"/>
                <w:tab w:val="left" w:pos="8460"/>
              </w:tabs>
              <w:rPr>
                <w:sz w:val="20"/>
                <w:szCs w:val="20"/>
              </w:rPr>
            </w:pPr>
            <w:r w:rsidRPr="00375CCD">
              <w:rPr>
                <w:sz w:val="20"/>
                <w:szCs w:val="20"/>
              </w:rPr>
              <w:t>- Abeceda</w:t>
            </w:r>
          </w:p>
          <w:p w:rsidR="00F248D8" w:rsidRPr="00375CCD" w:rsidRDefault="00F248D8" w:rsidP="00FF71E3">
            <w:pPr>
              <w:tabs>
                <w:tab w:val="left" w:pos="-180"/>
                <w:tab w:val="left" w:pos="1800"/>
                <w:tab w:val="left" w:pos="8460"/>
              </w:tabs>
              <w:rPr>
                <w:sz w:val="20"/>
                <w:szCs w:val="20"/>
              </w:rPr>
            </w:pPr>
            <w:r w:rsidRPr="00375CCD">
              <w:rPr>
                <w:sz w:val="20"/>
                <w:szCs w:val="20"/>
              </w:rPr>
              <w:t>- Ve třídě, pokyny vyučujícího(EV)</w:t>
            </w:r>
          </w:p>
          <w:p w:rsidR="00F248D8" w:rsidRPr="00375CCD" w:rsidRDefault="00F248D8" w:rsidP="00FF71E3">
            <w:pPr>
              <w:tabs>
                <w:tab w:val="left" w:pos="-180"/>
                <w:tab w:val="left" w:pos="1800"/>
                <w:tab w:val="left" w:pos="8460"/>
              </w:tabs>
              <w:rPr>
                <w:sz w:val="20"/>
                <w:szCs w:val="20"/>
              </w:rPr>
            </w:pPr>
            <w:r w:rsidRPr="00375CCD">
              <w:rPr>
                <w:sz w:val="20"/>
                <w:szCs w:val="20"/>
              </w:rPr>
              <w:t xml:space="preserve">- </w:t>
            </w:r>
            <w:r>
              <w:rPr>
                <w:sz w:val="20"/>
                <w:szCs w:val="20"/>
              </w:rPr>
              <w:t>B</w:t>
            </w:r>
            <w:r w:rsidRPr="00375CCD">
              <w:rPr>
                <w:sz w:val="20"/>
                <w:szCs w:val="20"/>
              </w:rPr>
              <w:t>arvy, velikost, čísla 1-20</w:t>
            </w:r>
          </w:p>
          <w:p w:rsidR="00F248D8" w:rsidRPr="00375CCD" w:rsidRDefault="00F248D8" w:rsidP="00FF71E3">
            <w:pPr>
              <w:tabs>
                <w:tab w:val="left" w:pos="-180"/>
                <w:tab w:val="left" w:pos="1800"/>
                <w:tab w:val="left" w:pos="8460"/>
              </w:tabs>
              <w:rPr>
                <w:sz w:val="20"/>
                <w:szCs w:val="20"/>
              </w:rPr>
            </w:pPr>
            <w:r w:rsidRPr="00375CCD">
              <w:rPr>
                <w:sz w:val="20"/>
                <w:szCs w:val="20"/>
              </w:rPr>
              <w:t>- Moje rodina</w:t>
            </w:r>
          </w:p>
          <w:p w:rsidR="00F248D8" w:rsidRPr="00375CCD" w:rsidRDefault="00F248D8" w:rsidP="00FF71E3">
            <w:pPr>
              <w:tabs>
                <w:tab w:val="left" w:pos="-180"/>
                <w:tab w:val="left" w:pos="0"/>
                <w:tab w:val="left" w:pos="8460"/>
              </w:tabs>
              <w:rPr>
                <w:sz w:val="20"/>
                <w:szCs w:val="20"/>
              </w:rPr>
            </w:pPr>
            <w:r>
              <w:rPr>
                <w:sz w:val="20"/>
                <w:szCs w:val="20"/>
              </w:rPr>
              <w:t xml:space="preserve"> - Ovoce a zelenina</w:t>
            </w:r>
          </w:p>
          <w:p w:rsidR="00F248D8" w:rsidRPr="00375CCD" w:rsidRDefault="00F248D8" w:rsidP="00FF71E3">
            <w:pPr>
              <w:tabs>
                <w:tab w:val="left" w:pos="-180"/>
                <w:tab w:val="left" w:pos="1800"/>
                <w:tab w:val="left" w:pos="8460"/>
              </w:tabs>
              <w:rPr>
                <w:sz w:val="20"/>
                <w:szCs w:val="20"/>
              </w:rPr>
            </w:pPr>
            <w:r>
              <w:rPr>
                <w:sz w:val="20"/>
                <w:szCs w:val="20"/>
              </w:rPr>
              <w:t xml:space="preserve"> </w:t>
            </w:r>
            <w:r w:rsidRPr="00375CCD">
              <w:rPr>
                <w:sz w:val="20"/>
                <w:szCs w:val="20"/>
              </w:rPr>
              <w:t xml:space="preserve">- </w:t>
            </w:r>
            <w:r>
              <w:rPr>
                <w:sz w:val="20"/>
                <w:szCs w:val="20"/>
              </w:rPr>
              <w:t>Německá jména, příjmení</w:t>
            </w:r>
          </w:p>
          <w:p w:rsidR="00F248D8" w:rsidRDefault="00F248D8" w:rsidP="00FF71E3">
            <w:pPr>
              <w:tabs>
                <w:tab w:val="left" w:pos="-180"/>
                <w:tab w:val="left" w:pos="1800"/>
                <w:tab w:val="left" w:pos="8460"/>
              </w:tabs>
              <w:rPr>
                <w:sz w:val="20"/>
                <w:szCs w:val="20"/>
              </w:rPr>
            </w:pPr>
            <w:r>
              <w:rPr>
                <w:sz w:val="20"/>
                <w:szCs w:val="20"/>
              </w:rPr>
              <w:t xml:space="preserve"> </w:t>
            </w:r>
            <w:r w:rsidRPr="00375CCD">
              <w:rPr>
                <w:sz w:val="20"/>
                <w:szCs w:val="20"/>
              </w:rPr>
              <w:t xml:space="preserve">- </w:t>
            </w:r>
            <w:r>
              <w:rPr>
                <w:sz w:val="20"/>
                <w:szCs w:val="20"/>
              </w:rPr>
              <w:t>P</w:t>
            </w:r>
            <w:r w:rsidRPr="00375CCD">
              <w:rPr>
                <w:sz w:val="20"/>
                <w:szCs w:val="20"/>
              </w:rPr>
              <w:t>rotiklady</w:t>
            </w:r>
          </w:p>
          <w:p w:rsidR="00F248D8" w:rsidRPr="00375CCD" w:rsidRDefault="00F248D8" w:rsidP="00FF71E3">
            <w:pPr>
              <w:tabs>
                <w:tab w:val="left" w:pos="-180"/>
                <w:tab w:val="left" w:pos="1800"/>
                <w:tab w:val="left" w:pos="8460"/>
              </w:tabs>
              <w:rPr>
                <w:sz w:val="20"/>
                <w:szCs w:val="20"/>
              </w:rPr>
            </w:pPr>
            <w:r>
              <w:rPr>
                <w:sz w:val="20"/>
                <w:szCs w:val="20"/>
              </w:rPr>
              <w:t xml:space="preserve"> - Náš byt, můj pokoj</w:t>
            </w:r>
          </w:p>
          <w:p w:rsidR="00F248D8" w:rsidRDefault="00F248D8" w:rsidP="00FF71E3">
            <w:pPr>
              <w:tabs>
                <w:tab w:val="left" w:pos="-180"/>
                <w:tab w:val="left" w:pos="1800"/>
                <w:tab w:val="left" w:pos="8460"/>
              </w:tabs>
              <w:rPr>
                <w:sz w:val="20"/>
                <w:szCs w:val="20"/>
              </w:rPr>
            </w:pPr>
            <w:r>
              <w:rPr>
                <w:sz w:val="20"/>
                <w:szCs w:val="20"/>
              </w:rPr>
              <w:t xml:space="preserve"> </w:t>
            </w:r>
            <w:r w:rsidRPr="00375CCD">
              <w:rPr>
                <w:sz w:val="20"/>
                <w:szCs w:val="20"/>
              </w:rPr>
              <w:t xml:space="preserve">- </w:t>
            </w:r>
            <w:r>
              <w:rPr>
                <w:sz w:val="20"/>
                <w:szCs w:val="20"/>
              </w:rPr>
              <w:t>Rodinná oslava, Narozeniny</w:t>
            </w:r>
          </w:p>
          <w:p w:rsidR="00F248D8" w:rsidRDefault="00F248D8" w:rsidP="00FF71E3">
            <w:pPr>
              <w:tabs>
                <w:tab w:val="left" w:pos="-180"/>
                <w:tab w:val="left" w:pos="1800"/>
                <w:tab w:val="left" w:pos="8460"/>
              </w:tabs>
              <w:rPr>
                <w:sz w:val="20"/>
                <w:szCs w:val="20"/>
              </w:rPr>
            </w:pPr>
            <w:r>
              <w:rPr>
                <w:sz w:val="20"/>
                <w:szCs w:val="20"/>
              </w:rPr>
              <w:t xml:space="preserve"> - Časové údaje</w:t>
            </w:r>
          </w:p>
          <w:p w:rsidR="00F248D8" w:rsidRDefault="00F248D8" w:rsidP="00FF71E3">
            <w:pPr>
              <w:tabs>
                <w:tab w:val="left" w:pos="-180"/>
                <w:tab w:val="left" w:pos="1800"/>
                <w:tab w:val="left" w:pos="8460"/>
              </w:tabs>
              <w:rPr>
                <w:sz w:val="20"/>
                <w:szCs w:val="20"/>
              </w:rPr>
            </w:pPr>
            <w:r>
              <w:rPr>
                <w:sz w:val="20"/>
                <w:szCs w:val="20"/>
              </w:rPr>
              <w:t xml:space="preserve"> - Dny v týdnu</w:t>
            </w:r>
          </w:p>
          <w:p w:rsidR="00F248D8" w:rsidRDefault="00F248D8" w:rsidP="00FF71E3">
            <w:pPr>
              <w:tabs>
                <w:tab w:val="left" w:pos="-180"/>
                <w:tab w:val="left" w:pos="1800"/>
                <w:tab w:val="left" w:pos="8460"/>
              </w:tabs>
              <w:rPr>
                <w:sz w:val="20"/>
                <w:szCs w:val="20"/>
              </w:rPr>
            </w:pPr>
            <w:r>
              <w:rPr>
                <w:sz w:val="20"/>
                <w:szCs w:val="20"/>
              </w:rPr>
              <w:t xml:space="preserve"> - Roční období</w:t>
            </w:r>
          </w:p>
          <w:p w:rsidR="00F248D8" w:rsidRDefault="00F248D8" w:rsidP="00FF71E3">
            <w:pPr>
              <w:tabs>
                <w:tab w:val="left" w:pos="-180"/>
                <w:tab w:val="left" w:pos="1800"/>
                <w:tab w:val="left" w:pos="8460"/>
              </w:tabs>
              <w:rPr>
                <w:sz w:val="20"/>
                <w:szCs w:val="20"/>
              </w:rPr>
            </w:pPr>
            <w:r>
              <w:rPr>
                <w:sz w:val="20"/>
                <w:szCs w:val="20"/>
              </w:rPr>
              <w:t xml:space="preserve"> - Telefonní domluva</w:t>
            </w:r>
          </w:p>
          <w:p w:rsidR="00F248D8" w:rsidRDefault="00F248D8" w:rsidP="00FF71E3">
            <w:pPr>
              <w:tabs>
                <w:tab w:val="left" w:pos="-180"/>
                <w:tab w:val="left" w:pos="1800"/>
                <w:tab w:val="left" w:pos="8460"/>
              </w:tabs>
              <w:rPr>
                <w:sz w:val="20"/>
                <w:szCs w:val="20"/>
              </w:rPr>
            </w:pPr>
            <w:r>
              <w:rPr>
                <w:sz w:val="20"/>
                <w:szCs w:val="20"/>
              </w:rPr>
              <w:t xml:space="preserve">  </w:t>
            </w:r>
            <w:r w:rsidRPr="00375CCD">
              <w:rPr>
                <w:sz w:val="20"/>
                <w:szCs w:val="20"/>
              </w:rPr>
              <w:t xml:space="preserve">- </w:t>
            </w:r>
            <w:r>
              <w:rPr>
                <w:sz w:val="20"/>
                <w:szCs w:val="20"/>
              </w:rPr>
              <w:t>Z</w:t>
            </w:r>
            <w:r w:rsidRPr="00375CCD">
              <w:rPr>
                <w:sz w:val="20"/>
                <w:szCs w:val="20"/>
              </w:rPr>
              <w:t>vířata</w:t>
            </w:r>
          </w:p>
          <w:p w:rsidR="00F248D8" w:rsidRPr="00375CCD" w:rsidRDefault="00F248D8" w:rsidP="00FF71E3">
            <w:pPr>
              <w:tabs>
                <w:tab w:val="left" w:pos="-180"/>
                <w:tab w:val="left" w:pos="1800"/>
                <w:tab w:val="left" w:pos="8460"/>
              </w:tabs>
              <w:rPr>
                <w:sz w:val="20"/>
                <w:szCs w:val="20"/>
              </w:rPr>
            </w:pPr>
            <w:r>
              <w:rPr>
                <w:sz w:val="20"/>
                <w:szCs w:val="20"/>
              </w:rPr>
              <w:t xml:space="preserve"> - Na návštěvě</w:t>
            </w:r>
          </w:p>
          <w:p w:rsidR="00F248D8" w:rsidRDefault="00F248D8" w:rsidP="00FF71E3">
            <w:pPr>
              <w:tabs>
                <w:tab w:val="left" w:pos="-180"/>
                <w:tab w:val="left" w:pos="1800"/>
                <w:tab w:val="left" w:pos="8460"/>
              </w:tabs>
              <w:rPr>
                <w:sz w:val="20"/>
                <w:szCs w:val="20"/>
              </w:rPr>
            </w:pPr>
            <w:r>
              <w:rPr>
                <w:sz w:val="20"/>
                <w:szCs w:val="20"/>
              </w:rPr>
              <w:t xml:space="preserve"> </w:t>
            </w:r>
            <w:r w:rsidRPr="00375CCD">
              <w:rPr>
                <w:sz w:val="20"/>
                <w:szCs w:val="20"/>
              </w:rPr>
              <w:t>- Nákupy(EV)</w:t>
            </w:r>
          </w:p>
          <w:p w:rsidR="00F248D8" w:rsidRPr="00375CCD" w:rsidRDefault="00F248D8" w:rsidP="00FF71E3">
            <w:pPr>
              <w:tabs>
                <w:tab w:val="left" w:pos="-180"/>
                <w:tab w:val="left" w:pos="1800"/>
                <w:tab w:val="left" w:pos="8460"/>
              </w:tabs>
              <w:rPr>
                <w:sz w:val="20"/>
                <w:szCs w:val="20"/>
              </w:rPr>
            </w:pPr>
            <w:r>
              <w:rPr>
                <w:sz w:val="20"/>
                <w:szCs w:val="20"/>
              </w:rPr>
              <w:t xml:space="preserve"> - Denní program</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sidRPr="00375CCD">
              <w:rPr>
                <w:sz w:val="20"/>
                <w:szCs w:val="20"/>
                <w:u w:val="single"/>
              </w:rPr>
              <w:t>Rozhovory na téma:</w:t>
            </w:r>
            <w:r w:rsidRPr="00375CCD">
              <w:rPr>
                <w:sz w:val="20"/>
                <w:szCs w:val="20"/>
              </w:rPr>
              <w:t xml:space="preserve"> </w:t>
            </w:r>
          </w:p>
          <w:p w:rsidR="00F248D8" w:rsidRDefault="00F248D8" w:rsidP="00FF71E3">
            <w:pPr>
              <w:tabs>
                <w:tab w:val="left" w:pos="-180"/>
                <w:tab w:val="left" w:pos="1800"/>
                <w:tab w:val="left" w:pos="8460"/>
              </w:tabs>
              <w:rPr>
                <w:sz w:val="20"/>
                <w:szCs w:val="20"/>
              </w:rPr>
            </w:pPr>
            <w:r w:rsidRPr="00375CCD">
              <w:rPr>
                <w:sz w:val="20"/>
                <w:szCs w:val="20"/>
              </w:rPr>
              <w:t>- setkání (pozdrav, představení se, poděkování, rozloučení)</w:t>
            </w:r>
          </w:p>
          <w:p w:rsidR="00F248D8" w:rsidRPr="00375CCD" w:rsidRDefault="00F248D8" w:rsidP="00FF71E3">
            <w:pPr>
              <w:tabs>
                <w:tab w:val="left" w:pos="-180"/>
                <w:tab w:val="left" w:pos="1800"/>
                <w:tab w:val="left" w:pos="8460"/>
              </w:tabs>
              <w:rPr>
                <w:sz w:val="20"/>
                <w:szCs w:val="20"/>
              </w:rPr>
            </w:pPr>
            <w:r>
              <w:rPr>
                <w:sz w:val="20"/>
                <w:szCs w:val="20"/>
              </w:rPr>
              <w:t>- rozhovor v telefonu, v obchodě</w:t>
            </w:r>
          </w:p>
          <w:p w:rsidR="00F248D8" w:rsidRPr="00375CCD" w:rsidRDefault="00F248D8" w:rsidP="00FF71E3">
            <w:pPr>
              <w:tabs>
                <w:tab w:val="left" w:pos="-180"/>
                <w:tab w:val="left" w:pos="1800"/>
                <w:tab w:val="left" w:pos="8460"/>
              </w:tabs>
              <w:rPr>
                <w:sz w:val="20"/>
                <w:szCs w:val="20"/>
                <w:u w:val="single"/>
              </w:rPr>
            </w:pPr>
            <w:r w:rsidRPr="00375CCD">
              <w:rPr>
                <w:sz w:val="20"/>
                <w:szCs w:val="20"/>
                <w:u w:val="single"/>
              </w:rPr>
              <w:t>Samostatný ústní projev na téma:</w:t>
            </w:r>
          </w:p>
          <w:p w:rsidR="00F248D8" w:rsidRPr="00375CCD" w:rsidRDefault="00F248D8" w:rsidP="00FF71E3">
            <w:pPr>
              <w:tabs>
                <w:tab w:val="left" w:pos="-180"/>
                <w:tab w:val="left" w:pos="1800"/>
                <w:tab w:val="left" w:pos="8460"/>
              </w:tabs>
              <w:rPr>
                <w:sz w:val="20"/>
                <w:szCs w:val="20"/>
              </w:rPr>
            </w:pPr>
            <w:r w:rsidRPr="00375CCD">
              <w:rPr>
                <w:sz w:val="20"/>
                <w:szCs w:val="20"/>
              </w:rPr>
              <w:t>- rodina, škola</w:t>
            </w:r>
          </w:p>
          <w:p w:rsidR="00F248D8" w:rsidRPr="00375CCD" w:rsidRDefault="00F248D8" w:rsidP="00FF71E3">
            <w:pPr>
              <w:tabs>
                <w:tab w:val="left" w:pos="-180"/>
                <w:tab w:val="left" w:pos="1800"/>
                <w:tab w:val="left" w:pos="8460"/>
              </w:tabs>
              <w:rPr>
                <w:sz w:val="20"/>
                <w:szCs w:val="20"/>
              </w:rPr>
            </w:pPr>
            <w:r w:rsidRPr="00375CCD">
              <w:rPr>
                <w:sz w:val="20"/>
                <w:szCs w:val="20"/>
              </w:rPr>
              <w:t>- slovní zásoba a tvoření slov</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r>
              <w:rPr>
                <w:b/>
                <w:sz w:val="20"/>
                <w:szCs w:val="20"/>
              </w:rPr>
              <w:t>K</w:t>
            </w:r>
            <w:r w:rsidRPr="00375CCD">
              <w:rPr>
                <w:b/>
                <w:sz w:val="20"/>
                <w:szCs w:val="20"/>
              </w:rPr>
              <w:t>onkretizované učivo:</w:t>
            </w:r>
          </w:p>
          <w:p w:rsidR="00F248D8" w:rsidRPr="00375CCD" w:rsidRDefault="00F248D8" w:rsidP="00FF71E3">
            <w:pPr>
              <w:tabs>
                <w:tab w:val="left" w:pos="-180"/>
                <w:tab w:val="left" w:pos="1800"/>
                <w:tab w:val="left" w:pos="8460"/>
              </w:tabs>
              <w:rPr>
                <w:sz w:val="20"/>
                <w:szCs w:val="20"/>
              </w:rPr>
            </w:pPr>
            <w:r w:rsidRPr="00375CCD">
              <w:rPr>
                <w:sz w:val="20"/>
                <w:szCs w:val="20"/>
              </w:rPr>
              <w:t>- počáteční osvojení slovní zásoby přibližně o 250 – 300 základních slov a slovních spojení týkajících se především tematických okruhů</w:t>
            </w:r>
          </w:p>
          <w:p w:rsidR="00F248D8" w:rsidRPr="00375CCD" w:rsidRDefault="00F248D8" w:rsidP="00FF71E3">
            <w:pPr>
              <w:tabs>
                <w:tab w:val="left" w:pos="-180"/>
                <w:tab w:val="left" w:pos="1800"/>
                <w:tab w:val="left" w:pos="8460"/>
              </w:tabs>
              <w:rPr>
                <w:sz w:val="20"/>
                <w:szCs w:val="20"/>
              </w:rPr>
            </w:pPr>
            <w:r w:rsidRPr="00375CCD">
              <w:rPr>
                <w:sz w:val="20"/>
                <w:szCs w:val="20"/>
              </w:rPr>
              <w:t>- slovní zásoba se postupně rozšiřuje i receptivně poslechem a čtením textů.</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sidRPr="00375CCD">
              <w:rPr>
                <w:sz w:val="20"/>
                <w:szCs w:val="20"/>
              </w:rPr>
              <w:t>- pravidla výslovnosti, přízvuk, vázání, rytmus, větná melodie</w:t>
            </w:r>
          </w:p>
          <w:p w:rsidR="00F248D8" w:rsidRPr="00375CCD" w:rsidRDefault="00F248D8" w:rsidP="00FF71E3">
            <w:pPr>
              <w:tabs>
                <w:tab w:val="left" w:pos="-180"/>
                <w:tab w:val="left" w:pos="1800"/>
                <w:tab w:val="left" w:pos="8460"/>
              </w:tabs>
              <w:rPr>
                <w:sz w:val="20"/>
                <w:szCs w:val="20"/>
              </w:rPr>
            </w:pPr>
            <w:r w:rsidRPr="00375CCD">
              <w:rPr>
                <w:sz w:val="20"/>
                <w:szCs w:val="20"/>
              </w:rPr>
              <w:t>- pravopis produktivně osvojených slov a tvarů, psaní velkých písmen</w:t>
            </w:r>
          </w:p>
          <w:p w:rsidR="00F248D8" w:rsidRPr="00375CCD" w:rsidRDefault="00F248D8" w:rsidP="00FF71E3">
            <w:pPr>
              <w:tabs>
                <w:tab w:val="left" w:pos="-180"/>
                <w:tab w:val="left" w:pos="1800"/>
                <w:tab w:val="left" w:pos="8460"/>
              </w:tabs>
              <w:rPr>
                <w:sz w:val="20"/>
                <w:szCs w:val="20"/>
              </w:rPr>
            </w:pPr>
            <w:r w:rsidRPr="00375CCD">
              <w:rPr>
                <w:sz w:val="20"/>
                <w:szCs w:val="20"/>
              </w:rPr>
              <w:t>- používání členu určitého a neurčitého</w:t>
            </w:r>
          </w:p>
          <w:p w:rsidR="00F248D8" w:rsidRPr="00375CCD" w:rsidRDefault="00F248D8" w:rsidP="00FF71E3">
            <w:pPr>
              <w:tabs>
                <w:tab w:val="left" w:pos="-180"/>
                <w:tab w:val="left" w:pos="1800"/>
                <w:tab w:val="left" w:pos="8460"/>
              </w:tabs>
              <w:rPr>
                <w:sz w:val="20"/>
                <w:szCs w:val="20"/>
              </w:rPr>
            </w:pPr>
            <w:r w:rsidRPr="00375CCD">
              <w:rPr>
                <w:sz w:val="20"/>
                <w:szCs w:val="20"/>
              </w:rPr>
              <w:t>- nom. a ak. sg. – člen určitý a neurčitý</w:t>
            </w:r>
          </w:p>
          <w:p w:rsidR="00F248D8" w:rsidRPr="00375CCD" w:rsidRDefault="00F248D8" w:rsidP="00FF71E3">
            <w:pPr>
              <w:tabs>
                <w:tab w:val="left" w:pos="-180"/>
                <w:tab w:val="left" w:pos="1800"/>
                <w:tab w:val="left" w:pos="8460"/>
              </w:tabs>
              <w:rPr>
                <w:sz w:val="20"/>
                <w:szCs w:val="20"/>
              </w:rPr>
            </w:pPr>
            <w:r w:rsidRPr="00375CCD">
              <w:rPr>
                <w:sz w:val="20"/>
                <w:szCs w:val="20"/>
              </w:rPr>
              <w:t>- konjugace pravidelných sloves, slovesa sein a haben v akt. prézentu</w:t>
            </w:r>
          </w:p>
          <w:p w:rsidR="00F248D8" w:rsidRPr="00375CCD" w:rsidRDefault="00F248D8" w:rsidP="00FF71E3">
            <w:pPr>
              <w:tabs>
                <w:tab w:val="left" w:pos="-180"/>
                <w:tab w:val="left" w:pos="1800"/>
                <w:tab w:val="left" w:pos="8460"/>
              </w:tabs>
              <w:rPr>
                <w:sz w:val="20"/>
                <w:szCs w:val="20"/>
              </w:rPr>
            </w:pPr>
            <w:r w:rsidRPr="00375CCD">
              <w:rPr>
                <w:sz w:val="20"/>
                <w:szCs w:val="20"/>
              </w:rPr>
              <w:t>- imperativ  pravidelných sloves a slovesa sein</w:t>
            </w:r>
          </w:p>
          <w:p w:rsidR="00F248D8" w:rsidRPr="00375CCD" w:rsidRDefault="00F248D8" w:rsidP="00FF71E3">
            <w:pPr>
              <w:tabs>
                <w:tab w:val="left" w:pos="-180"/>
                <w:tab w:val="left" w:pos="1800"/>
                <w:tab w:val="left" w:pos="8460"/>
              </w:tabs>
              <w:rPr>
                <w:sz w:val="20"/>
                <w:szCs w:val="20"/>
              </w:rPr>
            </w:pPr>
            <w:r w:rsidRPr="00375CCD">
              <w:rPr>
                <w:sz w:val="20"/>
                <w:szCs w:val="20"/>
              </w:rPr>
              <w:t>- přivlastňovací zájmena v nom.</w:t>
            </w:r>
          </w:p>
          <w:p w:rsidR="00F248D8" w:rsidRPr="00375CCD" w:rsidRDefault="00F248D8" w:rsidP="00FF71E3">
            <w:pPr>
              <w:tabs>
                <w:tab w:val="left" w:pos="-180"/>
                <w:tab w:val="left" w:pos="1800"/>
                <w:tab w:val="left" w:pos="8460"/>
              </w:tabs>
              <w:rPr>
                <w:sz w:val="20"/>
                <w:szCs w:val="20"/>
              </w:rPr>
            </w:pPr>
            <w:r w:rsidRPr="00375CCD">
              <w:rPr>
                <w:sz w:val="20"/>
                <w:szCs w:val="20"/>
              </w:rPr>
              <w:t>-  zdvořilostní oslovení Ihr, Ihre, Ihr</w:t>
            </w:r>
          </w:p>
          <w:p w:rsidR="00F248D8" w:rsidRDefault="00F248D8" w:rsidP="00FF71E3">
            <w:pPr>
              <w:tabs>
                <w:tab w:val="left" w:pos="-180"/>
                <w:tab w:val="left" w:pos="1800"/>
                <w:tab w:val="left" w:pos="8460"/>
              </w:tabs>
              <w:rPr>
                <w:sz w:val="20"/>
                <w:szCs w:val="20"/>
              </w:rPr>
            </w:pPr>
            <w:r w:rsidRPr="00375CCD">
              <w:rPr>
                <w:sz w:val="20"/>
                <w:szCs w:val="20"/>
              </w:rPr>
              <w:t>- zápor  nein, nicht</w:t>
            </w:r>
          </w:p>
          <w:p w:rsidR="00F248D8" w:rsidRPr="00375CCD" w:rsidRDefault="00F248D8" w:rsidP="00FF71E3">
            <w:pPr>
              <w:tabs>
                <w:tab w:val="left" w:pos="-180"/>
                <w:tab w:val="left" w:pos="1800"/>
                <w:tab w:val="left" w:pos="8460"/>
              </w:tabs>
              <w:rPr>
                <w:sz w:val="20"/>
                <w:szCs w:val="20"/>
              </w:rPr>
            </w:pPr>
            <w:r w:rsidRPr="00375CCD">
              <w:rPr>
                <w:sz w:val="20"/>
                <w:szCs w:val="20"/>
              </w:rPr>
              <w:t>- schon – noch n</w:t>
            </w:r>
            <w:r>
              <w:rPr>
                <w:sz w:val="20"/>
                <w:szCs w:val="20"/>
              </w:rPr>
              <w:t>i</w:t>
            </w:r>
            <w:r w:rsidRPr="00375CCD">
              <w:rPr>
                <w:sz w:val="20"/>
                <w:szCs w:val="20"/>
              </w:rPr>
              <w:t>cht</w:t>
            </w:r>
          </w:p>
          <w:p w:rsidR="00F248D8" w:rsidRPr="00375CCD" w:rsidRDefault="00F248D8" w:rsidP="00FF71E3">
            <w:pPr>
              <w:tabs>
                <w:tab w:val="left" w:pos="-180"/>
                <w:tab w:val="left" w:pos="1800"/>
                <w:tab w:val="left" w:pos="8460"/>
              </w:tabs>
              <w:rPr>
                <w:sz w:val="20"/>
                <w:szCs w:val="20"/>
              </w:rPr>
            </w:pPr>
            <w:r w:rsidRPr="00375CCD">
              <w:rPr>
                <w:sz w:val="20"/>
                <w:szCs w:val="20"/>
              </w:rPr>
              <w:t>- hier – dort a další příslovce místa</w:t>
            </w:r>
          </w:p>
          <w:p w:rsidR="00F248D8" w:rsidRPr="00375CCD" w:rsidRDefault="00F248D8" w:rsidP="00FF71E3">
            <w:pPr>
              <w:tabs>
                <w:tab w:val="left" w:pos="-180"/>
                <w:tab w:val="left" w:pos="1800"/>
                <w:tab w:val="left" w:pos="8460"/>
              </w:tabs>
              <w:rPr>
                <w:sz w:val="20"/>
                <w:szCs w:val="20"/>
              </w:rPr>
            </w:pPr>
            <w:r w:rsidRPr="00375CCD">
              <w:rPr>
                <w:sz w:val="20"/>
                <w:szCs w:val="20"/>
              </w:rPr>
              <w:t>- osobní zájmena v nom.</w:t>
            </w:r>
            <w:r>
              <w:rPr>
                <w:sz w:val="20"/>
                <w:szCs w:val="20"/>
              </w:rPr>
              <w:t xml:space="preserve"> , dat. a ak.</w:t>
            </w:r>
          </w:p>
          <w:p w:rsidR="00F248D8" w:rsidRPr="00375CCD" w:rsidRDefault="00F248D8" w:rsidP="00FF71E3">
            <w:pPr>
              <w:tabs>
                <w:tab w:val="left" w:pos="-180"/>
                <w:tab w:val="left" w:pos="1800"/>
                <w:tab w:val="left" w:pos="8460"/>
              </w:tabs>
              <w:rPr>
                <w:sz w:val="20"/>
                <w:szCs w:val="20"/>
              </w:rPr>
            </w:pPr>
            <w:r w:rsidRPr="00375CCD">
              <w:rPr>
                <w:sz w:val="20"/>
                <w:szCs w:val="20"/>
              </w:rPr>
              <w:t>- časové údaje</w:t>
            </w:r>
          </w:p>
          <w:p w:rsidR="00F248D8" w:rsidRPr="00375CCD" w:rsidRDefault="00F248D8" w:rsidP="00FF71E3">
            <w:pPr>
              <w:tabs>
                <w:tab w:val="left" w:pos="-180"/>
                <w:tab w:val="left" w:pos="1800"/>
                <w:tab w:val="left" w:pos="8460"/>
              </w:tabs>
              <w:rPr>
                <w:sz w:val="20"/>
                <w:szCs w:val="20"/>
              </w:rPr>
            </w:pPr>
            <w:r w:rsidRPr="00375CCD">
              <w:rPr>
                <w:sz w:val="20"/>
                <w:szCs w:val="20"/>
              </w:rPr>
              <w:t>- vyjadřování podmětu</w:t>
            </w:r>
          </w:p>
          <w:p w:rsidR="00F248D8" w:rsidRDefault="00F248D8" w:rsidP="00FF71E3">
            <w:pPr>
              <w:tabs>
                <w:tab w:val="left" w:pos="-180"/>
                <w:tab w:val="left" w:pos="1800"/>
                <w:tab w:val="left" w:pos="8460"/>
              </w:tabs>
              <w:rPr>
                <w:sz w:val="20"/>
                <w:szCs w:val="20"/>
                <w:lang w:val="de-DE"/>
              </w:rPr>
            </w:pPr>
            <w:r w:rsidRPr="00375CCD">
              <w:rPr>
                <w:sz w:val="20"/>
                <w:szCs w:val="20"/>
              </w:rPr>
              <w:t xml:space="preserve">- sloveso </w:t>
            </w:r>
            <w:r w:rsidRPr="00375CCD">
              <w:rPr>
                <w:sz w:val="20"/>
                <w:szCs w:val="20"/>
                <w:lang w:val="de-DE"/>
              </w:rPr>
              <w:t xml:space="preserve">mögen v konjunktivu – tvar </w:t>
            </w:r>
            <w:r>
              <w:rPr>
                <w:sz w:val="20"/>
                <w:szCs w:val="20"/>
                <w:lang w:val="de-DE"/>
              </w:rPr>
              <w:t xml:space="preserve"> </w:t>
            </w:r>
            <w:r w:rsidRPr="00375CCD">
              <w:rPr>
                <w:sz w:val="20"/>
                <w:szCs w:val="20"/>
                <w:lang w:val="de-DE"/>
              </w:rPr>
              <w:t>ich möchte</w:t>
            </w:r>
          </w:p>
          <w:p w:rsidR="00F248D8" w:rsidRPr="00375CCD" w:rsidRDefault="00F248D8" w:rsidP="00FF71E3">
            <w:pPr>
              <w:tabs>
                <w:tab w:val="left" w:pos="-180"/>
                <w:tab w:val="left" w:pos="1800"/>
                <w:tab w:val="left" w:pos="8460"/>
              </w:tabs>
              <w:rPr>
                <w:sz w:val="20"/>
                <w:szCs w:val="20"/>
              </w:rPr>
            </w:pPr>
            <w:r>
              <w:rPr>
                <w:sz w:val="20"/>
                <w:szCs w:val="20"/>
                <w:lang w:val="de-DE"/>
              </w:rPr>
              <w:t>- sloveso können</w:t>
            </w:r>
          </w:p>
          <w:p w:rsidR="00F248D8" w:rsidRPr="00375CCD" w:rsidRDefault="00F248D8" w:rsidP="00FF71E3">
            <w:pPr>
              <w:tabs>
                <w:tab w:val="left" w:pos="-180"/>
                <w:tab w:val="left" w:pos="1800"/>
                <w:tab w:val="left" w:pos="8460"/>
              </w:tabs>
              <w:rPr>
                <w:sz w:val="20"/>
                <w:szCs w:val="20"/>
              </w:rPr>
            </w:pPr>
            <w:r w:rsidRPr="00375CCD">
              <w:rPr>
                <w:sz w:val="20"/>
                <w:szCs w:val="20"/>
              </w:rPr>
              <w:t>-  adjektiva a adverbia v přísudku</w:t>
            </w:r>
          </w:p>
          <w:p w:rsidR="00F248D8" w:rsidRPr="00375CCD" w:rsidRDefault="00F248D8" w:rsidP="00FF71E3">
            <w:pPr>
              <w:tabs>
                <w:tab w:val="left" w:pos="-180"/>
                <w:tab w:val="left" w:pos="1800"/>
                <w:tab w:val="left" w:pos="8460"/>
              </w:tabs>
              <w:rPr>
                <w:sz w:val="20"/>
                <w:szCs w:val="20"/>
              </w:rPr>
            </w:pPr>
            <w:r w:rsidRPr="00375CCD">
              <w:rPr>
                <w:sz w:val="20"/>
                <w:szCs w:val="20"/>
              </w:rPr>
              <w:t>- tázací zájmena wer, was</w:t>
            </w:r>
            <w:r>
              <w:rPr>
                <w:sz w:val="20"/>
                <w:szCs w:val="20"/>
              </w:rPr>
              <w:t>, wo, wie</w:t>
            </w:r>
          </w:p>
          <w:p w:rsidR="00F248D8" w:rsidRPr="00375CCD" w:rsidRDefault="00F248D8" w:rsidP="00FF71E3">
            <w:pPr>
              <w:tabs>
                <w:tab w:val="left" w:pos="-180"/>
                <w:tab w:val="left" w:pos="1800"/>
                <w:tab w:val="left" w:pos="8460"/>
              </w:tabs>
              <w:rPr>
                <w:sz w:val="20"/>
                <w:szCs w:val="20"/>
              </w:rPr>
            </w:pPr>
            <w:r w:rsidRPr="00375CCD">
              <w:rPr>
                <w:sz w:val="20"/>
                <w:szCs w:val="20"/>
              </w:rPr>
              <w:t>-- věta oznamovací, tázací, rozkazovací</w:t>
            </w:r>
            <w:r>
              <w:rPr>
                <w:sz w:val="20"/>
                <w:szCs w:val="20"/>
              </w:rPr>
              <w:t xml:space="preserve"> a její slovosl.</w:t>
            </w:r>
          </w:p>
          <w:p w:rsidR="00F248D8" w:rsidRPr="00375CCD" w:rsidRDefault="00F248D8" w:rsidP="00FF71E3">
            <w:pPr>
              <w:tabs>
                <w:tab w:val="left" w:pos="-180"/>
                <w:tab w:val="left" w:pos="1800"/>
                <w:tab w:val="left" w:pos="8460"/>
              </w:tabs>
              <w:rPr>
                <w:sz w:val="20"/>
                <w:szCs w:val="20"/>
              </w:rPr>
            </w:pPr>
            <w:r w:rsidRPr="00375CCD">
              <w:rPr>
                <w:sz w:val="20"/>
                <w:szCs w:val="20"/>
              </w:rPr>
              <w:t xml:space="preserve">- </w:t>
            </w:r>
            <w:r>
              <w:rPr>
                <w:sz w:val="20"/>
                <w:szCs w:val="20"/>
              </w:rPr>
              <w:t>předložka in, mit, von, für , časová předl.um, am, im</w:t>
            </w:r>
          </w:p>
          <w:p w:rsidR="00F248D8" w:rsidRPr="00375CCD" w:rsidRDefault="00F248D8" w:rsidP="00FF71E3">
            <w:pPr>
              <w:tabs>
                <w:tab w:val="left" w:pos="-180"/>
                <w:tab w:val="left" w:pos="1800"/>
                <w:tab w:val="left" w:pos="8460"/>
              </w:tabs>
              <w:rPr>
                <w:sz w:val="20"/>
                <w:szCs w:val="20"/>
              </w:rPr>
            </w:pPr>
            <w:r w:rsidRPr="00375CCD">
              <w:rPr>
                <w:sz w:val="20"/>
                <w:szCs w:val="20"/>
              </w:rPr>
              <w:t>- frekventované souřadicí spojky</w:t>
            </w:r>
            <w:r>
              <w:rPr>
                <w:sz w:val="20"/>
                <w:szCs w:val="20"/>
              </w:rPr>
              <w:t xml:space="preserve"> : unds, aber, oder</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r>
              <w:rPr>
                <w:b/>
                <w:sz w:val="20"/>
                <w:szCs w:val="20"/>
              </w:rPr>
              <w:t xml:space="preserve">  K</w:t>
            </w:r>
            <w:r w:rsidRPr="00375CCD">
              <w:rPr>
                <w:b/>
                <w:sz w:val="20"/>
                <w:szCs w:val="20"/>
              </w:rPr>
              <w:t>onkretizované učivo:</w:t>
            </w:r>
          </w:p>
          <w:p w:rsidR="00F248D8" w:rsidRPr="00375CCD" w:rsidRDefault="00F248D8" w:rsidP="00FF71E3">
            <w:pPr>
              <w:tabs>
                <w:tab w:val="left" w:pos="-180"/>
                <w:tab w:val="left" w:pos="1800"/>
                <w:tab w:val="left" w:pos="8460"/>
              </w:tabs>
              <w:rPr>
                <w:sz w:val="20"/>
                <w:szCs w:val="20"/>
                <w:u w:val="single"/>
              </w:rPr>
            </w:pPr>
            <w:r w:rsidRPr="00375CCD">
              <w:rPr>
                <w:b/>
                <w:sz w:val="20"/>
                <w:szCs w:val="20"/>
              </w:rPr>
              <w:t xml:space="preserve">- </w:t>
            </w:r>
            <w:r w:rsidRPr="00375CCD">
              <w:rPr>
                <w:sz w:val="20"/>
                <w:szCs w:val="20"/>
              </w:rPr>
              <w:t>základní gramatické struktury a typy vět /Čj/</w:t>
            </w:r>
          </w:p>
          <w:p w:rsidR="00F248D8" w:rsidRPr="00375CCD" w:rsidRDefault="00F248D8" w:rsidP="00FF71E3">
            <w:pPr>
              <w:tabs>
                <w:tab w:val="left" w:pos="-180"/>
                <w:tab w:val="left" w:pos="1800"/>
                <w:tab w:val="left" w:pos="8460"/>
              </w:tabs>
              <w:rPr>
                <w:sz w:val="20"/>
                <w:szCs w:val="20"/>
              </w:rPr>
            </w:pPr>
            <w:r w:rsidRPr="00375CCD">
              <w:rPr>
                <w:sz w:val="20"/>
                <w:szCs w:val="20"/>
              </w:rPr>
              <w:t>- osobní dopis (pozdrav, sdělení)</w:t>
            </w:r>
          </w:p>
          <w:p w:rsidR="00F248D8" w:rsidRPr="00375CCD" w:rsidRDefault="00F248D8" w:rsidP="00FF71E3">
            <w:pPr>
              <w:tabs>
                <w:tab w:val="left" w:pos="-180"/>
                <w:tab w:val="left" w:pos="1800"/>
                <w:tab w:val="left" w:pos="8460"/>
              </w:tabs>
              <w:rPr>
                <w:sz w:val="20"/>
                <w:szCs w:val="20"/>
              </w:rPr>
            </w:pPr>
            <w:r w:rsidRPr="00375CCD">
              <w:rPr>
                <w:sz w:val="20"/>
                <w:szCs w:val="20"/>
              </w:rPr>
              <w:t>- osobní dotazník</w:t>
            </w:r>
          </w:p>
          <w:p w:rsidR="00F248D8" w:rsidRPr="00375CCD" w:rsidRDefault="00F248D8" w:rsidP="00FF71E3">
            <w:pPr>
              <w:tabs>
                <w:tab w:val="left" w:pos="-180"/>
                <w:tab w:val="left" w:pos="1800"/>
                <w:tab w:val="left" w:pos="8460"/>
              </w:tabs>
              <w:rPr>
                <w:sz w:val="20"/>
                <w:szCs w:val="20"/>
              </w:rPr>
            </w:pPr>
          </w:p>
        </w:tc>
      </w:tr>
    </w:tbl>
    <w:p w:rsidR="00F248D8" w:rsidRDefault="00F248D8" w:rsidP="00F248D8">
      <w:pPr>
        <w:tabs>
          <w:tab w:val="left" w:pos="-180"/>
          <w:tab w:val="left" w:pos="1800"/>
          <w:tab w:val="left" w:pos="8460"/>
        </w:tabs>
        <w:rPr>
          <w:b/>
        </w:rPr>
      </w:pPr>
    </w:p>
    <w:p w:rsidR="00F248D8" w:rsidRPr="00882A3D" w:rsidRDefault="00F248D8" w:rsidP="00F248D8">
      <w:pPr>
        <w:tabs>
          <w:tab w:val="left" w:pos="-180"/>
          <w:tab w:val="left" w:pos="1800"/>
          <w:tab w:val="left" w:pos="8460"/>
        </w:tabs>
        <w:rPr>
          <w:b/>
          <w:u w:val="single"/>
        </w:rPr>
      </w:pPr>
      <w:r w:rsidRPr="00882A3D">
        <w:rPr>
          <w:b/>
        </w:rPr>
        <w:t xml:space="preserve">Způsoby ověřování učiva: </w:t>
      </w:r>
      <w:r w:rsidRPr="00882A3D">
        <w:t>ústní zkoušení, písemný test, písemný projev</w:t>
      </w:r>
    </w:p>
    <w:p w:rsidR="00F248D8" w:rsidRDefault="00F248D8" w:rsidP="00F248D8">
      <w:pPr>
        <w:tabs>
          <w:tab w:val="left" w:pos="-180"/>
          <w:tab w:val="left" w:pos="1800"/>
          <w:tab w:val="left" w:pos="8460"/>
        </w:tabs>
      </w:pPr>
      <w:r>
        <w:t xml:space="preserve"> </w:t>
      </w:r>
    </w:p>
    <w:p w:rsidR="00F248D8" w:rsidRDefault="00F248D8" w:rsidP="00F248D8">
      <w:pPr>
        <w:tabs>
          <w:tab w:val="left" w:pos="-180"/>
          <w:tab w:val="left" w:pos="1800"/>
          <w:tab w:val="left" w:pos="8460"/>
        </w:tabs>
      </w:pPr>
      <w:r w:rsidRPr="00315947">
        <w:rPr>
          <w:b/>
          <w:sz w:val="28"/>
          <w:szCs w:val="28"/>
        </w:rPr>
        <w:t>PT : A. OSV b) Sociální rozvoj</w:t>
      </w:r>
      <w:r>
        <w:rPr>
          <w:b/>
          <w:sz w:val="28"/>
          <w:szCs w:val="28"/>
        </w:rPr>
        <w:t xml:space="preserve"> – </w:t>
      </w:r>
      <w:r w:rsidRPr="00315947">
        <w:t>poznávání lidí</w:t>
      </w:r>
      <w:r>
        <w:t>, mezilidské vztahy, komunikace, kooperace a kompetence</w:t>
      </w:r>
    </w:p>
    <w:p w:rsidR="00F248D8" w:rsidRPr="00315947" w:rsidRDefault="00F248D8" w:rsidP="00F248D8">
      <w:pPr>
        <w:tabs>
          <w:tab w:val="left" w:pos="-180"/>
          <w:tab w:val="left" w:pos="1800"/>
          <w:tab w:val="left" w:pos="8460"/>
        </w:tabs>
        <w:rPr>
          <w:b/>
          <w:sz w:val="28"/>
          <w:szCs w:val="28"/>
        </w:rPr>
      </w:pPr>
      <w:r>
        <w:t xml:space="preserve">          </w:t>
      </w:r>
      <w:r w:rsidRPr="00315947">
        <w:rPr>
          <w:b/>
          <w:sz w:val="28"/>
          <w:szCs w:val="28"/>
        </w:rPr>
        <w:t xml:space="preserve">C. VMEGS a) – Evropa a svět nás zajímá </w:t>
      </w:r>
      <w:r>
        <w:rPr>
          <w:b/>
          <w:sz w:val="28"/>
          <w:szCs w:val="28"/>
        </w:rPr>
        <w:t xml:space="preserve">– </w:t>
      </w:r>
      <w:r w:rsidRPr="00315947">
        <w:t>r</w:t>
      </w:r>
      <w:r>
        <w:t>odinné příběhy, zážitky a zkušenosti z Evropy a světa, místa, události a v blízkém okolí, naši sousedé v Evropě, život dětí v jiných zemích, zvyky a tradice národů Evropy</w:t>
      </w:r>
    </w:p>
    <w:p w:rsidR="00F248D8" w:rsidRDefault="00F248D8" w:rsidP="00F248D8">
      <w:pPr>
        <w:tabs>
          <w:tab w:val="left" w:pos="-180"/>
          <w:tab w:val="left" w:pos="1800"/>
          <w:tab w:val="left" w:pos="8460"/>
        </w:tabs>
        <w:rPr>
          <w:b/>
          <w:sz w:val="28"/>
          <w:szCs w:val="28"/>
          <w:u w:val="single"/>
        </w:rPr>
      </w:pPr>
    </w:p>
    <w:p w:rsidR="00F248D8" w:rsidRDefault="00F248D8" w:rsidP="00F248D8">
      <w:pPr>
        <w:tabs>
          <w:tab w:val="left" w:pos="-180"/>
          <w:tab w:val="left" w:pos="1800"/>
          <w:tab w:val="left" w:pos="8460"/>
        </w:tabs>
        <w:rPr>
          <w:b/>
          <w:sz w:val="28"/>
          <w:szCs w:val="28"/>
          <w:u w:val="single"/>
        </w:rPr>
      </w:pPr>
    </w:p>
    <w:p w:rsidR="00F248D8" w:rsidRDefault="00F248D8" w:rsidP="00F248D8">
      <w:pPr>
        <w:tabs>
          <w:tab w:val="left" w:pos="-180"/>
          <w:tab w:val="left" w:pos="1800"/>
          <w:tab w:val="left" w:pos="8460"/>
        </w:tabs>
        <w:rPr>
          <w:b/>
          <w:sz w:val="28"/>
          <w:szCs w:val="28"/>
          <w:u w:val="single"/>
        </w:rPr>
      </w:pPr>
    </w:p>
    <w:p w:rsidR="00F248D8" w:rsidRDefault="00F248D8" w:rsidP="00F248D8">
      <w:pPr>
        <w:tabs>
          <w:tab w:val="left" w:pos="-180"/>
          <w:tab w:val="left" w:pos="1800"/>
          <w:tab w:val="left" w:pos="8460"/>
        </w:tabs>
        <w:rPr>
          <w:b/>
          <w:sz w:val="28"/>
          <w:szCs w:val="28"/>
          <w:u w:val="single"/>
        </w:rPr>
      </w:pPr>
    </w:p>
    <w:p w:rsidR="00F248D8" w:rsidRDefault="00F248D8" w:rsidP="00F248D8">
      <w:pPr>
        <w:tabs>
          <w:tab w:val="left" w:pos="-180"/>
          <w:tab w:val="left" w:pos="1800"/>
          <w:tab w:val="left" w:pos="8460"/>
        </w:tabs>
        <w:rPr>
          <w:b/>
          <w:sz w:val="28"/>
          <w:szCs w:val="28"/>
          <w:u w:val="single"/>
        </w:rPr>
      </w:pPr>
      <w:r>
        <w:rPr>
          <w:b/>
          <w:sz w:val="28"/>
          <w:szCs w:val="28"/>
          <w:u w:val="single"/>
        </w:rPr>
        <w:t xml:space="preserve">Vzdělávací obsah vyučovacího předmětu Německý jazyk - 8. ročník </w:t>
      </w:r>
    </w:p>
    <w:p w:rsidR="00F248D8" w:rsidRPr="006D1950" w:rsidRDefault="00F248D8" w:rsidP="00F248D8">
      <w:pPr>
        <w:tabs>
          <w:tab w:val="left" w:pos="-180"/>
          <w:tab w:val="left" w:pos="1800"/>
          <w:tab w:val="left" w:pos="8460"/>
        </w:tabs>
        <w:rPr>
          <w:b/>
        </w:rPr>
      </w:pPr>
      <w:r w:rsidRPr="006D1950">
        <w:rPr>
          <w:b/>
        </w:rPr>
        <w:t xml:space="preserve">                                              (další cizí jazyk)</w:t>
      </w:r>
    </w:p>
    <w:p w:rsidR="00F248D8" w:rsidRPr="006D1950" w:rsidRDefault="00F248D8" w:rsidP="00F248D8">
      <w:pPr>
        <w:tabs>
          <w:tab w:val="left" w:pos="-180"/>
          <w:tab w:val="left" w:pos="1800"/>
          <w:tab w:val="left" w:pos="8460"/>
        </w:tabs>
        <w:rPr>
          <w:b/>
        </w:rPr>
      </w:pPr>
    </w:p>
    <w:p w:rsidR="00F248D8" w:rsidRDefault="00F248D8" w:rsidP="00F248D8">
      <w:pPr>
        <w:tabs>
          <w:tab w:val="left" w:pos="-180"/>
          <w:tab w:val="left" w:pos="1800"/>
          <w:tab w:val="left" w:pos="8460"/>
        </w:tabs>
      </w:pPr>
    </w:p>
    <w:tbl>
      <w:tblPr>
        <w:tblW w:w="0" w:type="auto"/>
        <w:tblLook w:val="01E0" w:firstRow="1" w:lastRow="1" w:firstColumn="1" w:lastColumn="1" w:noHBand="0" w:noVBand="0"/>
      </w:tblPr>
      <w:tblGrid>
        <w:gridCol w:w="4606"/>
        <w:gridCol w:w="4606"/>
      </w:tblGrid>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sz w:val="28"/>
                <w:szCs w:val="28"/>
              </w:rPr>
            </w:pPr>
            <w:r w:rsidRPr="00375CCD">
              <w:rPr>
                <w:b/>
                <w:sz w:val="28"/>
                <w:szCs w:val="28"/>
              </w:rPr>
              <w:t>Jazyk a jazyková komunikace</w:t>
            </w:r>
          </w:p>
          <w:p w:rsidR="00F248D8" w:rsidRPr="00375CCD" w:rsidRDefault="00F248D8" w:rsidP="00FF71E3">
            <w:pPr>
              <w:tabs>
                <w:tab w:val="left" w:pos="-180"/>
                <w:tab w:val="left" w:pos="1800"/>
                <w:tab w:val="left" w:pos="8460"/>
              </w:tabs>
              <w:rPr>
                <w:sz w:val="28"/>
                <w:szCs w:val="28"/>
              </w:rPr>
            </w:pPr>
          </w:p>
          <w:p w:rsidR="00F248D8" w:rsidRPr="00375CCD" w:rsidRDefault="00F248D8" w:rsidP="00FF71E3">
            <w:pPr>
              <w:tabs>
                <w:tab w:val="left" w:pos="-180"/>
                <w:tab w:val="left" w:pos="1800"/>
                <w:tab w:val="left" w:pos="8460"/>
              </w:tabs>
              <w:rPr>
                <w:b/>
              </w:rPr>
            </w:pP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rPr>
            </w:pPr>
            <w:r w:rsidRPr="00375CCD">
              <w:rPr>
                <w:b/>
              </w:rPr>
              <w:t>A - Porozumění – poslech</w:t>
            </w:r>
          </w:p>
          <w:p w:rsidR="00F248D8" w:rsidRPr="00375CCD" w:rsidRDefault="00F248D8" w:rsidP="00FF71E3">
            <w:pPr>
              <w:tabs>
                <w:tab w:val="left" w:pos="-180"/>
                <w:tab w:val="left" w:pos="1800"/>
                <w:tab w:val="left" w:pos="8460"/>
              </w:tabs>
              <w:rPr>
                <w:b/>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při vyučování rozumí krátkým jednoduchým pokynům učitele</w:t>
            </w:r>
          </w:p>
          <w:p w:rsidR="00F248D8" w:rsidRPr="00375CCD" w:rsidRDefault="00F248D8" w:rsidP="00FF71E3">
            <w:pPr>
              <w:tabs>
                <w:tab w:val="left" w:pos="-180"/>
                <w:tab w:val="left" w:pos="1800"/>
                <w:tab w:val="left" w:pos="8460"/>
              </w:tabs>
              <w:rPr>
                <w:sz w:val="20"/>
                <w:szCs w:val="20"/>
              </w:rPr>
            </w:pPr>
            <w:r w:rsidRPr="00375CCD">
              <w:rPr>
                <w:sz w:val="20"/>
                <w:szCs w:val="20"/>
              </w:rPr>
              <w:t>- sleduje řeč, která je zřetelná, pečlivě vyslovovaná, s dlouhými pomlkami, aby mohl pochopit význam</w:t>
            </w:r>
          </w:p>
          <w:p w:rsidR="00F248D8" w:rsidRPr="00375CCD" w:rsidRDefault="00F248D8" w:rsidP="00FF71E3">
            <w:pPr>
              <w:tabs>
                <w:tab w:val="left" w:pos="-180"/>
                <w:tab w:val="left" w:pos="1800"/>
                <w:tab w:val="left" w:pos="8460"/>
              </w:tabs>
              <w:rPr>
                <w:sz w:val="20"/>
                <w:szCs w:val="20"/>
              </w:rPr>
            </w:pPr>
            <w:r w:rsidRPr="00375CCD">
              <w:rPr>
                <w:sz w:val="20"/>
                <w:szCs w:val="20"/>
              </w:rPr>
              <w:t>- rozumí nahrávkám na kazetě v učebnici</w:t>
            </w:r>
          </w:p>
          <w:p w:rsidR="00F248D8" w:rsidRPr="00375CCD" w:rsidRDefault="00F248D8" w:rsidP="00FF71E3">
            <w:pPr>
              <w:tabs>
                <w:tab w:val="left" w:pos="-180"/>
                <w:tab w:val="left" w:pos="1800"/>
                <w:tab w:val="left" w:pos="8460"/>
              </w:tabs>
              <w:rPr>
                <w:sz w:val="20"/>
                <w:szCs w:val="20"/>
              </w:rPr>
            </w:pPr>
            <w:r w:rsidRPr="00375CCD">
              <w:rPr>
                <w:sz w:val="20"/>
                <w:szCs w:val="20"/>
              </w:rPr>
              <w:t>- rozliší základní informace o lidech, o rodině, bydlišti a činnostech</w:t>
            </w:r>
          </w:p>
          <w:p w:rsidR="00F248D8" w:rsidRPr="00375CCD" w:rsidRDefault="00F248D8" w:rsidP="00FF71E3">
            <w:pPr>
              <w:tabs>
                <w:tab w:val="left" w:pos="-180"/>
                <w:tab w:val="left" w:pos="1800"/>
                <w:tab w:val="left" w:pos="8460"/>
              </w:tabs>
              <w:rPr>
                <w:sz w:val="20"/>
                <w:szCs w:val="20"/>
              </w:rPr>
            </w:pPr>
            <w:r w:rsidRPr="00375CCD">
              <w:rPr>
                <w:sz w:val="20"/>
                <w:szCs w:val="20"/>
              </w:rPr>
              <w:t>- rozumí jednoduché gratulaci.</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rPr>
            </w:pPr>
          </w:p>
          <w:p w:rsidR="00F248D8" w:rsidRPr="00375CCD" w:rsidRDefault="00F248D8" w:rsidP="00FF71E3">
            <w:pPr>
              <w:tabs>
                <w:tab w:val="left" w:pos="-180"/>
                <w:tab w:val="left" w:pos="1800"/>
                <w:tab w:val="left" w:pos="8460"/>
              </w:tabs>
              <w:rPr>
                <w:b/>
              </w:rPr>
            </w:pPr>
            <w:r w:rsidRPr="00375CCD">
              <w:rPr>
                <w:b/>
              </w:rPr>
              <w:t>B - Porozumění – čtení</w:t>
            </w:r>
          </w:p>
          <w:p w:rsidR="00F248D8" w:rsidRPr="00375CCD" w:rsidRDefault="00F248D8" w:rsidP="00FF71E3">
            <w:pPr>
              <w:tabs>
                <w:tab w:val="left" w:pos="-180"/>
                <w:tab w:val="left" w:pos="1800"/>
                <w:tab w:val="left" w:pos="8460"/>
              </w:tabs>
              <w:rPr>
                <w:b/>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čte nahlas plynule a foneticky správně jednoduché audioorálně připravené texty</w:t>
            </w:r>
          </w:p>
          <w:p w:rsidR="00F248D8" w:rsidRPr="00375CCD" w:rsidRDefault="00F248D8" w:rsidP="00FF71E3">
            <w:pPr>
              <w:tabs>
                <w:tab w:val="left" w:pos="-180"/>
                <w:tab w:val="left" w:pos="1800"/>
                <w:tab w:val="left" w:pos="8460"/>
              </w:tabs>
              <w:rPr>
                <w:sz w:val="20"/>
                <w:szCs w:val="20"/>
              </w:rPr>
            </w:pPr>
            <w:r w:rsidRPr="00375CCD">
              <w:rPr>
                <w:sz w:val="20"/>
                <w:szCs w:val="20"/>
              </w:rPr>
              <w:t>- čte potichu jednoduché texty obsahující převážně známé jazykové prostředky</w:t>
            </w:r>
          </w:p>
          <w:p w:rsidR="00F248D8" w:rsidRPr="00375CCD" w:rsidRDefault="00F248D8" w:rsidP="00FF71E3">
            <w:pPr>
              <w:tabs>
                <w:tab w:val="left" w:pos="-180"/>
                <w:tab w:val="left" w:pos="1800"/>
                <w:tab w:val="left" w:pos="8460"/>
              </w:tabs>
              <w:rPr>
                <w:sz w:val="20"/>
                <w:szCs w:val="20"/>
              </w:rPr>
            </w:pPr>
            <w:r w:rsidRPr="00375CCD">
              <w:rPr>
                <w:sz w:val="20"/>
                <w:szCs w:val="20"/>
              </w:rPr>
              <w:t>- rozumí jednoduchým frázím ve velmi krátkých jednoduchých textech a vyhledá známá jména, slova a základní fráze a podle potřeby se ve čtení vrací zpět</w:t>
            </w:r>
          </w:p>
          <w:p w:rsidR="00F248D8" w:rsidRPr="00375CCD" w:rsidRDefault="00F248D8" w:rsidP="00FF71E3">
            <w:pPr>
              <w:tabs>
                <w:tab w:val="left" w:pos="-180"/>
                <w:tab w:val="left" w:pos="1800"/>
                <w:tab w:val="left" w:pos="8460"/>
              </w:tabs>
              <w:rPr>
                <w:sz w:val="20"/>
                <w:szCs w:val="20"/>
              </w:rPr>
            </w:pPr>
            <w:r w:rsidRPr="00375CCD">
              <w:rPr>
                <w:sz w:val="20"/>
                <w:szCs w:val="20"/>
              </w:rPr>
              <w:t>- pochopí v hrubých rysech obsah jednoduššího informativního materiálu a krátkých jednoduchých popisů, zejména pokud má k dispozici také vizuální oporu</w:t>
            </w:r>
          </w:p>
          <w:p w:rsidR="00F248D8" w:rsidRPr="00375CCD" w:rsidRDefault="00F248D8" w:rsidP="00FF71E3">
            <w:pPr>
              <w:tabs>
                <w:tab w:val="left" w:pos="-180"/>
                <w:tab w:val="left" w:pos="1800"/>
                <w:tab w:val="left" w:pos="8460"/>
              </w:tabs>
              <w:rPr>
                <w:sz w:val="20"/>
                <w:szCs w:val="20"/>
              </w:rPr>
            </w:pPr>
            <w:r w:rsidRPr="00375CCD">
              <w:rPr>
                <w:sz w:val="20"/>
                <w:szCs w:val="20"/>
              </w:rPr>
              <w:t>- rozumí krátkým jednoduchým sdělením na pohlednicích</w:t>
            </w:r>
          </w:p>
          <w:p w:rsidR="00F248D8" w:rsidRPr="00375CCD" w:rsidRDefault="00F248D8" w:rsidP="00FF71E3">
            <w:pPr>
              <w:tabs>
                <w:tab w:val="left" w:pos="-180"/>
                <w:tab w:val="left" w:pos="1800"/>
                <w:tab w:val="left" w:pos="8460"/>
              </w:tabs>
              <w:rPr>
                <w:sz w:val="20"/>
                <w:szCs w:val="20"/>
              </w:rPr>
            </w:pPr>
            <w:r w:rsidRPr="00375CCD">
              <w:rPr>
                <w:sz w:val="20"/>
                <w:szCs w:val="20"/>
              </w:rPr>
              <w:t>- rozpozná známá jména, slova a nejzákladnější fráze v jednoduchých nápisech týkajících se nejběžnějších každodenních situací</w:t>
            </w:r>
          </w:p>
          <w:p w:rsidR="00F248D8" w:rsidRPr="00375CCD" w:rsidRDefault="00F248D8" w:rsidP="00FF71E3">
            <w:pPr>
              <w:tabs>
                <w:tab w:val="left" w:pos="-180"/>
                <w:tab w:val="left" w:pos="1800"/>
                <w:tab w:val="left" w:pos="8460"/>
              </w:tabs>
              <w:rPr>
                <w:sz w:val="20"/>
                <w:szCs w:val="20"/>
              </w:rPr>
            </w:pPr>
            <w:r w:rsidRPr="00375CCD">
              <w:rPr>
                <w:sz w:val="20"/>
                <w:szCs w:val="20"/>
              </w:rPr>
              <w:t>- řídí se krátkými, jednoduše napsanými orientačními pokyny (např. jdi z bodu X do bodu Y)</w:t>
            </w:r>
          </w:p>
          <w:p w:rsidR="00F248D8" w:rsidRPr="00375CCD" w:rsidRDefault="00F248D8" w:rsidP="00FF71E3">
            <w:pPr>
              <w:tabs>
                <w:tab w:val="left" w:pos="-180"/>
                <w:tab w:val="left" w:pos="1800"/>
                <w:tab w:val="left" w:pos="8460"/>
              </w:tabs>
              <w:rPr>
                <w:sz w:val="20"/>
                <w:szCs w:val="20"/>
              </w:rPr>
            </w:pPr>
            <w:r w:rsidRPr="00375CCD">
              <w:rPr>
                <w:sz w:val="20"/>
                <w:szCs w:val="20"/>
              </w:rPr>
              <w:t>- při četbě používá abecední slovník učebnice.</w:t>
            </w:r>
          </w:p>
          <w:p w:rsidR="00F248D8" w:rsidRPr="00375CCD" w:rsidRDefault="00F248D8" w:rsidP="00FF71E3">
            <w:pPr>
              <w:tabs>
                <w:tab w:val="left" w:pos="-180"/>
                <w:tab w:val="left" w:pos="1800"/>
                <w:tab w:val="left" w:pos="8460"/>
              </w:tabs>
              <w:rPr>
                <w:b/>
              </w:rPr>
            </w:pPr>
          </w:p>
          <w:p w:rsidR="00F248D8" w:rsidRPr="00375CCD" w:rsidRDefault="00F248D8" w:rsidP="00FF71E3">
            <w:pPr>
              <w:tabs>
                <w:tab w:val="left" w:pos="-180"/>
                <w:tab w:val="left" w:pos="1800"/>
                <w:tab w:val="left" w:pos="8460"/>
              </w:tabs>
              <w:rPr>
                <w:b/>
              </w:rPr>
            </w:pPr>
            <w:r w:rsidRPr="00375CCD">
              <w:rPr>
                <w:b/>
              </w:rPr>
              <w:t>C - Ústní interakce</w:t>
            </w:r>
          </w:p>
          <w:p w:rsidR="00F248D8" w:rsidRPr="00375CCD" w:rsidRDefault="00F248D8" w:rsidP="00FF71E3">
            <w:pPr>
              <w:tabs>
                <w:tab w:val="left" w:pos="-180"/>
                <w:tab w:val="left" w:pos="1800"/>
                <w:tab w:val="left" w:pos="8460"/>
              </w:tabs>
              <w:rPr>
                <w:b/>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reprodukuje a obměňuje pamětně osvojené mikrodialogy</w:t>
            </w:r>
          </w:p>
          <w:p w:rsidR="00F248D8" w:rsidRPr="00375CCD" w:rsidRDefault="00F248D8" w:rsidP="00FF71E3">
            <w:pPr>
              <w:tabs>
                <w:tab w:val="left" w:pos="-180"/>
                <w:tab w:val="left" w:pos="1800"/>
                <w:tab w:val="left" w:pos="8460"/>
              </w:tabs>
              <w:rPr>
                <w:sz w:val="20"/>
                <w:szCs w:val="20"/>
              </w:rPr>
            </w:pPr>
            <w:r w:rsidRPr="00375CCD">
              <w:rPr>
                <w:sz w:val="20"/>
                <w:szCs w:val="20"/>
              </w:rPr>
              <w:t>- jednoduchým způsobem se domluví, ale při komunikaci zcela závisí na opakování v pomalejším tempu, přeformulování a upřesněních.</w:t>
            </w:r>
          </w:p>
          <w:p w:rsidR="00F248D8" w:rsidRPr="00375CCD" w:rsidRDefault="00F248D8" w:rsidP="00FF71E3">
            <w:pPr>
              <w:tabs>
                <w:tab w:val="left" w:pos="-180"/>
                <w:tab w:val="left" w:pos="1800"/>
                <w:tab w:val="left" w:pos="8460"/>
              </w:tabs>
              <w:rPr>
                <w:sz w:val="20"/>
                <w:szCs w:val="20"/>
              </w:rPr>
            </w:pPr>
            <w:r w:rsidRPr="00375CCD">
              <w:rPr>
                <w:sz w:val="20"/>
                <w:szCs w:val="20"/>
              </w:rPr>
              <w:t>- klade jednoduché otázky a na podobné otázky odpovídá, inicializuje jednoduchá sdělení nebo na ně reaguje, pokud se týkají jeho základních potřeb, nebo jde-li o věci, jež jsou mu důvěrně známé</w:t>
            </w:r>
          </w:p>
          <w:p w:rsidR="00F248D8" w:rsidRPr="00375CCD" w:rsidRDefault="00F248D8" w:rsidP="00FF71E3">
            <w:pPr>
              <w:tabs>
                <w:tab w:val="left" w:pos="-180"/>
                <w:tab w:val="left" w:pos="1800"/>
                <w:tab w:val="left" w:pos="8460"/>
              </w:tabs>
              <w:rPr>
                <w:sz w:val="20"/>
                <w:szCs w:val="20"/>
              </w:rPr>
            </w:pPr>
            <w:r w:rsidRPr="00375CCD">
              <w:rPr>
                <w:sz w:val="20"/>
                <w:szCs w:val="20"/>
              </w:rPr>
              <w:t>- vede jednoduchý dialog v rámci vymezených tematických okruhů</w:t>
            </w:r>
          </w:p>
          <w:p w:rsidR="00F248D8" w:rsidRPr="00375CCD" w:rsidRDefault="00F248D8" w:rsidP="00FF71E3">
            <w:pPr>
              <w:tabs>
                <w:tab w:val="left" w:pos="-180"/>
                <w:tab w:val="left" w:pos="1800"/>
                <w:tab w:val="left" w:pos="8460"/>
              </w:tabs>
              <w:rPr>
                <w:sz w:val="20"/>
                <w:szCs w:val="20"/>
              </w:rPr>
            </w:pPr>
            <w:r w:rsidRPr="00375CCD">
              <w:rPr>
                <w:sz w:val="20"/>
                <w:szCs w:val="20"/>
              </w:rPr>
              <w:t>- zeptá se, jak se lidem daří</w:t>
            </w:r>
          </w:p>
          <w:p w:rsidR="00F248D8" w:rsidRPr="00375CCD" w:rsidRDefault="00F248D8" w:rsidP="00FF71E3">
            <w:pPr>
              <w:tabs>
                <w:tab w:val="left" w:pos="-180"/>
                <w:tab w:val="left" w:pos="1800"/>
                <w:tab w:val="left" w:pos="8460"/>
              </w:tabs>
              <w:rPr>
                <w:sz w:val="20"/>
                <w:szCs w:val="20"/>
              </w:rPr>
            </w:pPr>
            <w:r w:rsidRPr="00375CCD">
              <w:rPr>
                <w:sz w:val="20"/>
                <w:szCs w:val="20"/>
              </w:rPr>
              <w:t>- požádá lidi o různé věci a také lidem věci poskytne</w:t>
            </w:r>
          </w:p>
          <w:p w:rsidR="00F248D8" w:rsidRPr="00375CCD" w:rsidRDefault="00F248D8" w:rsidP="00FF71E3">
            <w:pPr>
              <w:tabs>
                <w:tab w:val="left" w:pos="-180"/>
                <w:tab w:val="left" w:pos="1800"/>
                <w:tab w:val="left" w:pos="8460"/>
              </w:tabs>
              <w:rPr>
                <w:sz w:val="20"/>
                <w:szCs w:val="20"/>
              </w:rPr>
            </w:pPr>
            <w:r w:rsidRPr="00375CCD">
              <w:rPr>
                <w:sz w:val="20"/>
                <w:szCs w:val="20"/>
              </w:rPr>
              <w:lastRenderedPageBreak/>
              <w:t xml:space="preserve">- pojmenuje části dne, hlavní jídla, </w:t>
            </w:r>
          </w:p>
          <w:p w:rsidR="00F248D8" w:rsidRPr="00375CCD" w:rsidRDefault="00F248D8" w:rsidP="00FF71E3">
            <w:pPr>
              <w:tabs>
                <w:tab w:val="left" w:pos="-180"/>
                <w:tab w:val="left" w:pos="0"/>
                <w:tab w:val="left" w:pos="8460"/>
              </w:tabs>
              <w:rPr>
                <w:sz w:val="20"/>
                <w:szCs w:val="20"/>
              </w:rPr>
            </w:pPr>
            <w:r w:rsidRPr="00375CCD">
              <w:rPr>
                <w:sz w:val="20"/>
                <w:szCs w:val="20"/>
              </w:rPr>
              <w:t>-  pojmenuje druhy sportu, vyjádří jejich oblibu, hovoří o sportovních aktivitách</w:t>
            </w:r>
          </w:p>
          <w:p w:rsidR="00F248D8" w:rsidRPr="00375CCD" w:rsidRDefault="00F248D8" w:rsidP="00FF71E3">
            <w:pPr>
              <w:tabs>
                <w:tab w:val="left" w:pos="-180"/>
                <w:tab w:val="left" w:pos="0"/>
                <w:tab w:val="left" w:pos="8460"/>
              </w:tabs>
              <w:rPr>
                <w:sz w:val="20"/>
                <w:szCs w:val="20"/>
              </w:rPr>
            </w:pPr>
            <w:r w:rsidRPr="00375CCD">
              <w:rPr>
                <w:sz w:val="20"/>
                <w:szCs w:val="20"/>
              </w:rPr>
              <w:t>- pojmenuje</w:t>
            </w:r>
            <w:r>
              <w:rPr>
                <w:sz w:val="20"/>
                <w:szCs w:val="20"/>
              </w:rPr>
              <w:t xml:space="preserve"> </w:t>
            </w:r>
            <w:r w:rsidRPr="00375CCD">
              <w:rPr>
                <w:sz w:val="20"/>
                <w:szCs w:val="20"/>
              </w:rPr>
              <w:t xml:space="preserve"> názvy budov ve městě, zeptá se na cestu, popíše jednoduše místo svého bydliště</w:t>
            </w:r>
          </w:p>
          <w:p w:rsidR="00F248D8" w:rsidRPr="00375CCD" w:rsidRDefault="00F248D8" w:rsidP="00FF71E3">
            <w:pPr>
              <w:tabs>
                <w:tab w:val="left" w:pos="-180"/>
                <w:tab w:val="left" w:pos="0"/>
                <w:tab w:val="left" w:pos="8460"/>
              </w:tabs>
              <w:rPr>
                <w:sz w:val="20"/>
                <w:szCs w:val="20"/>
              </w:rPr>
            </w:pPr>
            <w:r w:rsidRPr="00375CCD">
              <w:rPr>
                <w:sz w:val="20"/>
                <w:szCs w:val="20"/>
              </w:rPr>
              <w:t>- požádá o zapůjčení věci, pojmenuje školní předměty, popíše činnosti ve škole a ve volném  čase</w:t>
            </w:r>
          </w:p>
          <w:p w:rsidR="00F248D8" w:rsidRPr="00375CCD" w:rsidRDefault="00F248D8" w:rsidP="00FF71E3">
            <w:pPr>
              <w:tabs>
                <w:tab w:val="left" w:pos="-180"/>
                <w:tab w:val="left" w:pos="0"/>
                <w:tab w:val="left" w:pos="8460"/>
              </w:tabs>
              <w:rPr>
                <w:sz w:val="20"/>
                <w:szCs w:val="20"/>
              </w:rPr>
            </w:pPr>
            <w:r w:rsidRPr="00375CCD">
              <w:rPr>
                <w:sz w:val="20"/>
                <w:szCs w:val="20"/>
              </w:rPr>
              <w:t>-  popíše své zájmy</w:t>
            </w:r>
          </w:p>
          <w:p w:rsidR="00F248D8" w:rsidRPr="00375CCD" w:rsidRDefault="00F248D8" w:rsidP="00FF71E3">
            <w:pPr>
              <w:tabs>
                <w:tab w:val="left" w:pos="-180"/>
                <w:tab w:val="left" w:pos="0"/>
                <w:tab w:val="left" w:pos="8460"/>
              </w:tabs>
              <w:rPr>
                <w:sz w:val="20"/>
                <w:szCs w:val="20"/>
              </w:rPr>
            </w:pPr>
            <w:r w:rsidRPr="00375CCD">
              <w:rPr>
                <w:sz w:val="20"/>
                <w:szCs w:val="20"/>
              </w:rPr>
              <w:t>- - vede jednoduchý telefonní rozhovor</w:t>
            </w:r>
          </w:p>
          <w:p w:rsidR="00F248D8" w:rsidRPr="00375CCD" w:rsidRDefault="00F248D8" w:rsidP="00FF71E3">
            <w:pPr>
              <w:tabs>
                <w:tab w:val="left" w:pos="-180"/>
                <w:tab w:val="left" w:pos="1800"/>
                <w:tab w:val="left" w:pos="8460"/>
              </w:tabs>
              <w:rPr>
                <w:sz w:val="20"/>
                <w:szCs w:val="20"/>
              </w:rPr>
            </w:pPr>
            <w:r w:rsidRPr="00375CCD">
              <w:rPr>
                <w:sz w:val="20"/>
                <w:szCs w:val="20"/>
              </w:rPr>
              <w:t>- pojmenuje základní potraviny a nápoje</w:t>
            </w:r>
          </w:p>
          <w:p w:rsidR="00F248D8" w:rsidRPr="00375CCD" w:rsidRDefault="00F248D8" w:rsidP="00FF71E3">
            <w:pPr>
              <w:tabs>
                <w:tab w:val="left" w:pos="-180"/>
                <w:tab w:val="left" w:pos="1800"/>
                <w:tab w:val="left" w:pos="8460"/>
              </w:tabs>
              <w:rPr>
                <w:sz w:val="20"/>
                <w:szCs w:val="20"/>
              </w:rPr>
            </w:pPr>
            <w:r w:rsidRPr="00375CCD">
              <w:rPr>
                <w:sz w:val="20"/>
                <w:szCs w:val="20"/>
              </w:rPr>
              <w:t>- recituje zpaměti několik říkanek, básniček.</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p>
          <w:p w:rsidR="00F248D8" w:rsidRPr="00375CCD" w:rsidRDefault="00F248D8" w:rsidP="00FF71E3">
            <w:pPr>
              <w:tabs>
                <w:tab w:val="left" w:pos="-180"/>
                <w:tab w:val="left" w:pos="1800"/>
                <w:tab w:val="left" w:pos="8460"/>
              </w:tabs>
              <w:rPr>
                <w:b/>
              </w:rPr>
            </w:pPr>
            <w:r w:rsidRPr="00375CCD">
              <w:rPr>
                <w:b/>
              </w:rPr>
              <w:t>D - Lexikální kompetence</w:t>
            </w:r>
            <w:r>
              <w:rPr>
                <w:b/>
              </w:rPr>
              <w:t xml:space="preserve">                                                 </w:t>
            </w: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má základní repertoár slovní zásoby zahrnující důležité lexikální jednotky, které se vztahují ke konkrétním situacím</w:t>
            </w:r>
          </w:p>
          <w:p w:rsidR="00F248D8" w:rsidRPr="00375CCD" w:rsidRDefault="00F248D8" w:rsidP="00FF71E3">
            <w:pPr>
              <w:tabs>
                <w:tab w:val="left" w:pos="-180"/>
                <w:tab w:val="left" w:pos="0"/>
                <w:tab w:val="left" w:pos="8460"/>
              </w:tabs>
              <w:rPr>
                <w:sz w:val="20"/>
                <w:szCs w:val="20"/>
              </w:rPr>
            </w:pPr>
            <w:r w:rsidRPr="00375CCD">
              <w:rPr>
                <w:sz w:val="20"/>
                <w:szCs w:val="20"/>
              </w:rPr>
              <w:t>- používá základní výrazy týkající se osobních dat a potřeb</w:t>
            </w:r>
          </w:p>
          <w:p w:rsidR="00F248D8" w:rsidRPr="00375CCD" w:rsidRDefault="00F248D8" w:rsidP="00FF71E3">
            <w:pPr>
              <w:tabs>
                <w:tab w:val="left" w:pos="-180"/>
                <w:tab w:val="left" w:pos="0"/>
                <w:tab w:val="left" w:pos="8460"/>
              </w:tabs>
              <w:rPr>
                <w:sz w:val="20"/>
                <w:szCs w:val="20"/>
              </w:rPr>
            </w:pPr>
            <w:r w:rsidRPr="00375CCD">
              <w:rPr>
                <w:sz w:val="20"/>
                <w:szCs w:val="20"/>
              </w:rPr>
              <w:t>- aktivně a tvořivě pracuje se slovní zásobou daného tématu</w:t>
            </w:r>
          </w:p>
          <w:p w:rsidR="00F248D8" w:rsidRPr="00375CCD" w:rsidRDefault="00F248D8" w:rsidP="00FF71E3">
            <w:pPr>
              <w:tabs>
                <w:tab w:val="left" w:pos="-180"/>
                <w:tab w:val="left" w:pos="0"/>
                <w:tab w:val="left" w:pos="8460"/>
              </w:tabs>
              <w:rPr>
                <w:sz w:val="20"/>
                <w:szCs w:val="20"/>
              </w:rPr>
            </w:pPr>
            <w:r w:rsidRPr="00375CCD">
              <w:rPr>
                <w:sz w:val="20"/>
                <w:szCs w:val="20"/>
              </w:rPr>
              <w:t>- používá dvojjazyčný slovník k vyhledávání významu neznámých slov, synonym a antonym.</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rPr>
            </w:pPr>
            <w:r w:rsidRPr="00375CCD">
              <w:rPr>
                <w:b/>
              </w:rPr>
              <w:t>E - Gramatické kompetence</w:t>
            </w:r>
          </w:p>
          <w:p w:rsidR="00F248D8" w:rsidRPr="00375CCD" w:rsidRDefault="00F248D8" w:rsidP="00FF71E3">
            <w:pPr>
              <w:tabs>
                <w:tab w:val="left" w:pos="-180"/>
                <w:tab w:val="left" w:pos="1800"/>
                <w:tab w:val="left" w:pos="8460"/>
              </w:tabs>
              <w:rPr>
                <w:b/>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aktivně ovládá v omezené míře základní gramatické struktury, které jsou součástí osvojené látky</w:t>
            </w:r>
          </w:p>
          <w:p w:rsidR="00F248D8" w:rsidRPr="00375CCD" w:rsidRDefault="00F248D8" w:rsidP="00FF71E3">
            <w:pPr>
              <w:tabs>
                <w:tab w:val="left" w:pos="-180"/>
                <w:tab w:val="left" w:pos="1800"/>
                <w:tab w:val="left" w:pos="8460"/>
              </w:tabs>
              <w:rPr>
                <w:sz w:val="20"/>
                <w:szCs w:val="20"/>
              </w:rPr>
            </w:pPr>
            <w:r w:rsidRPr="00375CCD">
              <w:rPr>
                <w:sz w:val="20"/>
                <w:szCs w:val="20"/>
              </w:rPr>
              <w:t>- podvědomě fixuje a postupně automatizuje dané gramatické struktury</w:t>
            </w:r>
          </w:p>
          <w:p w:rsidR="00F248D8" w:rsidRPr="00375CCD" w:rsidRDefault="00F248D8" w:rsidP="00FF71E3">
            <w:pPr>
              <w:tabs>
                <w:tab w:val="left" w:pos="-180"/>
                <w:tab w:val="left" w:pos="1800"/>
                <w:tab w:val="left" w:pos="8460"/>
              </w:tabs>
              <w:rPr>
                <w:sz w:val="20"/>
                <w:szCs w:val="20"/>
              </w:rPr>
            </w:pPr>
            <w:r w:rsidRPr="00375CCD">
              <w:rPr>
                <w:sz w:val="20"/>
                <w:szCs w:val="20"/>
              </w:rPr>
              <w:t>- pracuje se slovníky a s přehlednými gramatickými tabulkami</w:t>
            </w:r>
          </w:p>
          <w:p w:rsidR="00F248D8" w:rsidRPr="00375CCD" w:rsidRDefault="00F248D8" w:rsidP="00FF71E3">
            <w:pPr>
              <w:tabs>
                <w:tab w:val="left" w:pos="-180"/>
                <w:tab w:val="left" w:pos="1800"/>
                <w:tab w:val="left" w:pos="8460"/>
              </w:tabs>
              <w:rPr>
                <w:sz w:val="20"/>
                <w:szCs w:val="20"/>
              </w:rPr>
            </w:pPr>
            <w:r w:rsidRPr="00375CCD">
              <w:rPr>
                <w:sz w:val="20"/>
                <w:szCs w:val="20"/>
              </w:rPr>
              <w:t>- procvičuje pravopisná pravidla a pravidla pro výslovnost známých slov</w:t>
            </w:r>
          </w:p>
          <w:p w:rsidR="00F248D8" w:rsidRPr="00375CCD" w:rsidRDefault="00F248D8" w:rsidP="00FF71E3">
            <w:pPr>
              <w:tabs>
                <w:tab w:val="left" w:pos="-180"/>
                <w:tab w:val="left" w:pos="1800"/>
                <w:tab w:val="left" w:pos="8460"/>
              </w:tabs>
              <w:rPr>
                <w:sz w:val="20"/>
                <w:szCs w:val="20"/>
              </w:rPr>
            </w:pPr>
            <w:r w:rsidRPr="00375CCD">
              <w:rPr>
                <w:sz w:val="20"/>
                <w:szCs w:val="20"/>
              </w:rPr>
              <w:t>- počítá do sta</w:t>
            </w:r>
          </w:p>
          <w:p w:rsidR="00F248D8" w:rsidRPr="00375CCD" w:rsidRDefault="00F248D8" w:rsidP="00FF71E3">
            <w:pPr>
              <w:tabs>
                <w:tab w:val="left" w:pos="-180"/>
                <w:tab w:val="left" w:pos="0"/>
                <w:tab w:val="left" w:pos="8460"/>
              </w:tabs>
              <w:rPr>
                <w:sz w:val="20"/>
                <w:szCs w:val="20"/>
              </w:rPr>
            </w:pPr>
            <w:r w:rsidRPr="00375CCD">
              <w:rPr>
                <w:sz w:val="20"/>
                <w:szCs w:val="20"/>
              </w:rPr>
              <w:t>- používá správně přivlastňovací zájmena</w:t>
            </w:r>
          </w:p>
          <w:p w:rsidR="00F248D8" w:rsidRPr="00375CCD" w:rsidRDefault="00F248D8" w:rsidP="00FF71E3">
            <w:pPr>
              <w:tabs>
                <w:tab w:val="left" w:pos="-180"/>
                <w:tab w:val="left" w:pos="0"/>
                <w:tab w:val="left" w:pos="8460"/>
              </w:tabs>
              <w:rPr>
                <w:sz w:val="20"/>
                <w:szCs w:val="20"/>
              </w:rPr>
            </w:pPr>
            <w:r w:rsidRPr="00375CCD">
              <w:rPr>
                <w:sz w:val="20"/>
                <w:szCs w:val="20"/>
              </w:rPr>
              <w:t>- klade jednoduché otázky a na ně odpovídá, dodržuje pořádek slov ve větě.</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rPr>
            </w:pPr>
          </w:p>
          <w:p w:rsidR="00F248D8" w:rsidRPr="00375CCD" w:rsidRDefault="00F248D8" w:rsidP="00FF71E3">
            <w:pPr>
              <w:tabs>
                <w:tab w:val="left" w:pos="-180"/>
                <w:tab w:val="left" w:pos="1800"/>
                <w:tab w:val="left" w:pos="8460"/>
              </w:tabs>
              <w:rPr>
                <w:b/>
              </w:rPr>
            </w:pPr>
            <w:r w:rsidRPr="00375CCD">
              <w:rPr>
                <w:b/>
              </w:rPr>
              <w:t>F - Písemný projev</w:t>
            </w:r>
          </w:p>
          <w:p w:rsidR="00F248D8" w:rsidRPr="00375CCD" w:rsidRDefault="00F248D8" w:rsidP="00FF71E3">
            <w:pPr>
              <w:tabs>
                <w:tab w:val="left" w:pos="-180"/>
                <w:tab w:val="left" w:pos="1800"/>
                <w:tab w:val="left" w:pos="8460"/>
              </w:tabs>
              <w:rPr>
                <w:b/>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písemnou formou požádá o osobní informace nebo je předá</w:t>
            </w:r>
          </w:p>
          <w:p w:rsidR="00F248D8" w:rsidRPr="00375CCD" w:rsidRDefault="00F248D8" w:rsidP="00FF71E3">
            <w:pPr>
              <w:tabs>
                <w:tab w:val="left" w:pos="-180"/>
                <w:tab w:val="left" w:pos="1800"/>
                <w:tab w:val="left" w:pos="8460"/>
              </w:tabs>
              <w:rPr>
                <w:sz w:val="20"/>
                <w:szCs w:val="20"/>
              </w:rPr>
            </w:pPr>
            <w:r w:rsidRPr="00375CCD">
              <w:rPr>
                <w:sz w:val="20"/>
                <w:szCs w:val="20"/>
              </w:rPr>
              <w:t>- písemně obměňuje krátké probrané texty</w:t>
            </w:r>
          </w:p>
          <w:p w:rsidR="00F248D8" w:rsidRPr="00375CCD" w:rsidRDefault="00F248D8" w:rsidP="00FF71E3">
            <w:pPr>
              <w:tabs>
                <w:tab w:val="left" w:pos="-180"/>
                <w:tab w:val="left" w:pos="1800"/>
                <w:tab w:val="left" w:pos="8460"/>
              </w:tabs>
              <w:rPr>
                <w:sz w:val="20"/>
                <w:szCs w:val="20"/>
              </w:rPr>
            </w:pPr>
            <w:r w:rsidRPr="00375CCD">
              <w:rPr>
                <w:sz w:val="20"/>
                <w:szCs w:val="20"/>
              </w:rPr>
              <w:t>- sestaví jednoduchý dopis se všemi náležitostmi</w:t>
            </w:r>
          </w:p>
          <w:p w:rsidR="00F248D8" w:rsidRPr="00375CCD" w:rsidRDefault="00F248D8" w:rsidP="00FF71E3">
            <w:pPr>
              <w:tabs>
                <w:tab w:val="left" w:pos="-180"/>
                <w:tab w:val="left" w:pos="1800"/>
                <w:tab w:val="left" w:pos="8460"/>
              </w:tabs>
              <w:rPr>
                <w:sz w:val="20"/>
                <w:szCs w:val="20"/>
              </w:rPr>
            </w:pPr>
            <w:r w:rsidRPr="00375CCD">
              <w:rPr>
                <w:sz w:val="20"/>
                <w:szCs w:val="20"/>
              </w:rPr>
              <w:t>- formuluje jednoduché otázky a odpovídá na ně</w:t>
            </w:r>
          </w:p>
          <w:p w:rsidR="00F248D8" w:rsidRPr="00375CCD" w:rsidRDefault="00F248D8" w:rsidP="00FF71E3">
            <w:pPr>
              <w:tabs>
                <w:tab w:val="left" w:pos="-180"/>
                <w:tab w:val="left" w:pos="1800"/>
                <w:tab w:val="left" w:pos="8460"/>
              </w:tabs>
              <w:rPr>
                <w:sz w:val="20"/>
                <w:szCs w:val="20"/>
              </w:rPr>
            </w:pPr>
            <w:r w:rsidRPr="00375CCD">
              <w:rPr>
                <w:sz w:val="20"/>
                <w:szCs w:val="20"/>
              </w:rPr>
              <w:lastRenderedPageBreak/>
              <w:t xml:space="preserve">- po audioorální přípravě sestaví jednoduché sdělení (pozdrav, vzkaz, blahopřání, krátký dopis) </w:t>
            </w:r>
          </w:p>
          <w:p w:rsidR="00F248D8" w:rsidRPr="00375CCD" w:rsidRDefault="00F248D8" w:rsidP="00FF71E3">
            <w:pPr>
              <w:tabs>
                <w:tab w:val="left" w:pos="-180"/>
                <w:tab w:val="left" w:pos="1800"/>
                <w:tab w:val="left" w:pos="8460"/>
              </w:tabs>
              <w:rPr>
                <w:sz w:val="20"/>
                <w:szCs w:val="20"/>
              </w:rPr>
            </w:pPr>
            <w:r w:rsidRPr="00375CCD">
              <w:rPr>
                <w:sz w:val="20"/>
                <w:szCs w:val="20"/>
              </w:rPr>
              <w:t>- zapíše do formuláře čísla a data, své vlastní jméno, národnost, adresu, věk, datum narození.</w:t>
            </w:r>
          </w:p>
        </w:tc>
        <w:tc>
          <w:tcPr>
            <w:tcW w:w="4606" w:type="dxa"/>
            <w:shd w:val="clear" w:color="auto" w:fill="auto"/>
          </w:tcPr>
          <w:p w:rsidR="00F248D8" w:rsidRPr="00375CCD" w:rsidRDefault="00F248D8" w:rsidP="00FF71E3">
            <w:pPr>
              <w:tabs>
                <w:tab w:val="left" w:pos="-180"/>
                <w:tab w:val="left" w:pos="1800"/>
                <w:tab w:val="left" w:pos="8460"/>
              </w:tabs>
              <w:rPr>
                <w:b/>
              </w:rPr>
            </w:pPr>
            <w:r w:rsidRPr="00375CCD">
              <w:rPr>
                <w:b/>
              </w:rPr>
              <w:lastRenderedPageBreak/>
              <w:t>Tematické okruhy</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Pr>
                <w:sz w:val="20"/>
                <w:szCs w:val="20"/>
              </w:rPr>
              <w:t xml:space="preserve"> </w:t>
            </w:r>
            <w:r w:rsidRPr="00375CCD">
              <w:rPr>
                <w:sz w:val="20"/>
                <w:szCs w:val="20"/>
              </w:rPr>
              <w:t>- Telefonní rozhovor, tel. čísla(EV)</w:t>
            </w:r>
          </w:p>
          <w:p w:rsidR="00F248D8" w:rsidRPr="00375CCD" w:rsidRDefault="00F248D8" w:rsidP="00FF71E3">
            <w:pPr>
              <w:tabs>
                <w:tab w:val="left" w:pos="-180"/>
                <w:tab w:val="left" w:pos="1800"/>
                <w:tab w:val="left" w:pos="8460"/>
              </w:tabs>
              <w:rPr>
                <w:sz w:val="20"/>
                <w:szCs w:val="20"/>
              </w:rPr>
            </w:pPr>
            <w:r w:rsidRPr="00375CCD">
              <w:rPr>
                <w:sz w:val="20"/>
                <w:szCs w:val="20"/>
              </w:rPr>
              <w:t>- Oslava narozenin – dárky a blahopřání(EV)</w:t>
            </w:r>
          </w:p>
          <w:p w:rsidR="00F248D8" w:rsidRPr="00375CCD" w:rsidRDefault="00F248D8" w:rsidP="00FF71E3">
            <w:pPr>
              <w:tabs>
                <w:tab w:val="left" w:pos="-180"/>
                <w:tab w:val="left" w:pos="1800"/>
                <w:tab w:val="left" w:pos="8460"/>
              </w:tabs>
              <w:rPr>
                <w:sz w:val="20"/>
                <w:szCs w:val="20"/>
              </w:rPr>
            </w:pPr>
            <w:r w:rsidRPr="00375CCD">
              <w:rPr>
                <w:sz w:val="20"/>
                <w:szCs w:val="20"/>
              </w:rPr>
              <w:t>- Oblečení</w:t>
            </w:r>
          </w:p>
          <w:p w:rsidR="00F248D8" w:rsidRPr="00375CCD" w:rsidRDefault="00F248D8" w:rsidP="00FF71E3">
            <w:pPr>
              <w:tabs>
                <w:tab w:val="left" w:pos="-180"/>
                <w:tab w:val="left" w:pos="1800"/>
                <w:tab w:val="left" w:pos="8460"/>
              </w:tabs>
              <w:rPr>
                <w:sz w:val="20"/>
                <w:szCs w:val="20"/>
              </w:rPr>
            </w:pPr>
            <w:r w:rsidRPr="00375CCD">
              <w:rPr>
                <w:sz w:val="20"/>
                <w:szCs w:val="20"/>
              </w:rPr>
              <w:t>- Doma – běžné činnosti /Pč/</w:t>
            </w:r>
          </w:p>
          <w:p w:rsidR="00F248D8" w:rsidRPr="00375CCD" w:rsidRDefault="00F248D8" w:rsidP="00FF71E3">
            <w:pPr>
              <w:tabs>
                <w:tab w:val="left" w:pos="-180"/>
                <w:tab w:val="left" w:pos="1800"/>
                <w:tab w:val="left" w:pos="8460"/>
              </w:tabs>
              <w:rPr>
                <w:sz w:val="20"/>
                <w:szCs w:val="20"/>
              </w:rPr>
            </w:pPr>
            <w:r w:rsidRPr="00375CCD">
              <w:rPr>
                <w:sz w:val="20"/>
                <w:szCs w:val="20"/>
              </w:rPr>
              <w:t>- Jídlo a pití</w:t>
            </w:r>
          </w:p>
          <w:p w:rsidR="00F248D8" w:rsidRPr="00375CCD" w:rsidRDefault="00F248D8" w:rsidP="00FF71E3">
            <w:pPr>
              <w:tabs>
                <w:tab w:val="left" w:pos="-180"/>
                <w:tab w:val="left" w:pos="1800"/>
                <w:tab w:val="left" w:pos="8460"/>
              </w:tabs>
              <w:rPr>
                <w:sz w:val="20"/>
                <w:szCs w:val="20"/>
              </w:rPr>
            </w:pPr>
            <w:r w:rsidRPr="00375CCD">
              <w:rPr>
                <w:sz w:val="20"/>
                <w:szCs w:val="20"/>
              </w:rPr>
              <w:t>- V lese</w:t>
            </w:r>
          </w:p>
          <w:p w:rsidR="00F248D8" w:rsidRDefault="00F248D8" w:rsidP="00FF71E3">
            <w:pPr>
              <w:tabs>
                <w:tab w:val="left" w:pos="-180"/>
                <w:tab w:val="left" w:pos="1800"/>
                <w:tab w:val="left" w:pos="8460"/>
              </w:tabs>
              <w:rPr>
                <w:sz w:val="20"/>
                <w:szCs w:val="20"/>
              </w:rPr>
            </w:pPr>
            <w:r w:rsidRPr="00375CCD">
              <w:rPr>
                <w:sz w:val="20"/>
                <w:szCs w:val="20"/>
              </w:rPr>
              <w:t>- Dopisujeme si s kamarádem z německy mluvící země (pozdrav a dopis z prázdnin; základní geografické údaje týkající se německy mluvících zemí, známá města, některé kulturní památky; svátky; různé zajímavosti ze života dětí, odlišné zvyky) /Z, D/ (EV)</w:t>
            </w:r>
          </w:p>
          <w:p w:rsidR="00F248D8" w:rsidRDefault="00F248D8" w:rsidP="00FF71E3">
            <w:pPr>
              <w:tabs>
                <w:tab w:val="left" w:pos="-180"/>
                <w:tab w:val="left" w:pos="1800"/>
                <w:tab w:val="left" w:pos="8460"/>
              </w:tabs>
              <w:rPr>
                <w:sz w:val="20"/>
                <w:szCs w:val="20"/>
              </w:rPr>
            </w:pPr>
            <w:r>
              <w:rPr>
                <w:sz w:val="20"/>
                <w:szCs w:val="20"/>
              </w:rPr>
              <w:t>- Dopravní prostředky</w:t>
            </w:r>
          </w:p>
          <w:p w:rsidR="00F248D8" w:rsidRDefault="00F248D8" w:rsidP="00FF71E3">
            <w:pPr>
              <w:tabs>
                <w:tab w:val="left" w:pos="-180"/>
                <w:tab w:val="left" w:pos="1800"/>
                <w:tab w:val="left" w:pos="8460"/>
              </w:tabs>
              <w:rPr>
                <w:sz w:val="20"/>
                <w:szCs w:val="20"/>
              </w:rPr>
            </w:pPr>
            <w:r>
              <w:rPr>
                <w:sz w:val="20"/>
                <w:szCs w:val="20"/>
              </w:rPr>
              <w:t>- Koníčky</w:t>
            </w:r>
          </w:p>
          <w:p w:rsidR="00F248D8" w:rsidRDefault="00F248D8" w:rsidP="00FF71E3">
            <w:pPr>
              <w:tabs>
                <w:tab w:val="left" w:pos="-180"/>
                <w:tab w:val="left" w:pos="1800"/>
                <w:tab w:val="left" w:pos="8460"/>
              </w:tabs>
              <w:rPr>
                <w:sz w:val="20"/>
                <w:szCs w:val="20"/>
              </w:rPr>
            </w:pPr>
            <w:r>
              <w:rPr>
                <w:sz w:val="20"/>
                <w:szCs w:val="20"/>
              </w:rPr>
              <w:t>- U potoka</w:t>
            </w:r>
          </w:p>
          <w:p w:rsidR="00F248D8" w:rsidRDefault="00F248D8" w:rsidP="00FF71E3">
            <w:pPr>
              <w:tabs>
                <w:tab w:val="left" w:pos="-180"/>
                <w:tab w:val="left" w:pos="1800"/>
                <w:tab w:val="left" w:pos="8460"/>
              </w:tabs>
              <w:rPr>
                <w:sz w:val="20"/>
                <w:szCs w:val="20"/>
              </w:rPr>
            </w:pPr>
            <w:r>
              <w:rPr>
                <w:sz w:val="20"/>
                <w:szCs w:val="20"/>
              </w:rPr>
              <w:t>- Ve městě, na venkově</w:t>
            </w:r>
          </w:p>
          <w:p w:rsidR="00F248D8" w:rsidRDefault="00F248D8" w:rsidP="00FF71E3">
            <w:pPr>
              <w:tabs>
                <w:tab w:val="left" w:pos="-180"/>
                <w:tab w:val="left" w:pos="1800"/>
                <w:tab w:val="left" w:pos="8460"/>
              </w:tabs>
              <w:rPr>
                <w:sz w:val="20"/>
                <w:szCs w:val="20"/>
              </w:rPr>
            </w:pPr>
            <w:r>
              <w:rPr>
                <w:sz w:val="20"/>
                <w:szCs w:val="20"/>
              </w:rPr>
              <w:t>- Počítač a já</w:t>
            </w:r>
          </w:p>
          <w:p w:rsidR="00F248D8" w:rsidRDefault="00F248D8" w:rsidP="00FF71E3">
            <w:pPr>
              <w:tabs>
                <w:tab w:val="left" w:pos="-180"/>
                <w:tab w:val="left" w:pos="1800"/>
                <w:tab w:val="left" w:pos="8460"/>
              </w:tabs>
              <w:rPr>
                <w:sz w:val="20"/>
                <w:szCs w:val="20"/>
              </w:rPr>
            </w:pPr>
            <w:r>
              <w:rPr>
                <w:sz w:val="20"/>
                <w:szCs w:val="20"/>
              </w:rPr>
              <w:t xml:space="preserve"> - Moje školní taška</w:t>
            </w:r>
          </w:p>
          <w:p w:rsidR="00F248D8" w:rsidRDefault="00F248D8" w:rsidP="00FF71E3">
            <w:pPr>
              <w:tabs>
                <w:tab w:val="left" w:pos="-180"/>
                <w:tab w:val="left" w:pos="1800"/>
                <w:tab w:val="left" w:pos="8460"/>
              </w:tabs>
              <w:rPr>
                <w:sz w:val="20"/>
                <w:szCs w:val="20"/>
              </w:rPr>
            </w:pPr>
            <w:r>
              <w:rPr>
                <w:sz w:val="20"/>
                <w:szCs w:val="20"/>
              </w:rPr>
              <w:t xml:space="preserve"> - Hudba</w:t>
            </w:r>
          </w:p>
          <w:p w:rsidR="00F248D8"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sz w:val="20"/>
                <w:szCs w:val="20"/>
                <w:u w:val="single"/>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u w:val="single"/>
              </w:rPr>
            </w:pPr>
            <w:r w:rsidRPr="00375CCD">
              <w:rPr>
                <w:sz w:val="20"/>
                <w:szCs w:val="20"/>
                <w:u w:val="single"/>
              </w:rPr>
              <w:t>Rozhovory na téma:</w:t>
            </w:r>
          </w:p>
          <w:p w:rsidR="00F248D8" w:rsidRPr="00375CCD" w:rsidRDefault="00F248D8" w:rsidP="00FF71E3">
            <w:pPr>
              <w:tabs>
                <w:tab w:val="left" w:pos="-180"/>
                <w:tab w:val="left" w:pos="1800"/>
                <w:tab w:val="left" w:pos="8460"/>
              </w:tabs>
              <w:rPr>
                <w:sz w:val="20"/>
                <w:szCs w:val="20"/>
              </w:rPr>
            </w:pPr>
            <w:r>
              <w:rPr>
                <w:sz w:val="20"/>
                <w:szCs w:val="20"/>
              </w:rPr>
              <w:t>- setkání , koníčky, volný čas</w:t>
            </w:r>
          </w:p>
          <w:p w:rsidR="00F248D8" w:rsidRPr="00375CCD" w:rsidRDefault="00F248D8" w:rsidP="00FF71E3">
            <w:pPr>
              <w:tabs>
                <w:tab w:val="left" w:pos="-180"/>
                <w:tab w:val="left" w:pos="1800"/>
                <w:tab w:val="left" w:pos="8460"/>
              </w:tabs>
              <w:rPr>
                <w:sz w:val="20"/>
                <w:szCs w:val="20"/>
              </w:rPr>
            </w:pPr>
            <w:r w:rsidRPr="00375CCD">
              <w:rPr>
                <w:sz w:val="20"/>
                <w:szCs w:val="20"/>
              </w:rPr>
              <w:t xml:space="preserve">- </w:t>
            </w:r>
            <w:r>
              <w:rPr>
                <w:sz w:val="20"/>
                <w:szCs w:val="20"/>
              </w:rPr>
              <w:t>v telefonu</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r w:rsidRPr="00375CCD">
              <w:rPr>
                <w:sz w:val="20"/>
                <w:szCs w:val="20"/>
                <w:u w:val="single"/>
              </w:rPr>
              <w:t>Samostatný ústní projev na téma:</w:t>
            </w:r>
          </w:p>
          <w:p w:rsidR="00F248D8" w:rsidRPr="00375CCD" w:rsidRDefault="00F248D8" w:rsidP="00FF71E3">
            <w:pPr>
              <w:tabs>
                <w:tab w:val="left" w:pos="-180"/>
                <w:tab w:val="left" w:pos="1800"/>
                <w:tab w:val="left" w:pos="8460"/>
              </w:tabs>
              <w:rPr>
                <w:sz w:val="20"/>
                <w:szCs w:val="20"/>
              </w:rPr>
            </w:pPr>
            <w:r w:rsidRPr="00375CCD">
              <w:rPr>
                <w:sz w:val="20"/>
                <w:szCs w:val="20"/>
              </w:rPr>
              <w:t>- domov</w:t>
            </w:r>
          </w:p>
          <w:p w:rsidR="00F248D8" w:rsidRPr="00375CCD" w:rsidRDefault="00F248D8" w:rsidP="00FF71E3">
            <w:pPr>
              <w:tabs>
                <w:tab w:val="left" w:pos="-180"/>
                <w:tab w:val="left" w:pos="1800"/>
                <w:tab w:val="left" w:pos="8460"/>
              </w:tabs>
              <w:rPr>
                <w:sz w:val="20"/>
                <w:szCs w:val="20"/>
              </w:rPr>
            </w:pPr>
            <w:r w:rsidRPr="00375CCD">
              <w:rPr>
                <w:sz w:val="20"/>
                <w:szCs w:val="20"/>
              </w:rPr>
              <w:t xml:space="preserve">- </w:t>
            </w:r>
            <w:r>
              <w:rPr>
                <w:sz w:val="20"/>
                <w:szCs w:val="20"/>
              </w:rPr>
              <w:t>město a venkov</w:t>
            </w:r>
          </w:p>
          <w:p w:rsidR="00F248D8" w:rsidRPr="00375CCD" w:rsidRDefault="00F248D8" w:rsidP="00FF71E3">
            <w:pPr>
              <w:tabs>
                <w:tab w:val="left" w:pos="-180"/>
                <w:tab w:val="left" w:pos="1800"/>
                <w:tab w:val="left" w:pos="8460"/>
              </w:tabs>
              <w:rPr>
                <w:sz w:val="20"/>
                <w:szCs w:val="20"/>
              </w:rPr>
            </w:pPr>
            <w:r w:rsidRPr="00375CCD">
              <w:rPr>
                <w:sz w:val="20"/>
                <w:szCs w:val="20"/>
              </w:rPr>
              <w:t>- příroda</w:t>
            </w:r>
          </w:p>
          <w:p w:rsidR="00F248D8" w:rsidRPr="00375CCD" w:rsidRDefault="00F248D8" w:rsidP="00FF71E3">
            <w:pPr>
              <w:tabs>
                <w:tab w:val="left" w:pos="-180"/>
                <w:tab w:val="left" w:pos="1800"/>
                <w:tab w:val="left" w:pos="8460"/>
              </w:tabs>
              <w:rPr>
                <w:sz w:val="20"/>
                <w:szCs w:val="20"/>
              </w:rPr>
            </w:pPr>
            <w:r w:rsidRPr="00375CCD">
              <w:rPr>
                <w:sz w:val="20"/>
                <w:szCs w:val="20"/>
              </w:rPr>
              <w:t>- slovní zásoba a tvoření slov</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74"/>
                <w:tab w:val="left" w:pos="8460"/>
              </w:tabs>
              <w:rPr>
                <w:sz w:val="20"/>
                <w:szCs w:val="20"/>
              </w:rPr>
            </w:pPr>
            <w:r w:rsidRPr="00375CCD">
              <w:rPr>
                <w:sz w:val="20"/>
                <w:szCs w:val="20"/>
              </w:rPr>
              <w:t>- doplnění slovní zásoby  přibližně o dalších 250 – 300 slov a slovních spojení týkajících se především tematických okruhů</w:t>
            </w:r>
          </w:p>
          <w:p w:rsidR="00F248D8" w:rsidRPr="00375CCD" w:rsidRDefault="00F248D8" w:rsidP="00FF71E3">
            <w:pPr>
              <w:tabs>
                <w:tab w:val="left" w:pos="-180"/>
                <w:tab w:val="left" w:pos="1800"/>
                <w:tab w:val="left" w:pos="8460"/>
              </w:tabs>
              <w:rPr>
                <w:sz w:val="20"/>
                <w:szCs w:val="20"/>
                <w:u w:val="single"/>
              </w:rPr>
            </w:pPr>
            <w:r w:rsidRPr="00375CCD">
              <w:rPr>
                <w:sz w:val="20"/>
                <w:szCs w:val="20"/>
              </w:rPr>
              <w:t>-  slovní zásoba narůstá i receptivně poslechem a čtením textů, zaměřených zejména na oblast reálií apod.</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sidRPr="00375CCD">
              <w:rPr>
                <w:sz w:val="20"/>
                <w:szCs w:val="20"/>
              </w:rPr>
              <w:t>- pravopis produktivně osvojených slov a tvarů, základní poznatky o dělení slov a o interpunkci</w:t>
            </w:r>
          </w:p>
          <w:p w:rsidR="00F248D8" w:rsidRPr="00375CCD" w:rsidRDefault="00F248D8" w:rsidP="00FF71E3">
            <w:pPr>
              <w:tabs>
                <w:tab w:val="left" w:pos="-180"/>
                <w:tab w:val="left" w:pos="1800"/>
                <w:tab w:val="left" w:pos="8460"/>
              </w:tabs>
              <w:rPr>
                <w:sz w:val="20"/>
                <w:szCs w:val="20"/>
              </w:rPr>
            </w:pPr>
            <w:r w:rsidRPr="00375CCD">
              <w:rPr>
                <w:sz w:val="20"/>
                <w:szCs w:val="20"/>
              </w:rPr>
              <w:t>- deklinace substantiv (člen určitý a neurčitý)</w:t>
            </w:r>
          </w:p>
          <w:p w:rsidR="00F248D8" w:rsidRPr="00375CCD" w:rsidRDefault="00F248D8" w:rsidP="00FF71E3">
            <w:pPr>
              <w:tabs>
                <w:tab w:val="left" w:pos="-180"/>
                <w:tab w:val="left" w:pos="1800"/>
                <w:tab w:val="left" w:pos="8460"/>
              </w:tabs>
              <w:rPr>
                <w:sz w:val="20"/>
                <w:szCs w:val="20"/>
              </w:rPr>
            </w:pPr>
            <w:r w:rsidRPr="00375CCD">
              <w:rPr>
                <w:sz w:val="20"/>
                <w:szCs w:val="20"/>
              </w:rPr>
              <w:t xml:space="preserve">- časování způsobových sloves, </w:t>
            </w:r>
            <w:r>
              <w:rPr>
                <w:sz w:val="20"/>
                <w:szCs w:val="20"/>
              </w:rPr>
              <w:t>sloveso müssen</w:t>
            </w:r>
            <w:r w:rsidRPr="00375CCD">
              <w:rPr>
                <w:sz w:val="20"/>
                <w:szCs w:val="20"/>
              </w:rPr>
              <w:t xml:space="preserve"> sloveso </w:t>
            </w:r>
            <w:r>
              <w:rPr>
                <w:sz w:val="20"/>
                <w:szCs w:val="20"/>
              </w:rPr>
              <w:t>gefallen, gehören, schmecken</w:t>
            </w:r>
          </w:p>
          <w:p w:rsidR="00F248D8" w:rsidRPr="00375CCD" w:rsidRDefault="00F248D8" w:rsidP="00FF71E3">
            <w:pPr>
              <w:tabs>
                <w:tab w:val="left" w:pos="-180"/>
                <w:tab w:val="left" w:pos="1800"/>
                <w:tab w:val="left" w:pos="8460"/>
              </w:tabs>
              <w:rPr>
                <w:sz w:val="20"/>
                <w:szCs w:val="20"/>
              </w:rPr>
            </w:pPr>
            <w:r w:rsidRPr="00375CCD">
              <w:rPr>
                <w:sz w:val="20"/>
                <w:szCs w:val="20"/>
              </w:rPr>
              <w:t>- přivlastňovací zájmena a jejich deklinace v nom. a akuz. sg.; zájmeno dieser</w:t>
            </w:r>
          </w:p>
          <w:p w:rsidR="00F248D8" w:rsidRPr="00375CCD" w:rsidRDefault="00F248D8" w:rsidP="00FF71E3">
            <w:pPr>
              <w:tabs>
                <w:tab w:val="left" w:pos="-180"/>
                <w:tab w:val="left" w:pos="1800"/>
                <w:tab w:val="left" w:pos="8460"/>
              </w:tabs>
              <w:rPr>
                <w:sz w:val="20"/>
                <w:szCs w:val="20"/>
              </w:rPr>
            </w:pPr>
            <w:r w:rsidRPr="00375CCD">
              <w:rPr>
                <w:sz w:val="20"/>
                <w:szCs w:val="20"/>
              </w:rPr>
              <w:t xml:space="preserve">- </w:t>
            </w:r>
            <w:r>
              <w:rPr>
                <w:sz w:val="20"/>
                <w:szCs w:val="20"/>
              </w:rPr>
              <w:t>přivlastňovací zájmena</w:t>
            </w:r>
          </w:p>
          <w:p w:rsidR="00F248D8" w:rsidRPr="00375CCD" w:rsidRDefault="00F248D8" w:rsidP="00FF71E3">
            <w:pPr>
              <w:tabs>
                <w:tab w:val="left" w:pos="-180"/>
                <w:tab w:val="left" w:pos="1800"/>
                <w:tab w:val="left" w:pos="8460"/>
              </w:tabs>
              <w:rPr>
                <w:sz w:val="20"/>
                <w:szCs w:val="20"/>
              </w:rPr>
            </w:pPr>
            <w:r w:rsidRPr="00375CCD">
              <w:rPr>
                <w:sz w:val="20"/>
                <w:szCs w:val="20"/>
              </w:rPr>
              <w:t>- předložky s dativem</w:t>
            </w:r>
          </w:p>
          <w:p w:rsidR="00F248D8" w:rsidRPr="00375CCD" w:rsidRDefault="00F248D8" w:rsidP="00FF71E3">
            <w:pPr>
              <w:tabs>
                <w:tab w:val="left" w:pos="-180"/>
                <w:tab w:val="left" w:pos="1800"/>
                <w:tab w:val="left" w:pos="8460"/>
              </w:tabs>
              <w:rPr>
                <w:sz w:val="20"/>
                <w:szCs w:val="20"/>
              </w:rPr>
            </w:pPr>
            <w:r w:rsidRPr="00375CCD">
              <w:rPr>
                <w:sz w:val="20"/>
                <w:szCs w:val="20"/>
              </w:rPr>
              <w:t>- předložky s akuzativem</w:t>
            </w:r>
          </w:p>
          <w:p w:rsidR="00F248D8" w:rsidRPr="00375CCD" w:rsidRDefault="00F248D8" w:rsidP="00FF71E3">
            <w:pPr>
              <w:tabs>
                <w:tab w:val="left" w:pos="-180"/>
                <w:tab w:val="left" w:pos="1800"/>
                <w:tab w:val="left" w:pos="8460"/>
              </w:tabs>
              <w:rPr>
                <w:sz w:val="20"/>
                <w:szCs w:val="20"/>
              </w:rPr>
            </w:pPr>
            <w:r w:rsidRPr="00375CCD">
              <w:rPr>
                <w:sz w:val="20"/>
                <w:szCs w:val="20"/>
              </w:rPr>
              <w:t>- míry a váhy po číslovkách</w:t>
            </w:r>
          </w:p>
          <w:p w:rsidR="00F248D8" w:rsidRPr="00375CCD" w:rsidRDefault="00F248D8" w:rsidP="00FF71E3">
            <w:pPr>
              <w:tabs>
                <w:tab w:val="left" w:pos="-180"/>
                <w:tab w:val="left" w:pos="1800"/>
                <w:tab w:val="left" w:pos="8460"/>
              </w:tabs>
              <w:rPr>
                <w:sz w:val="20"/>
                <w:szCs w:val="20"/>
              </w:rPr>
            </w:pPr>
            <w:r w:rsidRPr="00375CCD">
              <w:rPr>
                <w:sz w:val="20"/>
                <w:szCs w:val="20"/>
              </w:rPr>
              <w:t>- osobní zájmena v dat. a akuz. sg.</w:t>
            </w:r>
          </w:p>
          <w:p w:rsidR="00F248D8" w:rsidRPr="00375CCD" w:rsidRDefault="00F248D8" w:rsidP="00FF71E3">
            <w:pPr>
              <w:tabs>
                <w:tab w:val="left" w:pos="-180"/>
                <w:tab w:val="left" w:pos="1800"/>
                <w:tab w:val="left" w:pos="8460"/>
              </w:tabs>
              <w:rPr>
                <w:sz w:val="20"/>
                <w:szCs w:val="20"/>
              </w:rPr>
            </w:pPr>
            <w:r w:rsidRPr="00375CCD">
              <w:rPr>
                <w:sz w:val="20"/>
                <w:szCs w:val="20"/>
              </w:rPr>
              <w:t>- časování slovesa fahren</w:t>
            </w:r>
          </w:p>
          <w:p w:rsidR="00F248D8" w:rsidRPr="00375CCD" w:rsidRDefault="00F248D8" w:rsidP="00FF71E3">
            <w:pPr>
              <w:tabs>
                <w:tab w:val="left" w:pos="-180"/>
                <w:tab w:val="left" w:pos="1800"/>
                <w:tab w:val="left" w:pos="8460"/>
              </w:tabs>
              <w:rPr>
                <w:sz w:val="20"/>
                <w:szCs w:val="20"/>
              </w:rPr>
            </w:pPr>
            <w:r w:rsidRPr="00375CCD">
              <w:rPr>
                <w:sz w:val="20"/>
                <w:szCs w:val="20"/>
              </w:rPr>
              <w:t>- časování slovesa essen, sehen, lesen, helfen</w:t>
            </w:r>
          </w:p>
          <w:p w:rsidR="00F248D8" w:rsidRPr="00375CCD" w:rsidRDefault="00F248D8" w:rsidP="00FF71E3">
            <w:pPr>
              <w:tabs>
                <w:tab w:val="left" w:pos="-180"/>
                <w:tab w:val="left" w:pos="1800"/>
                <w:tab w:val="left" w:pos="8460"/>
              </w:tabs>
              <w:rPr>
                <w:sz w:val="20"/>
                <w:szCs w:val="20"/>
              </w:rPr>
            </w:pPr>
            <w:r w:rsidRPr="00375CCD">
              <w:rPr>
                <w:sz w:val="20"/>
                <w:szCs w:val="20"/>
              </w:rPr>
              <w:t>- psaní adresy, formální stránka dopisu</w:t>
            </w:r>
          </w:p>
          <w:p w:rsidR="00F248D8" w:rsidRPr="00375CCD" w:rsidRDefault="00F248D8" w:rsidP="00FF71E3">
            <w:pPr>
              <w:tabs>
                <w:tab w:val="left" w:pos="-180"/>
                <w:tab w:val="left" w:pos="1800"/>
                <w:tab w:val="left" w:pos="8460"/>
              </w:tabs>
              <w:rPr>
                <w:sz w:val="20"/>
                <w:szCs w:val="20"/>
              </w:rPr>
            </w:pPr>
            <w:r w:rsidRPr="00375CCD">
              <w:rPr>
                <w:sz w:val="20"/>
                <w:szCs w:val="20"/>
              </w:rPr>
              <w:t>- přímý, nepřímý slovosled</w:t>
            </w:r>
          </w:p>
          <w:p w:rsidR="00F248D8" w:rsidRPr="00375CCD" w:rsidRDefault="00F248D8" w:rsidP="00FF71E3">
            <w:pPr>
              <w:tabs>
                <w:tab w:val="left" w:pos="-180"/>
                <w:tab w:val="left" w:pos="1800"/>
                <w:tab w:val="left" w:pos="8460"/>
              </w:tabs>
              <w:rPr>
                <w:sz w:val="20"/>
                <w:szCs w:val="20"/>
              </w:rPr>
            </w:pPr>
            <w:r w:rsidRPr="00375CCD">
              <w:rPr>
                <w:sz w:val="20"/>
                <w:szCs w:val="20"/>
              </w:rPr>
              <w:t>- složená substantiva.</w:t>
            </w:r>
          </w:p>
          <w:p w:rsidR="00F248D8" w:rsidRPr="00375CCD" w:rsidRDefault="00F248D8" w:rsidP="00FF71E3">
            <w:pPr>
              <w:tabs>
                <w:tab w:val="left" w:pos="-180"/>
                <w:tab w:val="left" w:pos="1800"/>
                <w:tab w:val="left" w:pos="8460"/>
              </w:tabs>
              <w:rPr>
                <w:sz w:val="20"/>
                <w:szCs w:val="20"/>
              </w:rPr>
            </w:pPr>
          </w:p>
          <w:p w:rsidR="00F248D8" w:rsidRDefault="00F248D8" w:rsidP="00FF71E3">
            <w:pPr>
              <w:tabs>
                <w:tab w:val="left" w:pos="-180"/>
                <w:tab w:val="left" w:pos="1800"/>
                <w:tab w:val="left" w:pos="8460"/>
              </w:tabs>
              <w:rPr>
                <w:b/>
                <w:sz w:val="20"/>
                <w:szCs w:val="20"/>
              </w:rPr>
            </w:pPr>
          </w:p>
          <w:p w:rsidR="00F248D8" w:rsidRDefault="00F248D8" w:rsidP="00FF71E3">
            <w:pPr>
              <w:tabs>
                <w:tab w:val="left" w:pos="-180"/>
                <w:tab w:val="left" w:pos="1800"/>
                <w:tab w:val="left" w:pos="8460"/>
              </w:tabs>
              <w:rPr>
                <w:b/>
                <w:sz w:val="20"/>
                <w:szCs w:val="20"/>
              </w:rPr>
            </w:pPr>
          </w:p>
          <w:p w:rsidR="00F248D8" w:rsidRDefault="00F248D8" w:rsidP="00FF71E3">
            <w:pPr>
              <w:tabs>
                <w:tab w:val="left" w:pos="-180"/>
                <w:tab w:val="left" w:pos="1800"/>
                <w:tab w:val="left" w:pos="8460"/>
              </w:tabs>
              <w:rPr>
                <w:b/>
                <w:sz w:val="20"/>
                <w:szCs w:val="20"/>
              </w:rPr>
            </w:pPr>
          </w:p>
          <w:p w:rsidR="00F248D8"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p>
          <w:p w:rsidR="00F248D8" w:rsidRPr="00375CCD" w:rsidRDefault="00F248D8" w:rsidP="00FF71E3">
            <w:pPr>
              <w:tabs>
                <w:tab w:val="left" w:pos="-180"/>
                <w:tab w:val="left" w:pos="1800"/>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sidRPr="00375CCD">
              <w:rPr>
                <w:sz w:val="20"/>
                <w:szCs w:val="20"/>
              </w:rPr>
              <w:t>- základní gramatické struktury a typy vět, lexikální princip pravopisu</w:t>
            </w:r>
          </w:p>
          <w:p w:rsidR="00F248D8" w:rsidRPr="00375CCD" w:rsidRDefault="00F248D8" w:rsidP="00FF71E3">
            <w:pPr>
              <w:tabs>
                <w:tab w:val="left" w:pos="-180"/>
                <w:tab w:val="left" w:pos="1800"/>
                <w:tab w:val="left" w:pos="8460"/>
              </w:tabs>
              <w:rPr>
                <w:sz w:val="20"/>
                <w:szCs w:val="20"/>
              </w:rPr>
            </w:pPr>
            <w:r w:rsidRPr="00375CCD">
              <w:rPr>
                <w:sz w:val="20"/>
                <w:szCs w:val="20"/>
              </w:rPr>
              <w:t>- dopis s blahopřáním</w:t>
            </w:r>
          </w:p>
          <w:p w:rsidR="00F248D8" w:rsidRPr="00375CCD" w:rsidRDefault="00F248D8" w:rsidP="00FF71E3">
            <w:pPr>
              <w:tabs>
                <w:tab w:val="left" w:pos="-180"/>
                <w:tab w:val="left" w:pos="1800"/>
                <w:tab w:val="left" w:pos="8460"/>
              </w:tabs>
              <w:rPr>
                <w:sz w:val="20"/>
                <w:szCs w:val="20"/>
              </w:rPr>
            </w:pPr>
            <w:r w:rsidRPr="00375CCD">
              <w:rPr>
                <w:sz w:val="20"/>
                <w:szCs w:val="20"/>
              </w:rPr>
              <w:t>- osobní dotazník.</w:t>
            </w:r>
          </w:p>
        </w:tc>
      </w:tr>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sz w:val="28"/>
                <w:szCs w:val="28"/>
              </w:rPr>
            </w:pPr>
            <w:r w:rsidRPr="00375CCD">
              <w:rPr>
                <w:b/>
                <w:sz w:val="28"/>
                <w:szCs w:val="28"/>
              </w:rPr>
              <w:lastRenderedPageBreak/>
              <w:t xml:space="preserve">       </w:t>
            </w: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bl>
    <w:p w:rsidR="00F248D8" w:rsidRPr="00882A3D" w:rsidRDefault="00F248D8" w:rsidP="00F248D8">
      <w:pPr>
        <w:tabs>
          <w:tab w:val="left" w:pos="-180"/>
          <w:tab w:val="left" w:pos="1800"/>
          <w:tab w:val="left" w:pos="8460"/>
        </w:tabs>
        <w:rPr>
          <w:b/>
          <w:u w:val="single"/>
        </w:rPr>
      </w:pPr>
      <w:r w:rsidRPr="00882A3D">
        <w:rPr>
          <w:b/>
        </w:rPr>
        <w:t xml:space="preserve">Způsoby ověřování učiva: </w:t>
      </w:r>
      <w:r w:rsidRPr="00882A3D">
        <w:t>ústní zkoušení, písemný test, písemný projev</w:t>
      </w:r>
    </w:p>
    <w:p w:rsidR="00F248D8" w:rsidRPr="00882A3D" w:rsidRDefault="00F248D8" w:rsidP="00F248D8">
      <w:pPr>
        <w:tabs>
          <w:tab w:val="left" w:pos="-180"/>
          <w:tab w:val="left" w:pos="1800"/>
          <w:tab w:val="left" w:pos="8460"/>
        </w:tabs>
      </w:pP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pPr>
    </w:p>
    <w:p w:rsidR="00F248D8" w:rsidRDefault="00F248D8" w:rsidP="00F248D8">
      <w:pPr>
        <w:tabs>
          <w:tab w:val="left" w:pos="-180"/>
          <w:tab w:val="left" w:pos="1800"/>
          <w:tab w:val="left" w:pos="8460"/>
        </w:tabs>
        <w:jc w:val="center"/>
        <w:rPr>
          <w:b/>
          <w:sz w:val="28"/>
          <w:szCs w:val="28"/>
          <w:u w:val="single"/>
        </w:rPr>
      </w:pPr>
      <w:r>
        <w:rPr>
          <w:b/>
          <w:sz w:val="28"/>
          <w:szCs w:val="28"/>
          <w:u w:val="single"/>
        </w:rPr>
        <w:br w:type="page"/>
      </w:r>
      <w:r>
        <w:rPr>
          <w:b/>
          <w:sz w:val="28"/>
          <w:szCs w:val="28"/>
          <w:u w:val="single"/>
        </w:rPr>
        <w:lastRenderedPageBreak/>
        <w:t>Vzdělávací obsah vyučovacího předmětu Německý jazyk - 9. ročník</w:t>
      </w:r>
    </w:p>
    <w:p w:rsidR="00F248D8" w:rsidRPr="006D1950" w:rsidRDefault="00F248D8" w:rsidP="00F248D8">
      <w:pPr>
        <w:tabs>
          <w:tab w:val="left" w:pos="-180"/>
          <w:tab w:val="left" w:pos="1800"/>
          <w:tab w:val="left" w:pos="8460"/>
        </w:tabs>
        <w:rPr>
          <w:b/>
        </w:rPr>
      </w:pPr>
      <w:r w:rsidRPr="006D1950">
        <w:rPr>
          <w:b/>
        </w:rPr>
        <w:t xml:space="preserve">                                                     (další cizí jazyk)</w:t>
      </w:r>
    </w:p>
    <w:p w:rsidR="00F248D8" w:rsidRPr="006D1950" w:rsidRDefault="00F248D8" w:rsidP="00F248D8">
      <w:pPr>
        <w:tabs>
          <w:tab w:val="left" w:pos="-180"/>
          <w:tab w:val="left" w:pos="1800"/>
          <w:tab w:val="left" w:pos="8460"/>
        </w:tabs>
        <w:rPr>
          <w:b/>
        </w:rPr>
      </w:pPr>
    </w:p>
    <w:tbl>
      <w:tblPr>
        <w:tblW w:w="0" w:type="auto"/>
        <w:tblLook w:val="01E0" w:firstRow="1" w:lastRow="1" w:firstColumn="1" w:lastColumn="1" w:noHBand="0" w:noVBand="0"/>
      </w:tblPr>
      <w:tblGrid>
        <w:gridCol w:w="4606"/>
        <w:gridCol w:w="4606"/>
      </w:tblGrid>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sz w:val="28"/>
                <w:szCs w:val="28"/>
              </w:rPr>
            </w:pPr>
            <w:r w:rsidRPr="00375CCD">
              <w:rPr>
                <w:b/>
                <w:sz w:val="28"/>
                <w:szCs w:val="28"/>
              </w:rPr>
              <w:t>Jazyk a jazyková komunikace</w:t>
            </w:r>
          </w:p>
          <w:p w:rsidR="00F248D8" w:rsidRPr="00375CCD" w:rsidRDefault="00F248D8" w:rsidP="00FF71E3">
            <w:pPr>
              <w:tabs>
                <w:tab w:val="left" w:pos="-180"/>
                <w:tab w:val="left" w:pos="1800"/>
                <w:tab w:val="left" w:pos="8460"/>
              </w:tabs>
              <w:rPr>
                <w:sz w:val="28"/>
                <w:szCs w:val="28"/>
              </w:rPr>
            </w:pPr>
          </w:p>
          <w:p w:rsidR="00F248D8" w:rsidRPr="00375CCD" w:rsidRDefault="00F248D8" w:rsidP="00FF71E3">
            <w:pPr>
              <w:tabs>
                <w:tab w:val="left" w:pos="-180"/>
                <w:tab w:val="left" w:pos="1800"/>
                <w:tab w:val="left" w:pos="8460"/>
              </w:tabs>
              <w:rPr>
                <w:b/>
              </w:rPr>
            </w:pP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r w:rsidR="00F248D8" w:rsidRPr="00375CCD" w:rsidTr="00FF71E3">
        <w:tc>
          <w:tcPr>
            <w:tcW w:w="4606" w:type="dxa"/>
            <w:shd w:val="clear" w:color="auto" w:fill="auto"/>
          </w:tcPr>
          <w:p w:rsidR="00F248D8" w:rsidRPr="00375CCD" w:rsidRDefault="00F248D8" w:rsidP="00FF71E3">
            <w:pPr>
              <w:tabs>
                <w:tab w:val="left" w:pos="-180"/>
                <w:tab w:val="left" w:pos="0"/>
                <w:tab w:val="left" w:pos="8460"/>
              </w:tabs>
              <w:rPr>
                <w:b/>
              </w:rPr>
            </w:pPr>
            <w:r w:rsidRPr="00375CCD">
              <w:rPr>
                <w:b/>
              </w:rPr>
              <w:t>A - Porozumění – poslech</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rozliší základní informace o lidech, jejich rodině, jejich bydlišti, práci a koníčcích</w:t>
            </w:r>
          </w:p>
          <w:p w:rsidR="00F248D8" w:rsidRPr="00375CCD" w:rsidRDefault="00F248D8" w:rsidP="00FF71E3">
            <w:pPr>
              <w:tabs>
                <w:tab w:val="left" w:pos="-180"/>
                <w:tab w:val="left" w:pos="0"/>
                <w:tab w:val="left" w:pos="8460"/>
              </w:tabs>
              <w:rPr>
                <w:sz w:val="20"/>
                <w:szCs w:val="20"/>
              </w:rPr>
            </w:pPr>
            <w:r w:rsidRPr="00375CCD">
              <w:rPr>
                <w:sz w:val="20"/>
                <w:szCs w:val="20"/>
              </w:rPr>
              <w:t>- při vyučování rozumí krátkým pokynům učitele</w:t>
            </w:r>
          </w:p>
          <w:p w:rsidR="00F248D8" w:rsidRPr="00375CCD" w:rsidRDefault="00F248D8" w:rsidP="00FF71E3">
            <w:pPr>
              <w:tabs>
                <w:tab w:val="left" w:pos="-180"/>
                <w:tab w:val="left" w:pos="0"/>
                <w:tab w:val="left" w:pos="8460"/>
              </w:tabs>
              <w:rPr>
                <w:sz w:val="20"/>
                <w:szCs w:val="20"/>
              </w:rPr>
            </w:pPr>
            <w:r w:rsidRPr="00375CCD">
              <w:rPr>
                <w:sz w:val="20"/>
                <w:szCs w:val="20"/>
              </w:rPr>
              <w:t>- když někdo mluví německy, pochopí význam, je-li sdělení pečlivě vyslovované, zřetelně a s dlouhými pomlkami</w:t>
            </w:r>
          </w:p>
          <w:p w:rsidR="00F248D8" w:rsidRPr="00375CCD" w:rsidRDefault="00F248D8" w:rsidP="00FF71E3">
            <w:pPr>
              <w:tabs>
                <w:tab w:val="left" w:pos="-180"/>
                <w:tab w:val="left" w:pos="0"/>
                <w:tab w:val="left" w:pos="8460"/>
              </w:tabs>
              <w:rPr>
                <w:sz w:val="20"/>
                <w:szCs w:val="20"/>
              </w:rPr>
            </w:pPr>
            <w:r w:rsidRPr="00375CCD">
              <w:rPr>
                <w:sz w:val="20"/>
                <w:szCs w:val="20"/>
              </w:rPr>
              <w:t>- rozumí nahrávkám na kazetě v učebnici</w:t>
            </w:r>
          </w:p>
          <w:p w:rsidR="00F248D8" w:rsidRPr="00375CCD" w:rsidRDefault="00F248D8" w:rsidP="00FF71E3">
            <w:pPr>
              <w:tabs>
                <w:tab w:val="left" w:pos="-180"/>
                <w:tab w:val="left" w:pos="0"/>
                <w:tab w:val="left" w:pos="8460"/>
              </w:tabs>
              <w:rPr>
                <w:sz w:val="20"/>
                <w:szCs w:val="20"/>
              </w:rPr>
            </w:pPr>
            <w:r w:rsidRPr="00375CCD">
              <w:rPr>
                <w:sz w:val="20"/>
                <w:szCs w:val="20"/>
              </w:rPr>
              <w:t>- reaguje na otázky, které se ho týkají</w:t>
            </w:r>
          </w:p>
          <w:p w:rsidR="00F248D8" w:rsidRPr="00375CCD" w:rsidRDefault="00F248D8" w:rsidP="00FF71E3">
            <w:pPr>
              <w:tabs>
                <w:tab w:val="left" w:pos="-180"/>
                <w:tab w:val="left" w:pos="0"/>
                <w:tab w:val="left" w:pos="8460"/>
              </w:tabs>
              <w:rPr>
                <w:sz w:val="20"/>
                <w:szCs w:val="20"/>
              </w:rPr>
            </w:pPr>
            <w:r w:rsidRPr="00375CCD">
              <w:rPr>
                <w:sz w:val="20"/>
                <w:szCs w:val="20"/>
              </w:rPr>
              <w:t>- porozumí stručnému popisu cesty.</w:t>
            </w:r>
          </w:p>
          <w:p w:rsidR="00F248D8" w:rsidRPr="00375CCD" w:rsidRDefault="00F248D8" w:rsidP="00FF71E3">
            <w:pPr>
              <w:tabs>
                <w:tab w:val="left" w:pos="-180"/>
                <w:tab w:val="left" w:pos="0"/>
                <w:tab w:val="left" w:pos="8460"/>
              </w:tabs>
              <w:rPr>
                <w:sz w:val="20"/>
                <w:szCs w:val="20"/>
              </w:rPr>
            </w:pPr>
          </w:p>
          <w:p w:rsidR="00F248D8" w:rsidRPr="00375CCD" w:rsidRDefault="00F248D8" w:rsidP="00FF71E3">
            <w:pPr>
              <w:tabs>
                <w:tab w:val="left" w:pos="-180"/>
                <w:tab w:val="left" w:pos="0"/>
                <w:tab w:val="left" w:pos="8460"/>
              </w:tabs>
              <w:rPr>
                <w:b/>
              </w:rPr>
            </w:pPr>
            <w:r w:rsidRPr="00375CCD">
              <w:rPr>
                <w:b/>
              </w:rPr>
              <w:t>B - Porozumění – čtení</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rozumí krátkým textům s přiměřeným obsahem</w:t>
            </w:r>
          </w:p>
          <w:p w:rsidR="00F248D8" w:rsidRPr="00375CCD" w:rsidRDefault="00F248D8" w:rsidP="00FF71E3">
            <w:pPr>
              <w:tabs>
                <w:tab w:val="left" w:pos="-180"/>
                <w:tab w:val="left" w:pos="0"/>
                <w:tab w:val="left" w:pos="8460"/>
              </w:tabs>
              <w:rPr>
                <w:sz w:val="20"/>
                <w:szCs w:val="20"/>
              </w:rPr>
            </w:pPr>
            <w:r w:rsidRPr="00375CCD">
              <w:rPr>
                <w:sz w:val="20"/>
                <w:szCs w:val="20"/>
              </w:rPr>
              <w:t>- odhadne význam nových slov z kontextu textu</w:t>
            </w:r>
          </w:p>
          <w:p w:rsidR="00F248D8" w:rsidRPr="00375CCD" w:rsidRDefault="00F248D8" w:rsidP="00FF71E3">
            <w:pPr>
              <w:tabs>
                <w:tab w:val="left" w:pos="-180"/>
                <w:tab w:val="left" w:pos="0"/>
                <w:tab w:val="left" w:pos="8460"/>
              </w:tabs>
              <w:rPr>
                <w:sz w:val="20"/>
                <w:szCs w:val="20"/>
              </w:rPr>
            </w:pPr>
            <w:r w:rsidRPr="00375CCD">
              <w:rPr>
                <w:sz w:val="20"/>
                <w:szCs w:val="20"/>
              </w:rPr>
              <w:t>- postupuje v neznámém textu po jednotlivých frázích, některé pasáže textu musí číst opakovaně</w:t>
            </w:r>
          </w:p>
          <w:p w:rsidR="00F248D8" w:rsidRPr="00375CCD" w:rsidRDefault="00F248D8" w:rsidP="00FF71E3">
            <w:pPr>
              <w:tabs>
                <w:tab w:val="left" w:pos="-180"/>
                <w:tab w:val="left" w:pos="0"/>
                <w:tab w:val="left" w:pos="8460"/>
              </w:tabs>
              <w:rPr>
                <w:sz w:val="20"/>
                <w:szCs w:val="20"/>
              </w:rPr>
            </w:pPr>
            <w:r w:rsidRPr="00375CCD">
              <w:rPr>
                <w:sz w:val="20"/>
                <w:szCs w:val="20"/>
              </w:rPr>
              <w:t>- čte nahlas plynule a foneticky správně texty přiměřeného rozsahu a známého obsahu</w:t>
            </w:r>
          </w:p>
          <w:p w:rsidR="00F248D8" w:rsidRPr="00375CCD" w:rsidRDefault="00F248D8" w:rsidP="00FF71E3">
            <w:pPr>
              <w:tabs>
                <w:tab w:val="left" w:pos="-180"/>
                <w:tab w:val="left" w:pos="0"/>
                <w:tab w:val="left" w:pos="8460"/>
              </w:tabs>
              <w:rPr>
                <w:sz w:val="20"/>
                <w:szCs w:val="20"/>
              </w:rPr>
            </w:pPr>
            <w:r w:rsidRPr="00375CCD">
              <w:rPr>
                <w:sz w:val="20"/>
                <w:szCs w:val="20"/>
              </w:rPr>
              <w:t>- v jednoduchých textech najde známá slova a věty,  vyhledá základní informace a podle potřeby se ve čtení vrací zpět</w:t>
            </w:r>
          </w:p>
          <w:p w:rsidR="00F248D8" w:rsidRPr="00375CCD" w:rsidRDefault="00F248D8" w:rsidP="00FF71E3">
            <w:pPr>
              <w:tabs>
                <w:tab w:val="left" w:pos="-180"/>
                <w:tab w:val="left" w:pos="0"/>
                <w:tab w:val="left" w:pos="8460"/>
              </w:tabs>
              <w:rPr>
                <w:sz w:val="20"/>
                <w:szCs w:val="20"/>
              </w:rPr>
            </w:pPr>
            <w:r w:rsidRPr="00375CCD">
              <w:rPr>
                <w:sz w:val="20"/>
                <w:szCs w:val="20"/>
              </w:rPr>
              <w:t>- pochopí obsah jednoduššího informativního materiálu a krátkých jednoduchých popisů, zejména pokud má k dispozici také vizuální oporu</w:t>
            </w:r>
          </w:p>
          <w:p w:rsidR="00F248D8" w:rsidRPr="00375CCD" w:rsidRDefault="00F248D8" w:rsidP="00FF71E3">
            <w:pPr>
              <w:tabs>
                <w:tab w:val="left" w:pos="-180"/>
                <w:tab w:val="left" w:pos="0"/>
                <w:tab w:val="left" w:pos="8460"/>
              </w:tabs>
              <w:rPr>
                <w:sz w:val="20"/>
                <w:szCs w:val="20"/>
              </w:rPr>
            </w:pPr>
            <w:r w:rsidRPr="00375CCD">
              <w:rPr>
                <w:sz w:val="20"/>
                <w:szCs w:val="20"/>
              </w:rPr>
              <w:t>- rozumí krátkým zprávám na pohlednicích, jednoduchým dopisům a vzkazům</w:t>
            </w:r>
          </w:p>
          <w:p w:rsidR="00F248D8" w:rsidRPr="00375CCD" w:rsidRDefault="00F248D8" w:rsidP="00FF71E3">
            <w:pPr>
              <w:tabs>
                <w:tab w:val="left" w:pos="-180"/>
                <w:tab w:val="left" w:pos="0"/>
                <w:tab w:val="left" w:pos="8460"/>
              </w:tabs>
              <w:rPr>
                <w:sz w:val="20"/>
                <w:szCs w:val="20"/>
              </w:rPr>
            </w:pPr>
            <w:r w:rsidRPr="00375CCD">
              <w:rPr>
                <w:sz w:val="20"/>
                <w:szCs w:val="20"/>
              </w:rPr>
              <w:t>- rozpozná známá jména, slova a nejzákladnější fráze v jednoduchých nápisech týkajících se nejběžnějších každodenních situací.</w:t>
            </w:r>
          </w:p>
          <w:p w:rsidR="00F248D8" w:rsidRPr="00375CCD" w:rsidRDefault="00F248D8" w:rsidP="00FF71E3">
            <w:pPr>
              <w:tabs>
                <w:tab w:val="left" w:pos="-180"/>
                <w:tab w:val="left" w:pos="0"/>
                <w:tab w:val="left" w:pos="8460"/>
              </w:tabs>
              <w:rPr>
                <w:sz w:val="20"/>
                <w:szCs w:val="20"/>
              </w:rPr>
            </w:pPr>
          </w:p>
          <w:p w:rsidR="00F248D8" w:rsidRPr="00375CCD" w:rsidRDefault="00F248D8" w:rsidP="00FF71E3">
            <w:pPr>
              <w:tabs>
                <w:tab w:val="left" w:pos="-180"/>
                <w:tab w:val="left" w:pos="0"/>
                <w:tab w:val="left" w:pos="8460"/>
              </w:tabs>
              <w:rPr>
                <w:b/>
              </w:rPr>
            </w:pPr>
            <w:r w:rsidRPr="00375CCD">
              <w:rPr>
                <w:b/>
              </w:rPr>
              <w:t>C - Ústní interakce</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0"/>
                <w:tab w:val="left" w:pos="8460"/>
              </w:tabs>
              <w:rPr>
                <w:sz w:val="20"/>
                <w:szCs w:val="20"/>
              </w:rPr>
            </w:pPr>
            <w:r w:rsidRPr="00375CCD">
              <w:rPr>
                <w:sz w:val="20"/>
                <w:szCs w:val="20"/>
              </w:rPr>
              <w:t>- užívá jednoduché obraty ke zdvořilému oslovení, pozvání, omluvě</w:t>
            </w:r>
          </w:p>
          <w:p w:rsidR="00F248D8" w:rsidRPr="00375CCD" w:rsidRDefault="00F248D8" w:rsidP="00FF71E3">
            <w:pPr>
              <w:tabs>
                <w:tab w:val="left" w:pos="-180"/>
                <w:tab w:val="left" w:pos="0"/>
                <w:tab w:val="left" w:pos="8460"/>
              </w:tabs>
              <w:rPr>
                <w:sz w:val="20"/>
                <w:szCs w:val="20"/>
              </w:rPr>
            </w:pPr>
            <w:r w:rsidRPr="00375CCD">
              <w:rPr>
                <w:sz w:val="20"/>
                <w:szCs w:val="20"/>
              </w:rPr>
              <w:t>- vyjádří se k přijetí či odmítnutí pozvání, k přijetí omluvy</w:t>
            </w:r>
          </w:p>
          <w:p w:rsidR="00F248D8" w:rsidRPr="00375CCD" w:rsidRDefault="00F248D8" w:rsidP="00FF71E3">
            <w:pPr>
              <w:tabs>
                <w:tab w:val="left" w:pos="-180"/>
                <w:tab w:val="left" w:pos="0"/>
                <w:tab w:val="left" w:pos="8460"/>
              </w:tabs>
              <w:rPr>
                <w:sz w:val="20"/>
                <w:szCs w:val="20"/>
              </w:rPr>
            </w:pPr>
            <w:r w:rsidRPr="00375CCD">
              <w:rPr>
                <w:sz w:val="20"/>
                <w:szCs w:val="20"/>
              </w:rPr>
              <w:t>- pozdraví dospělého i kamaráda v různou dobu, rozloučí se s ním</w:t>
            </w:r>
          </w:p>
          <w:p w:rsidR="00F248D8" w:rsidRPr="00375CCD" w:rsidRDefault="00F248D8" w:rsidP="00FF71E3">
            <w:pPr>
              <w:tabs>
                <w:tab w:val="left" w:pos="-180"/>
                <w:tab w:val="left" w:pos="0"/>
                <w:tab w:val="left" w:pos="8460"/>
              </w:tabs>
              <w:rPr>
                <w:sz w:val="20"/>
                <w:szCs w:val="20"/>
              </w:rPr>
            </w:pPr>
            <w:r w:rsidRPr="00375CCD">
              <w:rPr>
                <w:sz w:val="20"/>
                <w:szCs w:val="20"/>
              </w:rPr>
              <w:t>- zeptá se, jak se někomu daří a na podobné otázky i odpoví</w:t>
            </w:r>
          </w:p>
          <w:p w:rsidR="00F248D8" w:rsidRPr="00375CCD" w:rsidRDefault="00F248D8" w:rsidP="00FF71E3">
            <w:pPr>
              <w:tabs>
                <w:tab w:val="left" w:pos="-180"/>
                <w:tab w:val="left" w:pos="0"/>
                <w:tab w:val="left" w:pos="8460"/>
              </w:tabs>
              <w:rPr>
                <w:sz w:val="20"/>
                <w:szCs w:val="20"/>
              </w:rPr>
            </w:pPr>
            <w:r w:rsidRPr="00375CCD">
              <w:rPr>
                <w:sz w:val="20"/>
                <w:szCs w:val="20"/>
              </w:rPr>
              <w:t>- požádá o něco a poděkuje za to</w:t>
            </w:r>
          </w:p>
          <w:p w:rsidR="00F248D8" w:rsidRPr="00375CCD" w:rsidRDefault="00F248D8" w:rsidP="00FF71E3">
            <w:pPr>
              <w:tabs>
                <w:tab w:val="left" w:pos="-180"/>
                <w:tab w:val="left" w:pos="0"/>
                <w:tab w:val="left" w:pos="8460"/>
              </w:tabs>
              <w:rPr>
                <w:sz w:val="20"/>
                <w:szCs w:val="20"/>
              </w:rPr>
            </w:pPr>
            <w:r w:rsidRPr="00375CCD">
              <w:rPr>
                <w:sz w:val="20"/>
                <w:szCs w:val="20"/>
              </w:rPr>
              <w:t>- představí sebe, členy své rodiny a svého kamaráda</w:t>
            </w:r>
          </w:p>
          <w:p w:rsidR="00F248D8" w:rsidRPr="00375CCD" w:rsidRDefault="00F248D8" w:rsidP="00FF71E3">
            <w:pPr>
              <w:tabs>
                <w:tab w:val="left" w:pos="-180"/>
                <w:tab w:val="left" w:pos="0"/>
                <w:tab w:val="left" w:pos="8460"/>
              </w:tabs>
              <w:rPr>
                <w:sz w:val="20"/>
                <w:szCs w:val="20"/>
              </w:rPr>
            </w:pPr>
            <w:r w:rsidRPr="00375CCD">
              <w:rPr>
                <w:sz w:val="20"/>
                <w:szCs w:val="20"/>
              </w:rPr>
              <w:t>- domluví se v obchodě, ale musí si pomáhat tím, že na věci ukazuje</w:t>
            </w:r>
          </w:p>
          <w:p w:rsidR="00F248D8" w:rsidRPr="00375CCD" w:rsidRDefault="00F248D8" w:rsidP="00FF71E3">
            <w:pPr>
              <w:tabs>
                <w:tab w:val="left" w:pos="-180"/>
                <w:tab w:val="left" w:pos="0"/>
                <w:tab w:val="left" w:pos="8460"/>
              </w:tabs>
              <w:rPr>
                <w:sz w:val="20"/>
                <w:szCs w:val="20"/>
              </w:rPr>
            </w:pPr>
            <w:r w:rsidRPr="00375CCD">
              <w:rPr>
                <w:sz w:val="20"/>
                <w:szCs w:val="20"/>
              </w:rPr>
              <w:t>- jednoduše vyjádří své pocity (např. je mu zima, bolí ho hlava)</w:t>
            </w:r>
          </w:p>
          <w:p w:rsidR="00F248D8" w:rsidRPr="00375CCD" w:rsidRDefault="00F248D8" w:rsidP="00FF71E3">
            <w:pPr>
              <w:tabs>
                <w:tab w:val="left" w:pos="-180"/>
                <w:tab w:val="left" w:pos="0"/>
                <w:tab w:val="left" w:pos="8460"/>
              </w:tabs>
              <w:rPr>
                <w:sz w:val="20"/>
                <w:szCs w:val="20"/>
              </w:rPr>
            </w:pPr>
            <w:r w:rsidRPr="00375CCD">
              <w:rPr>
                <w:sz w:val="20"/>
                <w:szCs w:val="20"/>
              </w:rPr>
              <w:t>- domluví se s kamarády na tom, co budou dělat, kam půjdou apod.</w:t>
            </w:r>
          </w:p>
          <w:p w:rsidR="00F248D8" w:rsidRPr="00375CCD" w:rsidRDefault="00F248D8" w:rsidP="00FF71E3">
            <w:pPr>
              <w:tabs>
                <w:tab w:val="left" w:pos="-180"/>
                <w:tab w:val="left" w:pos="0"/>
                <w:tab w:val="left" w:pos="8460"/>
              </w:tabs>
              <w:rPr>
                <w:sz w:val="20"/>
                <w:szCs w:val="20"/>
              </w:rPr>
            </w:pPr>
            <w:r w:rsidRPr="00375CCD">
              <w:rPr>
                <w:sz w:val="20"/>
                <w:szCs w:val="20"/>
              </w:rPr>
              <w:t>- popíše sebe, svou rodinu a další lidi</w:t>
            </w:r>
          </w:p>
          <w:p w:rsidR="00F248D8" w:rsidRPr="00375CCD" w:rsidRDefault="00F248D8" w:rsidP="00FF71E3">
            <w:pPr>
              <w:tabs>
                <w:tab w:val="left" w:pos="-180"/>
                <w:tab w:val="left" w:pos="0"/>
                <w:tab w:val="left" w:pos="8460"/>
              </w:tabs>
              <w:rPr>
                <w:sz w:val="20"/>
                <w:szCs w:val="20"/>
              </w:rPr>
            </w:pPr>
            <w:r w:rsidRPr="00375CCD">
              <w:rPr>
                <w:sz w:val="20"/>
                <w:szCs w:val="20"/>
              </w:rPr>
              <w:t>- jednoduše vysvětlí, odkud je a kde bydlí</w:t>
            </w:r>
          </w:p>
          <w:p w:rsidR="00F248D8" w:rsidRPr="00375CCD" w:rsidRDefault="00F248D8" w:rsidP="00FF71E3">
            <w:pPr>
              <w:tabs>
                <w:tab w:val="left" w:pos="-180"/>
                <w:tab w:val="left" w:pos="0"/>
                <w:tab w:val="left" w:pos="8460"/>
              </w:tabs>
              <w:rPr>
                <w:sz w:val="20"/>
                <w:szCs w:val="20"/>
              </w:rPr>
            </w:pPr>
            <w:r w:rsidRPr="00375CCD">
              <w:rPr>
                <w:sz w:val="20"/>
                <w:szCs w:val="20"/>
              </w:rPr>
              <w:t>- popíše průběh školního dne, činnosti o víkendu</w:t>
            </w:r>
          </w:p>
          <w:p w:rsidR="00F248D8" w:rsidRPr="00375CCD" w:rsidRDefault="00F248D8" w:rsidP="00FF71E3">
            <w:pPr>
              <w:tabs>
                <w:tab w:val="left" w:pos="-180"/>
                <w:tab w:val="left" w:pos="0"/>
                <w:tab w:val="left" w:pos="8460"/>
              </w:tabs>
              <w:rPr>
                <w:sz w:val="20"/>
                <w:szCs w:val="20"/>
              </w:rPr>
            </w:pPr>
            <w:r w:rsidRPr="00375CCD">
              <w:rPr>
                <w:sz w:val="20"/>
                <w:szCs w:val="20"/>
              </w:rPr>
              <w:lastRenderedPageBreak/>
              <w:t>- jednoduše popíše jednotlivá roční období</w:t>
            </w:r>
          </w:p>
          <w:p w:rsidR="00F248D8" w:rsidRPr="00375CCD" w:rsidRDefault="00F248D8" w:rsidP="00FF71E3">
            <w:pPr>
              <w:tabs>
                <w:tab w:val="left" w:pos="-180"/>
                <w:tab w:val="left" w:pos="0"/>
                <w:tab w:val="left" w:pos="8460"/>
              </w:tabs>
              <w:rPr>
                <w:sz w:val="20"/>
                <w:szCs w:val="20"/>
              </w:rPr>
            </w:pPr>
            <w:r w:rsidRPr="00375CCD">
              <w:rPr>
                <w:sz w:val="20"/>
                <w:szCs w:val="20"/>
              </w:rPr>
              <w:t>- sestaví jednoduchý popis míst a různých předmětů</w:t>
            </w:r>
          </w:p>
          <w:p w:rsidR="00F248D8" w:rsidRPr="00375CCD" w:rsidRDefault="00F248D8" w:rsidP="00FF71E3">
            <w:pPr>
              <w:tabs>
                <w:tab w:val="left" w:pos="-180"/>
                <w:tab w:val="left" w:pos="0"/>
                <w:tab w:val="left" w:pos="8460"/>
              </w:tabs>
              <w:rPr>
                <w:sz w:val="20"/>
                <w:szCs w:val="20"/>
              </w:rPr>
            </w:pPr>
            <w:r w:rsidRPr="00375CCD">
              <w:rPr>
                <w:sz w:val="20"/>
                <w:szCs w:val="20"/>
              </w:rPr>
              <w:t>- reprodukuje přiměřeně obtížný text</w:t>
            </w:r>
          </w:p>
          <w:p w:rsidR="00F248D8" w:rsidRPr="00375CCD" w:rsidRDefault="00F248D8" w:rsidP="00FF71E3">
            <w:pPr>
              <w:tabs>
                <w:tab w:val="left" w:pos="-180"/>
                <w:tab w:val="left" w:pos="0"/>
                <w:tab w:val="left" w:pos="8460"/>
              </w:tabs>
              <w:rPr>
                <w:sz w:val="20"/>
                <w:szCs w:val="20"/>
              </w:rPr>
            </w:pPr>
            <w:r w:rsidRPr="00375CCD">
              <w:rPr>
                <w:sz w:val="20"/>
                <w:szCs w:val="20"/>
              </w:rPr>
              <w:t>- jednoduchým způsobem se domluví, ale při komunikaci zcela závisí na opakování v pomalejším tempu, přeformulování a upřesněních. Klade jednoduché otázky a na podobné otázky odpovídá, inicializuje jednoduchá sdělení nebo na ně reaguje, pokud se týkají jeho základních potřeb, nebo jde-li o věci, jež jsou mu důvěrně známé.</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rPr>
            </w:pPr>
            <w:r w:rsidRPr="00375CCD">
              <w:rPr>
                <w:b/>
              </w:rPr>
              <w:t>D - Lexikální kompetence</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má základní repertoár slovní zásoby zahrnující důležité lexikální jednotky a fráze, které se vztahují ke konkrétním situacím</w:t>
            </w:r>
          </w:p>
          <w:p w:rsidR="00F248D8" w:rsidRPr="00375CCD" w:rsidRDefault="00F248D8" w:rsidP="00FF71E3">
            <w:pPr>
              <w:tabs>
                <w:tab w:val="left" w:pos="-180"/>
                <w:tab w:val="left" w:pos="1800"/>
                <w:tab w:val="left" w:pos="8460"/>
              </w:tabs>
              <w:rPr>
                <w:sz w:val="20"/>
                <w:szCs w:val="20"/>
              </w:rPr>
            </w:pPr>
            <w:r w:rsidRPr="00375CCD">
              <w:rPr>
                <w:sz w:val="20"/>
                <w:szCs w:val="20"/>
              </w:rPr>
              <w:t>- používá základní výrazy týkající se osobních dat a potřeb</w:t>
            </w:r>
          </w:p>
          <w:p w:rsidR="00F248D8" w:rsidRPr="00375CCD" w:rsidRDefault="00F248D8" w:rsidP="00FF71E3">
            <w:pPr>
              <w:tabs>
                <w:tab w:val="left" w:pos="-180"/>
                <w:tab w:val="left" w:pos="1800"/>
                <w:tab w:val="left" w:pos="8460"/>
              </w:tabs>
              <w:rPr>
                <w:sz w:val="20"/>
                <w:szCs w:val="20"/>
              </w:rPr>
            </w:pPr>
            <w:r w:rsidRPr="00375CCD">
              <w:rPr>
                <w:sz w:val="20"/>
                <w:szCs w:val="20"/>
              </w:rPr>
              <w:t>- aktivně a tvořivě pracuje se slovní zásobou daného tématu</w:t>
            </w:r>
          </w:p>
          <w:p w:rsidR="00F248D8" w:rsidRPr="00375CCD" w:rsidRDefault="00F248D8" w:rsidP="00FF71E3">
            <w:pPr>
              <w:tabs>
                <w:tab w:val="left" w:pos="-180"/>
                <w:tab w:val="left" w:pos="1800"/>
                <w:tab w:val="left" w:pos="8460"/>
              </w:tabs>
              <w:rPr>
                <w:sz w:val="20"/>
                <w:szCs w:val="20"/>
              </w:rPr>
            </w:pPr>
            <w:r w:rsidRPr="00375CCD">
              <w:rPr>
                <w:sz w:val="20"/>
                <w:szCs w:val="20"/>
              </w:rPr>
              <w:t>- používá dvojjazyčný slovník k vyhledávání významu neznámých slov.</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rPr>
            </w:pPr>
            <w:r w:rsidRPr="00375CCD">
              <w:rPr>
                <w:b/>
              </w:rPr>
              <w:t>E - Gramatické kompetence</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t>- aktivně ovládá v omezené míře základní gramatické struktury a typy vět, které jsou součástí osvojené látky</w:t>
            </w:r>
          </w:p>
          <w:p w:rsidR="00F248D8" w:rsidRPr="00375CCD" w:rsidRDefault="00F248D8" w:rsidP="00FF71E3">
            <w:pPr>
              <w:tabs>
                <w:tab w:val="left" w:pos="-180"/>
                <w:tab w:val="left" w:pos="1800"/>
                <w:tab w:val="left" w:pos="8460"/>
              </w:tabs>
              <w:rPr>
                <w:sz w:val="20"/>
                <w:szCs w:val="20"/>
              </w:rPr>
            </w:pPr>
            <w:r w:rsidRPr="00375CCD">
              <w:rPr>
                <w:sz w:val="20"/>
                <w:szCs w:val="20"/>
              </w:rPr>
              <w:t>- podvědomě fixuje a postupně automatizuje dané gramatické struktury</w:t>
            </w:r>
          </w:p>
          <w:p w:rsidR="00F248D8" w:rsidRPr="00375CCD" w:rsidRDefault="00F248D8" w:rsidP="00FF71E3">
            <w:pPr>
              <w:tabs>
                <w:tab w:val="left" w:pos="-180"/>
                <w:tab w:val="left" w:pos="1800"/>
                <w:tab w:val="left" w:pos="8460"/>
              </w:tabs>
              <w:rPr>
                <w:sz w:val="20"/>
                <w:szCs w:val="20"/>
              </w:rPr>
            </w:pPr>
            <w:r w:rsidRPr="00375CCD">
              <w:rPr>
                <w:sz w:val="20"/>
                <w:szCs w:val="20"/>
              </w:rPr>
              <w:t xml:space="preserve">- používá číslovky, údaje o množství, cenách a času </w:t>
            </w:r>
          </w:p>
          <w:p w:rsidR="00F248D8" w:rsidRPr="00375CCD" w:rsidRDefault="00F248D8" w:rsidP="00FF71E3">
            <w:pPr>
              <w:tabs>
                <w:tab w:val="left" w:pos="-180"/>
                <w:tab w:val="left" w:pos="1800"/>
                <w:tab w:val="left" w:pos="8460"/>
              </w:tabs>
              <w:rPr>
                <w:sz w:val="20"/>
                <w:szCs w:val="20"/>
              </w:rPr>
            </w:pPr>
            <w:r w:rsidRPr="00375CCD">
              <w:rPr>
                <w:sz w:val="20"/>
                <w:szCs w:val="20"/>
              </w:rPr>
              <w:t>- učí se pracovat podrobněji se slovníky, vyhledá informace v jazykových příručkách</w:t>
            </w:r>
          </w:p>
          <w:p w:rsidR="00F248D8" w:rsidRPr="00375CCD" w:rsidRDefault="00F248D8" w:rsidP="00FF71E3">
            <w:pPr>
              <w:tabs>
                <w:tab w:val="left" w:pos="-180"/>
                <w:tab w:val="left" w:pos="1800"/>
                <w:tab w:val="left" w:pos="8460"/>
              </w:tabs>
              <w:rPr>
                <w:sz w:val="20"/>
                <w:szCs w:val="20"/>
              </w:rPr>
            </w:pPr>
            <w:r w:rsidRPr="00375CCD">
              <w:rPr>
                <w:sz w:val="20"/>
                <w:szCs w:val="20"/>
              </w:rPr>
              <w:t>- procvičuje pravopisná pravidla a pravidla pro výslovnost známých slov</w:t>
            </w:r>
          </w:p>
          <w:p w:rsidR="00F248D8" w:rsidRPr="00375CCD" w:rsidRDefault="00F248D8" w:rsidP="00FF71E3">
            <w:pPr>
              <w:tabs>
                <w:tab w:val="left" w:pos="-180"/>
                <w:tab w:val="left" w:pos="1800"/>
                <w:tab w:val="left" w:pos="8460"/>
              </w:tabs>
              <w:rPr>
                <w:sz w:val="20"/>
                <w:szCs w:val="20"/>
              </w:rPr>
            </w:pPr>
            <w:r w:rsidRPr="00375CCD">
              <w:rPr>
                <w:sz w:val="20"/>
                <w:szCs w:val="20"/>
              </w:rPr>
              <w:t>- hláskuje svou adresu, národnost a ostatní osobní data.</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Default="00F248D8" w:rsidP="00FF71E3">
            <w:pPr>
              <w:tabs>
                <w:tab w:val="left" w:pos="-180"/>
                <w:tab w:val="left" w:pos="1800"/>
                <w:tab w:val="left" w:pos="8460"/>
              </w:tabs>
              <w:rPr>
                <w:sz w:val="20"/>
                <w:szCs w:val="20"/>
              </w:rPr>
            </w:pPr>
            <w:r>
              <w:rPr>
                <w:sz w:val="20"/>
                <w:szCs w:val="20"/>
              </w:rPr>
              <w:t xml:space="preserve">                                                                             </w:t>
            </w:r>
          </w:p>
          <w:p w:rsidR="00F248D8" w:rsidRPr="00375CCD" w:rsidRDefault="00F248D8" w:rsidP="00FF71E3">
            <w:pPr>
              <w:tabs>
                <w:tab w:val="left" w:pos="-180"/>
                <w:tab w:val="left" w:pos="1800"/>
                <w:tab w:val="left" w:pos="8460"/>
              </w:tabs>
              <w:rPr>
                <w:sz w:val="20"/>
                <w:szCs w:val="20"/>
              </w:rPr>
            </w:pPr>
            <w:r>
              <w:rPr>
                <w:sz w:val="20"/>
                <w:szCs w:val="20"/>
              </w:rPr>
              <w:t xml:space="preserve">                                                                               </w:t>
            </w: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b/>
              </w:rPr>
            </w:pPr>
          </w:p>
          <w:p w:rsidR="00F248D8" w:rsidRPr="00375CCD" w:rsidRDefault="00F248D8" w:rsidP="00FF71E3">
            <w:pPr>
              <w:tabs>
                <w:tab w:val="left" w:pos="-180"/>
                <w:tab w:val="left" w:pos="1800"/>
                <w:tab w:val="left" w:pos="8460"/>
              </w:tabs>
              <w:rPr>
                <w:b/>
              </w:rPr>
            </w:pPr>
          </w:p>
          <w:p w:rsidR="00F248D8" w:rsidRPr="00375CCD" w:rsidRDefault="00F248D8" w:rsidP="00FF71E3">
            <w:pPr>
              <w:tabs>
                <w:tab w:val="left" w:pos="-180"/>
                <w:tab w:val="left" w:pos="1800"/>
                <w:tab w:val="left" w:pos="8460"/>
              </w:tabs>
              <w:rPr>
                <w:b/>
              </w:rPr>
            </w:pPr>
            <w:r w:rsidRPr="00375CCD">
              <w:rPr>
                <w:b/>
              </w:rPr>
              <w:t>F - Písemný projev</w:t>
            </w:r>
          </w:p>
          <w:p w:rsidR="00F248D8" w:rsidRPr="00375CCD" w:rsidRDefault="00F248D8" w:rsidP="00FF71E3">
            <w:pPr>
              <w:tabs>
                <w:tab w:val="left" w:pos="-180"/>
                <w:tab w:val="left" w:pos="1800"/>
                <w:tab w:val="left" w:pos="8460"/>
              </w:tabs>
              <w:rPr>
                <w:b/>
                <w:sz w:val="20"/>
                <w:szCs w:val="20"/>
              </w:rPr>
            </w:pPr>
            <w:r w:rsidRPr="00375CCD">
              <w:rPr>
                <w:b/>
                <w:sz w:val="20"/>
                <w:szCs w:val="20"/>
              </w:rPr>
              <w:t>Konkretizované výstupy žáka:</w:t>
            </w:r>
          </w:p>
          <w:p w:rsidR="00F248D8" w:rsidRPr="00375CCD" w:rsidRDefault="00F248D8" w:rsidP="00FF71E3">
            <w:pPr>
              <w:tabs>
                <w:tab w:val="left" w:pos="-180"/>
                <w:tab w:val="left" w:pos="1800"/>
                <w:tab w:val="left" w:pos="8460"/>
              </w:tabs>
              <w:rPr>
                <w:sz w:val="20"/>
                <w:szCs w:val="20"/>
              </w:rPr>
            </w:pPr>
            <w:r w:rsidRPr="00375CCD">
              <w:rPr>
                <w:sz w:val="20"/>
                <w:szCs w:val="20"/>
              </w:rPr>
              <w:lastRenderedPageBreak/>
              <w:t>- písemnou formou požádá o osobní informace nebo je předá</w:t>
            </w:r>
          </w:p>
          <w:p w:rsidR="00F248D8" w:rsidRPr="00375CCD" w:rsidRDefault="00F248D8" w:rsidP="00FF71E3">
            <w:pPr>
              <w:tabs>
                <w:tab w:val="left" w:pos="-180"/>
                <w:tab w:val="left" w:pos="1800"/>
                <w:tab w:val="left" w:pos="8460"/>
              </w:tabs>
              <w:rPr>
                <w:sz w:val="20"/>
                <w:szCs w:val="20"/>
              </w:rPr>
            </w:pPr>
            <w:r w:rsidRPr="00375CCD">
              <w:rPr>
                <w:sz w:val="20"/>
                <w:szCs w:val="20"/>
              </w:rPr>
              <w:t>-napíše stručný jednoduchý text na pohlednici</w:t>
            </w:r>
          </w:p>
          <w:p w:rsidR="00F248D8" w:rsidRPr="00375CCD" w:rsidRDefault="00F248D8" w:rsidP="00FF71E3">
            <w:pPr>
              <w:tabs>
                <w:tab w:val="left" w:pos="-180"/>
                <w:tab w:val="left" w:pos="1800"/>
                <w:tab w:val="left" w:pos="8460"/>
              </w:tabs>
              <w:rPr>
                <w:sz w:val="20"/>
                <w:szCs w:val="20"/>
              </w:rPr>
            </w:pPr>
            <w:r w:rsidRPr="00375CCD">
              <w:rPr>
                <w:sz w:val="20"/>
                <w:szCs w:val="20"/>
              </w:rPr>
              <w:t>- zapíše čísla a data, své vlastní jméno, národnost, adresu, věk, datum narození nebo příjezdu do země, atd., např. při vyplňování dotazníku</w:t>
            </w:r>
          </w:p>
          <w:p w:rsidR="00F248D8" w:rsidRPr="00375CCD" w:rsidRDefault="00F248D8" w:rsidP="00FF71E3">
            <w:pPr>
              <w:tabs>
                <w:tab w:val="left" w:pos="-180"/>
                <w:tab w:val="left" w:pos="1800"/>
                <w:tab w:val="left" w:pos="8460"/>
              </w:tabs>
              <w:rPr>
                <w:sz w:val="20"/>
                <w:szCs w:val="20"/>
              </w:rPr>
            </w:pPr>
            <w:r w:rsidRPr="00375CCD">
              <w:rPr>
                <w:sz w:val="20"/>
                <w:szCs w:val="20"/>
              </w:rPr>
              <w:t>-napíše jednoduché fráze a věty o sobě, smyšlených postavách, o tom, kde žijí a co dělají</w:t>
            </w:r>
          </w:p>
          <w:p w:rsidR="00F248D8" w:rsidRPr="00375CCD" w:rsidRDefault="00F248D8" w:rsidP="00FF71E3">
            <w:pPr>
              <w:tabs>
                <w:tab w:val="left" w:pos="-180"/>
                <w:tab w:val="left" w:pos="1800"/>
                <w:tab w:val="left" w:pos="8460"/>
              </w:tabs>
              <w:rPr>
                <w:sz w:val="20"/>
                <w:szCs w:val="20"/>
              </w:rPr>
            </w:pPr>
            <w:r w:rsidRPr="00375CCD">
              <w:rPr>
                <w:sz w:val="20"/>
                <w:szCs w:val="20"/>
              </w:rPr>
              <w:t>- napíše kamarádovi jednoduché blahopřání (např. k narozeninám), pozvánku</w:t>
            </w:r>
          </w:p>
          <w:p w:rsidR="00F248D8" w:rsidRPr="00375CCD" w:rsidRDefault="00F248D8" w:rsidP="00FF71E3">
            <w:pPr>
              <w:tabs>
                <w:tab w:val="left" w:pos="-180"/>
                <w:tab w:val="left" w:pos="1800"/>
                <w:tab w:val="left" w:pos="8460"/>
              </w:tabs>
              <w:rPr>
                <w:sz w:val="20"/>
                <w:szCs w:val="20"/>
              </w:rPr>
            </w:pPr>
            <w:r w:rsidRPr="00375CCD">
              <w:rPr>
                <w:sz w:val="20"/>
                <w:szCs w:val="20"/>
              </w:rPr>
              <w:t>-</w:t>
            </w:r>
            <w:r>
              <w:rPr>
                <w:sz w:val="20"/>
                <w:szCs w:val="20"/>
              </w:rPr>
              <w:t>chatování, mailování</w:t>
            </w:r>
            <w:r w:rsidRPr="00375CCD">
              <w:rPr>
                <w:sz w:val="20"/>
                <w:szCs w:val="20"/>
              </w:rPr>
              <w:t xml:space="preserve"> </w:t>
            </w:r>
          </w:p>
        </w:tc>
        <w:tc>
          <w:tcPr>
            <w:tcW w:w="4606" w:type="dxa"/>
            <w:shd w:val="clear" w:color="auto" w:fill="auto"/>
          </w:tcPr>
          <w:p w:rsidR="00F248D8" w:rsidRPr="00375CCD" w:rsidRDefault="00F248D8" w:rsidP="00FF71E3">
            <w:pPr>
              <w:tabs>
                <w:tab w:val="left" w:pos="-180"/>
                <w:tab w:val="left" w:pos="74"/>
                <w:tab w:val="left" w:pos="8460"/>
              </w:tabs>
              <w:rPr>
                <w:b/>
              </w:rPr>
            </w:pPr>
            <w:r w:rsidRPr="00375CCD">
              <w:rPr>
                <w:b/>
              </w:rPr>
              <w:lastRenderedPageBreak/>
              <w:t>Tematické okruhy</w:t>
            </w:r>
          </w:p>
          <w:p w:rsidR="00F248D8" w:rsidRPr="00375CCD" w:rsidRDefault="00F248D8" w:rsidP="00FF71E3">
            <w:pPr>
              <w:tabs>
                <w:tab w:val="left" w:pos="-180"/>
                <w:tab w:val="left" w:pos="74"/>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Prázdniny</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Na horách</w:t>
            </w:r>
          </w:p>
          <w:p w:rsidR="00F248D8" w:rsidRPr="00375CCD" w:rsidRDefault="00F248D8" w:rsidP="00FF71E3">
            <w:pPr>
              <w:tabs>
                <w:tab w:val="left" w:pos="-180"/>
                <w:tab w:val="left" w:pos="74"/>
                <w:tab w:val="left" w:pos="8460"/>
              </w:tabs>
              <w:rPr>
                <w:sz w:val="20"/>
                <w:szCs w:val="20"/>
              </w:rPr>
            </w:pPr>
            <w:r w:rsidRPr="00375CCD">
              <w:rPr>
                <w:sz w:val="20"/>
                <w:szCs w:val="20"/>
              </w:rPr>
              <w:t>- Čísla 21 - 100</w:t>
            </w:r>
          </w:p>
          <w:p w:rsidR="00F248D8" w:rsidRPr="00375CCD" w:rsidRDefault="00F248D8" w:rsidP="00FF71E3">
            <w:pPr>
              <w:tabs>
                <w:tab w:val="left" w:pos="-180"/>
                <w:tab w:val="left" w:pos="74"/>
                <w:tab w:val="left" w:pos="8460"/>
              </w:tabs>
              <w:rPr>
                <w:sz w:val="20"/>
                <w:szCs w:val="20"/>
              </w:rPr>
            </w:pPr>
            <w:r w:rsidRPr="00375CCD">
              <w:rPr>
                <w:sz w:val="20"/>
                <w:szCs w:val="20"/>
              </w:rPr>
              <w:t>- Zájmy a koníčky /Pč/</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Můj pokoj</w:t>
            </w:r>
          </w:p>
          <w:p w:rsidR="00F248D8" w:rsidRPr="00375CCD" w:rsidRDefault="00F248D8" w:rsidP="00FF71E3">
            <w:pPr>
              <w:tabs>
                <w:tab w:val="left" w:pos="-180"/>
                <w:tab w:val="left" w:pos="74"/>
                <w:tab w:val="left" w:pos="8460"/>
              </w:tabs>
              <w:rPr>
                <w:sz w:val="20"/>
                <w:szCs w:val="20"/>
              </w:rPr>
            </w:pPr>
            <w:r w:rsidRPr="00375CCD">
              <w:rPr>
                <w:sz w:val="20"/>
                <w:szCs w:val="20"/>
              </w:rPr>
              <w:t>- Vánoce</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V klubu</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Na návštěvě</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Pomoc v domácnosti</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Povolání</w:t>
            </w:r>
          </w:p>
          <w:p w:rsidR="00F248D8" w:rsidRPr="00375CCD" w:rsidRDefault="00F248D8" w:rsidP="00FF71E3">
            <w:pPr>
              <w:tabs>
                <w:tab w:val="left" w:pos="-180"/>
                <w:tab w:val="left" w:pos="74"/>
                <w:tab w:val="left" w:pos="8460"/>
              </w:tabs>
              <w:rPr>
                <w:sz w:val="20"/>
                <w:szCs w:val="20"/>
              </w:rPr>
            </w:pPr>
            <w:r w:rsidRPr="00375CCD">
              <w:rPr>
                <w:sz w:val="20"/>
                <w:szCs w:val="20"/>
              </w:rPr>
              <w:t>- Dopravní prostředky, orientace v plánu města</w:t>
            </w:r>
          </w:p>
          <w:p w:rsidR="00F248D8" w:rsidRPr="00375CCD" w:rsidRDefault="00F248D8" w:rsidP="00FF71E3">
            <w:pPr>
              <w:tabs>
                <w:tab w:val="left" w:pos="-180"/>
                <w:tab w:val="left" w:pos="74"/>
                <w:tab w:val="left" w:pos="8460"/>
              </w:tabs>
              <w:rPr>
                <w:sz w:val="20"/>
                <w:szCs w:val="20"/>
              </w:rPr>
            </w:pPr>
            <w:r w:rsidRPr="00375CCD">
              <w:rPr>
                <w:sz w:val="20"/>
                <w:szCs w:val="20"/>
              </w:rPr>
              <w:t>- Nemoc, části lidského těla /Vz/</w:t>
            </w:r>
          </w:p>
          <w:p w:rsidR="00F248D8" w:rsidRDefault="00F248D8" w:rsidP="00FF71E3">
            <w:pPr>
              <w:tabs>
                <w:tab w:val="left" w:pos="-180"/>
                <w:tab w:val="left" w:pos="74"/>
                <w:tab w:val="left" w:pos="8460"/>
              </w:tabs>
              <w:rPr>
                <w:sz w:val="20"/>
                <w:szCs w:val="20"/>
              </w:rPr>
            </w:pPr>
            <w:r w:rsidRPr="00375CCD">
              <w:rPr>
                <w:sz w:val="20"/>
                <w:szCs w:val="20"/>
              </w:rPr>
              <w:t xml:space="preserve">- Počasí </w:t>
            </w:r>
          </w:p>
          <w:p w:rsidR="00F248D8" w:rsidRPr="00375CCD" w:rsidRDefault="00F248D8" w:rsidP="00FF71E3">
            <w:pPr>
              <w:tabs>
                <w:tab w:val="left" w:pos="-180"/>
                <w:tab w:val="left" w:pos="1800"/>
                <w:tab w:val="left" w:pos="8460"/>
              </w:tabs>
              <w:rPr>
                <w:sz w:val="20"/>
                <w:szCs w:val="20"/>
              </w:rPr>
            </w:pPr>
            <w:r w:rsidRPr="00375CCD">
              <w:rPr>
                <w:sz w:val="20"/>
                <w:szCs w:val="20"/>
              </w:rPr>
              <w:t>- Základní geografické údaje týkající se německy mluvících zemí, známá města, některé kulturní památky, různé zajímavosti ze života dětí, odlišné zvyky /Z, D/</w:t>
            </w: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1800"/>
                <w:tab w:val="left" w:pos="8460"/>
              </w:tabs>
              <w:rPr>
                <w:sz w:val="20"/>
                <w:szCs w:val="20"/>
                <w:u w:val="single"/>
              </w:rPr>
            </w:pPr>
            <w:r w:rsidRPr="00375CCD">
              <w:rPr>
                <w:b/>
                <w:sz w:val="20"/>
                <w:szCs w:val="20"/>
              </w:rPr>
              <w:t>Konkretizované učivo:</w:t>
            </w:r>
          </w:p>
          <w:p w:rsidR="00F248D8" w:rsidRPr="00375CCD" w:rsidRDefault="00F248D8" w:rsidP="00FF71E3">
            <w:pPr>
              <w:tabs>
                <w:tab w:val="left" w:pos="-180"/>
                <w:tab w:val="left" w:pos="74"/>
                <w:tab w:val="left" w:pos="8460"/>
              </w:tabs>
              <w:rPr>
                <w:sz w:val="20"/>
                <w:szCs w:val="20"/>
                <w:u w:val="single"/>
              </w:rPr>
            </w:pPr>
            <w:r w:rsidRPr="00375CCD">
              <w:rPr>
                <w:sz w:val="20"/>
                <w:szCs w:val="20"/>
                <w:u w:val="single"/>
              </w:rPr>
              <w:t>Rozhovory na téma:</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u lékaře</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 xml:space="preserve"> v obchodě</w:t>
            </w: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u w:val="single"/>
              </w:rPr>
            </w:pPr>
            <w:r w:rsidRPr="00375CCD">
              <w:rPr>
                <w:sz w:val="20"/>
                <w:szCs w:val="20"/>
                <w:u w:val="single"/>
              </w:rPr>
              <w:t>Samostatný ústní projev na téma:</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r>
              <w:rPr>
                <w:sz w:val="20"/>
                <w:szCs w:val="20"/>
              </w:rPr>
              <w:t>prázdniny, volný čas</w:t>
            </w:r>
          </w:p>
          <w:p w:rsidR="00F248D8" w:rsidRPr="00375CCD" w:rsidRDefault="00F248D8" w:rsidP="00FF71E3">
            <w:pPr>
              <w:tabs>
                <w:tab w:val="left" w:pos="-180"/>
                <w:tab w:val="left" w:pos="74"/>
                <w:tab w:val="left" w:pos="8460"/>
              </w:tabs>
              <w:rPr>
                <w:sz w:val="20"/>
                <w:szCs w:val="20"/>
              </w:rPr>
            </w:pPr>
            <w:r w:rsidRPr="00375CCD">
              <w:rPr>
                <w:sz w:val="20"/>
                <w:szCs w:val="20"/>
              </w:rPr>
              <w:t>- slovní zásoba a tvoření slov</w:t>
            </w: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74"/>
                <w:tab w:val="left" w:pos="8460"/>
              </w:tabs>
              <w:rPr>
                <w:sz w:val="20"/>
                <w:szCs w:val="20"/>
              </w:rPr>
            </w:pPr>
            <w:r w:rsidRPr="00375CCD">
              <w:rPr>
                <w:sz w:val="20"/>
                <w:szCs w:val="20"/>
              </w:rPr>
              <w:t xml:space="preserve">- aktivně v rozsahu přibližně 1000 slov a slovních spojení zahrnující základní výrazy z oblasti probíraných komunikativních situací a tematických okruhů </w:t>
            </w:r>
          </w:p>
          <w:p w:rsidR="00F248D8" w:rsidRPr="00375CCD" w:rsidRDefault="00F248D8" w:rsidP="00FF71E3">
            <w:pPr>
              <w:tabs>
                <w:tab w:val="left" w:pos="-180"/>
                <w:tab w:val="left" w:pos="74"/>
                <w:tab w:val="left" w:pos="8460"/>
              </w:tabs>
              <w:rPr>
                <w:sz w:val="20"/>
                <w:szCs w:val="20"/>
              </w:rPr>
            </w:pPr>
            <w:r w:rsidRPr="00375CCD">
              <w:rPr>
                <w:sz w:val="20"/>
                <w:szCs w:val="20"/>
              </w:rPr>
              <w:t>- receptivně přiměřený počet dalších lexikálních jednotek na základě práce s poslechovými i čtenými texty</w:t>
            </w:r>
          </w:p>
          <w:p w:rsidR="00F248D8" w:rsidRPr="00375CCD" w:rsidRDefault="00F248D8" w:rsidP="00FF71E3">
            <w:pPr>
              <w:tabs>
                <w:tab w:val="left" w:pos="-180"/>
                <w:tab w:val="left" w:pos="74"/>
                <w:tab w:val="left" w:pos="8460"/>
              </w:tabs>
              <w:rPr>
                <w:sz w:val="20"/>
                <w:szCs w:val="20"/>
              </w:rPr>
            </w:pPr>
            <w:r w:rsidRPr="00375CCD">
              <w:rPr>
                <w:sz w:val="20"/>
                <w:szCs w:val="20"/>
              </w:rPr>
              <w:t>- podle Společného evropského referenčního rámce pro jazyky odpovídá úrovni A1.</w:t>
            </w:r>
          </w:p>
          <w:p w:rsidR="00F248D8" w:rsidRPr="00375CCD" w:rsidRDefault="00F248D8" w:rsidP="00FF71E3">
            <w:pPr>
              <w:tabs>
                <w:tab w:val="left" w:pos="-180"/>
                <w:tab w:val="left" w:pos="74"/>
                <w:tab w:val="left" w:pos="8460"/>
              </w:tabs>
              <w:rPr>
                <w:sz w:val="20"/>
                <w:szCs w:val="20"/>
              </w:rPr>
            </w:pPr>
            <w:r w:rsidRPr="00375CCD">
              <w:rPr>
                <w:sz w:val="20"/>
                <w:szCs w:val="20"/>
              </w:rPr>
              <w:t xml:space="preserve"> </w:t>
            </w: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74"/>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74"/>
                <w:tab w:val="left" w:pos="8460"/>
              </w:tabs>
              <w:rPr>
                <w:sz w:val="20"/>
                <w:szCs w:val="20"/>
              </w:rPr>
            </w:pPr>
            <w:r w:rsidRPr="00375CCD">
              <w:rPr>
                <w:sz w:val="20"/>
                <w:szCs w:val="20"/>
              </w:rPr>
              <w:t>- fixování pravidel správné výslovnosti</w:t>
            </w:r>
          </w:p>
          <w:p w:rsidR="00F248D8" w:rsidRPr="00375CCD" w:rsidRDefault="00F248D8" w:rsidP="00FF71E3">
            <w:pPr>
              <w:tabs>
                <w:tab w:val="left" w:pos="-180"/>
                <w:tab w:val="left" w:pos="74"/>
                <w:tab w:val="left" w:pos="8460"/>
              </w:tabs>
              <w:rPr>
                <w:sz w:val="20"/>
                <w:szCs w:val="20"/>
              </w:rPr>
            </w:pPr>
            <w:r w:rsidRPr="00375CCD">
              <w:rPr>
                <w:sz w:val="20"/>
                <w:szCs w:val="20"/>
              </w:rPr>
              <w:t>- skládání slov</w:t>
            </w:r>
          </w:p>
          <w:p w:rsidR="00F248D8" w:rsidRPr="00375CCD" w:rsidRDefault="00F248D8" w:rsidP="00FF71E3">
            <w:pPr>
              <w:tabs>
                <w:tab w:val="left" w:pos="-180"/>
                <w:tab w:val="left" w:pos="74"/>
                <w:tab w:val="left" w:pos="8460"/>
              </w:tabs>
              <w:rPr>
                <w:sz w:val="20"/>
                <w:szCs w:val="20"/>
              </w:rPr>
            </w:pPr>
            <w:r w:rsidRPr="00375CCD">
              <w:rPr>
                <w:sz w:val="20"/>
                <w:szCs w:val="20"/>
              </w:rPr>
              <w:t>- předložky s dativem a s akuzativem na otázku Wo? Wohin?</w:t>
            </w:r>
          </w:p>
          <w:p w:rsidR="00F248D8" w:rsidRPr="00375CCD" w:rsidRDefault="00F248D8" w:rsidP="00FF71E3">
            <w:pPr>
              <w:tabs>
                <w:tab w:val="left" w:pos="-180"/>
                <w:tab w:val="left" w:pos="74"/>
                <w:tab w:val="left" w:pos="8460"/>
              </w:tabs>
              <w:rPr>
                <w:sz w:val="20"/>
                <w:szCs w:val="20"/>
              </w:rPr>
            </w:pPr>
            <w:r w:rsidRPr="00375CCD">
              <w:rPr>
                <w:sz w:val="20"/>
                <w:szCs w:val="20"/>
              </w:rPr>
              <w:t>- časování dalších nepravidelných sloves se změnou kmenové samohl. a - ä, e - i</w:t>
            </w:r>
          </w:p>
          <w:p w:rsidR="00F248D8" w:rsidRPr="00375CCD" w:rsidRDefault="00F248D8" w:rsidP="00FF71E3">
            <w:pPr>
              <w:tabs>
                <w:tab w:val="left" w:pos="-180"/>
                <w:tab w:val="left" w:pos="74"/>
                <w:tab w:val="left" w:pos="8460"/>
              </w:tabs>
              <w:rPr>
                <w:sz w:val="20"/>
                <w:szCs w:val="20"/>
              </w:rPr>
            </w:pPr>
            <w:r w:rsidRPr="00375CCD">
              <w:rPr>
                <w:sz w:val="20"/>
                <w:szCs w:val="20"/>
              </w:rPr>
              <w:t>- nahrazování budoucího času přítomným</w:t>
            </w:r>
          </w:p>
          <w:p w:rsidR="00F248D8" w:rsidRPr="00375CCD" w:rsidRDefault="00F248D8" w:rsidP="00FF71E3">
            <w:pPr>
              <w:tabs>
                <w:tab w:val="left" w:pos="-180"/>
                <w:tab w:val="left" w:pos="74"/>
                <w:tab w:val="left" w:pos="8460"/>
              </w:tabs>
              <w:rPr>
                <w:sz w:val="20"/>
                <w:szCs w:val="20"/>
              </w:rPr>
            </w:pPr>
            <w:r w:rsidRPr="00375CCD">
              <w:rPr>
                <w:sz w:val="20"/>
                <w:szCs w:val="20"/>
              </w:rPr>
              <w:t>- souvětí souřadné</w:t>
            </w:r>
          </w:p>
          <w:p w:rsidR="00F248D8" w:rsidRPr="00375CCD" w:rsidRDefault="00F248D8" w:rsidP="00FF71E3">
            <w:pPr>
              <w:tabs>
                <w:tab w:val="left" w:pos="-180"/>
                <w:tab w:val="left" w:pos="74"/>
                <w:tab w:val="left" w:pos="8460"/>
              </w:tabs>
              <w:rPr>
                <w:sz w:val="20"/>
                <w:szCs w:val="20"/>
              </w:rPr>
            </w:pPr>
            <w:r w:rsidRPr="00375CCD">
              <w:rPr>
                <w:sz w:val="20"/>
                <w:szCs w:val="20"/>
              </w:rPr>
              <w:t>-  plurál substantiv</w:t>
            </w:r>
          </w:p>
          <w:p w:rsidR="00F248D8" w:rsidRPr="00375CCD" w:rsidRDefault="00F248D8" w:rsidP="00FF71E3">
            <w:pPr>
              <w:tabs>
                <w:tab w:val="left" w:pos="-180"/>
                <w:tab w:val="left" w:pos="74"/>
                <w:tab w:val="left" w:pos="8460"/>
              </w:tabs>
              <w:rPr>
                <w:sz w:val="20"/>
                <w:szCs w:val="20"/>
              </w:rPr>
            </w:pPr>
            <w:r w:rsidRPr="00375CCD">
              <w:rPr>
                <w:sz w:val="20"/>
                <w:szCs w:val="20"/>
              </w:rPr>
              <w:t xml:space="preserve">- deklinace přivlastňovacích zájmen </w:t>
            </w:r>
          </w:p>
          <w:p w:rsidR="00F248D8" w:rsidRPr="00375CCD" w:rsidRDefault="00F248D8" w:rsidP="00FF71E3">
            <w:pPr>
              <w:tabs>
                <w:tab w:val="left" w:pos="-180"/>
                <w:tab w:val="left" w:pos="74"/>
                <w:tab w:val="left" w:pos="8460"/>
              </w:tabs>
              <w:rPr>
                <w:sz w:val="20"/>
                <w:szCs w:val="20"/>
              </w:rPr>
            </w:pPr>
            <w:r w:rsidRPr="00375CCD">
              <w:rPr>
                <w:sz w:val="20"/>
                <w:szCs w:val="20"/>
              </w:rPr>
              <w:t>- základní číslovky 21 – 100</w:t>
            </w:r>
          </w:p>
          <w:p w:rsidR="00F248D8" w:rsidRPr="00375CCD" w:rsidRDefault="00F248D8" w:rsidP="00FF71E3">
            <w:pPr>
              <w:tabs>
                <w:tab w:val="left" w:pos="-180"/>
                <w:tab w:val="left" w:pos="74"/>
                <w:tab w:val="left" w:pos="8460"/>
              </w:tabs>
              <w:rPr>
                <w:sz w:val="20"/>
                <w:szCs w:val="20"/>
              </w:rPr>
            </w:pPr>
            <w:r w:rsidRPr="00375CCD">
              <w:rPr>
                <w:sz w:val="20"/>
                <w:szCs w:val="20"/>
              </w:rPr>
              <w:t>- označení množství, látková jména</w:t>
            </w:r>
          </w:p>
          <w:p w:rsidR="00F248D8" w:rsidRPr="00375CCD" w:rsidRDefault="00F248D8" w:rsidP="00FF71E3">
            <w:pPr>
              <w:tabs>
                <w:tab w:val="left" w:pos="-180"/>
                <w:tab w:val="left" w:pos="74"/>
                <w:tab w:val="left" w:pos="8460"/>
              </w:tabs>
              <w:rPr>
                <w:sz w:val="20"/>
                <w:szCs w:val="20"/>
              </w:rPr>
            </w:pPr>
            <w:r w:rsidRPr="00375CCD">
              <w:rPr>
                <w:sz w:val="20"/>
                <w:szCs w:val="20"/>
              </w:rPr>
              <w:t>- tázací zájmena welcher, was für ein</w:t>
            </w:r>
          </w:p>
          <w:p w:rsidR="00F248D8" w:rsidRPr="00375CCD" w:rsidRDefault="00F248D8" w:rsidP="00FF71E3">
            <w:pPr>
              <w:tabs>
                <w:tab w:val="left" w:pos="-180"/>
                <w:tab w:val="left" w:pos="74"/>
                <w:tab w:val="left" w:pos="8460"/>
              </w:tabs>
              <w:rPr>
                <w:sz w:val="20"/>
                <w:szCs w:val="20"/>
              </w:rPr>
            </w:pPr>
            <w:r w:rsidRPr="00375CCD">
              <w:rPr>
                <w:sz w:val="20"/>
                <w:szCs w:val="20"/>
              </w:rPr>
              <w:t>- přídavné jméno v přívlastku po členu určitém a neurčitém (pouze v nom. sg.)</w:t>
            </w:r>
          </w:p>
          <w:p w:rsidR="00F248D8" w:rsidRDefault="00F248D8" w:rsidP="00FF71E3">
            <w:pPr>
              <w:tabs>
                <w:tab w:val="left" w:pos="-180"/>
                <w:tab w:val="left" w:pos="74"/>
                <w:tab w:val="left" w:pos="8460"/>
              </w:tabs>
              <w:rPr>
                <w:sz w:val="20"/>
                <w:szCs w:val="20"/>
              </w:rPr>
            </w:pPr>
            <w:r>
              <w:rPr>
                <w:sz w:val="20"/>
                <w:szCs w:val="20"/>
              </w:rPr>
              <w:t>- perfektum prav. sloves</w:t>
            </w:r>
          </w:p>
          <w:p w:rsidR="00F248D8" w:rsidRDefault="00F248D8" w:rsidP="00FF71E3">
            <w:pPr>
              <w:tabs>
                <w:tab w:val="left" w:pos="-180"/>
                <w:tab w:val="left" w:pos="74"/>
                <w:tab w:val="left" w:pos="8460"/>
              </w:tabs>
              <w:rPr>
                <w:sz w:val="20"/>
                <w:szCs w:val="20"/>
              </w:rPr>
            </w:pPr>
            <w:r>
              <w:rPr>
                <w:sz w:val="20"/>
                <w:szCs w:val="20"/>
              </w:rPr>
              <w:t>- préteritum sein, haben</w:t>
            </w:r>
          </w:p>
          <w:p w:rsidR="00F248D8" w:rsidRDefault="00F248D8" w:rsidP="00FF71E3">
            <w:pPr>
              <w:tabs>
                <w:tab w:val="left" w:pos="-180"/>
                <w:tab w:val="left" w:pos="74"/>
                <w:tab w:val="left" w:pos="8460"/>
              </w:tabs>
              <w:rPr>
                <w:sz w:val="20"/>
                <w:szCs w:val="20"/>
              </w:rPr>
            </w:pPr>
            <w:r>
              <w:rPr>
                <w:sz w:val="20"/>
                <w:szCs w:val="20"/>
              </w:rPr>
              <w:t>- slovesa s odluč. předponami</w:t>
            </w:r>
          </w:p>
          <w:p w:rsidR="00F248D8" w:rsidRDefault="00F248D8" w:rsidP="00FF71E3">
            <w:pPr>
              <w:tabs>
                <w:tab w:val="left" w:pos="-180"/>
                <w:tab w:val="left" w:pos="74"/>
                <w:tab w:val="left" w:pos="8460"/>
              </w:tabs>
              <w:rPr>
                <w:sz w:val="20"/>
                <w:szCs w:val="20"/>
              </w:rPr>
            </w:pPr>
            <w:r>
              <w:rPr>
                <w:sz w:val="20"/>
                <w:szCs w:val="20"/>
              </w:rPr>
              <w:t>- zájmeno kein</w:t>
            </w:r>
          </w:p>
          <w:p w:rsidR="00F248D8" w:rsidRPr="00375CCD" w:rsidRDefault="00F248D8" w:rsidP="00FF71E3">
            <w:pPr>
              <w:tabs>
                <w:tab w:val="left" w:pos="-180"/>
                <w:tab w:val="left" w:pos="74"/>
                <w:tab w:val="left" w:pos="8460"/>
              </w:tabs>
              <w:rPr>
                <w:sz w:val="20"/>
                <w:szCs w:val="20"/>
              </w:rPr>
            </w:pPr>
            <w:r>
              <w:rPr>
                <w:sz w:val="20"/>
                <w:szCs w:val="20"/>
              </w:rPr>
              <w:t>- osobní zájmena v dat. a ak.</w:t>
            </w:r>
          </w:p>
          <w:p w:rsidR="00F248D8" w:rsidRPr="00375CCD" w:rsidRDefault="00F248D8" w:rsidP="00FF71E3">
            <w:pPr>
              <w:tabs>
                <w:tab w:val="left" w:pos="-180"/>
                <w:tab w:val="left" w:pos="74"/>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Pr="00375CCD" w:rsidRDefault="00F248D8" w:rsidP="00FF71E3">
            <w:pPr>
              <w:tabs>
                <w:tab w:val="left" w:pos="-180"/>
                <w:tab w:val="left" w:pos="1800"/>
                <w:tab w:val="left" w:pos="8460"/>
              </w:tabs>
              <w:rPr>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p>
          <w:p w:rsidR="00F248D8" w:rsidRPr="00375CCD" w:rsidRDefault="00F248D8" w:rsidP="00FF71E3">
            <w:pPr>
              <w:tabs>
                <w:tab w:val="left" w:pos="-180"/>
                <w:tab w:val="left" w:pos="74"/>
                <w:tab w:val="left" w:pos="8460"/>
              </w:tabs>
              <w:rPr>
                <w:b/>
                <w:sz w:val="20"/>
                <w:szCs w:val="20"/>
              </w:rPr>
            </w:pPr>
            <w:r w:rsidRPr="00375CCD">
              <w:rPr>
                <w:b/>
                <w:sz w:val="20"/>
                <w:szCs w:val="20"/>
              </w:rPr>
              <w:t>Konkretizované učivo:</w:t>
            </w:r>
          </w:p>
          <w:p w:rsidR="00F248D8" w:rsidRPr="00375CCD" w:rsidRDefault="00F248D8" w:rsidP="00FF71E3">
            <w:pPr>
              <w:tabs>
                <w:tab w:val="left" w:pos="-180"/>
                <w:tab w:val="left" w:pos="1800"/>
                <w:tab w:val="left" w:pos="8460"/>
              </w:tabs>
              <w:rPr>
                <w:sz w:val="20"/>
                <w:szCs w:val="20"/>
              </w:rPr>
            </w:pPr>
            <w:r w:rsidRPr="00375CCD">
              <w:rPr>
                <w:sz w:val="20"/>
                <w:szCs w:val="20"/>
              </w:rPr>
              <w:t xml:space="preserve">- gramatické struktury a typy vět se základními vztahy existencionálními, prostorovými, časovými, kvalitativními a kvantitativními, lexikální princip </w:t>
            </w:r>
            <w:r w:rsidRPr="00375CCD">
              <w:rPr>
                <w:sz w:val="20"/>
                <w:szCs w:val="20"/>
              </w:rPr>
              <w:lastRenderedPageBreak/>
              <w:t>pravopisu slov</w:t>
            </w:r>
          </w:p>
          <w:p w:rsidR="00F248D8" w:rsidRPr="00375CCD" w:rsidRDefault="00F248D8" w:rsidP="00FF71E3">
            <w:pPr>
              <w:tabs>
                <w:tab w:val="left" w:pos="-180"/>
                <w:tab w:val="left" w:pos="1800"/>
                <w:tab w:val="left" w:pos="8460"/>
              </w:tabs>
              <w:rPr>
                <w:sz w:val="20"/>
                <w:szCs w:val="20"/>
              </w:rPr>
            </w:pPr>
            <w:r w:rsidRPr="00375CCD">
              <w:rPr>
                <w:sz w:val="20"/>
                <w:szCs w:val="20"/>
              </w:rPr>
              <w:t>- jednoduchá žádost</w:t>
            </w:r>
          </w:p>
          <w:p w:rsidR="00F248D8" w:rsidRPr="00375CCD" w:rsidRDefault="00F248D8" w:rsidP="00FF71E3">
            <w:pPr>
              <w:tabs>
                <w:tab w:val="left" w:pos="-180"/>
                <w:tab w:val="left" w:pos="1800"/>
                <w:tab w:val="left" w:pos="8460"/>
              </w:tabs>
              <w:rPr>
                <w:sz w:val="20"/>
                <w:szCs w:val="20"/>
              </w:rPr>
            </w:pPr>
            <w:r w:rsidRPr="00375CCD">
              <w:rPr>
                <w:sz w:val="20"/>
                <w:szCs w:val="20"/>
              </w:rPr>
              <w:t>- pozdrav z prázdnin</w:t>
            </w:r>
          </w:p>
          <w:p w:rsidR="00F248D8" w:rsidRPr="00375CCD" w:rsidRDefault="00F248D8" w:rsidP="00FF71E3">
            <w:pPr>
              <w:tabs>
                <w:tab w:val="left" w:pos="-180"/>
                <w:tab w:val="left" w:pos="1800"/>
                <w:tab w:val="left" w:pos="8460"/>
              </w:tabs>
              <w:rPr>
                <w:sz w:val="20"/>
                <w:szCs w:val="20"/>
              </w:rPr>
            </w:pPr>
            <w:r w:rsidRPr="00375CCD">
              <w:rPr>
                <w:sz w:val="20"/>
                <w:szCs w:val="20"/>
              </w:rPr>
              <w:t>- dotazník</w:t>
            </w:r>
          </w:p>
          <w:p w:rsidR="00F248D8" w:rsidRPr="00375CCD" w:rsidRDefault="00F248D8" w:rsidP="00FF71E3">
            <w:pPr>
              <w:tabs>
                <w:tab w:val="left" w:pos="-180"/>
                <w:tab w:val="left" w:pos="1800"/>
                <w:tab w:val="left" w:pos="8460"/>
              </w:tabs>
              <w:rPr>
                <w:sz w:val="20"/>
                <w:szCs w:val="20"/>
              </w:rPr>
            </w:pPr>
            <w:r w:rsidRPr="00375CCD">
              <w:rPr>
                <w:sz w:val="20"/>
                <w:szCs w:val="20"/>
              </w:rPr>
              <w:t>- pozvánka na narozeninovou oslavu</w:t>
            </w:r>
          </w:p>
          <w:p w:rsidR="00F248D8" w:rsidRPr="00375CCD" w:rsidRDefault="00F248D8" w:rsidP="00FF71E3">
            <w:pPr>
              <w:tabs>
                <w:tab w:val="left" w:pos="-180"/>
                <w:tab w:val="left" w:pos="1800"/>
                <w:tab w:val="left" w:pos="8460"/>
              </w:tabs>
              <w:rPr>
                <w:sz w:val="20"/>
                <w:szCs w:val="20"/>
              </w:rPr>
            </w:pPr>
            <w:r w:rsidRPr="00375CCD">
              <w:rPr>
                <w:sz w:val="20"/>
                <w:szCs w:val="20"/>
              </w:rPr>
              <w:t>- rodina, škola, zájmy</w:t>
            </w:r>
          </w:p>
        </w:tc>
      </w:tr>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r w:rsidR="00F248D8" w:rsidRPr="00375CCD" w:rsidTr="00FF71E3">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c>
          <w:tcPr>
            <w:tcW w:w="4606" w:type="dxa"/>
            <w:shd w:val="clear" w:color="auto" w:fill="auto"/>
          </w:tcPr>
          <w:p w:rsidR="00F248D8" w:rsidRPr="00375CCD" w:rsidRDefault="00F248D8" w:rsidP="00FF71E3">
            <w:pPr>
              <w:tabs>
                <w:tab w:val="left" w:pos="-180"/>
                <w:tab w:val="left" w:pos="1800"/>
                <w:tab w:val="left" w:pos="8460"/>
              </w:tabs>
              <w:rPr>
                <w:b/>
                <w:sz w:val="28"/>
                <w:szCs w:val="28"/>
              </w:rPr>
            </w:pPr>
          </w:p>
        </w:tc>
      </w:tr>
    </w:tbl>
    <w:p w:rsidR="00F248D8" w:rsidRPr="00882A3D" w:rsidRDefault="00F248D8" w:rsidP="00F248D8">
      <w:pPr>
        <w:tabs>
          <w:tab w:val="left" w:pos="-180"/>
          <w:tab w:val="left" w:pos="1800"/>
          <w:tab w:val="left" w:pos="8460"/>
        </w:tabs>
        <w:rPr>
          <w:b/>
          <w:u w:val="single"/>
        </w:rPr>
      </w:pPr>
      <w:r w:rsidRPr="00882A3D">
        <w:rPr>
          <w:b/>
        </w:rPr>
        <w:t xml:space="preserve">Způsoby ověřování učiva: </w:t>
      </w:r>
      <w:r w:rsidRPr="00882A3D">
        <w:t>ústní zkoušení, písemný test, písemný projev</w:t>
      </w:r>
    </w:p>
    <w:p w:rsidR="00F248D8" w:rsidRPr="00882A3D" w:rsidRDefault="00F248D8" w:rsidP="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rsidP="00F248D8">
      <w:pPr>
        <w:rPr>
          <w:sz w:val="40"/>
          <w:szCs w:val="40"/>
        </w:rPr>
      </w:pPr>
      <w:r>
        <w:lastRenderedPageBreak/>
        <w:t xml:space="preserve">Vzdělávací oblast : </w:t>
      </w:r>
      <w:r>
        <w:rPr>
          <w:sz w:val="40"/>
          <w:szCs w:val="40"/>
        </w:rPr>
        <w:t>Matematika a její aplikace</w:t>
      </w:r>
    </w:p>
    <w:p w:rsidR="00F248D8" w:rsidRDefault="00F248D8" w:rsidP="00F248D8">
      <w:pPr>
        <w:rPr>
          <w:sz w:val="40"/>
          <w:szCs w:val="40"/>
        </w:rPr>
      </w:pPr>
      <w:r>
        <w:t xml:space="preserve">Vzdělávací obor   :  </w:t>
      </w:r>
      <w:r>
        <w:rPr>
          <w:sz w:val="40"/>
          <w:szCs w:val="40"/>
        </w:rPr>
        <w:t>Matematika a její aplikace</w:t>
      </w:r>
    </w:p>
    <w:p w:rsidR="00F248D8" w:rsidRDefault="00F248D8" w:rsidP="00F248D8">
      <w:pPr>
        <w:rPr>
          <w:b/>
          <w:sz w:val="52"/>
          <w:szCs w:val="52"/>
        </w:rPr>
      </w:pPr>
    </w:p>
    <w:p w:rsidR="00F248D8" w:rsidRDefault="00F248D8" w:rsidP="00F248D8">
      <w:pPr>
        <w:rPr>
          <w:b/>
          <w:sz w:val="52"/>
          <w:szCs w:val="52"/>
        </w:rPr>
      </w:pPr>
    </w:p>
    <w:p w:rsidR="00F248D8" w:rsidRPr="004573ED" w:rsidRDefault="00F248D8" w:rsidP="00F248D8">
      <w:pPr>
        <w:rPr>
          <w:b/>
          <w:sz w:val="52"/>
          <w:szCs w:val="52"/>
        </w:rPr>
      </w:pPr>
      <w:r>
        <w:rPr>
          <w:b/>
          <w:sz w:val="52"/>
          <w:szCs w:val="52"/>
        </w:rPr>
        <w:t xml:space="preserve">       </w:t>
      </w:r>
      <w:r w:rsidRPr="004573ED">
        <w:rPr>
          <w:b/>
          <w:sz w:val="52"/>
          <w:szCs w:val="52"/>
        </w:rPr>
        <w:t>5.</w:t>
      </w:r>
      <w:r>
        <w:rPr>
          <w:b/>
          <w:sz w:val="52"/>
          <w:szCs w:val="52"/>
        </w:rPr>
        <w:t>4</w:t>
      </w:r>
      <w:r w:rsidRPr="004573ED">
        <w:rPr>
          <w:b/>
          <w:sz w:val="52"/>
          <w:szCs w:val="52"/>
        </w:rPr>
        <w:t xml:space="preserve">.   </w:t>
      </w:r>
      <w:r>
        <w:rPr>
          <w:b/>
          <w:sz w:val="52"/>
          <w:szCs w:val="52"/>
        </w:rPr>
        <w:t>MATEMATIKA</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1.ročník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2.ročník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3.ročník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4.ročník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5.ročník</w:t>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6.ročník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7.ročník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8.ročník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9.ročník</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w:t>
      </w:r>
    </w:p>
    <w:p w:rsidR="00F248D8" w:rsidRPr="004573ED" w:rsidRDefault="00F248D8" w:rsidP="00F248D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ind w:right="-54"/>
        <w:rPr>
          <w:b/>
          <w:sz w:val="28"/>
          <w:szCs w:val="28"/>
        </w:rPr>
      </w:pPr>
    </w:p>
    <w:p w:rsidR="00F248D8" w:rsidRDefault="00F248D8" w:rsidP="00F248D8">
      <w:pPr>
        <w:jc w:val="both"/>
        <w:rPr>
          <w:b/>
          <w:sz w:val="28"/>
          <w:szCs w:val="28"/>
        </w:rPr>
      </w:pPr>
    </w:p>
    <w:p w:rsidR="00F248D8" w:rsidRDefault="00F248D8" w:rsidP="00F248D8">
      <w:pPr>
        <w:jc w:val="both"/>
        <w:rPr>
          <w:b/>
          <w:sz w:val="28"/>
          <w:szCs w:val="28"/>
        </w:rPr>
      </w:pPr>
    </w:p>
    <w:p w:rsidR="00F248D8" w:rsidRDefault="00F248D8" w:rsidP="00F248D8">
      <w:pPr>
        <w:jc w:val="both"/>
        <w:rPr>
          <w:b/>
          <w:sz w:val="28"/>
          <w:szCs w:val="28"/>
        </w:rPr>
      </w:pPr>
    </w:p>
    <w:p w:rsidR="00F248D8" w:rsidRDefault="00F248D8" w:rsidP="00F248D8">
      <w:pPr>
        <w:jc w:val="both"/>
        <w:rPr>
          <w:b/>
          <w:sz w:val="28"/>
          <w:szCs w:val="28"/>
        </w:rPr>
      </w:pPr>
    </w:p>
    <w:p w:rsidR="00F248D8" w:rsidRDefault="00F248D8" w:rsidP="00F248D8">
      <w:pPr>
        <w:jc w:val="both"/>
        <w:rPr>
          <w:b/>
          <w:sz w:val="28"/>
          <w:szCs w:val="28"/>
        </w:rPr>
      </w:pPr>
    </w:p>
    <w:p w:rsidR="00F248D8" w:rsidRDefault="00F248D8" w:rsidP="00047652">
      <w:pPr>
        <w:numPr>
          <w:ilvl w:val="1"/>
          <w:numId w:val="44"/>
        </w:numPr>
        <w:jc w:val="both"/>
        <w:rPr>
          <w:b/>
          <w:sz w:val="28"/>
          <w:szCs w:val="28"/>
        </w:rPr>
      </w:pPr>
      <w:r w:rsidRPr="000101AA">
        <w:rPr>
          <w:b/>
          <w:sz w:val="28"/>
          <w:szCs w:val="28"/>
        </w:rPr>
        <w:lastRenderedPageBreak/>
        <w:t>MATEMATIKA</w:t>
      </w:r>
    </w:p>
    <w:p w:rsidR="00F248D8" w:rsidRPr="000101AA" w:rsidRDefault="00F248D8" w:rsidP="00F248D8">
      <w:pPr>
        <w:jc w:val="both"/>
        <w:rPr>
          <w:b/>
          <w:sz w:val="28"/>
          <w:szCs w:val="28"/>
        </w:rPr>
      </w:pPr>
    </w:p>
    <w:p w:rsidR="00F248D8" w:rsidRDefault="00F248D8" w:rsidP="00F248D8">
      <w:pPr>
        <w:jc w:val="both"/>
      </w:pPr>
      <w:r w:rsidRPr="008578DE">
        <w:rPr>
          <w:b/>
        </w:rPr>
        <w:t>Charakteristika vyučovacího předmětu</w:t>
      </w:r>
      <w:r>
        <w:rPr>
          <w:b/>
        </w:rPr>
        <w:t xml:space="preserve"> Matematika</w:t>
      </w:r>
    </w:p>
    <w:p w:rsidR="00F248D8" w:rsidRDefault="00F248D8" w:rsidP="00F248D8">
      <w:pPr>
        <w:jc w:val="both"/>
      </w:pPr>
      <w:r>
        <w:t xml:space="preserve">     </w:t>
      </w:r>
      <w:r w:rsidRPr="00EA7D92">
        <w:t xml:space="preserve">Předmět </w:t>
      </w:r>
      <w:r w:rsidRPr="007E47F2">
        <w:rPr>
          <w:i/>
        </w:rPr>
        <w:t>Matematika</w:t>
      </w:r>
      <w:r w:rsidRPr="00EA7D92">
        <w:t xml:space="preserve"> </w:t>
      </w:r>
      <w:r>
        <w:t>má</w:t>
      </w:r>
      <w:r w:rsidRPr="00EA7D92">
        <w:t xml:space="preserve"> v základním vzdělání</w:t>
      </w:r>
      <w:r>
        <w:t xml:space="preserve"> nezastupitelnou roli. Prolíná celým základním vzděláním a vytváří předpoklady pro další úspěšné studium. Poskytuje žákům vědomosti a dovednosti potřebné v praktickém životě a umožňuje tak získávat matematickou gramotnost.            </w:t>
      </w:r>
    </w:p>
    <w:p w:rsidR="00F248D8" w:rsidRDefault="00F248D8" w:rsidP="00F248D8">
      <w:pPr>
        <w:jc w:val="both"/>
      </w:pPr>
      <w:r>
        <w:t xml:space="preserve">     </w:t>
      </w:r>
      <w:r w:rsidRPr="007E47F2">
        <w:rPr>
          <w:i/>
        </w:rPr>
        <w:t xml:space="preserve">Matematika </w:t>
      </w:r>
      <w:r>
        <w:t>je především založena na aktivních činnostech, které jsou typické pro práci s matematickými objekty a pro užití matematiky v reálných situacích.</w:t>
      </w:r>
    </w:p>
    <w:p w:rsidR="00F248D8" w:rsidRDefault="00F248D8" w:rsidP="00F248D8">
      <w:pPr>
        <w:jc w:val="both"/>
      </w:pPr>
      <w:r>
        <w:t xml:space="preserve">     Vzdělání klade důraz na důkladné porozumění základním myšlenkovým postupům a pojmům matematiky a jejich vzájemným vztahům. Žáci si postupně osvojují některé pojmy, algoritmy, terminologii, symboliku a způsoby jejich užití.</w:t>
      </w:r>
    </w:p>
    <w:p w:rsidR="00F248D8" w:rsidRDefault="00F248D8" w:rsidP="00F248D8">
      <w:pPr>
        <w:jc w:val="both"/>
      </w:pPr>
    </w:p>
    <w:p w:rsidR="00F248D8" w:rsidRDefault="00F248D8" w:rsidP="00F248D8">
      <w:pPr>
        <w:jc w:val="both"/>
      </w:pPr>
      <w:r w:rsidRPr="008C493A">
        <w:rPr>
          <w:b/>
        </w:rPr>
        <w:t>Obsahové,časové a organizační vymezení</w:t>
      </w:r>
      <w:r>
        <w:rPr>
          <w:b/>
        </w:rPr>
        <w:t xml:space="preserve"> vyučovacího</w:t>
      </w:r>
      <w:r w:rsidRPr="008C493A">
        <w:rPr>
          <w:b/>
        </w:rPr>
        <w:t xml:space="preserve"> předmětu</w:t>
      </w:r>
    </w:p>
    <w:p w:rsidR="00F248D8" w:rsidRDefault="00F248D8" w:rsidP="00F248D8">
      <w:pPr>
        <w:jc w:val="both"/>
      </w:pPr>
      <w:r>
        <w:t xml:space="preserve">     Vzdělávací obsah vyučovacího předmětu </w:t>
      </w:r>
      <w:r w:rsidRPr="008C493A">
        <w:rPr>
          <w:i/>
        </w:rPr>
        <w:t>Matematika</w:t>
      </w:r>
      <w:r>
        <w:t xml:space="preserve"> je rozdělen na 1. i 2. stupni na čtyři tématické okruhy.</w:t>
      </w:r>
    </w:p>
    <w:p w:rsidR="00F248D8" w:rsidRDefault="00F248D8" w:rsidP="00F248D8">
      <w:pPr>
        <w:jc w:val="both"/>
      </w:pPr>
      <w:r>
        <w:t xml:space="preserve">     V tématickém okruhu </w:t>
      </w:r>
      <w:r w:rsidRPr="000101AA">
        <w:rPr>
          <w:b/>
          <w:i/>
        </w:rPr>
        <w:t>Čísla a početní operace</w:t>
      </w:r>
      <w:r>
        <w:rPr>
          <w:b/>
          <w:i/>
        </w:rPr>
        <w:t xml:space="preserve"> </w:t>
      </w:r>
      <w:r w:rsidRPr="008C493A">
        <w:t>na prvním stupni,</w:t>
      </w:r>
      <w:r>
        <w:t xml:space="preserve"> </w:t>
      </w:r>
      <w:r w:rsidRPr="008C493A">
        <w:t xml:space="preserve">na který navazuje a dále prohlubuje na druhém stupni tematický okruh </w:t>
      </w:r>
      <w:r w:rsidRPr="000101AA">
        <w:rPr>
          <w:b/>
          <w:i/>
        </w:rPr>
        <w:t>Číslo a proměnná</w:t>
      </w:r>
      <w:r w:rsidRPr="008C493A">
        <w:t>,</w:t>
      </w:r>
      <w:r>
        <w:t xml:space="preserve"> </w:t>
      </w:r>
      <w:r w:rsidRPr="008C493A">
        <w:t xml:space="preserve">si žáci osvojují aritmetické operace v jejich třech </w:t>
      </w:r>
      <w:r w:rsidRPr="002A6927">
        <w:t>složkách</w:t>
      </w:r>
      <w:r>
        <w:t xml:space="preserve"> :</w:t>
      </w:r>
      <w:r w:rsidRPr="002A6927">
        <w:t>dovednost provádět operaci,</w:t>
      </w:r>
      <w:r>
        <w:t xml:space="preserve"> </w:t>
      </w:r>
      <w:r w:rsidRPr="002A6927">
        <w:t>algoritmické porozumění</w:t>
      </w:r>
      <w:r>
        <w:t xml:space="preserve"> ( proč je operace prováděna předloženým postupem) a významové porozumění (umět operaci propojit s reálnou situací).Učí se získávat číselné údaje měřením, odhadováním, výpočtem a zaokrouhlováním.Seznamují se s pojmem“ proměnná“ a s její rolí při matematizaci reálných situací.</w:t>
      </w:r>
    </w:p>
    <w:p w:rsidR="00F248D8" w:rsidRDefault="00F248D8" w:rsidP="00F248D8">
      <w:pPr>
        <w:jc w:val="both"/>
      </w:pPr>
      <w:r>
        <w:t xml:space="preserve">     V dalším tematickém okruhu </w:t>
      </w:r>
      <w:r w:rsidRPr="000101AA">
        <w:rPr>
          <w:b/>
          <w:i/>
        </w:rPr>
        <w:t>Závislosti,vztahy a práce s daty</w:t>
      </w:r>
      <w:r>
        <w:t xml:space="preserve"> žáci rozpoznávají určité typy změn a závislostí, které jsou projevem běžných jevů reálného světa, seznamují se s jejich reprezentacemi.Uvědomují si změny a závislosti známých jevů,docházejí k pochopení,že změnou může být růst i pokles a že změna může mít i nulovou hodnotu.Tyto změny a závislosti žáci analyzují z tabulek,diagramů a grafů ,v jednoduchých příkladech je konstruují a vyjadřují matematickým předpisem nebo je podle možností modelují s využitím vhodného počítačového software nebo grafických kalkulátorů.Zkoumání těchto závislostí směřuje k pochopení pojmu funkce.</w:t>
      </w:r>
    </w:p>
    <w:p w:rsidR="00F248D8" w:rsidRDefault="00F248D8" w:rsidP="00F248D8">
      <w:pPr>
        <w:jc w:val="both"/>
      </w:pPr>
      <w:r>
        <w:t xml:space="preserve">     V tematickém okruhu </w:t>
      </w:r>
      <w:r w:rsidRPr="000101AA">
        <w:rPr>
          <w:b/>
          <w:i/>
        </w:rPr>
        <w:t>Geometrie v rovině a prostoru</w:t>
      </w:r>
      <w:r>
        <w:t xml:space="preserve"> žáci určují a znázorňují geometrické útvary a geometricky modelují reálné situace,hledají podobnosti a odlišnosti útvarů,které se vyskytují všude kolem nás,uvědomují si vzájemné polohy objektů v rovině(resp.v prostoru),učí se porovnávat,odhadovat,měřit délku,velikost úhlu,obvod a obsah(resp.povrch a objem),zdokonalovat svůj grafický projev.Zkoumání tvaru a prostoru vede žáky k řešení polohových a metrických úloh a problémů,které vycházejí z běžných životních situací.</w:t>
      </w:r>
    </w:p>
    <w:p w:rsidR="00F248D8" w:rsidRDefault="00F248D8" w:rsidP="00F248D8">
      <w:pPr>
        <w:jc w:val="both"/>
      </w:pPr>
      <w:r>
        <w:t xml:space="preserve">     Důležitou součástí matematického vzdělávání jsou </w:t>
      </w:r>
      <w:r w:rsidRPr="000101AA">
        <w:rPr>
          <w:b/>
          <w:i/>
        </w:rPr>
        <w:t>Nestandardní aplikační úlohy a problémy</w:t>
      </w:r>
      <w:r>
        <w:t>, jejichž řešení může být do značné míry nezávislé na znalostech a dovednostech školské matematiky, ale při němž je nutné uplatnit logické myšlení.Tyto úlohy by měly prolínat všemi tematickými okruhy v průběhu celého základního vzdělávání.Žáci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F248D8" w:rsidRDefault="00F248D8" w:rsidP="00F248D8">
      <w:pPr>
        <w:jc w:val="both"/>
      </w:pPr>
      <w:r>
        <w:t xml:space="preserve">     Vyučovací předmět Matematika se vyučuje na 1.stupni v 1.-5. ročníku ve 24.hodinách,na 2.stupni je týdenní dotace celkem 17 hodin. Žáci se učí využívat prostředky výpočetní techniky (především kalkulátory,vhodný počítačový software,určité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F248D8" w:rsidRDefault="00F248D8" w:rsidP="00F248D8">
      <w:pPr>
        <w:jc w:val="both"/>
        <w:rPr>
          <w:b/>
        </w:rPr>
      </w:pPr>
    </w:p>
    <w:p w:rsidR="00F248D8" w:rsidRDefault="00F248D8" w:rsidP="00F248D8">
      <w:pPr>
        <w:jc w:val="both"/>
        <w:rPr>
          <w:b/>
        </w:rPr>
      </w:pPr>
    </w:p>
    <w:p w:rsidR="00F248D8" w:rsidRDefault="00F248D8" w:rsidP="00F248D8">
      <w:pPr>
        <w:jc w:val="both"/>
        <w:rPr>
          <w:b/>
        </w:rPr>
      </w:pPr>
      <w:r w:rsidRPr="000101AA">
        <w:rPr>
          <w:b/>
        </w:rPr>
        <w:lastRenderedPageBreak/>
        <w:t>Výchovné a vzdělávací strategie vyučovacího předmětu Matematika</w:t>
      </w:r>
    </w:p>
    <w:p w:rsidR="00F248D8" w:rsidRPr="000101AA" w:rsidRDefault="00F248D8" w:rsidP="00F248D8">
      <w:pPr>
        <w:jc w:val="both"/>
        <w:rPr>
          <w:b/>
        </w:rPr>
      </w:pPr>
    </w:p>
    <w:p w:rsidR="00F248D8" w:rsidRDefault="00F248D8" w:rsidP="00F248D8">
      <w:pPr>
        <w:jc w:val="both"/>
        <w:rPr>
          <w:b/>
        </w:rPr>
      </w:pPr>
      <w:r w:rsidRPr="000101AA">
        <w:rPr>
          <w:b/>
        </w:rPr>
        <w:t xml:space="preserve">  </w:t>
      </w:r>
      <w:r>
        <w:rPr>
          <w:b/>
        </w:rPr>
        <w:t>Kompetence k učení</w:t>
      </w:r>
    </w:p>
    <w:p w:rsidR="00F248D8" w:rsidRPr="00E636BB" w:rsidRDefault="00F248D8" w:rsidP="00F248D8">
      <w:pPr>
        <w:jc w:val="both"/>
        <w:rPr>
          <w:b/>
        </w:rPr>
      </w:pPr>
    </w:p>
    <w:p w:rsidR="00F248D8" w:rsidRDefault="00F248D8" w:rsidP="00F248D8">
      <w:pPr>
        <w:jc w:val="both"/>
      </w:pPr>
      <w:r>
        <w:t xml:space="preserve">- Vedeme žáky k zodpovědnosti za jejich vzdělávání a za jejich „ budoucnost“-připravujeme je  </w:t>
      </w:r>
    </w:p>
    <w:p w:rsidR="00F248D8" w:rsidRDefault="00F248D8" w:rsidP="00F248D8">
      <w:pPr>
        <w:jc w:val="both"/>
      </w:pPr>
      <w:r>
        <w:t xml:space="preserve">   na celoživotní učení.</w:t>
      </w:r>
    </w:p>
    <w:p w:rsidR="00F248D8" w:rsidRDefault="00F248D8" w:rsidP="00F248D8">
      <w:pPr>
        <w:jc w:val="both"/>
      </w:pPr>
      <w:r>
        <w:t xml:space="preserve">- Vedeme sebe, žáky a rodiče k tomu, že důležitější jsou získané dovednosti a znalosti, než  </w:t>
      </w:r>
    </w:p>
    <w:p w:rsidR="00F248D8" w:rsidRDefault="00F248D8" w:rsidP="00F248D8">
      <w:pPr>
        <w:jc w:val="both"/>
      </w:pPr>
      <w:r>
        <w:t xml:space="preserve">   známka na vysvědčení.</w:t>
      </w:r>
    </w:p>
    <w:p w:rsidR="00F248D8" w:rsidRDefault="00F248D8" w:rsidP="00F248D8">
      <w:pPr>
        <w:jc w:val="both"/>
      </w:pPr>
      <w:r>
        <w:t>- Ve výuce zřetelně rozlišujeme základní(nezbytné, klíčové, kmenové)učivo a  učivo rozšiřující</w:t>
      </w:r>
    </w:p>
    <w:p w:rsidR="00F248D8" w:rsidRDefault="00F248D8" w:rsidP="00F248D8">
      <w:pPr>
        <w:jc w:val="both"/>
      </w:pPr>
      <w:r>
        <w:t xml:space="preserve">   (doplňující).</w:t>
      </w:r>
    </w:p>
    <w:p w:rsidR="00F248D8" w:rsidRDefault="00F248D8" w:rsidP="00F248D8">
      <w:pPr>
        <w:jc w:val="both"/>
      </w:pPr>
      <w:r>
        <w:t xml:space="preserve">- Na začátku hodiny vždy žáky seznámíme s cílem VH,na konci VH  vždy s žáky zhodnotíme  </w:t>
      </w:r>
    </w:p>
    <w:p w:rsidR="00F248D8" w:rsidRDefault="00F248D8" w:rsidP="00F248D8">
      <w:pPr>
        <w:jc w:val="both"/>
      </w:pPr>
      <w:r>
        <w:t xml:space="preserve">   jeho dosažení.</w:t>
      </w:r>
    </w:p>
    <w:p w:rsidR="00F248D8" w:rsidRDefault="00F248D8" w:rsidP="00F248D8">
      <w:pPr>
        <w:jc w:val="both"/>
      </w:pPr>
      <w:r>
        <w:t>- Uplatňujeme individuální přístup k žákům.</w:t>
      </w:r>
    </w:p>
    <w:p w:rsidR="00F248D8" w:rsidRDefault="00F248D8" w:rsidP="00F248D8">
      <w:pPr>
        <w:jc w:val="both"/>
      </w:pPr>
      <w:r>
        <w:t>- Učíme práci s chybou.</w:t>
      </w:r>
    </w:p>
    <w:p w:rsidR="00F248D8" w:rsidRDefault="00F248D8" w:rsidP="00F248D8">
      <w:pPr>
        <w:jc w:val="both"/>
      </w:pPr>
      <w:r>
        <w:t xml:space="preserve">- Učíme žáky využívat matematických poznatků a dovedností v praktických činnostech –  </w:t>
      </w:r>
    </w:p>
    <w:p w:rsidR="00F248D8" w:rsidRDefault="00F248D8" w:rsidP="00F248D8">
      <w:pPr>
        <w:jc w:val="both"/>
      </w:pPr>
      <w:r>
        <w:t xml:space="preserve">   odhady,měření a porovnávání velikostí a vzdáleností,orientace.</w:t>
      </w:r>
    </w:p>
    <w:p w:rsidR="00F248D8" w:rsidRDefault="00F248D8" w:rsidP="00F248D8">
      <w:pPr>
        <w:jc w:val="both"/>
      </w:pPr>
      <w:r>
        <w:t xml:space="preserve">- Rozvíjíme paměť žáků prostřednictvím numerických výpočtů a osvojováním si nezbytných </w:t>
      </w:r>
    </w:p>
    <w:p w:rsidR="00F248D8" w:rsidRDefault="00F248D8" w:rsidP="00F248D8">
      <w:pPr>
        <w:jc w:val="both"/>
      </w:pPr>
      <w:r>
        <w:t xml:space="preserve">   matematických vzorců a algoritmů.</w:t>
      </w:r>
    </w:p>
    <w:p w:rsidR="00F248D8" w:rsidRDefault="00F248D8" w:rsidP="00F248D8">
      <w:pPr>
        <w:jc w:val="both"/>
      </w:pPr>
      <w:r>
        <w:t xml:space="preserve">- U žáků rozvíjíme abstraktní a exaktní myšlení  osvojováním si využívání základních </w:t>
      </w:r>
    </w:p>
    <w:p w:rsidR="00F248D8" w:rsidRDefault="00F248D8" w:rsidP="00F248D8">
      <w:pPr>
        <w:jc w:val="both"/>
      </w:pPr>
      <w:r>
        <w:t xml:space="preserve">   matematických pojmů a vztahů.</w:t>
      </w:r>
    </w:p>
    <w:p w:rsidR="00F248D8" w:rsidRDefault="00F248D8" w:rsidP="00F248D8">
      <w:pPr>
        <w:jc w:val="both"/>
      </w:pPr>
    </w:p>
    <w:p w:rsidR="00F248D8" w:rsidRPr="00CB7FB0" w:rsidRDefault="00F248D8" w:rsidP="00F248D8">
      <w:pPr>
        <w:jc w:val="both"/>
        <w:rPr>
          <w:b/>
        </w:rPr>
      </w:pPr>
      <w:r w:rsidRPr="00CB7FB0">
        <w:rPr>
          <w:b/>
        </w:rPr>
        <w:t>Kompetence k řešení problémů</w:t>
      </w:r>
    </w:p>
    <w:p w:rsidR="00F248D8" w:rsidRDefault="00F248D8" w:rsidP="00F248D8">
      <w:pPr>
        <w:jc w:val="both"/>
      </w:pPr>
    </w:p>
    <w:p w:rsidR="00F248D8" w:rsidRDefault="00F248D8" w:rsidP="00F248D8">
      <w:pPr>
        <w:jc w:val="both"/>
      </w:pPr>
      <w:r>
        <w:t>- Učíme žáky nebát se problémů (problémy byly, jsou a budou-problém není hrozba, ale výzva).</w:t>
      </w:r>
    </w:p>
    <w:p w:rsidR="00F248D8" w:rsidRDefault="00F248D8" w:rsidP="00F248D8">
      <w:pPr>
        <w:jc w:val="both"/>
      </w:pPr>
      <w:r>
        <w:t>- Podporujeme netradiční (originální)způsoby řešení problémů.</w:t>
      </w:r>
    </w:p>
    <w:p w:rsidR="00F248D8" w:rsidRDefault="00F248D8" w:rsidP="00F248D8">
      <w:pPr>
        <w:jc w:val="both"/>
      </w:pPr>
      <w:r>
        <w:t>- Podporujeme týmovou spolupráci při řešení problémů.</w:t>
      </w:r>
    </w:p>
    <w:p w:rsidR="00F248D8" w:rsidRDefault="00F248D8" w:rsidP="00F248D8">
      <w:pPr>
        <w:jc w:val="both"/>
      </w:pPr>
      <w:r>
        <w:t>- Podporujeme využívání moderní techniky při řešení problémů.</w:t>
      </w:r>
    </w:p>
    <w:p w:rsidR="00F248D8" w:rsidRDefault="00F248D8" w:rsidP="00F248D8">
      <w:pPr>
        <w:jc w:val="both"/>
      </w:pPr>
      <w:r>
        <w:t>- Rozvíjíme kombinatorické a logické myšlení při řešení problémových úloh.</w:t>
      </w:r>
    </w:p>
    <w:p w:rsidR="00F248D8" w:rsidRDefault="00F248D8" w:rsidP="00F248D8">
      <w:pPr>
        <w:jc w:val="both"/>
      </w:pPr>
      <w:r>
        <w:t xml:space="preserve">- Při řešení problémových úloh učíme žáky provádět rozbor problémů a plánu řešení, odhadování  </w:t>
      </w:r>
    </w:p>
    <w:p w:rsidR="00F248D8" w:rsidRDefault="00F248D8" w:rsidP="00F248D8">
      <w:pPr>
        <w:jc w:val="both"/>
      </w:pPr>
      <w:r>
        <w:t xml:space="preserve">   výsledku, volbě správného postupu k řešení problému a vyhodnocování správnosti výsledku  </w:t>
      </w:r>
    </w:p>
    <w:p w:rsidR="00F248D8" w:rsidRDefault="00F248D8" w:rsidP="00F248D8">
      <w:pPr>
        <w:jc w:val="both"/>
      </w:pPr>
      <w:r>
        <w:t xml:space="preserve">   vzhledem k podmínkám úlohy nebo problému.</w:t>
      </w:r>
    </w:p>
    <w:p w:rsidR="00F248D8" w:rsidRDefault="00F248D8" w:rsidP="00F248D8">
      <w:pPr>
        <w:jc w:val="both"/>
      </w:pPr>
    </w:p>
    <w:p w:rsidR="00F248D8" w:rsidRPr="00CB7FB0" w:rsidRDefault="00F248D8" w:rsidP="00F248D8">
      <w:pPr>
        <w:jc w:val="both"/>
        <w:rPr>
          <w:b/>
        </w:rPr>
      </w:pPr>
      <w:r w:rsidRPr="00CB7FB0">
        <w:rPr>
          <w:b/>
        </w:rPr>
        <w:t>Kompetence komunikativní</w:t>
      </w:r>
    </w:p>
    <w:p w:rsidR="00F248D8" w:rsidRDefault="00F248D8" w:rsidP="00F248D8">
      <w:pPr>
        <w:jc w:val="both"/>
      </w:pPr>
    </w:p>
    <w:p w:rsidR="00F248D8" w:rsidRDefault="00F248D8" w:rsidP="00F248D8">
      <w:pPr>
        <w:jc w:val="both"/>
      </w:pPr>
      <w:r>
        <w:t>- Klademe důraz na kulturní úroveň komunikace.</w:t>
      </w:r>
    </w:p>
    <w:p w:rsidR="00F248D8" w:rsidRDefault="00F248D8" w:rsidP="00F248D8">
      <w:pPr>
        <w:jc w:val="both"/>
      </w:pPr>
      <w:r>
        <w:t>- Vedeme žáky k tomu, aby otevřeně vyjadřovali svůj názor podpořený logickými argumenty.</w:t>
      </w:r>
    </w:p>
    <w:p w:rsidR="00F248D8" w:rsidRDefault="00F248D8" w:rsidP="00F248D8">
      <w:pPr>
        <w:jc w:val="both"/>
      </w:pPr>
      <w:r>
        <w:t>- Učíme žáky naslouchat druhým, jako nezbytný prvek účinné mezilidské komunikace.</w:t>
      </w:r>
    </w:p>
    <w:p w:rsidR="00F248D8" w:rsidRDefault="00F248D8" w:rsidP="00F248D8">
      <w:pPr>
        <w:jc w:val="both"/>
      </w:pPr>
      <w:r>
        <w:t xml:space="preserve">- Při komunikaci v rámci vyučovacího předmětu Matematika,vedeme žáky k tomu, aby využívali </w:t>
      </w:r>
    </w:p>
    <w:p w:rsidR="00F248D8" w:rsidRDefault="00F248D8" w:rsidP="00F248D8">
      <w:pPr>
        <w:jc w:val="both"/>
      </w:pPr>
      <w:r>
        <w:t xml:space="preserve">   vhodné matematické symboliky, početních operací, algoritmů a správných metod řešení.</w:t>
      </w:r>
    </w:p>
    <w:p w:rsidR="00F248D8" w:rsidRDefault="00F248D8" w:rsidP="00F248D8">
      <w:pPr>
        <w:jc w:val="both"/>
      </w:pPr>
      <w:r>
        <w:t xml:space="preserve">- Při komunikaci v rámci vyučovacího předmětu učíme žáky vnímat složitosti reálného světa a </w:t>
      </w:r>
    </w:p>
    <w:p w:rsidR="00F248D8" w:rsidRDefault="00F248D8" w:rsidP="00F248D8">
      <w:pPr>
        <w:jc w:val="both"/>
      </w:pPr>
      <w:r>
        <w:t xml:space="preserve">   porozumět jim z hlediska matematizace reálné situace, která vede k sestavení matematického  </w:t>
      </w:r>
    </w:p>
    <w:p w:rsidR="00F248D8" w:rsidRDefault="00F248D8" w:rsidP="00F248D8">
      <w:pPr>
        <w:jc w:val="both"/>
      </w:pPr>
      <w:r>
        <w:t xml:space="preserve">   modelu.</w:t>
      </w:r>
    </w:p>
    <w:p w:rsidR="00F248D8" w:rsidRDefault="00F248D8" w:rsidP="00F248D8">
      <w:pPr>
        <w:tabs>
          <w:tab w:val="left" w:pos="1065"/>
        </w:tabs>
        <w:jc w:val="both"/>
        <w:rPr>
          <w:b/>
        </w:rPr>
      </w:pPr>
    </w:p>
    <w:p w:rsidR="00F248D8" w:rsidRPr="00F5492E" w:rsidRDefault="00F248D8" w:rsidP="00F248D8">
      <w:pPr>
        <w:tabs>
          <w:tab w:val="left" w:pos="1065"/>
        </w:tabs>
        <w:jc w:val="both"/>
      </w:pPr>
      <w:r w:rsidRPr="00CB7FB0">
        <w:rPr>
          <w:b/>
        </w:rPr>
        <w:t>Kompetence sociální a personální</w:t>
      </w:r>
    </w:p>
    <w:p w:rsidR="00F248D8" w:rsidRDefault="00F248D8" w:rsidP="00F248D8">
      <w:pPr>
        <w:tabs>
          <w:tab w:val="left" w:pos="1065"/>
        </w:tabs>
        <w:jc w:val="both"/>
      </w:pPr>
    </w:p>
    <w:p w:rsidR="00F248D8" w:rsidRDefault="00F248D8" w:rsidP="00F248D8">
      <w:pPr>
        <w:tabs>
          <w:tab w:val="left" w:pos="1065"/>
        </w:tabs>
        <w:jc w:val="both"/>
      </w:pPr>
      <w:r>
        <w:t xml:space="preserve">- Minimalizujeme používání frontální metody výuky, podporujeme skupinovou výuku a </w:t>
      </w:r>
    </w:p>
    <w:p w:rsidR="00F248D8" w:rsidRDefault="00F248D8" w:rsidP="00F248D8">
      <w:pPr>
        <w:tabs>
          <w:tab w:val="left" w:pos="1065"/>
        </w:tabs>
        <w:jc w:val="both"/>
      </w:pPr>
      <w:r>
        <w:t xml:space="preserve">   kooperativní vyučování.</w:t>
      </w:r>
    </w:p>
    <w:p w:rsidR="00F248D8" w:rsidRDefault="00F248D8" w:rsidP="00F248D8">
      <w:pPr>
        <w:tabs>
          <w:tab w:val="left" w:pos="1065"/>
        </w:tabs>
        <w:jc w:val="both"/>
      </w:pPr>
      <w:r>
        <w:t xml:space="preserve">- Učíme žáky pracovat v týmech, učíme je vnímat vzájemné odlišnosti jako podmínku efektivní </w:t>
      </w:r>
    </w:p>
    <w:p w:rsidR="00F248D8" w:rsidRDefault="00F248D8" w:rsidP="00F248D8">
      <w:pPr>
        <w:tabs>
          <w:tab w:val="left" w:pos="1065"/>
        </w:tabs>
        <w:jc w:val="both"/>
      </w:pPr>
      <w:r>
        <w:t xml:space="preserve">   spolupráce.</w:t>
      </w:r>
    </w:p>
    <w:p w:rsidR="00F248D8" w:rsidRDefault="00F248D8" w:rsidP="00F248D8">
      <w:pPr>
        <w:tabs>
          <w:tab w:val="left" w:pos="1065"/>
        </w:tabs>
        <w:jc w:val="both"/>
      </w:pPr>
      <w:r>
        <w:t>- Rozvíjíme schopnost žáků zastávat v týmu různé role.</w:t>
      </w:r>
    </w:p>
    <w:p w:rsidR="00F248D8" w:rsidRDefault="00F248D8" w:rsidP="00F248D8">
      <w:pPr>
        <w:tabs>
          <w:tab w:val="left" w:pos="1065"/>
        </w:tabs>
        <w:jc w:val="both"/>
      </w:pPr>
      <w:r>
        <w:t xml:space="preserve">- Učíme žáky kriticky hodnotit práci (význam) týmu, svoji práci (význam) v týmu, i práci  </w:t>
      </w:r>
    </w:p>
    <w:p w:rsidR="00F248D8" w:rsidRDefault="00F248D8" w:rsidP="00F248D8">
      <w:pPr>
        <w:tabs>
          <w:tab w:val="left" w:pos="1065"/>
        </w:tabs>
        <w:jc w:val="both"/>
      </w:pPr>
      <w:r>
        <w:lastRenderedPageBreak/>
        <w:t xml:space="preserve">   (význam) ostatních členů týmu.</w:t>
      </w:r>
    </w:p>
    <w:p w:rsidR="00F248D8" w:rsidRDefault="00F248D8" w:rsidP="00F248D8">
      <w:pPr>
        <w:tabs>
          <w:tab w:val="left" w:pos="1065"/>
        </w:tabs>
        <w:jc w:val="both"/>
      </w:pPr>
      <w:r>
        <w:t>- Podporujeme vzájemnou pomoc žáků, vytváříme situace, kdy se žáci vzájemně potřebují.</w:t>
      </w:r>
    </w:p>
    <w:p w:rsidR="00F248D8" w:rsidRDefault="00F248D8" w:rsidP="00F248D8">
      <w:pPr>
        <w:tabs>
          <w:tab w:val="left" w:pos="1065"/>
        </w:tabs>
        <w:jc w:val="both"/>
      </w:pPr>
      <w:r>
        <w:t>- Upevňujeme v žácích vědomí, že ve spolupráci lze lépe naplňovat osobní i společné cíle.</w:t>
      </w:r>
    </w:p>
    <w:p w:rsidR="00F248D8" w:rsidRDefault="00F248D8" w:rsidP="00F248D8">
      <w:pPr>
        <w:tabs>
          <w:tab w:val="left" w:pos="1065"/>
        </w:tabs>
        <w:jc w:val="both"/>
      </w:pPr>
    </w:p>
    <w:p w:rsidR="00F248D8" w:rsidRDefault="00F248D8" w:rsidP="00F248D8">
      <w:pPr>
        <w:tabs>
          <w:tab w:val="left" w:pos="1065"/>
        </w:tabs>
        <w:jc w:val="both"/>
      </w:pPr>
    </w:p>
    <w:p w:rsidR="00F248D8" w:rsidRPr="00CB7FB0" w:rsidRDefault="00F248D8" w:rsidP="00F248D8">
      <w:pPr>
        <w:tabs>
          <w:tab w:val="left" w:pos="1065"/>
        </w:tabs>
        <w:jc w:val="both"/>
        <w:rPr>
          <w:b/>
        </w:rPr>
      </w:pPr>
      <w:r w:rsidRPr="00CB7FB0">
        <w:rPr>
          <w:b/>
        </w:rPr>
        <w:t>Kompetence pracovní</w:t>
      </w:r>
    </w:p>
    <w:p w:rsidR="00F248D8" w:rsidRDefault="00F248D8" w:rsidP="00F248D8">
      <w:pPr>
        <w:tabs>
          <w:tab w:val="left" w:pos="1065"/>
        </w:tabs>
        <w:jc w:val="both"/>
      </w:pPr>
    </w:p>
    <w:p w:rsidR="00F248D8" w:rsidRDefault="00F248D8" w:rsidP="00F248D8">
      <w:pPr>
        <w:tabs>
          <w:tab w:val="left" w:pos="1065"/>
        </w:tabs>
        <w:jc w:val="both"/>
      </w:pPr>
      <w:r>
        <w:t xml:space="preserve">- Vedeme žáky k pozitivnímu vztahu k práci.Žádnou prací netrestáme, kvalitně odvedenou práci  </w:t>
      </w:r>
    </w:p>
    <w:p w:rsidR="00F248D8" w:rsidRDefault="00F248D8" w:rsidP="00F248D8">
      <w:pPr>
        <w:tabs>
          <w:tab w:val="left" w:pos="1065"/>
        </w:tabs>
        <w:jc w:val="both"/>
      </w:pPr>
      <w:r>
        <w:t xml:space="preserve">   vždy pochválíme.</w:t>
      </w:r>
    </w:p>
    <w:p w:rsidR="00F248D8" w:rsidRDefault="00F248D8" w:rsidP="00F248D8">
      <w:pPr>
        <w:tabs>
          <w:tab w:val="left" w:pos="1065"/>
        </w:tabs>
        <w:jc w:val="both"/>
      </w:pPr>
      <w:r>
        <w:t xml:space="preserve">- Při výuce vytváříme podnětné a tvořivé pracovní prostředí.Měníme pracovní podmínky, žáky </w:t>
      </w:r>
    </w:p>
    <w:p w:rsidR="00F248D8" w:rsidRDefault="00F248D8" w:rsidP="00F248D8">
      <w:pPr>
        <w:tabs>
          <w:tab w:val="left" w:pos="1065"/>
        </w:tabs>
        <w:jc w:val="both"/>
      </w:pPr>
      <w:r>
        <w:t xml:space="preserve">  vedeme k adaptaci na nové pracovní podmínky.</w:t>
      </w:r>
    </w:p>
    <w:p w:rsidR="00F248D8" w:rsidRDefault="00F248D8" w:rsidP="00F248D8">
      <w:pPr>
        <w:tabs>
          <w:tab w:val="left" w:pos="1065"/>
        </w:tabs>
        <w:jc w:val="both"/>
      </w:pPr>
      <w:r>
        <w:t xml:space="preserve">- Důsledně žáky vedeme k dodržování vymezených pravidel, ochraně zdraví a k plnění svých </w:t>
      </w:r>
    </w:p>
    <w:p w:rsidR="00F248D8" w:rsidRDefault="00F248D8" w:rsidP="00F248D8">
      <w:pPr>
        <w:tabs>
          <w:tab w:val="left" w:pos="1065"/>
        </w:tabs>
        <w:jc w:val="both"/>
      </w:pPr>
      <w:r>
        <w:t xml:space="preserve">   povinností a závazků.</w:t>
      </w:r>
    </w:p>
    <w:p w:rsidR="00F248D8" w:rsidRDefault="00F248D8" w:rsidP="00F248D8">
      <w:pPr>
        <w:tabs>
          <w:tab w:val="left" w:pos="1065"/>
        </w:tabs>
        <w:jc w:val="both"/>
      </w:pPr>
      <w:r>
        <w:t xml:space="preserve">- Cíleně posilujeme (motivujeme)žáky k dosažení jimi vhodně zvoleného dalšího   </w:t>
      </w:r>
    </w:p>
    <w:p w:rsidR="00F248D8" w:rsidRDefault="00F248D8" w:rsidP="00F248D8">
      <w:pPr>
        <w:tabs>
          <w:tab w:val="left" w:pos="1065"/>
        </w:tabs>
        <w:jc w:val="both"/>
      </w:pPr>
      <w:r>
        <w:t xml:space="preserve">   studia(budoucího povolání).</w:t>
      </w:r>
    </w:p>
    <w:p w:rsidR="00F248D8" w:rsidRDefault="00F248D8" w:rsidP="00F248D8">
      <w:pPr>
        <w:tabs>
          <w:tab w:val="left" w:pos="1065"/>
        </w:tabs>
        <w:jc w:val="both"/>
      </w:pPr>
    </w:p>
    <w:p w:rsidR="00F248D8" w:rsidRDefault="00F248D8" w:rsidP="00F248D8">
      <w:pPr>
        <w:tabs>
          <w:tab w:val="left" w:pos="1065"/>
        </w:tabs>
        <w:jc w:val="both"/>
      </w:pPr>
    </w:p>
    <w:p w:rsidR="00F248D8" w:rsidRPr="00CB7FB0" w:rsidRDefault="00F248D8" w:rsidP="00F248D8">
      <w:pPr>
        <w:tabs>
          <w:tab w:val="left" w:pos="1065"/>
        </w:tabs>
        <w:jc w:val="both"/>
        <w:rPr>
          <w:b/>
        </w:rPr>
      </w:pPr>
      <w:r w:rsidRPr="00CB7FB0">
        <w:rPr>
          <w:b/>
        </w:rPr>
        <w:t>Kompetence občanské</w:t>
      </w:r>
    </w:p>
    <w:p w:rsidR="00F248D8" w:rsidRDefault="00F248D8" w:rsidP="00F248D8">
      <w:pPr>
        <w:tabs>
          <w:tab w:val="left" w:pos="1065"/>
        </w:tabs>
        <w:jc w:val="both"/>
      </w:pPr>
    </w:p>
    <w:p w:rsidR="00F248D8" w:rsidRDefault="00F248D8" w:rsidP="00F248D8">
      <w:pPr>
        <w:tabs>
          <w:tab w:val="left" w:pos="1065"/>
        </w:tabs>
        <w:jc w:val="both"/>
      </w:pPr>
      <w:r>
        <w:t>- Vychováváme žáky- jako svobodné občany,</w:t>
      </w:r>
    </w:p>
    <w:p w:rsidR="00F248D8" w:rsidRDefault="00F248D8" w:rsidP="00F248D8">
      <w:pPr>
        <w:tabs>
          <w:tab w:val="left" w:pos="1065"/>
        </w:tabs>
        <w:jc w:val="both"/>
      </w:pPr>
      <w:r>
        <w:t xml:space="preserve">                                    plnící si své povinnosti, uplatňující svá práva a respektující práva druhých</w:t>
      </w:r>
    </w:p>
    <w:p w:rsidR="00F248D8" w:rsidRDefault="00F248D8" w:rsidP="00F248D8">
      <w:pPr>
        <w:tabs>
          <w:tab w:val="left" w:pos="1065"/>
        </w:tabs>
        <w:jc w:val="both"/>
      </w:pPr>
      <w:r>
        <w:t xml:space="preserve">                                 -  jako osobnosti zodpovědné za svůj život, své zdraví a za své životní prostředí</w:t>
      </w:r>
    </w:p>
    <w:p w:rsidR="00F248D8" w:rsidRDefault="00F248D8" w:rsidP="00F248D8">
      <w:pPr>
        <w:tabs>
          <w:tab w:val="left" w:pos="1065"/>
        </w:tabs>
        <w:jc w:val="both"/>
      </w:pPr>
      <w:r>
        <w:t xml:space="preserve">                                 -  jako ohleduplné bytosti, schopné a ochotné účinně pomoci v různých   </w:t>
      </w:r>
    </w:p>
    <w:p w:rsidR="00F248D8" w:rsidRPr="00DB5C86" w:rsidRDefault="00F248D8" w:rsidP="00F248D8">
      <w:pPr>
        <w:tabs>
          <w:tab w:val="left" w:pos="1065"/>
        </w:tabs>
        <w:jc w:val="both"/>
      </w:pPr>
      <w:r>
        <w:t xml:space="preserve">                                     situacích druhým</w:t>
      </w:r>
    </w:p>
    <w:p w:rsidR="00F248D8" w:rsidRPr="00F07BB7" w:rsidRDefault="00F248D8" w:rsidP="00F248D8">
      <w:pPr>
        <w:tabs>
          <w:tab w:val="left" w:pos="1065"/>
        </w:tabs>
        <w:jc w:val="both"/>
      </w:pPr>
      <w:r w:rsidRPr="00F07BB7">
        <w:t>-</w:t>
      </w:r>
      <w:r>
        <w:t xml:space="preserve"> </w:t>
      </w:r>
      <w:r w:rsidRPr="00F07BB7">
        <w:t>Netolerujeme agresivní,</w:t>
      </w:r>
      <w:r>
        <w:t xml:space="preserve"> </w:t>
      </w:r>
      <w:r w:rsidRPr="00F07BB7">
        <w:t>hrubé,vulgární a nezdvořilé projevy chování žáků.</w:t>
      </w:r>
    </w:p>
    <w:p w:rsidR="00F248D8" w:rsidRDefault="00F248D8" w:rsidP="00F248D8">
      <w:pPr>
        <w:tabs>
          <w:tab w:val="left" w:pos="1065"/>
        </w:tabs>
        <w:jc w:val="both"/>
      </w:pPr>
      <w:r w:rsidRPr="00F07BB7">
        <w:t>-</w:t>
      </w:r>
      <w:r>
        <w:t xml:space="preserve"> </w:t>
      </w:r>
      <w:r w:rsidRPr="00F07BB7">
        <w:t>Kázeňské přestupky řešíme individuálně,</w:t>
      </w:r>
      <w:r>
        <w:t xml:space="preserve"> princip kolektivní viny a kolektivního potrestání   </w:t>
      </w:r>
    </w:p>
    <w:p w:rsidR="00F248D8" w:rsidRDefault="00F248D8" w:rsidP="00F248D8">
      <w:pPr>
        <w:tabs>
          <w:tab w:val="left" w:pos="1065"/>
        </w:tabs>
        <w:jc w:val="both"/>
      </w:pPr>
      <w:r>
        <w:t xml:space="preserve">   nepřipouštíme.</w:t>
      </w:r>
    </w:p>
    <w:p w:rsidR="00F248D8" w:rsidRDefault="00F248D8" w:rsidP="00F248D8">
      <w:pPr>
        <w:tabs>
          <w:tab w:val="left" w:pos="1065"/>
        </w:tabs>
        <w:jc w:val="both"/>
      </w:pPr>
      <w:r>
        <w:t>- Vedeme žáky k věcnému řešení problémů.</w:t>
      </w:r>
    </w:p>
    <w:p w:rsidR="00F248D8" w:rsidRPr="00A7175F" w:rsidRDefault="00F248D8" w:rsidP="00F248D8">
      <w:pPr>
        <w:tabs>
          <w:tab w:val="left" w:pos="1065"/>
        </w:tabs>
        <w:ind w:left="360"/>
        <w:jc w:val="both"/>
      </w:pPr>
    </w:p>
    <w:p w:rsidR="00F248D8" w:rsidRDefault="00F248D8" w:rsidP="00F248D8">
      <w:pPr>
        <w:tabs>
          <w:tab w:val="left" w:pos="1065"/>
        </w:tabs>
        <w:ind w:left="360"/>
        <w:jc w:val="both"/>
        <w:rPr>
          <w:b/>
          <w:sz w:val="20"/>
          <w:szCs w:val="20"/>
        </w:rPr>
      </w:pPr>
      <w:r>
        <w:rPr>
          <w:b/>
          <w:sz w:val="20"/>
          <w:szCs w:val="20"/>
        </w:rPr>
        <w:t xml:space="preserve">   </w:t>
      </w:r>
      <w:r w:rsidRPr="008C7FC1">
        <w:rPr>
          <w:b/>
          <w:sz w:val="20"/>
          <w:szCs w:val="20"/>
        </w:rPr>
        <w:t>Očekávané výstupy vzdělávacího oboru Matematika</w:t>
      </w:r>
    </w:p>
    <w:p w:rsidR="00F248D8" w:rsidRPr="001C19C7" w:rsidRDefault="00F248D8" w:rsidP="00F248D8">
      <w:pPr>
        <w:tabs>
          <w:tab w:val="left" w:pos="1065"/>
        </w:tabs>
        <w:ind w:left="360"/>
        <w:jc w:val="both"/>
        <w:rPr>
          <w:b/>
          <w:sz w:val="20"/>
          <w:szCs w:val="20"/>
        </w:rPr>
      </w:pPr>
    </w:p>
    <w:p w:rsidR="00F248D8" w:rsidRPr="00D909BB" w:rsidRDefault="00F248D8" w:rsidP="00F248D8">
      <w:pPr>
        <w:tabs>
          <w:tab w:val="left" w:pos="1065"/>
        </w:tabs>
        <w:jc w:val="both"/>
        <w:rPr>
          <w:b/>
          <w:i/>
        </w:rPr>
      </w:pPr>
      <w:r w:rsidRPr="00D909BB">
        <w:rPr>
          <w:b/>
          <w:i/>
        </w:rPr>
        <w:t xml:space="preserve">1.stupeň </w:t>
      </w: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rPr>
          <w:b/>
          <w:sz w:val="20"/>
          <w:szCs w:val="20"/>
          <w:u w:val="single"/>
        </w:rPr>
      </w:pPr>
      <w:r w:rsidRPr="00481C5A">
        <w:rPr>
          <w:b/>
          <w:sz w:val="20"/>
          <w:szCs w:val="20"/>
          <w:u w:val="single"/>
        </w:rPr>
        <w:t>1)</w:t>
      </w:r>
      <w:r>
        <w:rPr>
          <w:b/>
          <w:sz w:val="20"/>
          <w:szCs w:val="20"/>
          <w:u w:val="single"/>
        </w:rPr>
        <w:t xml:space="preserve"> </w:t>
      </w:r>
      <w:r w:rsidRPr="00481C5A">
        <w:rPr>
          <w:b/>
          <w:sz w:val="20"/>
          <w:szCs w:val="20"/>
          <w:u w:val="single"/>
        </w:rPr>
        <w:t xml:space="preserve"> </w:t>
      </w:r>
      <w:r>
        <w:rPr>
          <w:b/>
          <w:sz w:val="20"/>
          <w:szCs w:val="20"/>
          <w:u w:val="single"/>
        </w:rPr>
        <w:t>ČÍSLO A POČETNÍ OPERACE</w:t>
      </w:r>
    </w:p>
    <w:p w:rsidR="00F248D8" w:rsidRDefault="00F248D8" w:rsidP="00F248D8">
      <w:pPr>
        <w:tabs>
          <w:tab w:val="left" w:pos="1065"/>
        </w:tabs>
        <w:rPr>
          <w:b/>
          <w:sz w:val="20"/>
          <w:szCs w:val="20"/>
        </w:rPr>
      </w:pPr>
      <w:r w:rsidRPr="00CF3D8B">
        <w:rPr>
          <w:b/>
          <w:sz w:val="20"/>
          <w:szCs w:val="20"/>
        </w:rPr>
        <w:t xml:space="preserve">Očekávané výstupy </w:t>
      </w:r>
      <w:r>
        <w:rPr>
          <w:b/>
          <w:sz w:val="20"/>
          <w:szCs w:val="20"/>
        </w:rPr>
        <w:t>-</w:t>
      </w:r>
      <w:r w:rsidRPr="00CF3D8B">
        <w:rPr>
          <w:b/>
          <w:sz w:val="20"/>
          <w:szCs w:val="20"/>
        </w:rPr>
        <w:t xml:space="preserve"> 1.</w:t>
      </w:r>
      <w:r>
        <w:rPr>
          <w:b/>
          <w:sz w:val="20"/>
          <w:szCs w:val="20"/>
        </w:rPr>
        <w:t xml:space="preserve"> </w:t>
      </w:r>
      <w:r w:rsidRPr="00CF3D8B">
        <w:rPr>
          <w:b/>
          <w:sz w:val="20"/>
          <w:szCs w:val="20"/>
        </w:rPr>
        <w:t>období</w:t>
      </w:r>
    </w:p>
    <w:p w:rsidR="00F248D8" w:rsidRPr="00DD7222" w:rsidRDefault="00F248D8" w:rsidP="00F248D8">
      <w:pPr>
        <w:tabs>
          <w:tab w:val="left" w:pos="1065"/>
        </w:tabs>
        <w:rPr>
          <w:b/>
          <w:sz w:val="20"/>
          <w:szCs w:val="20"/>
        </w:rPr>
      </w:pPr>
      <w:r w:rsidRPr="005F524D">
        <w:rPr>
          <w:sz w:val="20"/>
          <w:szCs w:val="20"/>
        </w:rPr>
        <w:t>žák</w:t>
      </w:r>
    </w:p>
    <w:p w:rsidR="00F248D8" w:rsidRDefault="00F248D8" w:rsidP="00047652">
      <w:pPr>
        <w:numPr>
          <w:ilvl w:val="0"/>
          <w:numId w:val="45"/>
        </w:numPr>
        <w:tabs>
          <w:tab w:val="left" w:pos="1065"/>
        </w:tabs>
        <w:rPr>
          <w:sz w:val="20"/>
          <w:szCs w:val="20"/>
        </w:rPr>
      </w:pPr>
      <w:r w:rsidRPr="005F524D">
        <w:rPr>
          <w:sz w:val="20"/>
          <w:szCs w:val="20"/>
        </w:rPr>
        <w:t>používá přirozená čísla k modelování reálných situací, počítá předměty v daném s</w:t>
      </w:r>
      <w:r>
        <w:rPr>
          <w:sz w:val="20"/>
          <w:szCs w:val="20"/>
        </w:rPr>
        <w:t>ouboru, vytváří soubory s daným  počtem prvků</w:t>
      </w:r>
    </w:p>
    <w:p w:rsidR="00F248D8" w:rsidRPr="005F524D" w:rsidRDefault="00F248D8" w:rsidP="00047652">
      <w:pPr>
        <w:numPr>
          <w:ilvl w:val="0"/>
          <w:numId w:val="45"/>
        </w:numPr>
        <w:tabs>
          <w:tab w:val="left" w:pos="1065"/>
        </w:tabs>
        <w:rPr>
          <w:sz w:val="20"/>
          <w:szCs w:val="20"/>
        </w:rPr>
      </w:pPr>
      <w:r>
        <w:rPr>
          <w:sz w:val="20"/>
          <w:szCs w:val="20"/>
        </w:rPr>
        <w:t xml:space="preserve">čte, </w:t>
      </w:r>
      <w:r w:rsidRPr="005F524D">
        <w:rPr>
          <w:sz w:val="20"/>
          <w:szCs w:val="20"/>
        </w:rPr>
        <w:t>zapisuje a porovnává přirozená čísla do 1 000, užívá a zapisuje vztah rovnosti a nerovnosti</w:t>
      </w:r>
    </w:p>
    <w:p w:rsidR="00F248D8" w:rsidRPr="005F524D" w:rsidRDefault="00F248D8" w:rsidP="00047652">
      <w:pPr>
        <w:numPr>
          <w:ilvl w:val="0"/>
          <w:numId w:val="45"/>
        </w:numPr>
        <w:tabs>
          <w:tab w:val="left" w:pos="1065"/>
        </w:tabs>
        <w:rPr>
          <w:sz w:val="20"/>
          <w:szCs w:val="20"/>
        </w:rPr>
      </w:pPr>
      <w:r w:rsidRPr="005F524D">
        <w:rPr>
          <w:sz w:val="20"/>
          <w:szCs w:val="20"/>
        </w:rPr>
        <w:t>užívá lineární uspořádání; zobrazí číslo na číselné ose</w:t>
      </w:r>
    </w:p>
    <w:p w:rsidR="00F248D8" w:rsidRPr="005F524D" w:rsidRDefault="00F248D8" w:rsidP="00047652">
      <w:pPr>
        <w:numPr>
          <w:ilvl w:val="0"/>
          <w:numId w:val="45"/>
        </w:numPr>
        <w:tabs>
          <w:tab w:val="left" w:pos="1065"/>
        </w:tabs>
        <w:rPr>
          <w:sz w:val="20"/>
          <w:szCs w:val="20"/>
        </w:rPr>
      </w:pPr>
      <w:r w:rsidRPr="005F524D">
        <w:rPr>
          <w:sz w:val="20"/>
          <w:szCs w:val="20"/>
        </w:rPr>
        <w:t>provádí zpaměti jednoduché početní operace s přirozenými čísly</w:t>
      </w:r>
    </w:p>
    <w:p w:rsidR="00F248D8" w:rsidRPr="005F524D" w:rsidRDefault="00F248D8" w:rsidP="00047652">
      <w:pPr>
        <w:numPr>
          <w:ilvl w:val="0"/>
          <w:numId w:val="45"/>
        </w:numPr>
        <w:tabs>
          <w:tab w:val="left" w:pos="1065"/>
        </w:tabs>
        <w:rPr>
          <w:sz w:val="20"/>
          <w:szCs w:val="20"/>
        </w:rPr>
      </w:pPr>
      <w:r w:rsidRPr="005F524D">
        <w:rPr>
          <w:sz w:val="20"/>
          <w:szCs w:val="20"/>
        </w:rPr>
        <w:t>řeší a tvoří úlohy, ve kterých aplikuje a modeluje osvojené početní operace</w:t>
      </w:r>
    </w:p>
    <w:p w:rsidR="00F248D8" w:rsidRPr="00481C5A" w:rsidRDefault="00F248D8" w:rsidP="00F248D8">
      <w:pPr>
        <w:tabs>
          <w:tab w:val="left" w:pos="1065"/>
        </w:tabs>
        <w:rPr>
          <w:b/>
          <w:sz w:val="20"/>
          <w:szCs w:val="20"/>
        </w:rPr>
      </w:pPr>
      <w:r>
        <w:rPr>
          <w:b/>
          <w:sz w:val="20"/>
          <w:szCs w:val="20"/>
        </w:rPr>
        <w:t>Očekávané výstupy -</w:t>
      </w:r>
      <w:r w:rsidRPr="00481C5A">
        <w:rPr>
          <w:b/>
          <w:sz w:val="20"/>
          <w:szCs w:val="20"/>
        </w:rPr>
        <w:t xml:space="preserve"> 2.období</w:t>
      </w:r>
    </w:p>
    <w:p w:rsidR="00F248D8" w:rsidRPr="005F524D" w:rsidRDefault="00F248D8" w:rsidP="00F248D8">
      <w:pPr>
        <w:tabs>
          <w:tab w:val="left" w:pos="1065"/>
        </w:tabs>
        <w:rPr>
          <w:sz w:val="20"/>
          <w:szCs w:val="20"/>
        </w:rPr>
      </w:pPr>
      <w:r w:rsidRPr="005F524D">
        <w:rPr>
          <w:sz w:val="20"/>
          <w:szCs w:val="20"/>
        </w:rPr>
        <w:t>žák</w:t>
      </w:r>
    </w:p>
    <w:p w:rsidR="00F248D8" w:rsidRPr="005F524D" w:rsidRDefault="00F248D8" w:rsidP="00047652">
      <w:pPr>
        <w:numPr>
          <w:ilvl w:val="0"/>
          <w:numId w:val="46"/>
        </w:numPr>
        <w:tabs>
          <w:tab w:val="left" w:pos="1065"/>
        </w:tabs>
        <w:rPr>
          <w:sz w:val="20"/>
          <w:szCs w:val="20"/>
        </w:rPr>
      </w:pPr>
      <w:r w:rsidRPr="005F524D">
        <w:rPr>
          <w:sz w:val="20"/>
          <w:szCs w:val="20"/>
        </w:rPr>
        <w:t>využívá při pamětném i písemném počítání komutativnost a asociativnost sčítání  a násobení</w:t>
      </w:r>
    </w:p>
    <w:p w:rsidR="00F248D8" w:rsidRPr="005F524D" w:rsidRDefault="00F248D8" w:rsidP="00047652">
      <w:pPr>
        <w:numPr>
          <w:ilvl w:val="0"/>
          <w:numId w:val="46"/>
        </w:numPr>
        <w:tabs>
          <w:tab w:val="left" w:pos="1065"/>
        </w:tabs>
        <w:rPr>
          <w:sz w:val="20"/>
          <w:szCs w:val="20"/>
        </w:rPr>
      </w:pPr>
      <w:r w:rsidRPr="005F524D">
        <w:rPr>
          <w:sz w:val="20"/>
          <w:szCs w:val="20"/>
        </w:rPr>
        <w:t>provádí písemné početní operace v oboru přirozených čísel</w:t>
      </w:r>
    </w:p>
    <w:p w:rsidR="00F248D8" w:rsidRPr="005F524D" w:rsidRDefault="00F248D8" w:rsidP="00047652">
      <w:pPr>
        <w:numPr>
          <w:ilvl w:val="0"/>
          <w:numId w:val="46"/>
        </w:numPr>
        <w:tabs>
          <w:tab w:val="left" w:pos="1065"/>
        </w:tabs>
        <w:rPr>
          <w:sz w:val="20"/>
          <w:szCs w:val="20"/>
        </w:rPr>
      </w:pPr>
      <w:r w:rsidRPr="005F524D">
        <w:rPr>
          <w:sz w:val="20"/>
          <w:szCs w:val="20"/>
        </w:rPr>
        <w:t xml:space="preserve">zaokrouhluje přirozená čísla, provádí odhady a kontroluje výsledky početních operací v oboru přirozených čísel </w:t>
      </w:r>
    </w:p>
    <w:p w:rsidR="00F248D8" w:rsidRDefault="00F248D8" w:rsidP="00047652">
      <w:pPr>
        <w:numPr>
          <w:ilvl w:val="0"/>
          <w:numId w:val="46"/>
        </w:numPr>
        <w:tabs>
          <w:tab w:val="left" w:pos="1065"/>
        </w:tabs>
        <w:rPr>
          <w:sz w:val="20"/>
          <w:szCs w:val="20"/>
        </w:rPr>
      </w:pPr>
      <w:r w:rsidRPr="005F524D">
        <w:rPr>
          <w:sz w:val="20"/>
          <w:szCs w:val="20"/>
        </w:rPr>
        <w:t>řeší a tvoří úlohy, ve kterých aplikuje osvojené početní operace v celém oboru přirozených čísel</w:t>
      </w:r>
    </w:p>
    <w:p w:rsidR="00F248D8" w:rsidRDefault="00F248D8" w:rsidP="00047652">
      <w:pPr>
        <w:numPr>
          <w:ilvl w:val="0"/>
          <w:numId w:val="46"/>
        </w:numPr>
        <w:tabs>
          <w:tab w:val="left" w:pos="1065"/>
        </w:tabs>
        <w:rPr>
          <w:sz w:val="20"/>
          <w:szCs w:val="20"/>
        </w:rPr>
      </w:pPr>
      <w:r>
        <w:rPr>
          <w:sz w:val="20"/>
          <w:szCs w:val="20"/>
        </w:rPr>
        <w:t>modeluje a určí část celku, používá zápis ve formě zlomku</w:t>
      </w:r>
    </w:p>
    <w:p w:rsidR="00F248D8" w:rsidRDefault="00F248D8" w:rsidP="00047652">
      <w:pPr>
        <w:numPr>
          <w:ilvl w:val="0"/>
          <w:numId w:val="46"/>
        </w:numPr>
        <w:tabs>
          <w:tab w:val="left" w:pos="1065"/>
        </w:tabs>
        <w:rPr>
          <w:sz w:val="20"/>
          <w:szCs w:val="20"/>
        </w:rPr>
      </w:pPr>
      <w:r>
        <w:rPr>
          <w:sz w:val="20"/>
          <w:szCs w:val="20"/>
        </w:rPr>
        <w:t>porovná, sčítá a odčítá zlomky se stejným jmenovatelem v oboru kladných čísel</w:t>
      </w:r>
    </w:p>
    <w:p w:rsidR="00F248D8" w:rsidRDefault="00F248D8" w:rsidP="00047652">
      <w:pPr>
        <w:numPr>
          <w:ilvl w:val="0"/>
          <w:numId w:val="46"/>
        </w:numPr>
        <w:tabs>
          <w:tab w:val="left" w:pos="1065"/>
        </w:tabs>
        <w:rPr>
          <w:sz w:val="20"/>
          <w:szCs w:val="20"/>
        </w:rPr>
      </w:pPr>
      <w:r>
        <w:rPr>
          <w:sz w:val="20"/>
          <w:szCs w:val="20"/>
        </w:rPr>
        <w:t>přečte zápis desetinného čísla a vyznačí na číselné ose desetinné číslo dané hodnoty</w:t>
      </w:r>
    </w:p>
    <w:p w:rsidR="00F248D8" w:rsidRPr="005F524D" w:rsidRDefault="00F248D8" w:rsidP="00047652">
      <w:pPr>
        <w:numPr>
          <w:ilvl w:val="0"/>
          <w:numId w:val="46"/>
        </w:numPr>
        <w:tabs>
          <w:tab w:val="left" w:pos="1065"/>
        </w:tabs>
        <w:rPr>
          <w:sz w:val="20"/>
          <w:szCs w:val="20"/>
        </w:rPr>
      </w:pPr>
      <w:r>
        <w:rPr>
          <w:sz w:val="20"/>
          <w:szCs w:val="20"/>
        </w:rPr>
        <w:t>porozumí významu znaku „-</w:t>
      </w:r>
      <w:r>
        <w:rPr>
          <w:sz w:val="20"/>
          <w:szCs w:val="20"/>
          <w:vertAlign w:val="superscript"/>
        </w:rPr>
        <w:t xml:space="preserve"> </w:t>
      </w:r>
      <w:r>
        <w:rPr>
          <w:sz w:val="20"/>
          <w:szCs w:val="20"/>
        </w:rPr>
        <w:t>„ pro zápis celého záporného čísla a toto číslo vyznačí na číselné ose</w:t>
      </w:r>
    </w:p>
    <w:p w:rsidR="00F248D8" w:rsidRPr="005F524D" w:rsidRDefault="00F248D8" w:rsidP="00F248D8">
      <w:pPr>
        <w:tabs>
          <w:tab w:val="left" w:pos="1065"/>
        </w:tabs>
        <w:rPr>
          <w:sz w:val="20"/>
          <w:szCs w:val="20"/>
        </w:rPr>
      </w:pPr>
    </w:p>
    <w:p w:rsidR="00F248D8" w:rsidRPr="00481C5A" w:rsidRDefault="00F248D8" w:rsidP="00F248D8">
      <w:pPr>
        <w:tabs>
          <w:tab w:val="left" w:pos="1065"/>
        </w:tabs>
        <w:jc w:val="both"/>
        <w:rPr>
          <w:b/>
          <w:sz w:val="20"/>
          <w:szCs w:val="20"/>
        </w:rPr>
      </w:pPr>
      <w:r w:rsidRPr="00481C5A">
        <w:rPr>
          <w:b/>
          <w:sz w:val="20"/>
          <w:szCs w:val="20"/>
        </w:rPr>
        <w:t>Učivo</w:t>
      </w:r>
    </w:p>
    <w:p w:rsidR="00F248D8" w:rsidRDefault="00F248D8" w:rsidP="00F248D8">
      <w:pPr>
        <w:tabs>
          <w:tab w:val="left" w:pos="1065"/>
        </w:tabs>
        <w:jc w:val="both"/>
        <w:rPr>
          <w:sz w:val="20"/>
          <w:szCs w:val="20"/>
        </w:rPr>
      </w:pPr>
      <w:r>
        <w:rPr>
          <w:sz w:val="20"/>
          <w:szCs w:val="20"/>
        </w:rPr>
        <w:t xml:space="preserve">přirozená čísla, celá čísla, desetinná čísla, zlomky </w:t>
      </w:r>
    </w:p>
    <w:p w:rsidR="00F248D8" w:rsidRPr="005F524D" w:rsidRDefault="00F248D8" w:rsidP="00F248D8">
      <w:pPr>
        <w:tabs>
          <w:tab w:val="left" w:pos="1065"/>
        </w:tabs>
        <w:jc w:val="both"/>
        <w:rPr>
          <w:sz w:val="20"/>
          <w:szCs w:val="20"/>
        </w:rPr>
      </w:pPr>
      <w:r w:rsidRPr="005F524D">
        <w:rPr>
          <w:sz w:val="20"/>
          <w:szCs w:val="20"/>
        </w:rPr>
        <w:lastRenderedPageBreak/>
        <w:t>zápis čísla v desítkové soustavě</w:t>
      </w:r>
      <w:r>
        <w:rPr>
          <w:sz w:val="20"/>
          <w:szCs w:val="20"/>
        </w:rPr>
        <w:t xml:space="preserve"> a jeho znázornění(</w:t>
      </w:r>
      <w:r w:rsidRPr="005F524D">
        <w:rPr>
          <w:sz w:val="20"/>
          <w:szCs w:val="20"/>
        </w:rPr>
        <w:t>číselná osa</w:t>
      </w:r>
      <w:r>
        <w:rPr>
          <w:sz w:val="20"/>
          <w:szCs w:val="20"/>
        </w:rPr>
        <w:t>, teploměr, model)</w:t>
      </w:r>
    </w:p>
    <w:p w:rsidR="00F248D8" w:rsidRPr="005F524D" w:rsidRDefault="00F248D8" w:rsidP="00F248D8">
      <w:pPr>
        <w:tabs>
          <w:tab w:val="left" w:pos="1065"/>
        </w:tabs>
        <w:jc w:val="both"/>
        <w:rPr>
          <w:sz w:val="20"/>
          <w:szCs w:val="20"/>
        </w:rPr>
      </w:pPr>
      <w:r w:rsidRPr="005F524D">
        <w:rPr>
          <w:sz w:val="20"/>
          <w:szCs w:val="20"/>
        </w:rPr>
        <w:t>násobilka</w:t>
      </w:r>
    </w:p>
    <w:p w:rsidR="00F248D8" w:rsidRPr="005F524D" w:rsidRDefault="00F248D8" w:rsidP="00F248D8">
      <w:pPr>
        <w:tabs>
          <w:tab w:val="left" w:pos="1065"/>
        </w:tabs>
        <w:jc w:val="both"/>
        <w:rPr>
          <w:sz w:val="20"/>
          <w:szCs w:val="20"/>
        </w:rPr>
      </w:pPr>
      <w:r w:rsidRPr="005F524D">
        <w:rPr>
          <w:sz w:val="20"/>
          <w:szCs w:val="20"/>
        </w:rPr>
        <w:t>vlastnosti početních operací s  čísly</w:t>
      </w:r>
    </w:p>
    <w:p w:rsidR="00F248D8" w:rsidRPr="005F524D" w:rsidRDefault="00F248D8" w:rsidP="00F248D8">
      <w:pPr>
        <w:tabs>
          <w:tab w:val="left" w:pos="1065"/>
        </w:tabs>
        <w:jc w:val="both"/>
        <w:rPr>
          <w:sz w:val="20"/>
          <w:szCs w:val="20"/>
        </w:rPr>
      </w:pPr>
      <w:r w:rsidRPr="005F524D">
        <w:rPr>
          <w:sz w:val="20"/>
          <w:szCs w:val="20"/>
        </w:rPr>
        <w:t>písemné algoritmy početních operací</w:t>
      </w:r>
    </w:p>
    <w:p w:rsidR="00F248D8" w:rsidRDefault="00F248D8" w:rsidP="00F248D8">
      <w:pPr>
        <w:tabs>
          <w:tab w:val="left" w:pos="1065"/>
        </w:tabs>
        <w:jc w:val="both"/>
        <w:rPr>
          <w:sz w:val="20"/>
          <w:szCs w:val="20"/>
        </w:rPr>
      </w:pP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jc w:val="both"/>
        <w:rPr>
          <w:b/>
          <w:sz w:val="20"/>
          <w:szCs w:val="20"/>
          <w:u w:val="single"/>
        </w:rPr>
      </w:pPr>
      <w:r w:rsidRPr="00481C5A">
        <w:rPr>
          <w:b/>
          <w:sz w:val="20"/>
          <w:szCs w:val="20"/>
          <w:u w:val="single"/>
        </w:rPr>
        <w:t>2)</w:t>
      </w:r>
      <w:r>
        <w:rPr>
          <w:b/>
          <w:sz w:val="20"/>
          <w:szCs w:val="20"/>
          <w:u w:val="single"/>
        </w:rPr>
        <w:t xml:space="preserve"> </w:t>
      </w:r>
      <w:r w:rsidRPr="00481C5A">
        <w:rPr>
          <w:b/>
          <w:sz w:val="20"/>
          <w:szCs w:val="20"/>
          <w:u w:val="single"/>
        </w:rPr>
        <w:t xml:space="preserve"> Z</w:t>
      </w:r>
      <w:r>
        <w:rPr>
          <w:b/>
          <w:sz w:val="20"/>
          <w:szCs w:val="20"/>
          <w:u w:val="single"/>
        </w:rPr>
        <w:t>ÁVISLOSTI, VZTAHY A PRÁCE S DATY</w:t>
      </w:r>
    </w:p>
    <w:p w:rsidR="00F248D8" w:rsidRPr="00481C5A" w:rsidRDefault="00F248D8" w:rsidP="00F248D8">
      <w:pPr>
        <w:tabs>
          <w:tab w:val="left" w:pos="1065"/>
        </w:tabs>
        <w:jc w:val="both"/>
        <w:rPr>
          <w:b/>
          <w:sz w:val="20"/>
          <w:szCs w:val="20"/>
        </w:rPr>
      </w:pPr>
      <w:r w:rsidRPr="00481C5A">
        <w:rPr>
          <w:b/>
          <w:sz w:val="20"/>
          <w:szCs w:val="20"/>
        </w:rPr>
        <w:t xml:space="preserve">Očekávané výstupy </w:t>
      </w:r>
      <w:r>
        <w:rPr>
          <w:b/>
          <w:sz w:val="20"/>
          <w:szCs w:val="20"/>
        </w:rPr>
        <w:t>-</w:t>
      </w:r>
      <w:r w:rsidRPr="00481C5A">
        <w:rPr>
          <w:b/>
          <w:sz w:val="20"/>
          <w:szCs w:val="20"/>
        </w:rPr>
        <w:t xml:space="preserve"> 1.období</w:t>
      </w:r>
    </w:p>
    <w:p w:rsidR="00F248D8" w:rsidRPr="005F524D" w:rsidRDefault="00F248D8" w:rsidP="00F248D8">
      <w:pPr>
        <w:tabs>
          <w:tab w:val="left" w:pos="1065"/>
        </w:tabs>
        <w:jc w:val="both"/>
        <w:rPr>
          <w:sz w:val="20"/>
          <w:szCs w:val="20"/>
        </w:rPr>
      </w:pPr>
      <w:r>
        <w:rPr>
          <w:sz w:val="20"/>
          <w:szCs w:val="20"/>
        </w:rPr>
        <w:t xml:space="preserve"> </w:t>
      </w:r>
      <w:r w:rsidRPr="005F524D">
        <w:rPr>
          <w:sz w:val="20"/>
          <w:szCs w:val="20"/>
        </w:rPr>
        <w:t>žák</w:t>
      </w:r>
    </w:p>
    <w:p w:rsidR="00F248D8" w:rsidRPr="005F524D" w:rsidRDefault="00F248D8" w:rsidP="00047652">
      <w:pPr>
        <w:numPr>
          <w:ilvl w:val="0"/>
          <w:numId w:val="49"/>
        </w:numPr>
        <w:tabs>
          <w:tab w:val="left" w:pos="1065"/>
        </w:tabs>
        <w:jc w:val="both"/>
        <w:rPr>
          <w:sz w:val="20"/>
          <w:szCs w:val="20"/>
        </w:rPr>
      </w:pPr>
      <w:r w:rsidRPr="005F524D">
        <w:rPr>
          <w:sz w:val="20"/>
          <w:szCs w:val="20"/>
        </w:rPr>
        <w:t>orientuje se v čase, převádí jednotky času v běžných situacích</w:t>
      </w:r>
    </w:p>
    <w:p w:rsidR="00F248D8" w:rsidRPr="005F524D" w:rsidRDefault="00F248D8" w:rsidP="00047652">
      <w:pPr>
        <w:numPr>
          <w:ilvl w:val="0"/>
          <w:numId w:val="47"/>
        </w:numPr>
        <w:tabs>
          <w:tab w:val="left" w:pos="1065"/>
        </w:tabs>
        <w:jc w:val="both"/>
        <w:rPr>
          <w:sz w:val="20"/>
          <w:szCs w:val="20"/>
        </w:rPr>
      </w:pPr>
      <w:r w:rsidRPr="005F524D">
        <w:rPr>
          <w:sz w:val="20"/>
          <w:szCs w:val="20"/>
        </w:rPr>
        <w:t>opisuje jednoduché závislosti z praktického života</w:t>
      </w:r>
    </w:p>
    <w:p w:rsidR="00F248D8" w:rsidRDefault="00F248D8" w:rsidP="00047652">
      <w:pPr>
        <w:numPr>
          <w:ilvl w:val="0"/>
          <w:numId w:val="47"/>
        </w:numPr>
        <w:tabs>
          <w:tab w:val="left" w:pos="1065"/>
        </w:tabs>
        <w:jc w:val="both"/>
        <w:rPr>
          <w:sz w:val="20"/>
          <w:szCs w:val="20"/>
        </w:rPr>
      </w:pPr>
      <w:r w:rsidRPr="005F524D">
        <w:rPr>
          <w:sz w:val="20"/>
          <w:szCs w:val="20"/>
        </w:rPr>
        <w:t>doplňuje tabulky, schémata, posloupnosti čísel</w:t>
      </w:r>
    </w:p>
    <w:p w:rsidR="00F248D8" w:rsidRPr="005F524D" w:rsidRDefault="00F248D8" w:rsidP="00F248D8">
      <w:pPr>
        <w:tabs>
          <w:tab w:val="left" w:pos="1065"/>
        </w:tabs>
        <w:jc w:val="both"/>
        <w:rPr>
          <w:sz w:val="20"/>
          <w:szCs w:val="20"/>
        </w:rPr>
      </w:pPr>
    </w:p>
    <w:p w:rsidR="00F248D8" w:rsidRPr="00373010" w:rsidRDefault="00F248D8" w:rsidP="00F248D8">
      <w:pPr>
        <w:tabs>
          <w:tab w:val="left" w:pos="1065"/>
        </w:tabs>
        <w:jc w:val="both"/>
        <w:rPr>
          <w:b/>
          <w:sz w:val="20"/>
          <w:szCs w:val="20"/>
        </w:rPr>
      </w:pPr>
      <w:r w:rsidRPr="00373010">
        <w:rPr>
          <w:b/>
          <w:sz w:val="20"/>
          <w:szCs w:val="20"/>
        </w:rPr>
        <w:t xml:space="preserve">Očekávané výstupy </w:t>
      </w:r>
      <w:r>
        <w:rPr>
          <w:b/>
          <w:sz w:val="20"/>
          <w:szCs w:val="20"/>
        </w:rPr>
        <w:t>-</w:t>
      </w:r>
      <w:r w:rsidRPr="00373010">
        <w:rPr>
          <w:b/>
          <w:sz w:val="20"/>
          <w:szCs w:val="20"/>
        </w:rPr>
        <w:t xml:space="preserve"> 2.období</w:t>
      </w:r>
    </w:p>
    <w:p w:rsidR="00F248D8" w:rsidRPr="005F524D" w:rsidRDefault="00F248D8" w:rsidP="00F248D8">
      <w:pPr>
        <w:tabs>
          <w:tab w:val="left" w:pos="1065"/>
        </w:tabs>
        <w:jc w:val="both"/>
        <w:rPr>
          <w:sz w:val="20"/>
          <w:szCs w:val="20"/>
        </w:rPr>
      </w:pPr>
      <w:r w:rsidRPr="005F524D">
        <w:rPr>
          <w:sz w:val="20"/>
          <w:szCs w:val="20"/>
        </w:rPr>
        <w:t>žák</w:t>
      </w:r>
    </w:p>
    <w:p w:rsidR="00F248D8" w:rsidRPr="005F524D" w:rsidRDefault="00F248D8" w:rsidP="00047652">
      <w:pPr>
        <w:numPr>
          <w:ilvl w:val="0"/>
          <w:numId w:val="48"/>
        </w:numPr>
        <w:tabs>
          <w:tab w:val="left" w:pos="1065"/>
        </w:tabs>
        <w:jc w:val="both"/>
        <w:rPr>
          <w:sz w:val="20"/>
          <w:szCs w:val="20"/>
        </w:rPr>
      </w:pPr>
      <w:r w:rsidRPr="005F524D">
        <w:rPr>
          <w:sz w:val="20"/>
          <w:szCs w:val="20"/>
        </w:rPr>
        <w:t>vyhledává, sbírá a třídí data</w:t>
      </w:r>
    </w:p>
    <w:p w:rsidR="00F248D8" w:rsidRDefault="00F248D8" w:rsidP="00047652">
      <w:pPr>
        <w:numPr>
          <w:ilvl w:val="0"/>
          <w:numId w:val="48"/>
        </w:numPr>
        <w:tabs>
          <w:tab w:val="left" w:pos="1065"/>
        </w:tabs>
        <w:jc w:val="both"/>
        <w:rPr>
          <w:sz w:val="20"/>
          <w:szCs w:val="20"/>
        </w:rPr>
      </w:pPr>
      <w:r w:rsidRPr="005F524D">
        <w:rPr>
          <w:sz w:val="20"/>
          <w:szCs w:val="20"/>
        </w:rPr>
        <w:t>čte a sestavuje jednoduché tabulky a diagramy</w:t>
      </w:r>
    </w:p>
    <w:p w:rsidR="00F248D8" w:rsidRPr="005F524D" w:rsidRDefault="00F248D8" w:rsidP="00F248D8">
      <w:pPr>
        <w:tabs>
          <w:tab w:val="left" w:pos="1065"/>
        </w:tabs>
        <w:ind w:left="360"/>
        <w:jc w:val="both"/>
        <w:rPr>
          <w:sz w:val="20"/>
          <w:szCs w:val="20"/>
        </w:rPr>
      </w:pPr>
    </w:p>
    <w:p w:rsidR="00F248D8" w:rsidRPr="00DE125C" w:rsidRDefault="00F248D8" w:rsidP="00F248D8">
      <w:pPr>
        <w:tabs>
          <w:tab w:val="left" w:pos="1065"/>
        </w:tabs>
        <w:jc w:val="both"/>
        <w:rPr>
          <w:b/>
          <w:sz w:val="20"/>
          <w:szCs w:val="20"/>
        </w:rPr>
      </w:pPr>
      <w:r w:rsidRPr="00DE125C">
        <w:rPr>
          <w:b/>
          <w:sz w:val="20"/>
          <w:szCs w:val="20"/>
        </w:rPr>
        <w:t xml:space="preserve">Učivo </w:t>
      </w:r>
    </w:p>
    <w:p w:rsidR="00F248D8" w:rsidRPr="005F524D" w:rsidRDefault="00F248D8" w:rsidP="00F248D8">
      <w:pPr>
        <w:tabs>
          <w:tab w:val="left" w:pos="1065"/>
        </w:tabs>
        <w:jc w:val="both"/>
        <w:rPr>
          <w:sz w:val="20"/>
          <w:szCs w:val="20"/>
        </w:rPr>
      </w:pPr>
      <w:r w:rsidRPr="005F524D">
        <w:rPr>
          <w:sz w:val="20"/>
          <w:szCs w:val="20"/>
        </w:rPr>
        <w:t>závislosti a jejich vlastnosti</w:t>
      </w:r>
    </w:p>
    <w:p w:rsidR="00F248D8" w:rsidRDefault="00F248D8" w:rsidP="00F248D8">
      <w:pPr>
        <w:tabs>
          <w:tab w:val="left" w:pos="1065"/>
        </w:tabs>
        <w:jc w:val="both"/>
        <w:rPr>
          <w:sz w:val="20"/>
          <w:szCs w:val="20"/>
        </w:rPr>
      </w:pPr>
      <w:r w:rsidRPr="005F524D">
        <w:rPr>
          <w:sz w:val="20"/>
          <w:szCs w:val="20"/>
        </w:rPr>
        <w:t>diagramy, grafy, tabulky, jízdní řády</w:t>
      </w:r>
    </w:p>
    <w:p w:rsidR="00F248D8" w:rsidRDefault="00F248D8" w:rsidP="00F248D8">
      <w:pPr>
        <w:tabs>
          <w:tab w:val="left" w:pos="1065"/>
        </w:tabs>
        <w:jc w:val="both"/>
        <w:rPr>
          <w:sz w:val="20"/>
          <w:szCs w:val="20"/>
        </w:rPr>
      </w:pP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jc w:val="both"/>
        <w:rPr>
          <w:b/>
          <w:sz w:val="20"/>
          <w:szCs w:val="20"/>
          <w:u w:val="single"/>
        </w:rPr>
      </w:pPr>
      <w:r w:rsidRPr="00481C5A">
        <w:rPr>
          <w:b/>
          <w:sz w:val="20"/>
          <w:szCs w:val="20"/>
          <w:u w:val="single"/>
        </w:rPr>
        <w:t>3)</w:t>
      </w:r>
      <w:r>
        <w:rPr>
          <w:b/>
          <w:sz w:val="20"/>
          <w:szCs w:val="20"/>
          <w:u w:val="single"/>
        </w:rPr>
        <w:t xml:space="preserve">  </w:t>
      </w:r>
      <w:r w:rsidRPr="00481C5A">
        <w:rPr>
          <w:b/>
          <w:sz w:val="20"/>
          <w:szCs w:val="20"/>
          <w:u w:val="single"/>
        </w:rPr>
        <w:t>G</w:t>
      </w:r>
      <w:r>
        <w:rPr>
          <w:b/>
          <w:sz w:val="20"/>
          <w:szCs w:val="20"/>
          <w:u w:val="single"/>
        </w:rPr>
        <w:t>EOMETRIE V  ROVINĚ A V PROSTORU</w:t>
      </w:r>
    </w:p>
    <w:p w:rsidR="00F248D8" w:rsidRPr="00481C5A" w:rsidRDefault="00F248D8" w:rsidP="00F248D8">
      <w:pPr>
        <w:tabs>
          <w:tab w:val="left" w:pos="1065"/>
        </w:tabs>
        <w:jc w:val="both"/>
        <w:rPr>
          <w:b/>
          <w:sz w:val="20"/>
          <w:szCs w:val="20"/>
        </w:rPr>
      </w:pPr>
      <w:r w:rsidRPr="00481C5A">
        <w:rPr>
          <w:b/>
          <w:sz w:val="20"/>
          <w:szCs w:val="20"/>
        </w:rPr>
        <w:t xml:space="preserve">Očekávané výstupy </w:t>
      </w:r>
      <w:r>
        <w:rPr>
          <w:b/>
          <w:sz w:val="20"/>
          <w:szCs w:val="20"/>
        </w:rPr>
        <w:t xml:space="preserve"> - </w:t>
      </w:r>
      <w:r w:rsidRPr="00481C5A">
        <w:rPr>
          <w:b/>
          <w:sz w:val="20"/>
          <w:szCs w:val="20"/>
        </w:rPr>
        <w:t>1.období</w:t>
      </w:r>
    </w:p>
    <w:p w:rsidR="00F248D8" w:rsidRPr="005F524D" w:rsidRDefault="00F248D8" w:rsidP="00F248D8">
      <w:pPr>
        <w:tabs>
          <w:tab w:val="left" w:pos="1065"/>
        </w:tabs>
        <w:jc w:val="both"/>
        <w:rPr>
          <w:sz w:val="20"/>
          <w:szCs w:val="20"/>
        </w:rPr>
      </w:pPr>
      <w:r w:rsidRPr="005F524D">
        <w:rPr>
          <w:sz w:val="20"/>
          <w:szCs w:val="20"/>
        </w:rPr>
        <w:t>žák</w:t>
      </w:r>
    </w:p>
    <w:p w:rsidR="00F248D8" w:rsidRPr="005F524D" w:rsidRDefault="00F248D8" w:rsidP="00047652">
      <w:pPr>
        <w:numPr>
          <w:ilvl w:val="0"/>
          <w:numId w:val="50"/>
        </w:numPr>
        <w:tabs>
          <w:tab w:val="left" w:pos="1065"/>
        </w:tabs>
        <w:jc w:val="both"/>
        <w:rPr>
          <w:sz w:val="20"/>
          <w:szCs w:val="20"/>
        </w:rPr>
      </w:pPr>
      <w:r w:rsidRPr="005F524D">
        <w:rPr>
          <w:sz w:val="20"/>
          <w:szCs w:val="20"/>
        </w:rPr>
        <w:t>rozezná, pojmenuje, vymodeluje a popíše základní rovinné útvary a jednoduchá tělesa,nachází v realitě jejich reprezentaci</w:t>
      </w:r>
    </w:p>
    <w:p w:rsidR="00F248D8" w:rsidRPr="005F524D" w:rsidRDefault="00F248D8" w:rsidP="00047652">
      <w:pPr>
        <w:numPr>
          <w:ilvl w:val="0"/>
          <w:numId w:val="50"/>
        </w:numPr>
        <w:tabs>
          <w:tab w:val="left" w:pos="1065"/>
        </w:tabs>
        <w:jc w:val="both"/>
        <w:rPr>
          <w:sz w:val="20"/>
          <w:szCs w:val="20"/>
        </w:rPr>
      </w:pPr>
      <w:r w:rsidRPr="005F524D">
        <w:rPr>
          <w:sz w:val="20"/>
          <w:szCs w:val="20"/>
        </w:rPr>
        <w:t>porovnává velikost útvarů, měří a odhaduje délku úsečky</w:t>
      </w:r>
    </w:p>
    <w:p w:rsidR="00F248D8" w:rsidRDefault="00F248D8" w:rsidP="00047652">
      <w:pPr>
        <w:numPr>
          <w:ilvl w:val="0"/>
          <w:numId w:val="50"/>
        </w:numPr>
        <w:tabs>
          <w:tab w:val="left" w:pos="1065"/>
        </w:tabs>
        <w:jc w:val="both"/>
        <w:rPr>
          <w:sz w:val="20"/>
          <w:szCs w:val="20"/>
        </w:rPr>
      </w:pPr>
      <w:r w:rsidRPr="005F524D">
        <w:rPr>
          <w:sz w:val="20"/>
          <w:szCs w:val="20"/>
        </w:rPr>
        <w:t>rozezná a modeluje jednoduché souměrné útvary v</w:t>
      </w:r>
      <w:r>
        <w:rPr>
          <w:sz w:val="20"/>
          <w:szCs w:val="20"/>
        </w:rPr>
        <w:t> </w:t>
      </w:r>
      <w:r w:rsidRPr="005F524D">
        <w:rPr>
          <w:sz w:val="20"/>
          <w:szCs w:val="20"/>
        </w:rPr>
        <w:t>rovině</w:t>
      </w:r>
    </w:p>
    <w:p w:rsidR="00F248D8" w:rsidRPr="005F524D" w:rsidRDefault="00F248D8" w:rsidP="00F248D8">
      <w:pPr>
        <w:tabs>
          <w:tab w:val="left" w:pos="1065"/>
        </w:tabs>
        <w:jc w:val="both"/>
        <w:rPr>
          <w:sz w:val="20"/>
          <w:szCs w:val="20"/>
        </w:rPr>
      </w:pPr>
    </w:p>
    <w:p w:rsidR="00F248D8" w:rsidRPr="00373010" w:rsidRDefault="00F248D8" w:rsidP="00F248D8">
      <w:pPr>
        <w:tabs>
          <w:tab w:val="left" w:pos="1065"/>
        </w:tabs>
        <w:jc w:val="both"/>
        <w:rPr>
          <w:b/>
          <w:sz w:val="20"/>
          <w:szCs w:val="20"/>
        </w:rPr>
      </w:pPr>
      <w:r w:rsidRPr="00373010">
        <w:rPr>
          <w:b/>
          <w:sz w:val="20"/>
          <w:szCs w:val="20"/>
        </w:rPr>
        <w:t>Očekávané výstupy</w:t>
      </w:r>
      <w:r>
        <w:rPr>
          <w:b/>
          <w:sz w:val="20"/>
          <w:szCs w:val="20"/>
        </w:rPr>
        <w:t xml:space="preserve"> - </w:t>
      </w:r>
      <w:r w:rsidRPr="00373010">
        <w:rPr>
          <w:b/>
          <w:sz w:val="20"/>
          <w:szCs w:val="20"/>
        </w:rPr>
        <w:t xml:space="preserve"> 2.období</w:t>
      </w:r>
    </w:p>
    <w:p w:rsidR="00F248D8" w:rsidRPr="005F524D" w:rsidRDefault="00F248D8" w:rsidP="00F248D8">
      <w:pPr>
        <w:tabs>
          <w:tab w:val="left" w:pos="1065"/>
        </w:tabs>
        <w:jc w:val="both"/>
        <w:rPr>
          <w:sz w:val="20"/>
          <w:szCs w:val="20"/>
        </w:rPr>
      </w:pPr>
      <w:r w:rsidRPr="005F524D">
        <w:rPr>
          <w:sz w:val="20"/>
          <w:szCs w:val="20"/>
        </w:rPr>
        <w:t>žák</w:t>
      </w:r>
    </w:p>
    <w:p w:rsidR="00F248D8" w:rsidRPr="005F524D" w:rsidRDefault="00F248D8" w:rsidP="00047652">
      <w:pPr>
        <w:numPr>
          <w:ilvl w:val="0"/>
          <w:numId w:val="51"/>
        </w:numPr>
        <w:tabs>
          <w:tab w:val="left" w:pos="1065"/>
        </w:tabs>
        <w:jc w:val="both"/>
        <w:rPr>
          <w:sz w:val="20"/>
          <w:szCs w:val="20"/>
        </w:rPr>
      </w:pPr>
      <w:r w:rsidRPr="005F524D">
        <w:rPr>
          <w:sz w:val="20"/>
          <w:szCs w:val="20"/>
        </w:rPr>
        <w:t>narýsuje   a znázorní základní rovinné útvary</w:t>
      </w:r>
      <w:r>
        <w:rPr>
          <w:sz w:val="20"/>
          <w:szCs w:val="20"/>
        </w:rPr>
        <w:t>(čtverec</w:t>
      </w:r>
      <w:r w:rsidRPr="005F524D">
        <w:rPr>
          <w:sz w:val="20"/>
          <w:szCs w:val="20"/>
        </w:rPr>
        <w:t>,</w:t>
      </w:r>
      <w:r>
        <w:rPr>
          <w:sz w:val="20"/>
          <w:szCs w:val="20"/>
        </w:rPr>
        <w:t xml:space="preserve"> obdélník, trojúhelník a kružnici),</w:t>
      </w:r>
      <w:r w:rsidRPr="005F524D">
        <w:rPr>
          <w:sz w:val="20"/>
          <w:szCs w:val="20"/>
        </w:rPr>
        <w:t xml:space="preserve"> užívá jednoduché konstrukce</w:t>
      </w:r>
    </w:p>
    <w:p w:rsidR="00F248D8" w:rsidRPr="005F524D" w:rsidRDefault="00F248D8" w:rsidP="00047652">
      <w:pPr>
        <w:numPr>
          <w:ilvl w:val="0"/>
          <w:numId w:val="51"/>
        </w:numPr>
        <w:tabs>
          <w:tab w:val="left" w:pos="1065"/>
        </w:tabs>
        <w:jc w:val="both"/>
        <w:rPr>
          <w:sz w:val="20"/>
          <w:szCs w:val="20"/>
        </w:rPr>
      </w:pPr>
      <w:r w:rsidRPr="005F524D">
        <w:rPr>
          <w:sz w:val="20"/>
          <w:szCs w:val="20"/>
        </w:rPr>
        <w:t>sčítá a odčítá graficky úsečky;</w:t>
      </w:r>
      <w:r>
        <w:rPr>
          <w:sz w:val="20"/>
          <w:szCs w:val="20"/>
        </w:rPr>
        <w:t xml:space="preserve"> </w:t>
      </w:r>
      <w:r w:rsidRPr="005F524D">
        <w:rPr>
          <w:sz w:val="20"/>
          <w:szCs w:val="20"/>
        </w:rPr>
        <w:t>určí délku lomené čáry,obvod mnohoúhelníku sečtením délek jeho stran</w:t>
      </w:r>
    </w:p>
    <w:p w:rsidR="00F248D8" w:rsidRPr="005F524D" w:rsidRDefault="00F248D8" w:rsidP="00047652">
      <w:pPr>
        <w:numPr>
          <w:ilvl w:val="0"/>
          <w:numId w:val="51"/>
        </w:numPr>
        <w:tabs>
          <w:tab w:val="left" w:pos="1065"/>
        </w:tabs>
        <w:jc w:val="both"/>
        <w:rPr>
          <w:sz w:val="20"/>
          <w:szCs w:val="20"/>
        </w:rPr>
      </w:pPr>
      <w:r w:rsidRPr="005F524D">
        <w:rPr>
          <w:sz w:val="20"/>
          <w:szCs w:val="20"/>
        </w:rPr>
        <w:t>sestrojí rovnoběžky a kolmice</w:t>
      </w:r>
    </w:p>
    <w:p w:rsidR="00F248D8" w:rsidRDefault="00F248D8" w:rsidP="00047652">
      <w:pPr>
        <w:numPr>
          <w:ilvl w:val="0"/>
          <w:numId w:val="51"/>
        </w:numPr>
        <w:tabs>
          <w:tab w:val="left" w:pos="1065"/>
        </w:tabs>
        <w:jc w:val="both"/>
        <w:rPr>
          <w:sz w:val="20"/>
          <w:szCs w:val="20"/>
        </w:rPr>
      </w:pPr>
      <w:r w:rsidRPr="005F524D">
        <w:rPr>
          <w:sz w:val="20"/>
          <w:szCs w:val="20"/>
        </w:rPr>
        <w:t>určí obsah obrazce pomocí čtvercové sítě a užívá základní jednotky obsahu</w:t>
      </w:r>
    </w:p>
    <w:p w:rsidR="00F248D8" w:rsidRPr="005F524D" w:rsidRDefault="00F248D8" w:rsidP="00047652">
      <w:pPr>
        <w:numPr>
          <w:ilvl w:val="0"/>
          <w:numId w:val="51"/>
        </w:numPr>
        <w:tabs>
          <w:tab w:val="left" w:pos="1065"/>
        </w:tabs>
        <w:jc w:val="both"/>
        <w:rPr>
          <w:sz w:val="20"/>
          <w:szCs w:val="20"/>
        </w:rPr>
      </w:pPr>
      <w:r w:rsidRPr="005F524D">
        <w:rPr>
          <w:sz w:val="20"/>
          <w:szCs w:val="20"/>
        </w:rPr>
        <w:t>rozpozná a znázorní ve čtvercové síti jednoduché osově souměrné  útvary a určí osu souměrnosti útvaru překládáním papíru</w:t>
      </w:r>
    </w:p>
    <w:p w:rsidR="00F248D8" w:rsidRDefault="00F248D8" w:rsidP="00F248D8">
      <w:pPr>
        <w:tabs>
          <w:tab w:val="left" w:pos="1065"/>
        </w:tabs>
        <w:jc w:val="both"/>
        <w:rPr>
          <w:b/>
          <w:sz w:val="20"/>
          <w:szCs w:val="20"/>
        </w:rPr>
      </w:pPr>
      <w:r w:rsidRPr="00481C5A">
        <w:rPr>
          <w:b/>
          <w:sz w:val="20"/>
          <w:szCs w:val="20"/>
        </w:rPr>
        <w:t>Učivo</w:t>
      </w:r>
    </w:p>
    <w:p w:rsidR="00F248D8" w:rsidRDefault="00F248D8" w:rsidP="00F248D8">
      <w:pPr>
        <w:tabs>
          <w:tab w:val="left" w:pos="1065"/>
        </w:tabs>
        <w:jc w:val="both"/>
        <w:rPr>
          <w:sz w:val="20"/>
          <w:szCs w:val="20"/>
        </w:rPr>
      </w:pPr>
      <w:r w:rsidRPr="001010DF">
        <w:rPr>
          <w:b/>
          <w:sz w:val="20"/>
          <w:szCs w:val="20"/>
        </w:rPr>
        <w:t>základní útvary v rovině</w:t>
      </w:r>
      <w:r>
        <w:rPr>
          <w:sz w:val="20"/>
          <w:szCs w:val="20"/>
        </w:rPr>
        <w:t xml:space="preserve"> - lomená čára, přímka, polopřímka, úsečka, čtverec, kružnice, kruh, obdélník, trojúhelník,</w:t>
      </w:r>
    </w:p>
    <w:p w:rsidR="00F248D8" w:rsidRPr="005F524D" w:rsidRDefault="00F248D8" w:rsidP="00F248D8">
      <w:pPr>
        <w:tabs>
          <w:tab w:val="left" w:pos="1065"/>
        </w:tabs>
        <w:jc w:val="both"/>
        <w:rPr>
          <w:sz w:val="20"/>
          <w:szCs w:val="20"/>
        </w:rPr>
      </w:pPr>
      <w:r>
        <w:rPr>
          <w:sz w:val="20"/>
          <w:szCs w:val="20"/>
        </w:rPr>
        <w:t>čtyřúhelník</w:t>
      </w:r>
      <w:r w:rsidRPr="005F524D">
        <w:rPr>
          <w:sz w:val="20"/>
          <w:szCs w:val="20"/>
        </w:rPr>
        <w:t>, mnohoúhelník</w:t>
      </w:r>
    </w:p>
    <w:p w:rsidR="00F248D8" w:rsidRPr="005F524D" w:rsidRDefault="00F248D8" w:rsidP="00F248D8">
      <w:pPr>
        <w:tabs>
          <w:tab w:val="left" w:pos="1065"/>
        </w:tabs>
        <w:jc w:val="both"/>
        <w:rPr>
          <w:sz w:val="20"/>
          <w:szCs w:val="20"/>
        </w:rPr>
      </w:pPr>
      <w:r w:rsidRPr="001010DF">
        <w:rPr>
          <w:b/>
          <w:sz w:val="20"/>
          <w:szCs w:val="20"/>
        </w:rPr>
        <w:t>základní útvary v prostoru</w:t>
      </w:r>
      <w:r>
        <w:rPr>
          <w:sz w:val="20"/>
          <w:szCs w:val="20"/>
        </w:rPr>
        <w:t xml:space="preserve"> </w:t>
      </w:r>
      <w:r w:rsidRPr="005F524D">
        <w:rPr>
          <w:sz w:val="20"/>
          <w:szCs w:val="20"/>
        </w:rPr>
        <w:t>-</w:t>
      </w:r>
      <w:r>
        <w:rPr>
          <w:sz w:val="20"/>
          <w:szCs w:val="20"/>
        </w:rPr>
        <w:t xml:space="preserve"> </w:t>
      </w:r>
      <w:r w:rsidRPr="005F524D">
        <w:rPr>
          <w:sz w:val="20"/>
          <w:szCs w:val="20"/>
        </w:rPr>
        <w:t>kvádr, krychle, jehlan, koule, kužel, válec</w:t>
      </w:r>
    </w:p>
    <w:p w:rsidR="00F248D8" w:rsidRPr="005F524D" w:rsidRDefault="00F248D8" w:rsidP="00F248D8">
      <w:pPr>
        <w:tabs>
          <w:tab w:val="left" w:pos="1065"/>
        </w:tabs>
        <w:jc w:val="both"/>
        <w:rPr>
          <w:sz w:val="20"/>
          <w:szCs w:val="20"/>
        </w:rPr>
      </w:pPr>
      <w:r w:rsidRPr="005F524D">
        <w:rPr>
          <w:sz w:val="20"/>
          <w:szCs w:val="20"/>
        </w:rPr>
        <w:t>délka úsečky;jednotky délky a jejich převody</w:t>
      </w:r>
    </w:p>
    <w:p w:rsidR="00F248D8" w:rsidRPr="005F524D" w:rsidRDefault="00F248D8" w:rsidP="00F248D8">
      <w:pPr>
        <w:tabs>
          <w:tab w:val="left" w:pos="1065"/>
        </w:tabs>
        <w:jc w:val="both"/>
        <w:rPr>
          <w:sz w:val="20"/>
          <w:szCs w:val="20"/>
        </w:rPr>
      </w:pPr>
      <w:r w:rsidRPr="005F524D">
        <w:rPr>
          <w:sz w:val="20"/>
          <w:szCs w:val="20"/>
        </w:rPr>
        <w:t>obvod a obsah obrazce</w:t>
      </w:r>
    </w:p>
    <w:p w:rsidR="00F248D8" w:rsidRPr="005F524D" w:rsidRDefault="00F248D8" w:rsidP="00F248D8">
      <w:pPr>
        <w:tabs>
          <w:tab w:val="left" w:pos="1065"/>
        </w:tabs>
        <w:jc w:val="both"/>
        <w:rPr>
          <w:sz w:val="20"/>
          <w:szCs w:val="20"/>
        </w:rPr>
      </w:pPr>
      <w:r w:rsidRPr="005F524D">
        <w:rPr>
          <w:sz w:val="20"/>
          <w:szCs w:val="20"/>
        </w:rPr>
        <w:t>vzájemná poloha dvou přímek v rovině</w:t>
      </w:r>
    </w:p>
    <w:p w:rsidR="00F248D8" w:rsidRPr="005F524D" w:rsidRDefault="00F248D8" w:rsidP="00F248D8">
      <w:pPr>
        <w:tabs>
          <w:tab w:val="left" w:pos="1065"/>
        </w:tabs>
        <w:jc w:val="both"/>
        <w:rPr>
          <w:sz w:val="20"/>
          <w:szCs w:val="20"/>
        </w:rPr>
      </w:pPr>
      <w:r w:rsidRPr="005F524D">
        <w:rPr>
          <w:sz w:val="20"/>
          <w:szCs w:val="20"/>
        </w:rPr>
        <w:t>osově souměrné útvary</w:t>
      </w:r>
    </w:p>
    <w:p w:rsidR="00F248D8" w:rsidRDefault="00F248D8" w:rsidP="00F248D8">
      <w:pPr>
        <w:tabs>
          <w:tab w:val="left" w:pos="1065"/>
        </w:tabs>
        <w:jc w:val="both"/>
        <w:rPr>
          <w:b/>
          <w:sz w:val="20"/>
          <w:szCs w:val="20"/>
          <w:u w:val="single"/>
        </w:rPr>
      </w:pPr>
    </w:p>
    <w:p w:rsidR="00F248D8" w:rsidRDefault="00F248D8" w:rsidP="00F248D8">
      <w:pPr>
        <w:tabs>
          <w:tab w:val="left" w:pos="1065"/>
        </w:tabs>
        <w:jc w:val="both"/>
        <w:rPr>
          <w:b/>
          <w:sz w:val="20"/>
          <w:szCs w:val="20"/>
          <w:u w:val="single"/>
        </w:rPr>
      </w:pPr>
      <w:r w:rsidRPr="00481C5A">
        <w:rPr>
          <w:b/>
          <w:sz w:val="20"/>
          <w:szCs w:val="20"/>
          <w:u w:val="single"/>
        </w:rPr>
        <w:t>4)</w:t>
      </w:r>
      <w:r>
        <w:rPr>
          <w:b/>
          <w:sz w:val="20"/>
          <w:szCs w:val="20"/>
          <w:u w:val="single"/>
        </w:rPr>
        <w:t xml:space="preserve">  NESTANDARDNÍ  APLIKAČNÍ ÚLOHY A PROBLÉMY</w:t>
      </w:r>
    </w:p>
    <w:p w:rsidR="00F248D8" w:rsidRPr="00481C5A" w:rsidRDefault="00F248D8" w:rsidP="00F248D8">
      <w:pPr>
        <w:tabs>
          <w:tab w:val="left" w:pos="1065"/>
        </w:tabs>
        <w:jc w:val="both"/>
        <w:rPr>
          <w:b/>
          <w:sz w:val="20"/>
          <w:szCs w:val="20"/>
        </w:rPr>
      </w:pPr>
      <w:r w:rsidRPr="00481C5A">
        <w:rPr>
          <w:b/>
          <w:sz w:val="20"/>
          <w:szCs w:val="20"/>
        </w:rPr>
        <w:t xml:space="preserve">Očekávané výstupy </w:t>
      </w:r>
      <w:r>
        <w:rPr>
          <w:b/>
          <w:sz w:val="20"/>
          <w:szCs w:val="20"/>
        </w:rPr>
        <w:t xml:space="preserve">- </w:t>
      </w:r>
      <w:r w:rsidRPr="00481C5A">
        <w:rPr>
          <w:b/>
          <w:sz w:val="20"/>
          <w:szCs w:val="20"/>
        </w:rPr>
        <w:t xml:space="preserve"> 2.období</w:t>
      </w:r>
    </w:p>
    <w:p w:rsidR="00F248D8" w:rsidRPr="005F524D" w:rsidRDefault="00F248D8" w:rsidP="00F248D8">
      <w:pPr>
        <w:tabs>
          <w:tab w:val="left" w:pos="1065"/>
        </w:tabs>
        <w:jc w:val="both"/>
        <w:rPr>
          <w:sz w:val="20"/>
          <w:szCs w:val="20"/>
        </w:rPr>
      </w:pPr>
      <w:r w:rsidRPr="005F524D">
        <w:rPr>
          <w:sz w:val="20"/>
          <w:szCs w:val="20"/>
        </w:rPr>
        <w:t>žák</w:t>
      </w:r>
    </w:p>
    <w:p w:rsidR="00F248D8" w:rsidRDefault="00F248D8" w:rsidP="00047652">
      <w:pPr>
        <w:numPr>
          <w:ilvl w:val="0"/>
          <w:numId w:val="52"/>
        </w:numPr>
        <w:tabs>
          <w:tab w:val="left" w:pos="1065"/>
        </w:tabs>
        <w:jc w:val="both"/>
        <w:rPr>
          <w:sz w:val="20"/>
          <w:szCs w:val="20"/>
        </w:rPr>
      </w:pPr>
      <w:r w:rsidRPr="005F524D">
        <w:rPr>
          <w:sz w:val="20"/>
          <w:szCs w:val="20"/>
        </w:rPr>
        <w:t>řeší jednoduché praktické slovní úlohy a problémy,jejichž řešení je do značné míry nezávislé na obvyklých postupech a algoritmech školské matematiky</w:t>
      </w: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jc w:val="both"/>
        <w:rPr>
          <w:b/>
          <w:sz w:val="20"/>
          <w:szCs w:val="20"/>
        </w:rPr>
      </w:pPr>
      <w:r w:rsidRPr="00481C5A">
        <w:rPr>
          <w:b/>
          <w:sz w:val="20"/>
          <w:szCs w:val="20"/>
        </w:rPr>
        <w:t>Učivo</w:t>
      </w:r>
    </w:p>
    <w:p w:rsidR="00F248D8" w:rsidRPr="005F524D" w:rsidRDefault="00F248D8" w:rsidP="00F248D8">
      <w:pPr>
        <w:tabs>
          <w:tab w:val="left" w:pos="1065"/>
        </w:tabs>
        <w:jc w:val="both"/>
        <w:rPr>
          <w:sz w:val="20"/>
          <w:szCs w:val="20"/>
        </w:rPr>
      </w:pPr>
      <w:r w:rsidRPr="005F524D">
        <w:rPr>
          <w:sz w:val="20"/>
          <w:szCs w:val="20"/>
        </w:rPr>
        <w:t>slovní úlohy</w:t>
      </w:r>
    </w:p>
    <w:p w:rsidR="00F248D8" w:rsidRPr="005F524D" w:rsidRDefault="00F248D8" w:rsidP="00F248D8">
      <w:pPr>
        <w:tabs>
          <w:tab w:val="left" w:pos="1065"/>
        </w:tabs>
        <w:jc w:val="both"/>
        <w:rPr>
          <w:sz w:val="20"/>
          <w:szCs w:val="20"/>
        </w:rPr>
      </w:pPr>
      <w:r w:rsidRPr="005F524D">
        <w:rPr>
          <w:sz w:val="20"/>
          <w:szCs w:val="20"/>
        </w:rPr>
        <w:t>číselné a obrázkové řady</w:t>
      </w:r>
    </w:p>
    <w:p w:rsidR="00F248D8" w:rsidRPr="005F524D" w:rsidRDefault="00F248D8" w:rsidP="00F248D8">
      <w:pPr>
        <w:tabs>
          <w:tab w:val="left" w:pos="1065"/>
        </w:tabs>
        <w:jc w:val="both"/>
        <w:rPr>
          <w:sz w:val="20"/>
          <w:szCs w:val="20"/>
        </w:rPr>
      </w:pPr>
      <w:r w:rsidRPr="005F524D">
        <w:rPr>
          <w:sz w:val="20"/>
          <w:szCs w:val="20"/>
        </w:rPr>
        <w:t>magické čtverce</w:t>
      </w:r>
    </w:p>
    <w:p w:rsidR="00F248D8" w:rsidRPr="005F524D" w:rsidRDefault="00F248D8" w:rsidP="00F248D8">
      <w:pPr>
        <w:tabs>
          <w:tab w:val="left" w:pos="1065"/>
        </w:tabs>
        <w:jc w:val="both"/>
        <w:rPr>
          <w:sz w:val="20"/>
          <w:szCs w:val="20"/>
        </w:rPr>
      </w:pPr>
      <w:r w:rsidRPr="005F524D">
        <w:rPr>
          <w:sz w:val="20"/>
          <w:szCs w:val="20"/>
        </w:rPr>
        <w:t>prostorová představivost</w:t>
      </w:r>
    </w:p>
    <w:p w:rsidR="00F248D8" w:rsidRDefault="00F248D8" w:rsidP="00F248D8">
      <w:pPr>
        <w:tabs>
          <w:tab w:val="left" w:pos="1065"/>
        </w:tabs>
        <w:jc w:val="both"/>
        <w:rPr>
          <w:sz w:val="20"/>
          <w:szCs w:val="20"/>
        </w:rPr>
      </w:pPr>
    </w:p>
    <w:p w:rsidR="00F248D8" w:rsidRPr="005F524D" w:rsidRDefault="00F248D8" w:rsidP="00F248D8">
      <w:pPr>
        <w:tabs>
          <w:tab w:val="left" w:pos="1065"/>
        </w:tabs>
        <w:jc w:val="both"/>
        <w:rPr>
          <w:sz w:val="20"/>
          <w:szCs w:val="20"/>
        </w:rPr>
      </w:pPr>
    </w:p>
    <w:p w:rsidR="00F248D8" w:rsidRDefault="00F248D8" w:rsidP="00F248D8">
      <w:pPr>
        <w:tabs>
          <w:tab w:val="left" w:pos="1065"/>
        </w:tabs>
        <w:jc w:val="both"/>
        <w:rPr>
          <w:b/>
          <w:i/>
        </w:rPr>
      </w:pPr>
    </w:p>
    <w:p w:rsidR="00F248D8" w:rsidRPr="001010DF" w:rsidRDefault="00F248D8" w:rsidP="00F248D8">
      <w:pPr>
        <w:tabs>
          <w:tab w:val="left" w:pos="1065"/>
        </w:tabs>
        <w:jc w:val="both"/>
        <w:rPr>
          <w:b/>
          <w:i/>
        </w:rPr>
      </w:pPr>
      <w:r w:rsidRPr="001010DF">
        <w:rPr>
          <w:b/>
          <w:i/>
        </w:rPr>
        <w:t>2.stupeň</w:t>
      </w: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jc w:val="both"/>
        <w:rPr>
          <w:b/>
          <w:sz w:val="20"/>
          <w:szCs w:val="20"/>
          <w:u w:val="single"/>
        </w:rPr>
      </w:pPr>
      <w:r>
        <w:rPr>
          <w:b/>
          <w:sz w:val="20"/>
          <w:szCs w:val="20"/>
          <w:u w:val="single"/>
        </w:rPr>
        <w:t>1</w:t>
      </w:r>
      <w:r w:rsidRPr="00481C5A">
        <w:rPr>
          <w:b/>
          <w:sz w:val="20"/>
          <w:szCs w:val="20"/>
          <w:u w:val="single"/>
        </w:rPr>
        <w:t>)</w:t>
      </w:r>
      <w:r>
        <w:rPr>
          <w:b/>
          <w:sz w:val="20"/>
          <w:szCs w:val="20"/>
          <w:u w:val="single"/>
        </w:rPr>
        <w:t xml:space="preserve">  </w:t>
      </w:r>
      <w:r w:rsidRPr="00481C5A">
        <w:rPr>
          <w:b/>
          <w:sz w:val="20"/>
          <w:szCs w:val="20"/>
          <w:u w:val="single"/>
        </w:rPr>
        <w:t>Č</w:t>
      </w:r>
      <w:r>
        <w:rPr>
          <w:b/>
          <w:sz w:val="20"/>
          <w:szCs w:val="20"/>
          <w:u w:val="single"/>
        </w:rPr>
        <w:t>ÍSLO A PROMĚNNÁ</w:t>
      </w:r>
    </w:p>
    <w:p w:rsidR="00F248D8" w:rsidRPr="00481C5A" w:rsidRDefault="00F248D8" w:rsidP="00F248D8">
      <w:pPr>
        <w:tabs>
          <w:tab w:val="left" w:pos="1065"/>
        </w:tabs>
        <w:jc w:val="both"/>
        <w:rPr>
          <w:b/>
          <w:sz w:val="20"/>
          <w:szCs w:val="20"/>
        </w:rPr>
      </w:pPr>
      <w:r w:rsidRPr="00481C5A">
        <w:rPr>
          <w:b/>
          <w:sz w:val="20"/>
          <w:szCs w:val="20"/>
        </w:rPr>
        <w:t>Očekávané výstupy</w:t>
      </w:r>
    </w:p>
    <w:p w:rsidR="00F248D8" w:rsidRPr="005F524D" w:rsidRDefault="00F248D8" w:rsidP="00F248D8">
      <w:pPr>
        <w:tabs>
          <w:tab w:val="left" w:pos="1065"/>
        </w:tabs>
        <w:jc w:val="both"/>
        <w:rPr>
          <w:sz w:val="20"/>
          <w:szCs w:val="20"/>
        </w:rPr>
      </w:pPr>
      <w:r w:rsidRPr="005F524D">
        <w:rPr>
          <w:sz w:val="20"/>
          <w:szCs w:val="20"/>
        </w:rPr>
        <w:t>žák</w:t>
      </w:r>
    </w:p>
    <w:p w:rsidR="00F248D8" w:rsidRPr="005F524D" w:rsidRDefault="00F248D8" w:rsidP="00047652">
      <w:pPr>
        <w:numPr>
          <w:ilvl w:val="0"/>
          <w:numId w:val="52"/>
        </w:numPr>
        <w:tabs>
          <w:tab w:val="left" w:pos="1065"/>
        </w:tabs>
        <w:jc w:val="both"/>
        <w:rPr>
          <w:sz w:val="20"/>
          <w:szCs w:val="20"/>
        </w:rPr>
      </w:pPr>
      <w:r w:rsidRPr="005F524D">
        <w:rPr>
          <w:sz w:val="20"/>
          <w:szCs w:val="20"/>
        </w:rPr>
        <w:t>provádí početní operace v oboru celých a racionálních čísel; užívá ve výpočtech druhou mocninu a odmocninu</w:t>
      </w:r>
    </w:p>
    <w:p w:rsidR="00F248D8" w:rsidRPr="005F524D" w:rsidRDefault="00F248D8" w:rsidP="00047652">
      <w:pPr>
        <w:numPr>
          <w:ilvl w:val="0"/>
          <w:numId w:val="52"/>
        </w:numPr>
        <w:tabs>
          <w:tab w:val="left" w:pos="1065"/>
        </w:tabs>
        <w:jc w:val="both"/>
        <w:rPr>
          <w:sz w:val="20"/>
          <w:szCs w:val="20"/>
        </w:rPr>
      </w:pPr>
      <w:r w:rsidRPr="005F524D">
        <w:rPr>
          <w:sz w:val="20"/>
          <w:szCs w:val="20"/>
        </w:rPr>
        <w:t>zaokrouhluje a provádí odhady s danou přesností,účelně využívá kalkulátor</w:t>
      </w:r>
    </w:p>
    <w:p w:rsidR="00F248D8" w:rsidRDefault="00F248D8" w:rsidP="00047652">
      <w:pPr>
        <w:numPr>
          <w:ilvl w:val="0"/>
          <w:numId w:val="52"/>
        </w:numPr>
        <w:tabs>
          <w:tab w:val="left" w:pos="1065"/>
        </w:tabs>
        <w:jc w:val="both"/>
        <w:rPr>
          <w:sz w:val="20"/>
          <w:szCs w:val="20"/>
        </w:rPr>
      </w:pPr>
      <w:r w:rsidRPr="005F524D">
        <w:rPr>
          <w:sz w:val="20"/>
          <w:szCs w:val="20"/>
        </w:rPr>
        <w:t>modeluje a řeší situace s využitím dělitelnosti v oboru přirozených čísel</w:t>
      </w:r>
    </w:p>
    <w:p w:rsidR="00F248D8" w:rsidRDefault="00F248D8" w:rsidP="00047652">
      <w:pPr>
        <w:numPr>
          <w:ilvl w:val="0"/>
          <w:numId w:val="52"/>
        </w:numPr>
        <w:tabs>
          <w:tab w:val="left" w:pos="1065"/>
        </w:tabs>
        <w:jc w:val="both"/>
        <w:rPr>
          <w:sz w:val="20"/>
          <w:szCs w:val="20"/>
        </w:rPr>
      </w:pPr>
      <w:r>
        <w:rPr>
          <w:sz w:val="20"/>
          <w:szCs w:val="20"/>
        </w:rPr>
        <w:t>užívá různé způsoby kvantitativního vyjádření vztahu celek – část (přirozeným číslem,poměrem,zlomkem,</w:t>
      </w:r>
    </w:p>
    <w:p w:rsidR="00F248D8" w:rsidRDefault="00F248D8" w:rsidP="00F248D8">
      <w:pPr>
        <w:tabs>
          <w:tab w:val="left" w:pos="1065"/>
        </w:tabs>
        <w:ind w:left="720"/>
        <w:jc w:val="both"/>
        <w:rPr>
          <w:sz w:val="20"/>
          <w:szCs w:val="20"/>
        </w:rPr>
      </w:pPr>
      <w:r>
        <w:rPr>
          <w:sz w:val="20"/>
          <w:szCs w:val="20"/>
        </w:rPr>
        <w:t>desetinným číslem,procentem)</w:t>
      </w:r>
    </w:p>
    <w:p w:rsidR="00F248D8" w:rsidRPr="005F524D" w:rsidRDefault="00F248D8" w:rsidP="00047652">
      <w:pPr>
        <w:numPr>
          <w:ilvl w:val="0"/>
          <w:numId w:val="56"/>
        </w:numPr>
        <w:tabs>
          <w:tab w:val="left" w:pos="1065"/>
        </w:tabs>
        <w:jc w:val="both"/>
        <w:rPr>
          <w:sz w:val="20"/>
          <w:szCs w:val="20"/>
        </w:rPr>
      </w:pPr>
      <w:r w:rsidRPr="005F524D">
        <w:rPr>
          <w:sz w:val="20"/>
          <w:szCs w:val="20"/>
        </w:rPr>
        <w:t>řeší modelováním a výpočtem situace vyjádřené poměrem;pracuje s měřítky map a plánů</w:t>
      </w:r>
    </w:p>
    <w:p w:rsidR="00F248D8" w:rsidRPr="005F524D" w:rsidRDefault="00F248D8" w:rsidP="00047652">
      <w:pPr>
        <w:numPr>
          <w:ilvl w:val="0"/>
          <w:numId w:val="52"/>
        </w:numPr>
        <w:tabs>
          <w:tab w:val="left" w:pos="1065"/>
        </w:tabs>
        <w:jc w:val="both"/>
        <w:rPr>
          <w:sz w:val="20"/>
          <w:szCs w:val="20"/>
        </w:rPr>
      </w:pPr>
      <w:r w:rsidRPr="005F524D">
        <w:rPr>
          <w:sz w:val="20"/>
          <w:szCs w:val="20"/>
        </w:rPr>
        <w:t>řeší aplikační úlohy na procenta</w:t>
      </w:r>
      <w:r>
        <w:rPr>
          <w:sz w:val="20"/>
          <w:szCs w:val="20"/>
        </w:rPr>
        <w:t xml:space="preserve"> </w:t>
      </w:r>
      <w:r w:rsidRPr="005F524D">
        <w:rPr>
          <w:sz w:val="20"/>
          <w:szCs w:val="20"/>
        </w:rPr>
        <w:t>(i pro případ, že je procentová část je větší než celek)</w:t>
      </w:r>
    </w:p>
    <w:p w:rsidR="00F248D8" w:rsidRPr="005F524D" w:rsidRDefault="00F248D8" w:rsidP="00047652">
      <w:pPr>
        <w:numPr>
          <w:ilvl w:val="0"/>
          <w:numId w:val="52"/>
        </w:numPr>
        <w:tabs>
          <w:tab w:val="left" w:pos="1065"/>
        </w:tabs>
        <w:jc w:val="both"/>
        <w:rPr>
          <w:sz w:val="20"/>
          <w:szCs w:val="20"/>
        </w:rPr>
      </w:pPr>
      <w:r w:rsidRPr="005F524D">
        <w:rPr>
          <w:sz w:val="20"/>
          <w:szCs w:val="20"/>
        </w:rPr>
        <w:t>matematizuje jednoduché reálné situace s využitím proměnných;určí hodnotu výrazu,sčítá a násobí mnohočleny,provádí rozklad mnohočlenu na součin pomocí vzorců a vytýkáním</w:t>
      </w:r>
    </w:p>
    <w:p w:rsidR="00F248D8" w:rsidRPr="005F524D" w:rsidRDefault="00F248D8" w:rsidP="00047652">
      <w:pPr>
        <w:numPr>
          <w:ilvl w:val="0"/>
          <w:numId w:val="52"/>
        </w:numPr>
        <w:tabs>
          <w:tab w:val="left" w:pos="1065"/>
        </w:tabs>
        <w:jc w:val="both"/>
        <w:rPr>
          <w:sz w:val="20"/>
          <w:szCs w:val="20"/>
        </w:rPr>
      </w:pPr>
      <w:r w:rsidRPr="005F524D">
        <w:rPr>
          <w:sz w:val="20"/>
          <w:szCs w:val="20"/>
        </w:rPr>
        <w:t>formuluje a řeší reálnou situaci pomocí rovnic a jejich soustav</w:t>
      </w:r>
    </w:p>
    <w:p w:rsidR="00F248D8" w:rsidRDefault="00F248D8" w:rsidP="00047652">
      <w:pPr>
        <w:numPr>
          <w:ilvl w:val="0"/>
          <w:numId w:val="52"/>
        </w:numPr>
        <w:tabs>
          <w:tab w:val="left" w:pos="1065"/>
        </w:tabs>
        <w:jc w:val="both"/>
        <w:rPr>
          <w:sz w:val="20"/>
          <w:szCs w:val="20"/>
        </w:rPr>
      </w:pPr>
      <w:r w:rsidRPr="005F524D">
        <w:rPr>
          <w:sz w:val="20"/>
          <w:szCs w:val="20"/>
        </w:rPr>
        <w:t>analyzuje a řeší jednoduché problémy, modeluje konkrétní situace, v nichž vyu</w:t>
      </w:r>
      <w:r>
        <w:rPr>
          <w:sz w:val="20"/>
          <w:szCs w:val="20"/>
        </w:rPr>
        <w:t>ž</w:t>
      </w:r>
      <w:r w:rsidRPr="005F524D">
        <w:rPr>
          <w:sz w:val="20"/>
          <w:szCs w:val="20"/>
        </w:rPr>
        <w:t>ívá matematický aparát v oboru celých a racionálních čísel</w:t>
      </w: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jc w:val="both"/>
        <w:rPr>
          <w:b/>
          <w:sz w:val="20"/>
          <w:szCs w:val="20"/>
        </w:rPr>
      </w:pPr>
      <w:r w:rsidRPr="00481C5A">
        <w:rPr>
          <w:b/>
          <w:sz w:val="20"/>
          <w:szCs w:val="20"/>
        </w:rPr>
        <w:t>Učivo</w:t>
      </w:r>
    </w:p>
    <w:p w:rsidR="00F248D8" w:rsidRPr="005F524D" w:rsidRDefault="00F248D8" w:rsidP="00F248D8">
      <w:pPr>
        <w:tabs>
          <w:tab w:val="left" w:pos="1065"/>
        </w:tabs>
        <w:jc w:val="both"/>
        <w:rPr>
          <w:sz w:val="20"/>
          <w:szCs w:val="20"/>
        </w:rPr>
      </w:pPr>
      <w:r w:rsidRPr="00A6055B">
        <w:rPr>
          <w:b/>
          <w:sz w:val="20"/>
          <w:szCs w:val="20"/>
        </w:rPr>
        <w:t>dělitelnost přirozených čísel</w:t>
      </w:r>
      <w:r w:rsidRPr="005F524D">
        <w:rPr>
          <w:sz w:val="20"/>
          <w:szCs w:val="20"/>
        </w:rPr>
        <w:t>-prvočíslo, číslo složené, násobek, dělitel, nejmenší společný násobek, největší společný dělitel, kritéria dělitelnosti</w:t>
      </w:r>
    </w:p>
    <w:p w:rsidR="00F248D8" w:rsidRPr="005F524D" w:rsidRDefault="00F248D8" w:rsidP="00F248D8">
      <w:pPr>
        <w:tabs>
          <w:tab w:val="left" w:pos="1065"/>
        </w:tabs>
        <w:jc w:val="both"/>
        <w:rPr>
          <w:sz w:val="20"/>
          <w:szCs w:val="20"/>
        </w:rPr>
      </w:pPr>
      <w:r w:rsidRPr="00A6055B">
        <w:rPr>
          <w:b/>
          <w:sz w:val="20"/>
          <w:szCs w:val="20"/>
        </w:rPr>
        <w:t>celá čísla</w:t>
      </w:r>
      <w:r w:rsidRPr="005F524D">
        <w:rPr>
          <w:sz w:val="20"/>
          <w:szCs w:val="20"/>
        </w:rPr>
        <w:t xml:space="preserve"> – čísla navzájem opačná, číselná osa</w:t>
      </w:r>
    </w:p>
    <w:p w:rsidR="00F248D8" w:rsidRPr="005F524D" w:rsidRDefault="00F248D8" w:rsidP="00F248D8">
      <w:pPr>
        <w:tabs>
          <w:tab w:val="left" w:pos="1065"/>
        </w:tabs>
        <w:jc w:val="both"/>
        <w:rPr>
          <w:sz w:val="20"/>
          <w:szCs w:val="20"/>
        </w:rPr>
      </w:pPr>
      <w:r w:rsidRPr="00A6055B">
        <w:rPr>
          <w:b/>
          <w:sz w:val="20"/>
          <w:szCs w:val="20"/>
        </w:rPr>
        <w:t>desetinná čísla, zlomky</w:t>
      </w:r>
      <w:r w:rsidRPr="005F524D">
        <w:rPr>
          <w:sz w:val="20"/>
          <w:szCs w:val="20"/>
        </w:rPr>
        <w:t xml:space="preserve"> – rozvinutý zápis v desítkové soustavě;převrácené číslo,smíšené číslo,složený zlomek</w:t>
      </w:r>
    </w:p>
    <w:p w:rsidR="00F248D8" w:rsidRPr="005F524D" w:rsidRDefault="00F248D8" w:rsidP="00F248D8">
      <w:pPr>
        <w:tabs>
          <w:tab w:val="left" w:pos="1065"/>
        </w:tabs>
        <w:jc w:val="both"/>
        <w:rPr>
          <w:sz w:val="20"/>
          <w:szCs w:val="20"/>
        </w:rPr>
      </w:pPr>
      <w:r w:rsidRPr="00A6055B">
        <w:rPr>
          <w:b/>
          <w:sz w:val="20"/>
          <w:szCs w:val="20"/>
        </w:rPr>
        <w:t xml:space="preserve">poměr </w:t>
      </w:r>
      <w:r w:rsidRPr="005F524D">
        <w:rPr>
          <w:sz w:val="20"/>
          <w:szCs w:val="20"/>
        </w:rPr>
        <w:t xml:space="preserve"> -  měřítko, úměra, trojčlenka</w:t>
      </w:r>
    </w:p>
    <w:p w:rsidR="00F248D8" w:rsidRPr="005F524D" w:rsidRDefault="00F248D8" w:rsidP="00F248D8">
      <w:pPr>
        <w:tabs>
          <w:tab w:val="left" w:pos="1065"/>
        </w:tabs>
        <w:jc w:val="both"/>
        <w:rPr>
          <w:sz w:val="20"/>
          <w:szCs w:val="20"/>
        </w:rPr>
      </w:pPr>
      <w:r w:rsidRPr="00A6055B">
        <w:rPr>
          <w:b/>
          <w:sz w:val="20"/>
          <w:szCs w:val="20"/>
        </w:rPr>
        <w:t>procenta</w:t>
      </w:r>
      <w:r w:rsidRPr="005F524D">
        <w:rPr>
          <w:sz w:val="20"/>
          <w:szCs w:val="20"/>
        </w:rPr>
        <w:t xml:space="preserve">  -  procento, promile, základ, procentová část, počet procent;jednoduché úrokování</w:t>
      </w:r>
    </w:p>
    <w:p w:rsidR="00F248D8" w:rsidRPr="005F524D" w:rsidRDefault="00F248D8" w:rsidP="00F248D8">
      <w:pPr>
        <w:tabs>
          <w:tab w:val="left" w:pos="1065"/>
        </w:tabs>
        <w:jc w:val="both"/>
        <w:rPr>
          <w:sz w:val="20"/>
          <w:szCs w:val="20"/>
        </w:rPr>
      </w:pPr>
      <w:r w:rsidRPr="00A6055B">
        <w:rPr>
          <w:b/>
          <w:sz w:val="20"/>
          <w:szCs w:val="20"/>
        </w:rPr>
        <w:t>mocniny a odmocniny</w:t>
      </w:r>
      <w:r w:rsidRPr="005F524D">
        <w:rPr>
          <w:sz w:val="20"/>
          <w:szCs w:val="20"/>
        </w:rPr>
        <w:t xml:space="preserve">  -  druhá mocnina a odmocnina</w:t>
      </w:r>
    </w:p>
    <w:p w:rsidR="00F248D8" w:rsidRPr="005F524D" w:rsidRDefault="00F248D8" w:rsidP="00F248D8">
      <w:pPr>
        <w:tabs>
          <w:tab w:val="left" w:pos="1065"/>
        </w:tabs>
        <w:jc w:val="both"/>
        <w:rPr>
          <w:sz w:val="20"/>
          <w:szCs w:val="20"/>
        </w:rPr>
      </w:pPr>
      <w:r w:rsidRPr="00A6055B">
        <w:rPr>
          <w:b/>
          <w:sz w:val="20"/>
          <w:szCs w:val="20"/>
        </w:rPr>
        <w:t>výrazy</w:t>
      </w:r>
      <w:r w:rsidRPr="005F524D">
        <w:rPr>
          <w:sz w:val="20"/>
          <w:szCs w:val="20"/>
        </w:rPr>
        <w:t xml:space="preserve">  -  číselný výraz a jeho hodnota;proměnná, výrazy s proměnnými, mnohočleny</w:t>
      </w:r>
    </w:p>
    <w:p w:rsidR="00F248D8" w:rsidRDefault="00F248D8" w:rsidP="00F248D8">
      <w:pPr>
        <w:tabs>
          <w:tab w:val="left" w:pos="1065"/>
        </w:tabs>
        <w:jc w:val="both"/>
        <w:rPr>
          <w:sz w:val="20"/>
          <w:szCs w:val="20"/>
        </w:rPr>
      </w:pPr>
      <w:r w:rsidRPr="00A6055B">
        <w:rPr>
          <w:b/>
          <w:sz w:val="20"/>
          <w:szCs w:val="20"/>
        </w:rPr>
        <w:t>rovnice</w:t>
      </w:r>
      <w:r w:rsidRPr="005F524D">
        <w:rPr>
          <w:sz w:val="20"/>
          <w:szCs w:val="20"/>
        </w:rPr>
        <w:t xml:space="preserve">  -  lineární rovnice,soustava dvou lineárních rovnic se dvěma neznámými</w:t>
      </w:r>
    </w:p>
    <w:p w:rsidR="00F248D8" w:rsidRPr="005F524D" w:rsidRDefault="00F248D8" w:rsidP="00F248D8">
      <w:pPr>
        <w:tabs>
          <w:tab w:val="left" w:pos="1065"/>
        </w:tabs>
        <w:jc w:val="both"/>
        <w:rPr>
          <w:sz w:val="20"/>
          <w:szCs w:val="20"/>
        </w:rPr>
      </w:pPr>
    </w:p>
    <w:p w:rsidR="00F248D8" w:rsidRDefault="00F248D8" w:rsidP="00F248D8">
      <w:pPr>
        <w:tabs>
          <w:tab w:val="left" w:pos="1065"/>
        </w:tabs>
        <w:jc w:val="both"/>
        <w:rPr>
          <w:b/>
          <w:sz w:val="20"/>
          <w:szCs w:val="20"/>
          <w:u w:val="single"/>
        </w:rPr>
      </w:pPr>
    </w:p>
    <w:p w:rsidR="00F248D8" w:rsidRDefault="00F248D8" w:rsidP="00F248D8">
      <w:pPr>
        <w:tabs>
          <w:tab w:val="left" w:pos="1065"/>
        </w:tabs>
        <w:jc w:val="both"/>
        <w:rPr>
          <w:b/>
          <w:sz w:val="20"/>
          <w:szCs w:val="20"/>
          <w:u w:val="single"/>
        </w:rPr>
      </w:pPr>
    </w:p>
    <w:p w:rsidR="00F248D8" w:rsidRDefault="00F248D8" w:rsidP="00F248D8">
      <w:pPr>
        <w:tabs>
          <w:tab w:val="left" w:pos="1065"/>
        </w:tabs>
        <w:jc w:val="both"/>
        <w:rPr>
          <w:b/>
          <w:sz w:val="20"/>
          <w:szCs w:val="20"/>
          <w:u w:val="single"/>
        </w:rPr>
      </w:pPr>
    </w:p>
    <w:p w:rsidR="00F248D8" w:rsidRDefault="00F248D8" w:rsidP="00F248D8">
      <w:pPr>
        <w:tabs>
          <w:tab w:val="left" w:pos="1065"/>
        </w:tabs>
        <w:jc w:val="both"/>
        <w:rPr>
          <w:b/>
          <w:sz w:val="20"/>
          <w:szCs w:val="20"/>
          <w:u w:val="single"/>
        </w:rPr>
      </w:pPr>
    </w:p>
    <w:p w:rsidR="00F248D8" w:rsidRPr="00DD7222" w:rsidRDefault="00F248D8" w:rsidP="00F248D8">
      <w:pPr>
        <w:tabs>
          <w:tab w:val="left" w:pos="1065"/>
        </w:tabs>
        <w:jc w:val="both"/>
        <w:rPr>
          <w:b/>
          <w:sz w:val="20"/>
          <w:szCs w:val="20"/>
          <w:u w:val="single"/>
        </w:rPr>
      </w:pPr>
      <w:r>
        <w:rPr>
          <w:b/>
          <w:sz w:val="20"/>
          <w:szCs w:val="20"/>
          <w:u w:val="single"/>
        </w:rPr>
        <w:t>2</w:t>
      </w:r>
      <w:r w:rsidRPr="00DD7222">
        <w:rPr>
          <w:b/>
          <w:sz w:val="20"/>
          <w:szCs w:val="20"/>
          <w:u w:val="single"/>
        </w:rPr>
        <w:t>)</w:t>
      </w:r>
      <w:r>
        <w:rPr>
          <w:b/>
          <w:sz w:val="20"/>
          <w:szCs w:val="20"/>
          <w:u w:val="single"/>
        </w:rPr>
        <w:t xml:space="preserve">  </w:t>
      </w:r>
      <w:r w:rsidRPr="00DD7222">
        <w:rPr>
          <w:b/>
          <w:sz w:val="20"/>
          <w:szCs w:val="20"/>
          <w:u w:val="single"/>
        </w:rPr>
        <w:t>Z</w:t>
      </w:r>
      <w:r>
        <w:rPr>
          <w:b/>
          <w:sz w:val="20"/>
          <w:szCs w:val="20"/>
          <w:u w:val="single"/>
        </w:rPr>
        <w:t>ÁVISLOSTI, VZTAHY A PRÁCE S DATY</w:t>
      </w:r>
    </w:p>
    <w:p w:rsidR="00F248D8" w:rsidRPr="00481C5A" w:rsidRDefault="00F248D8" w:rsidP="00F248D8">
      <w:pPr>
        <w:tabs>
          <w:tab w:val="left" w:pos="1065"/>
        </w:tabs>
        <w:jc w:val="both"/>
        <w:rPr>
          <w:b/>
          <w:sz w:val="20"/>
          <w:szCs w:val="20"/>
        </w:rPr>
      </w:pPr>
      <w:r w:rsidRPr="00481C5A">
        <w:rPr>
          <w:b/>
          <w:sz w:val="20"/>
          <w:szCs w:val="20"/>
        </w:rPr>
        <w:t>Očekávané výstupy</w:t>
      </w:r>
    </w:p>
    <w:p w:rsidR="00F248D8" w:rsidRPr="005F524D" w:rsidRDefault="00F248D8" w:rsidP="00F248D8">
      <w:pPr>
        <w:tabs>
          <w:tab w:val="left" w:pos="1065"/>
        </w:tabs>
        <w:jc w:val="both"/>
        <w:rPr>
          <w:sz w:val="20"/>
          <w:szCs w:val="20"/>
        </w:rPr>
      </w:pPr>
      <w:r w:rsidRPr="005F524D">
        <w:rPr>
          <w:sz w:val="20"/>
          <w:szCs w:val="20"/>
        </w:rPr>
        <w:t>žák</w:t>
      </w:r>
    </w:p>
    <w:p w:rsidR="00F248D8" w:rsidRPr="005F524D" w:rsidRDefault="00F248D8" w:rsidP="00047652">
      <w:pPr>
        <w:numPr>
          <w:ilvl w:val="0"/>
          <w:numId w:val="53"/>
        </w:numPr>
        <w:tabs>
          <w:tab w:val="left" w:pos="1065"/>
        </w:tabs>
        <w:jc w:val="both"/>
        <w:rPr>
          <w:sz w:val="20"/>
          <w:szCs w:val="20"/>
        </w:rPr>
      </w:pPr>
      <w:r w:rsidRPr="005F524D">
        <w:rPr>
          <w:sz w:val="20"/>
          <w:szCs w:val="20"/>
        </w:rPr>
        <w:t>vyhledává, vyhodnocuje a zpracovává data</w:t>
      </w:r>
    </w:p>
    <w:p w:rsidR="00F248D8" w:rsidRPr="005F524D" w:rsidRDefault="00F248D8" w:rsidP="00047652">
      <w:pPr>
        <w:numPr>
          <w:ilvl w:val="0"/>
          <w:numId w:val="53"/>
        </w:numPr>
        <w:tabs>
          <w:tab w:val="left" w:pos="1065"/>
        </w:tabs>
        <w:jc w:val="both"/>
        <w:rPr>
          <w:sz w:val="20"/>
          <w:szCs w:val="20"/>
        </w:rPr>
      </w:pPr>
      <w:r w:rsidRPr="005F524D">
        <w:rPr>
          <w:sz w:val="20"/>
          <w:szCs w:val="20"/>
        </w:rPr>
        <w:t>porovnává soubory dat</w:t>
      </w:r>
    </w:p>
    <w:p w:rsidR="00F248D8" w:rsidRPr="005F524D" w:rsidRDefault="00F248D8" w:rsidP="00047652">
      <w:pPr>
        <w:numPr>
          <w:ilvl w:val="0"/>
          <w:numId w:val="53"/>
        </w:numPr>
        <w:tabs>
          <w:tab w:val="left" w:pos="1065"/>
        </w:tabs>
        <w:jc w:val="both"/>
        <w:rPr>
          <w:sz w:val="20"/>
          <w:szCs w:val="20"/>
        </w:rPr>
      </w:pPr>
      <w:r w:rsidRPr="005F524D">
        <w:rPr>
          <w:sz w:val="20"/>
          <w:szCs w:val="20"/>
        </w:rPr>
        <w:t>určuje vztah přímé anebo nepřímé úměrnosti</w:t>
      </w:r>
    </w:p>
    <w:p w:rsidR="00F248D8" w:rsidRPr="005F524D" w:rsidRDefault="00F248D8" w:rsidP="00047652">
      <w:pPr>
        <w:numPr>
          <w:ilvl w:val="0"/>
          <w:numId w:val="53"/>
        </w:numPr>
        <w:tabs>
          <w:tab w:val="left" w:pos="1065"/>
        </w:tabs>
        <w:jc w:val="both"/>
        <w:rPr>
          <w:sz w:val="20"/>
          <w:szCs w:val="20"/>
        </w:rPr>
      </w:pPr>
      <w:r w:rsidRPr="005F524D">
        <w:rPr>
          <w:sz w:val="20"/>
          <w:szCs w:val="20"/>
        </w:rPr>
        <w:t>vyjádří funkční vztah tabulkou, rovnicí, grafem</w:t>
      </w:r>
    </w:p>
    <w:p w:rsidR="00F248D8" w:rsidRDefault="00F248D8" w:rsidP="00047652">
      <w:pPr>
        <w:numPr>
          <w:ilvl w:val="0"/>
          <w:numId w:val="53"/>
        </w:numPr>
        <w:tabs>
          <w:tab w:val="left" w:pos="1065"/>
        </w:tabs>
        <w:jc w:val="both"/>
        <w:rPr>
          <w:sz w:val="20"/>
          <w:szCs w:val="20"/>
        </w:rPr>
      </w:pPr>
      <w:r w:rsidRPr="005F524D">
        <w:rPr>
          <w:sz w:val="20"/>
          <w:szCs w:val="20"/>
        </w:rPr>
        <w:t>matematizuje jednoduché reálné situace s</w:t>
      </w:r>
      <w:r>
        <w:rPr>
          <w:sz w:val="20"/>
          <w:szCs w:val="20"/>
        </w:rPr>
        <w:t> </w:t>
      </w:r>
      <w:r w:rsidRPr="005F524D">
        <w:rPr>
          <w:sz w:val="20"/>
          <w:szCs w:val="20"/>
        </w:rPr>
        <w:t>využitím</w:t>
      </w:r>
      <w:r>
        <w:rPr>
          <w:sz w:val="20"/>
          <w:szCs w:val="20"/>
        </w:rPr>
        <w:t xml:space="preserve"> </w:t>
      </w:r>
      <w:r w:rsidRPr="005F524D">
        <w:rPr>
          <w:sz w:val="20"/>
          <w:szCs w:val="20"/>
        </w:rPr>
        <w:t>funkčních vztahů</w:t>
      </w:r>
    </w:p>
    <w:p w:rsidR="00F248D8" w:rsidRPr="005F524D" w:rsidRDefault="00F248D8" w:rsidP="00F248D8">
      <w:pPr>
        <w:tabs>
          <w:tab w:val="left" w:pos="1065"/>
        </w:tabs>
        <w:jc w:val="both"/>
        <w:rPr>
          <w:sz w:val="20"/>
          <w:szCs w:val="20"/>
        </w:rPr>
      </w:pPr>
    </w:p>
    <w:p w:rsidR="00F248D8" w:rsidRPr="00481C5A" w:rsidRDefault="00F248D8" w:rsidP="00F248D8">
      <w:pPr>
        <w:tabs>
          <w:tab w:val="left" w:pos="1065"/>
        </w:tabs>
        <w:jc w:val="both"/>
        <w:rPr>
          <w:b/>
          <w:sz w:val="20"/>
          <w:szCs w:val="20"/>
        </w:rPr>
      </w:pPr>
      <w:r w:rsidRPr="00481C5A">
        <w:rPr>
          <w:b/>
          <w:sz w:val="20"/>
          <w:szCs w:val="20"/>
        </w:rPr>
        <w:t>Učivo</w:t>
      </w:r>
    </w:p>
    <w:p w:rsidR="00F248D8" w:rsidRPr="005F524D" w:rsidRDefault="00F248D8" w:rsidP="00F248D8">
      <w:pPr>
        <w:tabs>
          <w:tab w:val="left" w:pos="1065"/>
        </w:tabs>
        <w:jc w:val="both"/>
        <w:rPr>
          <w:sz w:val="20"/>
          <w:szCs w:val="20"/>
        </w:rPr>
      </w:pPr>
      <w:r w:rsidRPr="00F63D52">
        <w:rPr>
          <w:b/>
          <w:sz w:val="20"/>
          <w:szCs w:val="20"/>
        </w:rPr>
        <w:t>závislosti a data</w:t>
      </w:r>
      <w:r w:rsidRPr="005F524D">
        <w:rPr>
          <w:sz w:val="20"/>
          <w:szCs w:val="20"/>
        </w:rPr>
        <w:t xml:space="preserve">  -  příklady závislostí z praktického života a jejich vlastnosti, nákresy, schémata, diagramy, grafy, tabulky;četnost znaku,aritmetický průměr</w:t>
      </w:r>
    </w:p>
    <w:p w:rsidR="00F248D8" w:rsidRDefault="00F248D8" w:rsidP="00F248D8">
      <w:pPr>
        <w:tabs>
          <w:tab w:val="left" w:pos="1065"/>
        </w:tabs>
        <w:jc w:val="both"/>
        <w:rPr>
          <w:sz w:val="20"/>
          <w:szCs w:val="20"/>
        </w:rPr>
      </w:pPr>
      <w:r w:rsidRPr="00F63D52">
        <w:rPr>
          <w:b/>
          <w:sz w:val="20"/>
          <w:szCs w:val="20"/>
        </w:rPr>
        <w:t>funkce</w:t>
      </w:r>
      <w:r w:rsidRPr="005F524D">
        <w:rPr>
          <w:sz w:val="20"/>
          <w:szCs w:val="20"/>
        </w:rPr>
        <w:t xml:space="preserve">  -  pravoúhlá soustava souřadnic, přímá úměrnost, nepřímá úměrnost, lineární funkce</w:t>
      </w:r>
    </w:p>
    <w:p w:rsidR="00F248D8" w:rsidRDefault="00F248D8" w:rsidP="00F248D8">
      <w:pPr>
        <w:tabs>
          <w:tab w:val="left" w:pos="1065"/>
        </w:tabs>
        <w:jc w:val="both"/>
        <w:rPr>
          <w:sz w:val="20"/>
          <w:szCs w:val="20"/>
        </w:rPr>
      </w:pPr>
    </w:p>
    <w:p w:rsidR="00F248D8" w:rsidRPr="005F524D" w:rsidRDefault="00F248D8" w:rsidP="00F248D8">
      <w:pPr>
        <w:tabs>
          <w:tab w:val="left" w:pos="1065"/>
        </w:tabs>
        <w:jc w:val="both"/>
        <w:rPr>
          <w:sz w:val="20"/>
          <w:szCs w:val="20"/>
        </w:rPr>
      </w:pPr>
    </w:p>
    <w:p w:rsidR="00F248D8" w:rsidRDefault="00F248D8" w:rsidP="00F248D8">
      <w:pPr>
        <w:tabs>
          <w:tab w:val="left" w:pos="1065"/>
        </w:tabs>
        <w:jc w:val="both"/>
        <w:rPr>
          <w:b/>
          <w:sz w:val="20"/>
          <w:szCs w:val="20"/>
          <w:u w:val="single"/>
        </w:rPr>
      </w:pPr>
    </w:p>
    <w:p w:rsidR="00F248D8" w:rsidRDefault="00F248D8" w:rsidP="00F248D8">
      <w:pPr>
        <w:tabs>
          <w:tab w:val="left" w:pos="1065"/>
        </w:tabs>
        <w:jc w:val="both"/>
        <w:rPr>
          <w:b/>
          <w:sz w:val="20"/>
          <w:szCs w:val="20"/>
          <w:u w:val="single"/>
        </w:rPr>
      </w:pPr>
    </w:p>
    <w:p w:rsidR="00F248D8" w:rsidRPr="00DD7222" w:rsidRDefault="00F248D8" w:rsidP="00F248D8">
      <w:pPr>
        <w:tabs>
          <w:tab w:val="left" w:pos="1065"/>
        </w:tabs>
        <w:jc w:val="both"/>
        <w:rPr>
          <w:b/>
          <w:sz w:val="20"/>
          <w:szCs w:val="20"/>
          <w:u w:val="single"/>
        </w:rPr>
      </w:pPr>
      <w:r>
        <w:rPr>
          <w:b/>
          <w:sz w:val="20"/>
          <w:szCs w:val="20"/>
          <w:u w:val="single"/>
        </w:rPr>
        <w:t>3</w:t>
      </w:r>
      <w:r w:rsidRPr="00DD7222">
        <w:rPr>
          <w:b/>
          <w:sz w:val="20"/>
          <w:szCs w:val="20"/>
          <w:u w:val="single"/>
        </w:rPr>
        <w:t>)</w:t>
      </w:r>
      <w:r>
        <w:rPr>
          <w:b/>
          <w:sz w:val="20"/>
          <w:szCs w:val="20"/>
          <w:u w:val="single"/>
        </w:rPr>
        <w:t xml:space="preserve">  </w:t>
      </w:r>
      <w:r w:rsidRPr="00DD7222">
        <w:rPr>
          <w:b/>
          <w:sz w:val="20"/>
          <w:szCs w:val="20"/>
          <w:u w:val="single"/>
        </w:rPr>
        <w:t>G</w:t>
      </w:r>
      <w:r>
        <w:rPr>
          <w:b/>
          <w:sz w:val="20"/>
          <w:szCs w:val="20"/>
          <w:u w:val="single"/>
        </w:rPr>
        <w:t>EOMETRIE V ROVINĚ A V PROSTORU</w:t>
      </w:r>
    </w:p>
    <w:p w:rsidR="00F248D8" w:rsidRPr="00DD7222" w:rsidRDefault="00F248D8" w:rsidP="00F248D8">
      <w:pPr>
        <w:tabs>
          <w:tab w:val="left" w:pos="1065"/>
        </w:tabs>
        <w:jc w:val="both"/>
        <w:rPr>
          <w:b/>
          <w:sz w:val="20"/>
          <w:szCs w:val="20"/>
        </w:rPr>
      </w:pPr>
      <w:r w:rsidRPr="00DD7222">
        <w:rPr>
          <w:b/>
          <w:sz w:val="20"/>
          <w:szCs w:val="20"/>
        </w:rPr>
        <w:t>Očekávané výstupy</w:t>
      </w:r>
    </w:p>
    <w:p w:rsidR="00F248D8" w:rsidRPr="005F524D" w:rsidRDefault="00F248D8" w:rsidP="00F248D8">
      <w:pPr>
        <w:tabs>
          <w:tab w:val="left" w:pos="1065"/>
        </w:tabs>
        <w:jc w:val="both"/>
        <w:rPr>
          <w:sz w:val="20"/>
          <w:szCs w:val="20"/>
        </w:rPr>
      </w:pPr>
      <w:r w:rsidRPr="005F524D">
        <w:rPr>
          <w:sz w:val="20"/>
          <w:szCs w:val="20"/>
        </w:rPr>
        <w:t>žák</w:t>
      </w:r>
    </w:p>
    <w:p w:rsidR="00F248D8" w:rsidRPr="005F524D" w:rsidRDefault="00F248D8" w:rsidP="00047652">
      <w:pPr>
        <w:numPr>
          <w:ilvl w:val="0"/>
          <w:numId w:val="54"/>
        </w:numPr>
        <w:tabs>
          <w:tab w:val="left" w:pos="1065"/>
        </w:tabs>
        <w:jc w:val="both"/>
        <w:rPr>
          <w:sz w:val="20"/>
          <w:szCs w:val="20"/>
        </w:rPr>
      </w:pPr>
      <w:r w:rsidRPr="005F524D">
        <w:rPr>
          <w:sz w:val="20"/>
          <w:szCs w:val="20"/>
        </w:rPr>
        <w:t>zdůvodňuje a využívá poloh</w:t>
      </w:r>
      <w:r>
        <w:rPr>
          <w:sz w:val="20"/>
          <w:szCs w:val="20"/>
        </w:rPr>
        <w:t xml:space="preserve">ové a metrické vlastnosti </w:t>
      </w:r>
      <w:r w:rsidRPr="005F524D">
        <w:rPr>
          <w:sz w:val="20"/>
          <w:szCs w:val="20"/>
        </w:rPr>
        <w:t>základních rovinných útvarů při řešení úloh a jednoduchých praktických problémů;využívá potřebnou matematickou symboliku</w:t>
      </w:r>
    </w:p>
    <w:p w:rsidR="00F248D8" w:rsidRPr="005F524D" w:rsidRDefault="00F248D8" w:rsidP="00047652">
      <w:pPr>
        <w:numPr>
          <w:ilvl w:val="0"/>
          <w:numId w:val="54"/>
        </w:numPr>
        <w:tabs>
          <w:tab w:val="left" w:pos="1065"/>
        </w:tabs>
        <w:jc w:val="both"/>
        <w:rPr>
          <w:sz w:val="20"/>
          <w:szCs w:val="20"/>
        </w:rPr>
      </w:pPr>
      <w:r w:rsidRPr="005F524D">
        <w:rPr>
          <w:sz w:val="20"/>
          <w:szCs w:val="20"/>
        </w:rPr>
        <w:t>charakterizuje a třídí základní rovinné útvary</w:t>
      </w:r>
    </w:p>
    <w:p w:rsidR="00F248D8" w:rsidRPr="005F524D" w:rsidRDefault="00F248D8" w:rsidP="00047652">
      <w:pPr>
        <w:numPr>
          <w:ilvl w:val="0"/>
          <w:numId w:val="54"/>
        </w:numPr>
        <w:tabs>
          <w:tab w:val="left" w:pos="1065"/>
        </w:tabs>
        <w:jc w:val="both"/>
        <w:rPr>
          <w:sz w:val="20"/>
          <w:szCs w:val="20"/>
        </w:rPr>
      </w:pPr>
      <w:r w:rsidRPr="005F524D">
        <w:rPr>
          <w:sz w:val="20"/>
          <w:szCs w:val="20"/>
        </w:rPr>
        <w:t>určuje velikost úhlu měřením a výpočtem</w:t>
      </w:r>
    </w:p>
    <w:p w:rsidR="00F248D8" w:rsidRPr="005F524D" w:rsidRDefault="00F248D8" w:rsidP="00047652">
      <w:pPr>
        <w:numPr>
          <w:ilvl w:val="0"/>
          <w:numId w:val="54"/>
        </w:numPr>
        <w:tabs>
          <w:tab w:val="left" w:pos="1065"/>
        </w:tabs>
        <w:jc w:val="both"/>
        <w:rPr>
          <w:sz w:val="20"/>
          <w:szCs w:val="20"/>
        </w:rPr>
      </w:pPr>
      <w:r w:rsidRPr="005F524D">
        <w:rPr>
          <w:sz w:val="20"/>
          <w:szCs w:val="20"/>
        </w:rPr>
        <w:t>odhaduje a vypočítává obsah a obvod základních rovinných útvarů</w:t>
      </w:r>
    </w:p>
    <w:p w:rsidR="00F248D8" w:rsidRPr="005F524D" w:rsidRDefault="00F248D8" w:rsidP="00047652">
      <w:pPr>
        <w:numPr>
          <w:ilvl w:val="0"/>
          <w:numId w:val="54"/>
        </w:numPr>
        <w:tabs>
          <w:tab w:val="left" w:pos="1065"/>
        </w:tabs>
        <w:jc w:val="both"/>
        <w:rPr>
          <w:sz w:val="20"/>
          <w:szCs w:val="20"/>
        </w:rPr>
      </w:pPr>
      <w:r w:rsidRPr="005F524D">
        <w:rPr>
          <w:sz w:val="20"/>
          <w:szCs w:val="20"/>
        </w:rPr>
        <w:t>využívá pojem množina všech bodů dané vlastnosti k charakteristice útvaru a k řešení polohových a nepolohových konstrukčních úloh</w:t>
      </w:r>
    </w:p>
    <w:p w:rsidR="00F248D8" w:rsidRPr="005F524D" w:rsidRDefault="00F248D8" w:rsidP="00047652">
      <w:pPr>
        <w:numPr>
          <w:ilvl w:val="0"/>
          <w:numId w:val="54"/>
        </w:numPr>
        <w:tabs>
          <w:tab w:val="left" w:pos="1065"/>
        </w:tabs>
        <w:jc w:val="both"/>
        <w:rPr>
          <w:sz w:val="20"/>
          <w:szCs w:val="20"/>
        </w:rPr>
      </w:pPr>
      <w:r w:rsidRPr="005F524D">
        <w:rPr>
          <w:sz w:val="20"/>
          <w:szCs w:val="20"/>
        </w:rPr>
        <w:lastRenderedPageBreak/>
        <w:t>načrtne a sestrojí základní rovinné útvary</w:t>
      </w:r>
    </w:p>
    <w:p w:rsidR="00F248D8" w:rsidRPr="005F524D" w:rsidRDefault="00F248D8" w:rsidP="00047652">
      <w:pPr>
        <w:numPr>
          <w:ilvl w:val="0"/>
          <w:numId w:val="54"/>
        </w:numPr>
        <w:tabs>
          <w:tab w:val="left" w:pos="1065"/>
        </w:tabs>
        <w:jc w:val="both"/>
        <w:rPr>
          <w:sz w:val="20"/>
          <w:szCs w:val="20"/>
        </w:rPr>
      </w:pPr>
      <w:r w:rsidRPr="005F524D">
        <w:rPr>
          <w:sz w:val="20"/>
          <w:szCs w:val="20"/>
        </w:rPr>
        <w:t>užívá k argumentaci a při výpočtech věty o shodnosti a podobnosti trojúhelníků</w:t>
      </w:r>
    </w:p>
    <w:p w:rsidR="00F248D8" w:rsidRPr="005F524D" w:rsidRDefault="00F248D8" w:rsidP="00047652">
      <w:pPr>
        <w:numPr>
          <w:ilvl w:val="0"/>
          <w:numId w:val="54"/>
        </w:numPr>
        <w:tabs>
          <w:tab w:val="left" w:pos="1065"/>
        </w:tabs>
        <w:jc w:val="both"/>
        <w:rPr>
          <w:sz w:val="20"/>
          <w:szCs w:val="20"/>
        </w:rPr>
      </w:pPr>
      <w:r w:rsidRPr="005F524D">
        <w:rPr>
          <w:sz w:val="20"/>
          <w:szCs w:val="20"/>
        </w:rPr>
        <w:t>načrtne a sestrojí obraz rovinného útvaru ve středové a osové souměrnosti, určí osově a středově souměrný útvar</w:t>
      </w:r>
    </w:p>
    <w:p w:rsidR="00F248D8" w:rsidRPr="005F524D" w:rsidRDefault="00F248D8" w:rsidP="00047652">
      <w:pPr>
        <w:numPr>
          <w:ilvl w:val="0"/>
          <w:numId w:val="54"/>
        </w:numPr>
        <w:tabs>
          <w:tab w:val="left" w:pos="1065"/>
        </w:tabs>
        <w:jc w:val="both"/>
        <w:rPr>
          <w:sz w:val="20"/>
          <w:szCs w:val="20"/>
        </w:rPr>
      </w:pPr>
      <w:r w:rsidRPr="005F524D">
        <w:rPr>
          <w:sz w:val="20"/>
          <w:szCs w:val="20"/>
        </w:rPr>
        <w:t>určuje a charakterizuje základní prostorové útvary(tělesa), analyzuje jejich vlastnosti</w:t>
      </w:r>
    </w:p>
    <w:p w:rsidR="00F248D8" w:rsidRPr="005F524D" w:rsidRDefault="00F248D8" w:rsidP="00047652">
      <w:pPr>
        <w:numPr>
          <w:ilvl w:val="0"/>
          <w:numId w:val="54"/>
        </w:numPr>
        <w:tabs>
          <w:tab w:val="left" w:pos="1065"/>
        </w:tabs>
        <w:jc w:val="both"/>
        <w:rPr>
          <w:sz w:val="20"/>
          <w:szCs w:val="20"/>
        </w:rPr>
      </w:pPr>
      <w:r w:rsidRPr="005F524D">
        <w:rPr>
          <w:sz w:val="20"/>
          <w:szCs w:val="20"/>
        </w:rPr>
        <w:t>odhaduje a vypočítává objem a povrch těles</w:t>
      </w:r>
    </w:p>
    <w:p w:rsidR="00F248D8" w:rsidRPr="005F524D" w:rsidRDefault="00F248D8" w:rsidP="00047652">
      <w:pPr>
        <w:numPr>
          <w:ilvl w:val="0"/>
          <w:numId w:val="54"/>
        </w:numPr>
        <w:tabs>
          <w:tab w:val="left" w:pos="1065"/>
        </w:tabs>
        <w:jc w:val="both"/>
        <w:rPr>
          <w:sz w:val="20"/>
          <w:szCs w:val="20"/>
        </w:rPr>
      </w:pPr>
      <w:r w:rsidRPr="005F524D">
        <w:rPr>
          <w:sz w:val="20"/>
          <w:szCs w:val="20"/>
        </w:rPr>
        <w:t>načrtne a sestrojí sítě základních těles</w:t>
      </w:r>
    </w:p>
    <w:p w:rsidR="00F248D8" w:rsidRPr="005F524D" w:rsidRDefault="00F248D8" w:rsidP="00047652">
      <w:pPr>
        <w:numPr>
          <w:ilvl w:val="0"/>
          <w:numId w:val="54"/>
        </w:numPr>
        <w:tabs>
          <w:tab w:val="left" w:pos="1065"/>
        </w:tabs>
        <w:jc w:val="both"/>
        <w:rPr>
          <w:sz w:val="20"/>
          <w:szCs w:val="20"/>
        </w:rPr>
      </w:pPr>
      <w:r w:rsidRPr="005F524D">
        <w:rPr>
          <w:sz w:val="20"/>
          <w:szCs w:val="20"/>
        </w:rPr>
        <w:t>načrtne a sestrojí obraz jednoduchých těles v rovině</w:t>
      </w:r>
    </w:p>
    <w:p w:rsidR="00F248D8" w:rsidRDefault="00F248D8" w:rsidP="00047652">
      <w:pPr>
        <w:numPr>
          <w:ilvl w:val="0"/>
          <w:numId w:val="54"/>
        </w:numPr>
        <w:tabs>
          <w:tab w:val="left" w:pos="1065"/>
        </w:tabs>
        <w:jc w:val="both"/>
        <w:rPr>
          <w:sz w:val="20"/>
          <w:szCs w:val="20"/>
        </w:rPr>
      </w:pPr>
      <w:r w:rsidRPr="005F524D">
        <w:rPr>
          <w:sz w:val="20"/>
          <w:szCs w:val="20"/>
        </w:rPr>
        <w:t>analyzuje a řeší aplikační geometrické úlohy s využitím osvojeného matematického aparátu</w:t>
      </w:r>
    </w:p>
    <w:p w:rsidR="00F248D8" w:rsidRPr="005F524D" w:rsidRDefault="00F248D8" w:rsidP="00F248D8">
      <w:pPr>
        <w:tabs>
          <w:tab w:val="left" w:pos="1065"/>
        </w:tabs>
        <w:jc w:val="both"/>
        <w:rPr>
          <w:sz w:val="20"/>
          <w:szCs w:val="20"/>
        </w:rPr>
      </w:pPr>
    </w:p>
    <w:p w:rsidR="00F248D8" w:rsidRPr="00DD7222" w:rsidRDefault="00F248D8" w:rsidP="00F248D8">
      <w:pPr>
        <w:tabs>
          <w:tab w:val="left" w:pos="1065"/>
        </w:tabs>
        <w:jc w:val="both"/>
        <w:rPr>
          <w:b/>
          <w:sz w:val="20"/>
          <w:szCs w:val="20"/>
        </w:rPr>
      </w:pPr>
      <w:r w:rsidRPr="00DD7222">
        <w:rPr>
          <w:b/>
          <w:sz w:val="20"/>
          <w:szCs w:val="20"/>
        </w:rPr>
        <w:t>Učivo</w:t>
      </w:r>
    </w:p>
    <w:p w:rsidR="00F248D8" w:rsidRDefault="00F248D8" w:rsidP="00F248D8">
      <w:pPr>
        <w:tabs>
          <w:tab w:val="left" w:pos="1065"/>
        </w:tabs>
        <w:jc w:val="both"/>
        <w:rPr>
          <w:sz w:val="20"/>
          <w:szCs w:val="20"/>
        </w:rPr>
      </w:pPr>
      <w:r>
        <w:rPr>
          <w:b/>
          <w:sz w:val="20"/>
          <w:szCs w:val="20"/>
        </w:rPr>
        <w:t xml:space="preserve">rovinné </w:t>
      </w:r>
      <w:r w:rsidRPr="00C401CC">
        <w:rPr>
          <w:b/>
          <w:sz w:val="20"/>
          <w:szCs w:val="20"/>
        </w:rPr>
        <w:t>útvary</w:t>
      </w:r>
      <w:r>
        <w:rPr>
          <w:b/>
          <w:sz w:val="20"/>
          <w:szCs w:val="20"/>
        </w:rPr>
        <w:t>-</w:t>
      </w:r>
      <w:r w:rsidRPr="005F524D">
        <w:rPr>
          <w:sz w:val="20"/>
          <w:szCs w:val="20"/>
        </w:rPr>
        <w:t>přímka, polopřímka, úsečka, kružnice, kruh, úhel, trojúhelník, čtyřúhelník</w:t>
      </w:r>
      <w:r>
        <w:rPr>
          <w:sz w:val="20"/>
          <w:szCs w:val="20"/>
        </w:rPr>
        <w:t xml:space="preserve"> (</w:t>
      </w:r>
      <w:r w:rsidRPr="005F524D">
        <w:rPr>
          <w:sz w:val="20"/>
          <w:szCs w:val="20"/>
        </w:rPr>
        <w:t>lichoběžník,</w:t>
      </w:r>
    </w:p>
    <w:p w:rsidR="00F248D8" w:rsidRPr="005F524D" w:rsidRDefault="00F248D8" w:rsidP="00F248D8">
      <w:pPr>
        <w:tabs>
          <w:tab w:val="left" w:pos="1065"/>
        </w:tabs>
        <w:jc w:val="both"/>
        <w:rPr>
          <w:sz w:val="20"/>
          <w:szCs w:val="20"/>
        </w:rPr>
      </w:pPr>
      <w:r>
        <w:rPr>
          <w:sz w:val="20"/>
          <w:szCs w:val="20"/>
        </w:rPr>
        <w:t>rovnoběžník)</w:t>
      </w:r>
    </w:p>
    <w:p w:rsidR="00F248D8" w:rsidRPr="005F524D" w:rsidRDefault="00F248D8" w:rsidP="00F248D8">
      <w:pPr>
        <w:tabs>
          <w:tab w:val="left" w:pos="1065"/>
        </w:tabs>
        <w:jc w:val="both"/>
        <w:rPr>
          <w:sz w:val="20"/>
          <w:szCs w:val="20"/>
        </w:rPr>
      </w:pPr>
      <w:r w:rsidRPr="005F524D">
        <w:rPr>
          <w:sz w:val="20"/>
          <w:szCs w:val="20"/>
        </w:rPr>
        <w:t>pravidelné mnohoúhelníky,vzájemná poloha přímek v</w:t>
      </w:r>
      <w:r>
        <w:rPr>
          <w:sz w:val="20"/>
          <w:szCs w:val="20"/>
        </w:rPr>
        <w:t> </w:t>
      </w:r>
      <w:r w:rsidRPr="005F524D">
        <w:rPr>
          <w:sz w:val="20"/>
          <w:szCs w:val="20"/>
        </w:rPr>
        <w:t>rovině</w:t>
      </w:r>
      <w:r>
        <w:rPr>
          <w:sz w:val="20"/>
          <w:szCs w:val="20"/>
        </w:rPr>
        <w:t xml:space="preserve"> </w:t>
      </w:r>
      <w:r w:rsidRPr="005F524D">
        <w:rPr>
          <w:sz w:val="20"/>
          <w:szCs w:val="20"/>
        </w:rPr>
        <w:t>(typy úhlů), shodnost a podobnost</w:t>
      </w:r>
      <w:r>
        <w:rPr>
          <w:sz w:val="20"/>
          <w:szCs w:val="20"/>
        </w:rPr>
        <w:t xml:space="preserve"> </w:t>
      </w:r>
      <w:r w:rsidRPr="005F524D">
        <w:rPr>
          <w:sz w:val="20"/>
          <w:szCs w:val="20"/>
        </w:rPr>
        <w:t>(věty o shodnosti a podobnosti trojúhelníků)</w:t>
      </w:r>
    </w:p>
    <w:p w:rsidR="00F248D8" w:rsidRDefault="00F248D8" w:rsidP="00F248D8">
      <w:pPr>
        <w:tabs>
          <w:tab w:val="left" w:pos="1065"/>
        </w:tabs>
        <w:jc w:val="both"/>
        <w:rPr>
          <w:sz w:val="20"/>
          <w:szCs w:val="20"/>
        </w:rPr>
      </w:pPr>
      <w:r w:rsidRPr="00C401CC">
        <w:rPr>
          <w:b/>
          <w:sz w:val="20"/>
          <w:szCs w:val="20"/>
        </w:rPr>
        <w:t>metrické vlastnosti v rovině</w:t>
      </w:r>
      <w:r w:rsidRPr="005F524D">
        <w:rPr>
          <w:sz w:val="20"/>
          <w:szCs w:val="20"/>
        </w:rPr>
        <w:t xml:space="preserve">  -  druhy úhlů,</w:t>
      </w:r>
      <w:r>
        <w:rPr>
          <w:sz w:val="20"/>
          <w:szCs w:val="20"/>
        </w:rPr>
        <w:t xml:space="preserve"> </w:t>
      </w:r>
      <w:r w:rsidRPr="005F524D">
        <w:rPr>
          <w:sz w:val="20"/>
          <w:szCs w:val="20"/>
        </w:rPr>
        <w:t>vzdálenost bodu od přímky,</w:t>
      </w:r>
      <w:r>
        <w:rPr>
          <w:sz w:val="20"/>
          <w:szCs w:val="20"/>
        </w:rPr>
        <w:t xml:space="preserve"> trojúhelníková nerovnost, Pythagorova věta</w:t>
      </w:r>
    </w:p>
    <w:p w:rsidR="00F248D8" w:rsidRDefault="00F248D8" w:rsidP="00F248D8">
      <w:pPr>
        <w:tabs>
          <w:tab w:val="left" w:pos="1065"/>
        </w:tabs>
        <w:jc w:val="both"/>
        <w:rPr>
          <w:sz w:val="20"/>
          <w:szCs w:val="20"/>
        </w:rPr>
      </w:pPr>
      <w:r w:rsidRPr="00C401CC">
        <w:rPr>
          <w:b/>
          <w:sz w:val="20"/>
          <w:szCs w:val="20"/>
        </w:rPr>
        <w:t>prostorové útvary</w:t>
      </w:r>
      <w:r>
        <w:rPr>
          <w:sz w:val="20"/>
          <w:szCs w:val="20"/>
        </w:rPr>
        <w:t xml:space="preserve">  -  kvádr, krychle, rotační válec, jehlan, rotační kužel, koule, kolmý hranol</w:t>
      </w:r>
    </w:p>
    <w:p w:rsidR="00F248D8" w:rsidRDefault="00F248D8" w:rsidP="00F248D8">
      <w:pPr>
        <w:tabs>
          <w:tab w:val="left" w:pos="1065"/>
        </w:tabs>
        <w:jc w:val="both"/>
        <w:rPr>
          <w:sz w:val="20"/>
          <w:szCs w:val="20"/>
        </w:rPr>
      </w:pPr>
      <w:r w:rsidRPr="00C401CC">
        <w:rPr>
          <w:b/>
          <w:sz w:val="20"/>
          <w:szCs w:val="20"/>
        </w:rPr>
        <w:t>konstrukční úlohy</w:t>
      </w:r>
      <w:r>
        <w:rPr>
          <w:sz w:val="20"/>
          <w:szCs w:val="20"/>
        </w:rPr>
        <w:t xml:space="preserve"> -množiny všech bodů dané vlastnosti (osa úsečky ,osa úhlu, Thaletova kružnice)</w:t>
      </w:r>
    </w:p>
    <w:p w:rsidR="00F248D8" w:rsidRDefault="00F248D8" w:rsidP="00F248D8">
      <w:pPr>
        <w:tabs>
          <w:tab w:val="left" w:pos="1065"/>
        </w:tabs>
        <w:jc w:val="both"/>
        <w:rPr>
          <w:sz w:val="20"/>
          <w:szCs w:val="20"/>
        </w:rPr>
      </w:pPr>
      <w:r>
        <w:rPr>
          <w:sz w:val="20"/>
          <w:szCs w:val="20"/>
        </w:rPr>
        <w:t>osová souměrnost,</w:t>
      </w:r>
    </w:p>
    <w:p w:rsidR="00F248D8" w:rsidRDefault="00F248D8" w:rsidP="00F248D8">
      <w:pPr>
        <w:tabs>
          <w:tab w:val="left" w:pos="1065"/>
        </w:tabs>
        <w:jc w:val="both"/>
        <w:rPr>
          <w:sz w:val="20"/>
          <w:szCs w:val="20"/>
        </w:rPr>
      </w:pPr>
      <w:r>
        <w:rPr>
          <w:sz w:val="20"/>
          <w:szCs w:val="20"/>
        </w:rPr>
        <w:t>středová souměrnost</w:t>
      </w:r>
    </w:p>
    <w:p w:rsidR="00F248D8" w:rsidRDefault="00F248D8" w:rsidP="00F248D8">
      <w:pPr>
        <w:tabs>
          <w:tab w:val="left" w:pos="1065"/>
        </w:tabs>
        <w:jc w:val="both"/>
        <w:rPr>
          <w:sz w:val="20"/>
          <w:szCs w:val="20"/>
        </w:rPr>
      </w:pPr>
    </w:p>
    <w:p w:rsidR="00F248D8" w:rsidRDefault="00F248D8" w:rsidP="00F248D8">
      <w:pPr>
        <w:tabs>
          <w:tab w:val="left" w:pos="1065"/>
        </w:tabs>
        <w:jc w:val="both"/>
        <w:rPr>
          <w:b/>
          <w:sz w:val="20"/>
          <w:szCs w:val="20"/>
          <w:u w:val="single"/>
        </w:rPr>
      </w:pPr>
    </w:p>
    <w:p w:rsidR="00F248D8" w:rsidRPr="00DD7222" w:rsidRDefault="00F248D8" w:rsidP="00F248D8">
      <w:pPr>
        <w:tabs>
          <w:tab w:val="left" w:pos="1065"/>
        </w:tabs>
        <w:jc w:val="both"/>
        <w:rPr>
          <w:b/>
          <w:sz w:val="20"/>
          <w:szCs w:val="20"/>
          <w:u w:val="single"/>
        </w:rPr>
      </w:pPr>
      <w:r>
        <w:rPr>
          <w:b/>
          <w:sz w:val="20"/>
          <w:szCs w:val="20"/>
          <w:u w:val="single"/>
        </w:rPr>
        <w:t>4</w:t>
      </w:r>
      <w:r w:rsidRPr="00DD7222">
        <w:rPr>
          <w:b/>
          <w:sz w:val="20"/>
          <w:szCs w:val="20"/>
          <w:u w:val="single"/>
        </w:rPr>
        <w:t xml:space="preserve">) </w:t>
      </w:r>
      <w:r>
        <w:rPr>
          <w:b/>
          <w:sz w:val="20"/>
          <w:szCs w:val="20"/>
          <w:u w:val="single"/>
        </w:rPr>
        <w:t xml:space="preserve"> </w:t>
      </w:r>
      <w:r w:rsidRPr="00DD7222">
        <w:rPr>
          <w:b/>
          <w:sz w:val="20"/>
          <w:szCs w:val="20"/>
          <w:u w:val="single"/>
        </w:rPr>
        <w:t>N</w:t>
      </w:r>
      <w:r>
        <w:rPr>
          <w:b/>
          <w:sz w:val="20"/>
          <w:szCs w:val="20"/>
          <w:u w:val="single"/>
        </w:rPr>
        <w:t>ESTANDARDNÍ APLIKAČNÍ ÚLOHY A PROBLÉMY</w:t>
      </w:r>
    </w:p>
    <w:p w:rsidR="00F248D8" w:rsidRPr="00DD7222" w:rsidRDefault="00F248D8" w:rsidP="00F248D8">
      <w:pPr>
        <w:tabs>
          <w:tab w:val="left" w:pos="1065"/>
        </w:tabs>
        <w:jc w:val="both"/>
        <w:rPr>
          <w:b/>
          <w:sz w:val="20"/>
          <w:szCs w:val="20"/>
        </w:rPr>
      </w:pPr>
      <w:r w:rsidRPr="00DD7222">
        <w:rPr>
          <w:b/>
          <w:sz w:val="20"/>
          <w:szCs w:val="20"/>
        </w:rPr>
        <w:t>Očekávané výstupy</w:t>
      </w:r>
    </w:p>
    <w:p w:rsidR="00F248D8" w:rsidRDefault="00F248D8" w:rsidP="00F248D8">
      <w:pPr>
        <w:tabs>
          <w:tab w:val="left" w:pos="1065"/>
        </w:tabs>
        <w:jc w:val="both"/>
        <w:rPr>
          <w:sz w:val="20"/>
          <w:szCs w:val="20"/>
        </w:rPr>
      </w:pPr>
      <w:r>
        <w:rPr>
          <w:sz w:val="20"/>
          <w:szCs w:val="20"/>
        </w:rPr>
        <w:t xml:space="preserve">žák </w:t>
      </w:r>
    </w:p>
    <w:p w:rsidR="00F248D8" w:rsidRDefault="00F248D8" w:rsidP="00047652">
      <w:pPr>
        <w:numPr>
          <w:ilvl w:val="0"/>
          <w:numId w:val="55"/>
        </w:numPr>
        <w:tabs>
          <w:tab w:val="left" w:pos="1065"/>
        </w:tabs>
        <w:jc w:val="both"/>
        <w:rPr>
          <w:sz w:val="20"/>
          <w:szCs w:val="20"/>
        </w:rPr>
      </w:pPr>
      <w:r>
        <w:rPr>
          <w:sz w:val="20"/>
          <w:szCs w:val="20"/>
        </w:rPr>
        <w:t>užívá logickou úvahu a kombinační úsudek při řešení úloh a problémů  a nalézá různá řešení předkládaných nebo zkoumaných situací</w:t>
      </w:r>
    </w:p>
    <w:p w:rsidR="00F248D8" w:rsidRDefault="00F248D8" w:rsidP="00047652">
      <w:pPr>
        <w:numPr>
          <w:ilvl w:val="0"/>
          <w:numId w:val="55"/>
        </w:numPr>
        <w:tabs>
          <w:tab w:val="left" w:pos="1065"/>
        </w:tabs>
        <w:jc w:val="both"/>
        <w:rPr>
          <w:sz w:val="20"/>
          <w:szCs w:val="20"/>
        </w:rPr>
      </w:pPr>
      <w:r>
        <w:rPr>
          <w:sz w:val="20"/>
          <w:szCs w:val="20"/>
        </w:rPr>
        <w:t>řeší úlohy na prostorovou představivost,aplikuje a kombinuje poznatky a dovednosti z různých tematických a vzdělávacích oblastí</w:t>
      </w:r>
    </w:p>
    <w:p w:rsidR="00F248D8" w:rsidRDefault="00F248D8" w:rsidP="00F248D8">
      <w:pPr>
        <w:tabs>
          <w:tab w:val="left" w:pos="1065"/>
        </w:tabs>
        <w:jc w:val="both"/>
        <w:rPr>
          <w:sz w:val="20"/>
          <w:szCs w:val="20"/>
        </w:rPr>
      </w:pPr>
    </w:p>
    <w:p w:rsidR="00F248D8" w:rsidRPr="00DD7222" w:rsidRDefault="00F248D8" w:rsidP="00F248D8">
      <w:pPr>
        <w:tabs>
          <w:tab w:val="left" w:pos="1065"/>
        </w:tabs>
        <w:jc w:val="both"/>
        <w:rPr>
          <w:b/>
          <w:sz w:val="20"/>
          <w:szCs w:val="20"/>
        </w:rPr>
      </w:pPr>
      <w:r w:rsidRPr="00DD7222">
        <w:rPr>
          <w:b/>
          <w:sz w:val="20"/>
          <w:szCs w:val="20"/>
        </w:rPr>
        <w:t>Učivo</w:t>
      </w:r>
    </w:p>
    <w:p w:rsidR="00F248D8" w:rsidRDefault="00F248D8" w:rsidP="00F248D8">
      <w:pPr>
        <w:tabs>
          <w:tab w:val="left" w:pos="1065"/>
        </w:tabs>
        <w:jc w:val="both"/>
        <w:rPr>
          <w:sz w:val="20"/>
          <w:szCs w:val="20"/>
        </w:rPr>
      </w:pPr>
      <w:r>
        <w:rPr>
          <w:sz w:val="20"/>
          <w:szCs w:val="20"/>
        </w:rPr>
        <w:t>číselné a logické řady</w:t>
      </w:r>
    </w:p>
    <w:p w:rsidR="00F248D8" w:rsidRDefault="00F248D8" w:rsidP="00F248D8">
      <w:pPr>
        <w:tabs>
          <w:tab w:val="left" w:pos="1065"/>
        </w:tabs>
        <w:jc w:val="both"/>
        <w:rPr>
          <w:sz w:val="20"/>
          <w:szCs w:val="20"/>
        </w:rPr>
      </w:pPr>
      <w:r>
        <w:rPr>
          <w:sz w:val="20"/>
          <w:szCs w:val="20"/>
        </w:rPr>
        <w:t>číselné a obrázkové analogie</w:t>
      </w:r>
    </w:p>
    <w:p w:rsidR="00F248D8" w:rsidRPr="009A20A8" w:rsidRDefault="00F248D8" w:rsidP="00F248D8">
      <w:pPr>
        <w:tabs>
          <w:tab w:val="left" w:pos="1065"/>
        </w:tabs>
        <w:jc w:val="both"/>
        <w:rPr>
          <w:sz w:val="20"/>
          <w:szCs w:val="20"/>
        </w:rPr>
      </w:pPr>
      <w:r w:rsidRPr="009A20A8">
        <w:rPr>
          <w:sz w:val="20"/>
          <w:szCs w:val="20"/>
        </w:rPr>
        <w:t>logické a netradiční geometrické úlohy</w:t>
      </w: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r>
        <w:t>Vzdělávací obsah vyučovacího předmětu Matematika – 1.ročník</w:t>
      </w:r>
    </w:p>
    <w:p w:rsidR="00F248D8" w:rsidRDefault="00F248D8" w:rsidP="00F248D8">
      <w:pP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FF71E3">
            <w:pPr>
              <w:rPr>
                <w:b/>
                <w:bCs/>
                <w:sz w:val="28"/>
              </w:rPr>
            </w:pPr>
            <w:r>
              <w:rPr>
                <w:b/>
                <w:bCs/>
                <w:sz w:val="28"/>
              </w:rPr>
              <w:t>1.Číslo a početní operace</w:t>
            </w:r>
          </w:p>
          <w:p w:rsidR="00F248D8" w:rsidRDefault="00F248D8" w:rsidP="00FF71E3">
            <w:pPr>
              <w:rPr>
                <w:b/>
                <w:bCs/>
                <w:sz w:val="28"/>
              </w:rPr>
            </w:pPr>
            <w:r>
              <w:rPr>
                <w:b/>
                <w:bCs/>
                <w:sz w:val="28"/>
              </w:rPr>
              <w:t>2.Závislosti, vztahy a práce s daty</w:t>
            </w:r>
          </w:p>
          <w:p w:rsidR="00F248D8" w:rsidRPr="00DE13B8" w:rsidRDefault="00F248D8" w:rsidP="00FF71E3">
            <w:pPr>
              <w:rPr>
                <w:b/>
                <w:bCs/>
                <w:sz w:val="28"/>
              </w:rPr>
            </w:pPr>
            <w:r>
              <w:rPr>
                <w:b/>
                <w:bCs/>
                <w:sz w:val="28"/>
              </w:rPr>
              <w:t xml:space="preserve">                                                                                                                                              </w:t>
            </w:r>
          </w:p>
        </w:tc>
        <w:tc>
          <w:tcPr>
            <w:tcW w:w="4606" w:type="dxa"/>
          </w:tcPr>
          <w:p w:rsidR="00F248D8" w:rsidRDefault="00F248D8" w:rsidP="00FF71E3">
            <w:pPr>
              <w:rPr>
                <w:b/>
                <w:bCs/>
                <w:sz w:val="28"/>
                <w:u w:val="single"/>
              </w:rPr>
            </w:pPr>
          </w:p>
        </w:tc>
      </w:tr>
      <w:tr w:rsidR="00F248D8" w:rsidTr="00FF71E3">
        <w:tblPrEx>
          <w:tblCellMar>
            <w:top w:w="0" w:type="dxa"/>
            <w:bottom w:w="0" w:type="dxa"/>
          </w:tblCellMar>
        </w:tblPrEx>
        <w:tc>
          <w:tcPr>
            <w:tcW w:w="4606" w:type="dxa"/>
          </w:tcPr>
          <w:p w:rsidR="00F248D8" w:rsidRDefault="00F248D8" w:rsidP="00FF71E3">
            <w:pPr>
              <w:pStyle w:val="Nadpis1"/>
            </w:pPr>
            <w:r>
              <w:t>Čísla 0 – 20</w:t>
            </w:r>
          </w:p>
          <w:p w:rsidR="00F248D8" w:rsidRDefault="00F248D8" w:rsidP="00FF71E3">
            <w:pPr>
              <w:rPr>
                <w:b/>
                <w:bCs/>
                <w:sz w:val="20"/>
              </w:rPr>
            </w:pPr>
            <w:r>
              <w:rPr>
                <w:b/>
                <w:bCs/>
                <w:sz w:val="20"/>
              </w:rPr>
              <w:t>Konkretizované výstupy žáka:</w:t>
            </w:r>
          </w:p>
          <w:p w:rsidR="00F248D8" w:rsidRDefault="00F248D8" w:rsidP="00FF71E3">
            <w:pPr>
              <w:rPr>
                <w:sz w:val="20"/>
              </w:rPr>
            </w:pPr>
            <w:r>
              <w:rPr>
                <w:b/>
                <w:bCs/>
                <w:sz w:val="20"/>
              </w:rPr>
              <w:t>-</w:t>
            </w:r>
            <w:r>
              <w:rPr>
                <w:sz w:val="20"/>
              </w:rPr>
              <w:t>počítá předměty v daném souboru do 20-ti</w:t>
            </w:r>
          </w:p>
          <w:p w:rsidR="00F248D8" w:rsidRDefault="00F248D8" w:rsidP="00FF71E3">
            <w:pPr>
              <w:rPr>
                <w:sz w:val="20"/>
              </w:rPr>
            </w:pPr>
            <w:r>
              <w:rPr>
                <w:sz w:val="20"/>
              </w:rPr>
              <w:t>-vytvoří konkrétní soubor s daným počtem prvků</w:t>
            </w:r>
          </w:p>
          <w:p w:rsidR="00F248D8" w:rsidRDefault="00F248D8" w:rsidP="00FF71E3">
            <w:pPr>
              <w:rPr>
                <w:sz w:val="20"/>
              </w:rPr>
            </w:pPr>
            <w:r>
              <w:rPr>
                <w:sz w:val="20"/>
              </w:rPr>
              <w:t>-zapíše čísla 0 – 20</w:t>
            </w:r>
          </w:p>
          <w:p w:rsidR="00F248D8" w:rsidRDefault="00F248D8" w:rsidP="00FF71E3">
            <w:pPr>
              <w:rPr>
                <w:sz w:val="20"/>
              </w:rPr>
            </w:pPr>
            <w:r>
              <w:rPr>
                <w:sz w:val="20"/>
              </w:rPr>
              <w:t>-zobrazí číslo na číselné ose</w:t>
            </w:r>
          </w:p>
          <w:p w:rsidR="00F248D8" w:rsidRDefault="00F248D8" w:rsidP="00FF71E3">
            <w:pPr>
              <w:rPr>
                <w:sz w:val="20"/>
              </w:rPr>
            </w:pPr>
            <w:r>
              <w:rPr>
                <w:sz w:val="20"/>
              </w:rPr>
              <w:t>-doplní chybějící čísla v řadě</w:t>
            </w:r>
          </w:p>
          <w:p w:rsidR="00F248D8" w:rsidRDefault="00F248D8" w:rsidP="00FF71E3">
            <w:pPr>
              <w:rPr>
                <w:sz w:val="20"/>
              </w:rPr>
            </w:pPr>
          </w:p>
          <w:p w:rsidR="00F248D8" w:rsidRDefault="00F248D8" w:rsidP="00FF71E3">
            <w:pPr>
              <w:rPr>
                <w:sz w:val="20"/>
              </w:rPr>
            </w:pPr>
            <w:r>
              <w:rPr>
                <w:sz w:val="20"/>
              </w:rPr>
              <w:t>-podle obrázku rozhodne o vztahu více,méně</w:t>
            </w:r>
          </w:p>
          <w:p w:rsidR="00F248D8" w:rsidRDefault="00F248D8" w:rsidP="00FF71E3">
            <w:pPr>
              <w:rPr>
                <w:sz w:val="20"/>
              </w:rPr>
            </w:pPr>
            <w:r>
              <w:rPr>
                <w:sz w:val="20"/>
              </w:rPr>
              <w:t>-sčítá a odčítá v oboru 0 – 10, 10 – 20</w:t>
            </w:r>
          </w:p>
          <w:p w:rsidR="00F248D8" w:rsidRDefault="00F248D8" w:rsidP="00FF71E3">
            <w:pPr>
              <w:rPr>
                <w:sz w:val="20"/>
              </w:rPr>
            </w:pPr>
            <w:r>
              <w:rPr>
                <w:sz w:val="20"/>
              </w:rPr>
              <w:t>-vytváří slovní úlohy na porovnání čísel</w:t>
            </w:r>
          </w:p>
          <w:p w:rsidR="00F248D8" w:rsidRDefault="00F248D8" w:rsidP="00FF71E3">
            <w:pPr>
              <w:rPr>
                <w:sz w:val="20"/>
              </w:rPr>
            </w:pPr>
            <w:r>
              <w:rPr>
                <w:sz w:val="20"/>
              </w:rPr>
              <w:t>-řeší slovní úlohy na sčítání a odčítání v oboru 0 –20</w:t>
            </w:r>
          </w:p>
          <w:p w:rsidR="00F248D8" w:rsidRDefault="00F248D8" w:rsidP="00FF71E3">
            <w:pPr>
              <w:rPr>
                <w:sz w:val="20"/>
              </w:rPr>
            </w:pPr>
            <w:r>
              <w:rPr>
                <w:sz w:val="20"/>
              </w:rPr>
              <w:t xml:space="preserve"> bez přechodu desítky</w:t>
            </w:r>
          </w:p>
          <w:p w:rsidR="00F248D8" w:rsidRDefault="00F248D8" w:rsidP="00FF71E3">
            <w:pPr>
              <w:rPr>
                <w:sz w:val="20"/>
              </w:rPr>
            </w:pPr>
            <w:r>
              <w:rPr>
                <w:sz w:val="20"/>
              </w:rPr>
              <w:t>-řeší slovní úlohy s využitím vztahů o n-více,</w:t>
            </w:r>
          </w:p>
          <w:p w:rsidR="00F248D8" w:rsidRDefault="00F248D8" w:rsidP="00FF71E3">
            <w:pPr>
              <w:rPr>
                <w:sz w:val="20"/>
              </w:rPr>
            </w:pPr>
            <w:r>
              <w:rPr>
                <w:sz w:val="20"/>
              </w:rPr>
              <w:t xml:space="preserve"> o n-méně</w:t>
            </w:r>
          </w:p>
          <w:p w:rsidR="00F248D8" w:rsidRDefault="00F248D8" w:rsidP="00FF71E3">
            <w:pPr>
              <w:rPr>
                <w:sz w:val="20"/>
              </w:rPr>
            </w:pPr>
            <w:r>
              <w:rPr>
                <w:sz w:val="20"/>
              </w:rPr>
              <w:t>-porovnává přirozená čísla</w:t>
            </w:r>
          </w:p>
          <w:p w:rsidR="00F248D8" w:rsidRDefault="00F248D8" w:rsidP="00FF71E3">
            <w:pPr>
              <w:rPr>
                <w:sz w:val="20"/>
              </w:rPr>
            </w:pPr>
          </w:p>
          <w:p w:rsidR="00F248D8" w:rsidRDefault="00F248D8" w:rsidP="00FF71E3">
            <w:pPr>
              <w:rPr>
                <w:sz w:val="20"/>
              </w:rPr>
            </w:pPr>
          </w:p>
        </w:tc>
        <w:tc>
          <w:tcPr>
            <w:tcW w:w="4606" w:type="dxa"/>
          </w:tcPr>
          <w:p w:rsidR="00F248D8" w:rsidRDefault="00F248D8" w:rsidP="00FF71E3">
            <w:pPr>
              <w:rPr>
                <w:b/>
                <w:bCs/>
                <w:sz w:val="20"/>
              </w:rPr>
            </w:pPr>
          </w:p>
          <w:p w:rsidR="00F248D8" w:rsidRDefault="00F248D8" w:rsidP="00FF71E3">
            <w:pPr>
              <w:rPr>
                <w:b/>
                <w:bCs/>
                <w:sz w:val="20"/>
              </w:rPr>
            </w:pPr>
            <w:r>
              <w:rPr>
                <w:b/>
                <w:bCs/>
                <w:sz w:val="20"/>
              </w:rPr>
              <w:t>Konkretizované učivo :</w:t>
            </w:r>
          </w:p>
          <w:p w:rsidR="00F248D8" w:rsidRDefault="00F248D8" w:rsidP="00FF71E3">
            <w:pPr>
              <w:rPr>
                <w:sz w:val="20"/>
              </w:rPr>
            </w:pPr>
            <w:r>
              <w:rPr>
                <w:sz w:val="20"/>
              </w:rPr>
              <w:t>-čtení a psaní čísel</w:t>
            </w:r>
          </w:p>
          <w:p w:rsidR="00F248D8" w:rsidRDefault="00F248D8" w:rsidP="00FF71E3">
            <w:pPr>
              <w:rPr>
                <w:sz w:val="20"/>
              </w:rPr>
            </w:pPr>
            <w:r>
              <w:rPr>
                <w:sz w:val="20"/>
              </w:rPr>
              <w:t>-porovnávání čísel</w:t>
            </w:r>
          </w:p>
          <w:p w:rsidR="00F248D8" w:rsidRDefault="00F248D8" w:rsidP="00FF71E3">
            <w:pPr>
              <w:rPr>
                <w:sz w:val="20"/>
              </w:rPr>
            </w:pPr>
            <w:r>
              <w:rPr>
                <w:sz w:val="20"/>
              </w:rPr>
              <w:t>-znaménka větší, menší, rovná se</w:t>
            </w:r>
          </w:p>
          <w:p w:rsidR="00F248D8" w:rsidRDefault="00F248D8" w:rsidP="00FF71E3">
            <w:pPr>
              <w:rPr>
                <w:sz w:val="20"/>
              </w:rPr>
            </w:pPr>
            <w:r>
              <w:rPr>
                <w:sz w:val="20"/>
              </w:rPr>
              <w:t>-orientace na číselné ose</w:t>
            </w:r>
          </w:p>
          <w:p w:rsidR="00F248D8" w:rsidRDefault="00F248D8" w:rsidP="00FF71E3">
            <w:pPr>
              <w:rPr>
                <w:sz w:val="20"/>
              </w:rPr>
            </w:pPr>
            <w:r>
              <w:rPr>
                <w:sz w:val="20"/>
              </w:rPr>
              <w:t>-součet čísel do 20-ti bez přechodu desítky</w:t>
            </w:r>
          </w:p>
          <w:p w:rsidR="00F248D8" w:rsidRDefault="00F248D8" w:rsidP="00FF71E3">
            <w:pPr>
              <w:rPr>
                <w:sz w:val="20"/>
              </w:rPr>
            </w:pPr>
            <w:r>
              <w:rPr>
                <w:sz w:val="20"/>
              </w:rPr>
              <w:t>-rozdíl čísel do 20-ti bez přechodu desítky</w:t>
            </w:r>
          </w:p>
          <w:p w:rsidR="00F248D8" w:rsidRDefault="00F248D8" w:rsidP="00FF71E3">
            <w:pPr>
              <w:rPr>
                <w:sz w:val="20"/>
              </w:rPr>
            </w:pPr>
            <w:r>
              <w:rPr>
                <w:sz w:val="20"/>
              </w:rPr>
              <w:t xml:space="preserve">-sčítání a odčítání v oboru do 20-ti bez přechodu </w:t>
            </w:r>
          </w:p>
          <w:p w:rsidR="00F248D8" w:rsidRDefault="00F248D8" w:rsidP="00FF71E3">
            <w:pPr>
              <w:rPr>
                <w:sz w:val="20"/>
              </w:rPr>
            </w:pPr>
            <w:r>
              <w:rPr>
                <w:sz w:val="20"/>
              </w:rPr>
              <w:t xml:space="preserve"> desítky</w:t>
            </w:r>
          </w:p>
          <w:p w:rsidR="00F248D8" w:rsidRDefault="00F248D8" w:rsidP="00FF71E3">
            <w:pPr>
              <w:rPr>
                <w:sz w:val="20"/>
              </w:rPr>
            </w:pPr>
            <w:r>
              <w:rPr>
                <w:sz w:val="20"/>
              </w:rPr>
              <w:t>-komutativnost sčítání</w:t>
            </w:r>
          </w:p>
          <w:p w:rsidR="00F248D8" w:rsidRDefault="00F248D8" w:rsidP="00FF71E3">
            <w:pPr>
              <w:rPr>
                <w:sz w:val="20"/>
              </w:rPr>
            </w:pPr>
            <w:r>
              <w:rPr>
                <w:sz w:val="20"/>
              </w:rPr>
              <w:t>-řešení a tvoření slovních úloh na sčítání a odčítání</w:t>
            </w:r>
          </w:p>
          <w:p w:rsidR="00F248D8" w:rsidRDefault="00F248D8" w:rsidP="00FF71E3">
            <w:pPr>
              <w:ind w:left="360"/>
              <w:rPr>
                <w:sz w:val="20"/>
              </w:rPr>
            </w:pPr>
          </w:p>
        </w:tc>
      </w:tr>
      <w:tr w:rsidR="00F248D8" w:rsidTr="00FF71E3">
        <w:tblPrEx>
          <w:tblCellMar>
            <w:top w:w="0" w:type="dxa"/>
            <w:bottom w:w="0" w:type="dxa"/>
          </w:tblCellMar>
        </w:tblPrEx>
        <w:tc>
          <w:tcPr>
            <w:tcW w:w="4606" w:type="dxa"/>
          </w:tcPr>
          <w:p w:rsidR="00F248D8" w:rsidRDefault="00F248D8" w:rsidP="00FF71E3">
            <w:pPr>
              <w:rPr>
                <w:b/>
                <w:bCs/>
                <w:sz w:val="28"/>
              </w:rPr>
            </w:pPr>
            <w:r>
              <w:rPr>
                <w:b/>
                <w:bCs/>
                <w:sz w:val="28"/>
              </w:rPr>
              <w:t>3.Geometrie v rovině a prostoru</w:t>
            </w:r>
          </w:p>
        </w:tc>
        <w:tc>
          <w:tcPr>
            <w:tcW w:w="4606" w:type="dxa"/>
          </w:tcPr>
          <w:p w:rsidR="00F248D8" w:rsidRDefault="00F248D8" w:rsidP="00FF71E3">
            <w:pPr>
              <w:jc w:val="center"/>
              <w:rPr>
                <w:b/>
                <w:bCs/>
                <w:sz w:val="28"/>
                <w:u w:val="single"/>
              </w:rPr>
            </w:pPr>
          </w:p>
        </w:tc>
      </w:tr>
      <w:tr w:rsidR="00F248D8" w:rsidTr="00FF71E3">
        <w:tblPrEx>
          <w:tblCellMar>
            <w:top w:w="0" w:type="dxa"/>
            <w:bottom w:w="0" w:type="dxa"/>
          </w:tblCellMar>
        </w:tblPrEx>
        <w:tc>
          <w:tcPr>
            <w:tcW w:w="4606" w:type="dxa"/>
          </w:tcPr>
          <w:p w:rsidR="00F248D8" w:rsidRDefault="00F248D8" w:rsidP="00FF71E3">
            <w:pPr>
              <w:rPr>
                <w:b/>
                <w:bCs/>
                <w:sz w:val="20"/>
              </w:rPr>
            </w:pPr>
            <w:r>
              <w:rPr>
                <w:b/>
                <w:bCs/>
                <w:sz w:val="20"/>
              </w:rPr>
              <w:t>Konkretizované výstupy žáka:</w:t>
            </w:r>
          </w:p>
          <w:p w:rsidR="00F248D8" w:rsidRDefault="00F248D8" w:rsidP="00FF71E3">
            <w:pPr>
              <w:rPr>
                <w:sz w:val="20"/>
              </w:rPr>
            </w:pPr>
            <w:r>
              <w:rPr>
                <w:b/>
                <w:bCs/>
                <w:sz w:val="20"/>
              </w:rPr>
              <w:t>-</w:t>
            </w:r>
            <w:r>
              <w:rPr>
                <w:sz w:val="20"/>
              </w:rPr>
              <w:t>orientuje se v prostoru – vpravo, vlevo, nahoře,dole</w:t>
            </w:r>
          </w:p>
          <w:p w:rsidR="00F248D8" w:rsidRDefault="00F248D8" w:rsidP="00FF71E3">
            <w:pPr>
              <w:rPr>
                <w:sz w:val="20"/>
              </w:rPr>
            </w:pPr>
            <w:r>
              <w:rPr>
                <w:sz w:val="20"/>
              </w:rPr>
              <w:t xml:space="preserve"> za, před</w:t>
            </w:r>
          </w:p>
          <w:p w:rsidR="00F248D8" w:rsidRDefault="00F248D8" w:rsidP="00FF71E3">
            <w:pPr>
              <w:rPr>
                <w:sz w:val="20"/>
              </w:rPr>
            </w:pPr>
            <w:r>
              <w:rPr>
                <w:sz w:val="20"/>
              </w:rPr>
              <w:t xml:space="preserve">-porovnává předměty podle velikosti </w:t>
            </w:r>
          </w:p>
          <w:p w:rsidR="00F248D8" w:rsidRDefault="00F248D8" w:rsidP="00FF71E3">
            <w:pPr>
              <w:rPr>
                <w:sz w:val="20"/>
              </w:rPr>
            </w:pPr>
            <w:r>
              <w:rPr>
                <w:sz w:val="20"/>
              </w:rPr>
              <w:t>-rozeznává geometrické tvary :trojúhelník, čtverec,</w:t>
            </w:r>
          </w:p>
          <w:p w:rsidR="00F248D8" w:rsidRDefault="00F248D8" w:rsidP="00FF71E3">
            <w:pPr>
              <w:rPr>
                <w:sz w:val="20"/>
              </w:rPr>
            </w:pPr>
            <w:r>
              <w:rPr>
                <w:sz w:val="20"/>
              </w:rPr>
              <w:t xml:space="preserve"> obdélník, kruh</w:t>
            </w:r>
          </w:p>
          <w:p w:rsidR="00F248D8" w:rsidRDefault="00F248D8" w:rsidP="00FF71E3">
            <w:pPr>
              <w:rPr>
                <w:sz w:val="20"/>
              </w:rPr>
            </w:pPr>
            <w:r>
              <w:rPr>
                <w:sz w:val="20"/>
              </w:rPr>
              <w:t>-rozezná krychli, kvádr, válec, kouli</w:t>
            </w:r>
          </w:p>
          <w:p w:rsidR="00F248D8" w:rsidRDefault="00F248D8" w:rsidP="00FF71E3">
            <w:pPr>
              <w:rPr>
                <w:sz w:val="20"/>
              </w:rPr>
            </w:pPr>
            <w:r>
              <w:rPr>
                <w:sz w:val="20"/>
              </w:rPr>
              <w:t>-pomocí stavebnice sestrojí jejich modely</w:t>
            </w:r>
          </w:p>
          <w:p w:rsidR="00F248D8" w:rsidRDefault="00F248D8" w:rsidP="00FF71E3">
            <w:pPr>
              <w:rPr>
                <w:b/>
                <w:bCs/>
              </w:rPr>
            </w:pPr>
            <w:r>
              <w:rPr>
                <w:sz w:val="20"/>
              </w:rPr>
              <w:t>-uvede příklady těchto tvarů ve svém okolí</w:t>
            </w:r>
          </w:p>
          <w:p w:rsidR="00F248D8" w:rsidRDefault="00F248D8" w:rsidP="00FF71E3">
            <w:pPr>
              <w:rPr>
                <w:b/>
                <w:bCs/>
                <w:sz w:val="28"/>
              </w:rPr>
            </w:pPr>
          </w:p>
          <w:p w:rsidR="00F248D8" w:rsidRDefault="00F248D8" w:rsidP="00FF71E3">
            <w:pPr>
              <w:rPr>
                <w:b/>
                <w:bCs/>
                <w:sz w:val="28"/>
              </w:rPr>
            </w:pPr>
          </w:p>
        </w:tc>
        <w:tc>
          <w:tcPr>
            <w:tcW w:w="4606" w:type="dxa"/>
          </w:tcPr>
          <w:p w:rsidR="00F248D8" w:rsidRDefault="00F248D8" w:rsidP="00FF71E3">
            <w:pPr>
              <w:rPr>
                <w:b/>
                <w:bCs/>
                <w:sz w:val="20"/>
              </w:rPr>
            </w:pPr>
            <w:r>
              <w:rPr>
                <w:b/>
                <w:bCs/>
                <w:sz w:val="20"/>
              </w:rPr>
              <w:t>Konkretizované učivo :</w:t>
            </w:r>
          </w:p>
          <w:p w:rsidR="00F248D8" w:rsidRDefault="00F248D8" w:rsidP="00FF71E3">
            <w:pPr>
              <w:rPr>
                <w:sz w:val="20"/>
              </w:rPr>
            </w:pPr>
            <w:r>
              <w:rPr>
                <w:b/>
                <w:bCs/>
                <w:sz w:val="20"/>
              </w:rPr>
              <w:t>-</w:t>
            </w:r>
            <w:r>
              <w:rPr>
                <w:sz w:val="20"/>
              </w:rPr>
              <w:t>geometrické pojmy :vpravo, vlevo, pod, nad,před,</w:t>
            </w:r>
          </w:p>
          <w:p w:rsidR="00F248D8" w:rsidRDefault="00F248D8" w:rsidP="00FF71E3">
            <w:pPr>
              <w:rPr>
                <w:sz w:val="20"/>
              </w:rPr>
            </w:pPr>
            <w:r>
              <w:rPr>
                <w:sz w:val="20"/>
              </w:rPr>
              <w:t xml:space="preserve"> hned, hned vpřed, hned za, nahoře, dole / Prv /</w:t>
            </w:r>
          </w:p>
          <w:p w:rsidR="00F248D8" w:rsidRDefault="00F248D8" w:rsidP="00FF71E3">
            <w:pPr>
              <w:rPr>
                <w:sz w:val="20"/>
              </w:rPr>
            </w:pPr>
            <w:r>
              <w:rPr>
                <w:sz w:val="20"/>
              </w:rPr>
              <w:t>-pojmy : menší, větší, stejný, nižší, široký, úzký / Prv /</w:t>
            </w:r>
          </w:p>
          <w:p w:rsidR="00F248D8" w:rsidRDefault="00F248D8" w:rsidP="00FF71E3">
            <w:pPr>
              <w:rPr>
                <w:sz w:val="20"/>
              </w:rPr>
            </w:pPr>
            <w:r>
              <w:rPr>
                <w:sz w:val="20"/>
              </w:rPr>
              <w:t>-rovinné obrazce : trojúhelník, čtverec, obdélník,</w:t>
            </w:r>
          </w:p>
          <w:p w:rsidR="00F248D8" w:rsidRDefault="00F248D8" w:rsidP="00FF71E3">
            <w:pPr>
              <w:rPr>
                <w:sz w:val="20"/>
              </w:rPr>
            </w:pPr>
            <w:r>
              <w:rPr>
                <w:sz w:val="20"/>
              </w:rPr>
              <w:t xml:space="preserve"> kruh</w:t>
            </w:r>
          </w:p>
          <w:p w:rsidR="00F248D8" w:rsidRDefault="00F248D8" w:rsidP="00FF71E3">
            <w:pPr>
              <w:rPr>
                <w:sz w:val="20"/>
              </w:rPr>
            </w:pPr>
            <w:r>
              <w:rPr>
                <w:sz w:val="20"/>
              </w:rPr>
              <w:t>-tělesa : krychle, kvádr, válec, koule</w:t>
            </w:r>
          </w:p>
          <w:p w:rsidR="00F248D8" w:rsidRDefault="00F248D8" w:rsidP="00FF71E3">
            <w:pPr>
              <w:rPr>
                <w:sz w:val="20"/>
              </w:rPr>
            </w:pPr>
            <w:r>
              <w:rPr>
                <w:sz w:val="20"/>
              </w:rPr>
              <w:t>-skládání obrazců z geometrických tvarů</w:t>
            </w:r>
          </w:p>
          <w:p w:rsidR="00F248D8" w:rsidRDefault="00F248D8" w:rsidP="00FF71E3">
            <w:pPr>
              <w:rPr>
                <w:sz w:val="20"/>
              </w:rPr>
            </w:pPr>
            <w:r>
              <w:rPr>
                <w:sz w:val="20"/>
              </w:rPr>
              <w:t>-užití dětských skládanek a stavebnic</w:t>
            </w:r>
          </w:p>
          <w:p w:rsidR="00F248D8" w:rsidRDefault="00F248D8" w:rsidP="00FF71E3">
            <w:pPr>
              <w:rPr>
                <w:sz w:val="20"/>
              </w:rPr>
            </w:pPr>
          </w:p>
          <w:p w:rsidR="00F248D8" w:rsidRDefault="00F248D8" w:rsidP="00FF71E3">
            <w:pPr>
              <w:rPr>
                <w:sz w:val="20"/>
              </w:rPr>
            </w:pPr>
          </w:p>
          <w:p w:rsidR="00F248D8" w:rsidRDefault="00F248D8" w:rsidP="00FF71E3">
            <w:pPr>
              <w:rPr>
                <w:sz w:val="20"/>
              </w:rPr>
            </w:pPr>
          </w:p>
        </w:tc>
      </w:tr>
    </w:tbl>
    <w:p w:rsidR="00F248D8" w:rsidRDefault="00F248D8" w:rsidP="00F248D8">
      <w:pPr>
        <w:rPr>
          <w:b/>
          <w:bCs/>
          <w:sz w:val="28"/>
        </w:rPr>
      </w:pPr>
    </w:p>
    <w:p w:rsidR="00F248D8" w:rsidRDefault="00F248D8" w:rsidP="00F248D8">
      <w:pPr>
        <w:rPr>
          <w:b/>
          <w:bCs/>
          <w:sz w:val="28"/>
        </w:rPr>
      </w:pPr>
    </w:p>
    <w:p w:rsidR="00F248D8" w:rsidRDefault="00F248D8" w:rsidP="00F248D8">
      <w:pPr>
        <w:rPr>
          <w:b/>
          <w:bCs/>
          <w:sz w:val="28"/>
        </w:rPr>
      </w:pPr>
      <w:r>
        <w:rPr>
          <w:b/>
          <w:bCs/>
          <w:sz w:val="28"/>
        </w:rPr>
        <w:t xml:space="preserve">PT : </w:t>
      </w:r>
      <w:smartTag w:uri="urn:schemas-microsoft-com:office:smarttags" w:element="metricconverter">
        <w:smartTagPr>
          <w:attr w:name="ProductID" w:val="1 a"/>
        </w:smartTagPr>
        <w:r>
          <w:rPr>
            <w:b/>
            <w:bCs/>
            <w:sz w:val="28"/>
          </w:rPr>
          <w:t>1 a</w:t>
        </w:r>
      </w:smartTag>
      <w:r>
        <w:rPr>
          <w:b/>
          <w:bCs/>
          <w:sz w:val="28"/>
        </w:rPr>
        <w:t>) , c)</w:t>
      </w:r>
    </w:p>
    <w:p w:rsidR="00F248D8" w:rsidRDefault="00F248D8" w:rsidP="00F248D8">
      <w:pPr>
        <w:rPr>
          <w:sz w:val="20"/>
        </w:rPr>
      </w:pPr>
      <w:r>
        <w:rPr>
          <w:b/>
          <w:bCs/>
        </w:rPr>
        <w:t xml:space="preserve">Způsoby ověřování učiva : </w:t>
      </w:r>
      <w:r w:rsidRPr="0074721A">
        <w:rPr>
          <w:sz w:val="20"/>
          <w:szCs w:val="20"/>
        </w:rPr>
        <w:t xml:space="preserve">ústní zkoušení, písemné prověrky, písemné </w:t>
      </w:r>
      <w:r>
        <w:rPr>
          <w:sz w:val="20"/>
        </w:rPr>
        <w:t>testy</w:t>
      </w:r>
    </w:p>
    <w:p w:rsidR="00F248D8" w:rsidRDefault="00F248D8" w:rsidP="00F248D8">
      <w:pPr>
        <w:rPr>
          <w:sz w:val="20"/>
        </w:rPr>
      </w:pPr>
      <w:r>
        <w:rPr>
          <w:sz w:val="20"/>
        </w:rPr>
        <w:t xml:space="preserve">                                                  </w:t>
      </w:r>
    </w:p>
    <w:p w:rsidR="00F248D8" w:rsidRDefault="00F248D8" w:rsidP="00F248D8">
      <w:pPr>
        <w:pStyle w:val="Nzev"/>
      </w:pPr>
    </w:p>
    <w:p w:rsidR="00F248D8" w:rsidRDefault="00F248D8" w:rsidP="00F248D8"/>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pPr>
    </w:p>
    <w:p w:rsidR="00F248D8" w:rsidRDefault="00F248D8" w:rsidP="00F248D8">
      <w:pPr>
        <w:pStyle w:val="Nzev"/>
        <w:jc w:val="left"/>
      </w:pPr>
    </w:p>
    <w:p w:rsidR="00F248D8" w:rsidRDefault="00F248D8" w:rsidP="00F248D8">
      <w:pPr>
        <w:pStyle w:val="Nzev"/>
        <w:jc w:val="left"/>
      </w:pPr>
      <w:r>
        <w:t>Vzdělávací obsah vyučovacího předmětu Matematika – 2. ročník</w:t>
      </w:r>
    </w:p>
    <w:p w:rsidR="00F248D8" w:rsidRDefault="00F248D8" w:rsidP="00F248D8">
      <w:pPr>
        <w:jc w:val="center"/>
        <w:rPr>
          <w:b/>
          <w:bCs/>
          <w:sz w:val="28"/>
          <w:u w:val="single"/>
        </w:rPr>
      </w:pPr>
    </w:p>
    <w:p w:rsidR="00F248D8" w:rsidRDefault="00F248D8" w:rsidP="00F248D8">
      <w:pPr>
        <w:rPr>
          <w:b/>
          <w:bCs/>
          <w:sz w:val="28"/>
        </w:rPr>
      </w:pPr>
      <w:r>
        <w:rPr>
          <w:b/>
          <w:bCs/>
          <w:sz w:val="28"/>
        </w:rPr>
        <w:t>1.Číslo a početní operace</w:t>
      </w:r>
    </w:p>
    <w:p w:rsidR="00F248D8" w:rsidRDefault="00F248D8" w:rsidP="00F248D8">
      <w:r>
        <w:rPr>
          <w:b/>
          <w:bCs/>
          <w:sz w:val="28"/>
        </w:rPr>
        <w:t>2.Závislosti,vztahy a práce s daty</w:t>
      </w:r>
    </w:p>
    <w:tbl>
      <w:tblPr>
        <w:tblW w:w="9212" w:type="dxa"/>
        <w:tblCellMar>
          <w:left w:w="70" w:type="dxa"/>
          <w:right w:w="70" w:type="dxa"/>
        </w:tblCellMar>
        <w:tblLook w:val="0000" w:firstRow="0" w:lastRow="0" w:firstColumn="0" w:lastColumn="0" w:noHBand="0" w:noVBand="0"/>
      </w:tblPr>
      <w:tblGrid>
        <w:gridCol w:w="4930"/>
        <w:gridCol w:w="4282"/>
      </w:tblGrid>
      <w:tr w:rsidR="00F248D8" w:rsidTr="00FF71E3">
        <w:tblPrEx>
          <w:tblCellMar>
            <w:top w:w="0" w:type="dxa"/>
            <w:bottom w:w="0" w:type="dxa"/>
          </w:tblCellMar>
        </w:tblPrEx>
        <w:tc>
          <w:tcPr>
            <w:tcW w:w="4930" w:type="dxa"/>
          </w:tcPr>
          <w:p w:rsidR="00F248D8" w:rsidRDefault="00F248D8" w:rsidP="00FF71E3"/>
          <w:p w:rsidR="00F248D8" w:rsidRDefault="00F248D8" w:rsidP="00FF71E3">
            <w:pPr>
              <w:rPr>
                <w:b/>
                <w:bCs/>
              </w:rPr>
            </w:pPr>
            <w:r>
              <w:rPr>
                <w:b/>
                <w:bCs/>
              </w:rPr>
              <w:t>Číselný obor 0 - 100</w:t>
            </w:r>
          </w:p>
        </w:tc>
        <w:tc>
          <w:tcPr>
            <w:tcW w:w="4282" w:type="dxa"/>
          </w:tcPr>
          <w:p w:rsidR="00F248D8" w:rsidRDefault="00F248D8" w:rsidP="00FF71E3">
            <w:pPr>
              <w:rPr>
                <w:sz w:val="20"/>
                <w:u w:val="single"/>
              </w:rPr>
            </w:pPr>
          </w:p>
        </w:tc>
      </w:tr>
      <w:tr w:rsidR="00F248D8" w:rsidTr="00FF71E3">
        <w:tblPrEx>
          <w:tblCellMar>
            <w:top w:w="0" w:type="dxa"/>
            <w:bottom w:w="0" w:type="dxa"/>
          </w:tblCellMar>
        </w:tblPrEx>
        <w:tc>
          <w:tcPr>
            <w:tcW w:w="4930" w:type="dxa"/>
          </w:tcPr>
          <w:p w:rsidR="00F248D8" w:rsidRDefault="00F248D8" w:rsidP="00FF71E3">
            <w:pPr>
              <w:rPr>
                <w:sz w:val="20"/>
              </w:rPr>
            </w:pPr>
            <w:r>
              <w:rPr>
                <w:b/>
                <w:bCs/>
                <w:sz w:val="20"/>
              </w:rPr>
              <w:t>Konkretizované výstupy žáka</w:t>
            </w:r>
            <w:r>
              <w:rPr>
                <w:sz w:val="20"/>
              </w:rPr>
              <w:t xml:space="preserve"> :</w:t>
            </w:r>
          </w:p>
        </w:tc>
        <w:tc>
          <w:tcPr>
            <w:tcW w:w="4282" w:type="dxa"/>
          </w:tcPr>
          <w:p w:rsidR="00F248D8" w:rsidRDefault="00F248D8" w:rsidP="00FF71E3">
            <w:pPr>
              <w:rPr>
                <w:sz w:val="20"/>
              </w:rPr>
            </w:pPr>
            <w:r>
              <w:rPr>
                <w:b/>
                <w:bCs/>
                <w:sz w:val="20"/>
              </w:rPr>
              <w:t>Konkretizované učivo</w:t>
            </w:r>
            <w:r>
              <w:rPr>
                <w:sz w:val="20"/>
              </w:rPr>
              <w:t xml:space="preserve"> :</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-sčítá a odčítá do 20 s přechodem desítky(7+ 5,12-6..)</w:t>
            </w:r>
          </w:p>
          <w:p w:rsidR="00F248D8" w:rsidRDefault="00F248D8" w:rsidP="00FF71E3">
            <w:pPr>
              <w:rPr>
                <w:sz w:val="20"/>
              </w:rPr>
            </w:pPr>
            <w:r>
              <w:rPr>
                <w:sz w:val="20"/>
              </w:rPr>
              <w:t>-spočítá prvky souboru do 100</w:t>
            </w:r>
          </w:p>
          <w:p w:rsidR="00F248D8" w:rsidRDefault="00F248D8" w:rsidP="00FF71E3">
            <w:pPr>
              <w:rPr>
                <w:sz w:val="20"/>
              </w:rPr>
            </w:pPr>
            <w:r>
              <w:rPr>
                <w:sz w:val="20"/>
              </w:rPr>
              <w:t>-vytvoří konkrétní soubory (fazolek,papírových peněz,</w:t>
            </w:r>
          </w:p>
          <w:p w:rsidR="00F248D8" w:rsidRDefault="00F248D8" w:rsidP="00FF71E3">
            <w:pPr>
              <w:rPr>
                <w:sz w:val="20"/>
              </w:rPr>
            </w:pPr>
            <w:r>
              <w:rPr>
                <w:sz w:val="20"/>
              </w:rPr>
              <w:t xml:space="preserve"> na počítadle, ve čtvercové síti)s daným počtem prvků</w:t>
            </w:r>
          </w:p>
          <w:p w:rsidR="00F248D8" w:rsidRDefault="00F248D8" w:rsidP="00FF71E3">
            <w:pPr>
              <w:rPr>
                <w:sz w:val="20"/>
              </w:rPr>
            </w:pPr>
            <w:r>
              <w:rPr>
                <w:sz w:val="20"/>
              </w:rPr>
              <w:t xml:space="preserve"> do 100</w:t>
            </w:r>
          </w:p>
        </w:tc>
        <w:tc>
          <w:tcPr>
            <w:tcW w:w="4282" w:type="dxa"/>
          </w:tcPr>
          <w:p w:rsidR="00F248D8" w:rsidRDefault="00F248D8" w:rsidP="00FF71E3">
            <w:pPr>
              <w:rPr>
                <w:sz w:val="20"/>
              </w:rPr>
            </w:pPr>
            <w:r>
              <w:rPr>
                <w:sz w:val="20"/>
              </w:rPr>
              <w:t>- čísla 0 –100,orientace na číselné ose,čtení a zápis čísel,počítání po jedné,po desítkách do 100</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-porovnává čísla do 100,používá symboly &lt; &gt; =</w:t>
            </w:r>
          </w:p>
        </w:tc>
        <w:tc>
          <w:tcPr>
            <w:tcW w:w="4282" w:type="dxa"/>
          </w:tcPr>
          <w:p w:rsidR="00F248D8" w:rsidRDefault="00F248D8" w:rsidP="00FF71E3">
            <w:pPr>
              <w:rPr>
                <w:sz w:val="20"/>
              </w:rPr>
            </w:pPr>
            <w:r>
              <w:rPr>
                <w:sz w:val="20"/>
              </w:rPr>
              <w:t>-řešení a vytváření slovních úloh na porovnávání čísel</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-zaokrouhlí dané číslo na desítky</w:t>
            </w:r>
          </w:p>
        </w:tc>
        <w:tc>
          <w:tcPr>
            <w:tcW w:w="4282" w:type="dxa"/>
          </w:tcPr>
          <w:p w:rsidR="00F248D8" w:rsidRDefault="00F248D8" w:rsidP="00FF71E3">
            <w:pPr>
              <w:rPr>
                <w:sz w:val="20"/>
              </w:rPr>
            </w:pPr>
            <w:r>
              <w:rPr>
                <w:sz w:val="20"/>
              </w:rPr>
              <w:t>-zaokrouhlování čísel na desítky</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-sčítá a odčítá bez přechodu desítky v oboru do 100</w:t>
            </w:r>
          </w:p>
          <w:p w:rsidR="00F248D8" w:rsidRDefault="00F248D8" w:rsidP="00FF71E3">
            <w:pPr>
              <w:rPr>
                <w:sz w:val="20"/>
              </w:rPr>
            </w:pPr>
            <w:r>
              <w:rPr>
                <w:sz w:val="20"/>
              </w:rPr>
              <w:t>-sčítá a odčítá s přechodem desítky v oboru do 100</w:t>
            </w:r>
          </w:p>
        </w:tc>
        <w:tc>
          <w:tcPr>
            <w:tcW w:w="4282" w:type="dxa"/>
          </w:tcPr>
          <w:p w:rsidR="00F248D8" w:rsidRDefault="00F248D8" w:rsidP="00FF71E3">
            <w:pPr>
              <w:rPr>
                <w:sz w:val="20"/>
              </w:rPr>
            </w:pPr>
            <w:r>
              <w:rPr>
                <w:sz w:val="20"/>
              </w:rPr>
              <w:t>-sčítání a odčítání bez přechodu desítky v oboru do 100</w:t>
            </w:r>
          </w:p>
          <w:p w:rsidR="00F248D8" w:rsidRDefault="00F248D8" w:rsidP="00FF71E3">
            <w:pPr>
              <w:rPr>
                <w:sz w:val="20"/>
              </w:rPr>
            </w:pPr>
            <w:r>
              <w:rPr>
                <w:sz w:val="20"/>
              </w:rPr>
              <w:t>-sčítání a odčítání s přechodem desítky v oboru do 100</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-užívá sčítání a odčítání při řešení praktických úloh</w:t>
            </w:r>
          </w:p>
          <w:p w:rsidR="00F248D8" w:rsidRDefault="00F248D8" w:rsidP="00FF71E3">
            <w:pPr>
              <w:rPr>
                <w:sz w:val="20"/>
              </w:rPr>
            </w:pPr>
            <w:r>
              <w:rPr>
                <w:sz w:val="20"/>
              </w:rPr>
              <w:t>-řeší slovní úlohy vedoucí ke sčítání a odčítání v oboru</w:t>
            </w:r>
          </w:p>
          <w:p w:rsidR="00F248D8" w:rsidRDefault="00F248D8" w:rsidP="00FF71E3">
            <w:pPr>
              <w:rPr>
                <w:sz w:val="20"/>
              </w:rPr>
            </w:pPr>
            <w:r>
              <w:rPr>
                <w:sz w:val="20"/>
              </w:rPr>
              <w:t xml:space="preserve"> do100</w:t>
            </w:r>
          </w:p>
          <w:p w:rsidR="00F248D8" w:rsidRDefault="00F248D8" w:rsidP="00FF71E3">
            <w:pPr>
              <w:rPr>
                <w:sz w:val="20"/>
              </w:rPr>
            </w:pPr>
            <w:r>
              <w:rPr>
                <w:sz w:val="20"/>
              </w:rPr>
              <w:t>-řeší slovní úlohy s využitím vztahů o x-více,o x-méně</w:t>
            </w:r>
          </w:p>
        </w:tc>
        <w:tc>
          <w:tcPr>
            <w:tcW w:w="4282" w:type="dxa"/>
          </w:tcPr>
          <w:p w:rsidR="00F248D8" w:rsidRDefault="00F248D8" w:rsidP="00FF71E3">
            <w:pPr>
              <w:rPr>
                <w:sz w:val="20"/>
              </w:rPr>
            </w:pPr>
            <w:r>
              <w:rPr>
                <w:sz w:val="20"/>
              </w:rPr>
              <w:t>-řešení a tvoření slovních úloh na sčítání a odčítání</w:t>
            </w:r>
          </w:p>
          <w:p w:rsidR="00F248D8" w:rsidRDefault="00F248D8" w:rsidP="00FF71E3">
            <w:pPr>
              <w:rPr>
                <w:sz w:val="20"/>
              </w:rPr>
            </w:pPr>
            <w:r>
              <w:rPr>
                <w:sz w:val="20"/>
              </w:rPr>
              <w:t>-počítání s penězi,seznámení s bankovkami a min-</w:t>
            </w:r>
          </w:p>
          <w:p w:rsidR="00F248D8" w:rsidRDefault="00F248D8" w:rsidP="00FF71E3">
            <w:pPr>
              <w:rPr>
                <w:sz w:val="20"/>
              </w:rPr>
            </w:pPr>
            <w:r>
              <w:rPr>
                <w:sz w:val="20"/>
              </w:rPr>
              <w:t xml:space="preserve"> cemi do stokoruny</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-rozezná časové jednotky hodina,minuta,sekunda</w:t>
            </w:r>
          </w:p>
          <w:p w:rsidR="00F248D8" w:rsidRDefault="00F248D8" w:rsidP="00FF71E3">
            <w:pPr>
              <w:rPr>
                <w:sz w:val="20"/>
              </w:rPr>
            </w:pPr>
            <w:r>
              <w:rPr>
                <w:sz w:val="20"/>
              </w:rPr>
              <w:t>-čte časové údaje na různých typech hodin</w:t>
            </w:r>
          </w:p>
          <w:p w:rsidR="00F248D8" w:rsidRDefault="00F248D8" w:rsidP="00FF71E3">
            <w:pPr>
              <w:rPr>
                <w:sz w:val="20"/>
              </w:rPr>
            </w:pPr>
            <w:r>
              <w:rPr>
                <w:sz w:val="20"/>
              </w:rPr>
              <w:t>(i digitálních),sleduje délku vyučovací hodiny,atd.</w:t>
            </w:r>
          </w:p>
          <w:p w:rsidR="00F248D8" w:rsidRDefault="00F248D8" w:rsidP="00FF71E3">
            <w:pPr>
              <w:rPr>
                <w:sz w:val="20"/>
              </w:rPr>
            </w:pPr>
          </w:p>
        </w:tc>
        <w:tc>
          <w:tcPr>
            <w:tcW w:w="4282" w:type="dxa"/>
          </w:tcPr>
          <w:p w:rsidR="00F248D8" w:rsidRDefault="00F248D8" w:rsidP="00FF71E3">
            <w:pPr>
              <w:rPr>
                <w:sz w:val="20"/>
              </w:rPr>
            </w:pPr>
            <w:r>
              <w:rPr>
                <w:sz w:val="20"/>
              </w:rPr>
              <w:t>-orientace v čase,den,hodina,minuta,sekunda /Prv /</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-užívá spoje násobilek 2,3,4,5</w:t>
            </w:r>
          </w:p>
          <w:p w:rsidR="00F248D8" w:rsidRDefault="00F248D8" w:rsidP="00FF71E3">
            <w:pPr>
              <w:rPr>
                <w:sz w:val="20"/>
              </w:rPr>
            </w:pPr>
            <w:r>
              <w:rPr>
                <w:sz w:val="20"/>
              </w:rPr>
              <w:t>-dělí v oboru násobilek 2,3,4,5</w:t>
            </w:r>
          </w:p>
        </w:tc>
        <w:tc>
          <w:tcPr>
            <w:tcW w:w="4282" w:type="dxa"/>
          </w:tcPr>
          <w:p w:rsidR="00F248D8" w:rsidRDefault="00F248D8" w:rsidP="00FF71E3">
            <w:pPr>
              <w:rPr>
                <w:sz w:val="20"/>
              </w:rPr>
            </w:pPr>
            <w:r>
              <w:rPr>
                <w:sz w:val="20"/>
              </w:rPr>
              <w:t xml:space="preserve">-názorné zavedení násobení a dělení na souborech </w:t>
            </w:r>
          </w:p>
          <w:p w:rsidR="00F248D8" w:rsidRDefault="00F248D8" w:rsidP="00FF71E3">
            <w:pPr>
              <w:rPr>
                <w:sz w:val="20"/>
              </w:rPr>
            </w:pPr>
            <w:r>
              <w:rPr>
                <w:sz w:val="20"/>
              </w:rPr>
              <w:t xml:space="preserve"> různých předmětů</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-řeší slovní úlohy na násobení a dělení</w:t>
            </w:r>
          </w:p>
        </w:tc>
        <w:tc>
          <w:tcPr>
            <w:tcW w:w="4282" w:type="dxa"/>
          </w:tcPr>
          <w:p w:rsidR="00F248D8" w:rsidRDefault="00F248D8" w:rsidP="00FF71E3">
            <w:pPr>
              <w:rPr>
                <w:sz w:val="20"/>
              </w:rPr>
            </w:pPr>
            <w:r>
              <w:rPr>
                <w:sz w:val="20"/>
              </w:rPr>
              <w:t>-násobení jako opakované sčítání</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-řeší slovní úlohy se dvěma početními výkony (např.násobení a sčítání ,násobení a odčítání )</w:t>
            </w:r>
          </w:p>
        </w:tc>
        <w:tc>
          <w:tcPr>
            <w:tcW w:w="4282" w:type="dxa"/>
          </w:tcPr>
          <w:p w:rsidR="00F248D8" w:rsidRDefault="00F248D8" w:rsidP="00FF71E3">
            <w:pPr>
              <w:rPr>
                <w:sz w:val="20"/>
              </w:rPr>
            </w:pPr>
            <w:r>
              <w:rPr>
                <w:sz w:val="20"/>
              </w:rPr>
              <w:t>-násobek,činitel, záměna činitelů</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-řeší jednoduché slovní úlohy se vztahy x –krát méně,</w:t>
            </w:r>
          </w:p>
          <w:p w:rsidR="00F248D8" w:rsidRDefault="00F248D8" w:rsidP="00FF71E3">
            <w:pPr>
              <w:rPr>
                <w:sz w:val="20"/>
              </w:rPr>
            </w:pPr>
            <w:r>
              <w:rPr>
                <w:sz w:val="20"/>
              </w:rPr>
              <w:t xml:space="preserve"> x –krát více</w:t>
            </w:r>
          </w:p>
        </w:tc>
        <w:tc>
          <w:tcPr>
            <w:tcW w:w="4282" w:type="dxa"/>
          </w:tcPr>
          <w:p w:rsidR="00F248D8" w:rsidRDefault="00F248D8" w:rsidP="00FF71E3">
            <w:pPr>
              <w:rPr>
                <w:sz w:val="20"/>
              </w:rPr>
            </w:pPr>
            <w:r>
              <w:rPr>
                <w:sz w:val="20"/>
              </w:rPr>
              <w:t xml:space="preserve">-násobilka 2,3,4,5,automatizace násobilek,řady </w:t>
            </w:r>
          </w:p>
          <w:p w:rsidR="00F248D8" w:rsidRDefault="00F248D8" w:rsidP="00FF71E3">
            <w:pPr>
              <w:rPr>
                <w:sz w:val="20"/>
              </w:rPr>
            </w:pPr>
            <w:r>
              <w:rPr>
                <w:sz w:val="20"/>
              </w:rPr>
              <w:t xml:space="preserve"> násobků daného čísla</w:t>
            </w:r>
          </w:p>
        </w:tc>
      </w:tr>
      <w:tr w:rsidR="00F248D8" w:rsidTr="00FF71E3">
        <w:tblPrEx>
          <w:tblCellMar>
            <w:top w:w="0" w:type="dxa"/>
            <w:bottom w:w="0" w:type="dxa"/>
          </w:tblCellMar>
        </w:tblPrEx>
        <w:tc>
          <w:tcPr>
            <w:tcW w:w="4930" w:type="dxa"/>
          </w:tcPr>
          <w:p w:rsidR="00F248D8" w:rsidRDefault="00F248D8" w:rsidP="00FF71E3">
            <w:pPr>
              <w:rPr>
                <w:b/>
                <w:bCs/>
                <w:sz w:val="28"/>
                <w:u w:val="single"/>
              </w:rPr>
            </w:pPr>
          </w:p>
        </w:tc>
        <w:tc>
          <w:tcPr>
            <w:tcW w:w="4282" w:type="dxa"/>
          </w:tcPr>
          <w:p w:rsidR="00F248D8" w:rsidRDefault="00F248D8" w:rsidP="00FF71E3">
            <w:pPr>
              <w:rPr>
                <w:sz w:val="20"/>
              </w:rPr>
            </w:pPr>
            <w:r>
              <w:rPr>
                <w:sz w:val="20"/>
              </w:rPr>
              <w:t>-dělení čísly 2,3,4,5</w:t>
            </w:r>
          </w:p>
        </w:tc>
      </w:tr>
      <w:tr w:rsidR="00F248D8" w:rsidTr="00FF71E3">
        <w:tblPrEx>
          <w:tblCellMar>
            <w:top w:w="0" w:type="dxa"/>
            <w:bottom w:w="0" w:type="dxa"/>
          </w:tblCellMar>
        </w:tblPrEx>
        <w:tc>
          <w:tcPr>
            <w:tcW w:w="4930" w:type="dxa"/>
          </w:tcPr>
          <w:p w:rsidR="00F248D8" w:rsidRDefault="00F248D8" w:rsidP="00FF71E3">
            <w:pPr>
              <w:rPr>
                <w:b/>
                <w:bCs/>
                <w:sz w:val="28"/>
                <w:u w:val="single"/>
              </w:rPr>
            </w:pPr>
          </w:p>
        </w:tc>
        <w:tc>
          <w:tcPr>
            <w:tcW w:w="4282" w:type="dxa"/>
          </w:tcPr>
          <w:p w:rsidR="00F248D8" w:rsidRDefault="00F248D8" w:rsidP="00FF71E3">
            <w:pPr>
              <w:rPr>
                <w:sz w:val="20"/>
              </w:rPr>
            </w:pPr>
            <w:r>
              <w:rPr>
                <w:sz w:val="20"/>
              </w:rPr>
              <w:t>-vztahy mezi násobením a dělením,automatizace dělení</w:t>
            </w:r>
          </w:p>
          <w:p w:rsidR="00F248D8" w:rsidRDefault="00F248D8" w:rsidP="00FF71E3">
            <w:pPr>
              <w:rPr>
                <w:sz w:val="20"/>
              </w:rPr>
            </w:pPr>
            <w:r>
              <w:rPr>
                <w:sz w:val="20"/>
              </w:rPr>
              <w:t xml:space="preserve"> v oboru probíraných násobilek </w:t>
            </w:r>
          </w:p>
        </w:tc>
      </w:tr>
      <w:tr w:rsidR="00F248D8" w:rsidTr="00FF71E3">
        <w:tblPrEx>
          <w:tblCellMar>
            <w:top w:w="0" w:type="dxa"/>
            <w:bottom w:w="0" w:type="dxa"/>
          </w:tblCellMar>
        </w:tblPrEx>
        <w:tc>
          <w:tcPr>
            <w:tcW w:w="4930" w:type="dxa"/>
          </w:tcPr>
          <w:p w:rsidR="00F248D8" w:rsidRDefault="00F248D8" w:rsidP="00FF71E3">
            <w:pPr>
              <w:rPr>
                <w:b/>
                <w:bCs/>
                <w:sz w:val="28"/>
                <w:u w:val="single"/>
              </w:rPr>
            </w:pPr>
          </w:p>
        </w:tc>
        <w:tc>
          <w:tcPr>
            <w:tcW w:w="4282" w:type="dxa"/>
          </w:tcPr>
          <w:p w:rsidR="00F248D8" w:rsidRDefault="00F248D8" w:rsidP="00FF71E3">
            <w:pPr>
              <w:rPr>
                <w:sz w:val="20"/>
              </w:rPr>
            </w:pPr>
            <w:r>
              <w:rPr>
                <w:sz w:val="20"/>
              </w:rPr>
              <w:t>-řešení a vytváření slovních úloh na násobení a dělení / Prv /</w:t>
            </w:r>
          </w:p>
        </w:tc>
      </w:tr>
      <w:tr w:rsidR="00F248D8" w:rsidTr="00FF71E3">
        <w:tblPrEx>
          <w:tblCellMar>
            <w:top w:w="0" w:type="dxa"/>
            <w:bottom w:w="0" w:type="dxa"/>
          </w:tblCellMar>
        </w:tblPrEx>
        <w:tc>
          <w:tcPr>
            <w:tcW w:w="4930" w:type="dxa"/>
          </w:tcPr>
          <w:p w:rsidR="00F248D8" w:rsidRDefault="00F248D8" w:rsidP="00FF71E3">
            <w:pPr>
              <w:rPr>
                <w:b/>
                <w:bCs/>
                <w:sz w:val="28"/>
                <w:u w:val="single"/>
              </w:rPr>
            </w:pPr>
          </w:p>
        </w:tc>
        <w:tc>
          <w:tcPr>
            <w:tcW w:w="4282" w:type="dxa"/>
          </w:tcPr>
          <w:p w:rsidR="00F248D8" w:rsidRDefault="00F248D8" w:rsidP="00FF71E3">
            <w:pPr>
              <w:rPr>
                <w:sz w:val="20"/>
              </w:rPr>
            </w:pPr>
            <w:r>
              <w:rPr>
                <w:sz w:val="20"/>
              </w:rPr>
              <w:t>-řešení a vytváření slovních úloh s využitím vztahů</w:t>
            </w:r>
          </w:p>
          <w:p w:rsidR="00F248D8" w:rsidRDefault="00F248D8" w:rsidP="00FF71E3">
            <w:pPr>
              <w:rPr>
                <w:sz w:val="20"/>
              </w:rPr>
            </w:pPr>
            <w:r>
              <w:rPr>
                <w:sz w:val="20"/>
              </w:rPr>
              <w:t xml:space="preserve"> x –krát méně,x –krát více / Čj /</w:t>
            </w:r>
          </w:p>
        </w:tc>
      </w:tr>
      <w:tr w:rsidR="00F248D8" w:rsidTr="00FF71E3">
        <w:tblPrEx>
          <w:tblCellMar>
            <w:top w:w="0" w:type="dxa"/>
            <w:bottom w:w="0" w:type="dxa"/>
          </w:tblCellMar>
        </w:tblPrEx>
        <w:trPr>
          <w:trHeight w:val="393"/>
        </w:trPr>
        <w:tc>
          <w:tcPr>
            <w:tcW w:w="4930" w:type="dxa"/>
          </w:tcPr>
          <w:p w:rsidR="00F248D8" w:rsidRDefault="00F248D8" w:rsidP="00FF71E3">
            <w:pPr>
              <w:pStyle w:val="Nadpis1"/>
              <w:rPr>
                <w:sz w:val="28"/>
              </w:rPr>
            </w:pPr>
            <w:r>
              <w:rPr>
                <w:sz w:val="28"/>
              </w:rPr>
              <w:t>3.Geometrie v rovině a prostoru</w:t>
            </w:r>
          </w:p>
        </w:tc>
        <w:tc>
          <w:tcPr>
            <w:tcW w:w="4282" w:type="dxa"/>
          </w:tcPr>
          <w:p w:rsidR="00F248D8" w:rsidRDefault="00F248D8" w:rsidP="00FF71E3">
            <w:pPr>
              <w:rPr>
                <w:b/>
                <w:bCs/>
                <w:sz w:val="28"/>
                <w:u w:val="single"/>
              </w:rPr>
            </w:pPr>
          </w:p>
        </w:tc>
      </w:tr>
      <w:tr w:rsidR="00F248D8" w:rsidTr="00FF71E3">
        <w:tblPrEx>
          <w:tblCellMar>
            <w:top w:w="0" w:type="dxa"/>
            <w:bottom w:w="0" w:type="dxa"/>
          </w:tblCellMar>
        </w:tblPrEx>
        <w:tc>
          <w:tcPr>
            <w:tcW w:w="4930" w:type="dxa"/>
          </w:tcPr>
          <w:p w:rsidR="00F248D8" w:rsidRDefault="00F248D8" w:rsidP="00FF71E3">
            <w:pPr>
              <w:rPr>
                <w:sz w:val="20"/>
              </w:rPr>
            </w:pPr>
            <w:r>
              <w:rPr>
                <w:b/>
                <w:bCs/>
                <w:sz w:val="20"/>
              </w:rPr>
              <w:t>Konkretizované výstupy  žáka</w:t>
            </w:r>
            <w:r>
              <w:rPr>
                <w:sz w:val="20"/>
              </w:rPr>
              <w:t xml:space="preserve"> :</w:t>
            </w:r>
          </w:p>
        </w:tc>
        <w:tc>
          <w:tcPr>
            <w:tcW w:w="4282" w:type="dxa"/>
          </w:tcPr>
          <w:p w:rsidR="00F248D8" w:rsidRDefault="00F248D8" w:rsidP="00FF71E3">
            <w:pPr>
              <w:rPr>
                <w:sz w:val="20"/>
              </w:rPr>
            </w:pPr>
            <w:r>
              <w:rPr>
                <w:b/>
                <w:bCs/>
                <w:sz w:val="20"/>
              </w:rPr>
              <w:t>Konkretizované učivo</w:t>
            </w:r>
            <w:r>
              <w:rPr>
                <w:sz w:val="20"/>
              </w:rPr>
              <w:t xml:space="preserve"> :</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-kreslí křivé,přímé a lomené čáry</w:t>
            </w:r>
          </w:p>
        </w:tc>
        <w:tc>
          <w:tcPr>
            <w:tcW w:w="4282" w:type="dxa"/>
          </w:tcPr>
          <w:p w:rsidR="00F248D8" w:rsidRDefault="00F248D8" w:rsidP="00FF71E3">
            <w:pPr>
              <w:rPr>
                <w:sz w:val="20"/>
              </w:rPr>
            </w:pPr>
            <w:r>
              <w:rPr>
                <w:sz w:val="20"/>
              </w:rPr>
              <w:t>-kreslení a rýsování / Vv /</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-narýsuje úsečku (libovolné i dané délky v cm)</w:t>
            </w:r>
          </w:p>
        </w:tc>
        <w:tc>
          <w:tcPr>
            <w:tcW w:w="4282" w:type="dxa"/>
          </w:tcPr>
          <w:p w:rsidR="00F248D8" w:rsidRDefault="00F248D8" w:rsidP="00FF71E3">
            <w:pPr>
              <w:rPr>
                <w:sz w:val="20"/>
              </w:rPr>
            </w:pPr>
            <w:r>
              <w:rPr>
                <w:sz w:val="20"/>
              </w:rPr>
              <w:t>-práce s pravítkem</w:t>
            </w:r>
          </w:p>
        </w:tc>
      </w:tr>
      <w:tr w:rsidR="00F248D8" w:rsidTr="00FF71E3">
        <w:tblPrEx>
          <w:tblCellMar>
            <w:top w:w="0" w:type="dxa"/>
            <w:bottom w:w="0" w:type="dxa"/>
          </w:tblCellMar>
        </w:tblPrEx>
        <w:tc>
          <w:tcPr>
            <w:tcW w:w="4930" w:type="dxa"/>
          </w:tcPr>
          <w:p w:rsidR="00F248D8" w:rsidRDefault="00F248D8" w:rsidP="00FF71E3">
            <w:pPr>
              <w:rPr>
                <w:sz w:val="20"/>
              </w:rPr>
            </w:pPr>
            <w:r>
              <w:rPr>
                <w:sz w:val="20"/>
              </w:rPr>
              <w:t>-změří délku úsečky (v cm,dm,m )</w:t>
            </w:r>
          </w:p>
          <w:p w:rsidR="00F248D8" w:rsidRDefault="00F248D8" w:rsidP="00FF71E3">
            <w:pPr>
              <w:rPr>
                <w:sz w:val="20"/>
              </w:rPr>
            </w:pPr>
            <w:r>
              <w:rPr>
                <w:sz w:val="20"/>
              </w:rPr>
              <w:t>-rozezná geometrická tělesa v praxi</w:t>
            </w:r>
          </w:p>
          <w:p w:rsidR="00F248D8" w:rsidRDefault="00F248D8" w:rsidP="00FF71E3">
            <w:pPr>
              <w:rPr>
                <w:sz w:val="20"/>
              </w:rPr>
            </w:pPr>
            <w:r>
              <w:rPr>
                <w:sz w:val="20"/>
              </w:rPr>
              <w:t>-vymodeluje model krychle,kvádru,koule,válce,jehlanu</w:t>
            </w:r>
          </w:p>
          <w:p w:rsidR="00F248D8" w:rsidRDefault="00F248D8" w:rsidP="00FF71E3">
            <w:pPr>
              <w:rPr>
                <w:sz w:val="20"/>
              </w:rPr>
            </w:pPr>
            <w:r>
              <w:rPr>
                <w:sz w:val="20"/>
              </w:rPr>
              <w:t xml:space="preserve"> kužele</w:t>
            </w:r>
          </w:p>
        </w:tc>
        <w:tc>
          <w:tcPr>
            <w:tcW w:w="4282" w:type="dxa"/>
          </w:tcPr>
          <w:p w:rsidR="00F248D8" w:rsidRDefault="00F248D8" w:rsidP="00FF71E3">
            <w:pPr>
              <w:rPr>
                <w:sz w:val="20"/>
              </w:rPr>
            </w:pPr>
            <w:r>
              <w:rPr>
                <w:sz w:val="20"/>
              </w:rPr>
              <w:t>-křivá čára,přímá čára,lomená čára,kreslení přímých ,křivých a lomených čar</w:t>
            </w:r>
          </w:p>
          <w:p w:rsidR="00F248D8" w:rsidRDefault="00F248D8" w:rsidP="00FF71E3">
            <w:pPr>
              <w:rPr>
                <w:sz w:val="20"/>
              </w:rPr>
            </w:pPr>
            <w:r>
              <w:rPr>
                <w:sz w:val="20"/>
              </w:rPr>
              <w:t>-úsečka ,rýsování úseček</w:t>
            </w:r>
          </w:p>
          <w:p w:rsidR="00F248D8" w:rsidRDefault="00F248D8" w:rsidP="00FF71E3">
            <w:pPr>
              <w:rPr>
                <w:sz w:val="20"/>
              </w:rPr>
            </w:pPr>
            <w:r>
              <w:rPr>
                <w:sz w:val="20"/>
              </w:rPr>
              <w:t>-porovnávání úseček proužkem papíru</w:t>
            </w:r>
          </w:p>
        </w:tc>
      </w:tr>
      <w:tr w:rsidR="00F248D8" w:rsidTr="00FF71E3">
        <w:tblPrEx>
          <w:tblCellMar>
            <w:top w:w="0" w:type="dxa"/>
            <w:bottom w:w="0" w:type="dxa"/>
          </w:tblCellMar>
        </w:tblPrEx>
        <w:trPr>
          <w:trHeight w:val="1435"/>
        </w:trPr>
        <w:tc>
          <w:tcPr>
            <w:tcW w:w="4930" w:type="dxa"/>
          </w:tcPr>
          <w:p w:rsidR="00F248D8" w:rsidRDefault="00F248D8" w:rsidP="00FF71E3">
            <w:pPr>
              <w:rPr>
                <w:sz w:val="20"/>
              </w:rPr>
            </w:pPr>
          </w:p>
        </w:tc>
        <w:tc>
          <w:tcPr>
            <w:tcW w:w="4282" w:type="dxa"/>
          </w:tcPr>
          <w:p w:rsidR="00F248D8" w:rsidRDefault="00F248D8" w:rsidP="00FF71E3">
            <w:pPr>
              <w:rPr>
                <w:sz w:val="20"/>
              </w:rPr>
            </w:pPr>
            <w:r>
              <w:rPr>
                <w:sz w:val="20"/>
              </w:rPr>
              <w:t>-jednotky délky (centimetr,decimetr,metr )</w:t>
            </w:r>
          </w:p>
          <w:p w:rsidR="00F248D8" w:rsidRDefault="00F248D8" w:rsidP="00FF71E3">
            <w:pPr>
              <w:rPr>
                <w:sz w:val="20"/>
              </w:rPr>
            </w:pPr>
            <w:r>
              <w:rPr>
                <w:sz w:val="20"/>
              </w:rPr>
              <w:t>-tělesa (krychle,kvádr,koule,válec,jehlan,kužel)</w:t>
            </w:r>
          </w:p>
          <w:p w:rsidR="00F248D8" w:rsidRDefault="00F248D8" w:rsidP="00FF71E3">
            <w:pPr>
              <w:rPr>
                <w:sz w:val="20"/>
              </w:rPr>
            </w:pPr>
            <w:r>
              <w:rPr>
                <w:sz w:val="20"/>
              </w:rPr>
              <w:t>-modelování těles, užití stavebnic ke stavbám</w:t>
            </w:r>
          </w:p>
          <w:p w:rsidR="00F248D8" w:rsidRDefault="00F248D8" w:rsidP="00FF71E3">
            <w:pPr>
              <w:rPr>
                <w:sz w:val="20"/>
              </w:rPr>
            </w:pPr>
            <w:r>
              <w:rPr>
                <w:sz w:val="20"/>
              </w:rPr>
              <w:t xml:space="preserve"> s tělesy / Pč /</w:t>
            </w:r>
          </w:p>
          <w:p w:rsidR="00F248D8" w:rsidRDefault="00F248D8" w:rsidP="00FF71E3">
            <w:pPr>
              <w:rPr>
                <w:sz w:val="20"/>
              </w:rPr>
            </w:pPr>
          </w:p>
          <w:p w:rsidR="00F248D8" w:rsidRDefault="00F248D8" w:rsidP="00FF71E3">
            <w:pPr>
              <w:rPr>
                <w:sz w:val="20"/>
              </w:rPr>
            </w:pPr>
          </w:p>
        </w:tc>
      </w:tr>
    </w:tbl>
    <w:p w:rsidR="00F248D8" w:rsidRPr="0074721A" w:rsidRDefault="00F248D8" w:rsidP="00F248D8">
      <w:pPr>
        <w:rPr>
          <w:b/>
          <w:sz w:val="28"/>
          <w:szCs w:val="28"/>
        </w:rPr>
      </w:pPr>
    </w:p>
    <w:p w:rsidR="00F248D8" w:rsidRPr="0074721A" w:rsidRDefault="00F248D8" w:rsidP="00F248D8">
      <w:pPr>
        <w:rPr>
          <w:sz w:val="20"/>
        </w:rPr>
      </w:pPr>
      <w:r>
        <w:rPr>
          <w:b/>
          <w:bCs/>
        </w:rPr>
        <w:t xml:space="preserve">Způsoby ověřování učiva : </w:t>
      </w:r>
      <w:r>
        <w:rPr>
          <w:sz w:val="20"/>
        </w:rPr>
        <w:t>ústní zkoušení,  písemné testy, písemné čtvrtletní prověrky</w:t>
      </w:r>
    </w:p>
    <w:p w:rsidR="00F248D8" w:rsidRDefault="00F248D8" w:rsidP="00F248D8">
      <w:pPr>
        <w:rPr>
          <w:b/>
          <w:sz w:val="28"/>
          <w:szCs w:val="28"/>
          <w:u w:val="single"/>
        </w:rPr>
      </w:pPr>
      <w:r>
        <w:rPr>
          <w:b/>
          <w:sz w:val="28"/>
          <w:szCs w:val="28"/>
          <w:u w:val="single"/>
        </w:rPr>
        <w:t>Vzdělávací obsah vyučovacího předmětu Matematika – 3. ročník</w:t>
      </w:r>
    </w:p>
    <w:p w:rsidR="00F248D8" w:rsidRDefault="00F248D8" w:rsidP="00F248D8">
      <w:pPr>
        <w:rPr>
          <w:b/>
          <w:sz w:val="28"/>
          <w:szCs w:val="28"/>
          <w:u w:val="single"/>
        </w:rPr>
      </w:pPr>
    </w:p>
    <w:p w:rsidR="00F248D8" w:rsidRDefault="00F248D8" w:rsidP="00F248D8">
      <w:pPr>
        <w:rPr>
          <w:b/>
          <w:sz w:val="28"/>
          <w:szCs w:val="28"/>
        </w:rPr>
      </w:pPr>
      <w:r>
        <w:rPr>
          <w:b/>
          <w:sz w:val="28"/>
          <w:szCs w:val="28"/>
        </w:rPr>
        <w:t>1.Číslo a početní operace</w:t>
      </w:r>
    </w:p>
    <w:p w:rsidR="00F248D8" w:rsidRDefault="00F248D8" w:rsidP="00F248D8">
      <w:pPr>
        <w:rPr>
          <w:b/>
          <w:sz w:val="28"/>
          <w:szCs w:val="28"/>
        </w:rPr>
      </w:pPr>
      <w:r>
        <w:rPr>
          <w:b/>
          <w:sz w:val="28"/>
          <w:szCs w:val="28"/>
        </w:rPr>
        <w:t>2.Závislosti, vztahy a práce s daty</w:t>
      </w:r>
    </w:p>
    <w:p w:rsidR="00F248D8" w:rsidRDefault="00F248D8" w:rsidP="00F248D8">
      <w:pPr>
        <w:rPr>
          <w:b/>
          <w:sz w:val="28"/>
          <w:szCs w:val="28"/>
        </w:rPr>
      </w:pPr>
    </w:p>
    <w:tbl>
      <w:tblPr>
        <w:tblW w:w="0" w:type="auto"/>
        <w:tblLook w:val="01E0" w:firstRow="1" w:lastRow="1" w:firstColumn="1" w:lastColumn="1" w:noHBand="0" w:noVBand="0"/>
      </w:tblPr>
      <w:tblGrid>
        <w:gridCol w:w="4606"/>
        <w:gridCol w:w="4606"/>
      </w:tblGrid>
      <w:tr w:rsidR="00F248D8" w:rsidRPr="009B5B48" w:rsidTr="00FF71E3">
        <w:trPr>
          <w:trHeight w:val="9303"/>
        </w:trPr>
        <w:tc>
          <w:tcPr>
            <w:tcW w:w="4606" w:type="dxa"/>
          </w:tcPr>
          <w:p w:rsidR="00F248D8" w:rsidRPr="009B5B48" w:rsidRDefault="00F248D8" w:rsidP="00FF71E3">
            <w:pPr>
              <w:rPr>
                <w:b/>
              </w:rPr>
            </w:pPr>
            <w:r w:rsidRPr="009B5B48">
              <w:rPr>
                <w:b/>
              </w:rPr>
              <w:t>Číselný obor 0 – 1000</w:t>
            </w:r>
          </w:p>
          <w:p w:rsidR="00F248D8" w:rsidRPr="009B5B48" w:rsidRDefault="00F248D8" w:rsidP="00FF71E3">
            <w:pPr>
              <w:rPr>
                <w:b/>
                <w:sz w:val="20"/>
                <w:szCs w:val="20"/>
              </w:rPr>
            </w:pPr>
            <w:r w:rsidRPr="009B5B48">
              <w:rPr>
                <w:b/>
                <w:sz w:val="20"/>
                <w:szCs w:val="20"/>
              </w:rPr>
              <w:t>Konkretizované výstupy žáka:</w:t>
            </w:r>
          </w:p>
          <w:p w:rsidR="00F248D8" w:rsidRPr="009B5B48" w:rsidRDefault="00F248D8" w:rsidP="00047652">
            <w:pPr>
              <w:numPr>
                <w:ilvl w:val="0"/>
                <w:numId w:val="18"/>
              </w:numPr>
              <w:rPr>
                <w:sz w:val="20"/>
                <w:szCs w:val="20"/>
              </w:rPr>
            </w:pPr>
            <w:r w:rsidRPr="009B5B48">
              <w:rPr>
                <w:sz w:val="20"/>
                <w:szCs w:val="20"/>
              </w:rPr>
              <w:t>užívá spoje všech násobilek malé násobilky</w:t>
            </w:r>
          </w:p>
          <w:p w:rsidR="00F248D8" w:rsidRPr="009B5B48" w:rsidRDefault="00F248D8" w:rsidP="00047652">
            <w:pPr>
              <w:numPr>
                <w:ilvl w:val="0"/>
                <w:numId w:val="18"/>
              </w:numPr>
              <w:rPr>
                <w:sz w:val="20"/>
                <w:szCs w:val="20"/>
              </w:rPr>
            </w:pPr>
            <w:r w:rsidRPr="009B5B48">
              <w:rPr>
                <w:sz w:val="20"/>
                <w:szCs w:val="20"/>
              </w:rPr>
              <w:t>čte a píše trojciferná čísla</w:t>
            </w:r>
          </w:p>
          <w:p w:rsidR="00F248D8" w:rsidRPr="009B5B48" w:rsidRDefault="00F248D8" w:rsidP="00047652">
            <w:pPr>
              <w:numPr>
                <w:ilvl w:val="0"/>
                <w:numId w:val="18"/>
              </w:numPr>
              <w:rPr>
                <w:sz w:val="20"/>
                <w:szCs w:val="20"/>
              </w:rPr>
            </w:pPr>
          </w:p>
          <w:p w:rsidR="00F248D8" w:rsidRPr="009B5B48" w:rsidRDefault="00F248D8" w:rsidP="00047652">
            <w:pPr>
              <w:numPr>
                <w:ilvl w:val="0"/>
                <w:numId w:val="18"/>
              </w:numPr>
              <w:rPr>
                <w:sz w:val="20"/>
                <w:szCs w:val="20"/>
              </w:rPr>
            </w:pPr>
            <w:r w:rsidRPr="009B5B48">
              <w:rPr>
                <w:sz w:val="20"/>
                <w:szCs w:val="20"/>
              </w:rPr>
              <w:t>vytváří konkrétní soubor s daným počtem prvků do 1000</w:t>
            </w:r>
          </w:p>
          <w:p w:rsidR="00F248D8" w:rsidRPr="009B5B48" w:rsidRDefault="00F248D8" w:rsidP="00047652">
            <w:pPr>
              <w:numPr>
                <w:ilvl w:val="0"/>
                <w:numId w:val="18"/>
              </w:numPr>
              <w:rPr>
                <w:sz w:val="20"/>
                <w:szCs w:val="20"/>
              </w:rPr>
            </w:pPr>
            <w:r w:rsidRPr="009B5B48">
              <w:rPr>
                <w:sz w:val="20"/>
                <w:szCs w:val="20"/>
              </w:rPr>
              <w:t>zakreslí obraz daného čísla na číselné ose</w:t>
            </w:r>
          </w:p>
          <w:p w:rsidR="00F248D8" w:rsidRPr="009B5B48" w:rsidRDefault="00F248D8" w:rsidP="00047652">
            <w:pPr>
              <w:numPr>
                <w:ilvl w:val="0"/>
                <w:numId w:val="18"/>
              </w:numPr>
              <w:rPr>
                <w:sz w:val="20"/>
                <w:szCs w:val="20"/>
              </w:rPr>
            </w:pPr>
            <w:r w:rsidRPr="009B5B48">
              <w:rPr>
                <w:sz w:val="20"/>
                <w:szCs w:val="20"/>
              </w:rPr>
              <w:t>porovnává čísla do 1000</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používá sčítání a odčítání v daném oboru při řešení praktických úloh</w:t>
            </w:r>
          </w:p>
          <w:p w:rsidR="00F248D8" w:rsidRPr="009B5B48" w:rsidRDefault="00F248D8" w:rsidP="00047652">
            <w:pPr>
              <w:numPr>
                <w:ilvl w:val="0"/>
                <w:numId w:val="18"/>
              </w:numPr>
              <w:rPr>
                <w:sz w:val="20"/>
                <w:szCs w:val="20"/>
              </w:rPr>
            </w:pPr>
          </w:p>
          <w:p w:rsidR="00F248D8" w:rsidRPr="009B5B48" w:rsidRDefault="00F248D8" w:rsidP="00047652">
            <w:pPr>
              <w:numPr>
                <w:ilvl w:val="0"/>
                <w:numId w:val="18"/>
              </w:numPr>
              <w:rPr>
                <w:sz w:val="20"/>
                <w:szCs w:val="20"/>
              </w:rPr>
            </w:pPr>
            <w:r w:rsidRPr="009B5B48">
              <w:rPr>
                <w:sz w:val="20"/>
                <w:szCs w:val="20"/>
              </w:rPr>
              <w:t>písemně sčítá odčítá dvě trojciferná čísla, provádí kontrolu svého výpočtu</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řeší slovní úlohy na porovnání dvou trojciferných čísel sčítání a odčítání trojciferných čísel, na vztahy o x – více, o x – méně, užívá jednoduché rovnice</w:t>
            </w:r>
          </w:p>
          <w:p w:rsidR="00F248D8" w:rsidRPr="009B5B48" w:rsidRDefault="00F248D8" w:rsidP="00047652">
            <w:pPr>
              <w:numPr>
                <w:ilvl w:val="0"/>
                <w:numId w:val="18"/>
              </w:numPr>
              <w:rPr>
                <w:sz w:val="20"/>
                <w:szCs w:val="20"/>
              </w:rPr>
            </w:pPr>
            <w:r w:rsidRPr="009B5B48">
              <w:rPr>
                <w:sz w:val="20"/>
                <w:szCs w:val="20"/>
              </w:rPr>
              <w:t>provádí předběžný odhad výsledku řešení</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násobí zpaměti dvojciferné číslo jednociferným v jednoduchých případech ( 15 x 4, 3 x 18 )</w:t>
            </w:r>
          </w:p>
          <w:p w:rsidR="00F248D8" w:rsidRPr="009B5B48" w:rsidRDefault="00F248D8" w:rsidP="00047652">
            <w:pPr>
              <w:numPr>
                <w:ilvl w:val="0"/>
                <w:numId w:val="18"/>
              </w:numPr>
              <w:rPr>
                <w:sz w:val="20"/>
                <w:szCs w:val="20"/>
              </w:rPr>
            </w:pPr>
            <w:r w:rsidRPr="009B5B48">
              <w:rPr>
                <w:sz w:val="20"/>
                <w:szCs w:val="20"/>
              </w:rPr>
              <w:t xml:space="preserve">dělí dvojciferné číslo jednociferným mimo obor násobilek, určí neúplný podíl  a zbytek ( 17 : 5, </w:t>
            </w:r>
          </w:p>
          <w:p w:rsidR="00F248D8" w:rsidRPr="009B5B48" w:rsidRDefault="00F248D8" w:rsidP="00FF71E3">
            <w:pPr>
              <w:ind w:left="480"/>
              <w:rPr>
                <w:sz w:val="20"/>
                <w:szCs w:val="20"/>
              </w:rPr>
            </w:pPr>
            <w:r w:rsidRPr="009B5B48">
              <w:rPr>
                <w:sz w:val="20"/>
                <w:szCs w:val="20"/>
              </w:rPr>
              <w:t>56 : 6, 40 :7 )</w:t>
            </w:r>
          </w:p>
          <w:p w:rsidR="00F248D8" w:rsidRPr="009B5B48" w:rsidRDefault="00F248D8" w:rsidP="00FF71E3">
            <w:pPr>
              <w:rPr>
                <w:sz w:val="20"/>
                <w:szCs w:val="20"/>
              </w:rPr>
            </w:pPr>
            <w:r w:rsidRPr="009B5B48">
              <w:rPr>
                <w:sz w:val="20"/>
                <w:szCs w:val="20"/>
              </w:rPr>
              <w:t xml:space="preserve">   -     užívá násobení a dělení  při řešení  praktických </w:t>
            </w:r>
          </w:p>
          <w:p w:rsidR="00F248D8" w:rsidRPr="009B5B48" w:rsidRDefault="00F248D8" w:rsidP="00FF71E3">
            <w:pPr>
              <w:rPr>
                <w:sz w:val="20"/>
                <w:szCs w:val="20"/>
              </w:rPr>
            </w:pPr>
            <w:r w:rsidRPr="009B5B48">
              <w:rPr>
                <w:sz w:val="20"/>
                <w:szCs w:val="20"/>
              </w:rPr>
              <w:t xml:space="preserve">          úloh </w:t>
            </w:r>
          </w:p>
          <w:p w:rsidR="00F248D8" w:rsidRPr="009B5B48" w:rsidRDefault="00F248D8" w:rsidP="00047652">
            <w:pPr>
              <w:numPr>
                <w:ilvl w:val="0"/>
                <w:numId w:val="18"/>
              </w:numPr>
              <w:rPr>
                <w:sz w:val="20"/>
                <w:szCs w:val="20"/>
              </w:rPr>
            </w:pPr>
            <w:r w:rsidRPr="009B5B48">
              <w:rPr>
                <w:sz w:val="20"/>
                <w:szCs w:val="20"/>
              </w:rPr>
              <w:t xml:space="preserve">odhadne výsledek, řeší slovní úlohy vedoucí k </w:t>
            </w:r>
          </w:p>
          <w:p w:rsidR="00F248D8" w:rsidRPr="009B5B48" w:rsidRDefault="00F248D8" w:rsidP="00047652">
            <w:pPr>
              <w:numPr>
                <w:ilvl w:val="0"/>
                <w:numId w:val="18"/>
              </w:numPr>
              <w:rPr>
                <w:sz w:val="20"/>
                <w:szCs w:val="20"/>
              </w:rPr>
            </w:pPr>
            <w:r w:rsidRPr="009B5B48">
              <w:rPr>
                <w:sz w:val="20"/>
                <w:szCs w:val="20"/>
              </w:rPr>
              <w:t>užití vztahů  x – krát více, x – krát méně</w:t>
            </w:r>
          </w:p>
          <w:p w:rsidR="00F248D8" w:rsidRPr="009B5B48" w:rsidRDefault="00F248D8" w:rsidP="00FF71E3">
            <w:pPr>
              <w:rPr>
                <w:sz w:val="20"/>
                <w:szCs w:val="20"/>
              </w:rPr>
            </w:pPr>
          </w:p>
          <w:p w:rsidR="00F248D8" w:rsidRPr="009B5B48" w:rsidRDefault="00F248D8" w:rsidP="00FF71E3">
            <w:pPr>
              <w:rPr>
                <w:sz w:val="20"/>
                <w:szCs w:val="20"/>
              </w:rPr>
            </w:pPr>
          </w:p>
        </w:tc>
        <w:tc>
          <w:tcPr>
            <w:tcW w:w="4606" w:type="dxa"/>
          </w:tcPr>
          <w:p w:rsidR="00F248D8" w:rsidRPr="009B5B48" w:rsidRDefault="00F248D8" w:rsidP="00FF71E3">
            <w:pPr>
              <w:rPr>
                <w:b/>
              </w:rPr>
            </w:pPr>
          </w:p>
          <w:p w:rsidR="00F248D8" w:rsidRPr="009B5B48" w:rsidRDefault="00F248D8" w:rsidP="00FF71E3">
            <w:pPr>
              <w:rPr>
                <w:b/>
                <w:sz w:val="20"/>
                <w:szCs w:val="20"/>
              </w:rPr>
            </w:pPr>
            <w:r w:rsidRPr="009B5B48">
              <w:rPr>
                <w:b/>
                <w:sz w:val="20"/>
                <w:szCs w:val="20"/>
              </w:rPr>
              <w:t>Konkretizované učivo:</w:t>
            </w:r>
          </w:p>
          <w:p w:rsidR="00F248D8" w:rsidRPr="009B5B48" w:rsidRDefault="00F248D8" w:rsidP="00047652">
            <w:pPr>
              <w:numPr>
                <w:ilvl w:val="0"/>
                <w:numId w:val="18"/>
              </w:numPr>
              <w:rPr>
                <w:sz w:val="20"/>
                <w:szCs w:val="20"/>
              </w:rPr>
            </w:pPr>
            <w:r w:rsidRPr="009B5B48">
              <w:rPr>
                <w:sz w:val="20"/>
                <w:szCs w:val="20"/>
              </w:rPr>
              <w:t>násobilky 6, 7, 8, 9 ; dělení v oboru těchto násobilek, automatizace všech spojů  násobení a dělení v oboru násobilek</w:t>
            </w:r>
          </w:p>
          <w:p w:rsidR="00F248D8" w:rsidRPr="009B5B48" w:rsidRDefault="00F248D8" w:rsidP="00047652">
            <w:pPr>
              <w:numPr>
                <w:ilvl w:val="0"/>
                <w:numId w:val="18"/>
              </w:numPr>
              <w:rPr>
                <w:sz w:val="20"/>
                <w:szCs w:val="20"/>
              </w:rPr>
            </w:pPr>
            <w:r w:rsidRPr="009B5B48">
              <w:rPr>
                <w:sz w:val="20"/>
                <w:szCs w:val="20"/>
              </w:rPr>
              <w:t>číselná řada, zápis čísel, číselná osa, počítání po stovkách,desítkách a jednotkách</w:t>
            </w:r>
          </w:p>
          <w:p w:rsidR="00F248D8" w:rsidRPr="009B5B48" w:rsidRDefault="00F248D8" w:rsidP="00047652">
            <w:pPr>
              <w:numPr>
                <w:ilvl w:val="0"/>
                <w:numId w:val="18"/>
              </w:numPr>
              <w:rPr>
                <w:sz w:val="20"/>
                <w:szCs w:val="20"/>
              </w:rPr>
            </w:pPr>
            <w:r w:rsidRPr="009B5B48">
              <w:rPr>
                <w:sz w:val="20"/>
                <w:szCs w:val="20"/>
              </w:rPr>
              <w:t>znázornění trojciferných čísel na číselné ose ,čtení a zápisy trojciferných čísel</w:t>
            </w:r>
          </w:p>
          <w:p w:rsidR="00F248D8" w:rsidRPr="009B5B48" w:rsidRDefault="00F248D8" w:rsidP="00047652">
            <w:pPr>
              <w:numPr>
                <w:ilvl w:val="0"/>
                <w:numId w:val="18"/>
              </w:numPr>
              <w:rPr>
                <w:sz w:val="20"/>
                <w:szCs w:val="20"/>
              </w:rPr>
            </w:pPr>
            <w:r w:rsidRPr="009B5B48">
              <w:rPr>
                <w:sz w:val="20"/>
                <w:szCs w:val="20"/>
              </w:rPr>
              <w:t>porovnání čísel ,porovnání čísel pomocí číselné osy</w:t>
            </w:r>
          </w:p>
          <w:p w:rsidR="00F248D8" w:rsidRPr="009B5B48" w:rsidRDefault="00F248D8" w:rsidP="00047652">
            <w:pPr>
              <w:numPr>
                <w:ilvl w:val="0"/>
                <w:numId w:val="18"/>
              </w:numPr>
              <w:rPr>
                <w:sz w:val="20"/>
                <w:szCs w:val="20"/>
              </w:rPr>
            </w:pPr>
            <w:r w:rsidRPr="009B5B48">
              <w:rPr>
                <w:sz w:val="20"/>
                <w:szCs w:val="20"/>
              </w:rPr>
              <w:t>řešení úloh na porovnávání trojciferných čísel</w:t>
            </w:r>
          </w:p>
          <w:p w:rsidR="00F248D8" w:rsidRPr="009B5B48" w:rsidRDefault="00F248D8" w:rsidP="00047652">
            <w:pPr>
              <w:numPr>
                <w:ilvl w:val="0"/>
                <w:numId w:val="18"/>
              </w:numPr>
              <w:rPr>
                <w:sz w:val="20"/>
                <w:szCs w:val="20"/>
              </w:rPr>
            </w:pPr>
            <w:r w:rsidRPr="009B5B48">
              <w:rPr>
                <w:sz w:val="20"/>
                <w:szCs w:val="20"/>
              </w:rPr>
              <w:t>zaokrouhlování čísel na stovky a desítky</w:t>
            </w:r>
          </w:p>
          <w:p w:rsidR="00F248D8" w:rsidRPr="009B5B48" w:rsidRDefault="00F248D8" w:rsidP="00047652">
            <w:pPr>
              <w:numPr>
                <w:ilvl w:val="0"/>
                <w:numId w:val="18"/>
              </w:numPr>
              <w:rPr>
                <w:sz w:val="20"/>
                <w:szCs w:val="20"/>
              </w:rPr>
            </w:pPr>
            <w:r w:rsidRPr="009B5B48">
              <w:rPr>
                <w:sz w:val="20"/>
                <w:szCs w:val="20"/>
              </w:rPr>
              <w:t>rozklad čísla v desítkové soustavě</w:t>
            </w:r>
          </w:p>
          <w:p w:rsidR="00F248D8" w:rsidRPr="009B5B48" w:rsidRDefault="00F248D8" w:rsidP="00047652">
            <w:pPr>
              <w:numPr>
                <w:ilvl w:val="0"/>
                <w:numId w:val="18"/>
              </w:numPr>
              <w:rPr>
                <w:sz w:val="20"/>
                <w:szCs w:val="20"/>
              </w:rPr>
            </w:pPr>
            <w:r w:rsidRPr="009B5B48">
              <w:rPr>
                <w:sz w:val="20"/>
                <w:szCs w:val="20"/>
              </w:rPr>
              <w:t>součet a rozdíl čísel</w:t>
            </w:r>
          </w:p>
          <w:p w:rsidR="00F248D8" w:rsidRPr="009B5B48" w:rsidRDefault="00F248D8" w:rsidP="00047652">
            <w:pPr>
              <w:numPr>
                <w:ilvl w:val="0"/>
                <w:numId w:val="18"/>
              </w:numPr>
              <w:rPr>
                <w:sz w:val="20"/>
                <w:szCs w:val="20"/>
              </w:rPr>
            </w:pPr>
            <w:r w:rsidRPr="009B5B48">
              <w:rPr>
                <w:sz w:val="20"/>
                <w:szCs w:val="20"/>
              </w:rPr>
              <w:t>sestavení jednoduchých rovnic</w:t>
            </w:r>
          </w:p>
          <w:p w:rsidR="00F248D8" w:rsidRPr="009B5B48" w:rsidRDefault="00F248D8" w:rsidP="00047652">
            <w:pPr>
              <w:numPr>
                <w:ilvl w:val="0"/>
                <w:numId w:val="18"/>
              </w:numPr>
              <w:rPr>
                <w:sz w:val="20"/>
                <w:szCs w:val="20"/>
              </w:rPr>
            </w:pPr>
            <w:r w:rsidRPr="009B5B48">
              <w:rPr>
                <w:sz w:val="20"/>
                <w:szCs w:val="20"/>
              </w:rPr>
              <w:t>sčítání a odčítání násobků sta</w:t>
            </w:r>
          </w:p>
          <w:p w:rsidR="00F248D8" w:rsidRPr="009B5B48" w:rsidRDefault="00F248D8" w:rsidP="00047652">
            <w:pPr>
              <w:numPr>
                <w:ilvl w:val="0"/>
                <w:numId w:val="18"/>
              </w:numPr>
              <w:rPr>
                <w:sz w:val="20"/>
                <w:szCs w:val="20"/>
              </w:rPr>
            </w:pPr>
            <w:r w:rsidRPr="009B5B48">
              <w:rPr>
                <w:sz w:val="20"/>
                <w:szCs w:val="20"/>
              </w:rPr>
              <w:t>písemné algoritmy sčítání a odčítání</w:t>
            </w:r>
          </w:p>
          <w:p w:rsidR="00F248D8" w:rsidRPr="009B5B48" w:rsidRDefault="00F248D8" w:rsidP="00047652">
            <w:pPr>
              <w:numPr>
                <w:ilvl w:val="0"/>
                <w:numId w:val="18"/>
              </w:numPr>
              <w:rPr>
                <w:sz w:val="20"/>
                <w:szCs w:val="20"/>
              </w:rPr>
            </w:pPr>
            <w:r w:rsidRPr="009B5B48">
              <w:rPr>
                <w:sz w:val="20"/>
                <w:szCs w:val="20"/>
              </w:rPr>
              <w:t>sčítání a odčítání bez přechodu násobků  sta</w:t>
            </w:r>
          </w:p>
          <w:p w:rsidR="00F248D8" w:rsidRPr="009B5B48" w:rsidRDefault="00F248D8" w:rsidP="00047652">
            <w:pPr>
              <w:numPr>
                <w:ilvl w:val="0"/>
                <w:numId w:val="18"/>
              </w:numPr>
              <w:rPr>
                <w:sz w:val="20"/>
                <w:szCs w:val="20"/>
              </w:rPr>
            </w:pPr>
            <w:r w:rsidRPr="009B5B48">
              <w:rPr>
                <w:sz w:val="20"/>
                <w:szCs w:val="20"/>
              </w:rPr>
              <w:t>sčítání a odčítání čísel s přechodem násobků sta</w:t>
            </w:r>
          </w:p>
          <w:p w:rsidR="00F248D8" w:rsidRPr="009B5B48" w:rsidRDefault="00F248D8" w:rsidP="00047652">
            <w:pPr>
              <w:numPr>
                <w:ilvl w:val="0"/>
                <w:numId w:val="18"/>
              </w:numPr>
              <w:rPr>
                <w:sz w:val="20"/>
                <w:szCs w:val="20"/>
              </w:rPr>
            </w:pPr>
            <w:r w:rsidRPr="009B5B48">
              <w:rPr>
                <w:sz w:val="20"/>
                <w:szCs w:val="20"/>
              </w:rPr>
              <w:t>písemné sčítání dvou sčítanců ,kontrola výsledku záměnou sčítanců</w:t>
            </w:r>
          </w:p>
          <w:p w:rsidR="00F248D8" w:rsidRPr="009B5B48" w:rsidRDefault="00F248D8" w:rsidP="00047652">
            <w:pPr>
              <w:numPr>
                <w:ilvl w:val="0"/>
                <w:numId w:val="18"/>
              </w:numPr>
              <w:rPr>
                <w:sz w:val="20"/>
                <w:szCs w:val="20"/>
              </w:rPr>
            </w:pPr>
            <w:r w:rsidRPr="009B5B48">
              <w:rPr>
                <w:sz w:val="20"/>
                <w:szCs w:val="20"/>
              </w:rPr>
              <w:t>písemné odčítání, kontrola sčítáním</w:t>
            </w:r>
          </w:p>
          <w:p w:rsidR="00F248D8" w:rsidRPr="009B5B48" w:rsidRDefault="00F248D8" w:rsidP="00047652">
            <w:pPr>
              <w:numPr>
                <w:ilvl w:val="0"/>
                <w:numId w:val="18"/>
              </w:numPr>
              <w:rPr>
                <w:sz w:val="20"/>
                <w:szCs w:val="20"/>
              </w:rPr>
            </w:pPr>
            <w:r w:rsidRPr="009B5B48">
              <w:rPr>
                <w:sz w:val="20"/>
                <w:szCs w:val="20"/>
              </w:rPr>
              <w:t>řešení a tvoření  slovních úloh na sčítání a odčítání, užití jednoduchých rovnic</w:t>
            </w:r>
          </w:p>
          <w:p w:rsidR="00F248D8" w:rsidRPr="009B5B48" w:rsidRDefault="00F248D8" w:rsidP="00047652">
            <w:pPr>
              <w:numPr>
                <w:ilvl w:val="0"/>
                <w:numId w:val="18"/>
              </w:numPr>
              <w:rPr>
                <w:sz w:val="20"/>
                <w:szCs w:val="20"/>
              </w:rPr>
            </w:pPr>
            <w:r w:rsidRPr="009B5B48">
              <w:rPr>
                <w:sz w:val="20"/>
                <w:szCs w:val="20"/>
              </w:rPr>
              <w:t>násobení deseti</w:t>
            </w:r>
          </w:p>
          <w:p w:rsidR="00F248D8" w:rsidRPr="009B5B48" w:rsidRDefault="00F248D8" w:rsidP="00047652">
            <w:pPr>
              <w:numPr>
                <w:ilvl w:val="0"/>
                <w:numId w:val="18"/>
              </w:numPr>
              <w:rPr>
                <w:sz w:val="20"/>
                <w:szCs w:val="20"/>
              </w:rPr>
            </w:pPr>
            <w:r w:rsidRPr="009B5B48">
              <w:rPr>
                <w:sz w:val="20"/>
                <w:szCs w:val="20"/>
              </w:rPr>
              <w:t>násobení a dělení dvojciferných čísel jednociferným</w:t>
            </w:r>
          </w:p>
          <w:p w:rsidR="00F248D8" w:rsidRPr="009B5B48" w:rsidRDefault="00F248D8" w:rsidP="00047652">
            <w:pPr>
              <w:numPr>
                <w:ilvl w:val="0"/>
                <w:numId w:val="18"/>
              </w:numPr>
              <w:rPr>
                <w:sz w:val="20"/>
                <w:szCs w:val="20"/>
              </w:rPr>
            </w:pPr>
            <w:r w:rsidRPr="009B5B48">
              <w:rPr>
                <w:sz w:val="20"/>
                <w:szCs w:val="20"/>
              </w:rPr>
              <w:t>dělení se zbytkem</w:t>
            </w:r>
          </w:p>
          <w:p w:rsidR="00F248D8" w:rsidRPr="009B5B48" w:rsidRDefault="00F248D8" w:rsidP="00047652">
            <w:pPr>
              <w:numPr>
                <w:ilvl w:val="0"/>
                <w:numId w:val="18"/>
              </w:numPr>
              <w:rPr>
                <w:sz w:val="20"/>
                <w:szCs w:val="20"/>
              </w:rPr>
            </w:pPr>
            <w:r w:rsidRPr="009B5B48">
              <w:rPr>
                <w:sz w:val="20"/>
                <w:szCs w:val="20"/>
              </w:rPr>
              <w:t>součin, podíl , zbytek</w:t>
            </w:r>
          </w:p>
          <w:p w:rsidR="00F248D8" w:rsidRPr="009B5B48" w:rsidRDefault="00F248D8" w:rsidP="00047652">
            <w:pPr>
              <w:numPr>
                <w:ilvl w:val="0"/>
                <w:numId w:val="18"/>
              </w:numPr>
              <w:rPr>
                <w:sz w:val="20"/>
                <w:szCs w:val="20"/>
              </w:rPr>
            </w:pPr>
            <w:r w:rsidRPr="009B5B48">
              <w:rPr>
                <w:sz w:val="20"/>
                <w:szCs w:val="20"/>
              </w:rPr>
              <w:t>pamětné násobení dvojciferného čísla jednociferným mimo obor násobilek</w:t>
            </w:r>
          </w:p>
          <w:p w:rsidR="00F248D8" w:rsidRPr="009B5B48" w:rsidRDefault="00F248D8" w:rsidP="00047652">
            <w:pPr>
              <w:numPr>
                <w:ilvl w:val="0"/>
                <w:numId w:val="18"/>
              </w:numPr>
              <w:rPr>
                <w:sz w:val="20"/>
                <w:szCs w:val="20"/>
              </w:rPr>
            </w:pPr>
            <w:r w:rsidRPr="009B5B48">
              <w:rPr>
                <w:sz w:val="20"/>
                <w:szCs w:val="20"/>
              </w:rPr>
              <w:t>násobení a dělení součtu nebo rozdílu dvou čísel</w:t>
            </w:r>
          </w:p>
          <w:p w:rsidR="00F248D8" w:rsidRPr="009B5B48" w:rsidRDefault="00F248D8" w:rsidP="00047652">
            <w:pPr>
              <w:numPr>
                <w:ilvl w:val="0"/>
                <w:numId w:val="18"/>
              </w:numPr>
              <w:rPr>
                <w:sz w:val="20"/>
                <w:szCs w:val="20"/>
              </w:rPr>
            </w:pPr>
            <w:r w:rsidRPr="009B5B48">
              <w:rPr>
                <w:sz w:val="20"/>
                <w:szCs w:val="20"/>
              </w:rPr>
              <w:t>užití závorek</w:t>
            </w:r>
          </w:p>
          <w:p w:rsidR="00F248D8" w:rsidRPr="009B5B48" w:rsidRDefault="00F248D8" w:rsidP="00047652">
            <w:pPr>
              <w:numPr>
                <w:ilvl w:val="0"/>
                <w:numId w:val="18"/>
              </w:numPr>
              <w:rPr>
                <w:sz w:val="20"/>
                <w:szCs w:val="20"/>
              </w:rPr>
            </w:pPr>
          </w:p>
          <w:p w:rsidR="00F248D8" w:rsidRPr="009B5B48" w:rsidRDefault="00F248D8" w:rsidP="00047652">
            <w:pPr>
              <w:numPr>
                <w:ilvl w:val="0"/>
                <w:numId w:val="18"/>
              </w:numPr>
              <w:rPr>
                <w:sz w:val="20"/>
                <w:szCs w:val="20"/>
              </w:rPr>
            </w:pPr>
            <w:r w:rsidRPr="009B5B48">
              <w:rPr>
                <w:sz w:val="20"/>
                <w:szCs w:val="20"/>
              </w:rPr>
              <w:t>řešení a vytváření  slovních úloh se dvěma různými početními výkony</w:t>
            </w:r>
            <w:r>
              <w:rPr>
                <w:sz w:val="20"/>
                <w:szCs w:val="20"/>
              </w:rPr>
              <w:t>/ Čj /</w:t>
            </w:r>
          </w:p>
          <w:p w:rsidR="00F248D8" w:rsidRPr="009B5B48" w:rsidRDefault="00F248D8" w:rsidP="00FF71E3">
            <w:pPr>
              <w:rPr>
                <w:sz w:val="20"/>
                <w:szCs w:val="20"/>
              </w:rPr>
            </w:pPr>
          </w:p>
          <w:p w:rsidR="00F248D8" w:rsidRPr="009B5B48" w:rsidRDefault="00F248D8" w:rsidP="00FF71E3">
            <w:pPr>
              <w:rPr>
                <w:sz w:val="20"/>
                <w:szCs w:val="20"/>
              </w:rPr>
            </w:pPr>
            <w:r w:rsidRPr="009B5B48">
              <w:rPr>
                <w:sz w:val="20"/>
                <w:szCs w:val="20"/>
              </w:rPr>
              <w:t xml:space="preserve">  -       rozlišování sudých a lichých čísel</w:t>
            </w:r>
          </w:p>
          <w:p w:rsidR="00F248D8" w:rsidRPr="009B5B48" w:rsidRDefault="00F248D8" w:rsidP="00FF71E3">
            <w:pPr>
              <w:rPr>
                <w:sz w:val="20"/>
                <w:szCs w:val="20"/>
              </w:rPr>
            </w:pPr>
          </w:p>
        </w:tc>
      </w:tr>
      <w:tr w:rsidR="00F248D8" w:rsidRPr="009B5B48" w:rsidTr="00FF71E3">
        <w:tc>
          <w:tcPr>
            <w:tcW w:w="4606" w:type="dxa"/>
          </w:tcPr>
          <w:p w:rsidR="00F248D8" w:rsidRDefault="00F248D8" w:rsidP="00FF71E3">
            <w:pPr>
              <w:rPr>
                <w:b/>
                <w:sz w:val="28"/>
                <w:szCs w:val="28"/>
              </w:rPr>
            </w:pPr>
            <w:r w:rsidRPr="009B5B48">
              <w:rPr>
                <w:b/>
                <w:sz w:val="28"/>
                <w:szCs w:val="28"/>
              </w:rPr>
              <w:t>3. Geometrie v rovině a prostoru</w:t>
            </w:r>
          </w:p>
          <w:p w:rsidR="00F248D8" w:rsidRPr="009B5B48" w:rsidRDefault="00F248D8" w:rsidP="00FF71E3">
            <w:pPr>
              <w:rPr>
                <w:b/>
                <w:sz w:val="20"/>
                <w:szCs w:val="20"/>
              </w:rPr>
            </w:pPr>
            <w:r w:rsidRPr="009B5B48">
              <w:rPr>
                <w:b/>
                <w:sz w:val="20"/>
                <w:szCs w:val="20"/>
              </w:rPr>
              <w:t>Konkretizované výstupy žáka:</w:t>
            </w:r>
          </w:p>
          <w:p w:rsidR="00F248D8" w:rsidRPr="009B5B48" w:rsidRDefault="00F248D8" w:rsidP="00047652">
            <w:pPr>
              <w:numPr>
                <w:ilvl w:val="0"/>
                <w:numId w:val="18"/>
              </w:numPr>
              <w:rPr>
                <w:sz w:val="20"/>
                <w:szCs w:val="20"/>
              </w:rPr>
            </w:pPr>
            <w:r w:rsidRPr="009B5B48">
              <w:rPr>
                <w:sz w:val="20"/>
                <w:szCs w:val="20"/>
              </w:rPr>
              <w:t>označí bod, krajní body úsečky, průsečík dvou přímek</w:t>
            </w:r>
          </w:p>
          <w:p w:rsidR="00F248D8" w:rsidRPr="009B5B48" w:rsidRDefault="00F248D8" w:rsidP="00047652">
            <w:pPr>
              <w:numPr>
                <w:ilvl w:val="0"/>
                <w:numId w:val="18"/>
              </w:numPr>
              <w:rPr>
                <w:b/>
                <w:sz w:val="20"/>
                <w:szCs w:val="20"/>
              </w:rPr>
            </w:pPr>
            <w:r w:rsidRPr="009B5B48">
              <w:rPr>
                <w:sz w:val="20"/>
                <w:szCs w:val="20"/>
              </w:rPr>
              <w:t>změří délku úsečky s přesností na milimetry</w:t>
            </w:r>
          </w:p>
          <w:p w:rsidR="00F248D8" w:rsidRPr="009B5B48" w:rsidRDefault="00F248D8" w:rsidP="00047652">
            <w:pPr>
              <w:numPr>
                <w:ilvl w:val="0"/>
                <w:numId w:val="18"/>
              </w:numPr>
              <w:rPr>
                <w:b/>
                <w:sz w:val="20"/>
                <w:szCs w:val="20"/>
              </w:rPr>
            </w:pPr>
            <w:r w:rsidRPr="009B5B48">
              <w:rPr>
                <w:sz w:val="20"/>
                <w:szCs w:val="20"/>
              </w:rPr>
              <w:lastRenderedPageBreak/>
              <w:t>sestrojí úsečku dané délky s užitím jednotky milimetr</w:t>
            </w:r>
          </w:p>
          <w:p w:rsidR="00F248D8" w:rsidRPr="009B5B48" w:rsidRDefault="00F248D8" w:rsidP="00047652">
            <w:pPr>
              <w:numPr>
                <w:ilvl w:val="0"/>
                <w:numId w:val="18"/>
              </w:numPr>
              <w:rPr>
                <w:b/>
                <w:sz w:val="20"/>
                <w:szCs w:val="20"/>
              </w:rPr>
            </w:pPr>
            <w:r w:rsidRPr="009B5B48">
              <w:rPr>
                <w:sz w:val="20"/>
                <w:szCs w:val="20"/>
              </w:rPr>
              <w:t>provede odhad vzdálenosti</w:t>
            </w:r>
          </w:p>
          <w:p w:rsidR="00F248D8" w:rsidRPr="009B5B48" w:rsidRDefault="00F248D8" w:rsidP="00047652">
            <w:pPr>
              <w:numPr>
                <w:ilvl w:val="0"/>
                <w:numId w:val="18"/>
              </w:numPr>
              <w:rPr>
                <w:b/>
                <w:sz w:val="20"/>
                <w:szCs w:val="20"/>
              </w:rPr>
            </w:pPr>
            <w:r w:rsidRPr="009B5B48">
              <w:rPr>
                <w:sz w:val="20"/>
                <w:szCs w:val="20"/>
              </w:rPr>
              <w:t>určí obvod jednoduchého obrazce (trojúhelník, čtverec, obdélník ) sečtením délek stran</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b/>
                <w:sz w:val="20"/>
                <w:szCs w:val="20"/>
              </w:rPr>
            </w:pPr>
          </w:p>
          <w:p w:rsidR="00F248D8" w:rsidRPr="009B5B48" w:rsidRDefault="00F248D8" w:rsidP="00047652">
            <w:pPr>
              <w:numPr>
                <w:ilvl w:val="0"/>
                <w:numId w:val="18"/>
              </w:numPr>
              <w:rPr>
                <w:b/>
                <w:sz w:val="20"/>
                <w:szCs w:val="20"/>
              </w:rPr>
            </w:pPr>
            <w:r w:rsidRPr="009B5B48">
              <w:rPr>
                <w:sz w:val="20"/>
                <w:szCs w:val="20"/>
              </w:rPr>
              <w:t xml:space="preserve">převede jednotky délky km na m, m na dm, </w:t>
            </w:r>
            <w:r>
              <w:rPr>
                <w:sz w:val="20"/>
                <w:szCs w:val="20"/>
              </w:rPr>
              <w:t>d</w:t>
            </w:r>
            <w:r w:rsidRPr="009B5B48">
              <w:rPr>
                <w:sz w:val="20"/>
                <w:szCs w:val="20"/>
              </w:rPr>
              <w:t xml:space="preserve">m </w:t>
            </w:r>
            <w:r>
              <w:rPr>
                <w:sz w:val="20"/>
                <w:szCs w:val="20"/>
              </w:rPr>
              <w:t>na c</w:t>
            </w:r>
            <w:r w:rsidRPr="009B5B48">
              <w:rPr>
                <w:sz w:val="20"/>
                <w:szCs w:val="20"/>
              </w:rPr>
              <w:t>m, cm na mm</w:t>
            </w:r>
          </w:p>
          <w:p w:rsidR="00F248D8" w:rsidRPr="009B5B48" w:rsidRDefault="00F248D8" w:rsidP="00FF71E3">
            <w:pPr>
              <w:ind w:left="120"/>
              <w:rPr>
                <w:b/>
                <w:sz w:val="20"/>
                <w:szCs w:val="20"/>
              </w:rPr>
            </w:pPr>
          </w:p>
          <w:p w:rsidR="00F248D8" w:rsidRPr="009B5B48" w:rsidRDefault="00F248D8" w:rsidP="00FF71E3">
            <w:pPr>
              <w:ind w:left="120"/>
              <w:rPr>
                <w:b/>
                <w:sz w:val="20"/>
                <w:szCs w:val="20"/>
              </w:rPr>
            </w:pPr>
          </w:p>
        </w:tc>
        <w:tc>
          <w:tcPr>
            <w:tcW w:w="4606" w:type="dxa"/>
          </w:tcPr>
          <w:p w:rsidR="00F248D8" w:rsidRDefault="00F248D8" w:rsidP="00FF71E3">
            <w:pPr>
              <w:rPr>
                <w:b/>
              </w:rPr>
            </w:pPr>
          </w:p>
          <w:p w:rsidR="00F248D8" w:rsidRPr="009B5B48" w:rsidRDefault="00F248D8" w:rsidP="00FF71E3">
            <w:pPr>
              <w:rPr>
                <w:b/>
                <w:sz w:val="20"/>
                <w:szCs w:val="20"/>
              </w:rPr>
            </w:pPr>
            <w:r w:rsidRPr="009B5B48">
              <w:rPr>
                <w:b/>
                <w:sz w:val="20"/>
                <w:szCs w:val="20"/>
              </w:rPr>
              <w:t>Konkretizované učivo:</w:t>
            </w:r>
          </w:p>
          <w:p w:rsidR="00F248D8" w:rsidRPr="009B5B48" w:rsidRDefault="00F248D8" w:rsidP="00047652">
            <w:pPr>
              <w:numPr>
                <w:ilvl w:val="0"/>
                <w:numId w:val="18"/>
              </w:numPr>
              <w:rPr>
                <w:sz w:val="20"/>
                <w:szCs w:val="20"/>
              </w:rPr>
            </w:pPr>
            <w:r w:rsidRPr="009B5B48">
              <w:rPr>
                <w:sz w:val="20"/>
                <w:szCs w:val="20"/>
              </w:rPr>
              <w:t>bod, přímka, polopřímka, vzájemná poloha dvou přímek, různoběžky, rovnoběžky</w:t>
            </w:r>
          </w:p>
          <w:p w:rsidR="00F248D8" w:rsidRPr="009B5B48" w:rsidRDefault="00F248D8" w:rsidP="00047652">
            <w:pPr>
              <w:numPr>
                <w:ilvl w:val="0"/>
                <w:numId w:val="18"/>
              </w:numPr>
              <w:rPr>
                <w:sz w:val="20"/>
                <w:szCs w:val="20"/>
              </w:rPr>
            </w:pPr>
            <w:r w:rsidRPr="009B5B48">
              <w:rPr>
                <w:sz w:val="20"/>
                <w:szCs w:val="20"/>
              </w:rPr>
              <w:t xml:space="preserve">rýsování přímek, označení průsečíku </w:t>
            </w:r>
            <w:r w:rsidRPr="009B5B48">
              <w:rPr>
                <w:sz w:val="20"/>
                <w:szCs w:val="20"/>
              </w:rPr>
              <w:lastRenderedPageBreak/>
              <w:t>různoběžek</w:t>
            </w:r>
          </w:p>
          <w:p w:rsidR="00F248D8" w:rsidRPr="009B5B48" w:rsidRDefault="00F248D8" w:rsidP="00047652">
            <w:pPr>
              <w:numPr>
                <w:ilvl w:val="0"/>
                <w:numId w:val="18"/>
              </w:numPr>
              <w:rPr>
                <w:sz w:val="20"/>
                <w:szCs w:val="20"/>
              </w:rPr>
            </w:pPr>
            <w:r w:rsidRPr="009B5B48">
              <w:rPr>
                <w:sz w:val="20"/>
                <w:szCs w:val="20"/>
              </w:rPr>
              <w:t>vyznačení polopřímek</w:t>
            </w:r>
          </w:p>
          <w:p w:rsidR="00F248D8" w:rsidRPr="009B5B48" w:rsidRDefault="00F248D8" w:rsidP="00047652">
            <w:pPr>
              <w:numPr>
                <w:ilvl w:val="0"/>
                <w:numId w:val="18"/>
              </w:numPr>
              <w:rPr>
                <w:sz w:val="20"/>
                <w:szCs w:val="20"/>
              </w:rPr>
            </w:pPr>
            <w:r w:rsidRPr="009B5B48">
              <w:rPr>
                <w:sz w:val="20"/>
                <w:szCs w:val="20"/>
              </w:rPr>
              <w:t>rovinné obrazce: trojúhelník, čtverec, obdélník, čtyřúhelník</w:t>
            </w:r>
          </w:p>
          <w:p w:rsidR="00F248D8" w:rsidRPr="009B5B48" w:rsidRDefault="00F248D8" w:rsidP="00047652">
            <w:pPr>
              <w:numPr>
                <w:ilvl w:val="0"/>
                <w:numId w:val="18"/>
              </w:numPr>
              <w:rPr>
                <w:sz w:val="20"/>
                <w:szCs w:val="20"/>
              </w:rPr>
            </w:pPr>
            <w:r w:rsidRPr="009B5B48">
              <w:rPr>
                <w:sz w:val="20"/>
                <w:szCs w:val="20"/>
              </w:rPr>
              <w:t>strana rovinného obrazce,obvod</w:t>
            </w:r>
          </w:p>
          <w:p w:rsidR="00F248D8" w:rsidRPr="009B5B48" w:rsidRDefault="00F248D8" w:rsidP="00047652">
            <w:pPr>
              <w:numPr>
                <w:ilvl w:val="0"/>
                <w:numId w:val="18"/>
              </w:numPr>
              <w:rPr>
                <w:sz w:val="20"/>
                <w:szCs w:val="20"/>
              </w:rPr>
            </w:pPr>
            <w:r w:rsidRPr="009B5B48">
              <w:rPr>
                <w:sz w:val="20"/>
                <w:szCs w:val="20"/>
              </w:rPr>
              <w:t>kreslení a rýsování  rovinných obrazců ve čtvercové síti</w:t>
            </w:r>
          </w:p>
          <w:p w:rsidR="00F248D8" w:rsidRPr="009B5B48" w:rsidRDefault="00F248D8" w:rsidP="00047652">
            <w:pPr>
              <w:numPr>
                <w:ilvl w:val="0"/>
                <w:numId w:val="18"/>
              </w:numPr>
              <w:rPr>
                <w:sz w:val="20"/>
                <w:szCs w:val="20"/>
              </w:rPr>
            </w:pPr>
            <w:r w:rsidRPr="009B5B48">
              <w:rPr>
                <w:sz w:val="20"/>
                <w:szCs w:val="20"/>
              </w:rPr>
              <w:t>jednotky délky:milimetr, kilometr</w:t>
            </w:r>
            <w:r>
              <w:rPr>
                <w:sz w:val="20"/>
                <w:szCs w:val="20"/>
              </w:rPr>
              <w:t xml:space="preserve"> /Prv/</w:t>
            </w:r>
            <w:r w:rsidRPr="009B5B48">
              <w:rPr>
                <w:sz w:val="20"/>
                <w:szCs w:val="20"/>
              </w:rPr>
              <w:t>měření úseček s přesností na milimetry, odhad délky úsečky</w:t>
            </w:r>
          </w:p>
          <w:p w:rsidR="00F248D8" w:rsidRPr="009B5B48" w:rsidRDefault="00F248D8" w:rsidP="00047652">
            <w:pPr>
              <w:numPr>
                <w:ilvl w:val="0"/>
                <w:numId w:val="18"/>
              </w:numPr>
              <w:rPr>
                <w:sz w:val="20"/>
                <w:szCs w:val="20"/>
              </w:rPr>
            </w:pPr>
            <w:r w:rsidRPr="009B5B48">
              <w:rPr>
                <w:sz w:val="20"/>
                <w:szCs w:val="20"/>
              </w:rPr>
              <w:t>rýsování úsečky dané délky (cm, mm )</w:t>
            </w:r>
          </w:p>
          <w:p w:rsidR="00F248D8" w:rsidRPr="009B5B48" w:rsidRDefault="00F248D8" w:rsidP="00047652">
            <w:pPr>
              <w:numPr>
                <w:ilvl w:val="0"/>
                <w:numId w:val="18"/>
              </w:numPr>
              <w:rPr>
                <w:sz w:val="20"/>
                <w:szCs w:val="20"/>
              </w:rPr>
            </w:pPr>
            <w:r w:rsidRPr="009B5B48">
              <w:rPr>
                <w:sz w:val="20"/>
                <w:szCs w:val="20"/>
              </w:rPr>
              <w:t>měření délek stran rovinných obrazců, převody jednotek délky</w:t>
            </w:r>
          </w:p>
          <w:p w:rsidR="00F248D8" w:rsidRPr="009B5B48" w:rsidRDefault="00F248D8" w:rsidP="00047652">
            <w:pPr>
              <w:numPr>
                <w:ilvl w:val="0"/>
                <w:numId w:val="18"/>
              </w:numPr>
              <w:rPr>
                <w:sz w:val="20"/>
                <w:szCs w:val="20"/>
              </w:rPr>
            </w:pPr>
            <w:r w:rsidRPr="009B5B48">
              <w:rPr>
                <w:sz w:val="20"/>
                <w:szCs w:val="20"/>
              </w:rPr>
              <w:t>výpočet obvodu rovinného obrazce sečtením délek jeho stran</w:t>
            </w:r>
          </w:p>
          <w:p w:rsidR="00F248D8" w:rsidRPr="009B5B48" w:rsidRDefault="00F248D8" w:rsidP="00047652">
            <w:pPr>
              <w:numPr>
                <w:ilvl w:val="0"/>
                <w:numId w:val="18"/>
              </w:numPr>
              <w:rPr>
                <w:sz w:val="20"/>
                <w:szCs w:val="20"/>
              </w:rPr>
            </w:pPr>
            <w:r w:rsidRPr="009B5B48">
              <w:rPr>
                <w:sz w:val="20"/>
                <w:szCs w:val="20"/>
              </w:rPr>
              <w:t>provádí odhady délek různých úseček a vzdáleností</w:t>
            </w:r>
          </w:p>
          <w:p w:rsidR="00F248D8" w:rsidRPr="009B5B48" w:rsidRDefault="00F248D8" w:rsidP="00047652">
            <w:pPr>
              <w:numPr>
                <w:ilvl w:val="0"/>
                <w:numId w:val="18"/>
              </w:numPr>
              <w:rPr>
                <w:sz w:val="20"/>
                <w:szCs w:val="20"/>
              </w:rPr>
            </w:pPr>
            <w:r w:rsidRPr="009B5B48">
              <w:rPr>
                <w:sz w:val="20"/>
                <w:szCs w:val="20"/>
              </w:rPr>
              <w:t>tělesa ( krychle, kvádr, koule, válec, jehlan kužel )</w:t>
            </w:r>
          </w:p>
          <w:p w:rsidR="00F248D8" w:rsidRPr="009B5B48" w:rsidRDefault="00F248D8" w:rsidP="00047652">
            <w:pPr>
              <w:numPr>
                <w:ilvl w:val="0"/>
                <w:numId w:val="18"/>
              </w:numPr>
              <w:rPr>
                <w:sz w:val="20"/>
                <w:szCs w:val="20"/>
              </w:rPr>
            </w:pPr>
            <w:r w:rsidRPr="009B5B48">
              <w:rPr>
                <w:sz w:val="20"/>
                <w:szCs w:val="20"/>
              </w:rPr>
              <w:t>modelování staveb tvaru kvádru, krychle apod.   (užívání  stavebnice, krabiček )</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b/>
                <w:sz w:val="20"/>
                <w:szCs w:val="20"/>
              </w:rPr>
            </w:pPr>
          </w:p>
          <w:p w:rsidR="00F248D8" w:rsidRPr="009B5B48" w:rsidRDefault="00F248D8" w:rsidP="00FF71E3">
            <w:pPr>
              <w:rPr>
                <w:b/>
                <w:sz w:val="20"/>
                <w:szCs w:val="20"/>
              </w:rPr>
            </w:pPr>
          </w:p>
        </w:tc>
      </w:tr>
      <w:tr w:rsidR="00F248D8" w:rsidRPr="009B5B48" w:rsidTr="00FF71E3">
        <w:tc>
          <w:tcPr>
            <w:tcW w:w="9212" w:type="dxa"/>
            <w:gridSpan w:val="2"/>
          </w:tcPr>
          <w:p w:rsidR="00F248D8" w:rsidRPr="00364E78" w:rsidRDefault="00F248D8" w:rsidP="00FF71E3">
            <w:pPr>
              <w:rPr>
                <w:b/>
                <w:sz w:val="28"/>
                <w:szCs w:val="28"/>
              </w:rPr>
            </w:pPr>
          </w:p>
          <w:p w:rsidR="00F248D8" w:rsidRPr="009B5B48" w:rsidRDefault="00F248D8" w:rsidP="00FF71E3">
            <w:pPr>
              <w:rPr>
                <w:b/>
              </w:rPr>
            </w:pPr>
            <w:r w:rsidRPr="009B5B48">
              <w:rPr>
                <w:b/>
              </w:rPr>
              <w:t xml:space="preserve">Způsoby ověřování učiva: </w:t>
            </w:r>
            <w:r w:rsidRPr="009B5B48">
              <w:rPr>
                <w:sz w:val="20"/>
                <w:szCs w:val="20"/>
              </w:rPr>
              <w:t>ústní zkoušení, písemné desetiminutové testy, písemné čtvrtletní prověrky</w:t>
            </w:r>
          </w:p>
        </w:tc>
      </w:tr>
      <w:tr w:rsidR="00F248D8" w:rsidRPr="009B5B48" w:rsidTr="00FF71E3">
        <w:tc>
          <w:tcPr>
            <w:tcW w:w="4606" w:type="dxa"/>
          </w:tcPr>
          <w:p w:rsidR="00F248D8" w:rsidRPr="009B5B48" w:rsidRDefault="00F248D8" w:rsidP="00FF71E3">
            <w:pPr>
              <w:rPr>
                <w:b/>
              </w:rPr>
            </w:pPr>
          </w:p>
        </w:tc>
        <w:tc>
          <w:tcPr>
            <w:tcW w:w="4606" w:type="dxa"/>
          </w:tcPr>
          <w:p w:rsidR="00F248D8" w:rsidRPr="009B5B48" w:rsidRDefault="00F248D8" w:rsidP="00FF71E3">
            <w:pPr>
              <w:rPr>
                <w:b/>
              </w:rPr>
            </w:pPr>
          </w:p>
        </w:tc>
      </w:tr>
      <w:tr w:rsidR="00F248D8" w:rsidRPr="009B5B48" w:rsidTr="00FF71E3">
        <w:tc>
          <w:tcPr>
            <w:tcW w:w="4606" w:type="dxa"/>
          </w:tcPr>
          <w:p w:rsidR="00F248D8" w:rsidRPr="009B5B48" w:rsidRDefault="00F248D8" w:rsidP="00FF71E3">
            <w:pPr>
              <w:rPr>
                <w:b/>
              </w:rPr>
            </w:pPr>
          </w:p>
        </w:tc>
        <w:tc>
          <w:tcPr>
            <w:tcW w:w="4606" w:type="dxa"/>
          </w:tcPr>
          <w:p w:rsidR="00F248D8" w:rsidRPr="009B5B48" w:rsidRDefault="00F248D8" w:rsidP="00FF71E3">
            <w:pPr>
              <w:rPr>
                <w:b/>
              </w:rPr>
            </w:pPr>
          </w:p>
        </w:tc>
      </w:tr>
    </w:tbl>
    <w:p w:rsidR="00F248D8" w:rsidRDefault="00F248D8" w:rsidP="00F248D8">
      <w:pPr>
        <w:rPr>
          <w:b/>
        </w:rPr>
      </w:pPr>
    </w:p>
    <w:p w:rsidR="00F248D8" w:rsidRDefault="00F248D8" w:rsidP="00F248D8">
      <w:pPr>
        <w:rPr>
          <w:b/>
        </w:rPr>
      </w:pPr>
    </w:p>
    <w:p w:rsidR="00F248D8" w:rsidRDefault="00F248D8" w:rsidP="00F248D8">
      <w:pPr>
        <w:rPr>
          <w:b/>
        </w:rP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jc w:val="center"/>
      </w:pPr>
    </w:p>
    <w:p w:rsidR="00F248D8" w:rsidRDefault="00F248D8" w:rsidP="00F248D8">
      <w:pPr>
        <w:pStyle w:val="Nadpis1"/>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ind w:firstLine="2700"/>
        <w:rPr>
          <w:b/>
          <w:bCs/>
        </w:rPr>
      </w:pPr>
    </w:p>
    <w:p w:rsidR="00F248D8" w:rsidRDefault="00F248D8" w:rsidP="00F248D8">
      <w:pPr>
        <w:rPr>
          <w:b/>
          <w:bCs/>
        </w:rPr>
      </w:pPr>
    </w:p>
    <w:p w:rsidR="00F248D8" w:rsidRDefault="00F248D8" w:rsidP="00F248D8">
      <w:pPr>
        <w:pStyle w:val="Nadpis1"/>
        <w:rPr>
          <w:sz w:val="28"/>
          <w:szCs w:val="28"/>
          <w:u w:val="thick"/>
        </w:rPr>
      </w:pPr>
    </w:p>
    <w:p w:rsidR="00F248D8" w:rsidRPr="00DE10FB" w:rsidRDefault="00F248D8" w:rsidP="00F248D8"/>
    <w:p w:rsidR="00F248D8" w:rsidRDefault="00F248D8" w:rsidP="00F248D8">
      <w:pPr>
        <w:pStyle w:val="Nadpis1"/>
        <w:rPr>
          <w:sz w:val="28"/>
          <w:szCs w:val="28"/>
          <w:u w:val="thick"/>
        </w:rPr>
      </w:pPr>
    </w:p>
    <w:p w:rsidR="00F248D8" w:rsidRDefault="00F248D8" w:rsidP="00F248D8">
      <w:pPr>
        <w:pStyle w:val="Nadpis1"/>
        <w:rPr>
          <w:sz w:val="28"/>
          <w:szCs w:val="28"/>
          <w:u w:val="thick"/>
        </w:rPr>
      </w:pPr>
    </w:p>
    <w:p w:rsidR="00F248D8" w:rsidRPr="00DE10FB" w:rsidRDefault="00F248D8" w:rsidP="00F248D8"/>
    <w:p w:rsidR="00F248D8" w:rsidRDefault="00F248D8" w:rsidP="00F248D8">
      <w:pPr>
        <w:pStyle w:val="Nadpis1"/>
        <w:rPr>
          <w:sz w:val="28"/>
          <w:szCs w:val="28"/>
          <w:u w:val="thick"/>
        </w:rPr>
      </w:pPr>
    </w:p>
    <w:p w:rsidR="00F248D8" w:rsidRPr="00364E78" w:rsidRDefault="00F248D8" w:rsidP="00F248D8"/>
    <w:p w:rsidR="00F248D8" w:rsidRDefault="00F248D8" w:rsidP="00F248D8">
      <w:pPr>
        <w:pStyle w:val="Nadpis1"/>
        <w:rPr>
          <w:sz w:val="28"/>
          <w:szCs w:val="28"/>
          <w:u w:val="thick"/>
        </w:rPr>
      </w:pPr>
      <w:r w:rsidRPr="00DE10FB">
        <w:rPr>
          <w:sz w:val="28"/>
          <w:szCs w:val="28"/>
          <w:u w:val="thick"/>
        </w:rPr>
        <w:t>Vzdělávací obsah vyučovacího předmětu Matematika- 4. ročník</w:t>
      </w:r>
    </w:p>
    <w:p w:rsidR="00F248D8" w:rsidRPr="00DE10FB" w:rsidRDefault="00F248D8" w:rsidP="00F248D8"/>
    <w:tbl>
      <w:tblPr>
        <w:tblW w:w="0" w:type="auto"/>
        <w:tblCellMar>
          <w:left w:w="70" w:type="dxa"/>
          <w:right w:w="70" w:type="dxa"/>
        </w:tblCellMar>
        <w:tblLook w:val="0000" w:firstRow="0" w:lastRow="0" w:firstColumn="0" w:lastColumn="0" w:noHBand="0" w:noVBand="0"/>
      </w:tblPr>
      <w:tblGrid>
        <w:gridCol w:w="4750"/>
        <w:gridCol w:w="4462"/>
      </w:tblGrid>
      <w:tr w:rsidR="00F248D8" w:rsidTr="00FF71E3">
        <w:tblPrEx>
          <w:tblCellMar>
            <w:top w:w="0" w:type="dxa"/>
            <w:bottom w:w="0" w:type="dxa"/>
          </w:tblCellMar>
        </w:tblPrEx>
        <w:tc>
          <w:tcPr>
            <w:tcW w:w="4750" w:type="dxa"/>
          </w:tcPr>
          <w:p w:rsidR="00F248D8" w:rsidRDefault="00F248D8" w:rsidP="00FF71E3">
            <w:pPr>
              <w:rPr>
                <w:b/>
                <w:bCs/>
                <w:sz w:val="28"/>
              </w:rPr>
            </w:pPr>
            <w:r>
              <w:rPr>
                <w:b/>
                <w:bCs/>
                <w:sz w:val="28"/>
              </w:rPr>
              <w:t>1. Číslo a početní operace</w:t>
            </w:r>
          </w:p>
        </w:tc>
        <w:tc>
          <w:tcPr>
            <w:tcW w:w="4462" w:type="dxa"/>
          </w:tcPr>
          <w:p w:rsidR="00F248D8" w:rsidRDefault="00F248D8" w:rsidP="00FF71E3"/>
        </w:tc>
      </w:tr>
      <w:tr w:rsidR="00F248D8" w:rsidTr="00FF71E3">
        <w:tblPrEx>
          <w:tblCellMar>
            <w:top w:w="0" w:type="dxa"/>
            <w:bottom w:w="0" w:type="dxa"/>
          </w:tblCellMar>
        </w:tblPrEx>
        <w:trPr>
          <w:trHeight w:val="8467"/>
        </w:trPr>
        <w:tc>
          <w:tcPr>
            <w:tcW w:w="4750" w:type="dxa"/>
          </w:tcPr>
          <w:p w:rsidR="00F248D8" w:rsidRPr="000A54B6" w:rsidRDefault="00F248D8" w:rsidP="00FF71E3">
            <w:pPr>
              <w:pStyle w:val="Nadpis2"/>
              <w:rPr>
                <w:i/>
              </w:rPr>
            </w:pPr>
            <w:r w:rsidRPr="000A54B6">
              <w:rPr>
                <w:i/>
              </w:rPr>
              <w:t>Číselný obor 0- 1 000 000</w:t>
            </w:r>
          </w:p>
          <w:p w:rsidR="00F248D8" w:rsidRDefault="00F248D8" w:rsidP="00FF71E3">
            <w:pPr>
              <w:rPr>
                <w:b/>
                <w:bCs/>
                <w:sz w:val="20"/>
              </w:rPr>
            </w:pPr>
            <w:r>
              <w:rPr>
                <w:b/>
                <w:bCs/>
                <w:sz w:val="20"/>
              </w:rPr>
              <w:t>Konkretizované výstupy žáka:</w:t>
            </w:r>
          </w:p>
          <w:p w:rsidR="00F248D8" w:rsidRDefault="00F248D8" w:rsidP="00FF71E3">
            <w:pPr>
              <w:rPr>
                <w:sz w:val="20"/>
              </w:rPr>
            </w:pPr>
          </w:p>
          <w:p w:rsidR="00F248D8" w:rsidRDefault="00F248D8" w:rsidP="00FF71E3">
            <w:pPr>
              <w:rPr>
                <w:sz w:val="20"/>
              </w:rPr>
            </w:pPr>
            <w:r>
              <w:rPr>
                <w:sz w:val="20"/>
              </w:rPr>
              <w:t>-přečte, zapíše číslo,zapíše  rozvinutý zápis čísla</w:t>
            </w:r>
          </w:p>
          <w:p w:rsidR="00F248D8" w:rsidRDefault="00F248D8" w:rsidP="00FF71E3">
            <w:pPr>
              <w:rPr>
                <w:sz w:val="20"/>
              </w:rPr>
            </w:pPr>
          </w:p>
          <w:p w:rsidR="00F248D8" w:rsidRDefault="00F248D8" w:rsidP="00FF71E3">
            <w:pPr>
              <w:rPr>
                <w:sz w:val="20"/>
              </w:rPr>
            </w:pPr>
            <w:r>
              <w:rPr>
                <w:sz w:val="20"/>
              </w:rPr>
              <w:t>-počítá do 1000 000 po statisících, desetitisících, tisících</w:t>
            </w:r>
          </w:p>
          <w:p w:rsidR="00F248D8" w:rsidRDefault="00F248D8" w:rsidP="00FF71E3">
            <w:pPr>
              <w:rPr>
                <w:sz w:val="20"/>
              </w:rPr>
            </w:pPr>
            <w:r>
              <w:rPr>
                <w:sz w:val="20"/>
              </w:rPr>
              <w:t xml:space="preserve">-porovná čísla do </w:t>
            </w:r>
            <w:smartTag w:uri="urn:schemas-microsoft-com:office:smarttags" w:element="metricconverter">
              <w:smartTagPr>
                <w:attr w:name="ProductID" w:val="1000 000 a"/>
              </w:smartTagPr>
              <w:r>
                <w:rPr>
                  <w:sz w:val="20"/>
                </w:rPr>
                <w:t>1000 000 a</w:t>
              </w:r>
            </w:smartTag>
            <w:r>
              <w:rPr>
                <w:sz w:val="20"/>
              </w:rPr>
              <w:t xml:space="preserve"> řeší jednoduché nerovnice</w:t>
            </w:r>
          </w:p>
          <w:p w:rsidR="00F248D8" w:rsidRDefault="00F248D8" w:rsidP="00FF71E3">
            <w:pPr>
              <w:rPr>
                <w:sz w:val="20"/>
              </w:rPr>
            </w:pPr>
            <w:r>
              <w:rPr>
                <w:sz w:val="20"/>
              </w:rPr>
              <w:t>s použitím číselné osy</w:t>
            </w:r>
          </w:p>
          <w:p w:rsidR="00F248D8" w:rsidRDefault="00F248D8" w:rsidP="00FF71E3">
            <w:pPr>
              <w:rPr>
                <w:sz w:val="20"/>
              </w:rPr>
            </w:pPr>
            <w:r>
              <w:rPr>
                <w:sz w:val="20"/>
              </w:rPr>
              <w:t>-zaokrouhlí čísla na desítky, stovky, tisíce, desetitisíce, statisíce</w:t>
            </w:r>
          </w:p>
          <w:p w:rsidR="00F248D8" w:rsidRDefault="00F248D8" w:rsidP="00FF71E3">
            <w:pPr>
              <w:rPr>
                <w:sz w:val="20"/>
              </w:rPr>
            </w:pPr>
            <w:r>
              <w:rPr>
                <w:sz w:val="20"/>
              </w:rPr>
              <w:t>-pamětně sčítá a odčítá čísla,která  mají nejvýše 2 číslice různé od 0</w:t>
            </w:r>
          </w:p>
          <w:p w:rsidR="00F248D8" w:rsidRDefault="00F248D8" w:rsidP="00FF71E3">
            <w:pPr>
              <w:rPr>
                <w:sz w:val="20"/>
              </w:rPr>
            </w:pPr>
            <w:r>
              <w:rPr>
                <w:sz w:val="20"/>
              </w:rPr>
              <w:t>-písemně sčítá a odčítá</w:t>
            </w:r>
          </w:p>
          <w:p w:rsidR="00F248D8" w:rsidRDefault="00F248D8" w:rsidP="00FF71E3">
            <w:pPr>
              <w:rPr>
                <w:sz w:val="20"/>
              </w:rPr>
            </w:pPr>
          </w:p>
          <w:p w:rsidR="00F248D8" w:rsidRDefault="00F248D8" w:rsidP="00FF71E3">
            <w:pPr>
              <w:rPr>
                <w:sz w:val="20"/>
              </w:rPr>
            </w:pPr>
            <w:r>
              <w:rPr>
                <w:sz w:val="20"/>
              </w:rPr>
              <w:t>-pamětně násobí a dělí jednociferným číslem</w:t>
            </w:r>
          </w:p>
          <w:p w:rsidR="00F248D8" w:rsidRDefault="00F248D8" w:rsidP="00FF71E3">
            <w:pPr>
              <w:rPr>
                <w:sz w:val="20"/>
              </w:rPr>
            </w:pPr>
            <w:r>
              <w:rPr>
                <w:sz w:val="20"/>
              </w:rPr>
              <w:t>-písemně násobí  jednociferným  a dvojciferným číslem</w:t>
            </w:r>
          </w:p>
          <w:p w:rsidR="00F248D8" w:rsidRDefault="00F248D8" w:rsidP="00FF71E3">
            <w:pPr>
              <w:rPr>
                <w:sz w:val="20"/>
              </w:rPr>
            </w:pPr>
          </w:p>
          <w:p w:rsidR="00F248D8" w:rsidRDefault="00F248D8" w:rsidP="00FF71E3">
            <w:pPr>
              <w:rPr>
                <w:sz w:val="20"/>
              </w:rPr>
            </w:pPr>
            <w:r>
              <w:rPr>
                <w:sz w:val="20"/>
              </w:rPr>
              <w:t>-písemně dělí jednociferným dělitelem,</w:t>
            </w:r>
          </w:p>
          <w:p w:rsidR="00F248D8" w:rsidRDefault="00F248D8" w:rsidP="00FF71E3">
            <w:pPr>
              <w:rPr>
                <w:sz w:val="20"/>
              </w:rPr>
            </w:pPr>
            <w:r>
              <w:rPr>
                <w:sz w:val="20"/>
              </w:rPr>
              <w:t>provádí odhad a kontrolu svého výpočtu</w:t>
            </w:r>
          </w:p>
          <w:p w:rsidR="00F248D8" w:rsidRDefault="00F248D8" w:rsidP="00FF71E3">
            <w:pPr>
              <w:rPr>
                <w:sz w:val="20"/>
              </w:rPr>
            </w:pPr>
            <w:r>
              <w:rPr>
                <w:sz w:val="20"/>
              </w:rPr>
              <w:t>-provádí kontrolu pomocí kalkulačky</w:t>
            </w:r>
          </w:p>
          <w:p w:rsidR="00F248D8" w:rsidRDefault="00F248D8" w:rsidP="00FF71E3">
            <w:pPr>
              <w:rPr>
                <w:sz w:val="20"/>
              </w:rPr>
            </w:pPr>
          </w:p>
          <w:p w:rsidR="00F248D8" w:rsidRDefault="00F248D8" w:rsidP="00FF71E3">
            <w:pPr>
              <w:rPr>
                <w:sz w:val="20"/>
              </w:rPr>
            </w:pPr>
            <w:r>
              <w:rPr>
                <w:sz w:val="20"/>
              </w:rPr>
              <w:t>-řeší slovní úlohy vedoucí k porovnání čísel, provádí početní výkony v daném oboru</w:t>
            </w:r>
          </w:p>
          <w:p w:rsidR="00F248D8" w:rsidRDefault="00F248D8" w:rsidP="00FF71E3">
            <w:pPr>
              <w:rPr>
                <w:sz w:val="20"/>
              </w:rPr>
            </w:pPr>
            <w:r>
              <w:rPr>
                <w:sz w:val="20"/>
              </w:rPr>
              <w:t>řeší slovní úlohy typu o x- více (méně) x- krát více (méně)</w:t>
            </w:r>
          </w:p>
          <w:p w:rsidR="00F248D8" w:rsidRDefault="00F248D8" w:rsidP="00FF71E3">
            <w:pPr>
              <w:rPr>
                <w:sz w:val="20"/>
              </w:rPr>
            </w:pPr>
            <w:r>
              <w:rPr>
                <w:sz w:val="20"/>
              </w:rPr>
              <w:t>-řeší slovní úlohy na 2- 3 početní výkony</w:t>
            </w:r>
          </w:p>
          <w:p w:rsidR="00F248D8" w:rsidRDefault="00F248D8" w:rsidP="00FF71E3">
            <w:pPr>
              <w:rPr>
                <w:sz w:val="20"/>
              </w:rPr>
            </w:pPr>
            <w:r>
              <w:rPr>
                <w:sz w:val="20"/>
              </w:rPr>
              <w:t>-názorně vyznačí polovinu, třetinu, čtvrtinu, pětinu,  osminu, desetinu celku na obrázku(modelu)</w:t>
            </w:r>
          </w:p>
          <w:p w:rsidR="00F248D8" w:rsidRDefault="00F248D8" w:rsidP="00FF71E3">
            <w:pPr>
              <w:rPr>
                <w:sz w:val="20"/>
              </w:rPr>
            </w:pPr>
          </w:p>
          <w:p w:rsidR="00F248D8" w:rsidRDefault="00F248D8" w:rsidP="00FF71E3">
            <w:pPr>
              <w:rPr>
                <w:sz w:val="20"/>
              </w:rPr>
            </w:pPr>
          </w:p>
          <w:p w:rsidR="00F248D8" w:rsidRDefault="00F248D8" w:rsidP="00FF71E3">
            <w:pPr>
              <w:rPr>
                <w:sz w:val="20"/>
              </w:rPr>
            </w:pPr>
            <w:r>
              <w:rPr>
                <w:sz w:val="20"/>
              </w:rPr>
              <w:t xml:space="preserve">-zlomek, čitatel ,jmenovatel, zlomková čára </w:t>
            </w:r>
          </w:p>
          <w:p w:rsidR="00F248D8" w:rsidRDefault="00F248D8" w:rsidP="00FF71E3">
            <w:pPr>
              <w:rPr>
                <w:sz w:val="20"/>
              </w:rPr>
            </w:pPr>
            <w:r>
              <w:rPr>
                <w:sz w:val="20"/>
              </w:rPr>
              <w:t>-porovná, sečte a odečte  zlomky se stejným</w:t>
            </w:r>
          </w:p>
          <w:p w:rsidR="00F248D8" w:rsidRDefault="00F248D8" w:rsidP="00FF71E3">
            <w:pPr>
              <w:rPr>
                <w:sz w:val="20"/>
              </w:rPr>
            </w:pPr>
            <w:r>
              <w:rPr>
                <w:sz w:val="20"/>
              </w:rPr>
              <w:t xml:space="preserve"> jmenovatelem</w:t>
            </w:r>
          </w:p>
          <w:p w:rsidR="00F248D8" w:rsidRDefault="00F248D8" w:rsidP="00FF71E3">
            <w:pPr>
              <w:rPr>
                <w:sz w:val="20"/>
              </w:rPr>
            </w:pPr>
            <w:r>
              <w:rPr>
                <w:sz w:val="20"/>
              </w:rPr>
              <w:t xml:space="preserve">-řeší jednoduché slovní úlohy na určení celku nebo jeho části </w:t>
            </w:r>
          </w:p>
          <w:p w:rsidR="00F248D8" w:rsidRDefault="00F248D8" w:rsidP="00FF71E3">
            <w:pPr>
              <w:rPr>
                <w:sz w:val="20"/>
              </w:rPr>
            </w:pPr>
          </w:p>
          <w:p w:rsidR="00F248D8" w:rsidRDefault="00F248D8" w:rsidP="00FF71E3">
            <w:pPr>
              <w:rPr>
                <w:sz w:val="20"/>
              </w:rPr>
            </w:pPr>
            <w:r>
              <w:rPr>
                <w:b/>
                <w:bCs/>
                <w:sz w:val="28"/>
              </w:rPr>
              <w:t>2. Závislosti, vztahy a práce s daty</w:t>
            </w:r>
          </w:p>
          <w:p w:rsidR="00F248D8" w:rsidRDefault="00F248D8" w:rsidP="00FF71E3">
            <w:pPr>
              <w:rPr>
                <w:sz w:val="20"/>
              </w:rPr>
            </w:pPr>
            <w:r>
              <w:rPr>
                <w:sz w:val="20"/>
              </w:rPr>
              <w:t>-zjistí údaje z diagramu, sestaví jednoduchý diagram</w:t>
            </w:r>
          </w:p>
          <w:p w:rsidR="00F248D8" w:rsidRDefault="00F248D8" w:rsidP="00FF71E3">
            <w:pPr>
              <w:rPr>
                <w:sz w:val="20"/>
              </w:rPr>
            </w:pPr>
          </w:p>
          <w:p w:rsidR="00F248D8" w:rsidRDefault="00F248D8" w:rsidP="00FF71E3">
            <w:pPr>
              <w:rPr>
                <w:sz w:val="20"/>
              </w:rPr>
            </w:pPr>
          </w:p>
        </w:tc>
        <w:tc>
          <w:tcPr>
            <w:tcW w:w="4462" w:type="dxa"/>
          </w:tcPr>
          <w:p w:rsidR="00F248D8" w:rsidRDefault="00F248D8" w:rsidP="00FF71E3">
            <w:pPr>
              <w:jc w:val="both"/>
              <w:rPr>
                <w:b/>
                <w:bCs/>
              </w:rPr>
            </w:pPr>
          </w:p>
          <w:p w:rsidR="00F248D8" w:rsidRDefault="00F248D8" w:rsidP="00FF71E3">
            <w:pPr>
              <w:jc w:val="both"/>
              <w:rPr>
                <w:b/>
                <w:bCs/>
              </w:rPr>
            </w:pPr>
          </w:p>
          <w:p w:rsidR="00F248D8" w:rsidRDefault="00F248D8" w:rsidP="00FF71E3">
            <w:pPr>
              <w:jc w:val="both"/>
              <w:rPr>
                <w:b/>
                <w:bCs/>
                <w:sz w:val="20"/>
              </w:rPr>
            </w:pPr>
            <w:r>
              <w:rPr>
                <w:b/>
                <w:bCs/>
                <w:sz w:val="20"/>
              </w:rPr>
              <w:t>Konkretizované učivo:</w:t>
            </w:r>
          </w:p>
          <w:p w:rsidR="00F248D8" w:rsidRDefault="00F248D8" w:rsidP="00FF71E3">
            <w:pPr>
              <w:jc w:val="both"/>
              <w:rPr>
                <w:sz w:val="20"/>
              </w:rPr>
            </w:pPr>
            <w:r>
              <w:rPr>
                <w:b/>
                <w:bCs/>
                <w:sz w:val="20"/>
              </w:rPr>
              <w:t>Přirozená čísla do 1 000 000,</w:t>
            </w:r>
            <w:r>
              <w:rPr>
                <w:sz w:val="20"/>
              </w:rPr>
              <w:t xml:space="preserve"> čtení a zápis čísel, /Vl/</w:t>
            </w:r>
          </w:p>
          <w:p w:rsidR="00F248D8" w:rsidRDefault="00F248D8" w:rsidP="00FF71E3">
            <w:pPr>
              <w:jc w:val="both"/>
              <w:rPr>
                <w:sz w:val="20"/>
              </w:rPr>
            </w:pPr>
            <w:r>
              <w:rPr>
                <w:sz w:val="20"/>
              </w:rPr>
              <w:t>-zápis čísla v desítkové soustavě a jeho znázornění na číselné ose,</w:t>
            </w:r>
          </w:p>
          <w:p w:rsidR="00F248D8" w:rsidRDefault="00F248D8" w:rsidP="00FF71E3">
            <w:pPr>
              <w:jc w:val="both"/>
              <w:rPr>
                <w:sz w:val="20"/>
              </w:rPr>
            </w:pPr>
            <w:r>
              <w:rPr>
                <w:sz w:val="20"/>
              </w:rPr>
              <w:t>- počítání po statisících, desetitisících, tisících</w:t>
            </w:r>
          </w:p>
          <w:p w:rsidR="00F248D8" w:rsidRDefault="00F248D8" w:rsidP="00FF71E3">
            <w:pPr>
              <w:jc w:val="both"/>
              <w:rPr>
                <w:sz w:val="20"/>
              </w:rPr>
            </w:pPr>
            <w:r>
              <w:rPr>
                <w:sz w:val="20"/>
              </w:rPr>
              <w:t>-porovnání čísel do 1000 000, řešení jednoduchých nerovnic</w:t>
            </w:r>
          </w:p>
          <w:p w:rsidR="00F248D8" w:rsidRDefault="00F248D8" w:rsidP="00FF71E3">
            <w:pPr>
              <w:jc w:val="both"/>
              <w:rPr>
                <w:sz w:val="20"/>
              </w:rPr>
            </w:pPr>
            <w:r>
              <w:rPr>
                <w:sz w:val="20"/>
              </w:rPr>
              <w:t>-zaokrouhlování čísel na desítky, stovky, tisíce, desetitisíce, statisíce</w:t>
            </w:r>
          </w:p>
          <w:p w:rsidR="00F248D8" w:rsidRDefault="00F248D8" w:rsidP="00FF71E3">
            <w:pPr>
              <w:jc w:val="both"/>
              <w:rPr>
                <w:sz w:val="20"/>
              </w:rPr>
            </w:pPr>
            <w:r>
              <w:rPr>
                <w:b/>
                <w:sz w:val="20"/>
              </w:rPr>
              <w:t>P</w:t>
            </w:r>
            <w:r w:rsidRPr="00E31F82">
              <w:rPr>
                <w:b/>
                <w:sz w:val="20"/>
              </w:rPr>
              <w:t>amětné sčítání a odčítání čísel</w:t>
            </w:r>
            <w:r>
              <w:rPr>
                <w:sz w:val="20"/>
              </w:rPr>
              <w:t xml:space="preserve"> v daném oboru, sčítání a odčítání čísel, která mají nejvýše dvě číslice různé od nuly</w:t>
            </w:r>
          </w:p>
          <w:p w:rsidR="00F248D8" w:rsidRDefault="00F248D8" w:rsidP="00FF71E3">
            <w:pPr>
              <w:jc w:val="both"/>
              <w:rPr>
                <w:sz w:val="20"/>
              </w:rPr>
            </w:pPr>
            <w:r>
              <w:rPr>
                <w:sz w:val="20"/>
              </w:rPr>
              <w:t>-vztahy mezi sčítáním a odčítáním</w:t>
            </w:r>
          </w:p>
          <w:p w:rsidR="00F248D8" w:rsidRPr="00E31F82" w:rsidRDefault="00F248D8" w:rsidP="00FF71E3">
            <w:pPr>
              <w:jc w:val="both"/>
              <w:rPr>
                <w:b/>
                <w:sz w:val="20"/>
              </w:rPr>
            </w:pPr>
            <w:r>
              <w:rPr>
                <w:b/>
                <w:sz w:val="20"/>
              </w:rPr>
              <w:t>P</w:t>
            </w:r>
            <w:r w:rsidRPr="00E31F82">
              <w:rPr>
                <w:b/>
                <w:sz w:val="20"/>
              </w:rPr>
              <w:t>amětné násobení a dělení jednociferným číslem</w:t>
            </w:r>
          </w:p>
          <w:p w:rsidR="00F248D8" w:rsidRDefault="00F248D8" w:rsidP="00FF71E3">
            <w:pPr>
              <w:jc w:val="both"/>
              <w:rPr>
                <w:sz w:val="20"/>
              </w:rPr>
            </w:pPr>
            <w:r w:rsidRPr="00CC7A84">
              <w:rPr>
                <w:b/>
                <w:sz w:val="20"/>
              </w:rPr>
              <w:t>Písemné násobení jednociferným a dvojciferným</w:t>
            </w:r>
            <w:r>
              <w:rPr>
                <w:sz w:val="20"/>
              </w:rPr>
              <w:t xml:space="preserve"> </w:t>
            </w:r>
            <w:r w:rsidRPr="00CC7A84">
              <w:rPr>
                <w:b/>
                <w:sz w:val="20"/>
              </w:rPr>
              <w:t>činitelem</w:t>
            </w:r>
            <w:r>
              <w:rPr>
                <w:sz w:val="20"/>
              </w:rPr>
              <w:t>, kontrola výpočtu</w:t>
            </w:r>
          </w:p>
          <w:p w:rsidR="00F248D8" w:rsidRDefault="00F248D8" w:rsidP="00FF71E3">
            <w:pPr>
              <w:jc w:val="both"/>
              <w:rPr>
                <w:sz w:val="20"/>
              </w:rPr>
            </w:pPr>
            <w:r w:rsidRPr="00CC7A84">
              <w:rPr>
                <w:b/>
                <w:sz w:val="20"/>
              </w:rPr>
              <w:t>Písemné dělení jednociferným dělitelem</w:t>
            </w:r>
          </w:p>
          <w:p w:rsidR="00F248D8" w:rsidRDefault="00F248D8" w:rsidP="00FF71E3">
            <w:pPr>
              <w:jc w:val="both"/>
              <w:rPr>
                <w:sz w:val="20"/>
              </w:rPr>
            </w:pPr>
            <w:r>
              <w:rPr>
                <w:sz w:val="20"/>
              </w:rPr>
              <w:t xml:space="preserve"> kontrola násobením</w:t>
            </w:r>
          </w:p>
          <w:p w:rsidR="00F248D8" w:rsidRDefault="00F248D8" w:rsidP="00FF71E3">
            <w:pPr>
              <w:jc w:val="both"/>
              <w:rPr>
                <w:sz w:val="20"/>
              </w:rPr>
            </w:pPr>
            <w:r w:rsidRPr="001D0F5B">
              <w:rPr>
                <w:b/>
                <w:sz w:val="20"/>
              </w:rPr>
              <w:t>práce s kalkulačkou, provádění kontroly</w:t>
            </w:r>
          </w:p>
          <w:p w:rsidR="00F248D8" w:rsidRDefault="00F248D8" w:rsidP="00FF71E3">
            <w:pPr>
              <w:jc w:val="both"/>
              <w:rPr>
                <w:sz w:val="20"/>
              </w:rPr>
            </w:pPr>
            <w:r>
              <w:rPr>
                <w:sz w:val="20"/>
              </w:rPr>
              <w:t>-pořadí početních výkonů</w:t>
            </w:r>
          </w:p>
          <w:p w:rsidR="00F248D8" w:rsidRDefault="00F248D8" w:rsidP="00FF71E3">
            <w:pPr>
              <w:jc w:val="both"/>
              <w:rPr>
                <w:sz w:val="20"/>
              </w:rPr>
            </w:pPr>
            <w:r w:rsidRPr="006C6CEF">
              <w:rPr>
                <w:b/>
                <w:sz w:val="20"/>
              </w:rPr>
              <w:t>Slovní úlohy</w:t>
            </w:r>
            <w:r>
              <w:rPr>
                <w:sz w:val="20"/>
              </w:rPr>
              <w:t xml:space="preserve"> na porovnání čísel, na početní výkony, na vztahy o x- více (méně), x- krát více (méně)</w:t>
            </w:r>
          </w:p>
          <w:p w:rsidR="00F248D8" w:rsidRDefault="00F248D8" w:rsidP="00FF71E3">
            <w:pPr>
              <w:jc w:val="both"/>
              <w:rPr>
                <w:sz w:val="20"/>
              </w:rPr>
            </w:pPr>
          </w:p>
          <w:p w:rsidR="00F248D8" w:rsidRDefault="00F248D8" w:rsidP="00FF71E3">
            <w:pPr>
              <w:jc w:val="both"/>
              <w:rPr>
                <w:b/>
                <w:sz w:val="20"/>
              </w:rPr>
            </w:pPr>
          </w:p>
          <w:p w:rsidR="00F248D8" w:rsidRDefault="00F248D8" w:rsidP="00FF71E3">
            <w:pPr>
              <w:jc w:val="both"/>
              <w:rPr>
                <w:b/>
                <w:sz w:val="20"/>
              </w:rPr>
            </w:pPr>
          </w:p>
          <w:p w:rsidR="00F248D8" w:rsidRPr="001D0F5B" w:rsidRDefault="00F248D8" w:rsidP="00FF71E3">
            <w:pPr>
              <w:jc w:val="both"/>
              <w:rPr>
                <w:b/>
                <w:sz w:val="20"/>
              </w:rPr>
            </w:pPr>
            <w:r w:rsidRPr="001D0F5B">
              <w:rPr>
                <w:b/>
                <w:sz w:val="20"/>
              </w:rPr>
              <w:t>celek, část, zlomek</w:t>
            </w:r>
          </w:p>
          <w:p w:rsidR="00F248D8" w:rsidRDefault="00F248D8" w:rsidP="00FF71E3">
            <w:pPr>
              <w:jc w:val="both"/>
              <w:rPr>
                <w:sz w:val="20"/>
              </w:rPr>
            </w:pPr>
            <w:r>
              <w:rPr>
                <w:sz w:val="20"/>
              </w:rPr>
              <w:t>- určování částí celku, polovina, třetina, čtvrtina, pětina, osmina, desetina</w:t>
            </w:r>
          </w:p>
          <w:p w:rsidR="00F248D8" w:rsidRDefault="00F248D8" w:rsidP="00FF71E3">
            <w:pPr>
              <w:jc w:val="both"/>
              <w:rPr>
                <w:sz w:val="20"/>
              </w:rPr>
            </w:pPr>
            <w:r>
              <w:rPr>
                <w:sz w:val="20"/>
              </w:rPr>
              <w:t>-vytváření celku z polovin, třetin, čtvrtin, pětin, osmin, desetin</w:t>
            </w:r>
          </w:p>
          <w:p w:rsidR="00F248D8" w:rsidRDefault="00F248D8" w:rsidP="00FF71E3">
            <w:pPr>
              <w:jc w:val="both"/>
              <w:rPr>
                <w:sz w:val="20"/>
              </w:rPr>
            </w:pPr>
            <w:r>
              <w:rPr>
                <w:sz w:val="20"/>
              </w:rPr>
              <w:t>-zápis zlomku</w:t>
            </w:r>
          </w:p>
          <w:p w:rsidR="00F248D8" w:rsidRDefault="00F248D8" w:rsidP="00FF71E3">
            <w:pPr>
              <w:jc w:val="both"/>
              <w:rPr>
                <w:sz w:val="20"/>
              </w:rPr>
            </w:pPr>
            <w:r>
              <w:rPr>
                <w:sz w:val="20"/>
              </w:rPr>
              <w:t>-porovnávání, sčítání a odčítání zlomků se stejným jmenovatelem v oboru kladných čísel</w:t>
            </w:r>
          </w:p>
          <w:p w:rsidR="00F248D8" w:rsidRDefault="00F248D8" w:rsidP="00FF71E3">
            <w:pPr>
              <w:jc w:val="both"/>
              <w:rPr>
                <w:sz w:val="20"/>
              </w:rPr>
            </w:pPr>
            <w:r>
              <w:rPr>
                <w:sz w:val="20"/>
              </w:rPr>
              <w:t>-řešení a vytváření slovních úloh k určování celku, části celku</w:t>
            </w:r>
          </w:p>
          <w:p w:rsidR="00F248D8" w:rsidRDefault="00F248D8" w:rsidP="00FF71E3">
            <w:pPr>
              <w:jc w:val="both"/>
              <w:rPr>
                <w:sz w:val="20"/>
              </w:rPr>
            </w:pPr>
          </w:p>
          <w:p w:rsidR="00F248D8" w:rsidRDefault="00F248D8" w:rsidP="00FF71E3">
            <w:pPr>
              <w:jc w:val="both"/>
              <w:rPr>
                <w:sz w:val="20"/>
              </w:rPr>
            </w:pPr>
            <w:r>
              <w:rPr>
                <w:b/>
                <w:sz w:val="20"/>
              </w:rPr>
              <w:t>D</w:t>
            </w:r>
            <w:r w:rsidRPr="006800B0">
              <w:rPr>
                <w:b/>
                <w:sz w:val="20"/>
              </w:rPr>
              <w:t>iagram,</w:t>
            </w:r>
            <w:r>
              <w:rPr>
                <w:sz w:val="20"/>
              </w:rPr>
              <w:t xml:space="preserve"> zjišťování údajů z diagramu, sestavení jednoduchého diagramu</w:t>
            </w:r>
          </w:p>
          <w:p w:rsidR="00F248D8" w:rsidRDefault="00F248D8" w:rsidP="00FF71E3">
            <w:pPr>
              <w:jc w:val="both"/>
              <w:rPr>
                <w:sz w:val="20"/>
              </w:rPr>
            </w:pPr>
          </w:p>
        </w:tc>
      </w:tr>
      <w:tr w:rsidR="00F248D8" w:rsidTr="00FF71E3">
        <w:tblPrEx>
          <w:tblCellMar>
            <w:top w:w="0" w:type="dxa"/>
            <w:bottom w:w="0" w:type="dxa"/>
          </w:tblCellMar>
        </w:tblPrEx>
        <w:tc>
          <w:tcPr>
            <w:tcW w:w="4750" w:type="dxa"/>
          </w:tcPr>
          <w:p w:rsidR="00F248D8" w:rsidRDefault="00F248D8" w:rsidP="00FF71E3">
            <w:pPr>
              <w:rPr>
                <w:b/>
                <w:bCs/>
                <w:sz w:val="28"/>
              </w:rPr>
            </w:pPr>
            <w:r>
              <w:rPr>
                <w:b/>
                <w:bCs/>
                <w:sz w:val="28"/>
              </w:rPr>
              <w:t>3. Geometrie v rovině a prostoru</w:t>
            </w:r>
          </w:p>
          <w:p w:rsidR="00F248D8" w:rsidRDefault="00F248D8" w:rsidP="00FF71E3">
            <w:pPr>
              <w:rPr>
                <w:b/>
                <w:bCs/>
                <w:sz w:val="20"/>
              </w:rPr>
            </w:pPr>
            <w:r>
              <w:rPr>
                <w:b/>
                <w:bCs/>
                <w:sz w:val="20"/>
              </w:rPr>
              <w:t>Konkretizované výstupy žáka:</w:t>
            </w:r>
          </w:p>
          <w:p w:rsidR="00F248D8" w:rsidRDefault="00F248D8" w:rsidP="00FF71E3">
            <w:r>
              <w:t>-</w:t>
            </w:r>
            <w:r>
              <w:rPr>
                <w:sz w:val="20"/>
              </w:rPr>
              <w:t>určí vzájemnou polohu dvou přímek</w:t>
            </w:r>
          </w:p>
          <w:p w:rsidR="00F248D8" w:rsidRDefault="00F248D8" w:rsidP="00FF71E3">
            <w:pPr>
              <w:rPr>
                <w:sz w:val="20"/>
              </w:rPr>
            </w:pPr>
            <w:r>
              <w:rPr>
                <w:sz w:val="20"/>
              </w:rPr>
              <w:t>-sestrojí rovnoběžku s danou přímkou</w:t>
            </w:r>
          </w:p>
          <w:p w:rsidR="00F248D8" w:rsidRDefault="00F248D8" w:rsidP="00FF71E3">
            <w:pPr>
              <w:rPr>
                <w:sz w:val="20"/>
              </w:rPr>
            </w:pPr>
          </w:p>
          <w:p w:rsidR="00F248D8" w:rsidRDefault="00F248D8" w:rsidP="00FF71E3">
            <w:pPr>
              <w:rPr>
                <w:sz w:val="20"/>
              </w:rPr>
            </w:pPr>
          </w:p>
          <w:p w:rsidR="00F248D8" w:rsidRDefault="00F248D8" w:rsidP="00FF71E3">
            <w:pPr>
              <w:rPr>
                <w:sz w:val="20"/>
              </w:rPr>
            </w:pPr>
            <w:r>
              <w:rPr>
                <w:sz w:val="20"/>
              </w:rPr>
              <w:t xml:space="preserve">-sestrojí kolmici k dané přímce pomocí trojúhelníku </w:t>
            </w:r>
          </w:p>
          <w:p w:rsidR="00F248D8" w:rsidRDefault="00F248D8" w:rsidP="00FF71E3">
            <w:pPr>
              <w:rPr>
                <w:sz w:val="20"/>
              </w:rPr>
            </w:pPr>
            <w:r>
              <w:rPr>
                <w:sz w:val="20"/>
              </w:rPr>
              <w:t>s ryskou</w:t>
            </w:r>
          </w:p>
          <w:p w:rsidR="00F248D8" w:rsidRDefault="00F248D8" w:rsidP="00FF71E3">
            <w:pPr>
              <w:rPr>
                <w:sz w:val="20"/>
              </w:rPr>
            </w:pPr>
            <w:r>
              <w:rPr>
                <w:sz w:val="20"/>
              </w:rPr>
              <w:t>-narýsuje kružnici s daným středem a daným poloměrem</w:t>
            </w:r>
          </w:p>
          <w:p w:rsidR="00F248D8" w:rsidRDefault="00F248D8" w:rsidP="00FF71E3">
            <w:pPr>
              <w:rPr>
                <w:sz w:val="20"/>
              </w:rPr>
            </w:pPr>
          </w:p>
          <w:p w:rsidR="00F248D8" w:rsidRDefault="00F248D8" w:rsidP="00FF71E3">
            <w:pPr>
              <w:rPr>
                <w:sz w:val="20"/>
              </w:rPr>
            </w:pPr>
            <w:r>
              <w:rPr>
                <w:sz w:val="20"/>
              </w:rPr>
              <w:t xml:space="preserve">-pozná souměrný útvar </w:t>
            </w:r>
          </w:p>
          <w:p w:rsidR="00F248D8" w:rsidRDefault="00F248D8" w:rsidP="00FF71E3">
            <w:pPr>
              <w:rPr>
                <w:sz w:val="20"/>
              </w:rPr>
            </w:pPr>
            <w:r>
              <w:rPr>
                <w:sz w:val="20"/>
              </w:rPr>
              <w:lastRenderedPageBreak/>
              <w:t>-nakreslí souměrný útvar</w:t>
            </w:r>
          </w:p>
          <w:p w:rsidR="00F248D8" w:rsidRDefault="00F248D8" w:rsidP="00FF71E3">
            <w:pPr>
              <w:rPr>
                <w:sz w:val="20"/>
              </w:rPr>
            </w:pPr>
            <w:r>
              <w:rPr>
                <w:sz w:val="20"/>
              </w:rPr>
              <w:t>-určí osu souměrnosti překládáním</w:t>
            </w:r>
          </w:p>
          <w:p w:rsidR="00F248D8" w:rsidRDefault="00F248D8" w:rsidP="00FF71E3">
            <w:pPr>
              <w:rPr>
                <w:sz w:val="20"/>
              </w:rPr>
            </w:pPr>
          </w:p>
          <w:p w:rsidR="00F248D8" w:rsidRDefault="00F248D8" w:rsidP="00FF71E3">
            <w:pPr>
              <w:rPr>
                <w:sz w:val="20"/>
              </w:rPr>
            </w:pPr>
            <w:r>
              <w:rPr>
                <w:sz w:val="20"/>
              </w:rPr>
              <w:t>-určí obvod trojúhelníku</w:t>
            </w:r>
          </w:p>
          <w:p w:rsidR="00F248D8" w:rsidRDefault="00F248D8" w:rsidP="00FF71E3">
            <w:pPr>
              <w:rPr>
                <w:sz w:val="20"/>
              </w:rPr>
            </w:pPr>
            <w:r>
              <w:rPr>
                <w:sz w:val="20"/>
              </w:rPr>
              <w:t>-určí obvod a obsah čtverce a obdélníku</w:t>
            </w:r>
          </w:p>
          <w:p w:rsidR="00F248D8" w:rsidRDefault="00F248D8" w:rsidP="00FF71E3">
            <w:pPr>
              <w:rPr>
                <w:sz w:val="20"/>
              </w:rPr>
            </w:pPr>
            <w:r>
              <w:rPr>
                <w:sz w:val="20"/>
              </w:rPr>
              <w:t>-vymodeluje krychli a kvádr  z dané sítě</w:t>
            </w:r>
          </w:p>
          <w:p w:rsidR="00F248D8" w:rsidRDefault="00F248D8" w:rsidP="00FF71E3">
            <w:pPr>
              <w:rPr>
                <w:b/>
                <w:bCs/>
                <w:sz w:val="28"/>
              </w:rPr>
            </w:pPr>
            <w:r>
              <w:rPr>
                <w:sz w:val="20"/>
              </w:rPr>
              <w:t>a odvodí vzorec pro jeho povrch</w:t>
            </w:r>
          </w:p>
        </w:tc>
        <w:tc>
          <w:tcPr>
            <w:tcW w:w="4462" w:type="dxa"/>
          </w:tcPr>
          <w:p w:rsidR="00F248D8" w:rsidRDefault="00F248D8" w:rsidP="00FF71E3">
            <w:pPr>
              <w:rPr>
                <w:b/>
                <w:bCs/>
                <w:sz w:val="28"/>
              </w:rPr>
            </w:pPr>
          </w:p>
          <w:p w:rsidR="00F248D8" w:rsidRDefault="00F248D8" w:rsidP="00FF71E3">
            <w:pPr>
              <w:rPr>
                <w:b/>
                <w:bCs/>
                <w:sz w:val="20"/>
              </w:rPr>
            </w:pPr>
            <w:r>
              <w:rPr>
                <w:b/>
                <w:bCs/>
                <w:sz w:val="20"/>
              </w:rPr>
              <w:t>Konkretizované učivo:</w:t>
            </w:r>
          </w:p>
          <w:p w:rsidR="00F248D8" w:rsidRDefault="00F248D8" w:rsidP="00FF71E3">
            <w:pPr>
              <w:rPr>
                <w:sz w:val="20"/>
              </w:rPr>
            </w:pPr>
            <w:r w:rsidRPr="00DB6A4A">
              <w:rPr>
                <w:b/>
                <w:sz w:val="20"/>
              </w:rPr>
              <w:t>Vzájemná poloha přímek v rovině</w:t>
            </w:r>
            <w:r>
              <w:rPr>
                <w:sz w:val="20"/>
              </w:rPr>
              <w:t>,</w:t>
            </w:r>
          </w:p>
          <w:p w:rsidR="00F248D8" w:rsidRDefault="00F248D8" w:rsidP="00FF71E3">
            <w:pPr>
              <w:rPr>
                <w:sz w:val="20"/>
              </w:rPr>
            </w:pPr>
            <w:r>
              <w:rPr>
                <w:sz w:val="20"/>
              </w:rPr>
              <w:t>- rovnoběžky, různoběžky, průsečík, kreslení a rýsování rovnoběžek a různoběžek, vyznačování průsečíku</w:t>
            </w:r>
          </w:p>
          <w:p w:rsidR="00F248D8" w:rsidRDefault="00F248D8" w:rsidP="00FF71E3">
            <w:pPr>
              <w:rPr>
                <w:sz w:val="20"/>
              </w:rPr>
            </w:pPr>
            <w:r>
              <w:rPr>
                <w:sz w:val="20"/>
              </w:rPr>
              <w:t>-kolmice, kolmost, rýsování kolmice pomocí trojúhelníku s ryskou</w:t>
            </w:r>
          </w:p>
          <w:p w:rsidR="00F248D8" w:rsidRDefault="00F248D8" w:rsidP="00FF71E3">
            <w:pPr>
              <w:rPr>
                <w:sz w:val="20"/>
              </w:rPr>
            </w:pPr>
            <w:r w:rsidRPr="00B14F5B">
              <w:rPr>
                <w:b/>
                <w:sz w:val="20"/>
              </w:rPr>
              <w:t>Kružnice</w:t>
            </w:r>
            <w:r>
              <w:rPr>
                <w:sz w:val="20"/>
              </w:rPr>
              <w:t>, kruh, střed a poloměr kružnice, rýsování kružnice s daným středem a poloměrem</w:t>
            </w:r>
          </w:p>
          <w:p w:rsidR="00F248D8" w:rsidRDefault="00F248D8" w:rsidP="00FF71E3">
            <w:pPr>
              <w:rPr>
                <w:sz w:val="20"/>
              </w:rPr>
            </w:pPr>
            <w:r>
              <w:rPr>
                <w:sz w:val="20"/>
              </w:rPr>
              <w:t>-osa souměrnosti, určování souměrnosti, překládání obrázků na papíru, souměrné tvary /Vv/</w:t>
            </w:r>
          </w:p>
          <w:p w:rsidR="00F248D8" w:rsidRDefault="00F248D8" w:rsidP="00FF71E3">
            <w:pPr>
              <w:rPr>
                <w:sz w:val="20"/>
              </w:rPr>
            </w:pPr>
            <w:r>
              <w:rPr>
                <w:sz w:val="20"/>
              </w:rPr>
              <w:lastRenderedPageBreak/>
              <w:t>-rovnoramenný trojúhelník, rovnostranný trojúhelník</w:t>
            </w:r>
          </w:p>
          <w:p w:rsidR="00F248D8" w:rsidRDefault="00F248D8" w:rsidP="00FF71E3">
            <w:pPr>
              <w:rPr>
                <w:sz w:val="20"/>
              </w:rPr>
            </w:pPr>
            <w:r>
              <w:rPr>
                <w:sz w:val="20"/>
              </w:rPr>
              <w:t>-souměrné útvary ve čtvercové síti /Vv/</w:t>
            </w:r>
          </w:p>
          <w:p w:rsidR="00F248D8" w:rsidRDefault="00F248D8" w:rsidP="00FF71E3">
            <w:pPr>
              <w:rPr>
                <w:b/>
                <w:sz w:val="20"/>
              </w:rPr>
            </w:pPr>
            <w:r>
              <w:rPr>
                <w:b/>
                <w:sz w:val="20"/>
              </w:rPr>
              <w:t xml:space="preserve">Obvod trojúhelníku </w:t>
            </w:r>
            <w:r w:rsidRPr="00B3105E">
              <w:rPr>
                <w:sz w:val="20"/>
              </w:rPr>
              <w:t>podle vzorce</w:t>
            </w:r>
          </w:p>
          <w:p w:rsidR="00F248D8" w:rsidRDefault="00F248D8" w:rsidP="00FF71E3">
            <w:pPr>
              <w:rPr>
                <w:b/>
                <w:sz w:val="20"/>
              </w:rPr>
            </w:pPr>
          </w:p>
          <w:p w:rsidR="00F248D8" w:rsidRDefault="00F248D8" w:rsidP="00FF71E3">
            <w:pPr>
              <w:rPr>
                <w:sz w:val="20"/>
              </w:rPr>
            </w:pPr>
            <w:r w:rsidRPr="00B3105E">
              <w:rPr>
                <w:b/>
                <w:sz w:val="20"/>
              </w:rPr>
              <w:t>Obvod a obsah čtverce a obdélníku</w:t>
            </w:r>
            <w:r>
              <w:rPr>
                <w:sz w:val="20"/>
              </w:rPr>
              <w:t xml:space="preserve"> podle vzorce</w:t>
            </w:r>
          </w:p>
          <w:p w:rsidR="00F248D8" w:rsidRPr="00062D85" w:rsidRDefault="00F248D8" w:rsidP="00FF71E3">
            <w:pPr>
              <w:rPr>
                <w:sz w:val="20"/>
              </w:rPr>
            </w:pPr>
            <w:r w:rsidRPr="00062D85">
              <w:rPr>
                <w:b/>
                <w:sz w:val="20"/>
              </w:rPr>
              <w:t>Povrch krychle</w:t>
            </w:r>
            <w:r>
              <w:rPr>
                <w:b/>
                <w:sz w:val="20"/>
              </w:rPr>
              <w:t xml:space="preserve"> a kvádru </w:t>
            </w:r>
            <w:r w:rsidRPr="00062D85">
              <w:rPr>
                <w:sz w:val="20"/>
              </w:rPr>
              <w:t>podle vzorc</w:t>
            </w:r>
            <w:r>
              <w:rPr>
                <w:sz w:val="20"/>
              </w:rPr>
              <w:t>e</w:t>
            </w:r>
          </w:p>
          <w:p w:rsidR="00F248D8" w:rsidRDefault="00F248D8" w:rsidP="00FF71E3">
            <w:pPr>
              <w:rPr>
                <w:sz w:val="20"/>
              </w:rPr>
            </w:pPr>
            <w:r>
              <w:rPr>
                <w:sz w:val="20"/>
              </w:rPr>
              <w:t>-síť krychle a kvádru, modelování krychle a kvádru ze sítě, síť krychle a kvádru  rozložením krabičky</w:t>
            </w:r>
          </w:p>
          <w:p w:rsidR="00F248D8" w:rsidRDefault="00F248D8" w:rsidP="00FF71E3">
            <w:pPr>
              <w:rPr>
                <w:sz w:val="20"/>
              </w:rPr>
            </w:pPr>
            <w:r>
              <w:rPr>
                <w:sz w:val="20"/>
              </w:rPr>
              <w:t>-jednotky obsahu: m</w:t>
            </w:r>
            <w:r>
              <w:rPr>
                <w:sz w:val="20"/>
                <w:vertAlign w:val="superscript"/>
              </w:rPr>
              <w:t>2</w:t>
            </w:r>
            <w:r>
              <w:rPr>
                <w:sz w:val="20"/>
              </w:rPr>
              <w:t>, cm</w:t>
            </w:r>
            <w:r>
              <w:rPr>
                <w:sz w:val="20"/>
                <w:vertAlign w:val="superscript"/>
              </w:rPr>
              <w:t>2</w:t>
            </w:r>
            <w:r>
              <w:rPr>
                <w:sz w:val="20"/>
              </w:rPr>
              <w:t>, mm</w:t>
            </w:r>
            <w:r>
              <w:rPr>
                <w:sz w:val="20"/>
                <w:vertAlign w:val="superscript"/>
              </w:rPr>
              <w:t>2</w:t>
            </w:r>
          </w:p>
        </w:tc>
      </w:tr>
    </w:tbl>
    <w:p w:rsidR="00F248D8" w:rsidRDefault="00F248D8" w:rsidP="00F248D8">
      <w:pPr>
        <w:rPr>
          <w:b/>
          <w:bCs/>
          <w:sz w:val="28"/>
        </w:rPr>
      </w:pPr>
    </w:p>
    <w:p w:rsidR="00F248D8" w:rsidRPr="00483FED" w:rsidRDefault="00F248D8" w:rsidP="00F248D8">
      <w:pPr>
        <w:rPr>
          <w:sz w:val="20"/>
        </w:rPr>
      </w:pPr>
      <w:r>
        <w:rPr>
          <w:b/>
          <w:bCs/>
        </w:rPr>
        <w:t xml:space="preserve">Způsoby ověřování učiva: </w:t>
      </w:r>
      <w:r>
        <w:rPr>
          <w:sz w:val="20"/>
        </w:rPr>
        <w:t>ústní zkoušení, písemné testy, písemné čtvrtletní prověrky</w:t>
      </w:r>
    </w:p>
    <w:p w:rsidR="00F248D8" w:rsidRDefault="00F248D8" w:rsidP="00F248D8">
      <w:pPr>
        <w:tabs>
          <w:tab w:val="left" w:pos="1065"/>
        </w:tabs>
        <w:rPr>
          <w:b/>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jc w:val="center"/>
        <w:rPr>
          <w:b/>
          <w:bCs/>
          <w:sz w:val="28"/>
          <w:szCs w:val="28"/>
          <w:u w:val="single"/>
        </w:rPr>
      </w:pPr>
    </w:p>
    <w:p w:rsidR="00F248D8" w:rsidRDefault="00F248D8" w:rsidP="00F248D8">
      <w:pPr>
        <w:rPr>
          <w:b/>
          <w:bCs/>
          <w:sz w:val="28"/>
          <w:szCs w:val="28"/>
          <w:u w:val="single"/>
        </w:rPr>
      </w:pPr>
    </w:p>
    <w:p w:rsidR="00F248D8" w:rsidRDefault="00F248D8" w:rsidP="00F248D8">
      <w:pPr>
        <w:rPr>
          <w:b/>
          <w:bCs/>
          <w:sz w:val="28"/>
          <w:szCs w:val="28"/>
          <w:u w:val="single"/>
        </w:rPr>
      </w:pPr>
    </w:p>
    <w:p w:rsidR="00F248D8" w:rsidRDefault="00F248D8" w:rsidP="00F248D8">
      <w:pPr>
        <w:rPr>
          <w:b/>
          <w:bCs/>
          <w:sz w:val="28"/>
          <w:u w:val="single"/>
        </w:rPr>
      </w:pPr>
      <w:r w:rsidRPr="00F324F4">
        <w:rPr>
          <w:b/>
          <w:bCs/>
          <w:sz w:val="28"/>
          <w:szCs w:val="28"/>
          <w:u w:val="single"/>
        </w:rPr>
        <w:t>Vzdělávací obsah</w:t>
      </w:r>
      <w:r>
        <w:rPr>
          <w:b/>
          <w:bCs/>
          <w:sz w:val="28"/>
          <w:u w:val="single"/>
        </w:rPr>
        <w:t xml:space="preserve"> vyučovacího předmětu Matematika - 5.ročník</w:t>
      </w:r>
    </w:p>
    <w:p w:rsidR="00F248D8" w:rsidRDefault="00F248D8" w:rsidP="00F248D8">
      <w:pPr>
        <w:jc w:val="center"/>
        <w:rPr>
          <w:bCs/>
          <w:sz w:val="20"/>
          <w:u w:val="single"/>
        </w:rPr>
      </w:pPr>
    </w:p>
    <w:p w:rsidR="00F248D8" w:rsidRPr="00E609CF" w:rsidRDefault="00F248D8" w:rsidP="00F248D8">
      <w:pPr>
        <w:rPr>
          <w:b/>
          <w:bCs/>
          <w:sz w:val="28"/>
          <w:szCs w:val="28"/>
        </w:rPr>
      </w:pPr>
      <w:r w:rsidRPr="00E609CF">
        <w:rPr>
          <w:b/>
          <w:bCs/>
          <w:sz w:val="28"/>
          <w:szCs w:val="28"/>
        </w:rPr>
        <w:t xml:space="preserve">1. Číslo a </w:t>
      </w:r>
      <w:r>
        <w:rPr>
          <w:b/>
          <w:bCs/>
          <w:sz w:val="28"/>
          <w:szCs w:val="28"/>
        </w:rPr>
        <w:t>početní operace</w:t>
      </w:r>
    </w:p>
    <w:tbl>
      <w:tblPr>
        <w:tblW w:w="13848" w:type="dxa"/>
        <w:tblLook w:val="0000" w:firstRow="0" w:lastRow="0" w:firstColumn="0" w:lastColumn="0" w:noHBand="0" w:noVBand="0"/>
      </w:tblPr>
      <w:tblGrid>
        <w:gridCol w:w="4616"/>
        <w:gridCol w:w="4616"/>
        <w:gridCol w:w="4616"/>
      </w:tblGrid>
      <w:tr w:rsidR="00F248D8" w:rsidRPr="00991EC7" w:rsidTr="00FF71E3">
        <w:trPr>
          <w:gridAfter w:val="1"/>
          <w:wAfter w:w="4616" w:type="dxa"/>
          <w:trHeight w:val="301"/>
        </w:trPr>
        <w:tc>
          <w:tcPr>
            <w:tcW w:w="4616" w:type="dxa"/>
            <w:shd w:val="clear" w:color="auto" w:fill="auto"/>
          </w:tcPr>
          <w:p w:rsidR="00F248D8" w:rsidRPr="00991EC7" w:rsidRDefault="00F248D8" w:rsidP="00FF71E3">
            <w:pPr>
              <w:rPr>
                <w:b/>
              </w:rPr>
            </w:pPr>
            <w:r w:rsidRPr="00991EC7">
              <w:rPr>
                <w:b/>
              </w:rPr>
              <w:t xml:space="preserve">A – Číselný obor 0 – 1 000 000  </w:t>
            </w:r>
          </w:p>
        </w:tc>
        <w:tc>
          <w:tcPr>
            <w:tcW w:w="4616" w:type="dxa"/>
            <w:shd w:val="clear" w:color="auto" w:fill="auto"/>
          </w:tcPr>
          <w:p w:rsidR="00F248D8" w:rsidRPr="00991EC7" w:rsidRDefault="00F248D8" w:rsidP="00FF71E3">
            <w:pPr>
              <w:rPr>
                <w:bCs/>
                <w:sz w:val="20"/>
                <w:u w:val="single"/>
              </w:rPr>
            </w:pPr>
          </w:p>
        </w:tc>
      </w:tr>
      <w:tr w:rsidR="00F248D8" w:rsidRPr="00991EC7" w:rsidTr="00FF71E3">
        <w:trPr>
          <w:gridAfter w:val="1"/>
          <w:wAfter w:w="4616" w:type="dxa"/>
          <w:trHeight w:val="301"/>
        </w:trPr>
        <w:tc>
          <w:tcPr>
            <w:tcW w:w="4616" w:type="dxa"/>
            <w:shd w:val="clear" w:color="auto" w:fill="auto"/>
          </w:tcPr>
          <w:p w:rsidR="00F248D8" w:rsidRPr="00991EC7" w:rsidRDefault="00F248D8" w:rsidP="00FF71E3">
            <w:pPr>
              <w:rPr>
                <w:b/>
              </w:rPr>
            </w:pPr>
          </w:p>
        </w:tc>
        <w:tc>
          <w:tcPr>
            <w:tcW w:w="4616" w:type="dxa"/>
            <w:shd w:val="clear" w:color="auto" w:fill="auto"/>
          </w:tcPr>
          <w:p w:rsidR="00F248D8" w:rsidRPr="00991EC7" w:rsidRDefault="00F248D8" w:rsidP="00FF71E3">
            <w:pPr>
              <w:rPr>
                <w:bCs/>
                <w:sz w:val="20"/>
                <w:u w:val="single"/>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
                <w:bCs/>
                <w:sz w:val="20"/>
                <w:szCs w:val="20"/>
              </w:rPr>
            </w:pPr>
            <w:r w:rsidRPr="00991EC7">
              <w:rPr>
                <w:b/>
                <w:bCs/>
                <w:sz w:val="20"/>
                <w:szCs w:val="20"/>
              </w:rPr>
              <w:t>Konkretizované výstupy žáka:</w:t>
            </w:r>
          </w:p>
          <w:p w:rsidR="00F248D8" w:rsidRPr="00991EC7" w:rsidRDefault="00F248D8" w:rsidP="00FF71E3">
            <w:pPr>
              <w:rPr>
                <w:bCs/>
                <w:sz w:val="20"/>
                <w:szCs w:val="20"/>
              </w:rPr>
            </w:pPr>
            <w:r w:rsidRPr="00991EC7">
              <w:rPr>
                <w:bCs/>
                <w:sz w:val="20"/>
                <w:szCs w:val="20"/>
              </w:rPr>
              <w:t>-písemně násobí trojciferným číslem</w:t>
            </w:r>
          </w:p>
          <w:p w:rsidR="00F248D8" w:rsidRPr="00991EC7" w:rsidRDefault="00F248D8" w:rsidP="00FF71E3">
            <w:pPr>
              <w:rPr>
                <w:sz w:val="20"/>
                <w:szCs w:val="20"/>
              </w:rPr>
            </w:pPr>
          </w:p>
          <w:p w:rsidR="00F248D8" w:rsidRPr="00991EC7" w:rsidRDefault="00F248D8" w:rsidP="00FF71E3">
            <w:pPr>
              <w:tabs>
                <w:tab w:val="left" w:pos="1005"/>
              </w:tabs>
              <w:rPr>
                <w:sz w:val="20"/>
                <w:szCs w:val="20"/>
              </w:rPr>
            </w:pPr>
            <w:r w:rsidRPr="00991EC7">
              <w:rPr>
                <w:sz w:val="20"/>
                <w:szCs w:val="20"/>
              </w:rPr>
              <w:t>-písemně dělí jedno a dvojciferným dělitelem</w:t>
            </w:r>
          </w:p>
          <w:p w:rsidR="00F248D8" w:rsidRPr="00991EC7" w:rsidRDefault="00F248D8" w:rsidP="00FF71E3">
            <w:pPr>
              <w:tabs>
                <w:tab w:val="left" w:pos="1005"/>
              </w:tabs>
              <w:rPr>
                <w:sz w:val="20"/>
                <w:szCs w:val="20"/>
              </w:rPr>
            </w:pPr>
            <w:r w:rsidRPr="00991EC7">
              <w:rPr>
                <w:sz w:val="20"/>
                <w:szCs w:val="20"/>
              </w:rPr>
              <w:t>-odhadne výsledek a posoudí jeho reálnost</w:t>
            </w:r>
          </w:p>
          <w:p w:rsidR="00F248D8" w:rsidRPr="00991EC7" w:rsidRDefault="00F248D8" w:rsidP="00FF71E3">
            <w:pPr>
              <w:tabs>
                <w:tab w:val="left" w:pos="1005"/>
              </w:tabs>
              <w:rPr>
                <w:sz w:val="20"/>
                <w:szCs w:val="20"/>
              </w:rPr>
            </w:pPr>
            <w:r w:rsidRPr="00991EC7">
              <w:rPr>
                <w:sz w:val="20"/>
                <w:szCs w:val="20"/>
              </w:rPr>
              <w:t>-provádí kontrolu násobením i na kalkulačce</w:t>
            </w:r>
          </w:p>
          <w:p w:rsidR="00F248D8" w:rsidRPr="00991EC7" w:rsidRDefault="00F248D8" w:rsidP="00FF71E3">
            <w:pPr>
              <w:tabs>
                <w:tab w:val="left" w:pos="1005"/>
              </w:tabs>
              <w:rPr>
                <w:sz w:val="20"/>
                <w:szCs w:val="20"/>
              </w:rPr>
            </w:pPr>
            <w:r w:rsidRPr="00991EC7">
              <w:rPr>
                <w:sz w:val="20"/>
                <w:szCs w:val="20"/>
              </w:rPr>
              <w:t>-využívá při pamětném i písemném počítání komutativnost a asociativnost sčítání a násobení</w:t>
            </w:r>
          </w:p>
          <w:p w:rsidR="00F248D8" w:rsidRPr="00991EC7" w:rsidRDefault="00F248D8" w:rsidP="00FF71E3">
            <w:pPr>
              <w:tabs>
                <w:tab w:val="left" w:pos="1005"/>
              </w:tabs>
              <w:rPr>
                <w:sz w:val="20"/>
                <w:szCs w:val="20"/>
              </w:rPr>
            </w:pPr>
            <w:r w:rsidRPr="00991EC7">
              <w:rPr>
                <w:sz w:val="20"/>
                <w:szCs w:val="20"/>
              </w:rPr>
              <w:t>-řeší jednoduché a složené slovní úlohy, řešené</w:t>
            </w:r>
          </w:p>
          <w:p w:rsidR="00F248D8" w:rsidRPr="00991EC7" w:rsidRDefault="00F248D8" w:rsidP="00FF71E3">
            <w:pPr>
              <w:tabs>
                <w:tab w:val="left" w:pos="1005"/>
              </w:tabs>
              <w:rPr>
                <w:sz w:val="20"/>
                <w:szCs w:val="20"/>
              </w:rPr>
            </w:pPr>
            <w:r w:rsidRPr="00991EC7">
              <w:rPr>
                <w:sz w:val="20"/>
                <w:szCs w:val="20"/>
              </w:rPr>
              <w:t>jednou nebo dvěma početními operacemi</w:t>
            </w:r>
          </w:p>
          <w:p w:rsidR="00F248D8" w:rsidRPr="00991EC7" w:rsidRDefault="00F248D8" w:rsidP="00FF71E3">
            <w:pPr>
              <w:tabs>
                <w:tab w:val="left" w:pos="1005"/>
              </w:tabs>
              <w:rPr>
                <w:bCs/>
                <w:sz w:val="20"/>
              </w:rPr>
            </w:pPr>
            <w:r w:rsidRPr="00991EC7">
              <w:rPr>
                <w:bCs/>
                <w:sz w:val="20"/>
              </w:rPr>
              <w:t>-aplikuje osvojené početní operace,zformuluje odpověď k získanému výsledku</w:t>
            </w:r>
          </w:p>
          <w:p w:rsidR="00F248D8" w:rsidRPr="00991EC7" w:rsidRDefault="00F248D8" w:rsidP="00FF71E3">
            <w:pPr>
              <w:tabs>
                <w:tab w:val="left" w:pos="1005"/>
              </w:tabs>
              <w:rPr>
                <w:bCs/>
                <w:sz w:val="20"/>
              </w:rPr>
            </w:pPr>
            <w:r w:rsidRPr="00991EC7">
              <w:rPr>
                <w:bCs/>
                <w:sz w:val="20"/>
              </w:rPr>
              <w:t>-tvoří slovní úlohu k matematickému vyjádření</w:t>
            </w:r>
          </w:p>
          <w:p w:rsidR="00F248D8" w:rsidRPr="00991EC7" w:rsidRDefault="00F248D8" w:rsidP="00FF71E3">
            <w:pPr>
              <w:tabs>
                <w:tab w:val="left" w:pos="1005"/>
              </w:tabs>
              <w:rPr>
                <w:bCs/>
                <w:sz w:val="20"/>
              </w:rPr>
            </w:pPr>
            <w:r w:rsidRPr="00991EC7">
              <w:rPr>
                <w:bCs/>
                <w:sz w:val="20"/>
              </w:rPr>
              <w:t>-zapíše a přečte desetinné číslo řádu desetin a setin,</w:t>
            </w:r>
          </w:p>
          <w:p w:rsidR="00F248D8" w:rsidRPr="00991EC7" w:rsidRDefault="00F248D8" w:rsidP="00FF71E3">
            <w:pPr>
              <w:tabs>
                <w:tab w:val="left" w:pos="1005"/>
              </w:tabs>
              <w:rPr>
                <w:bCs/>
                <w:sz w:val="20"/>
              </w:rPr>
            </w:pPr>
            <w:r w:rsidRPr="00991EC7">
              <w:rPr>
                <w:bCs/>
                <w:sz w:val="20"/>
              </w:rPr>
              <w:t>-vyjádří desetiny a setiny zlomkem a desetinným</w:t>
            </w:r>
          </w:p>
          <w:p w:rsidR="00F248D8" w:rsidRPr="00991EC7" w:rsidRDefault="00F248D8" w:rsidP="00FF71E3">
            <w:pPr>
              <w:tabs>
                <w:tab w:val="left" w:pos="1005"/>
              </w:tabs>
              <w:rPr>
                <w:bCs/>
                <w:sz w:val="20"/>
              </w:rPr>
            </w:pPr>
            <w:r w:rsidRPr="00991EC7">
              <w:rPr>
                <w:bCs/>
                <w:sz w:val="20"/>
              </w:rPr>
              <w:t>číslem</w:t>
            </w:r>
          </w:p>
          <w:p w:rsidR="00F248D8" w:rsidRPr="00991EC7" w:rsidRDefault="00F248D8" w:rsidP="00FF71E3">
            <w:pPr>
              <w:tabs>
                <w:tab w:val="left" w:pos="1005"/>
              </w:tabs>
              <w:rPr>
                <w:bCs/>
                <w:sz w:val="20"/>
              </w:rPr>
            </w:pPr>
            <w:r w:rsidRPr="00991EC7">
              <w:rPr>
                <w:bCs/>
                <w:sz w:val="20"/>
              </w:rPr>
              <w:t>-zobrazí desetinné číslo na číselné ose</w:t>
            </w:r>
          </w:p>
          <w:p w:rsidR="00F248D8" w:rsidRPr="00991EC7" w:rsidRDefault="00F248D8" w:rsidP="00FF71E3">
            <w:pPr>
              <w:tabs>
                <w:tab w:val="left" w:pos="1005"/>
              </w:tabs>
              <w:rPr>
                <w:bCs/>
                <w:sz w:val="20"/>
              </w:rPr>
            </w:pPr>
            <w:r w:rsidRPr="00991EC7">
              <w:rPr>
                <w:bCs/>
                <w:sz w:val="20"/>
              </w:rPr>
              <w:t>-zaokrouhlí desetinné číslo</w:t>
            </w:r>
          </w:p>
          <w:p w:rsidR="00F248D8" w:rsidRPr="00991EC7" w:rsidRDefault="00F248D8" w:rsidP="00FF71E3">
            <w:pPr>
              <w:tabs>
                <w:tab w:val="left" w:pos="1005"/>
              </w:tabs>
              <w:rPr>
                <w:bCs/>
                <w:sz w:val="20"/>
              </w:rPr>
            </w:pPr>
            <w:r w:rsidRPr="00991EC7">
              <w:rPr>
                <w:bCs/>
                <w:sz w:val="20"/>
              </w:rPr>
              <w:t>užívá desetinné číslo v praktických situacích</w:t>
            </w:r>
          </w:p>
          <w:p w:rsidR="00F248D8" w:rsidRPr="00991EC7" w:rsidRDefault="00F248D8" w:rsidP="00FF71E3">
            <w:pPr>
              <w:tabs>
                <w:tab w:val="left" w:pos="1005"/>
              </w:tabs>
              <w:rPr>
                <w:sz w:val="20"/>
                <w:szCs w:val="20"/>
              </w:rPr>
            </w:pPr>
            <w:r w:rsidRPr="00991EC7">
              <w:rPr>
                <w:sz w:val="20"/>
                <w:szCs w:val="20"/>
              </w:rPr>
              <w:t>-písemně sečte a odečte desetinné číslo do řádu setin</w:t>
            </w:r>
          </w:p>
          <w:p w:rsidR="00F248D8" w:rsidRPr="00991EC7" w:rsidRDefault="00F248D8" w:rsidP="00FF71E3">
            <w:pPr>
              <w:tabs>
                <w:tab w:val="left" w:pos="1005"/>
              </w:tabs>
              <w:rPr>
                <w:sz w:val="20"/>
                <w:szCs w:val="20"/>
              </w:rPr>
            </w:pPr>
          </w:p>
          <w:p w:rsidR="00F248D8" w:rsidRPr="00991EC7" w:rsidRDefault="00F248D8" w:rsidP="00FF71E3">
            <w:pPr>
              <w:tabs>
                <w:tab w:val="left" w:pos="1005"/>
              </w:tabs>
              <w:rPr>
                <w:sz w:val="20"/>
                <w:szCs w:val="20"/>
              </w:rPr>
            </w:pPr>
          </w:p>
          <w:p w:rsidR="00F248D8" w:rsidRPr="00991EC7" w:rsidRDefault="00F248D8" w:rsidP="00FF71E3">
            <w:pPr>
              <w:tabs>
                <w:tab w:val="left" w:pos="1005"/>
              </w:tabs>
              <w:rPr>
                <w:sz w:val="20"/>
                <w:szCs w:val="20"/>
              </w:rPr>
            </w:pPr>
          </w:p>
          <w:p w:rsidR="00F248D8" w:rsidRPr="00991EC7" w:rsidRDefault="00F248D8" w:rsidP="00FF71E3">
            <w:pPr>
              <w:tabs>
                <w:tab w:val="left" w:pos="1005"/>
              </w:tabs>
              <w:rPr>
                <w:sz w:val="20"/>
                <w:szCs w:val="20"/>
              </w:rPr>
            </w:pPr>
          </w:p>
          <w:p w:rsidR="00F248D8" w:rsidRPr="00991EC7" w:rsidRDefault="00F248D8" w:rsidP="00FF71E3">
            <w:pPr>
              <w:tabs>
                <w:tab w:val="left" w:pos="1005"/>
              </w:tabs>
              <w:rPr>
                <w:sz w:val="20"/>
                <w:szCs w:val="20"/>
              </w:rPr>
            </w:pPr>
            <w:r w:rsidRPr="00991EC7">
              <w:rPr>
                <w:sz w:val="20"/>
                <w:szCs w:val="20"/>
              </w:rPr>
              <w:t>-zapíše záporné číslo pomocí znaku  „-„</w:t>
            </w:r>
          </w:p>
          <w:p w:rsidR="00F248D8" w:rsidRPr="00991EC7" w:rsidRDefault="00F248D8" w:rsidP="00FF71E3">
            <w:pPr>
              <w:tabs>
                <w:tab w:val="left" w:pos="1005"/>
              </w:tabs>
              <w:rPr>
                <w:sz w:val="20"/>
                <w:szCs w:val="20"/>
              </w:rPr>
            </w:pPr>
            <w:r w:rsidRPr="00991EC7">
              <w:rPr>
                <w:sz w:val="20"/>
                <w:szCs w:val="20"/>
              </w:rPr>
              <w:t>-porozumí významu znaku a vyznačí záporné číslo na číselné ose</w:t>
            </w:r>
          </w:p>
          <w:p w:rsidR="00F248D8" w:rsidRPr="00991EC7" w:rsidRDefault="00F248D8" w:rsidP="00FF71E3">
            <w:pPr>
              <w:tabs>
                <w:tab w:val="left" w:pos="1005"/>
              </w:tabs>
              <w:rPr>
                <w:sz w:val="20"/>
                <w:szCs w:val="20"/>
              </w:rPr>
            </w:pPr>
            <w:r w:rsidRPr="00991EC7">
              <w:rPr>
                <w:sz w:val="20"/>
                <w:szCs w:val="20"/>
              </w:rPr>
              <w:t>-porovná záporná čísla</w:t>
            </w:r>
          </w:p>
          <w:p w:rsidR="00F248D8" w:rsidRPr="00991EC7" w:rsidRDefault="00F248D8" w:rsidP="00FF71E3">
            <w:pPr>
              <w:tabs>
                <w:tab w:val="left" w:pos="1005"/>
              </w:tabs>
              <w:rPr>
                <w:b/>
              </w:rPr>
            </w:pPr>
          </w:p>
          <w:p w:rsidR="00F248D8" w:rsidRPr="00991EC7" w:rsidRDefault="00F248D8" w:rsidP="00FF71E3">
            <w:pPr>
              <w:tabs>
                <w:tab w:val="left" w:pos="1005"/>
              </w:tabs>
              <w:rPr>
                <w:sz w:val="20"/>
                <w:szCs w:val="20"/>
              </w:rPr>
            </w:pPr>
            <w:r w:rsidRPr="00991EC7">
              <w:rPr>
                <w:b/>
              </w:rPr>
              <w:t>B – Číselný obor 0 – 1 000 000 000</w:t>
            </w:r>
          </w:p>
        </w:tc>
        <w:tc>
          <w:tcPr>
            <w:tcW w:w="4616" w:type="dxa"/>
            <w:shd w:val="clear" w:color="auto" w:fill="auto"/>
          </w:tcPr>
          <w:p w:rsidR="00F248D8" w:rsidRPr="00991EC7" w:rsidRDefault="00F248D8" w:rsidP="00FF71E3">
            <w:pPr>
              <w:rPr>
                <w:b/>
                <w:bCs/>
                <w:sz w:val="20"/>
                <w:szCs w:val="20"/>
              </w:rPr>
            </w:pPr>
            <w:r w:rsidRPr="00991EC7">
              <w:rPr>
                <w:b/>
                <w:bCs/>
                <w:sz w:val="20"/>
                <w:szCs w:val="20"/>
              </w:rPr>
              <w:t>Konkretizované  učivo:</w:t>
            </w:r>
          </w:p>
          <w:p w:rsidR="00F248D8" w:rsidRPr="00991EC7" w:rsidRDefault="00F248D8" w:rsidP="00FF71E3">
            <w:pPr>
              <w:rPr>
                <w:b/>
                <w:bCs/>
                <w:sz w:val="20"/>
              </w:rPr>
            </w:pPr>
            <w:r>
              <w:rPr>
                <w:b/>
                <w:bCs/>
                <w:sz w:val="20"/>
              </w:rPr>
              <w:t>Písemné násobení dvojciferným</w:t>
            </w:r>
            <w:r w:rsidRPr="00991EC7">
              <w:rPr>
                <w:b/>
                <w:bCs/>
                <w:sz w:val="20"/>
              </w:rPr>
              <w:t xml:space="preserve"> činitelem</w:t>
            </w:r>
          </w:p>
          <w:p w:rsidR="00F248D8" w:rsidRPr="00991EC7" w:rsidRDefault="00F248D8" w:rsidP="00FF71E3">
            <w:pPr>
              <w:rPr>
                <w:b/>
                <w:bCs/>
                <w:sz w:val="20"/>
              </w:rPr>
            </w:pPr>
            <w:r w:rsidRPr="00991EC7">
              <w:rPr>
                <w:b/>
                <w:bCs/>
                <w:sz w:val="20"/>
              </w:rPr>
              <w:t>-</w:t>
            </w:r>
            <w:r w:rsidRPr="00991EC7">
              <w:rPr>
                <w:bCs/>
                <w:sz w:val="20"/>
              </w:rPr>
              <w:t>odhad a kontrola výpočtů na kalkulačce</w:t>
            </w:r>
          </w:p>
          <w:p w:rsidR="00F248D8" w:rsidRPr="00991EC7" w:rsidRDefault="00F248D8" w:rsidP="00FF71E3">
            <w:pPr>
              <w:rPr>
                <w:b/>
                <w:bCs/>
                <w:sz w:val="20"/>
              </w:rPr>
            </w:pPr>
            <w:r w:rsidRPr="00991EC7">
              <w:rPr>
                <w:b/>
                <w:bCs/>
                <w:sz w:val="20"/>
              </w:rPr>
              <w:t>Písemné dělení jedno a dvojciferným dělitelem</w:t>
            </w:r>
          </w:p>
          <w:p w:rsidR="00F248D8" w:rsidRPr="00991EC7" w:rsidRDefault="00F248D8" w:rsidP="00FF71E3">
            <w:pPr>
              <w:rPr>
                <w:bCs/>
                <w:sz w:val="20"/>
                <w:szCs w:val="20"/>
              </w:rPr>
            </w:pPr>
            <w:r w:rsidRPr="00991EC7">
              <w:rPr>
                <w:bCs/>
                <w:sz w:val="20"/>
                <w:szCs w:val="20"/>
              </w:rPr>
              <w:t>-odhad a kontrola výpočtů na kalkulačce, posouzení reálnosti výsledku</w:t>
            </w:r>
          </w:p>
          <w:p w:rsidR="00F248D8" w:rsidRPr="00991EC7" w:rsidRDefault="00F248D8" w:rsidP="00FF71E3">
            <w:pPr>
              <w:rPr>
                <w:bCs/>
                <w:sz w:val="20"/>
              </w:rPr>
            </w:pPr>
            <w:r w:rsidRPr="00991EC7">
              <w:rPr>
                <w:b/>
                <w:bCs/>
                <w:sz w:val="20"/>
              </w:rPr>
              <w:t>Užití vlastností početních výkonů</w:t>
            </w:r>
            <w:r w:rsidRPr="00991EC7">
              <w:rPr>
                <w:bCs/>
                <w:sz w:val="20"/>
              </w:rPr>
              <w:t xml:space="preserve"> (komutativnost,</w:t>
            </w:r>
          </w:p>
          <w:p w:rsidR="00F248D8" w:rsidRPr="00991EC7" w:rsidRDefault="00F248D8" w:rsidP="00FF71E3">
            <w:pPr>
              <w:rPr>
                <w:bCs/>
                <w:sz w:val="20"/>
              </w:rPr>
            </w:pPr>
            <w:r w:rsidRPr="00991EC7">
              <w:rPr>
                <w:bCs/>
                <w:sz w:val="20"/>
              </w:rPr>
              <w:t>asociativnost)</w:t>
            </w:r>
          </w:p>
          <w:p w:rsidR="00F248D8" w:rsidRPr="00991EC7" w:rsidRDefault="00F248D8" w:rsidP="00FF71E3">
            <w:pPr>
              <w:rPr>
                <w:bCs/>
                <w:sz w:val="20"/>
              </w:rPr>
            </w:pPr>
            <w:r w:rsidRPr="00991EC7">
              <w:rPr>
                <w:bCs/>
                <w:sz w:val="20"/>
              </w:rPr>
              <w:t>-řešení slovních úloh s jedním nebo dvěma početními</w:t>
            </w:r>
          </w:p>
          <w:p w:rsidR="00F248D8" w:rsidRPr="00991EC7" w:rsidRDefault="00F248D8" w:rsidP="00FF71E3">
            <w:pPr>
              <w:rPr>
                <w:bCs/>
                <w:sz w:val="20"/>
              </w:rPr>
            </w:pPr>
            <w:r w:rsidRPr="00991EC7">
              <w:rPr>
                <w:bCs/>
                <w:sz w:val="20"/>
              </w:rPr>
              <w:t>výkony</w:t>
            </w:r>
          </w:p>
          <w:p w:rsidR="00F248D8" w:rsidRPr="00991EC7" w:rsidRDefault="00F248D8" w:rsidP="00FF71E3">
            <w:pPr>
              <w:rPr>
                <w:b/>
                <w:bCs/>
                <w:sz w:val="20"/>
              </w:rPr>
            </w:pPr>
          </w:p>
          <w:p w:rsidR="00F248D8" w:rsidRPr="00991EC7" w:rsidRDefault="00F248D8" w:rsidP="00FF71E3">
            <w:pPr>
              <w:rPr>
                <w:bCs/>
                <w:sz w:val="20"/>
              </w:rPr>
            </w:pPr>
            <w:r w:rsidRPr="00991EC7">
              <w:rPr>
                <w:b/>
                <w:bCs/>
                <w:sz w:val="20"/>
              </w:rPr>
              <w:t>Desetinná čísla, c</w:t>
            </w:r>
            <w:r w:rsidRPr="00991EC7">
              <w:rPr>
                <w:bCs/>
                <w:sz w:val="20"/>
              </w:rPr>
              <w:t xml:space="preserve">elek, část celku, zlomky se jmenovatelem 10,100 </w:t>
            </w:r>
          </w:p>
          <w:p w:rsidR="00F248D8" w:rsidRPr="00991EC7" w:rsidRDefault="00F248D8" w:rsidP="00FF71E3">
            <w:pPr>
              <w:rPr>
                <w:bCs/>
                <w:sz w:val="20"/>
              </w:rPr>
            </w:pPr>
            <w:r w:rsidRPr="00991EC7">
              <w:rPr>
                <w:bCs/>
                <w:sz w:val="20"/>
              </w:rPr>
              <w:t>-zápis zlomku se jmenovatelem 10,100 desetinným číslem</w:t>
            </w:r>
          </w:p>
          <w:p w:rsidR="00F248D8" w:rsidRPr="00991EC7" w:rsidRDefault="00F248D8" w:rsidP="00FF71E3">
            <w:pPr>
              <w:rPr>
                <w:bCs/>
                <w:sz w:val="20"/>
              </w:rPr>
            </w:pPr>
            <w:r w:rsidRPr="00991EC7">
              <w:rPr>
                <w:bCs/>
                <w:sz w:val="20"/>
              </w:rPr>
              <w:t>-zápis desetinného čísla zlomkem se jmenovatelem 10,100</w:t>
            </w:r>
          </w:p>
          <w:p w:rsidR="00F248D8" w:rsidRPr="00991EC7" w:rsidRDefault="00F248D8" w:rsidP="00FF71E3">
            <w:pPr>
              <w:rPr>
                <w:bCs/>
                <w:sz w:val="20"/>
              </w:rPr>
            </w:pPr>
            <w:r w:rsidRPr="00991EC7">
              <w:rPr>
                <w:bCs/>
                <w:sz w:val="20"/>
              </w:rPr>
              <w:t>-znázornění desetinného čísla na číselné ose</w:t>
            </w:r>
          </w:p>
          <w:p w:rsidR="00F248D8" w:rsidRPr="00991EC7" w:rsidRDefault="00F248D8" w:rsidP="00FF71E3">
            <w:pPr>
              <w:rPr>
                <w:bCs/>
                <w:sz w:val="20"/>
              </w:rPr>
            </w:pPr>
            <w:r w:rsidRPr="00991EC7">
              <w:rPr>
                <w:bCs/>
                <w:sz w:val="20"/>
              </w:rPr>
              <w:t>-porovnávání, zaokrouhlování desetinných čísel</w:t>
            </w:r>
          </w:p>
          <w:p w:rsidR="00F248D8" w:rsidRPr="00991EC7" w:rsidRDefault="00F248D8" w:rsidP="00FF71E3">
            <w:pPr>
              <w:rPr>
                <w:bCs/>
                <w:sz w:val="20"/>
              </w:rPr>
            </w:pPr>
            <w:r w:rsidRPr="00991EC7">
              <w:rPr>
                <w:bCs/>
                <w:sz w:val="20"/>
              </w:rPr>
              <w:t>-praktické modely desetinných čísel (nákupy, peníze)</w:t>
            </w:r>
          </w:p>
          <w:p w:rsidR="00F248D8" w:rsidRPr="00991EC7" w:rsidRDefault="00F248D8" w:rsidP="00FF71E3">
            <w:pPr>
              <w:rPr>
                <w:bCs/>
                <w:sz w:val="20"/>
              </w:rPr>
            </w:pPr>
            <w:r w:rsidRPr="00991EC7">
              <w:rPr>
                <w:bCs/>
                <w:sz w:val="20"/>
              </w:rPr>
              <w:t>-písemné sčítání a odčítání desetinných čísel řádu</w:t>
            </w:r>
          </w:p>
          <w:p w:rsidR="00F248D8" w:rsidRPr="00991EC7" w:rsidRDefault="00F248D8" w:rsidP="00FF71E3">
            <w:pPr>
              <w:rPr>
                <w:bCs/>
                <w:sz w:val="20"/>
              </w:rPr>
            </w:pPr>
            <w:r w:rsidRPr="00991EC7">
              <w:rPr>
                <w:bCs/>
                <w:sz w:val="20"/>
              </w:rPr>
              <w:t>desetin a setin</w:t>
            </w:r>
          </w:p>
          <w:p w:rsidR="00F248D8" w:rsidRPr="00991EC7" w:rsidRDefault="00F248D8" w:rsidP="00FF71E3">
            <w:pPr>
              <w:rPr>
                <w:bCs/>
                <w:sz w:val="20"/>
              </w:rPr>
            </w:pPr>
            <w:r w:rsidRPr="00991EC7">
              <w:rPr>
                <w:bCs/>
                <w:sz w:val="20"/>
              </w:rPr>
              <w:t xml:space="preserve">-násobení a dělení desetinných čísel </w:t>
            </w:r>
            <w:smartTag w:uri="urn:schemas-microsoft-com:office:smarttags" w:element="metricconverter">
              <w:smartTagPr>
                <w:attr w:name="ProductID" w:val="10,100 a"/>
              </w:smartTagPr>
              <w:r w:rsidRPr="00991EC7">
                <w:rPr>
                  <w:bCs/>
                  <w:sz w:val="20"/>
                </w:rPr>
                <w:t>10,100 a</w:t>
              </w:r>
            </w:smartTag>
            <w:r w:rsidRPr="00991EC7">
              <w:rPr>
                <w:bCs/>
                <w:sz w:val="20"/>
              </w:rPr>
              <w:t xml:space="preserve"> jednociferným přirozeným číslem</w:t>
            </w:r>
          </w:p>
          <w:p w:rsidR="00F248D8" w:rsidRPr="00991EC7" w:rsidRDefault="00F248D8" w:rsidP="00FF71E3">
            <w:pPr>
              <w:rPr>
                <w:b/>
                <w:bCs/>
                <w:sz w:val="20"/>
              </w:rPr>
            </w:pPr>
            <w:r w:rsidRPr="00991EC7">
              <w:rPr>
                <w:b/>
                <w:bCs/>
                <w:sz w:val="20"/>
              </w:rPr>
              <w:t>Celá záporná čísla</w:t>
            </w:r>
          </w:p>
          <w:p w:rsidR="00F248D8" w:rsidRPr="00991EC7" w:rsidRDefault="00F248D8" w:rsidP="00FF71E3">
            <w:pPr>
              <w:rPr>
                <w:bCs/>
                <w:sz w:val="20"/>
              </w:rPr>
            </w:pPr>
            <w:r w:rsidRPr="00991EC7">
              <w:rPr>
                <w:bCs/>
                <w:sz w:val="20"/>
              </w:rPr>
              <w:t>-zápis záporného čísla</w:t>
            </w:r>
          </w:p>
          <w:p w:rsidR="00F248D8" w:rsidRPr="00991EC7" w:rsidRDefault="00F248D8" w:rsidP="00FF71E3">
            <w:pPr>
              <w:rPr>
                <w:bCs/>
                <w:sz w:val="20"/>
              </w:rPr>
            </w:pPr>
            <w:r w:rsidRPr="00991EC7">
              <w:rPr>
                <w:bCs/>
                <w:sz w:val="20"/>
              </w:rPr>
              <w:t>-vyznačení záporného čísla na číselné ose</w:t>
            </w:r>
          </w:p>
          <w:p w:rsidR="00F248D8" w:rsidRPr="00991EC7" w:rsidRDefault="00F248D8" w:rsidP="00FF71E3">
            <w:pPr>
              <w:rPr>
                <w:bCs/>
                <w:sz w:val="20"/>
              </w:rPr>
            </w:pPr>
            <w:r w:rsidRPr="00991EC7">
              <w:rPr>
                <w:bCs/>
                <w:sz w:val="20"/>
              </w:rPr>
              <w:t>-porovnávání záporných čísel (číselná osa, teploměr)</w:t>
            </w:r>
          </w:p>
          <w:p w:rsidR="00F248D8" w:rsidRPr="00991EC7" w:rsidRDefault="00F248D8" w:rsidP="00FF71E3">
            <w:pPr>
              <w:rPr>
                <w:b/>
                <w:bCs/>
                <w:sz w:val="20"/>
              </w:rPr>
            </w:pPr>
          </w:p>
          <w:p w:rsidR="00F248D8" w:rsidRPr="00991EC7" w:rsidRDefault="00F248D8" w:rsidP="00FF71E3">
            <w:pPr>
              <w:rPr>
                <w:b/>
                <w:bCs/>
                <w:sz w:val="20"/>
              </w:rPr>
            </w:pPr>
          </w:p>
          <w:p w:rsidR="00F248D8" w:rsidRPr="00991EC7" w:rsidRDefault="00F248D8" w:rsidP="00FF71E3">
            <w:pPr>
              <w:rPr>
                <w:b/>
                <w:bCs/>
                <w:sz w:val="20"/>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-porovná přirozená čísla do miliardy a zobrazí je</w:t>
            </w:r>
          </w:p>
          <w:p w:rsidR="00F248D8" w:rsidRPr="00991EC7" w:rsidRDefault="00F248D8" w:rsidP="00FF71E3">
            <w:pPr>
              <w:rPr>
                <w:bCs/>
                <w:sz w:val="20"/>
              </w:rPr>
            </w:pPr>
            <w:r w:rsidRPr="00991EC7">
              <w:rPr>
                <w:bCs/>
                <w:sz w:val="20"/>
              </w:rPr>
              <w:t>na číselné ose</w:t>
            </w:r>
          </w:p>
          <w:p w:rsidR="00F248D8" w:rsidRPr="00991EC7" w:rsidRDefault="00F248D8" w:rsidP="00FF71E3">
            <w:pPr>
              <w:rPr>
                <w:bCs/>
                <w:sz w:val="20"/>
              </w:rPr>
            </w:pPr>
            <w:r w:rsidRPr="00991EC7">
              <w:rPr>
                <w:bCs/>
                <w:sz w:val="20"/>
              </w:rPr>
              <w:t>-přečte a zapíše číslo</w:t>
            </w:r>
          </w:p>
        </w:tc>
        <w:tc>
          <w:tcPr>
            <w:tcW w:w="4616" w:type="dxa"/>
            <w:shd w:val="clear" w:color="auto" w:fill="auto"/>
          </w:tcPr>
          <w:p w:rsidR="00F248D8" w:rsidRPr="00991EC7" w:rsidRDefault="00F248D8" w:rsidP="00FF71E3">
            <w:pPr>
              <w:rPr>
                <w:bCs/>
                <w:sz w:val="20"/>
              </w:rPr>
            </w:pPr>
            <w:r w:rsidRPr="00991EC7">
              <w:rPr>
                <w:bCs/>
                <w:sz w:val="20"/>
              </w:rPr>
              <w:t>-posloupnost přirozených čísel, číselná osa</w:t>
            </w:r>
          </w:p>
          <w:p w:rsidR="00F248D8" w:rsidRPr="00991EC7" w:rsidRDefault="00F248D8" w:rsidP="00FF71E3">
            <w:pPr>
              <w:rPr>
                <w:bCs/>
                <w:sz w:val="20"/>
              </w:rPr>
            </w:pPr>
            <w:r w:rsidRPr="00991EC7">
              <w:rPr>
                <w:bCs/>
                <w:sz w:val="20"/>
              </w:rPr>
              <w:t>-čtení a zápis čísel do miliardy, zobrazení  na číselné</w:t>
            </w:r>
          </w:p>
          <w:p w:rsidR="00F248D8" w:rsidRPr="00991EC7" w:rsidRDefault="00F248D8" w:rsidP="00FF71E3">
            <w:pPr>
              <w:rPr>
                <w:bCs/>
                <w:sz w:val="20"/>
              </w:rPr>
            </w:pPr>
            <w:r w:rsidRPr="00991EC7">
              <w:rPr>
                <w:bCs/>
                <w:sz w:val="20"/>
              </w:rPr>
              <w:t>ose</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-využívá rozvinutého zápisu čísla v desítkové soustavě</w:t>
            </w:r>
          </w:p>
        </w:tc>
        <w:tc>
          <w:tcPr>
            <w:tcW w:w="4616" w:type="dxa"/>
            <w:shd w:val="clear" w:color="auto" w:fill="auto"/>
          </w:tcPr>
          <w:p w:rsidR="00F248D8" w:rsidRPr="00991EC7" w:rsidRDefault="00F248D8" w:rsidP="00FF71E3">
            <w:pPr>
              <w:rPr>
                <w:bCs/>
                <w:sz w:val="20"/>
              </w:rPr>
            </w:pPr>
            <w:r w:rsidRPr="00991EC7">
              <w:rPr>
                <w:bCs/>
                <w:sz w:val="20"/>
              </w:rPr>
              <w:t>- rozvinutý zápis přirozeného čísla v desítkové soustavě</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-řeší jednoduché nerovnice v oboru do miliardy</w:t>
            </w:r>
          </w:p>
          <w:p w:rsidR="00F248D8" w:rsidRPr="00991EC7" w:rsidRDefault="00F248D8" w:rsidP="00FF71E3">
            <w:pPr>
              <w:rPr>
                <w:bCs/>
                <w:sz w:val="20"/>
              </w:rPr>
            </w:pPr>
          </w:p>
          <w:p w:rsidR="00F248D8" w:rsidRPr="00991EC7" w:rsidRDefault="00F248D8" w:rsidP="00FF71E3">
            <w:pPr>
              <w:rPr>
                <w:bCs/>
                <w:sz w:val="20"/>
              </w:rPr>
            </w:pPr>
            <w:r w:rsidRPr="00991EC7">
              <w:rPr>
                <w:bCs/>
                <w:sz w:val="20"/>
              </w:rPr>
              <w:t>-zaokrouhluje přirozená čísla na miliony, statisíce,</w:t>
            </w:r>
          </w:p>
          <w:p w:rsidR="00F248D8" w:rsidRPr="00991EC7" w:rsidRDefault="00F248D8" w:rsidP="00FF71E3">
            <w:pPr>
              <w:rPr>
                <w:bCs/>
                <w:sz w:val="20"/>
              </w:rPr>
            </w:pPr>
            <w:r w:rsidRPr="00991EC7">
              <w:rPr>
                <w:bCs/>
                <w:sz w:val="20"/>
              </w:rPr>
              <w:t>desetitisíce, tisíce, sta, desítky</w:t>
            </w:r>
          </w:p>
          <w:p w:rsidR="00F248D8" w:rsidRPr="00991EC7" w:rsidRDefault="00F248D8" w:rsidP="00FF71E3">
            <w:pPr>
              <w:rPr>
                <w:bCs/>
                <w:sz w:val="20"/>
              </w:rPr>
            </w:pPr>
            <w:r w:rsidRPr="00991EC7">
              <w:rPr>
                <w:bCs/>
                <w:sz w:val="20"/>
              </w:rPr>
              <w:t>-provádí číselný odhad a kontrolu výsledku</w:t>
            </w:r>
          </w:p>
        </w:tc>
        <w:tc>
          <w:tcPr>
            <w:tcW w:w="4616" w:type="dxa"/>
            <w:shd w:val="clear" w:color="auto" w:fill="auto"/>
          </w:tcPr>
          <w:p w:rsidR="00F248D8" w:rsidRPr="00991EC7" w:rsidRDefault="00F248D8" w:rsidP="00FF71E3">
            <w:pPr>
              <w:rPr>
                <w:bCs/>
                <w:sz w:val="20"/>
              </w:rPr>
            </w:pPr>
            <w:r w:rsidRPr="00991EC7">
              <w:rPr>
                <w:bCs/>
                <w:sz w:val="20"/>
              </w:rPr>
              <w:t>-porovnávání přirozených čísel, řešení jednoduchých</w:t>
            </w:r>
          </w:p>
          <w:p w:rsidR="00F248D8" w:rsidRPr="00991EC7" w:rsidRDefault="00F248D8" w:rsidP="00FF71E3">
            <w:pPr>
              <w:rPr>
                <w:bCs/>
                <w:sz w:val="20"/>
              </w:rPr>
            </w:pPr>
            <w:r w:rsidRPr="00991EC7">
              <w:rPr>
                <w:bCs/>
                <w:sz w:val="20"/>
              </w:rPr>
              <w:t>nerovnic</w:t>
            </w:r>
          </w:p>
          <w:p w:rsidR="00F248D8" w:rsidRPr="00991EC7" w:rsidRDefault="00F248D8" w:rsidP="00FF71E3">
            <w:pPr>
              <w:rPr>
                <w:bCs/>
                <w:sz w:val="20"/>
              </w:rPr>
            </w:pPr>
            <w:r w:rsidRPr="00991EC7">
              <w:rPr>
                <w:bCs/>
                <w:sz w:val="20"/>
              </w:rPr>
              <w:t>-zaokrouhlování přirozených čísel do příslušného řádu</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-sčítá a odčítá přirozená čísla zpaměti   </w:t>
            </w:r>
          </w:p>
          <w:p w:rsidR="00F248D8" w:rsidRPr="00991EC7" w:rsidRDefault="00F248D8" w:rsidP="00FF71E3">
            <w:pPr>
              <w:rPr>
                <w:bCs/>
                <w:sz w:val="20"/>
              </w:rPr>
            </w:pPr>
          </w:p>
          <w:p w:rsidR="00F248D8" w:rsidRPr="00991EC7" w:rsidRDefault="00F248D8" w:rsidP="00FF71E3">
            <w:pPr>
              <w:rPr>
                <w:bCs/>
                <w:sz w:val="20"/>
              </w:rPr>
            </w:pPr>
            <w:r w:rsidRPr="00991EC7">
              <w:rPr>
                <w:bCs/>
                <w:sz w:val="20"/>
              </w:rPr>
              <w:t xml:space="preserve">-násobí a dělí zpaměti přirozená čísla </w:t>
            </w:r>
          </w:p>
        </w:tc>
        <w:tc>
          <w:tcPr>
            <w:tcW w:w="4616" w:type="dxa"/>
            <w:shd w:val="clear" w:color="auto" w:fill="auto"/>
          </w:tcPr>
          <w:p w:rsidR="00F248D8" w:rsidRPr="00991EC7" w:rsidRDefault="00F248D8" w:rsidP="00FF71E3">
            <w:pPr>
              <w:rPr>
                <w:bCs/>
                <w:sz w:val="20"/>
              </w:rPr>
            </w:pPr>
            <w:r w:rsidRPr="00991EC7">
              <w:rPr>
                <w:bCs/>
                <w:sz w:val="20"/>
              </w:rPr>
              <w:t>-pamětné sčítání a odčítání přirozených čísel</w:t>
            </w:r>
          </w:p>
          <w:p w:rsidR="00F248D8" w:rsidRPr="00991EC7" w:rsidRDefault="00F248D8" w:rsidP="00FF71E3">
            <w:pPr>
              <w:rPr>
                <w:bCs/>
                <w:sz w:val="20"/>
              </w:rPr>
            </w:pPr>
          </w:p>
          <w:p w:rsidR="00F248D8" w:rsidRPr="00991EC7" w:rsidRDefault="00F248D8" w:rsidP="00FF71E3">
            <w:pPr>
              <w:rPr>
                <w:bCs/>
                <w:sz w:val="20"/>
              </w:rPr>
            </w:pPr>
            <w:r w:rsidRPr="00991EC7">
              <w:rPr>
                <w:bCs/>
                <w:sz w:val="20"/>
              </w:rPr>
              <w:t>-pamětné násobení a dělení přirozených čísel</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 -písemně sčítá tři až čtyři přirozená čísla</w:t>
            </w:r>
          </w:p>
        </w:tc>
        <w:tc>
          <w:tcPr>
            <w:tcW w:w="4616" w:type="dxa"/>
            <w:shd w:val="clear" w:color="auto" w:fill="auto"/>
          </w:tcPr>
          <w:p w:rsidR="00F248D8" w:rsidRPr="00991EC7" w:rsidRDefault="00F248D8" w:rsidP="00FF71E3">
            <w:pPr>
              <w:rPr>
                <w:bCs/>
                <w:sz w:val="20"/>
              </w:rPr>
            </w:pPr>
            <w:r w:rsidRPr="00991EC7">
              <w:rPr>
                <w:bCs/>
                <w:sz w:val="20"/>
              </w:rPr>
              <w:t>-písemné sčítání tří až čtyř přirozených čísel</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-písemně odčítá přirozená čísla </w:t>
            </w:r>
          </w:p>
        </w:tc>
        <w:tc>
          <w:tcPr>
            <w:tcW w:w="4616" w:type="dxa"/>
            <w:shd w:val="clear" w:color="auto" w:fill="auto"/>
          </w:tcPr>
          <w:p w:rsidR="00F248D8" w:rsidRPr="00991EC7" w:rsidRDefault="00F248D8" w:rsidP="00FF71E3">
            <w:pPr>
              <w:rPr>
                <w:bCs/>
                <w:sz w:val="20"/>
              </w:rPr>
            </w:pPr>
            <w:r w:rsidRPr="00991EC7">
              <w:rPr>
                <w:bCs/>
                <w:sz w:val="20"/>
              </w:rPr>
              <w:t>-písemné odčítání dvou přirozených čísel</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-přepíše a přečte větší čísla zapsaná římskými číslicemi a naopak</w:t>
            </w:r>
          </w:p>
          <w:p w:rsidR="00F248D8" w:rsidRPr="00991EC7" w:rsidRDefault="00F248D8" w:rsidP="00FF71E3">
            <w:pPr>
              <w:rPr>
                <w:bCs/>
                <w:sz w:val="20"/>
              </w:rPr>
            </w:pPr>
          </w:p>
        </w:tc>
        <w:tc>
          <w:tcPr>
            <w:tcW w:w="4616" w:type="dxa"/>
            <w:shd w:val="clear" w:color="auto" w:fill="auto"/>
          </w:tcPr>
          <w:p w:rsidR="00F248D8" w:rsidRPr="00991EC7" w:rsidRDefault="00F248D8" w:rsidP="00FF71E3">
            <w:pPr>
              <w:rPr>
                <w:bCs/>
                <w:sz w:val="20"/>
              </w:rPr>
            </w:pPr>
            <w:r w:rsidRPr="00991EC7">
              <w:rPr>
                <w:b/>
                <w:bCs/>
                <w:sz w:val="20"/>
              </w:rPr>
              <w:t>Římské číslice</w:t>
            </w:r>
            <w:r w:rsidRPr="00991EC7">
              <w:rPr>
                <w:bCs/>
                <w:sz w:val="20"/>
              </w:rPr>
              <w:t>, přepis arabskými a naopak</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tabs>
                <w:tab w:val="left" w:pos="1005"/>
              </w:tabs>
              <w:rPr>
                <w:b/>
                <w:bCs/>
                <w:sz w:val="28"/>
                <w:szCs w:val="28"/>
              </w:rPr>
            </w:pPr>
            <w:r w:rsidRPr="00991EC7">
              <w:rPr>
                <w:b/>
                <w:bCs/>
                <w:sz w:val="28"/>
                <w:szCs w:val="28"/>
              </w:rPr>
              <w:t>2. Závislosti,vztahy a práce s daty</w:t>
            </w:r>
          </w:p>
          <w:p w:rsidR="00F248D8" w:rsidRPr="00991EC7" w:rsidRDefault="00F248D8" w:rsidP="00FF71E3">
            <w:pPr>
              <w:tabs>
                <w:tab w:val="left" w:pos="1005"/>
              </w:tabs>
              <w:rPr>
                <w:b/>
                <w:bCs/>
                <w:sz w:val="20"/>
                <w:szCs w:val="20"/>
              </w:rPr>
            </w:pPr>
          </w:p>
          <w:p w:rsidR="00F248D8" w:rsidRPr="00991EC7" w:rsidRDefault="00F248D8" w:rsidP="00FF71E3">
            <w:pPr>
              <w:tabs>
                <w:tab w:val="left" w:pos="1005"/>
              </w:tabs>
              <w:rPr>
                <w:b/>
                <w:bCs/>
                <w:sz w:val="28"/>
                <w:szCs w:val="28"/>
              </w:rPr>
            </w:pPr>
            <w:r w:rsidRPr="00991EC7">
              <w:rPr>
                <w:b/>
                <w:bCs/>
                <w:sz w:val="20"/>
                <w:szCs w:val="20"/>
              </w:rPr>
              <w:t>Konkretizované výstupy žáka:</w:t>
            </w:r>
          </w:p>
          <w:p w:rsidR="00F248D8" w:rsidRPr="00991EC7" w:rsidRDefault="00F248D8" w:rsidP="00FF71E3">
            <w:pPr>
              <w:tabs>
                <w:tab w:val="left" w:pos="1005"/>
              </w:tabs>
              <w:rPr>
                <w:bCs/>
                <w:sz w:val="20"/>
              </w:rPr>
            </w:pPr>
            <w:r w:rsidRPr="00991EC7">
              <w:rPr>
                <w:bCs/>
                <w:sz w:val="20"/>
              </w:rPr>
              <w:t>-provádí a zapisuje jednoduchá pozorování(měření teploty,průjezd aut za daný časový limit apod.)</w:t>
            </w:r>
          </w:p>
          <w:p w:rsidR="00F248D8" w:rsidRPr="00991EC7" w:rsidRDefault="00F248D8" w:rsidP="00FF71E3">
            <w:pPr>
              <w:tabs>
                <w:tab w:val="left" w:pos="1005"/>
              </w:tabs>
              <w:rPr>
                <w:bCs/>
                <w:sz w:val="20"/>
              </w:rPr>
            </w:pPr>
            <w:r w:rsidRPr="00991EC7">
              <w:rPr>
                <w:bCs/>
                <w:sz w:val="20"/>
              </w:rPr>
              <w:t xml:space="preserve">-sestaví jednoduchou tabulku </w:t>
            </w:r>
          </w:p>
          <w:p w:rsidR="00F248D8" w:rsidRPr="00991EC7" w:rsidRDefault="00F248D8" w:rsidP="00FF71E3">
            <w:pPr>
              <w:tabs>
                <w:tab w:val="left" w:pos="1005"/>
              </w:tabs>
              <w:rPr>
                <w:sz w:val="20"/>
                <w:szCs w:val="20"/>
              </w:rPr>
            </w:pPr>
            <w:r w:rsidRPr="00991EC7">
              <w:rPr>
                <w:bCs/>
                <w:sz w:val="20"/>
              </w:rPr>
              <w:t>-sestrojí a čte jednoduché grafy v soustavě souřadnic</w:t>
            </w:r>
          </w:p>
          <w:p w:rsidR="00F248D8" w:rsidRPr="00991EC7" w:rsidRDefault="00F248D8" w:rsidP="00FF71E3">
            <w:pPr>
              <w:tabs>
                <w:tab w:val="left" w:pos="1005"/>
              </w:tabs>
              <w:rPr>
                <w:bCs/>
                <w:sz w:val="20"/>
              </w:rPr>
            </w:pPr>
            <w:r w:rsidRPr="00991EC7">
              <w:rPr>
                <w:bCs/>
                <w:sz w:val="20"/>
              </w:rPr>
              <w:t>-čte a sestaví sloupcový, ,kruhový diagram</w:t>
            </w:r>
          </w:p>
          <w:p w:rsidR="00F248D8" w:rsidRPr="00991EC7" w:rsidRDefault="00F248D8" w:rsidP="00FF71E3">
            <w:pPr>
              <w:rPr>
                <w:b/>
                <w:bCs/>
                <w:sz w:val="28"/>
                <w:szCs w:val="28"/>
              </w:rPr>
            </w:pPr>
            <w:r w:rsidRPr="00991EC7">
              <w:rPr>
                <w:bCs/>
                <w:sz w:val="20"/>
              </w:rPr>
              <w:t>-orientuje se</w:t>
            </w:r>
            <w:r>
              <w:rPr>
                <w:bCs/>
                <w:sz w:val="20"/>
              </w:rPr>
              <w:t xml:space="preserve"> a čte</w:t>
            </w:r>
            <w:r w:rsidRPr="00991EC7">
              <w:rPr>
                <w:bCs/>
                <w:sz w:val="20"/>
              </w:rPr>
              <w:t xml:space="preserve"> v jízdním řádu</w:t>
            </w:r>
          </w:p>
          <w:p w:rsidR="00F248D8" w:rsidRPr="00991EC7" w:rsidRDefault="00F248D8" w:rsidP="00FF71E3">
            <w:pPr>
              <w:rPr>
                <w:bCs/>
                <w:sz w:val="20"/>
                <w:szCs w:val="20"/>
              </w:rPr>
            </w:pPr>
            <w:r w:rsidRPr="00991EC7">
              <w:rPr>
                <w:bCs/>
                <w:sz w:val="20"/>
                <w:szCs w:val="20"/>
              </w:rPr>
              <w:t>-používá jednoduché převody jednotek času</w:t>
            </w:r>
          </w:p>
          <w:p w:rsidR="00F248D8" w:rsidRPr="00991EC7" w:rsidRDefault="00F248D8" w:rsidP="00FF71E3">
            <w:pPr>
              <w:rPr>
                <w:bCs/>
                <w:sz w:val="20"/>
              </w:rPr>
            </w:pPr>
          </w:p>
        </w:tc>
        <w:tc>
          <w:tcPr>
            <w:tcW w:w="4616" w:type="dxa"/>
            <w:shd w:val="clear" w:color="auto" w:fill="auto"/>
          </w:tcPr>
          <w:p w:rsidR="00F248D8" w:rsidRPr="00991EC7" w:rsidRDefault="00F248D8" w:rsidP="00FF71E3">
            <w:pPr>
              <w:rPr>
                <w:b/>
                <w:bCs/>
                <w:sz w:val="28"/>
                <w:szCs w:val="28"/>
              </w:rPr>
            </w:pPr>
          </w:p>
          <w:p w:rsidR="00F248D8" w:rsidRPr="00991EC7" w:rsidRDefault="00F248D8" w:rsidP="00FF71E3">
            <w:pPr>
              <w:rPr>
                <w:b/>
                <w:bCs/>
                <w:sz w:val="20"/>
                <w:szCs w:val="20"/>
              </w:rPr>
            </w:pPr>
          </w:p>
          <w:p w:rsidR="00F248D8" w:rsidRPr="00991EC7" w:rsidRDefault="00F248D8" w:rsidP="00FF71E3">
            <w:pPr>
              <w:rPr>
                <w:b/>
                <w:bCs/>
                <w:sz w:val="20"/>
              </w:rPr>
            </w:pPr>
            <w:r w:rsidRPr="00991EC7">
              <w:rPr>
                <w:b/>
                <w:bCs/>
                <w:sz w:val="20"/>
                <w:szCs w:val="20"/>
              </w:rPr>
              <w:t>Konkretizované učivo:</w:t>
            </w:r>
          </w:p>
          <w:p w:rsidR="00F248D8" w:rsidRPr="00991EC7" w:rsidRDefault="00F248D8" w:rsidP="00FF71E3">
            <w:pPr>
              <w:rPr>
                <w:b/>
                <w:bCs/>
                <w:sz w:val="20"/>
              </w:rPr>
            </w:pPr>
            <w:r w:rsidRPr="00991EC7">
              <w:rPr>
                <w:b/>
                <w:bCs/>
                <w:sz w:val="20"/>
              </w:rPr>
              <w:t>Grafy, diagramy, tabulky, jízdní řády</w:t>
            </w:r>
          </w:p>
          <w:p w:rsidR="00F248D8" w:rsidRPr="00991EC7" w:rsidRDefault="00F248D8" w:rsidP="00FF71E3">
            <w:pPr>
              <w:rPr>
                <w:bCs/>
                <w:sz w:val="20"/>
                <w:szCs w:val="20"/>
              </w:rPr>
            </w:pPr>
            <w:r w:rsidRPr="00991EC7">
              <w:rPr>
                <w:bCs/>
                <w:sz w:val="20"/>
                <w:szCs w:val="20"/>
              </w:rPr>
              <w:t>-vyhledávání,sbírání a třídění dat</w:t>
            </w:r>
          </w:p>
          <w:p w:rsidR="00F248D8" w:rsidRPr="00991EC7" w:rsidRDefault="00F248D8" w:rsidP="00FF71E3">
            <w:pPr>
              <w:rPr>
                <w:bCs/>
                <w:sz w:val="20"/>
              </w:rPr>
            </w:pPr>
            <w:r w:rsidRPr="00991EC7">
              <w:rPr>
                <w:bCs/>
                <w:sz w:val="20"/>
                <w:szCs w:val="20"/>
              </w:rPr>
              <w:t>-soustava souřadnic, sestrojení</w:t>
            </w:r>
            <w:r w:rsidRPr="00991EC7">
              <w:rPr>
                <w:bCs/>
                <w:sz w:val="20"/>
              </w:rPr>
              <w:t xml:space="preserve"> závislosti v grafu z čísel v tabulce, sloupcový diagram</w:t>
            </w:r>
          </w:p>
          <w:p w:rsidR="00F248D8" w:rsidRPr="00991EC7" w:rsidRDefault="00F248D8" w:rsidP="00FF71E3">
            <w:pPr>
              <w:rPr>
                <w:bCs/>
                <w:sz w:val="20"/>
              </w:rPr>
            </w:pPr>
            <w:r w:rsidRPr="00991EC7">
              <w:rPr>
                <w:bCs/>
                <w:sz w:val="20"/>
              </w:rPr>
              <w:t>-čtení z grafu, doplnění tabulky, závislosti dvou dat</w:t>
            </w:r>
          </w:p>
          <w:p w:rsidR="00F248D8" w:rsidRPr="00991EC7" w:rsidRDefault="00F248D8" w:rsidP="00FF71E3">
            <w:pPr>
              <w:rPr>
                <w:bCs/>
                <w:sz w:val="20"/>
              </w:rPr>
            </w:pPr>
            <w:r w:rsidRPr="00991EC7">
              <w:rPr>
                <w:bCs/>
                <w:sz w:val="20"/>
              </w:rPr>
              <w:t>-jízdní řád a jeho čtení</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
                <w:bCs/>
                <w:sz w:val="20"/>
              </w:rPr>
            </w:pPr>
            <w:r w:rsidRPr="00991EC7">
              <w:rPr>
                <w:b/>
                <w:sz w:val="28"/>
                <w:szCs w:val="28"/>
              </w:rPr>
              <w:lastRenderedPageBreak/>
              <w:t>3. Geometrie v rovině a v prostoru</w:t>
            </w:r>
          </w:p>
        </w:tc>
        <w:tc>
          <w:tcPr>
            <w:tcW w:w="4616" w:type="dxa"/>
            <w:shd w:val="clear" w:color="auto" w:fill="auto"/>
          </w:tcPr>
          <w:p w:rsidR="00F248D8" w:rsidRPr="00991EC7" w:rsidRDefault="00F248D8" w:rsidP="00FF71E3">
            <w:pPr>
              <w:rPr>
                <w:bCs/>
                <w:sz w:val="20"/>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
                <w:bCs/>
                <w:sz w:val="20"/>
                <w:szCs w:val="20"/>
              </w:rPr>
            </w:pPr>
          </w:p>
          <w:p w:rsidR="00F248D8" w:rsidRPr="00991EC7" w:rsidRDefault="00F248D8" w:rsidP="00FF71E3">
            <w:pPr>
              <w:rPr>
                <w:bCs/>
                <w:sz w:val="20"/>
              </w:rPr>
            </w:pPr>
            <w:r w:rsidRPr="00991EC7">
              <w:rPr>
                <w:b/>
                <w:bCs/>
                <w:sz w:val="20"/>
                <w:szCs w:val="20"/>
              </w:rPr>
              <w:t>Konkretizované výstupy žáka:</w:t>
            </w:r>
          </w:p>
        </w:tc>
        <w:tc>
          <w:tcPr>
            <w:tcW w:w="4616" w:type="dxa"/>
            <w:shd w:val="clear" w:color="auto" w:fill="auto"/>
          </w:tcPr>
          <w:p w:rsidR="00F248D8" w:rsidRPr="00991EC7" w:rsidRDefault="00F248D8" w:rsidP="00FF71E3">
            <w:pPr>
              <w:rPr>
                <w:b/>
                <w:bCs/>
                <w:sz w:val="20"/>
                <w:szCs w:val="20"/>
              </w:rPr>
            </w:pPr>
          </w:p>
          <w:p w:rsidR="00F248D8" w:rsidRPr="00991EC7" w:rsidRDefault="00F248D8" w:rsidP="00FF71E3">
            <w:pPr>
              <w:rPr>
                <w:bCs/>
                <w:sz w:val="20"/>
              </w:rPr>
            </w:pPr>
            <w:r w:rsidRPr="00991EC7">
              <w:rPr>
                <w:b/>
                <w:bCs/>
                <w:sz w:val="20"/>
                <w:szCs w:val="20"/>
              </w:rPr>
              <w:t>Konkretizované učivo:</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-narýsuje obdélník, čtverec, </w:t>
            </w:r>
          </w:p>
        </w:tc>
        <w:tc>
          <w:tcPr>
            <w:tcW w:w="4616" w:type="dxa"/>
            <w:shd w:val="clear" w:color="auto" w:fill="auto"/>
          </w:tcPr>
          <w:p w:rsidR="00F248D8" w:rsidRPr="00991EC7" w:rsidRDefault="00F248D8" w:rsidP="00FF71E3">
            <w:pPr>
              <w:rPr>
                <w:bCs/>
                <w:sz w:val="20"/>
              </w:rPr>
            </w:pPr>
            <w:r w:rsidRPr="00991EC7">
              <w:rPr>
                <w:bCs/>
                <w:sz w:val="20"/>
              </w:rPr>
              <w:t>-konstrukce obdélníku, čtverce</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-použije konstrukce rovnoběžek a kolmic pomocí trojúhelníku s ryskou k zadané přímce, daným bodem</w:t>
            </w:r>
          </w:p>
        </w:tc>
        <w:tc>
          <w:tcPr>
            <w:tcW w:w="4616" w:type="dxa"/>
            <w:shd w:val="clear" w:color="auto" w:fill="auto"/>
          </w:tcPr>
          <w:p w:rsidR="00F248D8" w:rsidRPr="00991EC7" w:rsidRDefault="00F248D8" w:rsidP="00FF71E3">
            <w:pPr>
              <w:rPr>
                <w:bCs/>
                <w:sz w:val="20"/>
              </w:rPr>
            </w:pPr>
            <w:r w:rsidRPr="00991EC7">
              <w:rPr>
                <w:bCs/>
                <w:sz w:val="20"/>
              </w:rPr>
              <w:t>-rýsování rovnoběžek a kolmic daným bodem</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-pravoúhlý,rovnostranný a rovnoramenný trojúhelník se třemi zadanými délkami</w:t>
            </w:r>
          </w:p>
        </w:tc>
        <w:tc>
          <w:tcPr>
            <w:tcW w:w="4616" w:type="dxa"/>
            <w:shd w:val="clear" w:color="auto" w:fill="auto"/>
          </w:tcPr>
          <w:p w:rsidR="00F248D8" w:rsidRPr="00991EC7" w:rsidRDefault="00F248D8" w:rsidP="00FF71E3">
            <w:pPr>
              <w:rPr>
                <w:bCs/>
                <w:sz w:val="20"/>
              </w:rPr>
            </w:pPr>
            <w:r w:rsidRPr="00991EC7">
              <w:rPr>
                <w:bCs/>
                <w:sz w:val="20"/>
              </w:rPr>
              <w:t xml:space="preserve">-rýsování pravoúhlého, rovnostranného </w:t>
            </w:r>
          </w:p>
          <w:p w:rsidR="00F248D8" w:rsidRPr="00991EC7" w:rsidRDefault="00F248D8" w:rsidP="00FF71E3">
            <w:pPr>
              <w:rPr>
                <w:bCs/>
                <w:sz w:val="20"/>
              </w:rPr>
            </w:pPr>
            <w:r w:rsidRPr="00991EC7">
              <w:rPr>
                <w:bCs/>
                <w:sz w:val="20"/>
              </w:rPr>
              <w:t>a rovnoramenného trojúhelníku</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-vypočítá povrch kvádru a krychle sečtením obsahů </w:t>
            </w:r>
          </w:p>
          <w:p w:rsidR="00F248D8" w:rsidRPr="00991EC7" w:rsidRDefault="00F248D8" w:rsidP="00FF71E3">
            <w:pPr>
              <w:rPr>
                <w:bCs/>
                <w:sz w:val="20"/>
              </w:rPr>
            </w:pPr>
            <w:r w:rsidRPr="00991EC7">
              <w:rPr>
                <w:bCs/>
                <w:sz w:val="20"/>
              </w:rPr>
              <w:t>jejich podstav a stěn, podle vzorce</w:t>
            </w:r>
          </w:p>
          <w:p w:rsidR="00F248D8" w:rsidRPr="00991EC7" w:rsidRDefault="00F248D8" w:rsidP="00FF71E3">
            <w:pPr>
              <w:rPr>
                <w:bCs/>
                <w:sz w:val="20"/>
              </w:rPr>
            </w:pPr>
            <w:r w:rsidRPr="00991EC7">
              <w:rPr>
                <w:bCs/>
                <w:sz w:val="20"/>
              </w:rPr>
              <w:t>-řeší úlohy z praxe na výpočty obsahů obdélníku,</w:t>
            </w:r>
          </w:p>
        </w:tc>
        <w:tc>
          <w:tcPr>
            <w:tcW w:w="4616" w:type="dxa"/>
            <w:shd w:val="clear" w:color="auto" w:fill="auto"/>
          </w:tcPr>
          <w:p w:rsidR="00F248D8" w:rsidRPr="00991EC7" w:rsidRDefault="00F248D8" w:rsidP="00FF71E3">
            <w:pPr>
              <w:rPr>
                <w:bCs/>
                <w:sz w:val="20"/>
              </w:rPr>
            </w:pPr>
            <w:r w:rsidRPr="00991EC7">
              <w:rPr>
                <w:bCs/>
                <w:sz w:val="20"/>
              </w:rPr>
              <w:t>-výpočet povrchu krychle a kvádru sečtením obsahů</w:t>
            </w:r>
          </w:p>
          <w:p w:rsidR="00F248D8" w:rsidRPr="00991EC7" w:rsidRDefault="00F248D8" w:rsidP="00FF71E3">
            <w:pPr>
              <w:rPr>
                <w:bCs/>
                <w:sz w:val="20"/>
              </w:rPr>
            </w:pPr>
            <w:r w:rsidRPr="00991EC7">
              <w:rPr>
                <w:bCs/>
                <w:sz w:val="20"/>
              </w:rPr>
              <w:t>jejich podstav a stěn, podle vzorce</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 čtverce, povrchu kvádru a krychle</w:t>
            </w:r>
          </w:p>
          <w:p w:rsidR="00F248D8" w:rsidRPr="00991EC7" w:rsidRDefault="00F248D8" w:rsidP="00FF71E3">
            <w:pPr>
              <w:rPr>
                <w:bCs/>
                <w:sz w:val="20"/>
              </w:rPr>
            </w:pPr>
            <w:r w:rsidRPr="00991EC7">
              <w:rPr>
                <w:bCs/>
                <w:sz w:val="20"/>
              </w:rPr>
              <w:t>-zná rozdíl mezi kruhem a kružnicí</w:t>
            </w:r>
          </w:p>
          <w:p w:rsidR="00F248D8" w:rsidRPr="00991EC7" w:rsidRDefault="00F248D8" w:rsidP="00FF71E3">
            <w:pPr>
              <w:rPr>
                <w:bCs/>
                <w:sz w:val="20"/>
              </w:rPr>
            </w:pPr>
            <w:r w:rsidRPr="00991EC7">
              <w:rPr>
                <w:bCs/>
                <w:sz w:val="20"/>
              </w:rPr>
              <w:t>-narýsuje kružnici s daným poloměrem</w:t>
            </w:r>
          </w:p>
        </w:tc>
        <w:tc>
          <w:tcPr>
            <w:tcW w:w="4616" w:type="dxa"/>
            <w:shd w:val="clear" w:color="auto" w:fill="auto"/>
          </w:tcPr>
          <w:p w:rsidR="00F248D8" w:rsidRPr="00991EC7" w:rsidRDefault="00F248D8" w:rsidP="00FF71E3">
            <w:pPr>
              <w:rPr>
                <w:bCs/>
                <w:sz w:val="20"/>
              </w:rPr>
            </w:pPr>
          </w:p>
          <w:p w:rsidR="00F248D8" w:rsidRPr="00991EC7" w:rsidRDefault="00F248D8" w:rsidP="00FF71E3">
            <w:pPr>
              <w:rPr>
                <w:bCs/>
                <w:sz w:val="20"/>
              </w:rPr>
            </w:pPr>
            <w:r w:rsidRPr="00991EC7">
              <w:rPr>
                <w:bCs/>
                <w:sz w:val="20"/>
              </w:rPr>
              <w:t>-kruh,kružnice</w:t>
            </w:r>
          </w:p>
          <w:p w:rsidR="00F248D8" w:rsidRPr="00991EC7" w:rsidRDefault="00F248D8" w:rsidP="00FF71E3">
            <w:pPr>
              <w:rPr>
                <w:bCs/>
                <w:sz w:val="20"/>
              </w:rPr>
            </w:pPr>
            <w:r w:rsidRPr="00991EC7">
              <w:rPr>
                <w:bCs/>
                <w:sz w:val="20"/>
              </w:rPr>
              <w:t>-konstrukce kružnice s daným poloměrem</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vertAlign w:val="superscript"/>
              </w:rPr>
            </w:pPr>
            <w:r w:rsidRPr="00991EC7">
              <w:rPr>
                <w:bCs/>
                <w:sz w:val="20"/>
              </w:rPr>
              <w:t>-používá základní jednotky obsahu cm</w:t>
            </w:r>
            <w:r w:rsidRPr="00991EC7">
              <w:rPr>
                <w:bCs/>
                <w:sz w:val="20"/>
                <w:vertAlign w:val="superscript"/>
              </w:rPr>
              <w:t>2</w:t>
            </w:r>
            <w:r w:rsidRPr="00991EC7">
              <w:rPr>
                <w:bCs/>
                <w:sz w:val="20"/>
              </w:rPr>
              <w:t>,m</w:t>
            </w:r>
            <w:r w:rsidRPr="00991EC7">
              <w:rPr>
                <w:bCs/>
                <w:sz w:val="20"/>
                <w:vertAlign w:val="superscript"/>
              </w:rPr>
              <w:t>2</w:t>
            </w:r>
            <w:r w:rsidRPr="00991EC7">
              <w:rPr>
                <w:bCs/>
                <w:sz w:val="20"/>
              </w:rPr>
              <w:t>,km</w:t>
            </w:r>
            <w:r w:rsidRPr="00991EC7">
              <w:rPr>
                <w:bCs/>
                <w:sz w:val="20"/>
                <w:vertAlign w:val="superscript"/>
              </w:rPr>
              <w:t>2</w:t>
            </w:r>
          </w:p>
        </w:tc>
        <w:tc>
          <w:tcPr>
            <w:tcW w:w="4616" w:type="dxa"/>
            <w:shd w:val="clear" w:color="auto" w:fill="auto"/>
          </w:tcPr>
          <w:p w:rsidR="00F248D8" w:rsidRPr="00991EC7" w:rsidRDefault="00F248D8" w:rsidP="00FF71E3">
            <w:pPr>
              <w:rPr>
                <w:bCs/>
                <w:sz w:val="20"/>
              </w:rPr>
            </w:pPr>
            <w:r w:rsidRPr="00991EC7">
              <w:rPr>
                <w:bCs/>
                <w:sz w:val="20"/>
              </w:rPr>
              <w:t>-další jednotky obsahu: a, ha</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-graficky sčítá,odčítá a porovnává úsečky,</w:t>
            </w:r>
          </w:p>
        </w:tc>
        <w:tc>
          <w:tcPr>
            <w:tcW w:w="4616" w:type="dxa"/>
            <w:shd w:val="clear" w:color="auto" w:fill="auto"/>
          </w:tcPr>
          <w:p w:rsidR="00F248D8" w:rsidRPr="00991EC7" w:rsidRDefault="00F248D8" w:rsidP="00FF71E3">
            <w:pPr>
              <w:rPr>
                <w:bCs/>
                <w:sz w:val="20"/>
              </w:rPr>
            </w:pPr>
            <w:r w:rsidRPr="00991EC7">
              <w:rPr>
                <w:bCs/>
                <w:sz w:val="20"/>
              </w:rPr>
              <w:t>-obvod mnohoúhelníku</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-graficky i měřením určí délku lomené čáry</w:t>
            </w:r>
          </w:p>
          <w:p w:rsidR="00F248D8" w:rsidRPr="00991EC7" w:rsidRDefault="00F248D8" w:rsidP="00FF71E3">
            <w:pPr>
              <w:rPr>
                <w:bCs/>
                <w:sz w:val="20"/>
              </w:rPr>
            </w:pPr>
            <w:r w:rsidRPr="00991EC7">
              <w:rPr>
                <w:bCs/>
                <w:sz w:val="20"/>
              </w:rPr>
              <w:t>-určí pomocí čtvercové sítě obsah obrazce</w:t>
            </w:r>
          </w:p>
          <w:p w:rsidR="00F248D8" w:rsidRPr="00991EC7" w:rsidRDefault="00F248D8" w:rsidP="00FF71E3">
            <w:pPr>
              <w:rPr>
                <w:bCs/>
                <w:sz w:val="20"/>
              </w:rPr>
            </w:pPr>
            <w:r w:rsidRPr="00991EC7">
              <w:rPr>
                <w:bCs/>
                <w:sz w:val="20"/>
              </w:rPr>
              <w:t>-určí pomocí překládání papíru osu souměrnosti útvaru</w:t>
            </w:r>
          </w:p>
        </w:tc>
        <w:tc>
          <w:tcPr>
            <w:tcW w:w="4616" w:type="dxa"/>
            <w:shd w:val="clear" w:color="auto" w:fill="auto"/>
          </w:tcPr>
          <w:p w:rsidR="00F248D8" w:rsidRPr="00991EC7" w:rsidRDefault="00F248D8" w:rsidP="00FF71E3">
            <w:pPr>
              <w:rPr>
                <w:bCs/>
                <w:sz w:val="20"/>
              </w:rPr>
            </w:pPr>
          </w:p>
          <w:p w:rsidR="00F248D8" w:rsidRPr="00991EC7" w:rsidRDefault="00F248D8" w:rsidP="00FF71E3">
            <w:pPr>
              <w:rPr>
                <w:bCs/>
                <w:sz w:val="20"/>
              </w:rPr>
            </w:pPr>
            <w:r w:rsidRPr="00991EC7">
              <w:rPr>
                <w:bCs/>
                <w:sz w:val="20"/>
              </w:rPr>
              <w:t>-obsah rovinného útvaru pomocí čtvercové sítě</w:t>
            </w:r>
          </w:p>
          <w:p w:rsidR="00F248D8" w:rsidRPr="00991EC7" w:rsidRDefault="00F248D8" w:rsidP="00FF71E3">
            <w:pPr>
              <w:rPr>
                <w:bCs/>
                <w:sz w:val="20"/>
              </w:rPr>
            </w:pPr>
            <w:r w:rsidRPr="00991EC7">
              <w:rPr>
                <w:bCs/>
                <w:sz w:val="20"/>
              </w:rPr>
              <w:t>-osa souměrnosti,jednoduché osově souměrné útvary</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
                <w:sz w:val="28"/>
                <w:szCs w:val="28"/>
              </w:rPr>
            </w:pPr>
          </w:p>
          <w:p w:rsidR="00F248D8" w:rsidRPr="00991EC7" w:rsidRDefault="00F248D8" w:rsidP="00FF71E3">
            <w:pPr>
              <w:rPr>
                <w:bCs/>
                <w:sz w:val="20"/>
              </w:rPr>
            </w:pPr>
            <w:r w:rsidRPr="00991EC7">
              <w:rPr>
                <w:b/>
                <w:sz w:val="28"/>
                <w:szCs w:val="28"/>
              </w:rPr>
              <w:t>4. Nestandardní aplikační úlohy a problémy</w:t>
            </w:r>
          </w:p>
        </w:tc>
        <w:tc>
          <w:tcPr>
            <w:tcW w:w="4616" w:type="dxa"/>
            <w:shd w:val="clear" w:color="auto" w:fill="auto"/>
          </w:tcPr>
          <w:p w:rsidR="00F248D8" w:rsidRPr="00991EC7" w:rsidRDefault="00F248D8" w:rsidP="00FF71E3">
            <w:pPr>
              <w:rPr>
                <w:bCs/>
                <w:sz w:val="20"/>
              </w:rPr>
            </w:pPr>
          </w:p>
        </w:tc>
      </w:tr>
      <w:tr w:rsidR="00F248D8" w:rsidRPr="00991EC7" w:rsidTr="00FF71E3">
        <w:trPr>
          <w:trHeight w:val="251"/>
        </w:trPr>
        <w:tc>
          <w:tcPr>
            <w:tcW w:w="9232" w:type="dxa"/>
            <w:gridSpan w:val="2"/>
            <w:shd w:val="clear" w:color="auto" w:fill="auto"/>
          </w:tcPr>
          <w:p w:rsidR="00F248D8" w:rsidRPr="00991EC7" w:rsidRDefault="00F248D8" w:rsidP="00FF71E3">
            <w:pPr>
              <w:rPr>
                <w:bCs/>
                <w:sz w:val="20"/>
              </w:rPr>
            </w:pPr>
            <w:r w:rsidRPr="00991EC7">
              <w:rPr>
                <w:b/>
                <w:bCs/>
                <w:sz w:val="20"/>
                <w:szCs w:val="20"/>
              </w:rPr>
              <w:t xml:space="preserve">Konkretizované výstupy žáka:                                          Konkretizované učivo:  </w:t>
            </w:r>
          </w:p>
        </w:tc>
        <w:tc>
          <w:tcPr>
            <w:tcW w:w="4616" w:type="dxa"/>
            <w:shd w:val="clear" w:color="auto" w:fill="auto"/>
          </w:tcPr>
          <w:p w:rsidR="00F248D8" w:rsidRPr="00991EC7" w:rsidRDefault="00F248D8" w:rsidP="00FF71E3">
            <w:pPr>
              <w:rPr>
                <w:bCs/>
                <w:sz w:val="20"/>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-doplní číselnou a obrázkovou řadu a určí krok,který</w:t>
            </w:r>
          </w:p>
        </w:tc>
        <w:tc>
          <w:tcPr>
            <w:tcW w:w="4616" w:type="dxa"/>
            <w:shd w:val="clear" w:color="auto" w:fill="auto"/>
          </w:tcPr>
          <w:p w:rsidR="00F248D8" w:rsidRPr="00991EC7" w:rsidRDefault="00F248D8" w:rsidP="00FF71E3">
            <w:pPr>
              <w:rPr>
                <w:bCs/>
                <w:sz w:val="20"/>
              </w:rPr>
            </w:pPr>
            <w:r w:rsidRPr="00991EC7">
              <w:rPr>
                <w:bCs/>
                <w:sz w:val="20"/>
              </w:rPr>
              <w:t>-slovní úlohy</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 řadu doplňuje</w:t>
            </w:r>
          </w:p>
        </w:tc>
        <w:tc>
          <w:tcPr>
            <w:tcW w:w="4616" w:type="dxa"/>
            <w:shd w:val="clear" w:color="auto" w:fill="auto"/>
          </w:tcPr>
          <w:p w:rsidR="00F248D8" w:rsidRPr="00991EC7" w:rsidRDefault="00F248D8" w:rsidP="00FF71E3">
            <w:pPr>
              <w:rPr>
                <w:bCs/>
                <w:sz w:val="20"/>
              </w:rPr>
            </w:pPr>
            <w:r w:rsidRPr="00991EC7">
              <w:rPr>
                <w:bCs/>
                <w:sz w:val="20"/>
              </w:rPr>
              <w:t>-číselné a obrázkové řady</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-doplní početní tabulky, čtverce a hvězdice</w:t>
            </w:r>
          </w:p>
        </w:tc>
        <w:tc>
          <w:tcPr>
            <w:tcW w:w="4616" w:type="dxa"/>
            <w:shd w:val="clear" w:color="auto" w:fill="auto"/>
          </w:tcPr>
          <w:p w:rsidR="00F248D8" w:rsidRPr="00991EC7" w:rsidRDefault="00F248D8" w:rsidP="00FF71E3">
            <w:pPr>
              <w:rPr>
                <w:bCs/>
                <w:sz w:val="20"/>
              </w:rPr>
            </w:pPr>
            <w:r w:rsidRPr="00991EC7">
              <w:rPr>
                <w:bCs/>
                <w:sz w:val="20"/>
              </w:rPr>
              <w:t>-magické čtverce</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r w:rsidRPr="00991EC7">
              <w:rPr>
                <w:bCs/>
                <w:sz w:val="20"/>
              </w:rPr>
              <w:t xml:space="preserve">-rozdělí daný geometrický útvar na jiné, jejichž </w:t>
            </w:r>
          </w:p>
        </w:tc>
        <w:tc>
          <w:tcPr>
            <w:tcW w:w="4616" w:type="dxa"/>
            <w:shd w:val="clear" w:color="auto" w:fill="auto"/>
          </w:tcPr>
          <w:p w:rsidR="00F248D8" w:rsidRPr="00991EC7" w:rsidRDefault="00F248D8" w:rsidP="00FF71E3">
            <w:pPr>
              <w:rPr>
                <w:bCs/>
                <w:sz w:val="20"/>
              </w:rPr>
            </w:pPr>
            <w:r w:rsidRPr="00991EC7">
              <w:rPr>
                <w:bCs/>
                <w:sz w:val="20"/>
              </w:rPr>
              <w:t>-prostorová představivost,</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u w:val="single"/>
              </w:rPr>
            </w:pPr>
            <w:r w:rsidRPr="00991EC7">
              <w:rPr>
                <w:bCs/>
                <w:sz w:val="20"/>
              </w:rPr>
              <w:t xml:space="preserve"> vlastnosti jsou dány</w:t>
            </w:r>
          </w:p>
        </w:tc>
        <w:tc>
          <w:tcPr>
            <w:tcW w:w="4616" w:type="dxa"/>
            <w:shd w:val="clear" w:color="auto" w:fill="auto"/>
          </w:tcPr>
          <w:p w:rsidR="00F248D8" w:rsidRPr="00991EC7" w:rsidRDefault="00F248D8" w:rsidP="00FF71E3">
            <w:pPr>
              <w:rPr>
                <w:bCs/>
                <w:sz w:val="20"/>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rPr>
            </w:pPr>
          </w:p>
          <w:p w:rsidR="00F248D8" w:rsidRPr="00991EC7" w:rsidRDefault="00F248D8" w:rsidP="00FF71E3">
            <w:pPr>
              <w:rPr>
                <w:bCs/>
                <w:sz w:val="20"/>
                <w:u w:val="single"/>
              </w:rPr>
            </w:pPr>
          </w:p>
        </w:tc>
        <w:tc>
          <w:tcPr>
            <w:tcW w:w="4616" w:type="dxa"/>
            <w:shd w:val="clear" w:color="auto" w:fill="auto"/>
          </w:tcPr>
          <w:p w:rsidR="00F248D8" w:rsidRPr="00991EC7" w:rsidRDefault="00F248D8" w:rsidP="00FF71E3">
            <w:pPr>
              <w:rPr>
                <w:bCs/>
                <w:sz w:val="20"/>
              </w:rPr>
            </w:pPr>
            <w:r w:rsidRPr="00991EC7">
              <w:rPr>
                <w:bCs/>
                <w:sz w:val="20"/>
              </w:rPr>
              <w:t>-náčrt těles a pojmenování</w:t>
            </w:r>
          </w:p>
          <w:p w:rsidR="00F248D8" w:rsidRPr="00991EC7" w:rsidRDefault="00F248D8" w:rsidP="00FF71E3">
            <w:pPr>
              <w:rPr>
                <w:bCs/>
                <w:sz w:val="20"/>
              </w:rPr>
            </w:pPr>
            <w:r w:rsidRPr="00991EC7">
              <w:rPr>
                <w:bCs/>
                <w:sz w:val="20"/>
              </w:rPr>
              <w:t>-sestrojení pravidelných útvarů,čtyřúhelníků</w:t>
            </w:r>
          </w:p>
          <w:p w:rsidR="00F248D8" w:rsidRPr="00991EC7" w:rsidRDefault="00F248D8" w:rsidP="00FF71E3">
            <w:pPr>
              <w:rPr>
                <w:bCs/>
                <w:sz w:val="20"/>
              </w:rPr>
            </w:pPr>
            <w:r w:rsidRPr="00991EC7">
              <w:rPr>
                <w:bCs/>
                <w:sz w:val="20"/>
              </w:rPr>
              <w:t>mnohoúhelníků</w:t>
            </w: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u w:val="single"/>
              </w:rPr>
            </w:pPr>
            <w:r w:rsidRPr="00991EC7">
              <w:rPr>
                <w:bCs/>
                <w:sz w:val="20"/>
              </w:rPr>
              <w:t>-řeší jednoduché praktické slovní úlohy úsudkem a logikou</w:t>
            </w:r>
          </w:p>
        </w:tc>
        <w:tc>
          <w:tcPr>
            <w:tcW w:w="4616" w:type="dxa"/>
            <w:shd w:val="clear" w:color="auto" w:fill="auto"/>
          </w:tcPr>
          <w:p w:rsidR="00F248D8" w:rsidRPr="00991EC7" w:rsidRDefault="00F248D8" w:rsidP="00FF71E3">
            <w:pPr>
              <w:rPr>
                <w:bCs/>
                <w:sz w:val="20"/>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u w:val="single"/>
              </w:rPr>
            </w:pPr>
          </w:p>
        </w:tc>
        <w:tc>
          <w:tcPr>
            <w:tcW w:w="4616" w:type="dxa"/>
            <w:shd w:val="clear" w:color="auto" w:fill="auto"/>
          </w:tcPr>
          <w:p w:rsidR="00F248D8" w:rsidRPr="00991EC7" w:rsidRDefault="00F248D8" w:rsidP="00FF71E3">
            <w:pPr>
              <w:jc w:val="both"/>
              <w:rPr>
                <w:bCs/>
                <w:sz w:val="20"/>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u w:val="single"/>
              </w:rPr>
            </w:pPr>
          </w:p>
        </w:tc>
        <w:tc>
          <w:tcPr>
            <w:tcW w:w="4616" w:type="dxa"/>
            <w:shd w:val="clear" w:color="auto" w:fill="auto"/>
          </w:tcPr>
          <w:p w:rsidR="00F248D8" w:rsidRPr="00991EC7" w:rsidRDefault="00F248D8" w:rsidP="00FF71E3">
            <w:pPr>
              <w:rPr>
                <w:bCs/>
                <w:sz w:val="20"/>
                <w:u w:val="single"/>
              </w:rPr>
            </w:pPr>
          </w:p>
        </w:tc>
      </w:tr>
      <w:tr w:rsidR="00F248D8" w:rsidRPr="00991EC7" w:rsidTr="00FF71E3">
        <w:trPr>
          <w:gridAfter w:val="1"/>
          <w:wAfter w:w="4616" w:type="dxa"/>
          <w:trHeight w:val="251"/>
        </w:trPr>
        <w:tc>
          <w:tcPr>
            <w:tcW w:w="4616" w:type="dxa"/>
            <w:shd w:val="clear" w:color="auto" w:fill="auto"/>
          </w:tcPr>
          <w:p w:rsidR="00F248D8" w:rsidRPr="00991EC7" w:rsidRDefault="00F248D8" w:rsidP="00FF71E3">
            <w:pPr>
              <w:rPr>
                <w:bCs/>
                <w:sz w:val="20"/>
                <w:u w:val="single"/>
              </w:rPr>
            </w:pPr>
            <w:r w:rsidRPr="00991EC7">
              <w:rPr>
                <w:b/>
              </w:rPr>
              <w:t xml:space="preserve">Způsoby ověřování učiva : </w:t>
            </w:r>
            <w:r w:rsidRPr="00991EC7">
              <w:rPr>
                <w:bCs/>
                <w:sz w:val="20"/>
              </w:rPr>
              <w:t>, ústní  zkoušení, písemné testy, čtvrtletní písemné prověrky</w:t>
            </w:r>
          </w:p>
        </w:tc>
        <w:tc>
          <w:tcPr>
            <w:tcW w:w="4616" w:type="dxa"/>
            <w:shd w:val="clear" w:color="auto" w:fill="auto"/>
          </w:tcPr>
          <w:p w:rsidR="00F248D8" w:rsidRPr="00991EC7" w:rsidRDefault="00F248D8" w:rsidP="00FF71E3">
            <w:pPr>
              <w:rPr>
                <w:bCs/>
                <w:sz w:val="20"/>
                <w:u w:val="single"/>
              </w:rPr>
            </w:pPr>
          </w:p>
        </w:tc>
      </w:tr>
    </w:tbl>
    <w:p w:rsidR="00F248D8" w:rsidRDefault="00F248D8" w:rsidP="00F248D8">
      <w:pPr>
        <w:pStyle w:val="Nadpis2"/>
        <w:rPr>
          <w:i/>
          <w:u w:val="thick"/>
        </w:rPr>
      </w:pPr>
    </w:p>
    <w:p w:rsidR="00F248D8" w:rsidRDefault="00F248D8" w:rsidP="00F248D8">
      <w:pPr>
        <w:pStyle w:val="Nadpis2"/>
        <w:rPr>
          <w:i/>
          <w:u w:val="thick"/>
        </w:rPr>
      </w:pPr>
    </w:p>
    <w:p w:rsidR="00F248D8" w:rsidRDefault="00F248D8" w:rsidP="00F248D8"/>
    <w:p w:rsidR="00F248D8" w:rsidRDefault="00F248D8" w:rsidP="00F248D8"/>
    <w:p w:rsidR="00F248D8" w:rsidRDefault="00F248D8" w:rsidP="00F248D8"/>
    <w:p w:rsidR="00F248D8" w:rsidRPr="00301D2C" w:rsidRDefault="00F248D8" w:rsidP="00F248D8"/>
    <w:p w:rsidR="00F248D8" w:rsidRPr="0056769F" w:rsidRDefault="00F248D8" w:rsidP="00F248D8">
      <w:pPr>
        <w:pStyle w:val="Nadpis2"/>
        <w:rPr>
          <w:i/>
          <w:u w:val="thick"/>
        </w:rPr>
      </w:pPr>
      <w:r w:rsidRPr="0056769F">
        <w:rPr>
          <w:i/>
          <w:u w:val="thick"/>
        </w:rPr>
        <w:lastRenderedPageBreak/>
        <w:t>Vzdělávací obsah vyučovacího předmětu Matematika</w:t>
      </w:r>
      <w:r>
        <w:rPr>
          <w:i/>
          <w:u w:val="thick"/>
        </w:rPr>
        <w:t xml:space="preserve"> </w:t>
      </w:r>
      <w:r w:rsidRPr="0056769F">
        <w:rPr>
          <w:i/>
          <w:u w:val="thick"/>
        </w:rPr>
        <w:t>-</w:t>
      </w:r>
      <w:r>
        <w:rPr>
          <w:i/>
          <w:u w:val="thick"/>
        </w:rPr>
        <w:t xml:space="preserve"> </w:t>
      </w:r>
      <w:r w:rsidRPr="0056769F">
        <w:rPr>
          <w:i/>
          <w:u w:val="thick"/>
        </w:rPr>
        <w:t>6.ročník</w:t>
      </w:r>
    </w:p>
    <w:tbl>
      <w:tblPr>
        <w:tblW w:w="0" w:type="auto"/>
        <w:tblCellMar>
          <w:left w:w="70" w:type="dxa"/>
          <w:right w:w="70" w:type="dxa"/>
        </w:tblCellMar>
        <w:tblLook w:val="0000" w:firstRow="0" w:lastRow="0" w:firstColumn="0" w:lastColumn="0" w:noHBand="0" w:noVBand="0"/>
      </w:tblPr>
      <w:tblGrid>
        <w:gridCol w:w="4605"/>
        <w:gridCol w:w="4465"/>
      </w:tblGrid>
      <w:tr w:rsidR="00F248D8" w:rsidTr="00FF71E3">
        <w:tblPrEx>
          <w:tblCellMar>
            <w:top w:w="0" w:type="dxa"/>
            <w:bottom w:w="0" w:type="dxa"/>
          </w:tblCellMar>
        </w:tblPrEx>
        <w:trPr>
          <w:trHeight w:val="789"/>
        </w:trPr>
        <w:tc>
          <w:tcPr>
            <w:tcW w:w="4605" w:type="dxa"/>
          </w:tcPr>
          <w:p w:rsidR="00F248D8" w:rsidRDefault="00F248D8" w:rsidP="00FF71E3">
            <w:pPr>
              <w:pStyle w:val="Nadpis3"/>
              <w:rPr>
                <w:rFonts w:ascii="Times New Roman" w:hAnsi="Times New Roman"/>
                <w:sz w:val="28"/>
                <w:szCs w:val="28"/>
              </w:rPr>
            </w:pPr>
            <w:r w:rsidRPr="005746F6">
              <w:rPr>
                <w:rFonts w:ascii="Times New Roman" w:hAnsi="Times New Roman"/>
                <w:sz w:val="28"/>
                <w:szCs w:val="28"/>
              </w:rPr>
              <w:t>1. Číslo a proměnná</w:t>
            </w:r>
            <w:r>
              <w:rPr>
                <w:rFonts w:ascii="Times New Roman" w:hAnsi="Times New Roman"/>
                <w:sz w:val="28"/>
                <w:szCs w:val="28"/>
              </w:rPr>
              <w:t xml:space="preserve"> </w:t>
            </w:r>
          </w:p>
          <w:p w:rsidR="00F248D8" w:rsidRPr="00BE58FC" w:rsidRDefault="00F248D8" w:rsidP="00FF71E3">
            <w:pPr>
              <w:pStyle w:val="Nadpis3"/>
              <w:rPr>
                <w:rFonts w:ascii="Times New Roman" w:hAnsi="Times New Roman"/>
                <w:sz w:val="28"/>
                <w:szCs w:val="28"/>
              </w:rPr>
            </w:pPr>
            <w:r w:rsidRPr="00B04D89">
              <w:rPr>
                <w:rFonts w:ascii="Times New Roman" w:hAnsi="Times New Roman"/>
                <w:sz w:val="24"/>
                <w:szCs w:val="24"/>
              </w:rPr>
              <w:t>A-Desetinná čísla</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pojem desetinné číslo, uvede příklady</w:t>
            </w:r>
          </w:p>
        </w:tc>
        <w:tc>
          <w:tcPr>
            <w:tcW w:w="4465" w:type="dxa"/>
          </w:tcPr>
          <w:p w:rsidR="00F248D8" w:rsidRDefault="00F248D8" w:rsidP="00FF71E3">
            <w:pPr>
              <w:rPr>
                <w:sz w:val="20"/>
              </w:rPr>
            </w:pPr>
            <w:r>
              <w:rPr>
                <w:sz w:val="20"/>
              </w:rPr>
              <w:t>-čtení a zápis desetinného čísla</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-přečte a zapíše dané desetinné číslo</w:t>
            </w:r>
          </w:p>
        </w:tc>
        <w:tc>
          <w:tcPr>
            <w:tcW w:w="4465" w:type="dxa"/>
          </w:tcPr>
          <w:p w:rsidR="00F248D8" w:rsidRDefault="00F248D8" w:rsidP="00FF71E3">
            <w:pPr>
              <w:rPr>
                <w:sz w:val="20"/>
              </w:rPr>
            </w:pPr>
            <w:r>
              <w:rPr>
                <w:sz w:val="20"/>
              </w:rPr>
              <w:t>-desetinný zlomek a jeho zápis desetinným číslem</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-znázorní desetinné číslo na ose</w:t>
            </w:r>
          </w:p>
        </w:tc>
        <w:tc>
          <w:tcPr>
            <w:tcW w:w="4465" w:type="dxa"/>
          </w:tcPr>
          <w:p w:rsidR="00F248D8" w:rsidRDefault="00F248D8" w:rsidP="00FF71E3">
            <w:pPr>
              <w:rPr>
                <w:sz w:val="20"/>
              </w:rPr>
            </w:pPr>
            <w:r>
              <w:rPr>
                <w:sz w:val="20"/>
              </w:rPr>
              <w:t xml:space="preserve">-porovnávání a zaokrouhlování desetinných </w:t>
            </w:r>
          </w:p>
          <w:p w:rsidR="00F248D8" w:rsidRDefault="00F248D8" w:rsidP="00FF71E3">
            <w:pPr>
              <w:rPr>
                <w:sz w:val="20"/>
              </w:rPr>
            </w:pPr>
            <w:r>
              <w:rPr>
                <w:sz w:val="20"/>
              </w:rPr>
              <w:t xml:space="preserve">  čísel / F, Ch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-porovná desetinná čísla pomocí znamének nerovnosti</w:t>
            </w:r>
          </w:p>
        </w:tc>
        <w:tc>
          <w:tcPr>
            <w:tcW w:w="4465" w:type="dxa"/>
          </w:tcPr>
          <w:p w:rsidR="00F248D8" w:rsidRDefault="00F248D8" w:rsidP="00FF71E3">
            <w:pPr>
              <w:rPr>
                <w:sz w:val="20"/>
              </w:rPr>
            </w:pPr>
            <w:r>
              <w:rPr>
                <w:sz w:val="20"/>
              </w:rPr>
              <w:t>-sčítání a odčítání desetinných čísel / F, Ch/</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-zaokrouhlí desetinné číslo s danou přesností</w:t>
            </w:r>
          </w:p>
        </w:tc>
        <w:tc>
          <w:tcPr>
            <w:tcW w:w="4465" w:type="dxa"/>
          </w:tcPr>
          <w:p w:rsidR="00F248D8" w:rsidRDefault="00F248D8" w:rsidP="00FF71E3">
            <w:pPr>
              <w:rPr>
                <w:sz w:val="20"/>
              </w:rPr>
            </w:pPr>
            <w:r>
              <w:rPr>
                <w:sz w:val="20"/>
              </w:rPr>
              <w:t>-násobení a dělení desetinného čísla 10, 100</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-převede desetinná čísla na zlomky a obráceně</w:t>
            </w:r>
          </w:p>
        </w:tc>
        <w:tc>
          <w:tcPr>
            <w:tcW w:w="4465" w:type="dxa"/>
          </w:tcPr>
          <w:p w:rsidR="00F248D8" w:rsidRDefault="00F248D8" w:rsidP="00FF71E3">
            <w:pPr>
              <w:rPr>
                <w:sz w:val="20"/>
              </w:rPr>
            </w:pPr>
            <w:r>
              <w:rPr>
                <w:sz w:val="20"/>
              </w:rPr>
              <w:t>-převody jednotek délky a hmotnosti / F,Ch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-sečte, odečte, vynásobí desetinná čísla   </w:t>
            </w:r>
          </w:p>
          <w:p w:rsidR="00F248D8" w:rsidRDefault="00F248D8" w:rsidP="00FF71E3">
            <w:pPr>
              <w:rPr>
                <w:sz w:val="20"/>
              </w:rPr>
            </w:pPr>
            <w:r>
              <w:rPr>
                <w:sz w:val="20"/>
              </w:rPr>
              <w:t xml:space="preserve">  (písemně, zpaměti)</w:t>
            </w:r>
          </w:p>
        </w:tc>
        <w:tc>
          <w:tcPr>
            <w:tcW w:w="4465" w:type="dxa"/>
          </w:tcPr>
          <w:p w:rsidR="00F248D8" w:rsidRDefault="00F248D8" w:rsidP="00FF71E3">
            <w:pPr>
              <w:rPr>
                <w:sz w:val="20"/>
              </w:rPr>
            </w:pPr>
            <w:r>
              <w:rPr>
                <w:sz w:val="20"/>
              </w:rPr>
              <w:t xml:space="preserve">-násobení desetinných čísel                                         </w:t>
            </w:r>
          </w:p>
          <w:p w:rsidR="00F248D8" w:rsidRDefault="00F248D8" w:rsidP="00FF71E3">
            <w:pPr>
              <w:rPr>
                <w:sz w:val="20"/>
              </w:rPr>
            </w:pPr>
            <w:r>
              <w:rPr>
                <w:sz w:val="20"/>
              </w:rPr>
              <w:t xml:space="preserve">-dělení desetinného čísla číslem přirozeným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-dělí desetinné číslo číslem přirozeným a číslem </w:t>
            </w:r>
          </w:p>
          <w:p w:rsidR="00F248D8" w:rsidRDefault="00F248D8" w:rsidP="00FF71E3">
            <w:pPr>
              <w:rPr>
                <w:sz w:val="20"/>
              </w:rPr>
            </w:pPr>
            <w:r>
              <w:rPr>
                <w:sz w:val="20"/>
              </w:rPr>
              <w:t xml:space="preserve">  desetinným ( až trojciferným )</w:t>
            </w:r>
          </w:p>
        </w:tc>
        <w:tc>
          <w:tcPr>
            <w:tcW w:w="4465" w:type="dxa"/>
          </w:tcPr>
          <w:p w:rsidR="00F248D8" w:rsidRDefault="00F248D8" w:rsidP="00FF71E3">
            <w:pPr>
              <w:rPr>
                <w:sz w:val="20"/>
              </w:rPr>
            </w:pPr>
            <w:r>
              <w:t xml:space="preserve"> </w:t>
            </w:r>
            <w:r>
              <w:rPr>
                <w:sz w:val="20"/>
              </w:rPr>
              <w:t>a desetinným</w:t>
            </w:r>
          </w:p>
          <w:p w:rsidR="00F248D8" w:rsidRDefault="00F248D8" w:rsidP="00FF71E3">
            <w:pPr>
              <w:rPr>
                <w:sz w:val="20"/>
              </w:rPr>
            </w:pPr>
            <w:r>
              <w:rPr>
                <w:sz w:val="20"/>
              </w:rPr>
              <w:t>-slovní úlohy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-matematizuje jednoduché slovní úlohy z praxe</w:t>
            </w:r>
          </w:p>
          <w:p w:rsidR="00F248D8" w:rsidRDefault="00F248D8" w:rsidP="00FF71E3">
            <w:pPr>
              <w:rPr>
                <w:sz w:val="20"/>
              </w:rPr>
            </w:pPr>
            <w:r>
              <w:rPr>
                <w:sz w:val="20"/>
              </w:rPr>
              <w:t xml:space="preserve">  a řeší je</w:t>
            </w:r>
          </w:p>
        </w:tc>
        <w:tc>
          <w:tcPr>
            <w:tcW w:w="4465" w:type="dxa"/>
          </w:tcPr>
          <w:p w:rsidR="00F248D8" w:rsidRDefault="00F248D8" w:rsidP="00FF71E3">
            <w:pPr>
              <w:rPr>
                <w:sz w:val="20"/>
              </w:rPr>
            </w:pPr>
            <w:r>
              <w:rPr>
                <w:sz w:val="20"/>
              </w:rPr>
              <w:t>-využití kalkulátoru při početních operacích</w:t>
            </w:r>
          </w:p>
          <w:p w:rsidR="00F248D8" w:rsidRDefault="00F248D8" w:rsidP="00FF71E3">
            <w:pPr>
              <w:rPr>
                <w:sz w:val="20"/>
              </w:rPr>
            </w:pPr>
            <w:r>
              <w:rPr>
                <w:sz w:val="20"/>
              </w:rPr>
              <w:t xml:space="preserve">  s desetinnými čísly / F, Ch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-využívá kalkulátorů při náročnějších úlohách bez</w:t>
            </w:r>
          </w:p>
          <w:p w:rsidR="00F248D8" w:rsidRDefault="00F248D8" w:rsidP="00FF71E3">
            <w:pPr>
              <w:rPr>
                <w:sz w:val="20"/>
              </w:rPr>
            </w:pPr>
            <w:r>
              <w:rPr>
                <w:sz w:val="20"/>
              </w:rPr>
              <w:t xml:space="preserve">  využití paměti kalkulátoru</w:t>
            </w:r>
          </w:p>
        </w:tc>
        <w:tc>
          <w:tcPr>
            <w:tcW w:w="4465" w:type="dxa"/>
          </w:tcPr>
          <w:p w:rsidR="00F248D8" w:rsidRDefault="00F248D8" w:rsidP="00FF71E3">
            <w:pPr>
              <w:rPr>
                <w:sz w:val="20"/>
              </w:rPr>
            </w:pPr>
            <w:r>
              <w:rPr>
                <w:sz w:val="20"/>
              </w:rPr>
              <w:t>-aritmetický průměr a jeho užití / F, Ch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-převede jednotky délky a hmotnosti v oboru</w:t>
            </w:r>
          </w:p>
          <w:p w:rsidR="00F248D8" w:rsidRDefault="00F248D8" w:rsidP="00FF71E3">
            <w:pPr>
              <w:rPr>
                <w:sz w:val="20"/>
              </w:rPr>
            </w:pPr>
            <w:r>
              <w:rPr>
                <w:sz w:val="20"/>
              </w:rPr>
              <w:t xml:space="preserve">  desetinných čísel</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-vypočítá aritmetický průměr a uvede jeho praktický</w:t>
            </w:r>
          </w:p>
          <w:p w:rsidR="00F248D8" w:rsidRDefault="00F248D8" w:rsidP="00FF71E3">
            <w:pPr>
              <w:rPr>
                <w:sz w:val="20"/>
              </w:rPr>
            </w:pPr>
            <w:r>
              <w:rPr>
                <w:sz w:val="20"/>
              </w:rPr>
              <w:t xml:space="preserve">  význam</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-aplikuje výpočet  aritmetického  průměru v úlohách</w:t>
            </w:r>
          </w:p>
          <w:p w:rsidR="00F248D8" w:rsidRDefault="00F248D8" w:rsidP="00FF71E3">
            <w:pPr>
              <w:rPr>
                <w:sz w:val="20"/>
              </w:rPr>
            </w:pPr>
            <w:r>
              <w:rPr>
                <w:sz w:val="20"/>
              </w:rPr>
              <w:t xml:space="preserve">  z praxe</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B-Dělitelnost přirozených čísel</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pojmy násobek, dělitel, prvočíslo,číslo</w:t>
            </w:r>
          </w:p>
        </w:tc>
        <w:tc>
          <w:tcPr>
            <w:tcW w:w="4465" w:type="dxa"/>
          </w:tcPr>
          <w:p w:rsidR="00F248D8" w:rsidRDefault="00F248D8" w:rsidP="00FF71E3">
            <w:pPr>
              <w:rPr>
                <w:sz w:val="20"/>
              </w:rPr>
            </w:pPr>
            <w:r>
              <w:rPr>
                <w:sz w:val="20"/>
              </w:rPr>
              <w:t>-násobek a dělitel</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složené</w:t>
            </w:r>
          </w:p>
        </w:tc>
        <w:tc>
          <w:tcPr>
            <w:tcW w:w="4465" w:type="dxa"/>
          </w:tcPr>
          <w:p w:rsidR="00F248D8" w:rsidRDefault="00F248D8" w:rsidP="00FF71E3">
            <w:pPr>
              <w:rPr>
                <w:sz w:val="20"/>
              </w:rPr>
            </w:pPr>
            <w:r>
              <w:rPr>
                <w:sz w:val="20"/>
              </w:rPr>
              <w:t>-znaky dělitelnosti (2,3,4,5,6,8,9,10)</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podle znaků dělitelnosti, čím je dané číslo</w:t>
            </w:r>
          </w:p>
        </w:tc>
        <w:tc>
          <w:tcPr>
            <w:tcW w:w="4465" w:type="dxa"/>
          </w:tcPr>
          <w:p w:rsidR="00F248D8" w:rsidRDefault="00F248D8" w:rsidP="00FF71E3">
            <w:pPr>
              <w:rPr>
                <w:sz w:val="20"/>
              </w:rPr>
            </w:pPr>
            <w:r>
              <w:rPr>
                <w:sz w:val="20"/>
              </w:rPr>
              <w:t>-prvočísla a čísla složená</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dělitelné</w:t>
            </w:r>
          </w:p>
        </w:tc>
        <w:tc>
          <w:tcPr>
            <w:tcW w:w="4465" w:type="dxa"/>
          </w:tcPr>
          <w:p w:rsidR="00F248D8" w:rsidRDefault="00F248D8" w:rsidP="00FF71E3">
            <w:pPr>
              <w:rPr>
                <w:sz w:val="20"/>
              </w:rPr>
            </w:pPr>
            <w:r>
              <w:rPr>
                <w:sz w:val="20"/>
              </w:rPr>
              <w:t>-rozklad na prvočinitele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-použije znaky dělitelnosti k řešení praktických</w:t>
            </w:r>
          </w:p>
        </w:tc>
        <w:tc>
          <w:tcPr>
            <w:tcW w:w="4465" w:type="dxa"/>
          </w:tcPr>
          <w:p w:rsidR="00F248D8" w:rsidRDefault="00F248D8" w:rsidP="00FF71E3">
            <w:pPr>
              <w:rPr>
                <w:sz w:val="20"/>
              </w:rPr>
            </w:pPr>
            <w:r>
              <w:rPr>
                <w:sz w:val="20"/>
              </w:rPr>
              <w:t>-čísla soudělná a nesoudělná</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úloh</w:t>
            </w:r>
          </w:p>
        </w:tc>
        <w:tc>
          <w:tcPr>
            <w:tcW w:w="4465" w:type="dxa"/>
          </w:tcPr>
          <w:p w:rsidR="00F248D8" w:rsidRDefault="00F248D8" w:rsidP="00FF71E3">
            <w:pPr>
              <w:rPr>
                <w:sz w:val="20"/>
              </w:rPr>
            </w:pPr>
            <w:r>
              <w:rPr>
                <w:sz w:val="20"/>
              </w:rPr>
              <w:t>-nejmenší společný násobek</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-použije algoritmus rozkladu čísla na součin prvočísel</w:t>
            </w:r>
          </w:p>
        </w:tc>
        <w:tc>
          <w:tcPr>
            <w:tcW w:w="4465" w:type="dxa"/>
          </w:tcPr>
          <w:p w:rsidR="00F248D8" w:rsidRDefault="00F248D8" w:rsidP="00FF71E3">
            <w:pPr>
              <w:rPr>
                <w:sz w:val="20"/>
              </w:rPr>
            </w:pPr>
            <w:r>
              <w:rPr>
                <w:sz w:val="20"/>
              </w:rPr>
              <w:t>-největší společný dělitel</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nejmenší společný násobek a největšího</w:t>
            </w:r>
          </w:p>
          <w:p w:rsidR="00F248D8" w:rsidRDefault="00F248D8" w:rsidP="00FF71E3">
            <w:pPr>
              <w:rPr>
                <w:sz w:val="20"/>
              </w:rPr>
            </w:pPr>
            <w:r>
              <w:rPr>
                <w:sz w:val="20"/>
              </w:rPr>
              <w:t xml:space="preserve">  společného dělitele</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C-Výrazy</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pojem číselný výraz</w:t>
            </w:r>
          </w:p>
        </w:tc>
        <w:tc>
          <w:tcPr>
            <w:tcW w:w="4465" w:type="dxa"/>
          </w:tcPr>
          <w:p w:rsidR="00F248D8" w:rsidRDefault="00F248D8" w:rsidP="00FF71E3">
            <w:pPr>
              <w:rPr>
                <w:sz w:val="20"/>
              </w:rPr>
            </w:pPr>
            <w:r>
              <w:rPr>
                <w:sz w:val="20"/>
              </w:rPr>
              <w:t>-číselné výrazy, jejich hodnota</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hodnotu číselného výrazu s upřednostněním</w:t>
            </w:r>
          </w:p>
        </w:tc>
        <w:tc>
          <w:tcPr>
            <w:tcW w:w="4465" w:type="dxa"/>
          </w:tcPr>
          <w:p w:rsidR="00F248D8" w:rsidRDefault="00F248D8" w:rsidP="00FF71E3">
            <w:pPr>
              <w:rPr>
                <w:sz w:val="20"/>
              </w:rPr>
            </w:pPr>
            <w:r>
              <w:rPr>
                <w:sz w:val="20"/>
              </w:rPr>
              <w:t>-výrazy s proměnnou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-přečte výraz s proměnnou</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proměnnou v daném výrazu</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-zapíše slovní úlohu za pomoci výrazu  s proměnnou</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hodnotu výrazu s proměnnou</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pStyle w:val="Nadpis4"/>
            </w:pPr>
            <w:r>
              <w:lastRenderedPageBreak/>
              <w:t>3. Geometrie v rovině a v prostoru</w:t>
            </w:r>
          </w:p>
          <w:p w:rsidR="00F248D8" w:rsidRDefault="00F248D8" w:rsidP="00FF71E3">
            <w:pPr>
              <w:pStyle w:val="Nadpis1"/>
              <w:rPr>
                <w:bCs w:val="0"/>
              </w:rPr>
            </w:pPr>
            <w:r>
              <w:rPr>
                <w:bCs w:val="0"/>
              </w:rPr>
              <w:t>A-Základní pravidla rýsování</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-narýsuje čárkovanou, plnou a čerchovanou čáru</w:t>
            </w:r>
          </w:p>
        </w:tc>
        <w:tc>
          <w:tcPr>
            <w:tcW w:w="4465" w:type="dxa"/>
          </w:tcPr>
          <w:p w:rsidR="00F248D8" w:rsidRDefault="00F248D8" w:rsidP="00FF71E3">
            <w:pPr>
              <w:rPr>
                <w:sz w:val="20"/>
              </w:rPr>
            </w:pPr>
            <w:r>
              <w:rPr>
                <w:sz w:val="20"/>
              </w:rPr>
              <w:t>-druhy a užití  čar</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a určí, ve kterých případech  ji použije</w:t>
            </w:r>
          </w:p>
        </w:tc>
        <w:tc>
          <w:tcPr>
            <w:tcW w:w="4465" w:type="dxa"/>
          </w:tcPr>
          <w:p w:rsidR="00F248D8" w:rsidRDefault="00F248D8" w:rsidP="00FF71E3">
            <w:pPr>
              <w:rPr>
                <w:sz w:val="20"/>
              </w:rPr>
            </w:pPr>
            <w:r>
              <w:rPr>
                <w:sz w:val="20"/>
              </w:rPr>
              <w:t>-technické písmo  / F,Pč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 praxi používá rýsování, klade důraz na  přesnost</w:t>
            </w:r>
          </w:p>
          <w:p w:rsidR="00F248D8" w:rsidRDefault="00F248D8" w:rsidP="00FF71E3">
            <w:pPr>
              <w:rPr>
                <w:sz w:val="20"/>
              </w:rPr>
            </w:pPr>
            <w:r>
              <w:rPr>
                <w:sz w:val="20"/>
              </w:rPr>
              <w:t xml:space="preserve">  a čistotu projevu</w:t>
            </w:r>
          </w:p>
        </w:tc>
        <w:tc>
          <w:tcPr>
            <w:tcW w:w="4465" w:type="dxa"/>
          </w:tcPr>
          <w:p w:rsidR="00F248D8" w:rsidRDefault="00F248D8" w:rsidP="00FF71E3">
            <w:pPr>
              <w:rPr>
                <w:sz w:val="20"/>
              </w:rPr>
            </w:pPr>
            <w:r>
              <w:rPr>
                <w:sz w:val="20"/>
              </w:rPr>
              <w:t>-rýsování kolmic, rovnoběžek</w:t>
            </w:r>
          </w:p>
          <w:p w:rsidR="00F248D8" w:rsidRDefault="00F248D8" w:rsidP="00FF71E3">
            <w:pPr>
              <w:rPr>
                <w:sz w:val="20"/>
              </w:rPr>
            </w:pPr>
            <w:r>
              <w:rPr>
                <w:sz w:val="20"/>
              </w:rPr>
              <w:t>-střed úsečky, osa úsečky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dvě rovnoběžky</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kolmici z bodu k přímce</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pomocí kružítka střed úsečky, osu úsečky</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-matematicky správně a přesně popíše základní</w:t>
            </w:r>
          </w:p>
          <w:p w:rsidR="00F248D8" w:rsidRDefault="00F248D8" w:rsidP="00FF71E3">
            <w:pPr>
              <w:rPr>
                <w:sz w:val="20"/>
              </w:rPr>
            </w:pPr>
            <w:r>
              <w:rPr>
                <w:sz w:val="20"/>
              </w:rPr>
              <w:t xml:space="preserve"> geometrické útvary technickým písmem</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-narýsuje konkrétní předměty – užitkové i  ozdobné</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-od ruky nakreslí rovinné útvary, krychli a kvádr</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B-Úhel a jeho velikost</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-popíše úhel, vysvětlí, co je  velikost úhlu, jednotka</w:t>
            </w:r>
          </w:p>
        </w:tc>
        <w:tc>
          <w:tcPr>
            <w:tcW w:w="4465" w:type="dxa"/>
          </w:tcPr>
          <w:p w:rsidR="00F248D8" w:rsidRDefault="00F248D8" w:rsidP="00FF71E3">
            <w:pPr>
              <w:rPr>
                <w:sz w:val="20"/>
              </w:rPr>
            </w:pPr>
            <w:r>
              <w:rPr>
                <w:sz w:val="20"/>
              </w:rPr>
              <w:t>-úhel a jeho přenášení</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stupeň a minuta</w:t>
            </w:r>
          </w:p>
        </w:tc>
        <w:tc>
          <w:tcPr>
            <w:tcW w:w="4465" w:type="dxa"/>
          </w:tcPr>
          <w:p w:rsidR="00F248D8" w:rsidRDefault="00F248D8" w:rsidP="00FF71E3">
            <w:pPr>
              <w:rPr>
                <w:sz w:val="20"/>
              </w:rPr>
            </w:pPr>
            <w:r>
              <w:rPr>
                <w:sz w:val="20"/>
              </w:rPr>
              <w:t>-druhy úhlů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-rozliší druhy úhlů</w:t>
            </w:r>
          </w:p>
        </w:tc>
        <w:tc>
          <w:tcPr>
            <w:tcW w:w="4465" w:type="dxa"/>
          </w:tcPr>
          <w:p w:rsidR="00F248D8" w:rsidRDefault="00F248D8" w:rsidP="00FF71E3">
            <w:pPr>
              <w:rPr>
                <w:sz w:val="20"/>
              </w:rPr>
            </w:pPr>
            <w:r>
              <w:rPr>
                <w:sz w:val="20"/>
              </w:rPr>
              <w:t>-jednotka velikosti úhlu (stupně a minuty);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-vyznačí a narýsuje úhel pravý, přímý, libovolný</w:t>
            </w:r>
          </w:p>
        </w:tc>
        <w:tc>
          <w:tcPr>
            <w:tcW w:w="4465" w:type="dxa"/>
          </w:tcPr>
          <w:p w:rsidR="00F248D8" w:rsidRDefault="00F248D8" w:rsidP="00FF71E3">
            <w:pPr>
              <w:rPr>
                <w:sz w:val="20"/>
              </w:rPr>
            </w:pPr>
            <w:r>
              <w:t xml:space="preserve">  </w:t>
            </w:r>
            <w:r>
              <w:rPr>
                <w:sz w:val="20"/>
              </w:rPr>
              <w:t>úhloměr</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a ostrý a tupý</w:t>
            </w:r>
          </w:p>
        </w:tc>
        <w:tc>
          <w:tcPr>
            <w:tcW w:w="4465" w:type="dxa"/>
          </w:tcPr>
          <w:p w:rsidR="00F248D8" w:rsidRDefault="00F248D8" w:rsidP="00FF71E3">
            <w:pPr>
              <w:rPr>
                <w:sz w:val="20"/>
              </w:rPr>
            </w:pPr>
            <w:r>
              <w:rPr>
                <w:sz w:val="20"/>
              </w:rPr>
              <w:t>-měření velikosti úhlu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-přenese úhel, porovná jej</w:t>
            </w:r>
          </w:p>
        </w:tc>
        <w:tc>
          <w:tcPr>
            <w:tcW w:w="4465" w:type="dxa"/>
          </w:tcPr>
          <w:p w:rsidR="00F248D8" w:rsidRDefault="00F248D8" w:rsidP="00FF71E3">
            <w:pPr>
              <w:rPr>
                <w:sz w:val="20"/>
              </w:rPr>
            </w:pPr>
            <w:r>
              <w:rPr>
                <w:sz w:val="20"/>
              </w:rPr>
              <w:t>-osa úhlu – konstrukce kružítkem</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různé velikosti úhlů</w:t>
            </w:r>
          </w:p>
        </w:tc>
        <w:tc>
          <w:tcPr>
            <w:tcW w:w="4465" w:type="dxa"/>
          </w:tcPr>
          <w:p w:rsidR="00F248D8" w:rsidRDefault="00F248D8" w:rsidP="00FF71E3">
            <w:pPr>
              <w:rPr>
                <w:sz w:val="20"/>
              </w:rPr>
            </w:pPr>
            <w:r>
              <w:rPr>
                <w:sz w:val="20"/>
              </w:rPr>
              <w:t>-rýsování úhlů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-změří velikost daného úhlu ve stupních</w:t>
            </w:r>
          </w:p>
        </w:tc>
        <w:tc>
          <w:tcPr>
            <w:tcW w:w="4465" w:type="dxa"/>
          </w:tcPr>
          <w:p w:rsidR="00F248D8" w:rsidRDefault="00F248D8" w:rsidP="00FF71E3">
            <w:r>
              <w:t>-</w:t>
            </w:r>
            <w:r>
              <w:rPr>
                <w:sz w:val="20"/>
              </w:rPr>
              <w:t>úhly vedlejší a vrcholové</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-vyjádří velikost úhlu ve stupních a minutách </w:t>
            </w:r>
          </w:p>
        </w:tc>
        <w:tc>
          <w:tcPr>
            <w:tcW w:w="4465" w:type="dxa"/>
          </w:tcPr>
          <w:p w:rsidR="00F248D8" w:rsidRDefault="00F248D8" w:rsidP="00FF71E3">
            <w:pPr>
              <w:rPr>
                <w:sz w:val="20"/>
              </w:rPr>
            </w:pPr>
            <w:r>
              <w:rPr>
                <w:sz w:val="20"/>
              </w:rPr>
              <w:t>-sčítání a odčítání úhlů</w:t>
            </w:r>
          </w:p>
        </w:tc>
      </w:tr>
      <w:tr w:rsidR="00F248D8" w:rsidTr="00FF71E3">
        <w:tblPrEx>
          <w:tblCellMar>
            <w:top w:w="0" w:type="dxa"/>
            <w:bottom w:w="0" w:type="dxa"/>
          </w:tblCellMar>
        </w:tblPrEx>
        <w:tc>
          <w:tcPr>
            <w:tcW w:w="4605" w:type="dxa"/>
          </w:tcPr>
          <w:p w:rsidR="00F248D8" w:rsidRDefault="00F248D8" w:rsidP="00FF71E3">
            <w:pPr>
              <w:rPr>
                <w:sz w:val="20"/>
              </w:rPr>
            </w:pPr>
            <w:r>
              <w:t xml:space="preserve">  </w:t>
            </w:r>
            <w:r>
              <w:rPr>
                <w:sz w:val="20"/>
              </w:rPr>
              <w:t>a zapíše to</w:t>
            </w:r>
          </w:p>
        </w:tc>
        <w:tc>
          <w:tcPr>
            <w:tcW w:w="4465" w:type="dxa"/>
          </w:tcPr>
          <w:p w:rsidR="00F248D8" w:rsidRDefault="00F248D8" w:rsidP="00FF71E3">
            <w:pPr>
              <w:rPr>
                <w:sz w:val="20"/>
              </w:rPr>
            </w:pPr>
            <w:r>
              <w:rPr>
                <w:sz w:val="20"/>
              </w:rPr>
              <w:t>-násobení a dělení úhlů dvěma</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osu úhlu</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-rozliší dvojice vedlejších a vrcholových úhlů, určí</w:t>
            </w:r>
          </w:p>
          <w:p w:rsidR="00F248D8" w:rsidRDefault="00F248D8" w:rsidP="00FF71E3">
            <w:pPr>
              <w:rPr>
                <w:sz w:val="20"/>
              </w:rPr>
            </w:pPr>
            <w:r>
              <w:rPr>
                <w:sz w:val="20"/>
              </w:rPr>
              <w:t xml:space="preserve">  jejich vlastnosti a jejich velikost</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-sečte a odečte dvojici úhlů</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r>
              <w:rPr>
                <w:sz w:val="20"/>
              </w:rPr>
              <w:t>-násobí a dělí úhly dané velikosti dvěma</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pStyle w:val="Nadpis1"/>
              <w:rPr>
                <w:bCs w:val="0"/>
              </w:rPr>
            </w:pPr>
          </w:p>
          <w:p w:rsidR="00F248D8" w:rsidRDefault="00F248D8" w:rsidP="00FF71E3">
            <w:pPr>
              <w:pStyle w:val="Nadpis1"/>
              <w:rPr>
                <w:bCs w:val="0"/>
              </w:rPr>
            </w:pPr>
            <w:r>
              <w:rPr>
                <w:bCs w:val="0"/>
              </w:rPr>
              <w:t>C-Trojúhelníky a mnohoúhelníky</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t>-</w:t>
            </w:r>
            <w:r>
              <w:rPr>
                <w:sz w:val="20"/>
              </w:rPr>
              <w:t>rozliší druhy trojúhelníků podle velikosti úhlů a podle</w:t>
            </w:r>
          </w:p>
        </w:tc>
        <w:tc>
          <w:tcPr>
            <w:tcW w:w="4465" w:type="dxa"/>
          </w:tcPr>
          <w:p w:rsidR="00F248D8" w:rsidRDefault="00F248D8" w:rsidP="00FF71E3">
            <w:pPr>
              <w:rPr>
                <w:sz w:val="20"/>
              </w:rPr>
            </w:pPr>
            <w:r>
              <w:rPr>
                <w:sz w:val="20"/>
              </w:rPr>
              <w:t>-trojúhelníky – součet úhlů v trojúhelníku</w:t>
            </w:r>
          </w:p>
        </w:tc>
      </w:tr>
      <w:tr w:rsidR="00F248D8" w:rsidTr="00FF71E3">
        <w:tblPrEx>
          <w:tblCellMar>
            <w:top w:w="0" w:type="dxa"/>
            <w:bottom w:w="0" w:type="dxa"/>
          </w:tblCellMar>
        </w:tblPrEx>
        <w:tc>
          <w:tcPr>
            <w:tcW w:w="4605" w:type="dxa"/>
          </w:tcPr>
          <w:p w:rsidR="00F248D8" w:rsidRDefault="00F248D8" w:rsidP="00FF71E3">
            <w:pPr>
              <w:rPr>
                <w:sz w:val="20"/>
              </w:rPr>
            </w:pPr>
            <w:r>
              <w:t xml:space="preserve">  </w:t>
            </w:r>
            <w:r>
              <w:rPr>
                <w:sz w:val="20"/>
              </w:rPr>
              <w:t>délek stran</w:t>
            </w:r>
          </w:p>
        </w:tc>
        <w:tc>
          <w:tcPr>
            <w:tcW w:w="4465" w:type="dxa"/>
          </w:tcPr>
          <w:p w:rsidR="00F248D8" w:rsidRDefault="00F248D8" w:rsidP="00FF71E3">
            <w:pPr>
              <w:rPr>
                <w:sz w:val="20"/>
              </w:rPr>
            </w:pPr>
            <w:r>
              <w:rPr>
                <w:sz w:val="20"/>
              </w:rPr>
              <w:t>-druhy trojúhelníků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součet úhlů v trojúhelníku</w:t>
            </w:r>
          </w:p>
        </w:tc>
        <w:tc>
          <w:tcPr>
            <w:tcW w:w="4465" w:type="dxa"/>
          </w:tcPr>
          <w:p w:rsidR="00F248D8" w:rsidRDefault="00F248D8" w:rsidP="00FF71E3">
            <w:pPr>
              <w:rPr>
                <w:sz w:val="20"/>
              </w:rPr>
            </w:pPr>
            <w:r>
              <w:rPr>
                <w:sz w:val="20"/>
              </w:rPr>
              <w:t>-rýsování trojúhelníků ze tří stran</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velikost vnitřního úhlu trojúhelníku, jsou-li dány</w:t>
            </w:r>
          </w:p>
        </w:tc>
        <w:tc>
          <w:tcPr>
            <w:tcW w:w="4465" w:type="dxa"/>
          </w:tcPr>
          <w:p w:rsidR="00F248D8" w:rsidRDefault="00F248D8" w:rsidP="00FF71E3">
            <w:pPr>
              <w:rPr>
                <w:sz w:val="20"/>
              </w:rPr>
            </w:pPr>
            <w:r>
              <w:rPr>
                <w:sz w:val="20"/>
              </w:rPr>
              <w:t>-trojúhelníková nerovnost</w:t>
            </w:r>
          </w:p>
        </w:tc>
      </w:tr>
      <w:tr w:rsidR="00F248D8" w:rsidTr="00FF71E3">
        <w:tblPrEx>
          <w:tblCellMar>
            <w:top w:w="0" w:type="dxa"/>
            <w:bottom w:w="0" w:type="dxa"/>
          </w:tblCellMar>
        </w:tblPrEx>
        <w:tc>
          <w:tcPr>
            <w:tcW w:w="4605" w:type="dxa"/>
          </w:tcPr>
          <w:p w:rsidR="00F248D8" w:rsidRDefault="00F248D8" w:rsidP="00FF71E3">
            <w:pPr>
              <w:rPr>
                <w:sz w:val="20"/>
              </w:rPr>
            </w:pPr>
            <w:r>
              <w:t xml:space="preserve">  </w:t>
            </w:r>
            <w:r>
              <w:rPr>
                <w:sz w:val="20"/>
              </w:rPr>
              <w:t>velikosti dalších dvou vnitřních úhlů trojúhelníku</w:t>
            </w:r>
          </w:p>
        </w:tc>
        <w:tc>
          <w:tcPr>
            <w:tcW w:w="4465" w:type="dxa"/>
          </w:tcPr>
          <w:p w:rsidR="00F248D8" w:rsidRDefault="00F248D8" w:rsidP="00FF71E3">
            <w:pPr>
              <w:rPr>
                <w:sz w:val="20"/>
              </w:rPr>
            </w:pPr>
            <w:r>
              <w:rPr>
                <w:sz w:val="20"/>
              </w:rPr>
              <w:t>-prav. šestiúhelník – vlastnosti, obvod, konstrukce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trojúhelník ze tří stran</w:t>
            </w:r>
          </w:p>
        </w:tc>
        <w:tc>
          <w:tcPr>
            <w:tcW w:w="4465" w:type="dxa"/>
          </w:tcPr>
          <w:p w:rsidR="00F248D8" w:rsidRDefault="00F248D8" w:rsidP="00FF71E3">
            <w:pPr>
              <w:rPr>
                <w:sz w:val="20"/>
              </w:rPr>
            </w:pPr>
            <w:r>
              <w:rPr>
                <w:sz w:val="20"/>
              </w:rPr>
              <w:t>-osmiúhelník – vlastnosti, obvod</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-určí,zda trojúhelník lze sestrojit užitím trojúhelníkové</w:t>
            </w:r>
          </w:p>
        </w:tc>
        <w:tc>
          <w:tcPr>
            <w:tcW w:w="4465" w:type="dxa"/>
          </w:tcPr>
          <w:p w:rsidR="00F248D8" w:rsidRDefault="00F248D8" w:rsidP="00FF71E3">
            <w:pPr>
              <w:rPr>
                <w:sz w:val="20"/>
              </w:rPr>
            </w:pPr>
            <w:r>
              <w:rPr>
                <w:sz w:val="20"/>
              </w:rPr>
              <w:t>-konstrukce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nerovnosti</w:t>
            </w:r>
          </w:p>
        </w:tc>
        <w:tc>
          <w:tcPr>
            <w:tcW w:w="4465" w:type="dxa"/>
          </w:tcPr>
          <w:p w:rsidR="00F248D8" w:rsidRDefault="00F248D8" w:rsidP="00FF71E3">
            <w:pPr>
              <w:rPr>
                <w:sz w:val="20"/>
              </w:rPr>
            </w:pPr>
            <w:r>
              <w:rPr>
                <w:sz w:val="20"/>
              </w:rPr>
              <w:t xml:space="preserve">-pravidelný šestiúhelník – vlastnosti, obvod,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šestiúhelník, osmiúhelník</w:t>
            </w:r>
          </w:p>
        </w:tc>
        <w:tc>
          <w:tcPr>
            <w:tcW w:w="4465" w:type="dxa"/>
          </w:tcPr>
          <w:p w:rsidR="00F248D8" w:rsidRDefault="00F248D8" w:rsidP="00FF71E3">
            <w:pPr>
              <w:rPr>
                <w:sz w:val="20"/>
              </w:rPr>
            </w:pPr>
            <w:r>
              <w:rPr>
                <w:sz w:val="20"/>
              </w:rPr>
              <w:t xml:space="preserve">  konstrukce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-popíše vlastnosti šestiúhelníku, osmiúhelníku</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pStyle w:val="Nadpis1"/>
              <w:rPr>
                <w:bCs w:val="0"/>
              </w:rPr>
            </w:pPr>
          </w:p>
          <w:p w:rsidR="00F248D8" w:rsidRDefault="00F248D8" w:rsidP="00FF71E3">
            <w:pPr>
              <w:pStyle w:val="Nadpis1"/>
              <w:rPr>
                <w:bCs w:val="0"/>
              </w:rPr>
            </w:pPr>
            <w:r>
              <w:rPr>
                <w:bCs w:val="0"/>
              </w:rPr>
              <w:t>D-Obsah obrazce a povrch tělesa</w:t>
            </w:r>
          </w:p>
        </w:tc>
        <w:tc>
          <w:tcPr>
            <w:tcW w:w="4465" w:type="dxa"/>
          </w:tcPr>
          <w:p w:rsidR="00F248D8" w:rsidRDefault="00F248D8" w:rsidP="00FF71E3"/>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jednotky obsahu,  převede tyto jednotky</w:t>
            </w:r>
          </w:p>
        </w:tc>
        <w:tc>
          <w:tcPr>
            <w:tcW w:w="4465" w:type="dxa"/>
          </w:tcPr>
          <w:p w:rsidR="00F248D8" w:rsidRDefault="00F248D8" w:rsidP="00FF71E3">
            <w:pPr>
              <w:rPr>
                <w:sz w:val="20"/>
              </w:rPr>
            </w:pPr>
            <w:r>
              <w:rPr>
                <w:sz w:val="20"/>
              </w:rPr>
              <w:t>-jednotky obsahu, převody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-uvede konkrétní příklady využití  výpočtu  obsahu</w:t>
            </w:r>
          </w:p>
        </w:tc>
        <w:tc>
          <w:tcPr>
            <w:tcW w:w="4465" w:type="dxa"/>
          </w:tcPr>
          <w:p w:rsidR="00F248D8" w:rsidRDefault="00F248D8" w:rsidP="00FF71E3">
            <w:pPr>
              <w:rPr>
                <w:sz w:val="20"/>
              </w:rPr>
            </w:pPr>
            <w:r>
              <w:rPr>
                <w:sz w:val="20"/>
              </w:rPr>
              <w:t>-obsah obdélníka a čtverce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obrazce  a povrchu tělesa v praxi</w:t>
            </w:r>
          </w:p>
        </w:tc>
        <w:tc>
          <w:tcPr>
            <w:tcW w:w="4465" w:type="dxa"/>
          </w:tcPr>
          <w:p w:rsidR="00F248D8" w:rsidRDefault="00F248D8" w:rsidP="00FF71E3">
            <w:pPr>
              <w:rPr>
                <w:sz w:val="20"/>
              </w:rPr>
            </w:pPr>
            <w:r>
              <w:rPr>
                <w:sz w:val="20"/>
              </w:rPr>
              <w:t>-obsah složitějších obrazců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-vypočítá obsah obdélníka a čtverce</w:t>
            </w:r>
          </w:p>
        </w:tc>
        <w:tc>
          <w:tcPr>
            <w:tcW w:w="4465" w:type="dxa"/>
          </w:tcPr>
          <w:p w:rsidR="00F248D8" w:rsidRDefault="00F248D8" w:rsidP="00FF71E3">
            <w:pPr>
              <w:rPr>
                <w:sz w:val="20"/>
              </w:rPr>
            </w:pPr>
            <w:r>
              <w:rPr>
                <w:sz w:val="20"/>
              </w:rPr>
              <w:t xml:space="preserve">-povrch kvádru a krychle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-vypočítá obsah dalších rovinných útvarů složených</w:t>
            </w:r>
          </w:p>
        </w:tc>
        <w:tc>
          <w:tcPr>
            <w:tcW w:w="4465" w:type="dxa"/>
          </w:tcPr>
          <w:p w:rsidR="00F248D8" w:rsidRDefault="00F248D8" w:rsidP="00FF71E3">
            <w:pPr>
              <w:rPr>
                <w:sz w:val="20"/>
              </w:rPr>
            </w:pPr>
            <w:r>
              <w:rPr>
                <w:sz w:val="20"/>
              </w:rPr>
              <w:t>-hranoly – povrch</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ze čtverců a obdélníků</w:t>
            </w:r>
          </w:p>
        </w:tc>
        <w:tc>
          <w:tcPr>
            <w:tcW w:w="4465" w:type="dxa"/>
          </w:tcPr>
          <w:p w:rsidR="00F248D8" w:rsidRDefault="00F248D8" w:rsidP="00FF71E3">
            <w:pPr>
              <w:rPr>
                <w:sz w:val="20"/>
              </w:rPr>
            </w:pPr>
            <w:r>
              <w:rPr>
                <w:sz w:val="20"/>
              </w:rPr>
              <w:t>-slovní úlohy na  výpočet obsahu, povrchu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-rozliší a popíše  kvádr, krychli a hranol, načrtne je</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-vypočítá povrch kvádru, krychle podle matematických</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vzorců</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-zapíše řešení úloh s důrazem na přesnost, přehlednost</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a dodržování matematické symboliky</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-vyřeší slovní úlohy vedoucí k výpočtům obsahů</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rovinných útvarů a povrchů těles</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p>
          <w:p w:rsidR="00F248D8" w:rsidRDefault="00F248D8" w:rsidP="00FF71E3">
            <w:pPr>
              <w:pStyle w:val="Nadpis1"/>
              <w:rPr>
                <w:bCs w:val="0"/>
              </w:rPr>
            </w:pPr>
            <w:r>
              <w:rPr>
                <w:bCs w:val="0"/>
              </w:rPr>
              <w:t>E-Osová souměrnost</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vlastnosti útvarů v osové souměrnosti</w:t>
            </w:r>
          </w:p>
        </w:tc>
        <w:tc>
          <w:tcPr>
            <w:tcW w:w="4465" w:type="dxa"/>
          </w:tcPr>
          <w:p w:rsidR="00F248D8" w:rsidRDefault="00F248D8" w:rsidP="00FF71E3">
            <w:pPr>
              <w:rPr>
                <w:sz w:val="20"/>
              </w:rPr>
            </w:pPr>
            <w:r>
              <w:rPr>
                <w:sz w:val="20"/>
              </w:rPr>
              <w:t>-osová souměrnost /Vv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obraz daného geometrického útvaru v osové</w:t>
            </w:r>
          </w:p>
        </w:tc>
        <w:tc>
          <w:tcPr>
            <w:tcW w:w="4465" w:type="dxa"/>
          </w:tcPr>
          <w:p w:rsidR="00F248D8" w:rsidRDefault="00F248D8" w:rsidP="00FF71E3">
            <w:pPr>
              <w:rPr>
                <w:sz w:val="20"/>
              </w:rPr>
            </w:pPr>
            <w:r>
              <w:rPr>
                <w:sz w:val="20"/>
              </w:rPr>
              <w:t>-osově souměrné útvary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souměrnosti     </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 grafickém projevu dodržuje zásady správného</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rýsování</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F-Objem kvádru a krychle</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jednotky objemu</w:t>
            </w:r>
          </w:p>
        </w:tc>
        <w:tc>
          <w:tcPr>
            <w:tcW w:w="4465" w:type="dxa"/>
          </w:tcPr>
          <w:p w:rsidR="00F248D8" w:rsidRDefault="00F248D8" w:rsidP="00FF71E3">
            <w:pPr>
              <w:rPr>
                <w:sz w:val="20"/>
              </w:rPr>
            </w:pPr>
            <w:r>
              <w:rPr>
                <w:sz w:val="20"/>
              </w:rPr>
              <w:t>-jednotky objemu, převody jednotek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-vzájemně převádí jednotky objemu</w:t>
            </w:r>
          </w:p>
        </w:tc>
        <w:tc>
          <w:tcPr>
            <w:tcW w:w="4465" w:type="dxa"/>
          </w:tcPr>
          <w:p w:rsidR="00F248D8" w:rsidRDefault="00F248D8" w:rsidP="00FF71E3">
            <w:pPr>
              <w:rPr>
                <w:sz w:val="20"/>
              </w:rPr>
            </w:pPr>
            <w:r>
              <w:rPr>
                <w:sz w:val="20"/>
              </w:rPr>
              <w:t>-objem kvádru a krychle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-pozná a popíše tělesa – krychle , kvádr</w:t>
            </w:r>
          </w:p>
        </w:tc>
        <w:tc>
          <w:tcPr>
            <w:tcW w:w="4465" w:type="dxa"/>
          </w:tcPr>
          <w:p w:rsidR="00F248D8" w:rsidRDefault="00F248D8" w:rsidP="00FF71E3">
            <w:pPr>
              <w:rPr>
                <w:sz w:val="20"/>
              </w:rPr>
            </w:pPr>
            <w:r>
              <w:rPr>
                <w:sz w:val="20"/>
              </w:rPr>
              <w:t>-slovní úlohy z praxe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objem krychle a kvádru výpočtem</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-vyřeší slovní úlohy na výpočet objemu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-používá kalkulátor pro početní operace</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rPr>
          <w:cantSplit/>
        </w:trPr>
        <w:tc>
          <w:tcPr>
            <w:tcW w:w="9070" w:type="dxa"/>
            <w:gridSpan w:val="2"/>
          </w:tcPr>
          <w:p w:rsidR="00F248D8" w:rsidRPr="005746F6" w:rsidRDefault="00F248D8" w:rsidP="00FF71E3">
            <w:pPr>
              <w:pStyle w:val="Nadpis4"/>
            </w:pPr>
            <w:r>
              <w:t>4. Nestandardní aplikační úlohy a problémy</w:t>
            </w: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-doplní číselnou, logickou či obrázkovou řadu</w:t>
            </w:r>
          </w:p>
        </w:tc>
        <w:tc>
          <w:tcPr>
            <w:tcW w:w="4465" w:type="dxa"/>
          </w:tcPr>
          <w:p w:rsidR="00F248D8" w:rsidRDefault="00F248D8" w:rsidP="00FF71E3">
            <w:pPr>
              <w:rPr>
                <w:sz w:val="20"/>
              </w:rPr>
            </w:pPr>
            <w:r>
              <w:rPr>
                <w:sz w:val="20"/>
              </w:rPr>
              <w:t>-číselné a logické řady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-doplní početní tabulky, čtverce </w:t>
            </w:r>
          </w:p>
        </w:tc>
        <w:tc>
          <w:tcPr>
            <w:tcW w:w="4465" w:type="dxa"/>
          </w:tcPr>
          <w:p w:rsidR="00F248D8" w:rsidRDefault="00F248D8" w:rsidP="00FF71E3">
            <w:pPr>
              <w:rPr>
                <w:sz w:val="20"/>
              </w:rPr>
            </w:pPr>
            <w:r>
              <w:rPr>
                <w:sz w:val="20"/>
              </w:rPr>
              <w:t>-číselné a obrázkové analogie</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-rozdělí daný geometrický útvar na jiné, jejichž </w:t>
            </w:r>
          </w:p>
        </w:tc>
        <w:tc>
          <w:tcPr>
            <w:tcW w:w="4465" w:type="dxa"/>
          </w:tcPr>
          <w:p w:rsidR="00F248D8" w:rsidRDefault="00F248D8" w:rsidP="00FF71E3">
            <w:pPr>
              <w:rPr>
                <w:sz w:val="20"/>
              </w:rPr>
            </w:pPr>
            <w:r>
              <w:rPr>
                <w:sz w:val="20"/>
              </w:rPr>
              <w:t>-logické a netradiční  geometrické úlohy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vlastnosti jsou dány</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-řeší slovní úlohy úsudkem a logikou, vysvětlí způsob</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řešení</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8"/>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9070" w:type="dxa"/>
            <w:gridSpan w:val="2"/>
          </w:tcPr>
          <w:p w:rsidR="00F248D8" w:rsidRDefault="00F248D8" w:rsidP="00FF71E3">
            <w:pPr>
              <w:rPr>
                <w:sz w:val="20"/>
              </w:rPr>
            </w:pPr>
            <w:r>
              <w:rPr>
                <w:b/>
                <w:bCs/>
              </w:rPr>
              <w:t xml:space="preserve">Způsoby ověřování učiva : </w:t>
            </w:r>
            <w:r>
              <w:rPr>
                <w:sz w:val="20"/>
              </w:rPr>
              <w:t>ústní zkoušení, písemné testy,čtvrtletní písemné prověrky</w:t>
            </w: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rPr>
          <w:cantSplit/>
        </w:trPr>
        <w:tc>
          <w:tcPr>
            <w:tcW w:w="9070" w:type="dxa"/>
            <w:gridSpan w:val="2"/>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bl>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p w:rsidR="00F248D8" w:rsidRDefault="00F248D8" w:rsidP="00F248D8">
      <w:pPr>
        <w:tabs>
          <w:tab w:val="left" w:pos="1065"/>
        </w:tabs>
        <w:rPr>
          <w:b/>
          <w:sz w:val="28"/>
          <w:szCs w:val="28"/>
          <w:u w:val="single"/>
        </w:rPr>
      </w:pPr>
    </w:p>
    <w:tbl>
      <w:tblPr>
        <w:tblW w:w="9070" w:type="dxa"/>
        <w:tblCellMar>
          <w:left w:w="70" w:type="dxa"/>
          <w:right w:w="70" w:type="dxa"/>
        </w:tblCellMar>
        <w:tblLook w:val="0000" w:firstRow="0" w:lastRow="0" w:firstColumn="0" w:lastColumn="0" w:noHBand="0" w:noVBand="0"/>
      </w:tblPr>
      <w:tblGrid>
        <w:gridCol w:w="4605"/>
        <w:gridCol w:w="4465"/>
      </w:tblGrid>
      <w:tr w:rsidR="00F248D8" w:rsidTr="00FF71E3">
        <w:tblPrEx>
          <w:tblCellMar>
            <w:top w:w="0" w:type="dxa"/>
            <w:bottom w:w="0" w:type="dxa"/>
          </w:tblCellMar>
        </w:tblPrEx>
        <w:trPr>
          <w:cantSplit/>
          <w:trHeight w:val="174"/>
        </w:trPr>
        <w:tc>
          <w:tcPr>
            <w:tcW w:w="9070" w:type="dxa"/>
            <w:gridSpan w:val="2"/>
          </w:tcPr>
          <w:p w:rsidR="00F248D8" w:rsidRPr="00754B0F" w:rsidRDefault="00F248D8" w:rsidP="00FF71E3">
            <w:pPr>
              <w:pStyle w:val="Nadpis2"/>
              <w:rPr>
                <w:bCs w:val="0"/>
                <w:i/>
                <w:u w:val="thick"/>
              </w:rPr>
            </w:pPr>
            <w:r w:rsidRPr="00754B0F">
              <w:rPr>
                <w:bCs w:val="0"/>
                <w:i/>
                <w:u w:val="thick"/>
              </w:rPr>
              <w:t xml:space="preserve">Vzdělávací obsah vyučovacího předmětu </w:t>
            </w:r>
            <w:r>
              <w:rPr>
                <w:bCs w:val="0"/>
                <w:i/>
                <w:u w:val="thick"/>
              </w:rPr>
              <w:t>M</w:t>
            </w:r>
            <w:r w:rsidRPr="00754B0F">
              <w:rPr>
                <w:bCs w:val="0"/>
                <w:i/>
                <w:u w:val="thick"/>
              </w:rPr>
              <w:t>atematika</w:t>
            </w:r>
            <w:r>
              <w:rPr>
                <w:bCs w:val="0"/>
                <w:i/>
                <w:u w:val="thick"/>
              </w:rPr>
              <w:t xml:space="preserve"> </w:t>
            </w:r>
            <w:r w:rsidRPr="00754B0F">
              <w:rPr>
                <w:bCs w:val="0"/>
                <w:i/>
                <w:u w:val="thick"/>
              </w:rPr>
              <w:t>-</w:t>
            </w:r>
            <w:r>
              <w:rPr>
                <w:bCs w:val="0"/>
                <w:i/>
                <w:u w:val="thick"/>
              </w:rPr>
              <w:t xml:space="preserve"> </w:t>
            </w:r>
            <w:r w:rsidRPr="00754B0F">
              <w:rPr>
                <w:bCs w:val="0"/>
                <w:i/>
                <w:u w:val="thick"/>
              </w:rPr>
              <w:t>7.ročník</w:t>
            </w:r>
          </w:p>
          <w:p w:rsidR="00F248D8" w:rsidRDefault="00F248D8" w:rsidP="00FF71E3">
            <w:pPr>
              <w:pStyle w:val="Nadpis4"/>
            </w:pPr>
            <w:r>
              <w:t>1. Číslo a proměnná</w:t>
            </w: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A - Celá čísla</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b/>
                <w:bCs/>
                <w:sz w:val="20"/>
              </w:rPr>
              <w:t>Konkretizované výstupy žáka</w:t>
            </w:r>
            <w:r>
              <w:rPr>
                <w:sz w:val="20"/>
              </w:rPr>
              <w:t>:</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pojem celé číslo, číslo kladné a záporné,</w:t>
            </w:r>
          </w:p>
        </w:tc>
        <w:tc>
          <w:tcPr>
            <w:tcW w:w="4465" w:type="dxa"/>
          </w:tcPr>
          <w:p w:rsidR="00F248D8" w:rsidRDefault="00F248D8" w:rsidP="00FF71E3">
            <w:pPr>
              <w:rPr>
                <w:sz w:val="20"/>
              </w:rPr>
            </w:pPr>
            <w:r>
              <w:rPr>
                <w:sz w:val="20"/>
              </w:rPr>
              <w:t>-čísla celá – kladná, záporná, nula, číselná osa</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uvede  příklady</w:t>
            </w:r>
          </w:p>
        </w:tc>
        <w:tc>
          <w:tcPr>
            <w:tcW w:w="4465" w:type="dxa"/>
          </w:tcPr>
          <w:p w:rsidR="00F248D8" w:rsidRDefault="00F248D8" w:rsidP="00FF71E3">
            <w:pPr>
              <w:rPr>
                <w:sz w:val="20"/>
              </w:rPr>
            </w:pPr>
            <w:r>
              <w:rPr>
                <w:sz w:val="20"/>
              </w:rPr>
              <w:t>-čísla navzájem opačná</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-znázorní celé číslo na číselné ose</w:t>
            </w:r>
          </w:p>
        </w:tc>
        <w:tc>
          <w:tcPr>
            <w:tcW w:w="4465" w:type="dxa"/>
          </w:tcPr>
          <w:p w:rsidR="00F248D8" w:rsidRDefault="00F248D8" w:rsidP="00FF71E3">
            <w:pPr>
              <w:rPr>
                <w:sz w:val="20"/>
              </w:rPr>
            </w:pPr>
            <w:r>
              <w:rPr>
                <w:sz w:val="20"/>
              </w:rPr>
              <w:t>-absolutní hodnota čísla</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-porovná celá čísla pomocí znamének nerovnosti</w:t>
            </w:r>
          </w:p>
        </w:tc>
        <w:tc>
          <w:tcPr>
            <w:tcW w:w="4465" w:type="dxa"/>
          </w:tcPr>
          <w:p w:rsidR="00F248D8" w:rsidRDefault="00F248D8" w:rsidP="00FF71E3">
            <w:pPr>
              <w:rPr>
                <w:sz w:val="20"/>
              </w:rPr>
            </w:pPr>
            <w:r>
              <w:rPr>
                <w:sz w:val="20"/>
              </w:rPr>
              <w:t>-porovnání a uspořádání celých čísel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číslo opačné</w:t>
            </w:r>
          </w:p>
        </w:tc>
        <w:tc>
          <w:tcPr>
            <w:tcW w:w="4465" w:type="dxa"/>
          </w:tcPr>
          <w:p w:rsidR="00F248D8" w:rsidRDefault="00F248D8" w:rsidP="00FF71E3">
            <w:pPr>
              <w:rPr>
                <w:sz w:val="20"/>
              </w:rPr>
            </w:pPr>
            <w:r>
              <w:rPr>
                <w:sz w:val="20"/>
              </w:rPr>
              <w:t>-sčítání a odčítání celých čísel</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-sečte a odečte celá čísla</w:t>
            </w:r>
          </w:p>
        </w:tc>
        <w:tc>
          <w:tcPr>
            <w:tcW w:w="4465" w:type="dxa"/>
          </w:tcPr>
          <w:p w:rsidR="00F248D8" w:rsidRDefault="00F248D8" w:rsidP="00FF71E3">
            <w:pPr>
              <w:rPr>
                <w:sz w:val="20"/>
              </w:rPr>
            </w:pPr>
            <w:r>
              <w:rPr>
                <w:sz w:val="20"/>
              </w:rPr>
              <w:t>-násobení a dělení celých čísel</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-vynásobí a vydělí celá čísla</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-uvede praktický význam absolutní hodnoty čísla,</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určí tuto absolutní hodnotu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B - Zlomky a racionální čísla</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vztah zlomku a desetinného čísla</w:t>
            </w:r>
          </w:p>
        </w:tc>
        <w:tc>
          <w:tcPr>
            <w:tcW w:w="4465" w:type="dxa"/>
          </w:tcPr>
          <w:p w:rsidR="00F248D8" w:rsidRDefault="00F248D8" w:rsidP="00FF71E3">
            <w:pPr>
              <w:rPr>
                <w:sz w:val="20"/>
              </w:rPr>
            </w:pPr>
            <w:r>
              <w:rPr>
                <w:sz w:val="20"/>
              </w:rPr>
              <w:t>-pojem zlomku, zápis desetinného zlomku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-převede zlomky na desetinná čísla a naopak</w:t>
            </w:r>
          </w:p>
        </w:tc>
        <w:tc>
          <w:tcPr>
            <w:tcW w:w="4465" w:type="dxa"/>
          </w:tcPr>
          <w:p w:rsidR="00F248D8" w:rsidRDefault="00F248D8" w:rsidP="00FF71E3">
            <w:pPr>
              <w:rPr>
                <w:sz w:val="20"/>
              </w:rPr>
            </w:pPr>
            <w:r>
              <w:rPr>
                <w:sz w:val="20"/>
              </w:rPr>
              <w:t>-celek, část</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-graficky znázorní zlomek</w:t>
            </w:r>
          </w:p>
        </w:tc>
        <w:tc>
          <w:tcPr>
            <w:tcW w:w="4465" w:type="dxa"/>
          </w:tcPr>
          <w:p w:rsidR="00F248D8" w:rsidRDefault="00F248D8" w:rsidP="00FF71E3">
            <w:pPr>
              <w:rPr>
                <w:sz w:val="20"/>
              </w:rPr>
            </w:pPr>
            <w:r>
              <w:rPr>
                <w:sz w:val="20"/>
              </w:rPr>
              <w:t>-vyjádření části celku pomocí zlomků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-vyjádří celek pomocí zlomku – graficky i zápisem</w:t>
            </w:r>
          </w:p>
        </w:tc>
        <w:tc>
          <w:tcPr>
            <w:tcW w:w="4465" w:type="dxa"/>
          </w:tcPr>
          <w:p w:rsidR="00F248D8" w:rsidRDefault="00F248D8" w:rsidP="00FF71E3">
            <w:pPr>
              <w:rPr>
                <w:sz w:val="20"/>
              </w:rPr>
            </w:pPr>
            <w:r>
              <w:rPr>
                <w:sz w:val="20"/>
              </w:rPr>
              <w:t>-převádění zlomků na desetinné číslo a naopak,</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-převede smíšená čísla na zlomky a nepravé zlomky</w:t>
            </w:r>
          </w:p>
        </w:tc>
        <w:tc>
          <w:tcPr>
            <w:tcW w:w="4465" w:type="dxa"/>
          </w:tcPr>
          <w:p w:rsidR="00F248D8" w:rsidRDefault="00F248D8" w:rsidP="00FF71E3">
            <w:pPr>
              <w:rPr>
                <w:sz w:val="20"/>
              </w:rPr>
            </w:pPr>
            <w:r>
              <w:rPr>
                <w:sz w:val="20"/>
              </w:rPr>
              <w:t xml:space="preserve">  základní tvar zlomku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na smíšená čísla</w:t>
            </w:r>
          </w:p>
        </w:tc>
        <w:tc>
          <w:tcPr>
            <w:tcW w:w="4465" w:type="dxa"/>
          </w:tcPr>
          <w:p w:rsidR="00F248D8" w:rsidRDefault="00F248D8" w:rsidP="00FF71E3">
            <w:pPr>
              <w:rPr>
                <w:sz w:val="20"/>
              </w:rPr>
            </w:pPr>
            <w:r>
              <w:rPr>
                <w:sz w:val="20"/>
              </w:rPr>
              <w:t>-smíšené číslo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-rozšíří a zkrátí zlomek</w:t>
            </w:r>
          </w:p>
        </w:tc>
        <w:tc>
          <w:tcPr>
            <w:tcW w:w="4465" w:type="dxa"/>
          </w:tcPr>
          <w:p w:rsidR="00F248D8" w:rsidRDefault="00F248D8" w:rsidP="00FF71E3">
            <w:pPr>
              <w:rPr>
                <w:sz w:val="20"/>
              </w:rPr>
            </w:pPr>
            <w:r>
              <w:rPr>
                <w:sz w:val="20"/>
              </w:rPr>
              <w:t>-převádění smíšených čísel ne zlomky a nepravých</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-zapíše řešení s důrazem na přesnost, přehlednost</w:t>
            </w:r>
          </w:p>
        </w:tc>
        <w:tc>
          <w:tcPr>
            <w:tcW w:w="4465" w:type="dxa"/>
          </w:tcPr>
          <w:p w:rsidR="00F248D8" w:rsidRDefault="00F248D8" w:rsidP="00FF71E3">
            <w:pPr>
              <w:rPr>
                <w:sz w:val="20"/>
              </w:rPr>
            </w:pPr>
            <w:r>
              <w:rPr>
                <w:sz w:val="20"/>
              </w:rPr>
              <w:t xml:space="preserve">  zlomků na smíšená čísla</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a dodržování matematické symboliky</w:t>
            </w:r>
          </w:p>
        </w:tc>
        <w:tc>
          <w:tcPr>
            <w:tcW w:w="4465" w:type="dxa"/>
          </w:tcPr>
          <w:p w:rsidR="00F248D8" w:rsidRDefault="00F248D8" w:rsidP="00FF71E3">
            <w:pPr>
              <w:rPr>
                <w:sz w:val="20"/>
              </w:rPr>
            </w:pPr>
            <w:r>
              <w:rPr>
                <w:sz w:val="20"/>
              </w:rPr>
              <w:t>-rozšiřování a krácení zlomků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-porovná zlomky podle velikosti, znázorní je na </w:t>
            </w:r>
          </w:p>
        </w:tc>
        <w:tc>
          <w:tcPr>
            <w:tcW w:w="4465" w:type="dxa"/>
          </w:tcPr>
          <w:p w:rsidR="00F248D8" w:rsidRDefault="00F248D8" w:rsidP="00FF71E3">
            <w:pPr>
              <w:rPr>
                <w:sz w:val="20"/>
              </w:rPr>
            </w:pPr>
            <w:r>
              <w:rPr>
                <w:sz w:val="20"/>
              </w:rPr>
              <w:t>-uspořádání zlomků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číselné  ose</w:t>
            </w:r>
          </w:p>
        </w:tc>
        <w:tc>
          <w:tcPr>
            <w:tcW w:w="4465" w:type="dxa"/>
          </w:tcPr>
          <w:p w:rsidR="00F248D8" w:rsidRDefault="00F248D8" w:rsidP="00FF71E3">
            <w:pPr>
              <w:rPr>
                <w:sz w:val="20"/>
              </w:rPr>
            </w:pPr>
            <w:r>
              <w:rPr>
                <w:sz w:val="20"/>
              </w:rPr>
              <w:t>-pojem racionální číslo</w:t>
            </w: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9070" w:type="dxa"/>
            <w:gridSpan w:val="2"/>
          </w:tcPr>
          <w:p w:rsidR="00F248D8" w:rsidRDefault="00F248D8" w:rsidP="00FF71E3">
            <w:pPr>
              <w:rPr>
                <w:sz w:val="20"/>
              </w:rPr>
            </w:pPr>
            <w:r>
              <w:rPr>
                <w:b/>
                <w:bCs/>
              </w:rPr>
              <w:t>C - Početní operace se zlomky a s racionálními čísly</w:t>
            </w: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-provádí základní početní operace s racionálními</w:t>
            </w:r>
          </w:p>
        </w:tc>
        <w:tc>
          <w:tcPr>
            <w:tcW w:w="4465" w:type="dxa"/>
          </w:tcPr>
          <w:p w:rsidR="00F248D8" w:rsidRDefault="00F248D8" w:rsidP="00FF71E3">
            <w:pPr>
              <w:rPr>
                <w:sz w:val="20"/>
              </w:rPr>
            </w:pPr>
            <w:r>
              <w:rPr>
                <w:sz w:val="20"/>
              </w:rPr>
              <w:t>-sčítání zlomků a smíšených čísel</w:t>
            </w:r>
          </w:p>
        </w:tc>
      </w:tr>
      <w:tr w:rsidR="00F248D8" w:rsidTr="00FF71E3">
        <w:tblPrEx>
          <w:tblCellMar>
            <w:top w:w="0" w:type="dxa"/>
            <w:bottom w:w="0" w:type="dxa"/>
          </w:tblCellMar>
        </w:tblPrEx>
        <w:trPr>
          <w:cantSplit/>
        </w:trPr>
        <w:tc>
          <w:tcPr>
            <w:tcW w:w="9070" w:type="dxa"/>
            <w:gridSpan w:val="2"/>
          </w:tcPr>
          <w:p w:rsidR="00F248D8" w:rsidRDefault="00F248D8" w:rsidP="00FF71E3">
            <w:pPr>
              <w:rPr>
                <w:sz w:val="20"/>
              </w:rPr>
            </w:pPr>
            <w:r>
              <w:rPr>
                <w:sz w:val="20"/>
              </w:rPr>
              <w:t xml:space="preserve"> čísly- sčítání, odčítání, násobení a dělení                          -odčítání zlomků a smíšených čísel</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-upraví složený zlomek</w:t>
            </w:r>
          </w:p>
        </w:tc>
        <w:tc>
          <w:tcPr>
            <w:tcW w:w="4465" w:type="dxa"/>
          </w:tcPr>
          <w:p w:rsidR="00F248D8" w:rsidRDefault="00F248D8" w:rsidP="00FF71E3">
            <w:pPr>
              <w:rPr>
                <w:sz w:val="20"/>
              </w:rPr>
            </w:pPr>
            <w:r>
              <w:rPr>
                <w:sz w:val="20"/>
              </w:rPr>
              <w:t>-násobení zlomků číslem celým</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-řeší slovní úlohy z praxe, provede rozbor matem.</w:t>
            </w:r>
          </w:p>
        </w:tc>
        <w:tc>
          <w:tcPr>
            <w:tcW w:w="4465" w:type="dxa"/>
          </w:tcPr>
          <w:p w:rsidR="00F248D8" w:rsidRDefault="00F248D8" w:rsidP="00FF71E3">
            <w:pPr>
              <w:rPr>
                <w:sz w:val="20"/>
              </w:rPr>
            </w:pPr>
            <w:r>
              <w:rPr>
                <w:sz w:val="20"/>
              </w:rPr>
              <w:t>-násobení zlomků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problému</w:t>
            </w:r>
          </w:p>
        </w:tc>
        <w:tc>
          <w:tcPr>
            <w:tcW w:w="4465" w:type="dxa"/>
          </w:tcPr>
          <w:p w:rsidR="00F248D8" w:rsidRDefault="00F248D8" w:rsidP="00FF71E3">
            <w:pPr>
              <w:rPr>
                <w:sz w:val="20"/>
              </w:rPr>
            </w:pPr>
            <w:r>
              <w:rPr>
                <w:sz w:val="20"/>
              </w:rPr>
              <w:t>-dělení zlomků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-odhadne výsledek a ověří jeho reálnost</w:t>
            </w:r>
          </w:p>
        </w:tc>
        <w:tc>
          <w:tcPr>
            <w:tcW w:w="4465" w:type="dxa"/>
          </w:tcPr>
          <w:p w:rsidR="00F248D8" w:rsidRDefault="00F248D8" w:rsidP="00FF71E3">
            <w:pPr>
              <w:rPr>
                <w:sz w:val="20"/>
              </w:rPr>
            </w:pPr>
            <w:r>
              <w:rPr>
                <w:sz w:val="20"/>
              </w:rPr>
              <w:t>-složený zlomek</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-řeší jednoduché rovnice v oboru racionálních čísel,</w:t>
            </w:r>
          </w:p>
        </w:tc>
        <w:tc>
          <w:tcPr>
            <w:tcW w:w="4465" w:type="dxa"/>
          </w:tcPr>
          <w:p w:rsidR="00F248D8" w:rsidRDefault="00F248D8" w:rsidP="00FF71E3">
            <w:pPr>
              <w:rPr>
                <w:sz w:val="20"/>
              </w:rPr>
            </w:pPr>
            <w:r>
              <w:rPr>
                <w:sz w:val="20"/>
              </w:rPr>
              <w:t>-slovní úlohy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provede kontrolu výsledku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9070" w:type="dxa"/>
            <w:gridSpan w:val="2"/>
          </w:tcPr>
          <w:p w:rsidR="00F248D8" w:rsidRPr="000A3A8B" w:rsidRDefault="00F248D8" w:rsidP="00FF71E3">
            <w:pPr>
              <w:pStyle w:val="Nadpis1"/>
              <w:rPr>
                <w:bCs w:val="0"/>
              </w:rPr>
            </w:pPr>
            <w:r>
              <w:t>D - Poměr, přímá a nepřímá úměrnost, trojčlenka</w:t>
            </w: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-objasní pojmy poměr a postupný poměr</w:t>
            </w:r>
          </w:p>
        </w:tc>
        <w:tc>
          <w:tcPr>
            <w:tcW w:w="4465" w:type="dxa"/>
          </w:tcPr>
          <w:p w:rsidR="00F248D8" w:rsidRDefault="00F248D8" w:rsidP="00FF71E3">
            <w:pPr>
              <w:rPr>
                <w:sz w:val="20"/>
              </w:rPr>
            </w:pPr>
            <w:r>
              <w:rPr>
                <w:sz w:val="20"/>
              </w:rPr>
              <w:t>-poměr, postupný poměr</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-zapíše poměr velikostí dvou veličin</w:t>
            </w:r>
          </w:p>
        </w:tc>
        <w:tc>
          <w:tcPr>
            <w:tcW w:w="4465" w:type="dxa"/>
          </w:tcPr>
          <w:p w:rsidR="00F248D8" w:rsidRDefault="00F248D8" w:rsidP="00FF71E3">
            <w:pPr>
              <w:rPr>
                <w:sz w:val="20"/>
              </w:rPr>
            </w:pPr>
            <w:r>
              <w:rPr>
                <w:sz w:val="20"/>
              </w:rPr>
              <w:t>-měřítko plánu a mapy / Z,Pč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-provádí jednoduché úpravy poměru pomocí krácení</w:t>
            </w:r>
          </w:p>
        </w:tc>
        <w:tc>
          <w:tcPr>
            <w:tcW w:w="4465" w:type="dxa"/>
          </w:tcPr>
          <w:p w:rsidR="00F248D8" w:rsidRDefault="00F248D8" w:rsidP="00FF71E3">
            <w:pPr>
              <w:rPr>
                <w:sz w:val="20"/>
              </w:rPr>
            </w:pPr>
            <w:r>
              <w:rPr>
                <w:sz w:val="20"/>
              </w:rPr>
              <w:t>-přímá úměrnost</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a rozšiřování</w:t>
            </w:r>
          </w:p>
        </w:tc>
        <w:tc>
          <w:tcPr>
            <w:tcW w:w="4465" w:type="dxa"/>
          </w:tcPr>
          <w:p w:rsidR="00F248D8" w:rsidRDefault="00F248D8" w:rsidP="00FF71E3">
            <w:pPr>
              <w:rPr>
                <w:sz w:val="20"/>
              </w:rPr>
            </w:pPr>
            <w:r>
              <w:rPr>
                <w:sz w:val="20"/>
              </w:rPr>
              <w:t>-nepřímá úměrnost</w:t>
            </w:r>
          </w:p>
        </w:tc>
      </w:tr>
      <w:tr w:rsidR="00F248D8" w:rsidTr="00FF71E3">
        <w:tblPrEx>
          <w:tblCellMar>
            <w:top w:w="0" w:type="dxa"/>
            <w:bottom w:w="0" w:type="dxa"/>
          </w:tblCellMar>
        </w:tblPrEx>
        <w:trPr>
          <w:cantSplit/>
        </w:trPr>
        <w:tc>
          <w:tcPr>
            <w:tcW w:w="9070" w:type="dxa"/>
            <w:gridSpan w:val="2"/>
          </w:tcPr>
          <w:p w:rsidR="00F248D8" w:rsidRDefault="00F248D8" w:rsidP="00FF71E3">
            <w:pPr>
              <w:rPr>
                <w:sz w:val="20"/>
              </w:rPr>
            </w:pPr>
            <w:r>
              <w:rPr>
                <w:sz w:val="20"/>
              </w:rPr>
              <w:t>-vypočítá jednotlivé díly celku  určené daným                  - trojčlenka / Ch,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poměrem</w:t>
            </w:r>
          </w:p>
        </w:tc>
        <w:tc>
          <w:tcPr>
            <w:tcW w:w="4465" w:type="dxa"/>
          </w:tcPr>
          <w:p w:rsidR="00F248D8" w:rsidRDefault="00F248D8" w:rsidP="00FF71E3">
            <w:pPr>
              <w:rPr>
                <w:sz w:val="20"/>
              </w:rPr>
            </w:pPr>
            <w:r>
              <w:rPr>
                <w:sz w:val="20"/>
              </w:rPr>
              <w:t>-slovní úlohy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--pozná přímou a nepřímou úměrnost ve vztahu  dvou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veličin a rozhodnutí zdůvodní úvahou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pojem měřítko plánu a mapy</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-narýsuje jednoduchý plánek (mapu) ve vhodném</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měřítku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-vyřeší slovní úlohy s využitím dovednosti přepočtu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měřítek</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grafy přímé a nepřímé úměrnosti</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-vyřeší slovní úlohy vedoucí k využití přímé a</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nepřímé úměrnosti</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-vyřeší slovní úlohy z praxe pomocí poměru a </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trojčlenky </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bl>
    <w:p w:rsidR="00F248D8" w:rsidRPr="00754B0F" w:rsidRDefault="00F248D8" w:rsidP="00F248D8">
      <w:pPr>
        <w:tabs>
          <w:tab w:val="left" w:pos="1065"/>
        </w:tabs>
        <w:rPr>
          <w:b/>
        </w:rPr>
      </w:pPr>
      <w:r w:rsidRPr="00754B0F">
        <w:rPr>
          <w:b/>
        </w:rPr>
        <w:t>E</w:t>
      </w:r>
      <w:r>
        <w:rPr>
          <w:b/>
        </w:rPr>
        <w:t xml:space="preserve"> - Procenta</w:t>
      </w:r>
    </w:p>
    <w:tbl>
      <w:tblPr>
        <w:tblW w:w="0" w:type="auto"/>
        <w:tblCellMar>
          <w:left w:w="70" w:type="dxa"/>
          <w:right w:w="70" w:type="dxa"/>
        </w:tblCellMar>
        <w:tblLook w:val="0000" w:firstRow="0" w:lastRow="0" w:firstColumn="0" w:lastColumn="0" w:noHBand="0" w:noVBand="0"/>
      </w:tblPr>
      <w:tblGrid>
        <w:gridCol w:w="4605"/>
        <w:gridCol w:w="4465"/>
      </w:tblGrid>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-vysvětlí pojmy: procento, základ, procentová část,</w:t>
            </w:r>
          </w:p>
        </w:tc>
        <w:tc>
          <w:tcPr>
            <w:tcW w:w="4465" w:type="dxa"/>
          </w:tcPr>
          <w:p w:rsidR="00F248D8" w:rsidRDefault="00F248D8" w:rsidP="00FF71E3">
            <w:pPr>
              <w:rPr>
                <w:sz w:val="20"/>
              </w:rPr>
            </w:pPr>
            <w:r>
              <w:rPr>
                <w:sz w:val="20"/>
              </w:rPr>
              <w:t>-procento – základ, počet procent, procentová</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počet procent</w:t>
            </w:r>
          </w:p>
        </w:tc>
        <w:tc>
          <w:tcPr>
            <w:tcW w:w="4465" w:type="dxa"/>
          </w:tcPr>
          <w:p w:rsidR="00F248D8" w:rsidRDefault="00F248D8" w:rsidP="00FF71E3">
            <w:pPr>
              <w:rPr>
                <w:sz w:val="20"/>
              </w:rPr>
            </w:pPr>
            <w:r>
              <w:rPr>
                <w:sz w:val="20"/>
              </w:rPr>
              <w:t xml:space="preserve"> část / Ch,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-vypočítá jedno procento z daného základu</w:t>
            </w:r>
          </w:p>
        </w:tc>
        <w:tc>
          <w:tcPr>
            <w:tcW w:w="4465" w:type="dxa"/>
          </w:tcPr>
          <w:p w:rsidR="00F248D8" w:rsidRDefault="00F248D8" w:rsidP="00FF71E3">
            <w:pPr>
              <w:rPr>
                <w:sz w:val="20"/>
              </w:rPr>
            </w:pPr>
            <w:r>
              <w:rPr>
                <w:sz w:val="20"/>
              </w:rPr>
              <w:t>-výpočet procentové části</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-použije algoritmus výpočtu  procentové části, </w:t>
            </w:r>
          </w:p>
        </w:tc>
        <w:tc>
          <w:tcPr>
            <w:tcW w:w="4465" w:type="dxa"/>
          </w:tcPr>
          <w:p w:rsidR="00F248D8" w:rsidRDefault="00F248D8" w:rsidP="00FF71E3">
            <w:pPr>
              <w:rPr>
                <w:sz w:val="20"/>
              </w:rPr>
            </w:pPr>
            <w:r>
              <w:rPr>
                <w:sz w:val="20"/>
              </w:rPr>
              <w:t>-výpočet počtu procent</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základu a počtu procent a vypočítá je</w:t>
            </w:r>
          </w:p>
        </w:tc>
        <w:tc>
          <w:tcPr>
            <w:tcW w:w="4465" w:type="dxa"/>
          </w:tcPr>
          <w:p w:rsidR="00F248D8" w:rsidRDefault="00F248D8" w:rsidP="00FF71E3">
            <w:pPr>
              <w:rPr>
                <w:sz w:val="20"/>
              </w:rPr>
            </w:pPr>
            <w:r>
              <w:rPr>
                <w:sz w:val="20"/>
              </w:rPr>
              <w:t>-výpočet základu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-aplikuje základy jednoduchého úrokování na</w:t>
            </w:r>
          </w:p>
        </w:tc>
        <w:tc>
          <w:tcPr>
            <w:tcW w:w="4465" w:type="dxa"/>
          </w:tcPr>
          <w:p w:rsidR="00F248D8" w:rsidRDefault="00F248D8" w:rsidP="00FF71E3">
            <w:pPr>
              <w:rPr>
                <w:sz w:val="20"/>
              </w:rPr>
            </w:pPr>
            <w:r>
              <w:rPr>
                <w:sz w:val="20"/>
              </w:rPr>
              <w:t>-jednoduché úrokování</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příkladě</w:t>
            </w:r>
          </w:p>
        </w:tc>
        <w:tc>
          <w:tcPr>
            <w:tcW w:w="4465" w:type="dxa"/>
          </w:tcPr>
          <w:p w:rsidR="00F248D8" w:rsidRDefault="00F248D8" w:rsidP="00FF71E3">
            <w:pPr>
              <w:rPr>
                <w:sz w:val="20"/>
              </w:rPr>
            </w:pPr>
            <w:r>
              <w:rPr>
                <w:sz w:val="20"/>
              </w:rPr>
              <w:t>-slovní úlohy.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-použije získané znalosti při řešení slovních úloh</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z praxe</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-provede rozbor slovní úlohy a stanoví postup řešení</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-provede kontrolu reálnosti získaného výsledku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8"/>
              </w:rPr>
            </w:pPr>
            <w:r>
              <w:rPr>
                <w:b/>
                <w:bCs/>
                <w:sz w:val="28"/>
              </w:rPr>
              <w:t>3. Geometrie v rovině a v prostoru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A - Trojúhelníky</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-vymezí pojmy vnitřní a vnější úhel trojúhelníku</w:t>
            </w:r>
          </w:p>
        </w:tc>
        <w:tc>
          <w:tcPr>
            <w:tcW w:w="4465" w:type="dxa"/>
          </w:tcPr>
          <w:p w:rsidR="00F248D8" w:rsidRDefault="00F248D8" w:rsidP="00FF71E3">
            <w:pPr>
              <w:rPr>
                <w:sz w:val="20"/>
              </w:rPr>
            </w:pPr>
            <w:r>
              <w:rPr>
                <w:sz w:val="20"/>
              </w:rPr>
              <w:t>-vnitřní a vnější úhly trojúhelníku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třetí vnitřní úhel výpočtem</w:t>
            </w:r>
          </w:p>
        </w:tc>
        <w:tc>
          <w:tcPr>
            <w:tcW w:w="4465" w:type="dxa"/>
          </w:tcPr>
          <w:p w:rsidR="00F248D8" w:rsidRDefault="00F248D8" w:rsidP="00FF71E3">
            <w:pPr>
              <w:rPr>
                <w:sz w:val="20"/>
              </w:rPr>
            </w:pPr>
            <w:r>
              <w:rPr>
                <w:sz w:val="20"/>
              </w:rPr>
              <w:t>-třídění trojúhelníků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-rozpozná trojúhelník rovnoramenný a rovnostranný,</w:t>
            </w:r>
          </w:p>
        </w:tc>
        <w:tc>
          <w:tcPr>
            <w:tcW w:w="4465" w:type="dxa"/>
          </w:tcPr>
          <w:p w:rsidR="00F248D8" w:rsidRDefault="00F248D8" w:rsidP="00FF71E3">
            <w:pPr>
              <w:rPr>
                <w:sz w:val="20"/>
              </w:rPr>
            </w:pPr>
            <w:r>
              <w:rPr>
                <w:sz w:val="20"/>
              </w:rPr>
              <w:t>-střední příčky a těžnice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popíše vlastnosti stran a úhlů</w:t>
            </w:r>
          </w:p>
        </w:tc>
        <w:tc>
          <w:tcPr>
            <w:tcW w:w="4465" w:type="dxa"/>
          </w:tcPr>
          <w:p w:rsidR="00F248D8" w:rsidRDefault="00F248D8" w:rsidP="00FF71E3">
            <w:pPr>
              <w:rPr>
                <w:sz w:val="20"/>
              </w:rPr>
            </w:pPr>
            <w:r>
              <w:rPr>
                <w:sz w:val="20"/>
              </w:rPr>
              <w:t>-výšky v trojúhelníku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střední příčku, těžnici, výšku, popíše jejich</w:t>
            </w:r>
          </w:p>
        </w:tc>
        <w:tc>
          <w:tcPr>
            <w:tcW w:w="4465" w:type="dxa"/>
          </w:tcPr>
          <w:p w:rsidR="00F248D8" w:rsidRDefault="00F248D8" w:rsidP="00FF71E3">
            <w:pPr>
              <w:rPr>
                <w:sz w:val="20"/>
              </w:rPr>
            </w:pPr>
            <w:r>
              <w:rPr>
                <w:sz w:val="20"/>
              </w:rPr>
              <w:t>-obsah trojúhelníku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vlastnosti, tyto prvky narýsuje</w:t>
            </w:r>
          </w:p>
        </w:tc>
        <w:tc>
          <w:tcPr>
            <w:tcW w:w="4465" w:type="dxa"/>
          </w:tcPr>
          <w:p w:rsidR="00F248D8" w:rsidRDefault="00F248D8" w:rsidP="00FF71E3">
            <w:pPr>
              <w:rPr>
                <w:sz w:val="20"/>
              </w:rPr>
            </w:pPr>
            <w:r>
              <w:rPr>
                <w:sz w:val="20"/>
              </w:rPr>
              <w:t>-kružnice opsaná a vepsaná trojúhelníku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lastRenderedPageBreak/>
              <w:t>-podle vzorce vypočítá obsah trojúhelníku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kružnici opsanou a vepsanou trojúhelníku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B - Čtyřúhelníky</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-rozliší jednotlivé druhy čtyřúhelníků, rovnoběžníků,</w:t>
            </w:r>
          </w:p>
        </w:tc>
        <w:tc>
          <w:tcPr>
            <w:tcW w:w="4465" w:type="dxa"/>
          </w:tcPr>
          <w:p w:rsidR="00F248D8" w:rsidRDefault="00F248D8" w:rsidP="00FF71E3">
            <w:pPr>
              <w:rPr>
                <w:sz w:val="20"/>
              </w:rPr>
            </w:pPr>
            <w:r>
              <w:rPr>
                <w:sz w:val="20"/>
              </w:rPr>
              <w:t>-třídění čtyřúhelníků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a lichoběžníků  a popíše jejich  vlastnosti</w:t>
            </w:r>
          </w:p>
        </w:tc>
        <w:tc>
          <w:tcPr>
            <w:tcW w:w="4465" w:type="dxa"/>
          </w:tcPr>
          <w:p w:rsidR="00F248D8" w:rsidRDefault="00F248D8" w:rsidP="00FF71E3">
            <w:pPr>
              <w:rPr>
                <w:sz w:val="20"/>
              </w:rPr>
            </w:pPr>
            <w:r>
              <w:rPr>
                <w:sz w:val="20"/>
              </w:rPr>
              <w:t>-rovnoběžníky a jejich vlastnosti</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-vypočítá obvod a obsah těchto útvarů pomocí vzorce</w:t>
            </w:r>
          </w:p>
        </w:tc>
        <w:tc>
          <w:tcPr>
            <w:tcW w:w="4465" w:type="dxa"/>
          </w:tcPr>
          <w:p w:rsidR="00F248D8" w:rsidRDefault="00F248D8" w:rsidP="00FF71E3">
            <w:pPr>
              <w:rPr>
                <w:sz w:val="20"/>
              </w:rPr>
            </w:pPr>
            <w:r>
              <w:rPr>
                <w:sz w:val="20"/>
              </w:rPr>
              <w:t>-lichoběžník a jeho vlastnosti</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-přesně a pečlivě narýsuje čtyřúhelník</w:t>
            </w:r>
          </w:p>
        </w:tc>
        <w:tc>
          <w:tcPr>
            <w:tcW w:w="4465" w:type="dxa"/>
          </w:tcPr>
          <w:p w:rsidR="00F248D8" w:rsidRDefault="00F248D8" w:rsidP="00FF71E3">
            <w:pPr>
              <w:rPr>
                <w:sz w:val="20"/>
              </w:rPr>
            </w:pPr>
            <w:r>
              <w:rPr>
                <w:sz w:val="20"/>
              </w:rPr>
              <w:t>-rýsování čtyřúhelníků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-řeší slovní úlohy vedoucí k výpočtu obvodu a obsahu</w:t>
            </w:r>
          </w:p>
        </w:tc>
        <w:tc>
          <w:tcPr>
            <w:tcW w:w="4465" w:type="dxa"/>
          </w:tcPr>
          <w:p w:rsidR="00F248D8" w:rsidRDefault="00F248D8" w:rsidP="00FF71E3">
            <w:pPr>
              <w:rPr>
                <w:sz w:val="20"/>
              </w:rPr>
            </w:pPr>
            <w:r>
              <w:rPr>
                <w:sz w:val="20"/>
              </w:rPr>
              <w:t>-obvody a obsahy čtyřúhelníků</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čtyřúhelníků</w:t>
            </w:r>
          </w:p>
        </w:tc>
        <w:tc>
          <w:tcPr>
            <w:tcW w:w="4465" w:type="dxa"/>
          </w:tcPr>
          <w:p w:rsidR="00F248D8" w:rsidRDefault="00F248D8" w:rsidP="00FF71E3">
            <w:pPr>
              <w:rPr>
                <w:sz w:val="20"/>
              </w:rPr>
            </w:pPr>
            <w:r>
              <w:rPr>
                <w:sz w:val="20"/>
              </w:rPr>
              <w:t>-slovní úlohy</w:t>
            </w: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C - Objem a povrch hranolu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-pozná a popíše těleso- hranol</w:t>
            </w:r>
          </w:p>
        </w:tc>
        <w:tc>
          <w:tcPr>
            <w:tcW w:w="4465" w:type="dxa"/>
          </w:tcPr>
          <w:p w:rsidR="00F248D8" w:rsidRDefault="00F248D8" w:rsidP="00FF71E3">
            <w:pPr>
              <w:rPr>
                <w:sz w:val="20"/>
              </w:rPr>
            </w:pPr>
            <w:r>
              <w:rPr>
                <w:sz w:val="20"/>
              </w:rPr>
              <w:t>-jednotky objemu, převody jednotek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objem hranolu výpočtem s využitím vzorců</w:t>
            </w:r>
          </w:p>
        </w:tc>
        <w:tc>
          <w:tcPr>
            <w:tcW w:w="4465" w:type="dxa"/>
          </w:tcPr>
          <w:p w:rsidR="00F248D8" w:rsidRDefault="00F248D8" w:rsidP="00FF71E3">
            <w:pPr>
              <w:rPr>
                <w:sz w:val="20"/>
              </w:rPr>
            </w:pPr>
            <w:r>
              <w:rPr>
                <w:sz w:val="20"/>
              </w:rPr>
              <w:t>-objem a povrch hranolu / F /</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-vyhledá požadované informace v tabulkách</w:t>
            </w:r>
          </w:p>
        </w:tc>
        <w:tc>
          <w:tcPr>
            <w:tcW w:w="4465" w:type="dxa"/>
          </w:tcPr>
          <w:p w:rsidR="00F248D8" w:rsidRDefault="00F248D8" w:rsidP="00FF71E3">
            <w:pPr>
              <w:rPr>
                <w:sz w:val="20"/>
              </w:rPr>
            </w:pPr>
            <w:r>
              <w:rPr>
                <w:sz w:val="20"/>
              </w:rPr>
              <w:t>-slovní úlohy z praxe na výpočet objemu a povrchu</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-používá kalkulátor pro základní početní operace</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-určuje a převádí jednotky objemu</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pStyle w:val="Nadpis1"/>
              <w:rPr>
                <w:bCs w:val="0"/>
              </w:rPr>
            </w:pPr>
            <w:r>
              <w:rPr>
                <w:bCs w:val="0"/>
              </w:rPr>
              <w:t>D - Středová souměrnost</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b/>
                <w:bCs/>
                <w:sz w:val="20"/>
              </w:rPr>
            </w:pPr>
            <w:r>
              <w:rPr>
                <w:b/>
                <w:bCs/>
                <w:sz w:val="20"/>
              </w:rPr>
              <w:t>Konkretizované výstupy žáka:</w:t>
            </w:r>
          </w:p>
        </w:tc>
        <w:tc>
          <w:tcPr>
            <w:tcW w:w="4465" w:type="dxa"/>
          </w:tcPr>
          <w:p w:rsidR="00F248D8" w:rsidRDefault="00F248D8" w:rsidP="00FF71E3">
            <w:pPr>
              <w:rPr>
                <w:b/>
                <w:bCs/>
                <w:sz w:val="20"/>
              </w:rPr>
            </w:pPr>
            <w:r>
              <w:rPr>
                <w:b/>
                <w:bCs/>
                <w:sz w:val="20"/>
              </w:rPr>
              <w:t>Konkretizované učivo:</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-určí vlastnosti útvarů ve středové souměrnosti</w:t>
            </w:r>
          </w:p>
        </w:tc>
        <w:tc>
          <w:tcPr>
            <w:tcW w:w="4465" w:type="dxa"/>
          </w:tcPr>
          <w:p w:rsidR="00F248D8" w:rsidRDefault="00F248D8" w:rsidP="00FF71E3">
            <w:pPr>
              <w:rPr>
                <w:sz w:val="20"/>
              </w:rPr>
            </w:pPr>
            <w:r>
              <w:rPr>
                <w:sz w:val="20"/>
              </w:rPr>
              <w:t>-středová souměrnost</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-sestrojí obraz daného útvaru ve středové souměrnosti</w:t>
            </w:r>
          </w:p>
        </w:tc>
        <w:tc>
          <w:tcPr>
            <w:tcW w:w="4465" w:type="dxa"/>
          </w:tcPr>
          <w:p w:rsidR="00F248D8" w:rsidRDefault="00F248D8" w:rsidP="00FF71E3">
            <w:pPr>
              <w:rPr>
                <w:sz w:val="20"/>
              </w:rPr>
            </w:pPr>
            <w:r>
              <w:rPr>
                <w:sz w:val="20"/>
              </w:rPr>
              <w:t>-středově souměrné útvary</w:t>
            </w:r>
          </w:p>
        </w:tc>
      </w:tr>
      <w:tr w:rsidR="00F248D8" w:rsidTr="00FF71E3">
        <w:tblPrEx>
          <w:tblCellMar>
            <w:top w:w="0" w:type="dxa"/>
            <w:bottom w:w="0" w:type="dxa"/>
          </w:tblCellMar>
        </w:tblPrEx>
        <w:tc>
          <w:tcPr>
            <w:tcW w:w="4605" w:type="dxa"/>
          </w:tcPr>
          <w:p w:rsidR="00F248D8" w:rsidRDefault="00F248D8" w:rsidP="00FF71E3">
            <w:pPr>
              <w:rPr>
                <w:sz w:val="20"/>
              </w:rPr>
            </w:pPr>
            <w:r>
              <w:rPr>
                <w:sz w:val="20"/>
              </w:rPr>
              <w:t>-rozpozná útvary středově souměrné, určí jejich střed</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-v grafickém projevu dodržuje zásady správného        </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r>
              <w:rPr>
                <w:sz w:val="20"/>
              </w:rPr>
              <w:t xml:space="preserve"> rýsování</w:t>
            </w: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Default="00F248D8" w:rsidP="00FF71E3">
            <w:pPr>
              <w:rPr>
                <w:sz w:val="20"/>
              </w:rPr>
            </w:pPr>
          </w:p>
        </w:tc>
        <w:tc>
          <w:tcPr>
            <w:tcW w:w="4465" w:type="dxa"/>
          </w:tcPr>
          <w:p w:rsidR="00F248D8" w:rsidRDefault="00F248D8" w:rsidP="00FF71E3">
            <w:pPr>
              <w:rPr>
                <w:sz w:val="20"/>
              </w:rPr>
            </w:pPr>
          </w:p>
        </w:tc>
      </w:tr>
      <w:tr w:rsidR="00F248D8" w:rsidTr="00FF71E3">
        <w:tblPrEx>
          <w:tblCellMar>
            <w:top w:w="0" w:type="dxa"/>
            <w:bottom w:w="0" w:type="dxa"/>
          </w:tblCellMar>
        </w:tblPrEx>
        <w:tc>
          <w:tcPr>
            <w:tcW w:w="4605" w:type="dxa"/>
          </w:tcPr>
          <w:p w:rsidR="00F248D8" w:rsidRPr="00AD5CF5" w:rsidRDefault="00F248D8" w:rsidP="00FF71E3">
            <w:pPr>
              <w:rPr>
                <w:b/>
                <w:sz w:val="28"/>
                <w:szCs w:val="28"/>
              </w:rPr>
            </w:pPr>
          </w:p>
        </w:tc>
        <w:tc>
          <w:tcPr>
            <w:tcW w:w="4465" w:type="dxa"/>
          </w:tcPr>
          <w:p w:rsidR="00F248D8" w:rsidRDefault="00F248D8" w:rsidP="00FF71E3">
            <w:pPr>
              <w:rPr>
                <w:sz w:val="20"/>
              </w:rPr>
            </w:pPr>
          </w:p>
        </w:tc>
      </w:tr>
      <w:tr w:rsidR="00F248D8" w:rsidTr="00FF71E3">
        <w:tblPrEx>
          <w:tblCellMar>
            <w:top w:w="0" w:type="dxa"/>
            <w:bottom w:w="0" w:type="dxa"/>
          </w:tblCellMar>
        </w:tblPrEx>
        <w:trPr>
          <w:trHeight w:val="495"/>
        </w:trPr>
        <w:tc>
          <w:tcPr>
            <w:tcW w:w="9070" w:type="dxa"/>
            <w:gridSpan w:val="2"/>
          </w:tcPr>
          <w:p w:rsidR="00F248D8" w:rsidRDefault="00F248D8" w:rsidP="00FF71E3">
            <w:pPr>
              <w:rPr>
                <w:sz w:val="20"/>
              </w:rPr>
            </w:pPr>
            <w:r>
              <w:rPr>
                <w:b/>
                <w:bCs/>
              </w:rPr>
              <w:t xml:space="preserve">Způsoby ověřování učiva: </w:t>
            </w:r>
            <w:r>
              <w:rPr>
                <w:sz w:val="20"/>
              </w:rPr>
              <w:t xml:space="preserve"> ústní zkoušení, písemné testy, čtvrtletní písemné prověrky</w:t>
            </w:r>
          </w:p>
        </w:tc>
      </w:tr>
    </w:tbl>
    <w:p w:rsidR="00F248D8" w:rsidRDefault="00F248D8" w:rsidP="00F248D8">
      <w:pPr>
        <w:tabs>
          <w:tab w:val="left" w:pos="1065"/>
        </w:tabs>
        <w:rPr>
          <w:b/>
          <w:sz w:val="28"/>
          <w:szCs w:val="28"/>
          <w:u w:val="single"/>
        </w:rPr>
      </w:pPr>
      <w:r w:rsidRPr="00D90ADB">
        <w:rPr>
          <w:b/>
          <w:sz w:val="28"/>
          <w:szCs w:val="28"/>
          <w:u w:val="single"/>
        </w:rPr>
        <w:t xml:space="preserve">Vzdělávací obsah vyučovacího předmětu </w:t>
      </w:r>
      <w:r>
        <w:rPr>
          <w:b/>
          <w:sz w:val="28"/>
          <w:szCs w:val="28"/>
          <w:u w:val="single"/>
        </w:rPr>
        <w:t>M</w:t>
      </w:r>
      <w:r w:rsidRPr="00D90ADB">
        <w:rPr>
          <w:b/>
          <w:sz w:val="28"/>
          <w:szCs w:val="28"/>
          <w:u w:val="single"/>
        </w:rPr>
        <w:t>atematika - 8.ročník</w:t>
      </w:r>
    </w:p>
    <w:p w:rsidR="00F248D8" w:rsidRDefault="00F248D8" w:rsidP="00F248D8">
      <w:pPr>
        <w:tabs>
          <w:tab w:val="left" w:pos="1065"/>
        </w:tabs>
        <w:jc w:val="center"/>
        <w:rPr>
          <w:b/>
          <w:sz w:val="28"/>
          <w:szCs w:val="28"/>
          <w:u w:val="single"/>
        </w:rPr>
      </w:pPr>
    </w:p>
    <w:tbl>
      <w:tblPr>
        <w:tblW w:w="0" w:type="auto"/>
        <w:tblLook w:val="01E0" w:firstRow="1" w:lastRow="1" w:firstColumn="1" w:lastColumn="1" w:noHBand="0" w:noVBand="0"/>
      </w:tblPr>
      <w:tblGrid>
        <w:gridCol w:w="4927"/>
        <w:gridCol w:w="4928"/>
      </w:tblGrid>
      <w:tr w:rsidR="00F248D8" w:rsidRPr="0064559C" w:rsidTr="00FF71E3">
        <w:tc>
          <w:tcPr>
            <w:tcW w:w="5172" w:type="dxa"/>
            <w:shd w:val="clear" w:color="auto" w:fill="auto"/>
          </w:tcPr>
          <w:p w:rsidR="00F248D8" w:rsidRPr="0064559C" w:rsidRDefault="00F248D8" w:rsidP="00FF71E3">
            <w:pPr>
              <w:tabs>
                <w:tab w:val="left" w:pos="1065"/>
              </w:tabs>
              <w:rPr>
                <w:b/>
                <w:sz w:val="28"/>
                <w:szCs w:val="28"/>
              </w:rPr>
            </w:pPr>
            <w:r w:rsidRPr="0064559C">
              <w:rPr>
                <w:b/>
                <w:sz w:val="28"/>
                <w:szCs w:val="28"/>
              </w:rPr>
              <w:t>1.Číslo a proměnná</w:t>
            </w:r>
          </w:p>
          <w:p w:rsidR="00F248D8" w:rsidRPr="0064559C" w:rsidRDefault="00F248D8" w:rsidP="00FF71E3">
            <w:pPr>
              <w:tabs>
                <w:tab w:val="left" w:pos="1065"/>
              </w:tabs>
              <w:rPr>
                <w:b/>
              </w:rPr>
            </w:pPr>
            <w:r w:rsidRPr="0064559C">
              <w:rPr>
                <w:b/>
              </w:rPr>
              <w:t>A - Mocniny</w:t>
            </w:r>
          </w:p>
        </w:tc>
        <w:tc>
          <w:tcPr>
            <w:tcW w:w="5173" w:type="dxa"/>
            <w:shd w:val="clear" w:color="auto" w:fill="auto"/>
          </w:tcPr>
          <w:p w:rsidR="00F248D8" w:rsidRPr="0064559C" w:rsidRDefault="00F248D8" w:rsidP="00FF71E3">
            <w:pPr>
              <w:tabs>
                <w:tab w:val="left" w:pos="1065"/>
              </w:tabs>
              <w:rPr>
                <w:b/>
                <w:sz w:val="28"/>
                <w:szCs w:val="28"/>
                <w:u w:val="single"/>
              </w:rPr>
            </w:pPr>
          </w:p>
        </w:tc>
      </w:tr>
      <w:tr w:rsidR="00F248D8" w:rsidRPr="0064559C" w:rsidTr="00FF71E3">
        <w:tc>
          <w:tcPr>
            <w:tcW w:w="5172"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xml:space="preserve">- uvede příklady praktického použití druhé   </w:t>
            </w:r>
          </w:p>
          <w:p w:rsidR="00F248D8" w:rsidRPr="0064559C" w:rsidRDefault="00F248D8" w:rsidP="00FF71E3">
            <w:pPr>
              <w:tabs>
                <w:tab w:val="left" w:pos="1065"/>
              </w:tabs>
              <w:rPr>
                <w:sz w:val="20"/>
                <w:szCs w:val="20"/>
              </w:rPr>
            </w:pPr>
            <w:r w:rsidRPr="0064559C">
              <w:rPr>
                <w:sz w:val="20"/>
                <w:szCs w:val="20"/>
              </w:rPr>
              <w:t xml:space="preserve">  mocniny a druhé odmocniny</w:t>
            </w:r>
          </w:p>
          <w:p w:rsidR="00F248D8" w:rsidRPr="0064559C" w:rsidRDefault="00F248D8" w:rsidP="00FF71E3">
            <w:pPr>
              <w:tabs>
                <w:tab w:val="left" w:pos="1065"/>
              </w:tabs>
              <w:rPr>
                <w:sz w:val="20"/>
                <w:szCs w:val="20"/>
              </w:rPr>
            </w:pPr>
            <w:r w:rsidRPr="0064559C">
              <w:rPr>
                <w:sz w:val="20"/>
                <w:szCs w:val="20"/>
              </w:rPr>
              <w:t>- určí bez použití kalkulačky či tabulek druhou</w:t>
            </w:r>
          </w:p>
          <w:p w:rsidR="00F248D8" w:rsidRPr="0064559C" w:rsidRDefault="00F248D8" w:rsidP="00FF71E3">
            <w:pPr>
              <w:tabs>
                <w:tab w:val="left" w:pos="1065"/>
              </w:tabs>
              <w:rPr>
                <w:sz w:val="20"/>
                <w:szCs w:val="20"/>
              </w:rPr>
            </w:pPr>
            <w:r w:rsidRPr="0064559C">
              <w:rPr>
                <w:sz w:val="20"/>
                <w:szCs w:val="20"/>
              </w:rPr>
              <w:t xml:space="preserve">   mocninu racionálních čísel (mocniny čísel od</w:t>
            </w:r>
          </w:p>
          <w:p w:rsidR="00F248D8" w:rsidRPr="0064559C" w:rsidRDefault="00F248D8" w:rsidP="00FF71E3">
            <w:pPr>
              <w:tabs>
                <w:tab w:val="left" w:pos="1065"/>
              </w:tabs>
              <w:rPr>
                <w:sz w:val="20"/>
                <w:szCs w:val="20"/>
              </w:rPr>
            </w:pPr>
            <w:r w:rsidRPr="0064559C">
              <w:rPr>
                <w:sz w:val="20"/>
                <w:szCs w:val="20"/>
              </w:rPr>
              <w:t xml:space="preserve">   1 do 10,jejich desetinásobky,zlomky s těmito </w:t>
            </w:r>
          </w:p>
          <w:p w:rsidR="00F248D8" w:rsidRPr="0064559C" w:rsidRDefault="00F248D8" w:rsidP="00FF71E3">
            <w:pPr>
              <w:tabs>
                <w:tab w:val="left" w:pos="1065"/>
              </w:tabs>
              <w:rPr>
                <w:sz w:val="20"/>
                <w:szCs w:val="20"/>
              </w:rPr>
            </w:pPr>
            <w:r w:rsidRPr="0064559C">
              <w:rPr>
                <w:sz w:val="20"/>
                <w:szCs w:val="20"/>
              </w:rPr>
              <w:t xml:space="preserve">   čísly v čitateli i jmenovateli)</w:t>
            </w:r>
          </w:p>
          <w:p w:rsidR="00F248D8" w:rsidRPr="0064559C" w:rsidRDefault="00F248D8" w:rsidP="00FF71E3">
            <w:pPr>
              <w:tabs>
                <w:tab w:val="left" w:pos="1065"/>
              </w:tabs>
              <w:rPr>
                <w:sz w:val="20"/>
                <w:szCs w:val="20"/>
              </w:rPr>
            </w:pPr>
            <w:r w:rsidRPr="0064559C">
              <w:rPr>
                <w:sz w:val="20"/>
                <w:szCs w:val="20"/>
              </w:rPr>
              <w:t>- určí druhou mocninu a odmocninu pomocí</w:t>
            </w:r>
          </w:p>
          <w:p w:rsidR="00F248D8" w:rsidRPr="0064559C" w:rsidRDefault="00F248D8" w:rsidP="00FF71E3">
            <w:pPr>
              <w:tabs>
                <w:tab w:val="left" w:pos="1065"/>
              </w:tabs>
              <w:rPr>
                <w:sz w:val="20"/>
                <w:szCs w:val="20"/>
              </w:rPr>
            </w:pPr>
            <w:r w:rsidRPr="0064559C">
              <w:rPr>
                <w:sz w:val="20"/>
                <w:szCs w:val="20"/>
              </w:rPr>
              <w:t xml:space="preserve">   tabulek a kalkulátoru</w:t>
            </w:r>
          </w:p>
          <w:p w:rsidR="00F248D8" w:rsidRPr="0064559C" w:rsidRDefault="00F248D8" w:rsidP="00FF71E3">
            <w:pPr>
              <w:tabs>
                <w:tab w:val="left" w:pos="1065"/>
              </w:tabs>
              <w:rPr>
                <w:sz w:val="20"/>
                <w:szCs w:val="20"/>
              </w:rPr>
            </w:pPr>
            <w:r w:rsidRPr="0064559C">
              <w:rPr>
                <w:sz w:val="20"/>
                <w:szCs w:val="20"/>
              </w:rPr>
              <w:t>- vypočítá výraz s mocninami a odmocninami,</w:t>
            </w:r>
          </w:p>
          <w:p w:rsidR="00F248D8" w:rsidRPr="0064559C" w:rsidRDefault="00F248D8" w:rsidP="00FF71E3">
            <w:pPr>
              <w:tabs>
                <w:tab w:val="left" w:pos="1065"/>
              </w:tabs>
              <w:rPr>
                <w:sz w:val="20"/>
                <w:szCs w:val="20"/>
              </w:rPr>
            </w:pPr>
            <w:r w:rsidRPr="0064559C">
              <w:rPr>
                <w:sz w:val="20"/>
                <w:szCs w:val="20"/>
              </w:rPr>
              <w:t xml:space="preserve">   určí jeho hodnotu</w:t>
            </w:r>
          </w:p>
          <w:p w:rsidR="00F248D8" w:rsidRPr="00B65E47" w:rsidRDefault="00F248D8" w:rsidP="00FF71E3">
            <w:pPr>
              <w:tabs>
                <w:tab w:val="left" w:pos="1065"/>
              </w:tabs>
            </w:pPr>
          </w:p>
        </w:tc>
        <w:tc>
          <w:tcPr>
            <w:tcW w:w="5173"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druhá mocnina racionálního čísla</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určování druhé mocniny z tabulek a pomocí</w:t>
            </w:r>
          </w:p>
          <w:p w:rsidR="00F248D8" w:rsidRPr="0064559C" w:rsidRDefault="00F248D8" w:rsidP="00FF71E3">
            <w:pPr>
              <w:tabs>
                <w:tab w:val="left" w:pos="1065"/>
              </w:tabs>
              <w:rPr>
                <w:sz w:val="20"/>
                <w:szCs w:val="20"/>
              </w:rPr>
            </w:pPr>
            <w:r w:rsidRPr="0064559C">
              <w:rPr>
                <w:sz w:val="20"/>
                <w:szCs w:val="20"/>
              </w:rPr>
              <w:t xml:space="preserve">   kalkulátoru</w:t>
            </w:r>
          </w:p>
          <w:p w:rsidR="00F248D8" w:rsidRPr="0064559C" w:rsidRDefault="00F248D8" w:rsidP="00FF71E3">
            <w:pPr>
              <w:tabs>
                <w:tab w:val="left" w:pos="1065"/>
              </w:tabs>
              <w:rPr>
                <w:sz w:val="20"/>
                <w:szCs w:val="20"/>
              </w:rPr>
            </w:pPr>
            <w:r w:rsidRPr="0064559C">
              <w:rPr>
                <w:sz w:val="20"/>
                <w:szCs w:val="20"/>
              </w:rPr>
              <w:t>- druhá odmocnina</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xml:space="preserve">- určování odmocniny z tabulek a pomocí       </w:t>
            </w:r>
          </w:p>
          <w:p w:rsidR="00F248D8" w:rsidRPr="0064559C" w:rsidRDefault="00F248D8" w:rsidP="00FF71E3">
            <w:pPr>
              <w:tabs>
                <w:tab w:val="left" w:pos="1065"/>
              </w:tabs>
              <w:rPr>
                <w:sz w:val="20"/>
                <w:szCs w:val="20"/>
              </w:rPr>
            </w:pPr>
            <w:r w:rsidRPr="0064559C">
              <w:rPr>
                <w:sz w:val="20"/>
                <w:szCs w:val="20"/>
              </w:rPr>
              <w:t xml:space="preserve">   kalkulátoru</w:t>
            </w:r>
          </w:p>
          <w:p w:rsidR="00F248D8" w:rsidRPr="00543315" w:rsidRDefault="00F248D8" w:rsidP="00FF71E3">
            <w:pPr>
              <w:tabs>
                <w:tab w:val="left" w:pos="1065"/>
              </w:tabs>
            </w:pPr>
            <w:r w:rsidRPr="0064559C">
              <w:rPr>
                <w:sz w:val="20"/>
                <w:szCs w:val="20"/>
              </w:rPr>
              <w:t>- reálná čísla</w:t>
            </w:r>
          </w:p>
        </w:tc>
      </w:tr>
      <w:tr w:rsidR="00F248D8" w:rsidRPr="0064559C" w:rsidTr="00FF71E3">
        <w:tc>
          <w:tcPr>
            <w:tcW w:w="5172" w:type="dxa"/>
            <w:shd w:val="clear" w:color="auto" w:fill="auto"/>
          </w:tcPr>
          <w:p w:rsidR="00F248D8" w:rsidRPr="0064559C" w:rsidRDefault="00F248D8" w:rsidP="00FF71E3">
            <w:pPr>
              <w:tabs>
                <w:tab w:val="left" w:pos="1065"/>
              </w:tabs>
              <w:rPr>
                <w:b/>
              </w:rPr>
            </w:pPr>
            <w:r w:rsidRPr="0064559C">
              <w:rPr>
                <w:b/>
              </w:rPr>
              <w:t>B - Mocniny s přirozeným mocnitelem</w:t>
            </w:r>
          </w:p>
        </w:tc>
        <w:tc>
          <w:tcPr>
            <w:tcW w:w="5173" w:type="dxa"/>
            <w:shd w:val="clear" w:color="auto" w:fill="auto"/>
          </w:tcPr>
          <w:p w:rsidR="00F248D8" w:rsidRPr="0064559C" w:rsidRDefault="00F248D8" w:rsidP="00FF71E3">
            <w:pPr>
              <w:tabs>
                <w:tab w:val="left" w:pos="1065"/>
              </w:tabs>
              <w:rPr>
                <w:u w:val="single"/>
              </w:rPr>
            </w:pPr>
          </w:p>
        </w:tc>
      </w:tr>
      <w:tr w:rsidR="00F248D8" w:rsidRPr="0064559C" w:rsidTr="00FF71E3">
        <w:tc>
          <w:tcPr>
            <w:tcW w:w="5172"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vypočítá mocniny s přirozeným exponentem,některé</w:t>
            </w:r>
          </w:p>
          <w:p w:rsidR="00F248D8" w:rsidRPr="0064559C" w:rsidRDefault="00F248D8" w:rsidP="00FF71E3">
            <w:pPr>
              <w:tabs>
                <w:tab w:val="left" w:pos="1065"/>
              </w:tabs>
              <w:rPr>
                <w:sz w:val="20"/>
                <w:szCs w:val="20"/>
              </w:rPr>
            </w:pPr>
            <w:r w:rsidRPr="0064559C">
              <w:rPr>
                <w:sz w:val="20"/>
                <w:szCs w:val="20"/>
              </w:rPr>
              <w:t xml:space="preserve">  zpaměti, těžší na kalkulátoru</w:t>
            </w:r>
          </w:p>
          <w:p w:rsidR="00F248D8" w:rsidRPr="0064559C" w:rsidRDefault="00F248D8" w:rsidP="00FF71E3">
            <w:pPr>
              <w:tabs>
                <w:tab w:val="left" w:pos="1065"/>
              </w:tabs>
              <w:rPr>
                <w:sz w:val="20"/>
                <w:szCs w:val="20"/>
              </w:rPr>
            </w:pPr>
            <w:r w:rsidRPr="0064559C">
              <w:rPr>
                <w:sz w:val="20"/>
                <w:szCs w:val="20"/>
              </w:rPr>
              <w:t>- použije pravidla a algoritmy pro počítání s mocninami</w:t>
            </w:r>
          </w:p>
          <w:p w:rsidR="00F248D8" w:rsidRPr="0064559C" w:rsidRDefault="00F248D8" w:rsidP="00FF71E3">
            <w:pPr>
              <w:tabs>
                <w:tab w:val="left" w:pos="1065"/>
              </w:tabs>
              <w:rPr>
                <w:sz w:val="20"/>
                <w:szCs w:val="20"/>
              </w:rPr>
            </w:pPr>
            <w:r w:rsidRPr="0064559C">
              <w:rPr>
                <w:sz w:val="20"/>
                <w:szCs w:val="20"/>
              </w:rPr>
              <w:t xml:space="preserve">- provádí základní početní operace ( + , - , . , :  ) </w:t>
            </w:r>
            <w:r w:rsidRPr="0064559C">
              <w:rPr>
                <w:sz w:val="20"/>
                <w:szCs w:val="20"/>
              </w:rPr>
              <w:lastRenderedPageBreak/>
              <w:t>s mocninami</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xml:space="preserve">- umocní součin, podíl, mocninu </w:t>
            </w:r>
          </w:p>
          <w:p w:rsidR="00F248D8" w:rsidRPr="0064559C" w:rsidRDefault="00F248D8" w:rsidP="00FF71E3">
            <w:pPr>
              <w:tabs>
                <w:tab w:val="left" w:pos="1065"/>
              </w:tabs>
              <w:rPr>
                <w:sz w:val="20"/>
                <w:szCs w:val="20"/>
              </w:rPr>
            </w:pPr>
            <w:r w:rsidRPr="0064559C">
              <w:rPr>
                <w:sz w:val="20"/>
                <w:szCs w:val="20"/>
              </w:rPr>
              <w:t>- určí mocninu s exponentem nula</w:t>
            </w:r>
          </w:p>
          <w:p w:rsidR="00F248D8" w:rsidRPr="0064559C" w:rsidRDefault="00F248D8" w:rsidP="00FF71E3">
            <w:pPr>
              <w:tabs>
                <w:tab w:val="left" w:pos="1065"/>
              </w:tabs>
              <w:rPr>
                <w:sz w:val="20"/>
                <w:szCs w:val="20"/>
              </w:rPr>
            </w:pPr>
            <w:r w:rsidRPr="0064559C">
              <w:rPr>
                <w:sz w:val="20"/>
                <w:szCs w:val="20"/>
              </w:rPr>
              <w:t xml:space="preserve">- zapíše dané číslo v desítkové soustavě pomocí mocnin </w:t>
            </w:r>
          </w:p>
          <w:p w:rsidR="00F248D8" w:rsidRPr="0064559C" w:rsidRDefault="00F248D8" w:rsidP="00FF71E3">
            <w:pPr>
              <w:tabs>
                <w:tab w:val="left" w:pos="1065"/>
              </w:tabs>
              <w:rPr>
                <w:sz w:val="20"/>
                <w:szCs w:val="20"/>
              </w:rPr>
            </w:pPr>
            <w:r w:rsidRPr="0064559C">
              <w:rPr>
                <w:sz w:val="20"/>
                <w:szCs w:val="20"/>
              </w:rPr>
              <w:t xml:space="preserve">  deseti ve tvaru </w:t>
            </w:r>
            <w:r w:rsidRPr="0064559C">
              <w:rPr>
                <w:i/>
                <w:sz w:val="20"/>
                <w:szCs w:val="20"/>
              </w:rPr>
              <w:t>a.</w:t>
            </w:r>
            <w:r w:rsidRPr="0064559C">
              <w:rPr>
                <w:sz w:val="20"/>
                <w:szCs w:val="20"/>
              </w:rPr>
              <w:t xml:space="preserve">10ⁿ, kde 1≤ </w:t>
            </w:r>
            <w:r w:rsidRPr="0064559C">
              <w:rPr>
                <w:i/>
                <w:sz w:val="20"/>
                <w:szCs w:val="20"/>
              </w:rPr>
              <w:t xml:space="preserve">a </w:t>
            </w:r>
            <w:r w:rsidRPr="0064559C">
              <w:rPr>
                <w:sz w:val="20"/>
                <w:szCs w:val="20"/>
              </w:rPr>
              <w:t>&lt;10</w:t>
            </w:r>
          </w:p>
          <w:p w:rsidR="00F248D8" w:rsidRPr="0064559C" w:rsidRDefault="00F248D8" w:rsidP="00FF71E3">
            <w:pPr>
              <w:tabs>
                <w:tab w:val="left" w:pos="1065"/>
              </w:tabs>
              <w:rPr>
                <w:sz w:val="20"/>
                <w:szCs w:val="20"/>
              </w:rPr>
            </w:pPr>
          </w:p>
        </w:tc>
        <w:tc>
          <w:tcPr>
            <w:tcW w:w="5173" w:type="dxa"/>
            <w:shd w:val="clear" w:color="auto" w:fill="auto"/>
          </w:tcPr>
          <w:p w:rsidR="00F248D8" w:rsidRPr="0064559C" w:rsidRDefault="00F248D8" w:rsidP="00FF71E3">
            <w:pPr>
              <w:tabs>
                <w:tab w:val="left" w:pos="1065"/>
              </w:tabs>
              <w:rPr>
                <w:b/>
                <w:sz w:val="20"/>
                <w:szCs w:val="20"/>
              </w:rPr>
            </w:pPr>
            <w:r w:rsidRPr="0064559C">
              <w:rPr>
                <w:b/>
                <w:sz w:val="20"/>
                <w:szCs w:val="20"/>
              </w:rPr>
              <w:lastRenderedPageBreak/>
              <w:t>Konkretizované učivo :</w:t>
            </w:r>
          </w:p>
          <w:p w:rsidR="00F248D8" w:rsidRPr="0064559C" w:rsidRDefault="00F248D8" w:rsidP="00FF71E3">
            <w:pPr>
              <w:tabs>
                <w:tab w:val="left" w:pos="1065"/>
              </w:tabs>
              <w:rPr>
                <w:sz w:val="20"/>
                <w:szCs w:val="20"/>
              </w:rPr>
            </w:pPr>
            <w:r w:rsidRPr="0064559C">
              <w:rPr>
                <w:i/>
                <w:sz w:val="20"/>
                <w:szCs w:val="20"/>
              </w:rPr>
              <w:t>- n</w:t>
            </w:r>
            <w:r w:rsidRPr="0064559C">
              <w:rPr>
                <w:sz w:val="20"/>
                <w:szCs w:val="20"/>
              </w:rPr>
              <w:t>-tá mocnina čísla</w:t>
            </w:r>
          </w:p>
          <w:p w:rsidR="00F248D8" w:rsidRPr="0064559C" w:rsidRDefault="00F248D8" w:rsidP="00FF71E3">
            <w:pPr>
              <w:tabs>
                <w:tab w:val="left" w:pos="1065"/>
              </w:tabs>
              <w:rPr>
                <w:sz w:val="20"/>
                <w:szCs w:val="20"/>
              </w:rPr>
            </w:pPr>
            <w:r w:rsidRPr="0064559C">
              <w:rPr>
                <w:sz w:val="20"/>
                <w:szCs w:val="20"/>
              </w:rPr>
              <w:t xml:space="preserve">- sčítání a odčítání mocnin s přirozeným     </w:t>
            </w:r>
          </w:p>
          <w:p w:rsidR="00F248D8" w:rsidRPr="0064559C" w:rsidRDefault="00F248D8" w:rsidP="00FF71E3">
            <w:pPr>
              <w:tabs>
                <w:tab w:val="left" w:pos="1065"/>
              </w:tabs>
              <w:rPr>
                <w:sz w:val="20"/>
                <w:szCs w:val="20"/>
              </w:rPr>
            </w:pPr>
            <w:r w:rsidRPr="0064559C">
              <w:rPr>
                <w:sz w:val="20"/>
                <w:szCs w:val="20"/>
              </w:rPr>
              <w:t xml:space="preserve">   mocnitelem</w:t>
            </w:r>
          </w:p>
          <w:p w:rsidR="00F248D8" w:rsidRPr="0064559C" w:rsidRDefault="00F248D8" w:rsidP="00FF71E3">
            <w:pPr>
              <w:tabs>
                <w:tab w:val="left" w:pos="1065"/>
              </w:tabs>
              <w:rPr>
                <w:sz w:val="20"/>
                <w:szCs w:val="20"/>
              </w:rPr>
            </w:pPr>
            <w:r w:rsidRPr="0064559C">
              <w:rPr>
                <w:sz w:val="20"/>
                <w:szCs w:val="20"/>
              </w:rPr>
              <w:t>- násobení a dělení mocnin s přirozeným</w:t>
            </w:r>
          </w:p>
          <w:p w:rsidR="00F248D8" w:rsidRPr="0064559C" w:rsidRDefault="00F248D8" w:rsidP="00FF71E3">
            <w:pPr>
              <w:tabs>
                <w:tab w:val="left" w:pos="1065"/>
              </w:tabs>
              <w:rPr>
                <w:sz w:val="20"/>
                <w:szCs w:val="20"/>
              </w:rPr>
            </w:pPr>
            <w:r w:rsidRPr="0064559C">
              <w:rPr>
                <w:sz w:val="20"/>
                <w:szCs w:val="20"/>
              </w:rPr>
              <w:lastRenderedPageBreak/>
              <w:t xml:space="preserve">  mocnitelem</w:t>
            </w:r>
          </w:p>
          <w:p w:rsidR="00F248D8" w:rsidRPr="0064559C" w:rsidRDefault="00F248D8" w:rsidP="00FF71E3">
            <w:pPr>
              <w:tabs>
                <w:tab w:val="left" w:pos="1065"/>
              </w:tabs>
              <w:rPr>
                <w:sz w:val="20"/>
                <w:szCs w:val="20"/>
              </w:rPr>
            </w:pPr>
            <w:r w:rsidRPr="0064559C">
              <w:rPr>
                <w:sz w:val="20"/>
                <w:szCs w:val="20"/>
              </w:rPr>
              <w:t>- mocnina součinu,podílu</w:t>
            </w:r>
          </w:p>
          <w:p w:rsidR="00F248D8" w:rsidRPr="0064559C" w:rsidRDefault="00F248D8" w:rsidP="00FF71E3">
            <w:pPr>
              <w:tabs>
                <w:tab w:val="left" w:pos="1065"/>
              </w:tabs>
              <w:rPr>
                <w:sz w:val="20"/>
                <w:szCs w:val="20"/>
              </w:rPr>
            </w:pPr>
            <w:r w:rsidRPr="0064559C">
              <w:rPr>
                <w:sz w:val="20"/>
                <w:szCs w:val="20"/>
              </w:rPr>
              <w:t>- umocňování mocnin</w:t>
            </w:r>
          </w:p>
          <w:p w:rsidR="00F248D8" w:rsidRPr="0064559C" w:rsidRDefault="00F248D8" w:rsidP="00FF71E3">
            <w:pPr>
              <w:tabs>
                <w:tab w:val="left" w:pos="1065"/>
              </w:tabs>
              <w:rPr>
                <w:sz w:val="20"/>
                <w:szCs w:val="20"/>
              </w:rPr>
            </w:pPr>
            <w:r w:rsidRPr="0064559C">
              <w:rPr>
                <w:sz w:val="20"/>
                <w:szCs w:val="20"/>
              </w:rPr>
              <w:t xml:space="preserve">-zápis čísla ve tvaru </w:t>
            </w:r>
            <w:r w:rsidRPr="0064559C">
              <w:rPr>
                <w:i/>
                <w:sz w:val="20"/>
                <w:szCs w:val="20"/>
              </w:rPr>
              <w:t>a.</w:t>
            </w:r>
            <w:r w:rsidRPr="0064559C">
              <w:rPr>
                <w:sz w:val="20"/>
                <w:szCs w:val="20"/>
              </w:rPr>
              <w:t>10ⁿ</w:t>
            </w:r>
          </w:p>
        </w:tc>
      </w:tr>
      <w:tr w:rsidR="00F248D8" w:rsidRPr="0064559C" w:rsidTr="00FF71E3">
        <w:tc>
          <w:tcPr>
            <w:tcW w:w="5172" w:type="dxa"/>
            <w:shd w:val="clear" w:color="auto" w:fill="auto"/>
          </w:tcPr>
          <w:p w:rsidR="00F248D8" w:rsidRPr="0064559C" w:rsidRDefault="00F248D8" w:rsidP="00FF71E3">
            <w:pPr>
              <w:tabs>
                <w:tab w:val="left" w:pos="1065"/>
              </w:tabs>
              <w:rPr>
                <w:b/>
              </w:rPr>
            </w:pPr>
            <w:r w:rsidRPr="0064559C">
              <w:rPr>
                <w:b/>
              </w:rPr>
              <w:lastRenderedPageBreak/>
              <w:t>C - Výrazy</w:t>
            </w:r>
          </w:p>
        </w:tc>
        <w:tc>
          <w:tcPr>
            <w:tcW w:w="5173" w:type="dxa"/>
            <w:shd w:val="clear" w:color="auto" w:fill="auto"/>
          </w:tcPr>
          <w:p w:rsidR="00F248D8" w:rsidRPr="0064559C" w:rsidRDefault="00F248D8" w:rsidP="00FF71E3">
            <w:pPr>
              <w:tabs>
                <w:tab w:val="left" w:pos="1065"/>
              </w:tabs>
              <w:rPr>
                <w:b/>
                <w:sz w:val="28"/>
                <w:szCs w:val="28"/>
                <w:u w:val="single"/>
              </w:rPr>
            </w:pPr>
          </w:p>
        </w:tc>
      </w:tr>
      <w:tr w:rsidR="00F248D8" w:rsidRPr="0064559C" w:rsidTr="00FF71E3">
        <w:tc>
          <w:tcPr>
            <w:tcW w:w="5172"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vysvětlí pojmy výraz číselný, s proměnnou, jednočlen,</w:t>
            </w:r>
          </w:p>
          <w:p w:rsidR="00F248D8" w:rsidRPr="0064559C" w:rsidRDefault="00F248D8" w:rsidP="00FF71E3">
            <w:pPr>
              <w:tabs>
                <w:tab w:val="left" w:pos="1065"/>
              </w:tabs>
              <w:rPr>
                <w:sz w:val="20"/>
                <w:szCs w:val="20"/>
              </w:rPr>
            </w:pPr>
            <w:r w:rsidRPr="0064559C">
              <w:rPr>
                <w:sz w:val="20"/>
                <w:szCs w:val="20"/>
              </w:rPr>
              <w:t xml:space="preserve">  mnohočlen, člen výrazu,rovnost dvou výrazů a </w:t>
            </w:r>
          </w:p>
          <w:p w:rsidR="00F248D8" w:rsidRPr="0064559C" w:rsidRDefault="00F248D8" w:rsidP="00FF71E3">
            <w:pPr>
              <w:tabs>
                <w:tab w:val="left" w:pos="1065"/>
              </w:tabs>
              <w:rPr>
                <w:sz w:val="20"/>
                <w:szCs w:val="20"/>
              </w:rPr>
            </w:pPr>
            <w:r w:rsidRPr="0064559C">
              <w:rPr>
                <w:sz w:val="20"/>
                <w:szCs w:val="20"/>
              </w:rPr>
              <w:t xml:space="preserve">  uvede příklady</w:t>
            </w:r>
          </w:p>
          <w:p w:rsidR="00F248D8" w:rsidRPr="0064559C" w:rsidRDefault="00F248D8" w:rsidP="00FF71E3">
            <w:pPr>
              <w:tabs>
                <w:tab w:val="left" w:pos="1065"/>
              </w:tabs>
              <w:rPr>
                <w:sz w:val="20"/>
                <w:szCs w:val="20"/>
              </w:rPr>
            </w:pPr>
            <w:r w:rsidRPr="0064559C">
              <w:rPr>
                <w:sz w:val="20"/>
                <w:szCs w:val="20"/>
              </w:rPr>
              <w:t>- určí hodnotu daného číselného výrazu</w:t>
            </w:r>
          </w:p>
          <w:p w:rsidR="00F248D8" w:rsidRPr="0064559C" w:rsidRDefault="00F248D8" w:rsidP="00FF71E3">
            <w:pPr>
              <w:tabs>
                <w:tab w:val="left" w:pos="1065"/>
              </w:tabs>
              <w:rPr>
                <w:sz w:val="20"/>
                <w:szCs w:val="20"/>
              </w:rPr>
            </w:pPr>
            <w:r w:rsidRPr="0064559C">
              <w:rPr>
                <w:sz w:val="20"/>
                <w:szCs w:val="20"/>
              </w:rPr>
              <w:t>- zapíše slovní text pomocí výrazů s proměnnými</w:t>
            </w:r>
          </w:p>
          <w:p w:rsidR="00F248D8" w:rsidRPr="0064559C" w:rsidRDefault="00F248D8" w:rsidP="00FF71E3">
            <w:pPr>
              <w:tabs>
                <w:tab w:val="left" w:pos="1065"/>
              </w:tabs>
              <w:rPr>
                <w:sz w:val="20"/>
                <w:szCs w:val="20"/>
              </w:rPr>
            </w:pPr>
            <w:r w:rsidRPr="0064559C">
              <w:rPr>
                <w:sz w:val="20"/>
                <w:szCs w:val="20"/>
              </w:rPr>
              <w:t>- provádí základní operace(sčítání a odčítání) s mnohočleny</w:t>
            </w:r>
          </w:p>
          <w:p w:rsidR="00F248D8" w:rsidRPr="0064559C" w:rsidRDefault="00F248D8" w:rsidP="00FF71E3">
            <w:pPr>
              <w:tabs>
                <w:tab w:val="left" w:pos="1065"/>
              </w:tabs>
              <w:rPr>
                <w:sz w:val="20"/>
                <w:szCs w:val="20"/>
              </w:rPr>
            </w:pPr>
            <w:r w:rsidRPr="0064559C">
              <w:rPr>
                <w:sz w:val="20"/>
                <w:szCs w:val="20"/>
              </w:rPr>
              <w:t>- provádí násobení  a dělení mnohočlenů</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xml:space="preserve">- pomocí vzorců upraví daný výraz (použije vzorce pro  </w:t>
            </w:r>
          </w:p>
          <w:p w:rsidR="00F248D8" w:rsidRPr="0064559C" w:rsidRDefault="00F248D8" w:rsidP="00FF71E3">
            <w:pPr>
              <w:tabs>
                <w:tab w:val="left" w:pos="1065"/>
              </w:tabs>
              <w:rPr>
                <w:sz w:val="20"/>
                <w:szCs w:val="20"/>
              </w:rPr>
            </w:pPr>
            <w:r w:rsidRPr="0064559C">
              <w:rPr>
                <w:sz w:val="20"/>
                <w:szCs w:val="20"/>
              </w:rPr>
              <w:t xml:space="preserve">  druhou mocninu součtu a rozdílu  a pro rozdíl druhých</w:t>
            </w:r>
          </w:p>
          <w:p w:rsidR="00F248D8" w:rsidRPr="0064559C" w:rsidRDefault="00F248D8" w:rsidP="00FF71E3">
            <w:pPr>
              <w:tabs>
                <w:tab w:val="left" w:pos="1065"/>
              </w:tabs>
              <w:rPr>
                <w:sz w:val="20"/>
                <w:szCs w:val="20"/>
              </w:rPr>
            </w:pPr>
            <w:r w:rsidRPr="0064559C">
              <w:rPr>
                <w:sz w:val="20"/>
                <w:szCs w:val="20"/>
              </w:rPr>
              <w:t xml:space="preserve">  mocnin)</w:t>
            </w:r>
          </w:p>
          <w:p w:rsidR="00F248D8" w:rsidRPr="0064559C" w:rsidRDefault="00F248D8" w:rsidP="00FF71E3">
            <w:pPr>
              <w:tabs>
                <w:tab w:val="left" w:pos="1065"/>
              </w:tabs>
              <w:rPr>
                <w:sz w:val="20"/>
                <w:szCs w:val="20"/>
              </w:rPr>
            </w:pPr>
            <w:r w:rsidRPr="0064559C">
              <w:rPr>
                <w:sz w:val="20"/>
                <w:szCs w:val="20"/>
              </w:rPr>
              <w:t>- vytkne z daného výrazu vhodný výraz a správně zapíše</w:t>
            </w:r>
          </w:p>
          <w:p w:rsidR="00F248D8" w:rsidRPr="0064559C" w:rsidRDefault="00F248D8" w:rsidP="00FF71E3">
            <w:pPr>
              <w:tabs>
                <w:tab w:val="left" w:pos="1065"/>
              </w:tabs>
              <w:rPr>
                <w:sz w:val="20"/>
                <w:szCs w:val="20"/>
              </w:rPr>
            </w:pPr>
            <w:r w:rsidRPr="0064559C">
              <w:rPr>
                <w:sz w:val="20"/>
                <w:szCs w:val="20"/>
              </w:rPr>
              <w:t xml:space="preserve">  rozklad  výrazů</w:t>
            </w:r>
          </w:p>
          <w:p w:rsidR="00F248D8" w:rsidRPr="0064559C" w:rsidRDefault="00F248D8" w:rsidP="00FF71E3">
            <w:pPr>
              <w:tabs>
                <w:tab w:val="left" w:pos="1065"/>
              </w:tabs>
              <w:rPr>
                <w:sz w:val="20"/>
                <w:szCs w:val="20"/>
              </w:rPr>
            </w:pPr>
          </w:p>
        </w:tc>
        <w:tc>
          <w:tcPr>
            <w:tcW w:w="5173"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t xml:space="preserve">- </w:t>
            </w:r>
            <w:r w:rsidRPr="0064559C">
              <w:rPr>
                <w:sz w:val="20"/>
                <w:szCs w:val="20"/>
              </w:rPr>
              <w:t>číselné obory</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výrazy číselné,jejich hodnota</w:t>
            </w:r>
          </w:p>
          <w:p w:rsidR="00F248D8" w:rsidRPr="0064559C" w:rsidRDefault="00F248D8" w:rsidP="00FF71E3">
            <w:pPr>
              <w:tabs>
                <w:tab w:val="left" w:pos="1065"/>
              </w:tabs>
              <w:rPr>
                <w:sz w:val="20"/>
                <w:szCs w:val="20"/>
              </w:rPr>
            </w:pPr>
            <w:r w:rsidRPr="0064559C">
              <w:rPr>
                <w:sz w:val="20"/>
                <w:szCs w:val="20"/>
              </w:rPr>
              <w:t>- výraz s proměnnou,určování hodnoty</w:t>
            </w:r>
          </w:p>
          <w:p w:rsidR="00F248D8" w:rsidRPr="0064559C" w:rsidRDefault="00F248D8" w:rsidP="00FF71E3">
            <w:pPr>
              <w:tabs>
                <w:tab w:val="left" w:pos="1065"/>
              </w:tabs>
              <w:rPr>
                <w:sz w:val="20"/>
                <w:szCs w:val="20"/>
              </w:rPr>
            </w:pPr>
            <w:r w:rsidRPr="0064559C">
              <w:rPr>
                <w:sz w:val="20"/>
                <w:szCs w:val="20"/>
              </w:rPr>
              <w:t>- jednočlen,mnohočlen</w:t>
            </w:r>
          </w:p>
          <w:p w:rsidR="00F248D8" w:rsidRPr="0064559C" w:rsidRDefault="00F248D8" w:rsidP="00FF71E3">
            <w:pPr>
              <w:tabs>
                <w:tab w:val="left" w:pos="1065"/>
              </w:tabs>
              <w:rPr>
                <w:sz w:val="20"/>
                <w:szCs w:val="20"/>
              </w:rPr>
            </w:pPr>
            <w:r w:rsidRPr="0064559C">
              <w:rPr>
                <w:sz w:val="20"/>
                <w:szCs w:val="20"/>
              </w:rPr>
              <w:t>- sčítání a odčítání mnohočlenů</w:t>
            </w:r>
          </w:p>
          <w:p w:rsidR="00F248D8" w:rsidRPr="0064559C" w:rsidRDefault="00F248D8" w:rsidP="00FF71E3">
            <w:pPr>
              <w:tabs>
                <w:tab w:val="left" w:pos="1065"/>
              </w:tabs>
              <w:rPr>
                <w:sz w:val="20"/>
                <w:szCs w:val="20"/>
              </w:rPr>
            </w:pPr>
            <w:r w:rsidRPr="0064559C">
              <w:rPr>
                <w:sz w:val="20"/>
                <w:szCs w:val="20"/>
              </w:rPr>
              <w:t>- násobení mnohočlenu jednočlenem</w:t>
            </w:r>
          </w:p>
          <w:p w:rsidR="00F248D8" w:rsidRPr="0064559C" w:rsidRDefault="00F248D8" w:rsidP="00FF71E3">
            <w:pPr>
              <w:tabs>
                <w:tab w:val="left" w:pos="1065"/>
              </w:tabs>
              <w:rPr>
                <w:sz w:val="20"/>
                <w:szCs w:val="20"/>
              </w:rPr>
            </w:pPr>
            <w:r w:rsidRPr="0064559C">
              <w:rPr>
                <w:sz w:val="20"/>
                <w:szCs w:val="20"/>
              </w:rPr>
              <w:t>- násobení mnohočlenů</w:t>
            </w:r>
          </w:p>
          <w:p w:rsidR="00F248D8" w:rsidRPr="0064559C" w:rsidRDefault="00F248D8" w:rsidP="00FF71E3">
            <w:pPr>
              <w:tabs>
                <w:tab w:val="left" w:pos="1065"/>
              </w:tabs>
              <w:rPr>
                <w:sz w:val="20"/>
                <w:szCs w:val="20"/>
              </w:rPr>
            </w:pPr>
            <w:r w:rsidRPr="0064559C">
              <w:rPr>
                <w:sz w:val="20"/>
                <w:szCs w:val="20"/>
              </w:rPr>
              <w:t>- druhá mocnina dvojčlenu</w:t>
            </w:r>
          </w:p>
          <w:p w:rsidR="00F248D8" w:rsidRPr="0064559C" w:rsidRDefault="00F248D8" w:rsidP="00FF71E3">
            <w:pPr>
              <w:tabs>
                <w:tab w:val="left" w:pos="1065"/>
              </w:tabs>
              <w:rPr>
                <w:sz w:val="20"/>
                <w:szCs w:val="20"/>
              </w:rPr>
            </w:pPr>
            <w:r w:rsidRPr="0064559C">
              <w:rPr>
                <w:sz w:val="20"/>
                <w:szCs w:val="20"/>
              </w:rPr>
              <w:t>- rozdíl druhých mocnin</w:t>
            </w:r>
          </w:p>
          <w:p w:rsidR="00F248D8" w:rsidRPr="0064559C" w:rsidRDefault="00F248D8" w:rsidP="00FF71E3">
            <w:pPr>
              <w:tabs>
                <w:tab w:val="left" w:pos="1065"/>
              </w:tabs>
              <w:rPr>
                <w:sz w:val="20"/>
                <w:szCs w:val="20"/>
              </w:rPr>
            </w:pPr>
            <w:r w:rsidRPr="0064559C">
              <w:rPr>
                <w:sz w:val="20"/>
                <w:szCs w:val="20"/>
              </w:rPr>
              <w:t>- užití vzorců (</w:t>
            </w:r>
            <w:r w:rsidRPr="0064559C">
              <w:rPr>
                <w:i/>
                <w:sz w:val="20"/>
                <w:szCs w:val="20"/>
              </w:rPr>
              <w:t>a</w:t>
            </w:r>
            <w:r w:rsidRPr="0064559C">
              <w:rPr>
                <w:sz w:val="20"/>
                <w:szCs w:val="20"/>
              </w:rPr>
              <w:t>±</w:t>
            </w:r>
            <w:r w:rsidRPr="0064559C">
              <w:rPr>
                <w:i/>
                <w:sz w:val="20"/>
                <w:szCs w:val="20"/>
              </w:rPr>
              <w:t>b</w:t>
            </w:r>
            <w:r w:rsidRPr="0064559C">
              <w:rPr>
                <w:sz w:val="20"/>
                <w:szCs w:val="20"/>
              </w:rPr>
              <w:t>) ,a – b</w:t>
            </w:r>
          </w:p>
          <w:p w:rsidR="00F248D8" w:rsidRPr="0064559C" w:rsidRDefault="00F248D8" w:rsidP="00FF71E3">
            <w:pPr>
              <w:tabs>
                <w:tab w:val="left" w:pos="1065"/>
              </w:tabs>
              <w:rPr>
                <w:sz w:val="20"/>
                <w:szCs w:val="20"/>
              </w:rPr>
            </w:pPr>
            <w:r w:rsidRPr="0064559C">
              <w:rPr>
                <w:sz w:val="20"/>
                <w:szCs w:val="20"/>
              </w:rPr>
              <w:t>- dělení mnohočlenu jednočlenem</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vytýkání, rozklad vytýkáním</w:t>
            </w:r>
          </w:p>
          <w:p w:rsidR="00F248D8" w:rsidRPr="00D35E2F" w:rsidRDefault="00F248D8" w:rsidP="00FF71E3">
            <w:pPr>
              <w:tabs>
                <w:tab w:val="left" w:pos="1065"/>
              </w:tabs>
            </w:pPr>
          </w:p>
        </w:tc>
      </w:tr>
      <w:tr w:rsidR="00F248D8" w:rsidRPr="0064559C" w:rsidTr="00FF71E3">
        <w:tc>
          <w:tcPr>
            <w:tcW w:w="5172" w:type="dxa"/>
            <w:shd w:val="clear" w:color="auto" w:fill="auto"/>
          </w:tcPr>
          <w:p w:rsidR="00F248D8" w:rsidRPr="0064559C" w:rsidRDefault="00F248D8" w:rsidP="00FF71E3">
            <w:pPr>
              <w:tabs>
                <w:tab w:val="left" w:pos="1065"/>
              </w:tabs>
              <w:rPr>
                <w:b/>
              </w:rPr>
            </w:pPr>
            <w:r w:rsidRPr="0064559C">
              <w:rPr>
                <w:b/>
              </w:rPr>
              <w:t>D - Lineární rovnice</w:t>
            </w:r>
          </w:p>
        </w:tc>
        <w:tc>
          <w:tcPr>
            <w:tcW w:w="5173" w:type="dxa"/>
            <w:shd w:val="clear" w:color="auto" w:fill="auto"/>
          </w:tcPr>
          <w:p w:rsidR="00F248D8" w:rsidRPr="0064559C" w:rsidRDefault="00F248D8" w:rsidP="00FF71E3">
            <w:pPr>
              <w:tabs>
                <w:tab w:val="left" w:pos="1065"/>
              </w:tabs>
              <w:rPr>
                <w:u w:val="single"/>
              </w:rPr>
            </w:pPr>
          </w:p>
        </w:tc>
      </w:tr>
      <w:tr w:rsidR="00F248D8" w:rsidRPr="0064559C" w:rsidTr="00FF71E3">
        <w:tc>
          <w:tcPr>
            <w:tcW w:w="5172"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vysvětlí pojmy rovnost dvou výrazů, proměnná, neznámá</w:t>
            </w:r>
          </w:p>
          <w:p w:rsidR="00F248D8" w:rsidRPr="0064559C" w:rsidRDefault="00F248D8" w:rsidP="00FF71E3">
            <w:pPr>
              <w:tabs>
                <w:tab w:val="left" w:pos="1065"/>
              </w:tabs>
              <w:rPr>
                <w:sz w:val="20"/>
                <w:szCs w:val="20"/>
              </w:rPr>
            </w:pPr>
            <w:r w:rsidRPr="0064559C">
              <w:rPr>
                <w:sz w:val="20"/>
                <w:szCs w:val="20"/>
              </w:rPr>
              <w:t xml:space="preserve">  řešení rovnice</w:t>
            </w:r>
          </w:p>
          <w:p w:rsidR="00F248D8" w:rsidRPr="0064559C" w:rsidRDefault="00F248D8" w:rsidP="00FF71E3">
            <w:pPr>
              <w:tabs>
                <w:tab w:val="left" w:pos="1065"/>
              </w:tabs>
              <w:rPr>
                <w:sz w:val="20"/>
                <w:szCs w:val="20"/>
              </w:rPr>
            </w:pPr>
            <w:r w:rsidRPr="0064559C">
              <w:rPr>
                <w:sz w:val="20"/>
                <w:szCs w:val="20"/>
              </w:rPr>
              <w:t>- používá algoritmus řešení rovnic ke správnému vyřešení</w:t>
            </w:r>
          </w:p>
          <w:p w:rsidR="00F248D8" w:rsidRPr="0064559C" w:rsidRDefault="00F248D8" w:rsidP="00FF71E3">
            <w:pPr>
              <w:tabs>
                <w:tab w:val="left" w:pos="1065"/>
              </w:tabs>
              <w:rPr>
                <w:sz w:val="20"/>
                <w:szCs w:val="20"/>
              </w:rPr>
            </w:pPr>
            <w:r w:rsidRPr="0064559C">
              <w:rPr>
                <w:sz w:val="20"/>
                <w:szCs w:val="20"/>
              </w:rPr>
              <w:t xml:space="preserve">  úloh</w:t>
            </w:r>
          </w:p>
          <w:p w:rsidR="00F248D8" w:rsidRPr="0064559C" w:rsidRDefault="00F248D8" w:rsidP="00FF71E3">
            <w:pPr>
              <w:tabs>
                <w:tab w:val="left" w:pos="1065"/>
              </w:tabs>
              <w:rPr>
                <w:sz w:val="20"/>
                <w:szCs w:val="20"/>
              </w:rPr>
            </w:pPr>
            <w:r w:rsidRPr="0064559C">
              <w:rPr>
                <w:sz w:val="20"/>
                <w:szCs w:val="20"/>
              </w:rPr>
              <w:t>- vyřeší  jednoduché lineární rovnice pomocí základních</w:t>
            </w:r>
          </w:p>
          <w:p w:rsidR="00F248D8" w:rsidRPr="0064559C" w:rsidRDefault="00F248D8" w:rsidP="00FF71E3">
            <w:pPr>
              <w:tabs>
                <w:tab w:val="left" w:pos="1065"/>
              </w:tabs>
              <w:rPr>
                <w:sz w:val="20"/>
                <w:szCs w:val="20"/>
              </w:rPr>
            </w:pPr>
            <w:r w:rsidRPr="0064559C">
              <w:rPr>
                <w:sz w:val="20"/>
                <w:szCs w:val="20"/>
              </w:rPr>
              <w:t xml:space="preserve">  ekvivalentních úprav</w:t>
            </w:r>
          </w:p>
          <w:p w:rsidR="00F248D8" w:rsidRPr="0064559C" w:rsidRDefault="00F248D8" w:rsidP="00FF71E3">
            <w:pPr>
              <w:tabs>
                <w:tab w:val="left" w:pos="1065"/>
              </w:tabs>
              <w:rPr>
                <w:sz w:val="20"/>
                <w:szCs w:val="20"/>
              </w:rPr>
            </w:pPr>
            <w:r w:rsidRPr="0064559C">
              <w:rPr>
                <w:sz w:val="20"/>
                <w:szCs w:val="20"/>
              </w:rPr>
              <w:t>- provede zkoušku řešení dosazením do rovnice</w:t>
            </w:r>
          </w:p>
          <w:p w:rsidR="00F248D8" w:rsidRPr="0064559C" w:rsidRDefault="00F248D8" w:rsidP="00FF71E3">
            <w:pPr>
              <w:tabs>
                <w:tab w:val="left" w:pos="1065"/>
              </w:tabs>
              <w:rPr>
                <w:sz w:val="20"/>
                <w:szCs w:val="20"/>
              </w:rPr>
            </w:pPr>
            <w:r w:rsidRPr="0064559C">
              <w:rPr>
                <w:sz w:val="20"/>
                <w:szCs w:val="20"/>
              </w:rPr>
              <w:t>- vyřeší slovní úlohy (provede rozbor slovní úlohy, vyřeší</w:t>
            </w:r>
          </w:p>
          <w:p w:rsidR="00F248D8" w:rsidRPr="0064559C" w:rsidRDefault="00F248D8" w:rsidP="00FF71E3">
            <w:pPr>
              <w:tabs>
                <w:tab w:val="left" w:pos="1065"/>
              </w:tabs>
              <w:rPr>
                <w:sz w:val="20"/>
                <w:szCs w:val="20"/>
              </w:rPr>
            </w:pPr>
            <w:r w:rsidRPr="0064559C">
              <w:rPr>
                <w:sz w:val="20"/>
                <w:szCs w:val="20"/>
              </w:rPr>
              <w:t xml:space="preserve">  úlohu, provede zkoušku správnosti svého řešení)</w:t>
            </w:r>
          </w:p>
          <w:p w:rsidR="00F248D8" w:rsidRPr="0064559C" w:rsidRDefault="00F248D8" w:rsidP="00FF71E3">
            <w:pPr>
              <w:tabs>
                <w:tab w:val="left" w:pos="1065"/>
              </w:tabs>
              <w:rPr>
                <w:sz w:val="20"/>
                <w:szCs w:val="20"/>
              </w:rPr>
            </w:pPr>
            <w:r w:rsidRPr="0064559C">
              <w:rPr>
                <w:sz w:val="20"/>
                <w:szCs w:val="20"/>
              </w:rPr>
              <w:t>- uvede příklady využití lineárních rovnic v praxi</w:t>
            </w:r>
          </w:p>
          <w:p w:rsidR="00F248D8" w:rsidRPr="0064559C" w:rsidRDefault="00F248D8" w:rsidP="00FF71E3">
            <w:pPr>
              <w:tabs>
                <w:tab w:val="left" w:pos="1065"/>
              </w:tabs>
              <w:rPr>
                <w:sz w:val="20"/>
                <w:szCs w:val="20"/>
              </w:rPr>
            </w:pPr>
            <w:r w:rsidRPr="0064559C">
              <w:rPr>
                <w:sz w:val="20"/>
                <w:szCs w:val="20"/>
              </w:rPr>
              <w:t>- vyjádří neznámou ze vzorce a vypočítá její hodnotu</w:t>
            </w:r>
          </w:p>
          <w:p w:rsidR="00F248D8" w:rsidRPr="0064559C" w:rsidRDefault="00F248D8" w:rsidP="00FF71E3">
            <w:pPr>
              <w:tabs>
                <w:tab w:val="left" w:pos="1065"/>
              </w:tabs>
              <w:rPr>
                <w:sz w:val="20"/>
                <w:szCs w:val="20"/>
              </w:rPr>
            </w:pPr>
            <w:r w:rsidRPr="0064559C">
              <w:rPr>
                <w:sz w:val="20"/>
                <w:szCs w:val="20"/>
              </w:rPr>
              <w:t xml:space="preserve">   po dosazení  všech  daných veličin</w:t>
            </w:r>
          </w:p>
          <w:p w:rsidR="00F248D8" w:rsidRPr="0064559C" w:rsidRDefault="00F248D8" w:rsidP="00FF71E3">
            <w:pPr>
              <w:tabs>
                <w:tab w:val="left" w:pos="1065"/>
              </w:tabs>
              <w:rPr>
                <w:sz w:val="20"/>
                <w:szCs w:val="20"/>
              </w:rPr>
            </w:pPr>
          </w:p>
        </w:tc>
        <w:tc>
          <w:tcPr>
            <w:tcW w:w="5173"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rovnost, vlastnosti rovnosti</w:t>
            </w:r>
          </w:p>
          <w:p w:rsidR="00F248D8" w:rsidRPr="0064559C" w:rsidRDefault="00F248D8" w:rsidP="00FF71E3">
            <w:pPr>
              <w:tabs>
                <w:tab w:val="left" w:pos="1065"/>
              </w:tabs>
              <w:rPr>
                <w:sz w:val="20"/>
                <w:szCs w:val="20"/>
              </w:rPr>
            </w:pPr>
            <w:r w:rsidRPr="0064559C">
              <w:rPr>
                <w:sz w:val="20"/>
                <w:szCs w:val="20"/>
              </w:rPr>
              <w:t>- lineární rovnice s jednou neznámou,kořen (řešení)</w:t>
            </w:r>
          </w:p>
          <w:p w:rsidR="00F248D8" w:rsidRPr="0064559C" w:rsidRDefault="00F248D8" w:rsidP="00FF71E3">
            <w:pPr>
              <w:tabs>
                <w:tab w:val="left" w:pos="1065"/>
              </w:tabs>
              <w:rPr>
                <w:sz w:val="20"/>
                <w:szCs w:val="20"/>
              </w:rPr>
            </w:pPr>
            <w:r w:rsidRPr="0064559C">
              <w:rPr>
                <w:sz w:val="20"/>
                <w:szCs w:val="20"/>
              </w:rPr>
              <w:t xml:space="preserve">  lineární rovnice</w:t>
            </w:r>
          </w:p>
          <w:p w:rsidR="00F248D8" w:rsidRPr="0064559C" w:rsidRDefault="00F248D8" w:rsidP="00FF71E3">
            <w:pPr>
              <w:tabs>
                <w:tab w:val="left" w:pos="1065"/>
              </w:tabs>
              <w:rPr>
                <w:sz w:val="20"/>
                <w:szCs w:val="20"/>
              </w:rPr>
            </w:pPr>
            <w:r w:rsidRPr="0064559C">
              <w:rPr>
                <w:sz w:val="20"/>
                <w:szCs w:val="20"/>
              </w:rPr>
              <w:t>- ekvivalentní úpravy lineárních rovnic</w:t>
            </w:r>
          </w:p>
          <w:p w:rsidR="00F248D8" w:rsidRPr="0064559C" w:rsidRDefault="00F248D8" w:rsidP="00FF71E3">
            <w:pPr>
              <w:tabs>
                <w:tab w:val="left" w:pos="1065"/>
              </w:tabs>
              <w:rPr>
                <w:sz w:val="20"/>
                <w:szCs w:val="20"/>
              </w:rPr>
            </w:pPr>
            <w:r w:rsidRPr="0064559C">
              <w:rPr>
                <w:sz w:val="20"/>
                <w:szCs w:val="20"/>
              </w:rPr>
              <w:t>- zkouška</w:t>
            </w:r>
          </w:p>
          <w:p w:rsidR="00F248D8" w:rsidRPr="0064559C" w:rsidRDefault="00F248D8" w:rsidP="00FF71E3">
            <w:pPr>
              <w:tabs>
                <w:tab w:val="left" w:pos="1065"/>
              </w:tabs>
              <w:rPr>
                <w:sz w:val="20"/>
                <w:szCs w:val="20"/>
              </w:rPr>
            </w:pPr>
            <w:r w:rsidRPr="0064559C">
              <w:rPr>
                <w:sz w:val="20"/>
                <w:szCs w:val="20"/>
              </w:rPr>
              <w:t>- řešení jednoduchých lineárních rovnic pomocí</w:t>
            </w:r>
          </w:p>
          <w:p w:rsidR="00F248D8" w:rsidRPr="0064559C" w:rsidRDefault="00F248D8" w:rsidP="00FF71E3">
            <w:pPr>
              <w:tabs>
                <w:tab w:val="left" w:pos="1065"/>
              </w:tabs>
              <w:rPr>
                <w:sz w:val="20"/>
                <w:szCs w:val="20"/>
              </w:rPr>
            </w:pPr>
            <w:r w:rsidRPr="0064559C">
              <w:rPr>
                <w:sz w:val="20"/>
                <w:szCs w:val="20"/>
              </w:rPr>
              <w:t xml:space="preserve">  ekvivalentních úprav</w:t>
            </w:r>
          </w:p>
          <w:p w:rsidR="00F248D8" w:rsidRPr="0064559C" w:rsidRDefault="00F248D8" w:rsidP="00FF71E3">
            <w:pPr>
              <w:tabs>
                <w:tab w:val="left" w:pos="1065"/>
              </w:tabs>
              <w:rPr>
                <w:sz w:val="20"/>
                <w:szCs w:val="20"/>
              </w:rPr>
            </w:pPr>
            <w:r w:rsidRPr="0064559C">
              <w:rPr>
                <w:sz w:val="20"/>
                <w:szCs w:val="20"/>
              </w:rPr>
              <w:t>- provádění zkoušky správnosti řešení</w:t>
            </w:r>
          </w:p>
          <w:p w:rsidR="00F248D8" w:rsidRPr="0064559C" w:rsidRDefault="00F248D8" w:rsidP="00FF71E3">
            <w:pPr>
              <w:tabs>
                <w:tab w:val="left" w:pos="1065"/>
              </w:tabs>
              <w:rPr>
                <w:sz w:val="20"/>
                <w:szCs w:val="20"/>
              </w:rPr>
            </w:pPr>
            <w:r w:rsidRPr="0064559C">
              <w:rPr>
                <w:sz w:val="20"/>
                <w:szCs w:val="20"/>
              </w:rPr>
              <w:t>- slovní úlohy(na pohyb,společnou práci)</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ED7D3E" w:rsidRDefault="00F248D8" w:rsidP="00FF71E3">
            <w:pPr>
              <w:tabs>
                <w:tab w:val="left" w:pos="1065"/>
              </w:tabs>
            </w:pPr>
            <w:r w:rsidRPr="0064559C">
              <w:rPr>
                <w:sz w:val="20"/>
                <w:szCs w:val="20"/>
              </w:rPr>
              <w:t>výpočet neznámé ze vzorce</w:t>
            </w:r>
          </w:p>
        </w:tc>
      </w:tr>
    </w:tbl>
    <w:p w:rsidR="00F248D8" w:rsidRPr="00543315" w:rsidRDefault="00F248D8" w:rsidP="00F248D8">
      <w:pPr>
        <w:tabs>
          <w:tab w:val="left" w:pos="1065"/>
        </w:tabs>
        <w:rPr>
          <w:b/>
          <w:i/>
          <w:sz w:val="28"/>
          <w:szCs w:val="28"/>
          <w:u w:val="single"/>
        </w:rPr>
      </w:pPr>
    </w:p>
    <w:tbl>
      <w:tblPr>
        <w:tblW w:w="10129" w:type="dxa"/>
        <w:tblLook w:val="01E0" w:firstRow="1" w:lastRow="1" w:firstColumn="1" w:lastColumn="1" w:noHBand="0" w:noVBand="0"/>
      </w:tblPr>
      <w:tblGrid>
        <w:gridCol w:w="5148"/>
        <w:gridCol w:w="4981"/>
      </w:tblGrid>
      <w:tr w:rsidR="00F248D8" w:rsidRPr="0064559C" w:rsidTr="00FF71E3">
        <w:tc>
          <w:tcPr>
            <w:tcW w:w="5148" w:type="dxa"/>
            <w:shd w:val="clear" w:color="auto" w:fill="auto"/>
          </w:tcPr>
          <w:p w:rsidR="00F248D8" w:rsidRPr="0064559C" w:rsidRDefault="00F248D8" w:rsidP="00FF71E3">
            <w:pPr>
              <w:tabs>
                <w:tab w:val="left" w:pos="1065"/>
              </w:tabs>
              <w:rPr>
                <w:b/>
                <w:sz w:val="28"/>
                <w:szCs w:val="28"/>
              </w:rPr>
            </w:pPr>
            <w:r w:rsidRPr="0064559C">
              <w:rPr>
                <w:b/>
                <w:sz w:val="28"/>
                <w:szCs w:val="28"/>
              </w:rPr>
              <w:t>2. Závislosti, vztahy a práce s daty</w:t>
            </w:r>
          </w:p>
          <w:p w:rsidR="00F248D8" w:rsidRPr="0064559C" w:rsidRDefault="00F248D8" w:rsidP="00FF71E3">
            <w:pPr>
              <w:tabs>
                <w:tab w:val="left" w:pos="1065"/>
              </w:tabs>
              <w:rPr>
                <w:b/>
              </w:rPr>
            </w:pPr>
            <w:r w:rsidRPr="0064559C">
              <w:rPr>
                <w:b/>
              </w:rPr>
              <w:t>A - Statistika</w:t>
            </w:r>
          </w:p>
        </w:tc>
        <w:tc>
          <w:tcPr>
            <w:tcW w:w="4981" w:type="dxa"/>
            <w:shd w:val="clear" w:color="auto" w:fill="auto"/>
          </w:tcPr>
          <w:p w:rsidR="00F248D8" w:rsidRPr="0064559C" w:rsidRDefault="00F248D8" w:rsidP="00FF71E3">
            <w:pPr>
              <w:tabs>
                <w:tab w:val="left" w:pos="1065"/>
              </w:tabs>
              <w:rPr>
                <w:b/>
                <w:sz w:val="28"/>
                <w:szCs w:val="28"/>
                <w:u w:val="single"/>
              </w:rPr>
            </w:pPr>
          </w:p>
        </w:tc>
      </w:tr>
      <w:tr w:rsidR="00F248D8" w:rsidRPr="0064559C" w:rsidTr="00FF71E3">
        <w:tc>
          <w:tcPr>
            <w:tcW w:w="5148"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vysvětlí základní pojmy statistiky:statistický soubor,</w:t>
            </w:r>
          </w:p>
          <w:p w:rsidR="00F248D8" w:rsidRPr="0064559C" w:rsidRDefault="00F248D8" w:rsidP="00FF71E3">
            <w:pPr>
              <w:tabs>
                <w:tab w:val="left" w:pos="1065"/>
              </w:tabs>
              <w:rPr>
                <w:sz w:val="20"/>
                <w:szCs w:val="20"/>
              </w:rPr>
            </w:pPr>
            <w:r w:rsidRPr="0064559C">
              <w:rPr>
                <w:sz w:val="20"/>
                <w:szCs w:val="20"/>
              </w:rPr>
              <w:t xml:space="preserve">  statistické šetření,jednotka,znak četnost,aritmetický průměr,</w:t>
            </w:r>
          </w:p>
          <w:p w:rsidR="00F248D8" w:rsidRPr="0064559C" w:rsidRDefault="00F248D8" w:rsidP="00FF71E3">
            <w:pPr>
              <w:tabs>
                <w:tab w:val="left" w:pos="1065"/>
              </w:tabs>
              <w:rPr>
                <w:sz w:val="20"/>
                <w:szCs w:val="20"/>
              </w:rPr>
            </w:pPr>
            <w:r w:rsidRPr="0064559C">
              <w:rPr>
                <w:sz w:val="20"/>
                <w:szCs w:val="20"/>
              </w:rPr>
              <w:t xml:space="preserve">  medián,modus</w:t>
            </w:r>
          </w:p>
          <w:p w:rsidR="00F248D8" w:rsidRPr="0064559C" w:rsidRDefault="00F248D8" w:rsidP="00FF71E3">
            <w:pPr>
              <w:tabs>
                <w:tab w:val="left" w:pos="1065"/>
              </w:tabs>
              <w:rPr>
                <w:sz w:val="20"/>
                <w:szCs w:val="20"/>
              </w:rPr>
            </w:pPr>
            <w:r w:rsidRPr="0064559C">
              <w:rPr>
                <w:sz w:val="20"/>
                <w:szCs w:val="20"/>
              </w:rPr>
              <w:t>- určí z dané tabulky modus a medián</w:t>
            </w:r>
          </w:p>
          <w:p w:rsidR="00F248D8" w:rsidRPr="0064559C" w:rsidRDefault="00F248D8" w:rsidP="00FF71E3">
            <w:pPr>
              <w:tabs>
                <w:tab w:val="left" w:pos="1065"/>
              </w:tabs>
              <w:rPr>
                <w:sz w:val="20"/>
                <w:szCs w:val="20"/>
              </w:rPr>
            </w:pPr>
            <w:r w:rsidRPr="0064559C">
              <w:rPr>
                <w:sz w:val="20"/>
                <w:szCs w:val="20"/>
              </w:rPr>
              <w:t>- vypočítá aritmetický průměr</w:t>
            </w:r>
          </w:p>
          <w:p w:rsidR="00F248D8" w:rsidRPr="0064559C" w:rsidRDefault="00F248D8" w:rsidP="00FF71E3">
            <w:pPr>
              <w:tabs>
                <w:tab w:val="left" w:pos="1065"/>
              </w:tabs>
              <w:rPr>
                <w:sz w:val="20"/>
                <w:szCs w:val="20"/>
              </w:rPr>
            </w:pPr>
            <w:r w:rsidRPr="0064559C">
              <w:rPr>
                <w:sz w:val="20"/>
                <w:szCs w:val="20"/>
              </w:rPr>
              <w:t>- provede jednoduché statistické šetření, zapíše jeho výsledky</w:t>
            </w:r>
          </w:p>
          <w:p w:rsidR="00F248D8" w:rsidRPr="0064559C" w:rsidRDefault="00F248D8" w:rsidP="00FF71E3">
            <w:pPr>
              <w:tabs>
                <w:tab w:val="left" w:pos="1065"/>
              </w:tabs>
              <w:rPr>
                <w:sz w:val="20"/>
                <w:szCs w:val="20"/>
              </w:rPr>
            </w:pPr>
            <w:r w:rsidRPr="0064559C">
              <w:rPr>
                <w:sz w:val="20"/>
                <w:szCs w:val="20"/>
              </w:rPr>
              <w:t xml:space="preserve">  formou tabulky a znázorní pomocí sloupkového </w:t>
            </w:r>
          </w:p>
          <w:p w:rsidR="00F248D8" w:rsidRPr="0064559C" w:rsidRDefault="00F248D8" w:rsidP="00FF71E3">
            <w:pPr>
              <w:tabs>
                <w:tab w:val="left" w:pos="1065"/>
              </w:tabs>
              <w:rPr>
                <w:sz w:val="20"/>
                <w:szCs w:val="20"/>
              </w:rPr>
            </w:pPr>
            <w:r w:rsidRPr="0064559C">
              <w:rPr>
                <w:sz w:val="20"/>
                <w:szCs w:val="20"/>
              </w:rPr>
              <w:t xml:space="preserve">  (kruhového) diagramu</w:t>
            </w:r>
          </w:p>
          <w:p w:rsidR="00F248D8" w:rsidRPr="0064559C" w:rsidRDefault="00F248D8" w:rsidP="00FF71E3">
            <w:pPr>
              <w:tabs>
                <w:tab w:val="left" w:pos="1065"/>
              </w:tabs>
              <w:rPr>
                <w:sz w:val="20"/>
                <w:szCs w:val="20"/>
              </w:rPr>
            </w:pPr>
            <w:r w:rsidRPr="0064559C">
              <w:rPr>
                <w:sz w:val="20"/>
                <w:szCs w:val="20"/>
              </w:rPr>
              <w:t>- čte tabulky a grafy a interpretuje je v praxi</w:t>
            </w:r>
          </w:p>
          <w:p w:rsidR="00F248D8" w:rsidRPr="0064559C" w:rsidRDefault="00F248D8" w:rsidP="00FF71E3">
            <w:pPr>
              <w:tabs>
                <w:tab w:val="left" w:pos="1065"/>
              </w:tabs>
              <w:rPr>
                <w:sz w:val="20"/>
                <w:szCs w:val="20"/>
              </w:rPr>
            </w:pPr>
            <w:r w:rsidRPr="0064559C">
              <w:rPr>
                <w:sz w:val="20"/>
                <w:szCs w:val="20"/>
              </w:rPr>
              <w:t>- čte a sestrojuje různé diagramy a grafy (bodové, sloupcové,</w:t>
            </w:r>
          </w:p>
          <w:p w:rsidR="00F248D8" w:rsidRPr="0064559C" w:rsidRDefault="00F248D8" w:rsidP="00FF71E3">
            <w:pPr>
              <w:tabs>
                <w:tab w:val="left" w:pos="1065"/>
              </w:tabs>
              <w:rPr>
                <w:sz w:val="20"/>
                <w:szCs w:val="20"/>
              </w:rPr>
            </w:pPr>
            <w:r w:rsidRPr="0064559C">
              <w:rPr>
                <w:sz w:val="20"/>
                <w:szCs w:val="20"/>
              </w:rPr>
              <w:t xml:space="preserve">  spojnicové, kruhové) i s údaji uvedenými v procentech</w:t>
            </w:r>
          </w:p>
          <w:p w:rsidR="00F248D8" w:rsidRPr="0064559C" w:rsidRDefault="00F248D8" w:rsidP="00FF71E3">
            <w:pPr>
              <w:tabs>
                <w:tab w:val="left" w:pos="1065"/>
              </w:tabs>
              <w:rPr>
                <w:sz w:val="20"/>
                <w:szCs w:val="20"/>
              </w:rPr>
            </w:pPr>
            <w:r w:rsidRPr="0064559C">
              <w:rPr>
                <w:sz w:val="20"/>
                <w:szCs w:val="20"/>
              </w:rPr>
              <w:t>- uvede příklady využití statistiky v praxi</w:t>
            </w:r>
          </w:p>
          <w:p w:rsidR="00F248D8" w:rsidRPr="0064559C" w:rsidRDefault="00F248D8" w:rsidP="00FF71E3">
            <w:pPr>
              <w:tabs>
                <w:tab w:val="left" w:pos="1065"/>
              </w:tabs>
              <w:rPr>
                <w:sz w:val="20"/>
                <w:szCs w:val="20"/>
              </w:rPr>
            </w:pPr>
          </w:p>
        </w:tc>
        <w:tc>
          <w:tcPr>
            <w:tcW w:w="4981"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statistický soubor, statistické šetření</w:t>
            </w:r>
          </w:p>
          <w:p w:rsidR="00F248D8" w:rsidRPr="0064559C" w:rsidRDefault="00F248D8" w:rsidP="00FF71E3">
            <w:pPr>
              <w:tabs>
                <w:tab w:val="left" w:pos="1065"/>
              </w:tabs>
              <w:rPr>
                <w:sz w:val="20"/>
                <w:szCs w:val="20"/>
              </w:rPr>
            </w:pPr>
            <w:r w:rsidRPr="0064559C">
              <w:rPr>
                <w:sz w:val="20"/>
                <w:szCs w:val="20"/>
              </w:rPr>
              <w:t>- jednotka, znak, četnost</w:t>
            </w:r>
          </w:p>
          <w:p w:rsidR="00F248D8" w:rsidRPr="0064559C" w:rsidRDefault="00F248D8" w:rsidP="00FF71E3">
            <w:pPr>
              <w:tabs>
                <w:tab w:val="left" w:pos="1065"/>
              </w:tabs>
              <w:rPr>
                <w:sz w:val="20"/>
                <w:szCs w:val="20"/>
              </w:rPr>
            </w:pPr>
            <w:r w:rsidRPr="0064559C">
              <w:rPr>
                <w:sz w:val="20"/>
                <w:szCs w:val="20"/>
              </w:rPr>
              <w:t>- modus, medián</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xml:space="preserve"> aritmetický průměr</w:t>
            </w:r>
          </w:p>
          <w:p w:rsidR="00F248D8" w:rsidRPr="0064559C" w:rsidRDefault="00F248D8" w:rsidP="00FF71E3">
            <w:pPr>
              <w:tabs>
                <w:tab w:val="left" w:pos="1065"/>
              </w:tabs>
              <w:rPr>
                <w:sz w:val="20"/>
                <w:szCs w:val="20"/>
              </w:rPr>
            </w:pPr>
            <w:r w:rsidRPr="0064559C">
              <w:rPr>
                <w:sz w:val="20"/>
                <w:szCs w:val="20"/>
              </w:rPr>
              <w:t>- grafy,diagramy</w:t>
            </w:r>
          </w:p>
          <w:p w:rsidR="00F248D8" w:rsidRPr="0064559C" w:rsidRDefault="00F248D8" w:rsidP="00FF71E3">
            <w:pPr>
              <w:tabs>
                <w:tab w:val="left" w:pos="1065"/>
              </w:tabs>
              <w:rPr>
                <w:sz w:val="20"/>
                <w:szCs w:val="20"/>
              </w:rPr>
            </w:pPr>
            <w:r w:rsidRPr="0064559C">
              <w:rPr>
                <w:sz w:val="20"/>
                <w:szCs w:val="20"/>
              </w:rPr>
              <w:t xml:space="preserve">   (bodové,sloupcové,spojnicové,kruhové)</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543315" w:rsidRDefault="00F248D8" w:rsidP="00FF71E3">
            <w:pPr>
              <w:tabs>
                <w:tab w:val="left" w:pos="1065"/>
              </w:tabs>
            </w:pPr>
            <w:r w:rsidRPr="0064559C">
              <w:rPr>
                <w:sz w:val="20"/>
                <w:szCs w:val="20"/>
              </w:rPr>
              <w:t>- statistika v praxi</w:t>
            </w:r>
          </w:p>
        </w:tc>
      </w:tr>
      <w:tr w:rsidR="00F248D8" w:rsidRPr="0064559C" w:rsidTr="00FF71E3">
        <w:tc>
          <w:tcPr>
            <w:tcW w:w="5148" w:type="dxa"/>
            <w:shd w:val="clear" w:color="auto" w:fill="auto"/>
          </w:tcPr>
          <w:p w:rsidR="00F248D8" w:rsidRPr="0064559C" w:rsidRDefault="00F248D8" w:rsidP="00FF71E3">
            <w:pPr>
              <w:tabs>
                <w:tab w:val="left" w:pos="1065"/>
              </w:tabs>
              <w:rPr>
                <w:b/>
                <w:sz w:val="28"/>
                <w:szCs w:val="28"/>
              </w:rPr>
            </w:pPr>
            <w:r w:rsidRPr="0064559C">
              <w:rPr>
                <w:b/>
                <w:sz w:val="28"/>
                <w:szCs w:val="28"/>
              </w:rPr>
              <w:t>3. Geometrie v rovině a v prostoru</w:t>
            </w:r>
          </w:p>
          <w:p w:rsidR="00F248D8" w:rsidRPr="0064559C" w:rsidRDefault="00F248D8" w:rsidP="00FF71E3">
            <w:pPr>
              <w:tabs>
                <w:tab w:val="left" w:pos="1065"/>
              </w:tabs>
              <w:rPr>
                <w:b/>
              </w:rPr>
            </w:pPr>
            <w:r w:rsidRPr="0064559C">
              <w:rPr>
                <w:b/>
              </w:rPr>
              <w:lastRenderedPageBreak/>
              <w:t>A - Pythagorova věta</w:t>
            </w:r>
          </w:p>
        </w:tc>
        <w:tc>
          <w:tcPr>
            <w:tcW w:w="4981" w:type="dxa"/>
            <w:shd w:val="clear" w:color="auto" w:fill="auto"/>
          </w:tcPr>
          <w:p w:rsidR="00F248D8" w:rsidRPr="0064559C" w:rsidRDefault="00F248D8" w:rsidP="00FF71E3">
            <w:pPr>
              <w:tabs>
                <w:tab w:val="left" w:pos="1065"/>
              </w:tabs>
              <w:rPr>
                <w:u w:val="single"/>
              </w:rPr>
            </w:pPr>
          </w:p>
        </w:tc>
      </w:tr>
      <w:tr w:rsidR="00F248D8" w:rsidRPr="0064559C" w:rsidTr="00FF71E3">
        <w:tc>
          <w:tcPr>
            <w:tcW w:w="5148" w:type="dxa"/>
            <w:shd w:val="clear" w:color="auto" w:fill="auto"/>
          </w:tcPr>
          <w:p w:rsidR="00F248D8" w:rsidRPr="0064559C" w:rsidRDefault="00F248D8" w:rsidP="00FF71E3">
            <w:pPr>
              <w:tabs>
                <w:tab w:val="left" w:pos="1065"/>
              </w:tabs>
              <w:rPr>
                <w:b/>
                <w:sz w:val="20"/>
                <w:szCs w:val="20"/>
              </w:rPr>
            </w:pPr>
            <w:r w:rsidRPr="0064559C">
              <w:rPr>
                <w:b/>
                <w:sz w:val="20"/>
                <w:szCs w:val="20"/>
              </w:rPr>
              <w:lastRenderedPageBreak/>
              <w:t>Konkretizované výstupy žáka :</w:t>
            </w:r>
          </w:p>
          <w:p w:rsidR="00F248D8" w:rsidRPr="0064559C" w:rsidRDefault="00F248D8" w:rsidP="00FF71E3">
            <w:pPr>
              <w:tabs>
                <w:tab w:val="left" w:pos="1065"/>
              </w:tabs>
              <w:rPr>
                <w:sz w:val="20"/>
                <w:szCs w:val="20"/>
              </w:rPr>
            </w:pPr>
            <w:r w:rsidRPr="0064559C">
              <w:rPr>
                <w:sz w:val="20"/>
                <w:szCs w:val="20"/>
              </w:rPr>
              <w:t>- uvede Pythagorovu větu, příklady jejího využití</w:t>
            </w:r>
          </w:p>
          <w:p w:rsidR="00F248D8" w:rsidRPr="0064559C" w:rsidRDefault="00F248D8" w:rsidP="00FF71E3">
            <w:pPr>
              <w:tabs>
                <w:tab w:val="left" w:pos="1065"/>
              </w:tabs>
              <w:rPr>
                <w:sz w:val="20"/>
                <w:szCs w:val="20"/>
              </w:rPr>
            </w:pPr>
            <w:r w:rsidRPr="0064559C">
              <w:rPr>
                <w:sz w:val="20"/>
                <w:szCs w:val="20"/>
              </w:rPr>
              <w:t>- vypočítá třetí stranu trojúhelníku pomocí Pythagorovy věty</w:t>
            </w:r>
          </w:p>
          <w:p w:rsidR="00F248D8" w:rsidRPr="0064559C" w:rsidRDefault="00F248D8" w:rsidP="00FF71E3">
            <w:pPr>
              <w:tabs>
                <w:tab w:val="left" w:pos="1065"/>
              </w:tabs>
              <w:rPr>
                <w:sz w:val="20"/>
                <w:szCs w:val="20"/>
              </w:rPr>
            </w:pPr>
            <w:r w:rsidRPr="0064559C">
              <w:rPr>
                <w:sz w:val="20"/>
                <w:szCs w:val="20"/>
              </w:rPr>
              <w:t>- účelně používá kalkulátor a tabulky k základním výpočtům</w:t>
            </w:r>
          </w:p>
          <w:p w:rsidR="00F248D8" w:rsidRPr="0064559C" w:rsidRDefault="00F248D8" w:rsidP="00FF71E3">
            <w:pPr>
              <w:tabs>
                <w:tab w:val="left" w:pos="1065"/>
              </w:tabs>
              <w:rPr>
                <w:sz w:val="20"/>
                <w:szCs w:val="20"/>
              </w:rPr>
            </w:pPr>
            <w:r w:rsidRPr="0064559C">
              <w:rPr>
                <w:sz w:val="20"/>
                <w:szCs w:val="20"/>
              </w:rPr>
              <w:t xml:space="preserve">- vyřeší praktické úlohy s využitím Pythagorovy věty </w:t>
            </w:r>
          </w:p>
          <w:p w:rsidR="00F248D8" w:rsidRPr="0064559C" w:rsidRDefault="00F248D8" w:rsidP="00FF71E3">
            <w:pPr>
              <w:tabs>
                <w:tab w:val="left" w:pos="1065"/>
              </w:tabs>
              <w:rPr>
                <w:sz w:val="20"/>
                <w:szCs w:val="20"/>
              </w:rPr>
            </w:pPr>
            <w:r w:rsidRPr="0064559C">
              <w:rPr>
                <w:sz w:val="20"/>
                <w:szCs w:val="20"/>
              </w:rPr>
              <w:t xml:space="preserve">  (zakreslí reálný náčrtek,matematickou symbolikou zapíše </w:t>
            </w:r>
          </w:p>
          <w:p w:rsidR="00F248D8" w:rsidRPr="0064559C" w:rsidRDefault="00F248D8" w:rsidP="00FF71E3">
            <w:pPr>
              <w:tabs>
                <w:tab w:val="left" w:pos="1065"/>
              </w:tabs>
              <w:rPr>
                <w:sz w:val="20"/>
                <w:szCs w:val="20"/>
              </w:rPr>
            </w:pPr>
            <w:r w:rsidRPr="0064559C">
              <w:rPr>
                <w:sz w:val="20"/>
                <w:szCs w:val="20"/>
              </w:rPr>
              <w:t xml:space="preserve">  řešení příkladu, příklad vyřeší)</w:t>
            </w:r>
          </w:p>
          <w:p w:rsidR="00F248D8" w:rsidRPr="0064559C" w:rsidRDefault="00F248D8" w:rsidP="00FF71E3">
            <w:pPr>
              <w:tabs>
                <w:tab w:val="left" w:pos="1065"/>
              </w:tabs>
              <w:rPr>
                <w:sz w:val="20"/>
                <w:szCs w:val="20"/>
              </w:rPr>
            </w:pPr>
            <w:r w:rsidRPr="0064559C">
              <w:rPr>
                <w:sz w:val="20"/>
                <w:szCs w:val="20"/>
              </w:rPr>
              <w:t xml:space="preserve">- u praktických úloh s využitím Pythagorovy věty odhadne </w:t>
            </w:r>
          </w:p>
          <w:p w:rsidR="00F248D8" w:rsidRPr="0064559C" w:rsidRDefault="00F248D8" w:rsidP="00FF71E3">
            <w:pPr>
              <w:tabs>
                <w:tab w:val="left" w:pos="1065"/>
              </w:tabs>
              <w:rPr>
                <w:sz w:val="20"/>
                <w:szCs w:val="20"/>
              </w:rPr>
            </w:pPr>
            <w:r w:rsidRPr="0064559C">
              <w:rPr>
                <w:sz w:val="20"/>
                <w:szCs w:val="20"/>
              </w:rPr>
              <w:t xml:space="preserve">  výsledek a ověří jeho reálnost</w:t>
            </w:r>
          </w:p>
          <w:p w:rsidR="00F248D8" w:rsidRPr="0064559C" w:rsidRDefault="00F248D8" w:rsidP="00FF71E3">
            <w:pPr>
              <w:tabs>
                <w:tab w:val="left" w:pos="1065"/>
              </w:tabs>
              <w:rPr>
                <w:sz w:val="20"/>
                <w:szCs w:val="20"/>
              </w:rPr>
            </w:pPr>
          </w:p>
        </w:tc>
        <w:tc>
          <w:tcPr>
            <w:tcW w:w="4981"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Pythagorova věta</w:t>
            </w:r>
          </w:p>
          <w:p w:rsidR="00F248D8" w:rsidRPr="0064559C" w:rsidRDefault="00F248D8" w:rsidP="00FF71E3">
            <w:pPr>
              <w:tabs>
                <w:tab w:val="left" w:pos="1065"/>
              </w:tabs>
              <w:rPr>
                <w:sz w:val="20"/>
                <w:szCs w:val="20"/>
              </w:rPr>
            </w:pPr>
            <w:r w:rsidRPr="0064559C">
              <w:rPr>
                <w:sz w:val="20"/>
                <w:szCs w:val="20"/>
              </w:rPr>
              <w:t>- výpočet přepony</w:t>
            </w:r>
          </w:p>
          <w:p w:rsidR="00F248D8" w:rsidRPr="0064559C" w:rsidRDefault="00F248D8" w:rsidP="00FF71E3">
            <w:pPr>
              <w:tabs>
                <w:tab w:val="left" w:pos="1065"/>
              </w:tabs>
              <w:rPr>
                <w:sz w:val="20"/>
                <w:szCs w:val="20"/>
              </w:rPr>
            </w:pPr>
            <w:r w:rsidRPr="0064559C">
              <w:rPr>
                <w:sz w:val="20"/>
                <w:szCs w:val="20"/>
              </w:rPr>
              <w:t>- výpočet odvěsny</w:t>
            </w:r>
          </w:p>
          <w:p w:rsidR="00F248D8" w:rsidRPr="0064559C" w:rsidRDefault="00F248D8" w:rsidP="00FF71E3">
            <w:pPr>
              <w:tabs>
                <w:tab w:val="left" w:pos="1065"/>
              </w:tabs>
              <w:rPr>
                <w:sz w:val="20"/>
                <w:szCs w:val="20"/>
              </w:rPr>
            </w:pPr>
            <w:r w:rsidRPr="0064559C">
              <w:rPr>
                <w:sz w:val="20"/>
                <w:szCs w:val="20"/>
              </w:rPr>
              <w:t>- praktické úlohy s využitím Pythagorovy věty</w:t>
            </w:r>
          </w:p>
          <w:p w:rsidR="00F248D8" w:rsidRPr="0064559C" w:rsidRDefault="00F248D8" w:rsidP="00FF71E3">
            <w:pPr>
              <w:tabs>
                <w:tab w:val="left" w:pos="1065"/>
              </w:tabs>
              <w:rPr>
                <w:sz w:val="20"/>
                <w:szCs w:val="20"/>
              </w:rPr>
            </w:pPr>
          </w:p>
          <w:p w:rsidR="00F248D8" w:rsidRPr="00ED7D3E" w:rsidRDefault="00F248D8" w:rsidP="00FF71E3">
            <w:pPr>
              <w:tabs>
                <w:tab w:val="left" w:pos="1065"/>
              </w:tabs>
            </w:pPr>
          </w:p>
        </w:tc>
      </w:tr>
      <w:tr w:rsidR="00F248D8" w:rsidRPr="0064559C" w:rsidTr="00FF71E3">
        <w:tc>
          <w:tcPr>
            <w:tcW w:w="5148" w:type="dxa"/>
            <w:shd w:val="clear" w:color="auto" w:fill="auto"/>
          </w:tcPr>
          <w:p w:rsidR="00F248D8" w:rsidRPr="0064559C" w:rsidRDefault="00F248D8" w:rsidP="00FF71E3">
            <w:pPr>
              <w:tabs>
                <w:tab w:val="left" w:pos="1065"/>
              </w:tabs>
              <w:rPr>
                <w:b/>
              </w:rPr>
            </w:pPr>
            <w:r w:rsidRPr="0064559C">
              <w:rPr>
                <w:b/>
              </w:rPr>
              <w:t>B - Kruh, kružnice, válec</w:t>
            </w:r>
          </w:p>
        </w:tc>
        <w:tc>
          <w:tcPr>
            <w:tcW w:w="4981" w:type="dxa"/>
            <w:shd w:val="clear" w:color="auto" w:fill="auto"/>
          </w:tcPr>
          <w:p w:rsidR="00F248D8" w:rsidRPr="0064559C" w:rsidRDefault="00F248D8" w:rsidP="00FF71E3">
            <w:pPr>
              <w:tabs>
                <w:tab w:val="left" w:pos="1065"/>
              </w:tabs>
              <w:rPr>
                <w:sz w:val="28"/>
                <w:szCs w:val="28"/>
                <w:u w:val="single"/>
              </w:rPr>
            </w:pPr>
          </w:p>
        </w:tc>
      </w:tr>
      <w:tr w:rsidR="00F248D8" w:rsidRPr="0064559C" w:rsidTr="00FF71E3">
        <w:tc>
          <w:tcPr>
            <w:tcW w:w="5148"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uvede rozdíl mezi kruhem a kružnicí</w:t>
            </w:r>
          </w:p>
          <w:p w:rsidR="00F248D8" w:rsidRPr="0064559C" w:rsidRDefault="00F248D8" w:rsidP="00FF71E3">
            <w:pPr>
              <w:tabs>
                <w:tab w:val="left" w:pos="1065"/>
              </w:tabs>
              <w:rPr>
                <w:sz w:val="20"/>
                <w:szCs w:val="20"/>
              </w:rPr>
            </w:pPr>
            <w:r w:rsidRPr="0064559C">
              <w:rPr>
                <w:sz w:val="20"/>
                <w:szCs w:val="20"/>
              </w:rPr>
              <w:t>- určí vzájemnou polohu kružnice a přímky a vzájemnou</w:t>
            </w:r>
          </w:p>
          <w:p w:rsidR="00F248D8" w:rsidRPr="0064559C" w:rsidRDefault="00F248D8" w:rsidP="00FF71E3">
            <w:pPr>
              <w:tabs>
                <w:tab w:val="left" w:pos="1065"/>
              </w:tabs>
              <w:rPr>
                <w:sz w:val="20"/>
                <w:szCs w:val="20"/>
              </w:rPr>
            </w:pPr>
            <w:r w:rsidRPr="0064559C">
              <w:rPr>
                <w:sz w:val="20"/>
                <w:szCs w:val="20"/>
              </w:rPr>
              <w:t xml:space="preserve">  polohu dvou kružnic </w:t>
            </w:r>
          </w:p>
          <w:p w:rsidR="00F248D8" w:rsidRPr="0064559C" w:rsidRDefault="00F248D8" w:rsidP="00FF71E3">
            <w:pPr>
              <w:tabs>
                <w:tab w:val="left" w:pos="1065"/>
              </w:tabs>
              <w:rPr>
                <w:sz w:val="20"/>
                <w:szCs w:val="20"/>
              </w:rPr>
            </w:pPr>
            <w:r w:rsidRPr="0064559C">
              <w:rPr>
                <w:sz w:val="20"/>
                <w:szCs w:val="20"/>
              </w:rPr>
              <w:t>- určí a sestrojí tečnu, sečnu a tětivu</w:t>
            </w:r>
          </w:p>
          <w:p w:rsidR="00F248D8" w:rsidRPr="0064559C" w:rsidRDefault="00F248D8" w:rsidP="00FF71E3">
            <w:pPr>
              <w:tabs>
                <w:tab w:val="left" w:pos="1065"/>
              </w:tabs>
              <w:rPr>
                <w:sz w:val="20"/>
                <w:szCs w:val="20"/>
              </w:rPr>
            </w:pPr>
            <w:r w:rsidRPr="0064559C">
              <w:rPr>
                <w:sz w:val="20"/>
                <w:szCs w:val="20"/>
              </w:rPr>
              <w:t>- uvede rozdíl mezi průměrem a poloměrem (jejich vzájemný</w:t>
            </w:r>
          </w:p>
          <w:p w:rsidR="00F248D8" w:rsidRPr="0064559C" w:rsidRDefault="00F248D8" w:rsidP="00FF71E3">
            <w:pPr>
              <w:tabs>
                <w:tab w:val="left" w:pos="1065"/>
              </w:tabs>
              <w:rPr>
                <w:sz w:val="20"/>
                <w:szCs w:val="20"/>
              </w:rPr>
            </w:pPr>
            <w:r w:rsidRPr="0064559C">
              <w:rPr>
                <w:sz w:val="20"/>
                <w:szCs w:val="20"/>
              </w:rPr>
              <w:t xml:space="preserve">  vztah)</w:t>
            </w:r>
          </w:p>
          <w:p w:rsidR="00F248D8" w:rsidRPr="0064559C" w:rsidRDefault="00F248D8" w:rsidP="00FF71E3">
            <w:pPr>
              <w:tabs>
                <w:tab w:val="left" w:pos="1065"/>
              </w:tabs>
              <w:rPr>
                <w:sz w:val="20"/>
                <w:szCs w:val="20"/>
              </w:rPr>
            </w:pPr>
            <w:r w:rsidRPr="0064559C">
              <w:rPr>
                <w:sz w:val="20"/>
                <w:szCs w:val="20"/>
              </w:rPr>
              <w:t xml:space="preserve">- vypočítá obvod a obsah kruhu a délku kružnice pomocí </w:t>
            </w:r>
          </w:p>
          <w:p w:rsidR="00F248D8" w:rsidRPr="0064559C" w:rsidRDefault="00F248D8" w:rsidP="00FF71E3">
            <w:pPr>
              <w:tabs>
                <w:tab w:val="left" w:pos="1065"/>
              </w:tabs>
              <w:rPr>
                <w:sz w:val="20"/>
                <w:szCs w:val="20"/>
              </w:rPr>
            </w:pPr>
            <w:r w:rsidRPr="0064559C">
              <w:rPr>
                <w:sz w:val="20"/>
                <w:szCs w:val="20"/>
              </w:rPr>
              <w:t xml:space="preserve">  vzorce</w:t>
            </w:r>
          </w:p>
          <w:p w:rsidR="00F248D8" w:rsidRPr="0064559C" w:rsidRDefault="00F248D8" w:rsidP="00FF71E3">
            <w:pPr>
              <w:tabs>
                <w:tab w:val="left" w:pos="1065"/>
              </w:tabs>
              <w:rPr>
                <w:sz w:val="20"/>
                <w:szCs w:val="20"/>
              </w:rPr>
            </w:pPr>
            <w:r w:rsidRPr="0064559C">
              <w:rPr>
                <w:sz w:val="20"/>
                <w:szCs w:val="20"/>
              </w:rPr>
              <w:t xml:space="preserve">- narýsuje kružnice s daným středem a poloměrem </w:t>
            </w:r>
          </w:p>
          <w:p w:rsidR="00F248D8" w:rsidRPr="0064559C" w:rsidRDefault="00F248D8" w:rsidP="00FF71E3">
            <w:pPr>
              <w:tabs>
                <w:tab w:val="left" w:pos="1065"/>
              </w:tabs>
              <w:rPr>
                <w:sz w:val="20"/>
                <w:szCs w:val="20"/>
              </w:rPr>
            </w:pPr>
            <w:r w:rsidRPr="0064559C">
              <w:rPr>
                <w:sz w:val="20"/>
                <w:szCs w:val="20"/>
              </w:rPr>
              <w:t>- sestrojí kružnici opsanou a vepsanou trojúhelníku</w:t>
            </w:r>
          </w:p>
          <w:p w:rsidR="00F248D8" w:rsidRPr="0064559C" w:rsidRDefault="00F248D8" w:rsidP="00FF71E3">
            <w:pPr>
              <w:tabs>
                <w:tab w:val="left" w:pos="1065"/>
              </w:tabs>
              <w:rPr>
                <w:sz w:val="20"/>
                <w:szCs w:val="20"/>
              </w:rPr>
            </w:pPr>
            <w:r w:rsidRPr="0064559C">
              <w:rPr>
                <w:sz w:val="20"/>
                <w:szCs w:val="20"/>
              </w:rPr>
              <w:t>- načrtne válec</w:t>
            </w:r>
          </w:p>
          <w:p w:rsidR="00F248D8" w:rsidRPr="0064559C" w:rsidRDefault="00F248D8" w:rsidP="00FF71E3">
            <w:pPr>
              <w:tabs>
                <w:tab w:val="left" w:pos="1065"/>
              </w:tabs>
              <w:rPr>
                <w:sz w:val="20"/>
                <w:szCs w:val="20"/>
              </w:rPr>
            </w:pPr>
            <w:r w:rsidRPr="0064559C">
              <w:rPr>
                <w:sz w:val="20"/>
                <w:szCs w:val="20"/>
              </w:rPr>
              <w:t>- vypočítá objem a povrch válce pomocí vzorce</w:t>
            </w:r>
          </w:p>
          <w:p w:rsidR="00F248D8" w:rsidRPr="0064559C" w:rsidRDefault="00F248D8" w:rsidP="00FF71E3">
            <w:pPr>
              <w:tabs>
                <w:tab w:val="left" w:pos="1065"/>
              </w:tabs>
              <w:rPr>
                <w:sz w:val="20"/>
                <w:szCs w:val="20"/>
              </w:rPr>
            </w:pPr>
            <w:r w:rsidRPr="0064559C">
              <w:rPr>
                <w:sz w:val="20"/>
                <w:szCs w:val="20"/>
              </w:rPr>
              <w:t>- vyřeší slovní úlohy z praxe s využitím znalostí o kružnici</w:t>
            </w:r>
          </w:p>
          <w:p w:rsidR="00F248D8" w:rsidRPr="0064559C" w:rsidRDefault="00F248D8" w:rsidP="00FF71E3">
            <w:pPr>
              <w:tabs>
                <w:tab w:val="left" w:pos="1065"/>
              </w:tabs>
              <w:rPr>
                <w:sz w:val="20"/>
                <w:szCs w:val="20"/>
              </w:rPr>
            </w:pPr>
            <w:r w:rsidRPr="0064559C">
              <w:rPr>
                <w:sz w:val="20"/>
                <w:szCs w:val="20"/>
              </w:rPr>
              <w:t xml:space="preserve">  či válci, provede náčrtek,matematizaci problému, jeho </w:t>
            </w:r>
          </w:p>
          <w:p w:rsidR="00F248D8" w:rsidRPr="0064559C" w:rsidRDefault="00F248D8" w:rsidP="00FF71E3">
            <w:pPr>
              <w:tabs>
                <w:tab w:val="left" w:pos="1065"/>
              </w:tabs>
              <w:rPr>
                <w:sz w:val="20"/>
                <w:szCs w:val="20"/>
              </w:rPr>
            </w:pPr>
            <w:r w:rsidRPr="0064559C">
              <w:rPr>
                <w:sz w:val="20"/>
                <w:szCs w:val="20"/>
              </w:rPr>
              <w:t xml:space="preserve">  řešení a ověření reálnosti výsledku , potřebné informace  vyhledá v tabulkách</w:t>
            </w:r>
          </w:p>
          <w:p w:rsidR="00F248D8" w:rsidRPr="0064559C" w:rsidRDefault="00F248D8" w:rsidP="00FF71E3">
            <w:pPr>
              <w:tabs>
                <w:tab w:val="left" w:pos="1065"/>
              </w:tabs>
              <w:rPr>
                <w:sz w:val="20"/>
                <w:szCs w:val="20"/>
              </w:rPr>
            </w:pPr>
          </w:p>
        </w:tc>
        <w:tc>
          <w:tcPr>
            <w:tcW w:w="4981"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vzájemná poloha kružnice a přímky , sečna, tečna, tětiva</w:t>
            </w:r>
          </w:p>
          <w:p w:rsidR="00F248D8" w:rsidRPr="0064559C" w:rsidRDefault="00F248D8" w:rsidP="00FF71E3">
            <w:pPr>
              <w:tabs>
                <w:tab w:val="left" w:pos="1065"/>
              </w:tabs>
              <w:rPr>
                <w:sz w:val="20"/>
                <w:szCs w:val="20"/>
              </w:rPr>
            </w:pPr>
            <w:r w:rsidRPr="0064559C">
              <w:rPr>
                <w:sz w:val="20"/>
                <w:szCs w:val="20"/>
              </w:rPr>
              <w:t>- vzájemná poloha dvou kružnic</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délka kružnice</w:t>
            </w:r>
          </w:p>
          <w:p w:rsidR="00F248D8" w:rsidRPr="0064559C" w:rsidRDefault="00F248D8" w:rsidP="00FF71E3">
            <w:pPr>
              <w:tabs>
                <w:tab w:val="left" w:pos="1065"/>
              </w:tabs>
              <w:rPr>
                <w:sz w:val="20"/>
                <w:szCs w:val="20"/>
              </w:rPr>
            </w:pPr>
            <w:r w:rsidRPr="0064559C">
              <w:rPr>
                <w:sz w:val="20"/>
                <w:szCs w:val="20"/>
              </w:rPr>
              <w:t>- obvod kruhu, obsah kruhu</w:t>
            </w:r>
          </w:p>
          <w:p w:rsidR="00F248D8" w:rsidRPr="0064559C" w:rsidRDefault="00F248D8" w:rsidP="00FF71E3">
            <w:pPr>
              <w:tabs>
                <w:tab w:val="left" w:pos="1065"/>
              </w:tabs>
              <w:rPr>
                <w:sz w:val="20"/>
                <w:szCs w:val="20"/>
              </w:rPr>
            </w:pPr>
            <w:r w:rsidRPr="0064559C">
              <w:rPr>
                <w:sz w:val="20"/>
                <w:szCs w:val="20"/>
              </w:rPr>
              <w:t>- části kružnice, kruhu</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xml:space="preserve"> kružnice vepsaná a opsaná trojúhelníku</w:t>
            </w:r>
          </w:p>
          <w:p w:rsidR="00F248D8" w:rsidRPr="0064559C" w:rsidRDefault="00F248D8" w:rsidP="00FF71E3">
            <w:pPr>
              <w:tabs>
                <w:tab w:val="left" w:pos="1065"/>
              </w:tabs>
              <w:rPr>
                <w:sz w:val="20"/>
                <w:szCs w:val="20"/>
              </w:rPr>
            </w:pPr>
            <w:r w:rsidRPr="0064559C">
              <w:rPr>
                <w:sz w:val="20"/>
                <w:szCs w:val="20"/>
              </w:rPr>
              <w:t>- válec, jeho síť</w:t>
            </w:r>
          </w:p>
          <w:p w:rsidR="00F248D8" w:rsidRPr="0064559C" w:rsidRDefault="00F248D8" w:rsidP="00FF71E3">
            <w:pPr>
              <w:tabs>
                <w:tab w:val="left" w:pos="1065"/>
              </w:tabs>
              <w:rPr>
                <w:sz w:val="20"/>
                <w:szCs w:val="20"/>
              </w:rPr>
            </w:pPr>
            <w:r w:rsidRPr="0064559C">
              <w:rPr>
                <w:sz w:val="20"/>
                <w:szCs w:val="20"/>
              </w:rPr>
              <w:t>- objem a povrch válce</w:t>
            </w:r>
          </w:p>
          <w:p w:rsidR="00F248D8" w:rsidRPr="00EF1B69" w:rsidRDefault="00F248D8" w:rsidP="00FF71E3">
            <w:pPr>
              <w:tabs>
                <w:tab w:val="left" w:pos="1065"/>
              </w:tabs>
            </w:pPr>
            <w:r w:rsidRPr="0064559C">
              <w:rPr>
                <w:sz w:val="20"/>
                <w:szCs w:val="20"/>
              </w:rPr>
              <w:t>- slovní úlohy z praxe</w:t>
            </w:r>
          </w:p>
        </w:tc>
      </w:tr>
      <w:tr w:rsidR="00F248D8" w:rsidRPr="0064559C" w:rsidTr="00FF71E3">
        <w:tc>
          <w:tcPr>
            <w:tcW w:w="5148" w:type="dxa"/>
            <w:shd w:val="clear" w:color="auto" w:fill="auto"/>
          </w:tcPr>
          <w:p w:rsidR="00F248D8" w:rsidRPr="0064559C" w:rsidRDefault="00F248D8" w:rsidP="00FF71E3">
            <w:pPr>
              <w:tabs>
                <w:tab w:val="left" w:pos="1065"/>
              </w:tabs>
              <w:rPr>
                <w:b/>
              </w:rPr>
            </w:pPr>
            <w:r w:rsidRPr="0064559C">
              <w:rPr>
                <w:b/>
              </w:rPr>
              <w:t>C - Konstrukční úlohy</w:t>
            </w:r>
          </w:p>
        </w:tc>
        <w:tc>
          <w:tcPr>
            <w:tcW w:w="4981" w:type="dxa"/>
            <w:shd w:val="clear" w:color="auto" w:fill="auto"/>
          </w:tcPr>
          <w:p w:rsidR="00F248D8" w:rsidRPr="0064559C" w:rsidRDefault="00F248D8" w:rsidP="00FF71E3">
            <w:pPr>
              <w:tabs>
                <w:tab w:val="left" w:pos="1065"/>
              </w:tabs>
              <w:rPr>
                <w:sz w:val="28"/>
                <w:szCs w:val="28"/>
                <w:u w:val="single"/>
              </w:rPr>
            </w:pPr>
          </w:p>
        </w:tc>
      </w:tr>
      <w:tr w:rsidR="00F248D8" w:rsidRPr="0064559C" w:rsidTr="00FF71E3">
        <w:tc>
          <w:tcPr>
            <w:tcW w:w="5148"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sestrojí trojúhelníky a čtyřúhelníky zadané několika prvky</w:t>
            </w:r>
          </w:p>
          <w:p w:rsidR="00F248D8" w:rsidRPr="0064559C" w:rsidRDefault="00F248D8" w:rsidP="00FF71E3">
            <w:pPr>
              <w:tabs>
                <w:tab w:val="left" w:pos="1065"/>
              </w:tabs>
              <w:rPr>
                <w:sz w:val="20"/>
                <w:szCs w:val="20"/>
              </w:rPr>
            </w:pPr>
            <w:r w:rsidRPr="0064559C">
              <w:rPr>
                <w:sz w:val="20"/>
                <w:szCs w:val="20"/>
              </w:rPr>
              <w:t xml:space="preserve">- objasní pojem Thaletova kružnice, využije Thaletovu </w:t>
            </w:r>
          </w:p>
          <w:p w:rsidR="00F248D8" w:rsidRPr="0064559C" w:rsidRDefault="00F248D8" w:rsidP="00FF71E3">
            <w:pPr>
              <w:tabs>
                <w:tab w:val="left" w:pos="1065"/>
              </w:tabs>
              <w:rPr>
                <w:sz w:val="20"/>
                <w:szCs w:val="20"/>
              </w:rPr>
            </w:pPr>
            <w:r w:rsidRPr="0064559C">
              <w:rPr>
                <w:sz w:val="20"/>
                <w:szCs w:val="20"/>
              </w:rPr>
              <w:t xml:space="preserve">   kružnici v konstrukčních úlohách</w:t>
            </w:r>
          </w:p>
          <w:p w:rsidR="00F248D8" w:rsidRPr="0064559C" w:rsidRDefault="00F248D8" w:rsidP="00FF71E3">
            <w:pPr>
              <w:tabs>
                <w:tab w:val="left" w:pos="1065"/>
              </w:tabs>
              <w:rPr>
                <w:sz w:val="20"/>
                <w:szCs w:val="20"/>
              </w:rPr>
            </w:pPr>
            <w:r w:rsidRPr="0064559C">
              <w:rPr>
                <w:sz w:val="20"/>
                <w:szCs w:val="20"/>
              </w:rPr>
              <w:t>- nakreslí náčrtek zadaného úkolu</w:t>
            </w:r>
          </w:p>
          <w:p w:rsidR="00F248D8" w:rsidRPr="0064559C" w:rsidRDefault="00F248D8" w:rsidP="00FF71E3">
            <w:pPr>
              <w:tabs>
                <w:tab w:val="left" w:pos="1065"/>
              </w:tabs>
              <w:rPr>
                <w:sz w:val="20"/>
                <w:szCs w:val="20"/>
              </w:rPr>
            </w:pPr>
            <w:r w:rsidRPr="0064559C">
              <w:rPr>
                <w:sz w:val="20"/>
                <w:szCs w:val="20"/>
              </w:rPr>
              <w:t>- správně zapíše konstrukční postup s použitím matematické</w:t>
            </w:r>
          </w:p>
          <w:p w:rsidR="00F248D8" w:rsidRPr="0064559C" w:rsidRDefault="00F248D8" w:rsidP="00FF71E3">
            <w:pPr>
              <w:tabs>
                <w:tab w:val="left" w:pos="1065"/>
              </w:tabs>
              <w:rPr>
                <w:sz w:val="20"/>
                <w:szCs w:val="20"/>
              </w:rPr>
            </w:pPr>
            <w:r w:rsidRPr="0064559C">
              <w:rPr>
                <w:sz w:val="20"/>
                <w:szCs w:val="20"/>
              </w:rPr>
              <w:t xml:space="preserve">   symboliky</w:t>
            </w:r>
          </w:p>
          <w:p w:rsidR="00F248D8" w:rsidRPr="0064559C" w:rsidRDefault="00F248D8" w:rsidP="00FF71E3">
            <w:pPr>
              <w:tabs>
                <w:tab w:val="left" w:pos="1065"/>
              </w:tabs>
              <w:rPr>
                <w:sz w:val="20"/>
                <w:szCs w:val="20"/>
              </w:rPr>
            </w:pPr>
            <w:r w:rsidRPr="0064559C">
              <w:rPr>
                <w:sz w:val="20"/>
                <w:szCs w:val="20"/>
              </w:rPr>
              <w:t>- používá základní pravidla správného rýsování s důrazem</w:t>
            </w:r>
          </w:p>
          <w:p w:rsidR="00F248D8" w:rsidRPr="0064559C" w:rsidRDefault="00F248D8" w:rsidP="00FF71E3">
            <w:pPr>
              <w:tabs>
                <w:tab w:val="left" w:pos="1065"/>
              </w:tabs>
              <w:rPr>
                <w:sz w:val="20"/>
                <w:szCs w:val="20"/>
              </w:rPr>
            </w:pPr>
            <w:r w:rsidRPr="0064559C">
              <w:rPr>
                <w:sz w:val="20"/>
                <w:szCs w:val="20"/>
              </w:rPr>
              <w:t xml:space="preserve">  na přesnost a čistotu projevu</w:t>
            </w:r>
          </w:p>
          <w:p w:rsidR="00F248D8" w:rsidRPr="0064559C" w:rsidRDefault="00F248D8" w:rsidP="00FF71E3">
            <w:pPr>
              <w:tabs>
                <w:tab w:val="left" w:pos="1065"/>
              </w:tabs>
              <w:rPr>
                <w:sz w:val="20"/>
                <w:szCs w:val="20"/>
              </w:rPr>
            </w:pPr>
            <w:r w:rsidRPr="0064559C">
              <w:rPr>
                <w:sz w:val="20"/>
                <w:szCs w:val="20"/>
              </w:rPr>
              <w:t xml:space="preserve">- sestrojí tečnu ke kružnici z bodu vně kružnice </w:t>
            </w:r>
          </w:p>
          <w:p w:rsidR="00F248D8" w:rsidRPr="0064559C" w:rsidRDefault="00F248D8" w:rsidP="00FF71E3">
            <w:pPr>
              <w:tabs>
                <w:tab w:val="left" w:pos="1065"/>
              </w:tabs>
              <w:rPr>
                <w:sz w:val="20"/>
                <w:szCs w:val="20"/>
              </w:rPr>
            </w:pPr>
          </w:p>
        </w:tc>
        <w:tc>
          <w:tcPr>
            <w:tcW w:w="4981"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množiny bodů dané vlastnosti</w:t>
            </w:r>
          </w:p>
          <w:p w:rsidR="00F248D8" w:rsidRPr="0064559C" w:rsidRDefault="00F248D8" w:rsidP="00FF71E3">
            <w:pPr>
              <w:tabs>
                <w:tab w:val="left" w:pos="1065"/>
              </w:tabs>
              <w:rPr>
                <w:sz w:val="20"/>
                <w:szCs w:val="20"/>
              </w:rPr>
            </w:pPr>
            <w:r w:rsidRPr="0064559C">
              <w:rPr>
                <w:sz w:val="20"/>
                <w:szCs w:val="20"/>
              </w:rPr>
              <w:t>- Thaletova kružnice</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konstrukce trojúhelníků</w:t>
            </w:r>
          </w:p>
          <w:p w:rsidR="00F248D8" w:rsidRPr="0064559C" w:rsidRDefault="00F248D8" w:rsidP="00FF71E3">
            <w:pPr>
              <w:tabs>
                <w:tab w:val="left" w:pos="1065"/>
              </w:tabs>
              <w:rPr>
                <w:sz w:val="20"/>
                <w:szCs w:val="20"/>
              </w:rPr>
            </w:pPr>
            <w:r w:rsidRPr="0064559C">
              <w:rPr>
                <w:sz w:val="20"/>
                <w:szCs w:val="20"/>
              </w:rPr>
              <w:t>- konstrukce čtyřúhelníků</w:t>
            </w:r>
          </w:p>
          <w:p w:rsidR="00F248D8" w:rsidRPr="0064559C" w:rsidRDefault="00F248D8" w:rsidP="00FF71E3">
            <w:pPr>
              <w:tabs>
                <w:tab w:val="left" w:pos="1065"/>
              </w:tabs>
              <w:rPr>
                <w:sz w:val="20"/>
                <w:szCs w:val="20"/>
              </w:rPr>
            </w:pPr>
            <w:r w:rsidRPr="0064559C">
              <w:rPr>
                <w:sz w:val="20"/>
                <w:szCs w:val="20"/>
              </w:rPr>
              <w:t>- konstrukce kružnice s požadovanými vlastnostmi</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EF1B69" w:rsidRDefault="00F248D8" w:rsidP="00FF71E3">
            <w:pPr>
              <w:tabs>
                <w:tab w:val="left" w:pos="1065"/>
              </w:tabs>
            </w:pPr>
            <w:r w:rsidRPr="0064559C">
              <w:rPr>
                <w:sz w:val="20"/>
                <w:szCs w:val="20"/>
              </w:rPr>
              <w:t>- konstrukce tečen ke kružnici</w:t>
            </w:r>
          </w:p>
        </w:tc>
      </w:tr>
      <w:tr w:rsidR="00F248D8" w:rsidRPr="0064559C" w:rsidTr="00FF71E3">
        <w:tc>
          <w:tcPr>
            <w:tcW w:w="5148" w:type="dxa"/>
            <w:shd w:val="clear" w:color="auto" w:fill="auto"/>
          </w:tcPr>
          <w:p w:rsidR="00F248D8" w:rsidRPr="0064559C" w:rsidRDefault="00F248D8" w:rsidP="00FF71E3">
            <w:pPr>
              <w:tabs>
                <w:tab w:val="left" w:pos="1065"/>
              </w:tabs>
              <w:rPr>
                <w:b/>
                <w:sz w:val="28"/>
                <w:szCs w:val="28"/>
              </w:rPr>
            </w:pPr>
            <w:r w:rsidRPr="0064559C">
              <w:rPr>
                <w:b/>
                <w:sz w:val="28"/>
                <w:szCs w:val="28"/>
              </w:rPr>
              <w:t xml:space="preserve">  </w:t>
            </w:r>
          </w:p>
        </w:tc>
        <w:tc>
          <w:tcPr>
            <w:tcW w:w="4981" w:type="dxa"/>
            <w:shd w:val="clear" w:color="auto" w:fill="auto"/>
          </w:tcPr>
          <w:p w:rsidR="00F248D8" w:rsidRPr="0064559C" w:rsidRDefault="00F248D8" w:rsidP="00FF71E3">
            <w:pPr>
              <w:tabs>
                <w:tab w:val="left" w:pos="1065"/>
              </w:tabs>
              <w:rPr>
                <w:sz w:val="28"/>
                <w:szCs w:val="28"/>
                <w:u w:val="single"/>
              </w:rPr>
            </w:pPr>
          </w:p>
        </w:tc>
      </w:tr>
      <w:tr w:rsidR="00F248D8" w:rsidRPr="0064559C" w:rsidTr="00FF71E3">
        <w:tc>
          <w:tcPr>
            <w:tcW w:w="10129" w:type="dxa"/>
            <w:gridSpan w:val="2"/>
            <w:shd w:val="clear" w:color="auto" w:fill="auto"/>
          </w:tcPr>
          <w:p w:rsidR="00F248D8" w:rsidRPr="0064559C" w:rsidRDefault="00F248D8" w:rsidP="00FF71E3">
            <w:pPr>
              <w:tabs>
                <w:tab w:val="left" w:pos="1065"/>
              </w:tabs>
              <w:rPr>
                <w:sz w:val="20"/>
                <w:szCs w:val="20"/>
              </w:rPr>
            </w:pPr>
            <w:r w:rsidRPr="0064559C">
              <w:rPr>
                <w:b/>
              </w:rPr>
              <w:t xml:space="preserve">Způsoby ověřování učiva :  </w:t>
            </w:r>
            <w:r w:rsidRPr="0064559C">
              <w:rPr>
                <w:sz w:val="20"/>
                <w:szCs w:val="20"/>
              </w:rPr>
              <w:t xml:space="preserve">ústní zkoušení, písemné testy, čtvrtletní písemné prověrky     </w:t>
            </w:r>
          </w:p>
        </w:tc>
      </w:tr>
    </w:tbl>
    <w:p w:rsidR="00F248D8" w:rsidRDefault="00F248D8" w:rsidP="00F248D8">
      <w:pPr>
        <w:tabs>
          <w:tab w:val="left" w:pos="1065"/>
        </w:tabs>
        <w:rPr>
          <w:sz w:val="28"/>
          <w:szCs w:val="28"/>
          <w:u w:val="single"/>
        </w:rPr>
      </w:pPr>
    </w:p>
    <w:p w:rsidR="00F248D8" w:rsidRDefault="00F248D8" w:rsidP="00F248D8">
      <w:pPr>
        <w:tabs>
          <w:tab w:val="left" w:pos="1065"/>
          <w:tab w:val="left" w:pos="8280"/>
        </w:tabs>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jc w:val="center"/>
        <w:rPr>
          <w:b/>
          <w:sz w:val="28"/>
          <w:szCs w:val="28"/>
        </w:rPr>
      </w:pPr>
    </w:p>
    <w:p w:rsidR="00F248D8" w:rsidRDefault="00F248D8" w:rsidP="00F248D8">
      <w:pPr>
        <w:tabs>
          <w:tab w:val="left" w:pos="1065"/>
          <w:tab w:val="left" w:pos="8280"/>
        </w:tabs>
        <w:rPr>
          <w:b/>
          <w:sz w:val="28"/>
          <w:szCs w:val="28"/>
          <w:u w:val="thick"/>
        </w:rPr>
      </w:pPr>
    </w:p>
    <w:p w:rsidR="00F248D8" w:rsidRDefault="00F248D8" w:rsidP="00F248D8">
      <w:pPr>
        <w:tabs>
          <w:tab w:val="left" w:pos="1065"/>
          <w:tab w:val="left" w:pos="8280"/>
        </w:tabs>
        <w:rPr>
          <w:b/>
          <w:sz w:val="28"/>
          <w:szCs w:val="28"/>
          <w:u w:val="thick"/>
        </w:rPr>
      </w:pPr>
    </w:p>
    <w:p w:rsidR="00F248D8" w:rsidRDefault="00F248D8" w:rsidP="00F248D8">
      <w:pPr>
        <w:tabs>
          <w:tab w:val="left" w:pos="1065"/>
          <w:tab w:val="left" w:pos="8280"/>
        </w:tabs>
        <w:rPr>
          <w:b/>
          <w:sz w:val="28"/>
          <w:szCs w:val="28"/>
          <w:u w:val="thick"/>
        </w:rPr>
      </w:pPr>
    </w:p>
    <w:p w:rsidR="00F248D8" w:rsidRDefault="00F248D8" w:rsidP="00F248D8">
      <w:pPr>
        <w:tabs>
          <w:tab w:val="left" w:pos="1065"/>
          <w:tab w:val="left" w:pos="8280"/>
        </w:tabs>
        <w:rPr>
          <w:b/>
          <w:sz w:val="28"/>
          <w:szCs w:val="28"/>
          <w:u w:val="thick"/>
        </w:rPr>
      </w:pPr>
    </w:p>
    <w:p w:rsidR="00F248D8" w:rsidRDefault="00F248D8" w:rsidP="00F248D8">
      <w:pPr>
        <w:tabs>
          <w:tab w:val="left" w:pos="1065"/>
          <w:tab w:val="left" w:pos="8280"/>
        </w:tabs>
        <w:rPr>
          <w:b/>
          <w:sz w:val="28"/>
          <w:szCs w:val="28"/>
          <w:u w:val="thick"/>
        </w:rPr>
      </w:pPr>
    </w:p>
    <w:p w:rsidR="00F248D8" w:rsidRDefault="00F248D8" w:rsidP="00F248D8">
      <w:pPr>
        <w:tabs>
          <w:tab w:val="left" w:pos="1065"/>
          <w:tab w:val="left" w:pos="8280"/>
        </w:tabs>
        <w:rPr>
          <w:b/>
          <w:sz w:val="28"/>
          <w:szCs w:val="28"/>
          <w:u w:val="thick"/>
        </w:rPr>
      </w:pPr>
    </w:p>
    <w:p w:rsidR="00F248D8" w:rsidRDefault="00F248D8" w:rsidP="00F248D8">
      <w:pPr>
        <w:tabs>
          <w:tab w:val="left" w:pos="1065"/>
          <w:tab w:val="left" w:pos="8280"/>
        </w:tabs>
        <w:rPr>
          <w:b/>
          <w:sz w:val="28"/>
          <w:szCs w:val="28"/>
          <w:u w:val="thick"/>
        </w:rPr>
      </w:pPr>
    </w:p>
    <w:p w:rsidR="00F248D8" w:rsidRPr="00CE04FA" w:rsidRDefault="00F248D8" w:rsidP="00F248D8">
      <w:pPr>
        <w:tabs>
          <w:tab w:val="left" w:pos="1065"/>
          <w:tab w:val="left" w:pos="8280"/>
        </w:tabs>
        <w:rPr>
          <w:b/>
          <w:sz w:val="28"/>
          <w:szCs w:val="28"/>
          <w:u w:val="thick"/>
        </w:rPr>
      </w:pPr>
      <w:r w:rsidRPr="00CE04FA">
        <w:rPr>
          <w:b/>
          <w:sz w:val="28"/>
          <w:szCs w:val="28"/>
          <w:u w:val="thick"/>
        </w:rPr>
        <w:t>Vzdělávací obsah vyučovacího předmětu Matematika – 9.ročník</w:t>
      </w:r>
    </w:p>
    <w:p w:rsidR="00F248D8" w:rsidRPr="00FD2B32" w:rsidRDefault="00F248D8" w:rsidP="00F248D8">
      <w:pPr>
        <w:tabs>
          <w:tab w:val="left" w:pos="1065"/>
          <w:tab w:val="left" w:pos="8280"/>
        </w:tabs>
        <w:jc w:val="center"/>
        <w:rPr>
          <w:b/>
          <w:sz w:val="28"/>
          <w:szCs w:val="28"/>
          <w:u w:val="single"/>
        </w:rPr>
      </w:pPr>
    </w:p>
    <w:tbl>
      <w:tblPr>
        <w:tblW w:w="0" w:type="auto"/>
        <w:tblLook w:val="01E0" w:firstRow="1" w:lastRow="1" w:firstColumn="1" w:lastColumn="1" w:noHBand="0" w:noVBand="0"/>
      </w:tblPr>
      <w:tblGrid>
        <w:gridCol w:w="4787"/>
        <w:gridCol w:w="4749"/>
        <w:gridCol w:w="34"/>
      </w:tblGrid>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b/>
                <w:sz w:val="28"/>
                <w:szCs w:val="28"/>
              </w:rPr>
            </w:pPr>
            <w:r w:rsidRPr="0064559C">
              <w:rPr>
                <w:b/>
                <w:sz w:val="28"/>
                <w:szCs w:val="28"/>
              </w:rPr>
              <w:t>1. Číslo a proměnná</w:t>
            </w:r>
          </w:p>
          <w:p w:rsidR="00F248D8" w:rsidRPr="0064559C" w:rsidRDefault="00F248D8" w:rsidP="00FF71E3">
            <w:pPr>
              <w:tabs>
                <w:tab w:val="left" w:pos="1065"/>
              </w:tabs>
              <w:rPr>
                <w:b/>
              </w:rPr>
            </w:pPr>
            <w:r w:rsidRPr="0064559C">
              <w:rPr>
                <w:b/>
              </w:rPr>
              <w:t>A – Výrazy</w:t>
            </w:r>
          </w:p>
        </w:tc>
        <w:tc>
          <w:tcPr>
            <w:tcW w:w="4749" w:type="dxa"/>
            <w:shd w:val="clear" w:color="auto" w:fill="auto"/>
          </w:tcPr>
          <w:p w:rsidR="00F248D8" w:rsidRPr="0064559C" w:rsidRDefault="00F248D8" w:rsidP="00FF71E3">
            <w:pPr>
              <w:tabs>
                <w:tab w:val="left" w:pos="1065"/>
              </w:tabs>
              <w:rPr>
                <w:sz w:val="28"/>
                <w:szCs w:val="28"/>
              </w:rPr>
            </w:pPr>
          </w:p>
        </w:tc>
      </w:tr>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provede početní operace sčítání a odčítání mnohočlenů,</w:t>
            </w:r>
          </w:p>
          <w:p w:rsidR="00F248D8" w:rsidRPr="0064559C" w:rsidRDefault="00F248D8" w:rsidP="00FF71E3">
            <w:pPr>
              <w:tabs>
                <w:tab w:val="left" w:pos="1065"/>
              </w:tabs>
              <w:rPr>
                <w:sz w:val="20"/>
                <w:szCs w:val="20"/>
              </w:rPr>
            </w:pPr>
            <w:r w:rsidRPr="0064559C">
              <w:rPr>
                <w:sz w:val="20"/>
                <w:szCs w:val="20"/>
              </w:rPr>
              <w:t xml:space="preserve">  násobení a dělení mnohočlenů</w:t>
            </w:r>
          </w:p>
          <w:p w:rsidR="00F248D8" w:rsidRPr="0064559C" w:rsidRDefault="00F248D8" w:rsidP="00FF71E3">
            <w:pPr>
              <w:tabs>
                <w:tab w:val="left" w:pos="1065"/>
              </w:tabs>
              <w:rPr>
                <w:sz w:val="20"/>
                <w:szCs w:val="20"/>
              </w:rPr>
            </w:pPr>
            <w:r w:rsidRPr="0064559C">
              <w:rPr>
                <w:sz w:val="20"/>
                <w:szCs w:val="20"/>
              </w:rPr>
              <w:t xml:space="preserve">- aplikuje na příkladech vzorce:druhá mocnina součtu a   </w:t>
            </w:r>
          </w:p>
          <w:p w:rsidR="00F248D8" w:rsidRPr="0064559C" w:rsidRDefault="00F248D8" w:rsidP="00FF71E3">
            <w:pPr>
              <w:tabs>
                <w:tab w:val="left" w:pos="1065"/>
              </w:tabs>
              <w:rPr>
                <w:sz w:val="20"/>
                <w:szCs w:val="20"/>
              </w:rPr>
            </w:pPr>
            <w:r w:rsidRPr="0064559C">
              <w:rPr>
                <w:sz w:val="20"/>
                <w:szCs w:val="20"/>
              </w:rPr>
              <w:t xml:space="preserve">   rozdílu,rozdíl druhých mocnin,použije tyto vzorce ke</w:t>
            </w:r>
          </w:p>
          <w:p w:rsidR="00F248D8" w:rsidRPr="0064559C" w:rsidRDefault="00F248D8" w:rsidP="00FF71E3">
            <w:pPr>
              <w:tabs>
                <w:tab w:val="left" w:pos="1065"/>
              </w:tabs>
              <w:rPr>
                <w:sz w:val="20"/>
                <w:szCs w:val="20"/>
              </w:rPr>
            </w:pPr>
            <w:r w:rsidRPr="0064559C">
              <w:rPr>
                <w:sz w:val="20"/>
                <w:szCs w:val="20"/>
              </w:rPr>
              <w:t xml:space="preserve">   zjednodušení výrazů</w:t>
            </w:r>
          </w:p>
          <w:p w:rsidR="00F248D8" w:rsidRPr="0064559C" w:rsidRDefault="00F248D8" w:rsidP="00FF71E3">
            <w:pPr>
              <w:tabs>
                <w:tab w:val="left" w:pos="1065"/>
              </w:tabs>
              <w:rPr>
                <w:sz w:val="20"/>
                <w:szCs w:val="20"/>
              </w:rPr>
            </w:pPr>
            <w:r w:rsidRPr="0064559C">
              <w:rPr>
                <w:sz w:val="20"/>
                <w:szCs w:val="20"/>
              </w:rPr>
              <w:t>- upraví výraz vytýkáním před závorku</w:t>
            </w:r>
          </w:p>
          <w:p w:rsidR="00F248D8" w:rsidRPr="0064559C" w:rsidRDefault="00F248D8" w:rsidP="00FF71E3">
            <w:pPr>
              <w:tabs>
                <w:tab w:val="left" w:pos="1065"/>
              </w:tabs>
              <w:rPr>
                <w:sz w:val="20"/>
                <w:szCs w:val="20"/>
              </w:rPr>
            </w:pPr>
            <w:r w:rsidRPr="0064559C">
              <w:rPr>
                <w:sz w:val="20"/>
                <w:szCs w:val="20"/>
              </w:rPr>
              <w:t xml:space="preserve">- rozloží daný výraz pomocí vzorců či vytýkáním na     </w:t>
            </w:r>
          </w:p>
          <w:p w:rsidR="00F248D8" w:rsidRPr="0064559C" w:rsidRDefault="00F248D8" w:rsidP="00FF71E3">
            <w:pPr>
              <w:tabs>
                <w:tab w:val="left" w:pos="1065"/>
              </w:tabs>
              <w:rPr>
                <w:sz w:val="20"/>
                <w:szCs w:val="20"/>
              </w:rPr>
            </w:pPr>
            <w:r w:rsidRPr="0064559C">
              <w:rPr>
                <w:sz w:val="20"/>
                <w:szCs w:val="20"/>
              </w:rPr>
              <w:t xml:space="preserve">  součin</w:t>
            </w:r>
          </w:p>
          <w:p w:rsidR="00F248D8" w:rsidRPr="0064559C" w:rsidRDefault="00F248D8" w:rsidP="00FF71E3">
            <w:pPr>
              <w:tabs>
                <w:tab w:val="left" w:pos="1065"/>
              </w:tabs>
              <w:rPr>
                <w:sz w:val="20"/>
                <w:szCs w:val="20"/>
              </w:rPr>
            </w:pPr>
          </w:p>
        </w:tc>
        <w:tc>
          <w:tcPr>
            <w:tcW w:w="4749"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-sčítání a odčítání mnohočlenů</w:t>
            </w:r>
          </w:p>
          <w:p w:rsidR="00F248D8" w:rsidRPr="0064559C" w:rsidRDefault="00F248D8" w:rsidP="00FF71E3">
            <w:pPr>
              <w:tabs>
                <w:tab w:val="left" w:pos="1065"/>
              </w:tabs>
              <w:rPr>
                <w:sz w:val="20"/>
                <w:szCs w:val="20"/>
              </w:rPr>
            </w:pPr>
            <w:r w:rsidRPr="0064559C">
              <w:rPr>
                <w:sz w:val="20"/>
                <w:szCs w:val="20"/>
              </w:rPr>
              <w:t>- násobení a dělení mnohočlenů</w:t>
            </w:r>
          </w:p>
          <w:p w:rsidR="00F248D8" w:rsidRPr="0064559C" w:rsidRDefault="00F248D8" w:rsidP="00FF71E3">
            <w:pPr>
              <w:tabs>
                <w:tab w:val="left" w:pos="1065"/>
              </w:tabs>
              <w:rPr>
                <w:sz w:val="20"/>
                <w:szCs w:val="20"/>
              </w:rPr>
            </w:pPr>
            <w:r w:rsidRPr="0064559C">
              <w:rPr>
                <w:sz w:val="20"/>
                <w:szCs w:val="20"/>
              </w:rPr>
              <w:t>- vzorce (a+b)²,(a-b)²,a²-b²</w:t>
            </w:r>
          </w:p>
          <w:p w:rsidR="00F248D8" w:rsidRPr="0064559C" w:rsidRDefault="00F248D8" w:rsidP="00FF71E3">
            <w:pPr>
              <w:tabs>
                <w:tab w:val="left" w:pos="1065"/>
              </w:tabs>
              <w:rPr>
                <w:sz w:val="20"/>
                <w:szCs w:val="20"/>
              </w:rPr>
            </w:pPr>
            <w:r w:rsidRPr="0064559C">
              <w:rPr>
                <w:sz w:val="20"/>
                <w:szCs w:val="20"/>
              </w:rPr>
              <w:t>- úprava mnohočlenů pomocí vzorců</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vytýkání,vytýkání čísla -1</w:t>
            </w:r>
          </w:p>
          <w:p w:rsidR="00F248D8" w:rsidRPr="0064559C" w:rsidRDefault="00F248D8" w:rsidP="00FF71E3">
            <w:pPr>
              <w:tabs>
                <w:tab w:val="left" w:pos="1065"/>
              </w:tabs>
              <w:rPr>
                <w:sz w:val="20"/>
                <w:szCs w:val="20"/>
              </w:rPr>
            </w:pPr>
            <w:r w:rsidRPr="0064559C">
              <w:rPr>
                <w:sz w:val="20"/>
                <w:szCs w:val="20"/>
              </w:rPr>
              <w:t>- rozklad výrazů na součin pomocí vzorců a vytýkání</w:t>
            </w:r>
          </w:p>
          <w:p w:rsidR="00F248D8" w:rsidRPr="0064559C" w:rsidRDefault="00F248D8" w:rsidP="00FF71E3">
            <w:pPr>
              <w:tabs>
                <w:tab w:val="left" w:pos="1065"/>
              </w:tabs>
              <w:rPr>
                <w:sz w:val="28"/>
                <w:szCs w:val="28"/>
              </w:rPr>
            </w:pPr>
            <w:r w:rsidRPr="0064559C">
              <w:rPr>
                <w:sz w:val="20"/>
                <w:szCs w:val="20"/>
              </w:rPr>
              <w:t xml:space="preserve">  </w:t>
            </w:r>
          </w:p>
        </w:tc>
      </w:tr>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b/>
              </w:rPr>
            </w:pPr>
            <w:r w:rsidRPr="0064559C">
              <w:rPr>
                <w:b/>
              </w:rPr>
              <w:t>B - Lomené algebraické výrazy</w:t>
            </w:r>
          </w:p>
        </w:tc>
        <w:tc>
          <w:tcPr>
            <w:tcW w:w="4749" w:type="dxa"/>
            <w:shd w:val="clear" w:color="auto" w:fill="auto"/>
          </w:tcPr>
          <w:p w:rsidR="00F248D8" w:rsidRPr="0064559C" w:rsidRDefault="00F248D8" w:rsidP="00FF71E3">
            <w:pPr>
              <w:tabs>
                <w:tab w:val="left" w:pos="1065"/>
              </w:tabs>
              <w:rPr>
                <w:sz w:val="28"/>
                <w:szCs w:val="28"/>
              </w:rPr>
            </w:pPr>
          </w:p>
        </w:tc>
      </w:tr>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r w:rsidRPr="0064559C">
              <w:rPr>
                <w:sz w:val="20"/>
                <w:szCs w:val="20"/>
              </w:rPr>
              <w:t>- určí podmínky,za kterých má lomený výraz smysl</w:t>
            </w:r>
          </w:p>
          <w:p w:rsidR="00F248D8" w:rsidRPr="0064559C" w:rsidRDefault="00F248D8" w:rsidP="00FF71E3">
            <w:pPr>
              <w:tabs>
                <w:tab w:val="left" w:pos="1065"/>
              </w:tabs>
              <w:rPr>
                <w:sz w:val="20"/>
                <w:szCs w:val="20"/>
              </w:rPr>
            </w:pPr>
            <w:r w:rsidRPr="0064559C">
              <w:rPr>
                <w:sz w:val="20"/>
                <w:szCs w:val="20"/>
              </w:rPr>
              <w:t>- zkrátí a rozšíří lomené výrazy</w:t>
            </w:r>
          </w:p>
          <w:p w:rsidR="00F248D8" w:rsidRPr="0064559C" w:rsidRDefault="00F248D8" w:rsidP="00FF71E3">
            <w:pPr>
              <w:tabs>
                <w:tab w:val="left" w:pos="1065"/>
              </w:tabs>
              <w:rPr>
                <w:sz w:val="20"/>
                <w:szCs w:val="20"/>
              </w:rPr>
            </w:pPr>
            <w:r w:rsidRPr="0064559C">
              <w:rPr>
                <w:sz w:val="20"/>
                <w:szCs w:val="20"/>
              </w:rPr>
              <w:lastRenderedPageBreak/>
              <w:t>- provede početní operace (+, -, . , : )</w:t>
            </w:r>
          </w:p>
          <w:p w:rsidR="00F248D8" w:rsidRPr="0064559C" w:rsidRDefault="00F248D8" w:rsidP="00FF71E3">
            <w:pPr>
              <w:tabs>
                <w:tab w:val="left" w:pos="1065"/>
              </w:tabs>
              <w:rPr>
                <w:sz w:val="20"/>
                <w:szCs w:val="20"/>
              </w:rPr>
            </w:pPr>
            <w:r w:rsidRPr="0064559C">
              <w:rPr>
                <w:sz w:val="20"/>
                <w:szCs w:val="20"/>
              </w:rPr>
              <w:t>- přehledně,stručně zapíše řešení úlohy</w:t>
            </w:r>
          </w:p>
          <w:p w:rsidR="00F248D8" w:rsidRPr="0064559C" w:rsidRDefault="00F248D8" w:rsidP="00FF71E3">
            <w:pPr>
              <w:tabs>
                <w:tab w:val="left" w:pos="1065"/>
              </w:tabs>
              <w:rPr>
                <w:sz w:val="20"/>
                <w:szCs w:val="20"/>
              </w:rPr>
            </w:pPr>
          </w:p>
        </w:tc>
        <w:tc>
          <w:tcPr>
            <w:tcW w:w="4749" w:type="dxa"/>
            <w:shd w:val="clear" w:color="auto" w:fill="auto"/>
          </w:tcPr>
          <w:p w:rsidR="00F248D8" w:rsidRPr="0064559C" w:rsidRDefault="00F248D8" w:rsidP="00FF71E3">
            <w:pPr>
              <w:tabs>
                <w:tab w:val="left" w:pos="1065"/>
              </w:tabs>
              <w:rPr>
                <w:b/>
                <w:sz w:val="20"/>
                <w:szCs w:val="20"/>
              </w:rPr>
            </w:pPr>
            <w:r w:rsidRPr="0064559C">
              <w:rPr>
                <w:b/>
                <w:sz w:val="20"/>
                <w:szCs w:val="20"/>
              </w:rPr>
              <w:lastRenderedPageBreak/>
              <w:t>Konkretizované učivo :</w:t>
            </w:r>
          </w:p>
          <w:p w:rsidR="00F248D8" w:rsidRPr="0064559C" w:rsidRDefault="00F248D8" w:rsidP="00FF71E3">
            <w:pPr>
              <w:tabs>
                <w:tab w:val="left" w:pos="1065"/>
              </w:tabs>
              <w:rPr>
                <w:sz w:val="20"/>
                <w:szCs w:val="20"/>
              </w:rPr>
            </w:pPr>
            <w:r w:rsidRPr="0064559C">
              <w:rPr>
                <w:sz w:val="20"/>
                <w:szCs w:val="20"/>
              </w:rPr>
              <w:t>- lomený výraz</w:t>
            </w:r>
          </w:p>
          <w:p w:rsidR="00F248D8" w:rsidRPr="0064559C" w:rsidRDefault="00F248D8" w:rsidP="00FF71E3">
            <w:pPr>
              <w:tabs>
                <w:tab w:val="left" w:pos="1065"/>
              </w:tabs>
              <w:rPr>
                <w:sz w:val="20"/>
                <w:szCs w:val="20"/>
              </w:rPr>
            </w:pPr>
            <w:r w:rsidRPr="0064559C">
              <w:rPr>
                <w:sz w:val="20"/>
                <w:szCs w:val="20"/>
              </w:rPr>
              <w:t>- podmínky lomeného výrazu</w:t>
            </w:r>
          </w:p>
          <w:p w:rsidR="00F248D8" w:rsidRPr="0064559C" w:rsidRDefault="00F248D8" w:rsidP="00FF71E3">
            <w:pPr>
              <w:tabs>
                <w:tab w:val="left" w:pos="1065"/>
              </w:tabs>
              <w:rPr>
                <w:sz w:val="20"/>
                <w:szCs w:val="20"/>
              </w:rPr>
            </w:pPr>
            <w:r w:rsidRPr="0064559C">
              <w:rPr>
                <w:sz w:val="20"/>
                <w:szCs w:val="20"/>
              </w:rPr>
              <w:t>- rozšiřování a krácení lomených výrazů</w:t>
            </w:r>
          </w:p>
          <w:p w:rsidR="00F248D8" w:rsidRPr="0064559C" w:rsidRDefault="00F248D8" w:rsidP="00FF71E3">
            <w:pPr>
              <w:tabs>
                <w:tab w:val="left" w:pos="1065"/>
              </w:tabs>
              <w:rPr>
                <w:sz w:val="20"/>
                <w:szCs w:val="20"/>
              </w:rPr>
            </w:pPr>
            <w:r w:rsidRPr="0064559C">
              <w:rPr>
                <w:sz w:val="20"/>
                <w:szCs w:val="20"/>
              </w:rPr>
              <w:lastRenderedPageBreak/>
              <w:t>- sčítání a odčítání lomených výrazů</w:t>
            </w:r>
          </w:p>
          <w:p w:rsidR="00F248D8" w:rsidRPr="0064559C" w:rsidRDefault="00F248D8" w:rsidP="00FF71E3">
            <w:pPr>
              <w:tabs>
                <w:tab w:val="left" w:pos="1065"/>
              </w:tabs>
              <w:rPr>
                <w:sz w:val="28"/>
                <w:szCs w:val="28"/>
              </w:rPr>
            </w:pPr>
            <w:r w:rsidRPr="0064559C">
              <w:rPr>
                <w:sz w:val="20"/>
                <w:szCs w:val="20"/>
              </w:rPr>
              <w:t>- násobení a dělení lomených výrazů</w:t>
            </w:r>
          </w:p>
        </w:tc>
      </w:tr>
      <w:tr w:rsidR="00F248D8" w:rsidRPr="0064559C" w:rsidTr="00FF71E3">
        <w:trPr>
          <w:gridAfter w:val="1"/>
          <w:wAfter w:w="34" w:type="dxa"/>
        </w:trPr>
        <w:tc>
          <w:tcPr>
            <w:tcW w:w="9536" w:type="dxa"/>
            <w:gridSpan w:val="2"/>
            <w:shd w:val="clear" w:color="auto" w:fill="auto"/>
          </w:tcPr>
          <w:p w:rsidR="00F248D8" w:rsidRPr="0064559C" w:rsidRDefault="00F248D8" w:rsidP="00FF71E3">
            <w:pPr>
              <w:tabs>
                <w:tab w:val="left" w:pos="1065"/>
              </w:tabs>
              <w:rPr>
                <w:b/>
              </w:rPr>
            </w:pPr>
            <w:r w:rsidRPr="0064559C">
              <w:rPr>
                <w:b/>
              </w:rPr>
              <w:lastRenderedPageBreak/>
              <w:t>C - Rovnice a soustavy dvou rovnic o dvou neznámých</w:t>
            </w:r>
          </w:p>
        </w:tc>
      </w:tr>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xml:space="preserve">- vyřeší za pomoci ekvivalentních úprav rovnice se </w:t>
            </w:r>
          </w:p>
          <w:p w:rsidR="00F248D8" w:rsidRPr="0064559C" w:rsidRDefault="00F248D8" w:rsidP="00FF71E3">
            <w:pPr>
              <w:tabs>
                <w:tab w:val="left" w:pos="1065"/>
              </w:tabs>
              <w:rPr>
                <w:sz w:val="20"/>
                <w:szCs w:val="20"/>
              </w:rPr>
            </w:pPr>
            <w:r w:rsidRPr="0064559C">
              <w:rPr>
                <w:sz w:val="20"/>
                <w:szCs w:val="20"/>
              </w:rPr>
              <w:t xml:space="preserve">  zlomky a závorkami,s neznámou ve jmenovateli</w:t>
            </w:r>
          </w:p>
          <w:p w:rsidR="00F248D8" w:rsidRPr="0064559C" w:rsidRDefault="00F248D8" w:rsidP="00FF71E3">
            <w:pPr>
              <w:tabs>
                <w:tab w:val="left" w:pos="1065"/>
              </w:tabs>
              <w:rPr>
                <w:sz w:val="20"/>
                <w:szCs w:val="20"/>
              </w:rPr>
            </w:pPr>
            <w:r w:rsidRPr="0064559C">
              <w:rPr>
                <w:sz w:val="20"/>
                <w:szCs w:val="20"/>
              </w:rPr>
              <w:t>- matematicky správně a účelně zapíše postup řešení</w:t>
            </w:r>
          </w:p>
          <w:p w:rsidR="00F248D8" w:rsidRPr="0064559C" w:rsidRDefault="00F248D8" w:rsidP="00FF71E3">
            <w:pPr>
              <w:tabs>
                <w:tab w:val="left" w:pos="1065"/>
              </w:tabs>
              <w:rPr>
                <w:sz w:val="20"/>
                <w:szCs w:val="20"/>
              </w:rPr>
            </w:pPr>
            <w:r w:rsidRPr="0064559C">
              <w:rPr>
                <w:sz w:val="20"/>
                <w:szCs w:val="20"/>
              </w:rPr>
              <w:t>- provede zkoušku řešení</w:t>
            </w:r>
          </w:p>
          <w:p w:rsidR="00F248D8" w:rsidRPr="0064559C" w:rsidRDefault="00F248D8" w:rsidP="00FF71E3">
            <w:pPr>
              <w:tabs>
                <w:tab w:val="left" w:pos="1065"/>
              </w:tabs>
              <w:rPr>
                <w:sz w:val="20"/>
                <w:szCs w:val="20"/>
              </w:rPr>
            </w:pPr>
            <w:r w:rsidRPr="0064559C">
              <w:rPr>
                <w:sz w:val="20"/>
                <w:szCs w:val="20"/>
              </w:rPr>
              <w:t xml:space="preserve">- vyřeší vhodnou metodou soustavu dvou lineárních </w:t>
            </w:r>
          </w:p>
          <w:p w:rsidR="00F248D8" w:rsidRPr="0064559C" w:rsidRDefault="00F248D8" w:rsidP="00FF71E3">
            <w:pPr>
              <w:tabs>
                <w:tab w:val="left" w:pos="1065"/>
              </w:tabs>
              <w:rPr>
                <w:sz w:val="20"/>
                <w:szCs w:val="20"/>
              </w:rPr>
            </w:pPr>
            <w:r w:rsidRPr="0064559C">
              <w:rPr>
                <w:sz w:val="20"/>
                <w:szCs w:val="20"/>
              </w:rPr>
              <w:t xml:space="preserve">   rovnic se dvěma neznámými</w:t>
            </w:r>
          </w:p>
          <w:p w:rsidR="00F248D8" w:rsidRPr="0064559C" w:rsidRDefault="00F248D8" w:rsidP="00FF71E3">
            <w:pPr>
              <w:tabs>
                <w:tab w:val="left" w:pos="1065"/>
              </w:tabs>
              <w:rPr>
                <w:sz w:val="20"/>
                <w:szCs w:val="20"/>
              </w:rPr>
            </w:pPr>
            <w:r w:rsidRPr="0064559C">
              <w:rPr>
                <w:sz w:val="20"/>
                <w:szCs w:val="20"/>
              </w:rPr>
              <w:t>- vyřeší slovní úlohy z praxe(provede rozbor úlohy,vyřeší</w:t>
            </w:r>
          </w:p>
          <w:p w:rsidR="00F248D8" w:rsidRPr="0064559C" w:rsidRDefault="00F248D8" w:rsidP="00FF71E3">
            <w:pPr>
              <w:tabs>
                <w:tab w:val="left" w:pos="1065"/>
              </w:tabs>
              <w:rPr>
                <w:sz w:val="20"/>
                <w:szCs w:val="20"/>
              </w:rPr>
            </w:pPr>
            <w:r w:rsidRPr="0064559C">
              <w:rPr>
                <w:sz w:val="20"/>
                <w:szCs w:val="20"/>
              </w:rPr>
              <w:t xml:space="preserve">  úlohu,provede zkoušku správnosti svého řešení)</w:t>
            </w:r>
          </w:p>
          <w:p w:rsidR="00F248D8" w:rsidRPr="0064559C" w:rsidRDefault="00F248D8" w:rsidP="00FF71E3">
            <w:pPr>
              <w:tabs>
                <w:tab w:val="left" w:pos="1065"/>
              </w:tabs>
              <w:rPr>
                <w:sz w:val="20"/>
                <w:szCs w:val="20"/>
              </w:rPr>
            </w:pPr>
          </w:p>
        </w:tc>
        <w:tc>
          <w:tcPr>
            <w:tcW w:w="4749"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rovnice se závorkami</w:t>
            </w:r>
          </w:p>
          <w:p w:rsidR="00F248D8" w:rsidRPr="0064559C" w:rsidRDefault="00F248D8" w:rsidP="00FF71E3">
            <w:pPr>
              <w:tabs>
                <w:tab w:val="left" w:pos="1065"/>
              </w:tabs>
              <w:rPr>
                <w:sz w:val="20"/>
                <w:szCs w:val="20"/>
              </w:rPr>
            </w:pPr>
            <w:r w:rsidRPr="0064559C">
              <w:rPr>
                <w:sz w:val="20"/>
                <w:szCs w:val="20"/>
              </w:rPr>
              <w:t>- rovnice se zlomky</w:t>
            </w:r>
          </w:p>
          <w:p w:rsidR="00F248D8" w:rsidRPr="0064559C" w:rsidRDefault="00F248D8" w:rsidP="00FF71E3">
            <w:pPr>
              <w:tabs>
                <w:tab w:val="left" w:pos="1065"/>
              </w:tabs>
              <w:rPr>
                <w:sz w:val="20"/>
                <w:szCs w:val="20"/>
              </w:rPr>
            </w:pPr>
            <w:r w:rsidRPr="0064559C">
              <w:rPr>
                <w:sz w:val="20"/>
                <w:szCs w:val="20"/>
              </w:rPr>
              <w:t>- rovnice s neznámou ve jmenovateli</w:t>
            </w:r>
          </w:p>
          <w:p w:rsidR="00F248D8" w:rsidRPr="0064559C" w:rsidRDefault="00F248D8" w:rsidP="00FF71E3">
            <w:pPr>
              <w:tabs>
                <w:tab w:val="left" w:pos="1065"/>
              </w:tabs>
              <w:rPr>
                <w:sz w:val="20"/>
                <w:szCs w:val="20"/>
              </w:rPr>
            </w:pPr>
            <w:r w:rsidRPr="0064559C">
              <w:rPr>
                <w:sz w:val="20"/>
                <w:szCs w:val="20"/>
              </w:rPr>
              <w:t xml:space="preserve">- řešení soustavy dvou lineárních rovnic se  </w:t>
            </w:r>
          </w:p>
          <w:p w:rsidR="00F248D8" w:rsidRPr="0064559C" w:rsidRDefault="00F248D8" w:rsidP="00FF71E3">
            <w:pPr>
              <w:tabs>
                <w:tab w:val="left" w:pos="1065"/>
              </w:tabs>
              <w:rPr>
                <w:sz w:val="20"/>
                <w:szCs w:val="20"/>
              </w:rPr>
            </w:pPr>
            <w:r w:rsidRPr="0064559C">
              <w:rPr>
                <w:sz w:val="20"/>
                <w:szCs w:val="20"/>
              </w:rPr>
              <w:t xml:space="preserve">  dvěma neznámými metodou dosazovací a  </w:t>
            </w:r>
          </w:p>
          <w:p w:rsidR="00F248D8" w:rsidRPr="0064559C" w:rsidRDefault="00F248D8" w:rsidP="00FF71E3">
            <w:pPr>
              <w:tabs>
                <w:tab w:val="left" w:pos="1065"/>
              </w:tabs>
              <w:rPr>
                <w:sz w:val="20"/>
                <w:szCs w:val="20"/>
              </w:rPr>
            </w:pPr>
            <w:r w:rsidRPr="0064559C">
              <w:rPr>
                <w:sz w:val="20"/>
                <w:szCs w:val="20"/>
              </w:rPr>
              <w:t xml:space="preserve">  sčítací</w:t>
            </w:r>
          </w:p>
          <w:p w:rsidR="00F248D8" w:rsidRPr="0064559C" w:rsidRDefault="00F248D8" w:rsidP="00FF71E3">
            <w:pPr>
              <w:tabs>
                <w:tab w:val="left" w:pos="1065"/>
              </w:tabs>
              <w:rPr>
                <w:sz w:val="20"/>
                <w:szCs w:val="20"/>
              </w:rPr>
            </w:pPr>
            <w:r w:rsidRPr="0064559C">
              <w:rPr>
                <w:sz w:val="20"/>
                <w:szCs w:val="20"/>
              </w:rPr>
              <w:t xml:space="preserve">- slovní úlohy řešené pomocí soustav dvou </w:t>
            </w:r>
          </w:p>
          <w:p w:rsidR="00F248D8" w:rsidRPr="0064559C" w:rsidRDefault="00F248D8" w:rsidP="00FF71E3">
            <w:pPr>
              <w:tabs>
                <w:tab w:val="left" w:pos="1065"/>
              </w:tabs>
              <w:rPr>
                <w:sz w:val="20"/>
                <w:szCs w:val="20"/>
              </w:rPr>
            </w:pPr>
            <w:r w:rsidRPr="0064559C">
              <w:rPr>
                <w:sz w:val="20"/>
                <w:szCs w:val="20"/>
              </w:rPr>
              <w:t xml:space="preserve">  lineárních rovnic se dvěma neznámými(na směsi)</w:t>
            </w:r>
          </w:p>
        </w:tc>
      </w:tr>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i/>
              </w:rPr>
            </w:pPr>
            <w:r w:rsidRPr="0064559C">
              <w:rPr>
                <w:b/>
              </w:rPr>
              <w:t>D – Nerovnice</w:t>
            </w:r>
            <w:r w:rsidRPr="0064559C">
              <w:rPr>
                <w:sz w:val="28"/>
                <w:szCs w:val="28"/>
              </w:rPr>
              <w:t xml:space="preserve"> </w:t>
            </w:r>
            <w:r w:rsidRPr="0064559C">
              <w:rPr>
                <w:i/>
              </w:rPr>
              <w:t>(rozšiřující učivo)</w:t>
            </w:r>
          </w:p>
        </w:tc>
        <w:tc>
          <w:tcPr>
            <w:tcW w:w="4749" w:type="dxa"/>
            <w:shd w:val="clear" w:color="auto" w:fill="auto"/>
          </w:tcPr>
          <w:p w:rsidR="00F248D8" w:rsidRPr="0064559C" w:rsidRDefault="00F248D8" w:rsidP="00FF71E3">
            <w:pPr>
              <w:tabs>
                <w:tab w:val="left" w:pos="1065"/>
              </w:tabs>
              <w:rPr>
                <w:sz w:val="28"/>
                <w:szCs w:val="28"/>
              </w:rPr>
            </w:pPr>
          </w:p>
        </w:tc>
      </w:tr>
      <w:tr w:rsidR="00F248D8" w:rsidRPr="0064559C" w:rsidTr="00FF71E3">
        <w:trPr>
          <w:gridAfter w:val="1"/>
          <w:wAfter w:w="34" w:type="dxa"/>
          <w:trHeight w:val="1461"/>
        </w:trPr>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zapíše a přečte nerovnost</w:t>
            </w:r>
          </w:p>
          <w:p w:rsidR="00F248D8" w:rsidRPr="0064559C" w:rsidRDefault="00F248D8" w:rsidP="00FF71E3">
            <w:pPr>
              <w:tabs>
                <w:tab w:val="left" w:pos="1065"/>
              </w:tabs>
              <w:rPr>
                <w:sz w:val="20"/>
                <w:szCs w:val="20"/>
              </w:rPr>
            </w:pPr>
            <w:r w:rsidRPr="0064559C">
              <w:rPr>
                <w:sz w:val="20"/>
                <w:szCs w:val="20"/>
              </w:rPr>
              <w:t>- uvede a zapíše čísla,která vyjadřují pravdivost zápisu</w:t>
            </w:r>
          </w:p>
          <w:p w:rsidR="00F248D8" w:rsidRPr="0064559C" w:rsidRDefault="00F248D8" w:rsidP="00FF71E3">
            <w:pPr>
              <w:tabs>
                <w:tab w:val="left" w:pos="1065"/>
              </w:tabs>
              <w:rPr>
                <w:sz w:val="20"/>
                <w:szCs w:val="20"/>
              </w:rPr>
            </w:pPr>
            <w:r w:rsidRPr="0064559C">
              <w:rPr>
                <w:sz w:val="20"/>
                <w:szCs w:val="20"/>
              </w:rPr>
              <w:t>- vyřeší jednoduché nerovnosti se závorkami a zlomky</w:t>
            </w:r>
          </w:p>
          <w:p w:rsidR="00F248D8" w:rsidRPr="0064559C" w:rsidRDefault="00F248D8" w:rsidP="00FF71E3">
            <w:pPr>
              <w:tabs>
                <w:tab w:val="left" w:pos="1065"/>
              </w:tabs>
              <w:rPr>
                <w:sz w:val="20"/>
                <w:szCs w:val="20"/>
              </w:rPr>
            </w:pPr>
            <w:r w:rsidRPr="0064559C">
              <w:rPr>
                <w:sz w:val="20"/>
                <w:szCs w:val="20"/>
              </w:rPr>
              <w:t>- zapíše nerovnosti intervalem</w:t>
            </w:r>
          </w:p>
        </w:tc>
        <w:tc>
          <w:tcPr>
            <w:tcW w:w="4749"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nerovnost a její zápis</w:t>
            </w:r>
          </w:p>
          <w:p w:rsidR="00F248D8" w:rsidRPr="0064559C" w:rsidRDefault="00F248D8" w:rsidP="00FF71E3">
            <w:pPr>
              <w:tabs>
                <w:tab w:val="left" w:pos="1065"/>
              </w:tabs>
              <w:rPr>
                <w:sz w:val="20"/>
                <w:szCs w:val="20"/>
              </w:rPr>
            </w:pPr>
            <w:r w:rsidRPr="0064559C">
              <w:rPr>
                <w:sz w:val="20"/>
                <w:szCs w:val="20"/>
              </w:rPr>
              <w:t>- nerovnice a její řešení</w:t>
            </w:r>
          </w:p>
          <w:p w:rsidR="00F248D8" w:rsidRPr="0064559C" w:rsidRDefault="00F248D8" w:rsidP="00FF71E3">
            <w:pPr>
              <w:tabs>
                <w:tab w:val="left" w:pos="1065"/>
              </w:tabs>
              <w:rPr>
                <w:sz w:val="20"/>
                <w:szCs w:val="20"/>
              </w:rPr>
            </w:pPr>
            <w:r w:rsidRPr="0064559C">
              <w:rPr>
                <w:sz w:val="20"/>
                <w:szCs w:val="20"/>
              </w:rPr>
              <w:t>- intervaly</w:t>
            </w:r>
          </w:p>
          <w:p w:rsidR="00F248D8" w:rsidRPr="0064559C" w:rsidRDefault="00F248D8" w:rsidP="00FF71E3">
            <w:pPr>
              <w:tabs>
                <w:tab w:val="left" w:pos="1065"/>
              </w:tabs>
              <w:rPr>
                <w:sz w:val="20"/>
                <w:szCs w:val="20"/>
              </w:rPr>
            </w:pPr>
            <w:r w:rsidRPr="0064559C">
              <w:rPr>
                <w:sz w:val="20"/>
                <w:szCs w:val="20"/>
              </w:rPr>
              <w:t>- vyjádření nerovnosti intervalem</w:t>
            </w:r>
          </w:p>
        </w:tc>
      </w:tr>
      <w:tr w:rsidR="00F248D8" w:rsidRPr="0064559C" w:rsidTr="00FF71E3">
        <w:trPr>
          <w:gridAfter w:val="1"/>
          <w:wAfter w:w="34" w:type="dxa"/>
        </w:trPr>
        <w:tc>
          <w:tcPr>
            <w:tcW w:w="4787" w:type="dxa"/>
            <w:shd w:val="clear" w:color="auto" w:fill="auto"/>
          </w:tcPr>
          <w:p w:rsidR="00F248D8" w:rsidRPr="0064559C" w:rsidRDefault="00F248D8" w:rsidP="00FF71E3">
            <w:pPr>
              <w:tabs>
                <w:tab w:val="left" w:pos="1065"/>
              </w:tabs>
              <w:rPr>
                <w:b/>
                <w:sz w:val="28"/>
                <w:szCs w:val="28"/>
              </w:rPr>
            </w:pPr>
            <w:r w:rsidRPr="0064559C">
              <w:rPr>
                <w:b/>
                <w:sz w:val="28"/>
                <w:szCs w:val="28"/>
              </w:rPr>
              <w:t>2. Závislosti, vztahy a práce s daty</w:t>
            </w:r>
          </w:p>
          <w:p w:rsidR="00F248D8" w:rsidRPr="0064559C" w:rsidRDefault="00F248D8" w:rsidP="00FF71E3">
            <w:pPr>
              <w:tabs>
                <w:tab w:val="left" w:pos="1065"/>
              </w:tabs>
              <w:rPr>
                <w:b/>
              </w:rPr>
            </w:pPr>
            <w:r w:rsidRPr="0064559C">
              <w:rPr>
                <w:b/>
              </w:rPr>
              <w:t>A – Funkce</w:t>
            </w:r>
          </w:p>
        </w:tc>
        <w:tc>
          <w:tcPr>
            <w:tcW w:w="4749" w:type="dxa"/>
            <w:shd w:val="clear" w:color="auto" w:fill="auto"/>
          </w:tcPr>
          <w:p w:rsidR="00F248D8" w:rsidRPr="0064559C" w:rsidRDefault="00F248D8" w:rsidP="00FF71E3">
            <w:pPr>
              <w:tabs>
                <w:tab w:val="left" w:pos="1065"/>
              </w:tabs>
              <w:rPr>
                <w:sz w:val="20"/>
                <w:szCs w:val="20"/>
              </w:rPr>
            </w:pPr>
          </w:p>
        </w:tc>
      </w:tr>
      <w:tr w:rsidR="00F248D8" w:rsidRPr="0064559C" w:rsidTr="00FF71E3">
        <w:trPr>
          <w:gridAfter w:val="1"/>
          <w:wAfter w:w="34" w:type="dxa"/>
          <w:trHeight w:val="534"/>
        </w:trPr>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rozezná funkční vztah od jiných vztahů</w:t>
            </w:r>
          </w:p>
          <w:p w:rsidR="00F248D8" w:rsidRPr="0064559C" w:rsidRDefault="00F248D8" w:rsidP="00FF71E3">
            <w:pPr>
              <w:tabs>
                <w:tab w:val="left" w:pos="1065"/>
              </w:tabs>
              <w:rPr>
                <w:sz w:val="20"/>
                <w:szCs w:val="20"/>
              </w:rPr>
            </w:pPr>
            <w:r w:rsidRPr="0064559C">
              <w:rPr>
                <w:sz w:val="20"/>
                <w:szCs w:val="20"/>
              </w:rPr>
              <w:t>- vysvětlí pojem lineární funkce</w:t>
            </w:r>
          </w:p>
          <w:p w:rsidR="00F248D8" w:rsidRPr="0064559C" w:rsidRDefault="00F248D8" w:rsidP="00FF71E3">
            <w:pPr>
              <w:tabs>
                <w:tab w:val="left" w:pos="1065"/>
              </w:tabs>
              <w:rPr>
                <w:sz w:val="20"/>
                <w:szCs w:val="20"/>
              </w:rPr>
            </w:pPr>
            <w:r w:rsidRPr="0064559C">
              <w:rPr>
                <w:sz w:val="20"/>
                <w:szCs w:val="20"/>
              </w:rPr>
              <w:t>- vyjádří danou lineární funkci tabulkou,rovnicí,grafem</w:t>
            </w:r>
          </w:p>
          <w:p w:rsidR="00F248D8" w:rsidRPr="0064559C" w:rsidRDefault="00F248D8" w:rsidP="00FF71E3">
            <w:pPr>
              <w:tabs>
                <w:tab w:val="left" w:pos="1065"/>
              </w:tabs>
              <w:rPr>
                <w:sz w:val="20"/>
                <w:szCs w:val="20"/>
              </w:rPr>
            </w:pPr>
            <w:r w:rsidRPr="0064559C">
              <w:rPr>
                <w:sz w:val="20"/>
                <w:szCs w:val="20"/>
              </w:rPr>
              <w:t>- sestrojí graf lineární funkce s důrazem na přesnost</w:t>
            </w:r>
          </w:p>
          <w:p w:rsidR="00F248D8" w:rsidRPr="0064559C" w:rsidRDefault="00F248D8" w:rsidP="00FF71E3">
            <w:pPr>
              <w:tabs>
                <w:tab w:val="left" w:pos="1065"/>
              </w:tabs>
              <w:rPr>
                <w:sz w:val="20"/>
                <w:szCs w:val="20"/>
              </w:rPr>
            </w:pPr>
            <w:r w:rsidRPr="0064559C">
              <w:rPr>
                <w:sz w:val="20"/>
                <w:szCs w:val="20"/>
              </w:rPr>
              <w:t xml:space="preserve">  rýsování</w:t>
            </w:r>
          </w:p>
          <w:p w:rsidR="00F248D8" w:rsidRPr="0064559C" w:rsidRDefault="00F248D8" w:rsidP="00FF71E3">
            <w:pPr>
              <w:tabs>
                <w:tab w:val="left" w:pos="1065"/>
              </w:tabs>
              <w:rPr>
                <w:sz w:val="20"/>
                <w:szCs w:val="20"/>
              </w:rPr>
            </w:pPr>
            <w:r w:rsidRPr="0064559C">
              <w:rPr>
                <w:sz w:val="20"/>
                <w:szCs w:val="20"/>
              </w:rPr>
              <w:t>- použije funkci při řešení úloh z praxe</w:t>
            </w:r>
          </w:p>
          <w:p w:rsidR="00F248D8" w:rsidRPr="0064559C" w:rsidRDefault="00F248D8" w:rsidP="00FF71E3">
            <w:pPr>
              <w:tabs>
                <w:tab w:val="left" w:pos="1065"/>
              </w:tabs>
              <w:rPr>
                <w:b/>
              </w:rPr>
            </w:pPr>
          </w:p>
          <w:p w:rsidR="00F248D8" w:rsidRPr="0064559C" w:rsidRDefault="00F248D8" w:rsidP="00FF71E3">
            <w:pPr>
              <w:tabs>
                <w:tab w:val="left" w:pos="1065"/>
              </w:tabs>
              <w:rPr>
                <w:b/>
              </w:rPr>
            </w:pPr>
            <w:r w:rsidRPr="0064559C">
              <w:rPr>
                <w:b/>
              </w:rPr>
              <w:t>B - Goniometrické funkce ostrého úhlu</w:t>
            </w:r>
          </w:p>
          <w:p w:rsidR="00F248D8" w:rsidRPr="0064559C" w:rsidRDefault="00F248D8" w:rsidP="00FF71E3">
            <w:pPr>
              <w:tabs>
                <w:tab w:val="left" w:pos="1065"/>
              </w:tabs>
              <w:rPr>
                <w:i/>
              </w:rPr>
            </w:pPr>
            <w:r w:rsidRPr="0064559C">
              <w:rPr>
                <w:i/>
              </w:rPr>
              <w:t xml:space="preserve">        ( rozšiřující učivo)</w:t>
            </w:r>
          </w:p>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definuje základní vztahy mezi stranami v trojúhelníku</w:t>
            </w:r>
          </w:p>
          <w:p w:rsidR="00F248D8" w:rsidRPr="0064559C" w:rsidRDefault="00F248D8" w:rsidP="00FF71E3">
            <w:pPr>
              <w:tabs>
                <w:tab w:val="left" w:pos="1065"/>
              </w:tabs>
              <w:rPr>
                <w:sz w:val="20"/>
                <w:szCs w:val="20"/>
              </w:rPr>
            </w:pPr>
            <w:r w:rsidRPr="0064559C">
              <w:rPr>
                <w:sz w:val="20"/>
                <w:szCs w:val="20"/>
              </w:rPr>
              <w:t xml:space="preserve">  příslušných k danému úhlu</w:t>
            </w:r>
          </w:p>
          <w:p w:rsidR="00F248D8" w:rsidRPr="0064559C" w:rsidRDefault="00F248D8" w:rsidP="00FF71E3">
            <w:pPr>
              <w:tabs>
                <w:tab w:val="left" w:pos="1065"/>
              </w:tabs>
              <w:rPr>
                <w:sz w:val="20"/>
                <w:szCs w:val="20"/>
              </w:rPr>
            </w:pPr>
            <w:r w:rsidRPr="0064559C">
              <w:rPr>
                <w:sz w:val="20"/>
                <w:szCs w:val="20"/>
              </w:rPr>
              <w:t>- definuje goniometrickou funkci ostrého úhlu</w:t>
            </w:r>
          </w:p>
          <w:p w:rsidR="00F248D8" w:rsidRPr="0064559C" w:rsidRDefault="00F248D8" w:rsidP="00FF71E3">
            <w:pPr>
              <w:tabs>
                <w:tab w:val="left" w:pos="1065"/>
              </w:tabs>
              <w:rPr>
                <w:sz w:val="20"/>
                <w:szCs w:val="20"/>
              </w:rPr>
            </w:pPr>
            <w:r w:rsidRPr="0064559C">
              <w:rPr>
                <w:sz w:val="20"/>
                <w:szCs w:val="20"/>
              </w:rPr>
              <w:t xml:space="preserve">- vypočítá pomocí goniometrické funkce daný prvek </w:t>
            </w:r>
          </w:p>
          <w:p w:rsidR="00F248D8" w:rsidRPr="0064559C" w:rsidRDefault="00F248D8" w:rsidP="00FF71E3">
            <w:pPr>
              <w:tabs>
                <w:tab w:val="left" w:pos="1065"/>
              </w:tabs>
              <w:rPr>
                <w:sz w:val="20"/>
                <w:szCs w:val="20"/>
              </w:rPr>
            </w:pPr>
            <w:r w:rsidRPr="0064559C">
              <w:rPr>
                <w:sz w:val="20"/>
                <w:szCs w:val="20"/>
              </w:rPr>
              <w:t xml:space="preserve">  pravoúhlého trojúhelníku</w:t>
            </w:r>
          </w:p>
          <w:p w:rsidR="00F248D8" w:rsidRPr="0064559C" w:rsidRDefault="00F248D8" w:rsidP="00FF71E3">
            <w:pPr>
              <w:tabs>
                <w:tab w:val="left" w:pos="1065"/>
              </w:tabs>
              <w:rPr>
                <w:sz w:val="20"/>
                <w:szCs w:val="20"/>
              </w:rPr>
            </w:pPr>
            <w:r w:rsidRPr="0064559C">
              <w:rPr>
                <w:sz w:val="20"/>
                <w:szCs w:val="20"/>
              </w:rPr>
              <w:t xml:space="preserve">- určí hodnoty goniometrických funkcí pomocí tabulek </w:t>
            </w:r>
          </w:p>
          <w:p w:rsidR="00F248D8" w:rsidRPr="0064559C" w:rsidRDefault="00F248D8" w:rsidP="00FF71E3">
            <w:pPr>
              <w:tabs>
                <w:tab w:val="left" w:pos="1065"/>
              </w:tabs>
              <w:rPr>
                <w:sz w:val="20"/>
                <w:szCs w:val="20"/>
              </w:rPr>
            </w:pPr>
            <w:r w:rsidRPr="0064559C">
              <w:rPr>
                <w:sz w:val="20"/>
                <w:szCs w:val="20"/>
              </w:rPr>
              <w:t xml:space="preserve">  a kalkulátoru</w:t>
            </w:r>
          </w:p>
          <w:p w:rsidR="00F248D8" w:rsidRPr="0064559C" w:rsidRDefault="00F248D8" w:rsidP="00FF71E3">
            <w:pPr>
              <w:tabs>
                <w:tab w:val="left" w:pos="1065"/>
              </w:tabs>
              <w:rPr>
                <w:sz w:val="20"/>
                <w:szCs w:val="20"/>
              </w:rPr>
            </w:pPr>
            <w:r w:rsidRPr="0064559C">
              <w:rPr>
                <w:sz w:val="20"/>
                <w:szCs w:val="20"/>
              </w:rPr>
              <w:t xml:space="preserve">- aplikuje výpočty goniometrických funkcí v úlohách z </w:t>
            </w:r>
          </w:p>
          <w:p w:rsidR="00F248D8" w:rsidRPr="0064559C" w:rsidRDefault="00F248D8" w:rsidP="00FF71E3">
            <w:pPr>
              <w:tabs>
                <w:tab w:val="left" w:pos="1065"/>
              </w:tabs>
              <w:rPr>
                <w:sz w:val="20"/>
                <w:szCs w:val="20"/>
              </w:rPr>
            </w:pPr>
            <w:r w:rsidRPr="0064559C">
              <w:rPr>
                <w:sz w:val="20"/>
                <w:szCs w:val="20"/>
              </w:rPr>
              <w:t xml:space="preserve">  praxe</w:t>
            </w:r>
          </w:p>
        </w:tc>
        <w:tc>
          <w:tcPr>
            <w:tcW w:w="4749"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definice funkce</w:t>
            </w:r>
          </w:p>
          <w:p w:rsidR="00F248D8" w:rsidRPr="0064559C" w:rsidRDefault="00F248D8" w:rsidP="00FF71E3">
            <w:pPr>
              <w:tabs>
                <w:tab w:val="left" w:pos="1065"/>
              </w:tabs>
              <w:rPr>
                <w:sz w:val="20"/>
                <w:szCs w:val="20"/>
              </w:rPr>
            </w:pPr>
            <w:r w:rsidRPr="0064559C">
              <w:rPr>
                <w:sz w:val="20"/>
                <w:szCs w:val="20"/>
              </w:rPr>
              <w:t>- lineární funkce a její vlastnosti</w:t>
            </w:r>
          </w:p>
          <w:p w:rsidR="00F248D8" w:rsidRPr="0064559C" w:rsidRDefault="00F248D8" w:rsidP="00FF71E3">
            <w:pPr>
              <w:tabs>
                <w:tab w:val="left" w:pos="1065"/>
              </w:tabs>
              <w:rPr>
                <w:sz w:val="20"/>
                <w:szCs w:val="20"/>
              </w:rPr>
            </w:pPr>
            <w:r w:rsidRPr="0064559C">
              <w:rPr>
                <w:sz w:val="20"/>
                <w:szCs w:val="20"/>
              </w:rPr>
              <w:t>- graf lineární funkce</w:t>
            </w:r>
          </w:p>
          <w:p w:rsidR="00F248D8" w:rsidRPr="0064559C" w:rsidRDefault="00F248D8" w:rsidP="00FF71E3">
            <w:pPr>
              <w:tabs>
                <w:tab w:val="left" w:pos="1065"/>
              </w:tabs>
              <w:rPr>
                <w:sz w:val="20"/>
                <w:szCs w:val="20"/>
              </w:rPr>
            </w:pPr>
            <w:r w:rsidRPr="0064559C">
              <w:rPr>
                <w:sz w:val="20"/>
                <w:szCs w:val="20"/>
              </w:rPr>
              <w:t>- praktické příklady na lineární funkci</w:t>
            </w: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sz w:val="20"/>
                <w:szCs w:val="20"/>
              </w:rPr>
            </w:pPr>
          </w:p>
          <w:p w:rsidR="00F248D8" w:rsidRPr="0064559C" w:rsidRDefault="00F248D8" w:rsidP="00FF71E3">
            <w:pPr>
              <w:tabs>
                <w:tab w:val="left" w:pos="1065"/>
              </w:tabs>
              <w:rPr>
                <w:b/>
                <w:sz w:val="20"/>
                <w:szCs w:val="20"/>
              </w:rPr>
            </w:pPr>
          </w:p>
          <w:p w:rsidR="00F248D8" w:rsidRPr="0064559C" w:rsidRDefault="00F248D8" w:rsidP="00FF71E3">
            <w:pPr>
              <w:tabs>
                <w:tab w:val="left" w:pos="1065"/>
              </w:tabs>
              <w:rPr>
                <w:b/>
                <w:sz w:val="20"/>
                <w:szCs w:val="20"/>
              </w:rPr>
            </w:pPr>
          </w:p>
          <w:p w:rsidR="00F248D8" w:rsidRPr="0064559C" w:rsidRDefault="00F248D8" w:rsidP="00FF71E3">
            <w:pPr>
              <w:tabs>
                <w:tab w:val="left" w:pos="1065"/>
              </w:tabs>
              <w:rPr>
                <w:b/>
                <w:sz w:val="20"/>
                <w:szCs w:val="20"/>
              </w:rPr>
            </w:pPr>
          </w:p>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pravoúhlý trojúhelník a goniometrické funkce</w:t>
            </w:r>
          </w:p>
          <w:p w:rsidR="00F248D8" w:rsidRPr="0064559C" w:rsidRDefault="00F248D8" w:rsidP="00FF71E3">
            <w:pPr>
              <w:tabs>
                <w:tab w:val="left" w:pos="1065"/>
              </w:tabs>
              <w:rPr>
                <w:sz w:val="20"/>
                <w:szCs w:val="20"/>
              </w:rPr>
            </w:pPr>
            <w:r w:rsidRPr="0064559C">
              <w:rPr>
                <w:sz w:val="20"/>
                <w:szCs w:val="20"/>
              </w:rPr>
              <w:t xml:space="preserve">  ostrých úhlů:</w:t>
            </w:r>
            <w:r w:rsidRPr="0064559C">
              <w:rPr>
                <w:i/>
                <w:sz w:val="20"/>
                <w:szCs w:val="20"/>
              </w:rPr>
              <w:t>sin</w:t>
            </w:r>
            <w:r w:rsidRPr="0064559C">
              <w:rPr>
                <w:sz w:val="20"/>
                <w:szCs w:val="20"/>
              </w:rPr>
              <w:t xml:space="preserve"> α, </w:t>
            </w:r>
            <w:r w:rsidRPr="0064559C">
              <w:rPr>
                <w:i/>
                <w:sz w:val="20"/>
                <w:szCs w:val="20"/>
              </w:rPr>
              <w:t>cos</w:t>
            </w:r>
            <w:r w:rsidRPr="0064559C">
              <w:rPr>
                <w:sz w:val="20"/>
                <w:szCs w:val="20"/>
              </w:rPr>
              <w:t xml:space="preserve"> α, </w:t>
            </w:r>
            <w:r w:rsidRPr="0064559C">
              <w:rPr>
                <w:i/>
                <w:sz w:val="20"/>
                <w:szCs w:val="20"/>
              </w:rPr>
              <w:t xml:space="preserve">tg </w:t>
            </w:r>
            <w:r w:rsidRPr="0064559C">
              <w:rPr>
                <w:sz w:val="20"/>
                <w:szCs w:val="20"/>
              </w:rPr>
              <w:t xml:space="preserve">α, </w:t>
            </w:r>
            <w:r w:rsidRPr="0064559C">
              <w:rPr>
                <w:i/>
                <w:sz w:val="20"/>
                <w:szCs w:val="20"/>
              </w:rPr>
              <w:t>cotg</w:t>
            </w:r>
            <w:r w:rsidRPr="0064559C">
              <w:rPr>
                <w:sz w:val="20"/>
                <w:szCs w:val="20"/>
              </w:rPr>
              <w:t xml:space="preserve"> α</w:t>
            </w:r>
          </w:p>
          <w:p w:rsidR="00F248D8" w:rsidRPr="0064559C" w:rsidRDefault="00F248D8" w:rsidP="00FF71E3">
            <w:pPr>
              <w:tabs>
                <w:tab w:val="left" w:pos="1065"/>
              </w:tabs>
              <w:rPr>
                <w:sz w:val="20"/>
                <w:szCs w:val="20"/>
              </w:rPr>
            </w:pPr>
            <w:r w:rsidRPr="0064559C">
              <w:rPr>
                <w:sz w:val="20"/>
                <w:szCs w:val="20"/>
              </w:rPr>
              <w:t>-řešení úloh v trojúhelníku pomocí goniometrických</w:t>
            </w:r>
          </w:p>
          <w:p w:rsidR="00F248D8" w:rsidRPr="0064559C" w:rsidRDefault="00F248D8" w:rsidP="00FF71E3">
            <w:pPr>
              <w:tabs>
                <w:tab w:val="left" w:pos="1065"/>
              </w:tabs>
              <w:rPr>
                <w:sz w:val="20"/>
                <w:szCs w:val="20"/>
              </w:rPr>
            </w:pPr>
            <w:r w:rsidRPr="0064559C">
              <w:rPr>
                <w:sz w:val="20"/>
                <w:szCs w:val="20"/>
              </w:rPr>
              <w:t xml:space="preserve">  funkcí</w:t>
            </w:r>
          </w:p>
          <w:p w:rsidR="00F248D8" w:rsidRPr="0064559C" w:rsidRDefault="00F248D8" w:rsidP="00FF71E3">
            <w:pPr>
              <w:tabs>
                <w:tab w:val="left" w:pos="1065"/>
              </w:tabs>
              <w:rPr>
                <w:sz w:val="20"/>
                <w:szCs w:val="20"/>
              </w:rPr>
            </w:pPr>
            <w:r w:rsidRPr="0064559C">
              <w:rPr>
                <w:sz w:val="20"/>
                <w:szCs w:val="20"/>
              </w:rPr>
              <w:t>- grafy goniometrických funkcí</w:t>
            </w:r>
          </w:p>
          <w:p w:rsidR="00F248D8" w:rsidRPr="0064559C" w:rsidRDefault="00F248D8" w:rsidP="00FF71E3">
            <w:pPr>
              <w:tabs>
                <w:tab w:val="left" w:pos="1065"/>
              </w:tabs>
              <w:rPr>
                <w:sz w:val="20"/>
                <w:szCs w:val="20"/>
              </w:rPr>
            </w:pPr>
            <w:r w:rsidRPr="0064559C">
              <w:rPr>
                <w:sz w:val="20"/>
                <w:szCs w:val="20"/>
              </w:rPr>
              <w:t>- užití goniometrických funkcí v planimetrii a stereometrii</w:t>
            </w:r>
          </w:p>
          <w:p w:rsidR="00F248D8" w:rsidRPr="0064559C" w:rsidRDefault="00F248D8" w:rsidP="00FF71E3">
            <w:pPr>
              <w:tabs>
                <w:tab w:val="left" w:pos="1065"/>
              </w:tabs>
              <w:rPr>
                <w:b/>
                <w:sz w:val="20"/>
                <w:szCs w:val="20"/>
              </w:rPr>
            </w:pPr>
          </w:p>
          <w:p w:rsidR="00F248D8" w:rsidRPr="0064559C" w:rsidRDefault="00F248D8" w:rsidP="00FF71E3">
            <w:pPr>
              <w:tabs>
                <w:tab w:val="left" w:pos="1065"/>
              </w:tabs>
              <w:rPr>
                <w:b/>
                <w:sz w:val="20"/>
                <w:szCs w:val="20"/>
              </w:rPr>
            </w:pPr>
          </w:p>
        </w:tc>
      </w:tr>
      <w:tr w:rsidR="00F248D8" w:rsidRPr="0064559C" w:rsidTr="00FF71E3">
        <w:tc>
          <w:tcPr>
            <w:tcW w:w="4787" w:type="dxa"/>
            <w:shd w:val="clear" w:color="auto" w:fill="auto"/>
          </w:tcPr>
          <w:p w:rsidR="00F248D8" w:rsidRPr="0064559C" w:rsidRDefault="00F248D8" w:rsidP="00FF71E3">
            <w:pPr>
              <w:tabs>
                <w:tab w:val="left" w:pos="1065"/>
              </w:tabs>
              <w:rPr>
                <w:b/>
                <w:sz w:val="28"/>
                <w:szCs w:val="28"/>
              </w:rPr>
            </w:pPr>
          </w:p>
          <w:p w:rsidR="00F248D8" w:rsidRPr="0064559C" w:rsidRDefault="00F248D8" w:rsidP="00FF71E3">
            <w:pPr>
              <w:tabs>
                <w:tab w:val="left" w:pos="1065"/>
              </w:tabs>
              <w:rPr>
                <w:b/>
                <w:sz w:val="28"/>
                <w:szCs w:val="28"/>
              </w:rPr>
            </w:pPr>
            <w:r w:rsidRPr="0064559C">
              <w:rPr>
                <w:b/>
                <w:sz w:val="28"/>
                <w:szCs w:val="28"/>
              </w:rPr>
              <w:t>3. Geometrie v rovině a v prostoru</w:t>
            </w:r>
          </w:p>
          <w:p w:rsidR="00F248D8" w:rsidRPr="0064559C" w:rsidRDefault="00F248D8" w:rsidP="00FF71E3">
            <w:pPr>
              <w:tabs>
                <w:tab w:val="left" w:pos="1065"/>
              </w:tabs>
              <w:rPr>
                <w:b/>
              </w:rPr>
            </w:pPr>
            <w:r w:rsidRPr="0064559C">
              <w:rPr>
                <w:b/>
              </w:rPr>
              <w:t>A - Podobnost a její užití v praxi</w:t>
            </w:r>
          </w:p>
        </w:tc>
        <w:tc>
          <w:tcPr>
            <w:tcW w:w="4783" w:type="dxa"/>
            <w:gridSpan w:val="2"/>
            <w:shd w:val="clear" w:color="auto" w:fill="auto"/>
          </w:tcPr>
          <w:p w:rsidR="00F248D8" w:rsidRPr="0064559C" w:rsidRDefault="00F248D8" w:rsidP="00FF71E3">
            <w:pPr>
              <w:tabs>
                <w:tab w:val="left" w:pos="1065"/>
              </w:tabs>
              <w:rPr>
                <w:sz w:val="20"/>
                <w:szCs w:val="20"/>
              </w:rPr>
            </w:pPr>
          </w:p>
        </w:tc>
      </w:tr>
      <w:tr w:rsidR="00F248D8" w:rsidRPr="0064559C" w:rsidTr="00FF71E3">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vysvětlí pojmy podobnost rovinných útvarů,podobnost</w:t>
            </w:r>
          </w:p>
          <w:p w:rsidR="00F248D8" w:rsidRPr="0064559C" w:rsidRDefault="00F248D8" w:rsidP="00FF71E3">
            <w:pPr>
              <w:tabs>
                <w:tab w:val="left" w:pos="1065"/>
              </w:tabs>
              <w:rPr>
                <w:sz w:val="20"/>
                <w:szCs w:val="20"/>
              </w:rPr>
            </w:pPr>
            <w:r w:rsidRPr="0064559C">
              <w:rPr>
                <w:sz w:val="20"/>
                <w:szCs w:val="20"/>
              </w:rPr>
              <w:t xml:space="preserve">   trojúhelníků,matematicky je vyjádří</w:t>
            </w:r>
          </w:p>
          <w:p w:rsidR="00F248D8" w:rsidRPr="0064559C" w:rsidRDefault="00F248D8" w:rsidP="00FF71E3">
            <w:pPr>
              <w:tabs>
                <w:tab w:val="left" w:pos="1065"/>
              </w:tabs>
              <w:rPr>
                <w:sz w:val="20"/>
                <w:szCs w:val="20"/>
              </w:rPr>
            </w:pPr>
            <w:r w:rsidRPr="0064559C">
              <w:rPr>
                <w:sz w:val="20"/>
                <w:szCs w:val="20"/>
              </w:rPr>
              <w:t xml:space="preserve">- rozpozná podobné rovinné útvary,správně podobnost </w:t>
            </w:r>
          </w:p>
          <w:p w:rsidR="00F248D8" w:rsidRPr="0064559C" w:rsidRDefault="00F248D8" w:rsidP="00FF71E3">
            <w:pPr>
              <w:tabs>
                <w:tab w:val="left" w:pos="1065"/>
              </w:tabs>
              <w:rPr>
                <w:sz w:val="20"/>
                <w:szCs w:val="20"/>
              </w:rPr>
            </w:pPr>
            <w:r w:rsidRPr="0064559C">
              <w:rPr>
                <w:sz w:val="20"/>
                <w:szCs w:val="20"/>
              </w:rPr>
              <w:t xml:space="preserve">  zapíše pomocí matematické symboliky</w:t>
            </w:r>
          </w:p>
          <w:p w:rsidR="00F248D8" w:rsidRPr="0064559C" w:rsidRDefault="00F248D8" w:rsidP="00FF71E3">
            <w:pPr>
              <w:tabs>
                <w:tab w:val="left" w:pos="1065"/>
              </w:tabs>
              <w:rPr>
                <w:sz w:val="20"/>
                <w:szCs w:val="20"/>
              </w:rPr>
            </w:pPr>
            <w:r w:rsidRPr="0064559C">
              <w:rPr>
                <w:sz w:val="20"/>
                <w:szCs w:val="20"/>
              </w:rPr>
              <w:t>- určí poměr podobnosti a na jeho základě určí velikosti</w:t>
            </w:r>
          </w:p>
          <w:p w:rsidR="00F248D8" w:rsidRPr="0064559C" w:rsidRDefault="00F248D8" w:rsidP="00FF71E3">
            <w:pPr>
              <w:tabs>
                <w:tab w:val="left" w:pos="1065"/>
              </w:tabs>
              <w:rPr>
                <w:sz w:val="20"/>
                <w:szCs w:val="20"/>
              </w:rPr>
            </w:pPr>
            <w:r w:rsidRPr="0064559C">
              <w:rPr>
                <w:sz w:val="20"/>
                <w:szCs w:val="20"/>
              </w:rPr>
              <w:t xml:space="preserve">  dalších útvarů,sestrojí podobný útvar danému</w:t>
            </w:r>
          </w:p>
          <w:p w:rsidR="00F248D8" w:rsidRPr="0064559C" w:rsidRDefault="00F248D8" w:rsidP="00FF71E3">
            <w:pPr>
              <w:tabs>
                <w:tab w:val="left" w:pos="1065"/>
              </w:tabs>
              <w:rPr>
                <w:sz w:val="20"/>
                <w:szCs w:val="20"/>
              </w:rPr>
            </w:pPr>
            <w:r w:rsidRPr="0064559C">
              <w:rPr>
                <w:sz w:val="20"/>
                <w:szCs w:val="20"/>
              </w:rPr>
              <w:t>- použije poměru podobnosti při práci s plány a mapami</w:t>
            </w:r>
          </w:p>
          <w:p w:rsidR="00F248D8" w:rsidRPr="0064559C" w:rsidRDefault="00F248D8" w:rsidP="00FF71E3">
            <w:pPr>
              <w:tabs>
                <w:tab w:val="left" w:pos="1065"/>
              </w:tabs>
              <w:rPr>
                <w:sz w:val="20"/>
                <w:szCs w:val="20"/>
              </w:rPr>
            </w:pPr>
          </w:p>
        </w:tc>
        <w:tc>
          <w:tcPr>
            <w:tcW w:w="4783" w:type="dxa"/>
            <w:gridSpan w:val="2"/>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podobnost útvarů, zvětšení,zmenšení</w:t>
            </w:r>
          </w:p>
          <w:p w:rsidR="00F248D8" w:rsidRPr="0064559C" w:rsidRDefault="00F248D8" w:rsidP="00FF71E3">
            <w:pPr>
              <w:tabs>
                <w:tab w:val="left" w:pos="1065"/>
              </w:tabs>
              <w:rPr>
                <w:sz w:val="20"/>
                <w:szCs w:val="20"/>
              </w:rPr>
            </w:pPr>
            <w:r w:rsidRPr="0064559C">
              <w:rPr>
                <w:sz w:val="20"/>
                <w:szCs w:val="20"/>
              </w:rPr>
              <w:t>- poměr podobnosti</w:t>
            </w:r>
          </w:p>
          <w:p w:rsidR="00F248D8" w:rsidRPr="0064559C" w:rsidRDefault="00F248D8" w:rsidP="00FF71E3">
            <w:pPr>
              <w:tabs>
                <w:tab w:val="left" w:pos="1065"/>
              </w:tabs>
              <w:rPr>
                <w:sz w:val="20"/>
                <w:szCs w:val="20"/>
              </w:rPr>
            </w:pPr>
            <w:r w:rsidRPr="0064559C">
              <w:rPr>
                <w:sz w:val="20"/>
                <w:szCs w:val="20"/>
              </w:rPr>
              <w:t>- věty o podobnosti</w:t>
            </w:r>
          </w:p>
          <w:p w:rsidR="00F248D8" w:rsidRPr="0064559C" w:rsidRDefault="00F248D8" w:rsidP="00FF71E3">
            <w:pPr>
              <w:tabs>
                <w:tab w:val="left" w:pos="1065"/>
              </w:tabs>
              <w:rPr>
                <w:sz w:val="20"/>
                <w:szCs w:val="20"/>
              </w:rPr>
            </w:pPr>
            <w:r w:rsidRPr="0064559C">
              <w:rPr>
                <w:sz w:val="20"/>
                <w:szCs w:val="20"/>
              </w:rPr>
              <w:t>- podobnost v praxi</w:t>
            </w:r>
          </w:p>
        </w:tc>
      </w:tr>
      <w:tr w:rsidR="00F248D8" w:rsidRPr="0064559C" w:rsidTr="00FF71E3">
        <w:tc>
          <w:tcPr>
            <w:tcW w:w="4787" w:type="dxa"/>
            <w:shd w:val="clear" w:color="auto" w:fill="auto"/>
          </w:tcPr>
          <w:p w:rsidR="00F248D8" w:rsidRPr="0064559C" w:rsidRDefault="00F248D8" w:rsidP="00FF71E3">
            <w:pPr>
              <w:tabs>
                <w:tab w:val="left" w:pos="1065"/>
              </w:tabs>
              <w:rPr>
                <w:b/>
              </w:rPr>
            </w:pPr>
            <w:r w:rsidRPr="0064559C">
              <w:rPr>
                <w:b/>
              </w:rPr>
              <w:t xml:space="preserve">B - Objem a povrch těles </w:t>
            </w:r>
          </w:p>
        </w:tc>
        <w:tc>
          <w:tcPr>
            <w:tcW w:w="4783" w:type="dxa"/>
            <w:gridSpan w:val="2"/>
            <w:shd w:val="clear" w:color="auto" w:fill="auto"/>
          </w:tcPr>
          <w:p w:rsidR="00F248D8" w:rsidRPr="0064559C" w:rsidRDefault="00F248D8" w:rsidP="00FF71E3">
            <w:pPr>
              <w:tabs>
                <w:tab w:val="left" w:pos="1065"/>
              </w:tabs>
              <w:rPr>
                <w:sz w:val="20"/>
                <w:szCs w:val="20"/>
              </w:rPr>
            </w:pPr>
          </w:p>
        </w:tc>
      </w:tr>
      <w:tr w:rsidR="00F248D8" w:rsidRPr="0064559C" w:rsidTr="00FF71E3">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lastRenderedPageBreak/>
              <w:t>- uvede základní vlastnosti jehlanu,kužele a koule,načrtne</w:t>
            </w:r>
          </w:p>
          <w:p w:rsidR="00F248D8" w:rsidRPr="0064559C" w:rsidRDefault="00F248D8" w:rsidP="00FF71E3">
            <w:pPr>
              <w:tabs>
                <w:tab w:val="left" w:pos="1065"/>
              </w:tabs>
              <w:rPr>
                <w:sz w:val="20"/>
                <w:szCs w:val="20"/>
              </w:rPr>
            </w:pPr>
            <w:r w:rsidRPr="0064559C">
              <w:rPr>
                <w:sz w:val="20"/>
                <w:szCs w:val="20"/>
              </w:rPr>
              <w:t xml:space="preserve">  tato tělesa</w:t>
            </w:r>
          </w:p>
          <w:p w:rsidR="00F248D8" w:rsidRPr="0064559C" w:rsidRDefault="00F248D8" w:rsidP="00FF71E3">
            <w:pPr>
              <w:tabs>
                <w:tab w:val="left" w:pos="1065"/>
              </w:tabs>
              <w:rPr>
                <w:sz w:val="20"/>
                <w:szCs w:val="20"/>
              </w:rPr>
            </w:pPr>
            <w:r w:rsidRPr="0064559C">
              <w:rPr>
                <w:sz w:val="20"/>
                <w:szCs w:val="20"/>
              </w:rPr>
              <w:t xml:space="preserve">- vypočítá povrch a objem jehlanu,kužele a koule s užitím </w:t>
            </w:r>
          </w:p>
          <w:p w:rsidR="00F248D8" w:rsidRPr="0064559C" w:rsidRDefault="00F248D8" w:rsidP="00FF71E3">
            <w:pPr>
              <w:tabs>
                <w:tab w:val="left" w:pos="1065"/>
              </w:tabs>
              <w:rPr>
                <w:sz w:val="20"/>
                <w:szCs w:val="20"/>
              </w:rPr>
            </w:pPr>
            <w:r w:rsidRPr="0064559C">
              <w:rPr>
                <w:sz w:val="20"/>
                <w:szCs w:val="20"/>
              </w:rPr>
              <w:t xml:space="preserve">  vzorce</w:t>
            </w:r>
          </w:p>
          <w:p w:rsidR="00F248D8" w:rsidRPr="0064559C" w:rsidRDefault="00F248D8" w:rsidP="00FF71E3">
            <w:pPr>
              <w:tabs>
                <w:tab w:val="left" w:pos="1065"/>
              </w:tabs>
              <w:rPr>
                <w:sz w:val="20"/>
                <w:szCs w:val="20"/>
              </w:rPr>
            </w:pPr>
            <w:r w:rsidRPr="0064559C">
              <w:rPr>
                <w:sz w:val="20"/>
                <w:szCs w:val="20"/>
              </w:rPr>
              <w:t>- řeší slovní úlohy a reálné příklady z praxe vztahující se</w:t>
            </w:r>
          </w:p>
          <w:p w:rsidR="00F248D8" w:rsidRPr="0064559C" w:rsidRDefault="00F248D8" w:rsidP="00FF71E3">
            <w:pPr>
              <w:tabs>
                <w:tab w:val="left" w:pos="1065"/>
              </w:tabs>
              <w:rPr>
                <w:sz w:val="20"/>
                <w:szCs w:val="20"/>
              </w:rPr>
            </w:pPr>
            <w:r w:rsidRPr="0064559C">
              <w:rPr>
                <w:sz w:val="20"/>
                <w:szCs w:val="20"/>
              </w:rPr>
              <w:t xml:space="preserve">  k výpočtu povrchu a objemu jehlanu,kužele a koule</w:t>
            </w:r>
          </w:p>
          <w:p w:rsidR="00F248D8" w:rsidRPr="0064559C" w:rsidRDefault="00F248D8" w:rsidP="00FF71E3">
            <w:pPr>
              <w:tabs>
                <w:tab w:val="left" w:pos="1065"/>
              </w:tabs>
              <w:rPr>
                <w:sz w:val="20"/>
                <w:szCs w:val="20"/>
              </w:rPr>
            </w:pPr>
            <w:r w:rsidRPr="0064559C">
              <w:rPr>
                <w:sz w:val="20"/>
                <w:szCs w:val="20"/>
              </w:rPr>
              <w:t xml:space="preserve"> ( využívá kalkulátor,tabulky)</w:t>
            </w:r>
          </w:p>
          <w:p w:rsidR="00F248D8" w:rsidRPr="0064559C" w:rsidRDefault="00F248D8" w:rsidP="00FF71E3">
            <w:pPr>
              <w:tabs>
                <w:tab w:val="left" w:pos="1065"/>
              </w:tabs>
              <w:rPr>
                <w:sz w:val="20"/>
                <w:szCs w:val="20"/>
              </w:rPr>
            </w:pPr>
          </w:p>
        </w:tc>
        <w:tc>
          <w:tcPr>
            <w:tcW w:w="4783" w:type="dxa"/>
            <w:gridSpan w:val="2"/>
            <w:shd w:val="clear" w:color="auto" w:fill="auto"/>
          </w:tcPr>
          <w:p w:rsidR="00F248D8" w:rsidRPr="0064559C" w:rsidRDefault="00F248D8" w:rsidP="00FF71E3">
            <w:pPr>
              <w:tabs>
                <w:tab w:val="left" w:pos="1065"/>
              </w:tabs>
              <w:rPr>
                <w:b/>
                <w:sz w:val="20"/>
                <w:szCs w:val="20"/>
              </w:rPr>
            </w:pPr>
            <w:r w:rsidRPr="0064559C">
              <w:rPr>
                <w:b/>
                <w:sz w:val="20"/>
                <w:szCs w:val="20"/>
              </w:rPr>
              <w:lastRenderedPageBreak/>
              <w:t>Konkretizované učivo :</w:t>
            </w:r>
          </w:p>
          <w:p w:rsidR="00F248D8" w:rsidRPr="0064559C" w:rsidRDefault="00F248D8" w:rsidP="00FF71E3">
            <w:pPr>
              <w:tabs>
                <w:tab w:val="left" w:pos="1065"/>
              </w:tabs>
              <w:rPr>
                <w:sz w:val="20"/>
                <w:szCs w:val="20"/>
              </w:rPr>
            </w:pPr>
            <w:r w:rsidRPr="0064559C">
              <w:rPr>
                <w:sz w:val="20"/>
                <w:szCs w:val="20"/>
              </w:rPr>
              <w:lastRenderedPageBreak/>
              <w:t>- jehlan</w:t>
            </w:r>
          </w:p>
          <w:p w:rsidR="00F248D8" w:rsidRPr="0064559C" w:rsidRDefault="00F248D8" w:rsidP="00FF71E3">
            <w:pPr>
              <w:tabs>
                <w:tab w:val="left" w:pos="1065"/>
              </w:tabs>
              <w:rPr>
                <w:sz w:val="20"/>
                <w:szCs w:val="20"/>
              </w:rPr>
            </w:pPr>
            <w:r w:rsidRPr="0064559C">
              <w:rPr>
                <w:sz w:val="20"/>
                <w:szCs w:val="20"/>
              </w:rPr>
              <w:t>-kužel</w:t>
            </w:r>
          </w:p>
          <w:p w:rsidR="00F248D8" w:rsidRPr="0064559C" w:rsidRDefault="00F248D8" w:rsidP="00FF71E3">
            <w:pPr>
              <w:tabs>
                <w:tab w:val="left" w:pos="1065"/>
              </w:tabs>
              <w:rPr>
                <w:sz w:val="20"/>
                <w:szCs w:val="20"/>
              </w:rPr>
            </w:pPr>
            <w:r w:rsidRPr="0064559C">
              <w:rPr>
                <w:sz w:val="20"/>
                <w:szCs w:val="20"/>
              </w:rPr>
              <w:t>- koule</w:t>
            </w:r>
          </w:p>
          <w:p w:rsidR="00F248D8" w:rsidRPr="0064559C" w:rsidRDefault="00F248D8" w:rsidP="00FF71E3">
            <w:pPr>
              <w:tabs>
                <w:tab w:val="left" w:pos="1065"/>
              </w:tabs>
              <w:rPr>
                <w:sz w:val="20"/>
                <w:szCs w:val="20"/>
              </w:rPr>
            </w:pPr>
            <w:r w:rsidRPr="0064559C">
              <w:rPr>
                <w:sz w:val="20"/>
                <w:szCs w:val="20"/>
              </w:rPr>
              <w:t>-slovní úlohy a praktické příklady</w:t>
            </w:r>
          </w:p>
        </w:tc>
      </w:tr>
      <w:tr w:rsidR="00F248D8" w:rsidRPr="0064559C" w:rsidTr="00FF71E3">
        <w:tc>
          <w:tcPr>
            <w:tcW w:w="9570" w:type="dxa"/>
            <w:gridSpan w:val="3"/>
            <w:shd w:val="clear" w:color="auto" w:fill="auto"/>
          </w:tcPr>
          <w:p w:rsidR="00F248D8" w:rsidRPr="0064559C" w:rsidRDefault="00F248D8" w:rsidP="00FF71E3">
            <w:pPr>
              <w:tabs>
                <w:tab w:val="left" w:pos="1065"/>
              </w:tabs>
              <w:rPr>
                <w:b/>
                <w:sz w:val="28"/>
                <w:szCs w:val="28"/>
              </w:rPr>
            </w:pPr>
            <w:r w:rsidRPr="0064559C">
              <w:rPr>
                <w:b/>
                <w:sz w:val="28"/>
                <w:szCs w:val="28"/>
              </w:rPr>
              <w:lastRenderedPageBreak/>
              <w:t>4. Nestandardní aplikační úlohy a problémy</w:t>
            </w:r>
          </w:p>
          <w:p w:rsidR="00F248D8" w:rsidRPr="0064559C" w:rsidRDefault="00F248D8" w:rsidP="00FF71E3">
            <w:pPr>
              <w:tabs>
                <w:tab w:val="left" w:pos="1065"/>
              </w:tabs>
              <w:rPr>
                <w:sz w:val="20"/>
                <w:szCs w:val="20"/>
              </w:rPr>
            </w:pPr>
            <w:r w:rsidRPr="0064559C">
              <w:rPr>
                <w:b/>
              </w:rPr>
              <w:t>A - Kombinatorika a pravděpodobnost</w:t>
            </w:r>
          </w:p>
        </w:tc>
      </w:tr>
      <w:tr w:rsidR="00F248D8" w:rsidRPr="0064559C" w:rsidTr="00FF71E3">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xml:space="preserve">- zapíše kombinace a doplňkové kombinace až </w:t>
            </w:r>
          </w:p>
          <w:p w:rsidR="00F248D8" w:rsidRPr="0064559C" w:rsidRDefault="00F248D8" w:rsidP="00FF71E3">
            <w:pPr>
              <w:tabs>
                <w:tab w:val="left" w:pos="1065"/>
              </w:tabs>
              <w:rPr>
                <w:sz w:val="20"/>
                <w:szCs w:val="20"/>
              </w:rPr>
            </w:pPr>
            <w:r w:rsidRPr="0064559C">
              <w:rPr>
                <w:sz w:val="20"/>
                <w:szCs w:val="20"/>
              </w:rPr>
              <w:t xml:space="preserve">   pětiprvkové množiny</w:t>
            </w:r>
          </w:p>
          <w:p w:rsidR="00F248D8" w:rsidRPr="0064559C" w:rsidRDefault="00F248D8" w:rsidP="00FF71E3">
            <w:pPr>
              <w:tabs>
                <w:tab w:val="left" w:pos="1065"/>
              </w:tabs>
              <w:rPr>
                <w:sz w:val="20"/>
                <w:szCs w:val="20"/>
              </w:rPr>
            </w:pPr>
            <w:r w:rsidRPr="0064559C">
              <w:rPr>
                <w:sz w:val="20"/>
                <w:szCs w:val="20"/>
              </w:rPr>
              <w:t>- určí graficky i výpočtem počet dvouprvkových</w:t>
            </w:r>
          </w:p>
          <w:p w:rsidR="00F248D8" w:rsidRPr="0064559C" w:rsidRDefault="00F248D8" w:rsidP="00FF71E3">
            <w:pPr>
              <w:tabs>
                <w:tab w:val="left" w:pos="1065"/>
              </w:tabs>
              <w:rPr>
                <w:sz w:val="20"/>
                <w:szCs w:val="20"/>
              </w:rPr>
            </w:pPr>
            <w:r w:rsidRPr="0064559C">
              <w:rPr>
                <w:sz w:val="20"/>
                <w:szCs w:val="20"/>
              </w:rPr>
              <w:t xml:space="preserve">  kombinací dané množiny</w:t>
            </w:r>
          </w:p>
          <w:p w:rsidR="00F248D8" w:rsidRPr="0064559C" w:rsidRDefault="00F248D8" w:rsidP="00FF71E3">
            <w:pPr>
              <w:tabs>
                <w:tab w:val="left" w:pos="1065"/>
              </w:tabs>
              <w:rPr>
                <w:sz w:val="20"/>
                <w:szCs w:val="20"/>
              </w:rPr>
            </w:pPr>
            <w:r w:rsidRPr="0064559C">
              <w:rPr>
                <w:sz w:val="20"/>
                <w:szCs w:val="20"/>
              </w:rPr>
              <w:t xml:space="preserve">- přečte,zapíše dané kombinační číslo a vysvětlí jeho </w:t>
            </w:r>
          </w:p>
          <w:p w:rsidR="00F248D8" w:rsidRPr="0064559C" w:rsidRDefault="00F248D8" w:rsidP="00FF71E3">
            <w:pPr>
              <w:tabs>
                <w:tab w:val="left" w:pos="1065"/>
              </w:tabs>
              <w:rPr>
                <w:sz w:val="20"/>
                <w:szCs w:val="20"/>
              </w:rPr>
            </w:pPr>
            <w:r w:rsidRPr="0064559C">
              <w:rPr>
                <w:sz w:val="20"/>
                <w:szCs w:val="20"/>
              </w:rPr>
              <w:t xml:space="preserve">  význam</w:t>
            </w:r>
          </w:p>
          <w:p w:rsidR="00F248D8" w:rsidRPr="0064559C" w:rsidRDefault="00F248D8" w:rsidP="00FF71E3">
            <w:pPr>
              <w:tabs>
                <w:tab w:val="left" w:pos="1065"/>
              </w:tabs>
              <w:rPr>
                <w:sz w:val="20"/>
                <w:szCs w:val="20"/>
              </w:rPr>
            </w:pPr>
            <w:r w:rsidRPr="0064559C">
              <w:rPr>
                <w:sz w:val="20"/>
                <w:szCs w:val="20"/>
              </w:rPr>
              <w:t>- určí hodnotu kombinačního čísla</w:t>
            </w:r>
          </w:p>
          <w:p w:rsidR="00F248D8" w:rsidRPr="0064559C" w:rsidRDefault="00F248D8" w:rsidP="00FF71E3">
            <w:pPr>
              <w:tabs>
                <w:tab w:val="left" w:pos="1065"/>
              </w:tabs>
              <w:rPr>
                <w:sz w:val="20"/>
                <w:szCs w:val="20"/>
              </w:rPr>
            </w:pPr>
            <w:r w:rsidRPr="0064559C">
              <w:rPr>
                <w:sz w:val="20"/>
                <w:szCs w:val="20"/>
              </w:rPr>
              <w:t xml:space="preserve">- podle tabulky kombinačních čísel určí počet </w:t>
            </w:r>
          </w:p>
          <w:p w:rsidR="00F248D8" w:rsidRPr="0064559C" w:rsidRDefault="00F248D8" w:rsidP="00FF71E3">
            <w:pPr>
              <w:tabs>
                <w:tab w:val="left" w:pos="1065"/>
              </w:tabs>
              <w:rPr>
                <w:sz w:val="20"/>
                <w:szCs w:val="20"/>
              </w:rPr>
            </w:pPr>
            <w:r w:rsidRPr="0064559C">
              <w:rPr>
                <w:sz w:val="20"/>
                <w:szCs w:val="20"/>
              </w:rPr>
              <w:t xml:space="preserve">   </w:t>
            </w:r>
            <w:r w:rsidRPr="0064559C">
              <w:rPr>
                <w:i/>
                <w:sz w:val="20"/>
                <w:szCs w:val="20"/>
              </w:rPr>
              <w:t>k-</w:t>
            </w:r>
            <w:r w:rsidRPr="0064559C">
              <w:rPr>
                <w:sz w:val="20"/>
                <w:szCs w:val="20"/>
              </w:rPr>
              <w:t>prvkových kombinací v </w:t>
            </w:r>
            <w:r w:rsidRPr="0064559C">
              <w:rPr>
                <w:i/>
                <w:sz w:val="20"/>
                <w:szCs w:val="20"/>
              </w:rPr>
              <w:t xml:space="preserve">n </w:t>
            </w:r>
            <w:r w:rsidRPr="0064559C">
              <w:rPr>
                <w:sz w:val="20"/>
                <w:szCs w:val="20"/>
              </w:rPr>
              <w:t>– prvkové množině</w:t>
            </w:r>
          </w:p>
          <w:p w:rsidR="00F248D8" w:rsidRPr="0064559C" w:rsidRDefault="00F248D8" w:rsidP="00FF71E3">
            <w:pPr>
              <w:tabs>
                <w:tab w:val="left" w:pos="1065"/>
              </w:tabs>
              <w:rPr>
                <w:sz w:val="20"/>
                <w:szCs w:val="20"/>
              </w:rPr>
            </w:pPr>
            <w:r w:rsidRPr="0064559C">
              <w:rPr>
                <w:sz w:val="20"/>
                <w:szCs w:val="20"/>
              </w:rPr>
              <w:t>- použije Pascalovu tabulku a podle ní určí počet</w:t>
            </w:r>
          </w:p>
          <w:p w:rsidR="00F248D8" w:rsidRPr="0064559C" w:rsidRDefault="00F248D8" w:rsidP="00FF71E3">
            <w:pPr>
              <w:tabs>
                <w:tab w:val="left" w:pos="1065"/>
              </w:tabs>
              <w:rPr>
                <w:sz w:val="20"/>
                <w:szCs w:val="20"/>
              </w:rPr>
            </w:pPr>
            <w:r w:rsidRPr="0064559C">
              <w:rPr>
                <w:sz w:val="20"/>
                <w:szCs w:val="20"/>
              </w:rPr>
              <w:t xml:space="preserve">  kombinací</w:t>
            </w:r>
          </w:p>
          <w:p w:rsidR="00F248D8" w:rsidRPr="0064559C" w:rsidRDefault="00F248D8" w:rsidP="00FF71E3">
            <w:pPr>
              <w:tabs>
                <w:tab w:val="left" w:pos="1065"/>
              </w:tabs>
              <w:rPr>
                <w:sz w:val="20"/>
                <w:szCs w:val="20"/>
              </w:rPr>
            </w:pPr>
            <w:r w:rsidRPr="0064559C">
              <w:rPr>
                <w:sz w:val="20"/>
                <w:szCs w:val="20"/>
              </w:rPr>
              <w:t>- řeší jednoduché slovní úlohy kombinačního charakteru</w:t>
            </w:r>
          </w:p>
          <w:p w:rsidR="00F248D8" w:rsidRPr="0064559C" w:rsidRDefault="00F248D8" w:rsidP="00FF71E3">
            <w:pPr>
              <w:tabs>
                <w:tab w:val="left" w:pos="1065"/>
              </w:tabs>
              <w:rPr>
                <w:sz w:val="20"/>
                <w:szCs w:val="20"/>
              </w:rPr>
            </w:pPr>
            <w:r w:rsidRPr="0064559C">
              <w:rPr>
                <w:sz w:val="20"/>
                <w:szCs w:val="20"/>
              </w:rPr>
              <w:t xml:space="preserve"> i geometrické-např.procházky po čtvercové síti</w:t>
            </w:r>
          </w:p>
          <w:p w:rsidR="00F248D8" w:rsidRPr="0064559C" w:rsidRDefault="00F248D8" w:rsidP="00FF71E3">
            <w:pPr>
              <w:tabs>
                <w:tab w:val="left" w:pos="1065"/>
              </w:tabs>
              <w:rPr>
                <w:sz w:val="20"/>
                <w:szCs w:val="20"/>
              </w:rPr>
            </w:pPr>
            <w:r w:rsidRPr="0064559C">
              <w:rPr>
                <w:sz w:val="20"/>
                <w:szCs w:val="20"/>
              </w:rPr>
              <w:t>- vysvětlí pojem pravděpodobnost,uvede význam</w:t>
            </w:r>
          </w:p>
          <w:p w:rsidR="00F248D8" w:rsidRPr="0064559C" w:rsidRDefault="00F248D8" w:rsidP="00FF71E3">
            <w:pPr>
              <w:tabs>
                <w:tab w:val="left" w:pos="1065"/>
              </w:tabs>
              <w:rPr>
                <w:sz w:val="20"/>
                <w:szCs w:val="20"/>
              </w:rPr>
            </w:pPr>
            <w:r w:rsidRPr="0064559C">
              <w:rPr>
                <w:sz w:val="20"/>
                <w:szCs w:val="20"/>
              </w:rPr>
              <w:t xml:space="preserve">  (pro praxi)</w:t>
            </w:r>
          </w:p>
          <w:p w:rsidR="00F248D8" w:rsidRPr="0064559C" w:rsidRDefault="00F248D8" w:rsidP="00FF71E3">
            <w:pPr>
              <w:tabs>
                <w:tab w:val="left" w:pos="1065"/>
              </w:tabs>
              <w:rPr>
                <w:sz w:val="20"/>
                <w:szCs w:val="20"/>
              </w:rPr>
            </w:pPr>
            <w:r w:rsidRPr="0064559C">
              <w:rPr>
                <w:sz w:val="20"/>
                <w:szCs w:val="20"/>
              </w:rPr>
              <w:t xml:space="preserve">- určí v modelových případech,zda daný jev je </w:t>
            </w:r>
          </w:p>
          <w:p w:rsidR="00F248D8" w:rsidRPr="0064559C" w:rsidRDefault="00F248D8" w:rsidP="00FF71E3">
            <w:pPr>
              <w:tabs>
                <w:tab w:val="left" w:pos="1065"/>
              </w:tabs>
              <w:rPr>
                <w:sz w:val="20"/>
                <w:szCs w:val="20"/>
              </w:rPr>
            </w:pPr>
            <w:r w:rsidRPr="0064559C">
              <w:rPr>
                <w:sz w:val="20"/>
                <w:szCs w:val="20"/>
              </w:rPr>
              <w:t xml:space="preserve">   náhodný,jistý či nemožný</w:t>
            </w:r>
          </w:p>
          <w:p w:rsidR="00F248D8" w:rsidRPr="0064559C" w:rsidRDefault="00F248D8" w:rsidP="00FF71E3">
            <w:pPr>
              <w:tabs>
                <w:tab w:val="left" w:pos="1065"/>
              </w:tabs>
              <w:rPr>
                <w:sz w:val="20"/>
                <w:szCs w:val="20"/>
              </w:rPr>
            </w:pPr>
            <w:r w:rsidRPr="0064559C">
              <w:rPr>
                <w:sz w:val="20"/>
                <w:szCs w:val="20"/>
              </w:rPr>
              <w:t>- vypočítá pravděpodobnost daného jevu podle vztahu</w:t>
            </w:r>
          </w:p>
          <w:p w:rsidR="00F248D8" w:rsidRPr="0064559C" w:rsidRDefault="00F248D8" w:rsidP="00FF71E3">
            <w:pPr>
              <w:tabs>
                <w:tab w:val="left" w:pos="1065"/>
              </w:tabs>
              <w:rPr>
                <w:sz w:val="20"/>
                <w:szCs w:val="20"/>
              </w:rPr>
            </w:pPr>
            <w:r w:rsidRPr="0064559C">
              <w:rPr>
                <w:sz w:val="20"/>
                <w:szCs w:val="20"/>
              </w:rPr>
              <w:t>- vyřeší praktické úlohy na pravděpodobnost</w:t>
            </w:r>
          </w:p>
          <w:p w:rsidR="00F248D8" w:rsidRPr="0064559C" w:rsidRDefault="00F248D8" w:rsidP="00FF71E3">
            <w:pPr>
              <w:tabs>
                <w:tab w:val="left" w:pos="1065"/>
              </w:tabs>
              <w:rPr>
                <w:sz w:val="20"/>
                <w:szCs w:val="20"/>
              </w:rPr>
            </w:pPr>
            <w:r w:rsidRPr="0064559C">
              <w:rPr>
                <w:sz w:val="20"/>
                <w:szCs w:val="20"/>
              </w:rPr>
              <w:t xml:space="preserve">  (při házení kostkou,mincí,slosování čísel apod.)</w:t>
            </w:r>
          </w:p>
          <w:p w:rsidR="00F248D8" w:rsidRPr="0064559C" w:rsidRDefault="00F248D8" w:rsidP="00FF71E3">
            <w:pPr>
              <w:tabs>
                <w:tab w:val="left" w:pos="1065"/>
              </w:tabs>
              <w:rPr>
                <w:sz w:val="20"/>
                <w:szCs w:val="20"/>
              </w:rPr>
            </w:pPr>
          </w:p>
        </w:tc>
        <w:tc>
          <w:tcPr>
            <w:tcW w:w="4783" w:type="dxa"/>
            <w:gridSpan w:val="2"/>
            <w:shd w:val="clear" w:color="auto" w:fill="auto"/>
          </w:tcPr>
          <w:p w:rsidR="00F248D8" w:rsidRPr="0064559C" w:rsidRDefault="00F248D8" w:rsidP="00FF71E3">
            <w:pPr>
              <w:tabs>
                <w:tab w:val="left" w:pos="1065"/>
              </w:tabs>
              <w:rPr>
                <w:b/>
                <w:sz w:val="20"/>
                <w:szCs w:val="20"/>
              </w:rPr>
            </w:pPr>
            <w:r w:rsidRPr="0064559C">
              <w:rPr>
                <w:b/>
                <w:sz w:val="20"/>
                <w:szCs w:val="20"/>
              </w:rPr>
              <w:t xml:space="preserve">Konkretizované učivo : </w:t>
            </w:r>
          </w:p>
          <w:p w:rsidR="00F248D8" w:rsidRPr="0064559C" w:rsidRDefault="00F248D8" w:rsidP="00FF71E3">
            <w:pPr>
              <w:tabs>
                <w:tab w:val="left" w:pos="1065"/>
              </w:tabs>
              <w:rPr>
                <w:sz w:val="20"/>
                <w:szCs w:val="20"/>
              </w:rPr>
            </w:pPr>
            <w:r w:rsidRPr="0064559C">
              <w:rPr>
                <w:sz w:val="20"/>
                <w:szCs w:val="20"/>
              </w:rPr>
              <w:t>- kombinace,doplňková kombinace</w:t>
            </w:r>
          </w:p>
          <w:p w:rsidR="00F248D8" w:rsidRPr="0064559C" w:rsidRDefault="00F248D8" w:rsidP="00FF71E3">
            <w:pPr>
              <w:tabs>
                <w:tab w:val="left" w:pos="1065"/>
              </w:tabs>
              <w:rPr>
                <w:sz w:val="20"/>
                <w:szCs w:val="20"/>
              </w:rPr>
            </w:pPr>
            <w:r w:rsidRPr="0064559C">
              <w:rPr>
                <w:sz w:val="20"/>
                <w:szCs w:val="20"/>
              </w:rPr>
              <w:t>- dvouprvkové kombinace,jejich počet</w:t>
            </w:r>
          </w:p>
          <w:p w:rsidR="00F248D8" w:rsidRPr="0064559C" w:rsidRDefault="00F248D8" w:rsidP="00FF71E3">
            <w:pPr>
              <w:tabs>
                <w:tab w:val="left" w:pos="1065"/>
              </w:tabs>
              <w:rPr>
                <w:sz w:val="20"/>
                <w:szCs w:val="20"/>
              </w:rPr>
            </w:pPr>
            <w:r w:rsidRPr="0064559C">
              <w:rPr>
                <w:sz w:val="20"/>
                <w:szCs w:val="20"/>
              </w:rPr>
              <w:t xml:space="preserve">- kombinace </w:t>
            </w:r>
            <w:r w:rsidRPr="0064559C">
              <w:rPr>
                <w:i/>
                <w:sz w:val="20"/>
                <w:szCs w:val="20"/>
              </w:rPr>
              <w:t>k</w:t>
            </w:r>
            <w:r w:rsidRPr="0064559C">
              <w:rPr>
                <w:sz w:val="20"/>
                <w:szCs w:val="20"/>
              </w:rPr>
              <w:t>-prvkové</w:t>
            </w:r>
          </w:p>
          <w:p w:rsidR="00F248D8" w:rsidRPr="0064559C" w:rsidRDefault="00F248D8" w:rsidP="00FF71E3">
            <w:pPr>
              <w:tabs>
                <w:tab w:val="left" w:pos="1065"/>
              </w:tabs>
              <w:rPr>
                <w:sz w:val="20"/>
                <w:szCs w:val="20"/>
              </w:rPr>
            </w:pPr>
            <w:r w:rsidRPr="0064559C">
              <w:rPr>
                <w:sz w:val="20"/>
                <w:szCs w:val="20"/>
              </w:rPr>
              <w:t>- kombinace a procházky po čtvercové síti</w:t>
            </w:r>
          </w:p>
          <w:p w:rsidR="00F248D8" w:rsidRPr="0064559C" w:rsidRDefault="00F248D8" w:rsidP="00FF71E3">
            <w:pPr>
              <w:tabs>
                <w:tab w:val="left" w:pos="1065"/>
              </w:tabs>
              <w:rPr>
                <w:sz w:val="20"/>
                <w:szCs w:val="20"/>
              </w:rPr>
            </w:pPr>
            <w:r w:rsidRPr="0064559C">
              <w:rPr>
                <w:sz w:val="20"/>
                <w:szCs w:val="20"/>
              </w:rPr>
              <w:t>- kombinační čísla-tabulka a zápis</w:t>
            </w:r>
          </w:p>
          <w:p w:rsidR="00F248D8" w:rsidRPr="0064559C" w:rsidRDefault="00F248D8" w:rsidP="00FF71E3">
            <w:pPr>
              <w:tabs>
                <w:tab w:val="left" w:pos="1065"/>
              </w:tabs>
              <w:rPr>
                <w:sz w:val="20"/>
                <w:szCs w:val="20"/>
              </w:rPr>
            </w:pPr>
            <w:r w:rsidRPr="0064559C">
              <w:rPr>
                <w:sz w:val="20"/>
                <w:szCs w:val="20"/>
              </w:rPr>
              <w:t>- Pascalova tabulka</w:t>
            </w:r>
          </w:p>
          <w:p w:rsidR="00F248D8" w:rsidRPr="0064559C" w:rsidRDefault="00F248D8" w:rsidP="00FF71E3">
            <w:pPr>
              <w:tabs>
                <w:tab w:val="left" w:pos="1065"/>
              </w:tabs>
              <w:rPr>
                <w:sz w:val="20"/>
                <w:szCs w:val="20"/>
              </w:rPr>
            </w:pPr>
            <w:r w:rsidRPr="0064559C">
              <w:rPr>
                <w:sz w:val="20"/>
                <w:szCs w:val="20"/>
              </w:rPr>
              <w:t>- geometrické úlohy kombinačního charakteru-</w:t>
            </w:r>
          </w:p>
          <w:p w:rsidR="00F248D8" w:rsidRPr="0064559C" w:rsidRDefault="00F248D8" w:rsidP="00FF71E3">
            <w:pPr>
              <w:tabs>
                <w:tab w:val="left" w:pos="1065"/>
              </w:tabs>
              <w:rPr>
                <w:sz w:val="20"/>
                <w:szCs w:val="20"/>
              </w:rPr>
            </w:pPr>
            <w:r w:rsidRPr="0064559C">
              <w:rPr>
                <w:sz w:val="20"/>
                <w:szCs w:val="20"/>
              </w:rPr>
              <w:t xml:space="preserve">  kombinatorika a pravděpodobnost</w:t>
            </w:r>
          </w:p>
          <w:p w:rsidR="00F248D8" w:rsidRPr="0064559C" w:rsidRDefault="00F248D8" w:rsidP="00FF71E3">
            <w:pPr>
              <w:tabs>
                <w:tab w:val="left" w:pos="1065"/>
              </w:tabs>
              <w:rPr>
                <w:sz w:val="20"/>
                <w:szCs w:val="20"/>
              </w:rPr>
            </w:pPr>
            <w:r w:rsidRPr="0064559C">
              <w:rPr>
                <w:sz w:val="20"/>
                <w:szCs w:val="20"/>
              </w:rPr>
              <w:t>- výpočet pravděpodobnosti - jev náhodný, jistý, nemožný</w:t>
            </w:r>
          </w:p>
          <w:p w:rsidR="00F248D8" w:rsidRPr="0064559C" w:rsidRDefault="00F248D8" w:rsidP="00FF71E3">
            <w:pPr>
              <w:tabs>
                <w:tab w:val="left" w:pos="1065"/>
              </w:tabs>
              <w:rPr>
                <w:sz w:val="20"/>
                <w:szCs w:val="20"/>
              </w:rPr>
            </w:pPr>
            <w:r w:rsidRPr="0064559C">
              <w:rPr>
                <w:sz w:val="20"/>
                <w:szCs w:val="20"/>
              </w:rPr>
              <w:t>- četnost jevů</w:t>
            </w:r>
          </w:p>
          <w:p w:rsidR="00F248D8" w:rsidRPr="0064559C" w:rsidRDefault="00F248D8" w:rsidP="00FF71E3">
            <w:pPr>
              <w:tabs>
                <w:tab w:val="left" w:pos="1065"/>
              </w:tabs>
              <w:rPr>
                <w:sz w:val="20"/>
                <w:szCs w:val="20"/>
              </w:rPr>
            </w:pPr>
            <w:r w:rsidRPr="0064559C">
              <w:rPr>
                <w:sz w:val="20"/>
                <w:szCs w:val="20"/>
              </w:rPr>
              <w:t>- průnik a sjednocení jevů</w:t>
            </w:r>
          </w:p>
          <w:p w:rsidR="00F248D8" w:rsidRPr="0064559C" w:rsidRDefault="00F248D8" w:rsidP="00FF71E3">
            <w:pPr>
              <w:tabs>
                <w:tab w:val="left" w:pos="1065"/>
              </w:tabs>
              <w:rPr>
                <w:sz w:val="20"/>
                <w:szCs w:val="20"/>
              </w:rPr>
            </w:pPr>
            <w:r w:rsidRPr="0064559C">
              <w:rPr>
                <w:sz w:val="20"/>
                <w:szCs w:val="20"/>
              </w:rPr>
              <w:t>- praktické úlohy (na pravděpodobnost)</w:t>
            </w:r>
          </w:p>
        </w:tc>
      </w:tr>
      <w:tr w:rsidR="00F248D8" w:rsidRPr="0064559C" w:rsidTr="00FF71E3">
        <w:tc>
          <w:tcPr>
            <w:tcW w:w="4787" w:type="dxa"/>
            <w:shd w:val="clear" w:color="auto" w:fill="auto"/>
          </w:tcPr>
          <w:p w:rsidR="00F248D8" w:rsidRPr="0064559C" w:rsidRDefault="00F248D8" w:rsidP="00FF71E3">
            <w:pPr>
              <w:tabs>
                <w:tab w:val="left" w:pos="1065"/>
              </w:tabs>
              <w:rPr>
                <w:b/>
                <w:sz w:val="28"/>
                <w:szCs w:val="28"/>
              </w:rPr>
            </w:pPr>
            <w:r w:rsidRPr="0064559C">
              <w:rPr>
                <w:b/>
                <w:sz w:val="28"/>
                <w:szCs w:val="28"/>
              </w:rPr>
              <w:t>Učivo 1.2.3.4.</w:t>
            </w:r>
          </w:p>
          <w:p w:rsidR="00F248D8" w:rsidRPr="0064559C" w:rsidRDefault="00F248D8" w:rsidP="00FF71E3">
            <w:pPr>
              <w:tabs>
                <w:tab w:val="left" w:pos="1065"/>
              </w:tabs>
              <w:rPr>
                <w:b/>
              </w:rPr>
            </w:pPr>
            <w:r w:rsidRPr="0064559C">
              <w:rPr>
                <w:b/>
              </w:rPr>
              <w:t>Opakování a prohlubování učiva k přijímacím zkouškám</w:t>
            </w:r>
          </w:p>
        </w:tc>
        <w:tc>
          <w:tcPr>
            <w:tcW w:w="4783" w:type="dxa"/>
            <w:gridSpan w:val="2"/>
            <w:shd w:val="clear" w:color="auto" w:fill="auto"/>
          </w:tcPr>
          <w:p w:rsidR="00F248D8" w:rsidRPr="0064559C" w:rsidRDefault="00F248D8" w:rsidP="00FF71E3">
            <w:pPr>
              <w:tabs>
                <w:tab w:val="left" w:pos="1065"/>
              </w:tabs>
              <w:rPr>
                <w:sz w:val="20"/>
                <w:szCs w:val="20"/>
              </w:rPr>
            </w:pPr>
          </w:p>
        </w:tc>
      </w:tr>
      <w:tr w:rsidR="00F248D8" w:rsidRPr="0064559C" w:rsidTr="00FF71E3">
        <w:tc>
          <w:tcPr>
            <w:tcW w:w="4787" w:type="dxa"/>
            <w:shd w:val="clear" w:color="auto" w:fill="auto"/>
          </w:tcPr>
          <w:p w:rsidR="00F248D8" w:rsidRPr="0064559C" w:rsidRDefault="00F248D8" w:rsidP="00FF71E3">
            <w:pPr>
              <w:tabs>
                <w:tab w:val="left" w:pos="1065"/>
              </w:tabs>
              <w:rPr>
                <w:b/>
                <w:sz w:val="20"/>
                <w:szCs w:val="20"/>
              </w:rPr>
            </w:pPr>
            <w:r w:rsidRPr="0064559C">
              <w:rPr>
                <w:b/>
                <w:sz w:val="20"/>
                <w:szCs w:val="20"/>
              </w:rPr>
              <w:t>Konkretizované výstupy žáka :</w:t>
            </w:r>
          </w:p>
          <w:p w:rsidR="00F248D8" w:rsidRPr="0064559C" w:rsidRDefault="00F248D8" w:rsidP="00FF71E3">
            <w:pPr>
              <w:tabs>
                <w:tab w:val="left" w:pos="1065"/>
              </w:tabs>
              <w:rPr>
                <w:sz w:val="20"/>
                <w:szCs w:val="20"/>
              </w:rPr>
            </w:pPr>
            <w:r w:rsidRPr="0064559C">
              <w:rPr>
                <w:sz w:val="20"/>
                <w:szCs w:val="20"/>
              </w:rPr>
              <w:t>- řeší slovní úlohy vyjádřením rovnice či soustavou</w:t>
            </w:r>
          </w:p>
          <w:p w:rsidR="00F248D8" w:rsidRPr="0064559C" w:rsidRDefault="00F248D8" w:rsidP="00FF71E3">
            <w:pPr>
              <w:tabs>
                <w:tab w:val="left" w:pos="1065"/>
              </w:tabs>
              <w:rPr>
                <w:sz w:val="20"/>
                <w:szCs w:val="20"/>
              </w:rPr>
            </w:pPr>
            <w:r w:rsidRPr="0064559C">
              <w:rPr>
                <w:sz w:val="20"/>
                <w:szCs w:val="20"/>
              </w:rPr>
              <w:t xml:space="preserve">  rovnic,výpočtem a zkouškou ověří správnost řešení</w:t>
            </w:r>
          </w:p>
          <w:p w:rsidR="00F248D8" w:rsidRPr="0064559C" w:rsidRDefault="00F248D8" w:rsidP="00FF71E3">
            <w:pPr>
              <w:tabs>
                <w:tab w:val="left" w:pos="1065"/>
              </w:tabs>
              <w:rPr>
                <w:sz w:val="20"/>
                <w:szCs w:val="20"/>
              </w:rPr>
            </w:pPr>
            <w:r w:rsidRPr="0064559C">
              <w:rPr>
                <w:sz w:val="20"/>
                <w:szCs w:val="20"/>
              </w:rPr>
              <w:t>- pozná rovinné útvary,jmenuje jejich vlastnosti</w:t>
            </w:r>
          </w:p>
          <w:p w:rsidR="00F248D8" w:rsidRPr="0064559C" w:rsidRDefault="00F248D8" w:rsidP="00FF71E3">
            <w:pPr>
              <w:tabs>
                <w:tab w:val="left" w:pos="1065"/>
              </w:tabs>
              <w:rPr>
                <w:sz w:val="20"/>
                <w:szCs w:val="20"/>
              </w:rPr>
            </w:pPr>
            <w:r w:rsidRPr="0064559C">
              <w:rPr>
                <w:sz w:val="20"/>
                <w:szCs w:val="20"/>
              </w:rPr>
              <w:t>- řeší slovní úlohy za využití geometrických znalostí-</w:t>
            </w:r>
          </w:p>
          <w:p w:rsidR="00F248D8" w:rsidRPr="0064559C" w:rsidRDefault="00F248D8" w:rsidP="00FF71E3">
            <w:pPr>
              <w:tabs>
                <w:tab w:val="left" w:pos="1065"/>
              </w:tabs>
              <w:rPr>
                <w:sz w:val="20"/>
                <w:szCs w:val="20"/>
              </w:rPr>
            </w:pPr>
            <w:r w:rsidRPr="0064559C">
              <w:rPr>
                <w:sz w:val="20"/>
                <w:szCs w:val="20"/>
              </w:rPr>
              <w:t xml:space="preserve">  vlastností útvarů,obvodů a obsahů</w:t>
            </w:r>
          </w:p>
          <w:p w:rsidR="00F248D8" w:rsidRPr="0064559C" w:rsidRDefault="00F248D8" w:rsidP="00FF71E3">
            <w:pPr>
              <w:tabs>
                <w:tab w:val="left" w:pos="1065"/>
              </w:tabs>
              <w:rPr>
                <w:sz w:val="20"/>
                <w:szCs w:val="20"/>
              </w:rPr>
            </w:pPr>
            <w:r w:rsidRPr="0064559C">
              <w:rPr>
                <w:sz w:val="20"/>
                <w:szCs w:val="20"/>
              </w:rPr>
              <w:t xml:space="preserve">- sestrojí geometrický útvar a zapíše konstrukci pomocí </w:t>
            </w:r>
          </w:p>
          <w:p w:rsidR="00F248D8" w:rsidRPr="0064559C" w:rsidRDefault="00F248D8" w:rsidP="00FF71E3">
            <w:pPr>
              <w:tabs>
                <w:tab w:val="left" w:pos="1065"/>
              </w:tabs>
              <w:rPr>
                <w:sz w:val="20"/>
                <w:szCs w:val="20"/>
              </w:rPr>
            </w:pPr>
            <w:r w:rsidRPr="0064559C">
              <w:rPr>
                <w:sz w:val="20"/>
                <w:szCs w:val="20"/>
              </w:rPr>
              <w:t xml:space="preserve">  matematické symboliky</w:t>
            </w:r>
          </w:p>
          <w:p w:rsidR="00F248D8" w:rsidRPr="0064559C" w:rsidRDefault="00F248D8" w:rsidP="00FF71E3">
            <w:pPr>
              <w:tabs>
                <w:tab w:val="left" w:pos="1065"/>
              </w:tabs>
              <w:rPr>
                <w:sz w:val="20"/>
                <w:szCs w:val="20"/>
              </w:rPr>
            </w:pPr>
          </w:p>
        </w:tc>
        <w:tc>
          <w:tcPr>
            <w:tcW w:w="4783" w:type="dxa"/>
            <w:gridSpan w:val="2"/>
            <w:shd w:val="clear" w:color="auto" w:fill="auto"/>
          </w:tcPr>
          <w:p w:rsidR="00F248D8" w:rsidRPr="0064559C" w:rsidRDefault="00F248D8" w:rsidP="00FF71E3">
            <w:pPr>
              <w:tabs>
                <w:tab w:val="left" w:pos="1065"/>
              </w:tabs>
              <w:rPr>
                <w:b/>
                <w:sz w:val="20"/>
                <w:szCs w:val="20"/>
              </w:rPr>
            </w:pPr>
            <w:r w:rsidRPr="0064559C">
              <w:rPr>
                <w:b/>
                <w:sz w:val="20"/>
                <w:szCs w:val="20"/>
              </w:rPr>
              <w:t>Konkretizované učivo :</w:t>
            </w:r>
          </w:p>
          <w:p w:rsidR="00F248D8" w:rsidRPr="0064559C" w:rsidRDefault="00F248D8" w:rsidP="00FF71E3">
            <w:pPr>
              <w:tabs>
                <w:tab w:val="left" w:pos="1065"/>
              </w:tabs>
              <w:rPr>
                <w:sz w:val="20"/>
                <w:szCs w:val="20"/>
              </w:rPr>
            </w:pPr>
            <w:r w:rsidRPr="0064559C">
              <w:rPr>
                <w:sz w:val="20"/>
                <w:szCs w:val="20"/>
              </w:rPr>
              <w:t>- slovní úlohy řešené rovnicemi</w:t>
            </w:r>
          </w:p>
          <w:p w:rsidR="00F248D8" w:rsidRPr="0064559C" w:rsidRDefault="00F248D8" w:rsidP="00FF71E3">
            <w:pPr>
              <w:tabs>
                <w:tab w:val="left" w:pos="1065"/>
              </w:tabs>
              <w:rPr>
                <w:sz w:val="20"/>
                <w:szCs w:val="20"/>
              </w:rPr>
            </w:pPr>
            <w:r w:rsidRPr="0064559C">
              <w:rPr>
                <w:sz w:val="20"/>
                <w:szCs w:val="20"/>
              </w:rPr>
              <w:t>- slovní úlohy logického charakteru</w:t>
            </w:r>
          </w:p>
          <w:p w:rsidR="00F248D8" w:rsidRPr="0064559C" w:rsidRDefault="00F248D8" w:rsidP="00FF71E3">
            <w:pPr>
              <w:tabs>
                <w:tab w:val="left" w:pos="1065"/>
              </w:tabs>
              <w:rPr>
                <w:sz w:val="20"/>
                <w:szCs w:val="20"/>
              </w:rPr>
            </w:pPr>
            <w:r w:rsidRPr="0064559C">
              <w:rPr>
                <w:sz w:val="20"/>
                <w:szCs w:val="20"/>
              </w:rPr>
              <w:t>- rovinné útvary, tělesa</w:t>
            </w:r>
          </w:p>
          <w:p w:rsidR="00F248D8" w:rsidRPr="0064559C" w:rsidRDefault="00F248D8" w:rsidP="00FF71E3">
            <w:pPr>
              <w:tabs>
                <w:tab w:val="left" w:pos="1065"/>
              </w:tabs>
              <w:rPr>
                <w:sz w:val="20"/>
                <w:szCs w:val="20"/>
              </w:rPr>
            </w:pPr>
            <w:r w:rsidRPr="0064559C">
              <w:rPr>
                <w:sz w:val="20"/>
                <w:szCs w:val="20"/>
              </w:rPr>
              <w:t>- geometrické úlohy řešené výpočty</w:t>
            </w:r>
          </w:p>
          <w:p w:rsidR="00F248D8" w:rsidRPr="0064559C" w:rsidRDefault="00F248D8" w:rsidP="00FF71E3">
            <w:pPr>
              <w:tabs>
                <w:tab w:val="left" w:pos="1065"/>
              </w:tabs>
              <w:rPr>
                <w:sz w:val="20"/>
                <w:szCs w:val="20"/>
              </w:rPr>
            </w:pPr>
            <w:r w:rsidRPr="0064559C">
              <w:rPr>
                <w:sz w:val="20"/>
                <w:szCs w:val="20"/>
              </w:rPr>
              <w:t>- konstrukční úlohy</w:t>
            </w:r>
          </w:p>
          <w:p w:rsidR="00F248D8" w:rsidRPr="0064559C" w:rsidRDefault="00F248D8" w:rsidP="00FF71E3">
            <w:pPr>
              <w:tabs>
                <w:tab w:val="left" w:pos="1065"/>
              </w:tabs>
              <w:rPr>
                <w:sz w:val="20"/>
                <w:szCs w:val="20"/>
              </w:rPr>
            </w:pPr>
            <w:r w:rsidRPr="0064559C">
              <w:rPr>
                <w:sz w:val="20"/>
                <w:szCs w:val="20"/>
              </w:rPr>
              <w:t>- testy základních znalostí a dovedností</w:t>
            </w:r>
          </w:p>
        </w:tc>
      </w:tr>
    </w:tbl>
    <w:p w:rsidR="00F248D8" w:rsidRDefault="00F248D8" w:rsidP="00F248D8">
      <w:pPr>
        <w:tabs>
          <w:tab w:val="left" w:pos="1065"/>
        </w:tabs>
        <w:rPr>
          <w:b/>
        </w:rPr>
      </w:pPr>
      <w:r>
        <w:rPr>
          <w:b/>
        </w:rPr>
        <w:t xml:space="preserve"> </w:t>
      </w:r>
    </w:p>
    <w:p w:rsidR="00F248D8" w:rsidRPr="00A35524" w:rsidRDefault="00F248D8" w:rsidP="00F248D8">
      <w:pPr>
        <w:tabs>
          <w:tab w:val="left" w:pos="1065"/>
        </w:tabs>
        <w:rPr>
          <w:b/>
        </w:rPr>
      </w:pPr>
      <w:r w:rsidRPr="00A35524">
        <w:rPr>
          <w:b/>
        </w:rPr>
        <w:t>Způsoby ověřování učiva :</w:t>
      </w:r>
      <w:r>
        <w:rPr>
          <w:b/>
        </w:rPr>
        <w:t xml:space="preserve"> </w:t>
      </w:r>
      <w:r w:rsidRPr="00D14286">
        <w:rPr>
          <w:sz w:val="20"/>
          <w:szCs w:val="20"/>
        </w:rPr>
        <w:t>ústní zkoušení, písemné testy,čtvrtletní písemné prověrky</w:t>
      </w:r>
    </w:p>
    <w:p w:rsidR="00F248D8" w:rsidRPr="000D29E0" w:rsidRDefault="00F248D8" w:rsidP="00F248D8">
      <w:pPr>
        <w:tabs>
          <w:tab w:val="left" w:pos="1065"/>
        </w:tabs>
        <w:jc w:val="both"/>
        <w:rPr>
          <w:sz w:val="20"/>
          <w:szCs w:val="20"/>
        </w:rPr>
      </w:pPr>
    </w:p>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rsidP="00F248D8">
      <w:pPr>
        <w:rPr>
          <w:sz w:val="40"/>
          <w:szCs w:val="40"/>
        </w:rPr>
      </w:pPr>
      <w:r>
        <w:t xml:space="preserve">Vzdělávací oblast : </w:t>
      </w:r>
      <w:r w:rsidRPr="009B5F10">
        <w:rPr>
          <w:sz w:val="40"/>
          <w:szCs w:val="40"/>
        </w:rPr>
        <w:t>Informační a komunikační technologie</w:t>
      </w:r>
    </w:p>
    <w:p w:rsidR="00F248D8" w:rsidRDefault="00F248D8" w:rsidP="00F248D8">
      <w:pPr>
        <w:rPr>
          <w:sz w:val="40"/>
          <w:szCs w:val="40"/>
        </w:rPr>
      </w:pPr>
      <w:r>
        <w:t xml:space="preserve">Vzdělávací obor   :  </w:t>
      </w:r>
      <w:r w:rsidRPr="009B5F10">
        <w:rPr>
          <w:sz w:val="40"/>
          <w:szCs w:val="40"/>
        </w:rPr>
        <w:t>Informační a komunikační technologie</w:t>
      </w:r>
    </w:p>
    <w:p w:rsidR="00F248D8" w:rsidRDefault="00F248D8" w:rsidP="00F248D8">
      <w:pPr>
        <w:rPr>
          <w:b/>
          <w:sz w:val="52"/>
          <w:szCs w:val="52"/>
        </w:rPr>
      </w:pPr>
    </w:p>
    <w:p w:rsidR="00F248D8" w:rsidRDefault="00F248D8" w:rsidP="00F248D8">
      <w:pPr>
        <w:rPr>
          <w:b/>
          <w:sz w:val="52"/>
          <w:szCs w:val="52"/>
        </w:rPr>
      </w:pPr>
    </w:p>
    <w:p w:rsidR="00F248D8" w:rsidRDefault="00F248D8" w:rsidP="00F248D8">
      <w:pPr>
        <w:rPr>
          <w:b/>
          <w:sz w:val="52"/>
          <w:szCs w:val="52"/>
        </w:rPr>
      </w:pPr>
    </w:p>
    <w:p w:rsidR="00F248D8" w:rsidRDefault="00F248D8" w:rsidP="00F248D8">
      <w:pPr>
        <w:rPr>
          <w:b/>
          <w:sz w:val="52"/>
          <w:szCs w:val="52"/>
        </w:rPr>
      </w:pPr>
    </w:p>
    <w:p w:rsidR="00F248D8" w:rsidRPr="004573ED" w:rsidRDefault="00F248D8" w:rsidP="00F248D8">
      <w:pPr>
        <w:rPr>
          <w:b/>
          <w:sz w:val="52"/>
          <w:szCs w:val="52"/>
        </w:rPr>
      </w:pPr>
      <w:r>
        <w:rPr>
          <w:b/>
          <w:sz w:val="52"/>
          <w:szCs w:val="52"/>
        </w:rPr>
        <w:t xml:space="preserve">      </w:t>
      </w:r>
      <w:r w:rsidRPr="004573ED">
        <w:rPr>
          <w:b/>
          <w:sz w:val="52"/>
          <w:szCs w:val="52"/>
        </w:rPr>
        <w:t>5.</w:t>
      </w:r>
      <w:r>
        <w:rPr>
          <w:b/>
          <w:sz w:val="52"/>
          <w:szCs w:val="52"/>
        </w:rPr>
        <w:t>5</w:t>
      </w:r>
      <w:r w:rsidRPr="004573ED">
        <w:rPr>
          <w:b/>
          <w:sz w:val="52"/>
          <w:szCs w:val="52"/>
        </w:rPr>
        <w:t xml:space="preserve">.   </w:t>
      </w:r>
      <w:r>
        <w:rPr>
          <w:b/>
          <w:sz w:val="52"/>
          <w:szCs w:val="52"/>
        </w:rPr>
        <w:t>INFORMATIKA</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5.ročník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6.ročník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w:t>
      </w:r>
    </w:p>
    <w:p w:rsidR="00F248D8" w:rsidRPr="004573ED" w:rsidRDefault="00F248D8" w:rsidP="00F248D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ind w:right="-54"/>
        <w:rPr>
          <w:b/>
          <w:sz w:val="28"/>
          <w:szCs w:val="28"/>
        </w:rPr>
      </w:pPr>
    </w:p>
    <w:p w:rsidR="00F248D8" w:rsidRDefault="00F248D8" w:rsidP="00F248D8">
      <w:pPr>
        <w:jc w:val="both"/>
        <w:rPr>
          <w:b/>
          <w:sz w:val="28"/>
          <w:szCs w:val="28"/>
        </w:rPr>
      </w:pPr>
    </w:p>
    <w:p w:rsidR="00F248D8" w:rsidRDefault="00F248D8" w:rsidP="00F248D8">
      <w:pPr>
        <w:jc w:val="both"/>
        <w:rPr>
          <w:b/>
          <w:sz w:val="28"/>
          <w:szCs w:val="28"/>
        </w:rPr>
      </w:pPr>
    </w:p>
    <w:p w:rsidR="00F248D8" w:rsidRDefault="00F248D8" w:rsidP="00F248D8">
      <w:pPr>
        <w:jc w:val="both"/>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p>
    <w:p w:rsidR="00F248D8" w:rsidRDefault="00F248D8" w:rsidP="00F248D8">
      <w:pPr>
        <w:rPr>
          <w:b/>
          <w:sz w:val="28"/>
          <w:szCs w:val="28"/>
        </w:rPr>
      </w:pPr>
      <w:r>
        <w:rPr>
          <w:b/>
          <w:sz w:val="28"/>
          <w:szCs w:val="28"/>
        </w:rPr>
        <w:t xml:space="preserve">5.5.  </w:t>
      </w:r>
      <w:r w:rsidRPr="005065D2">
        <w:rPr>
          <w:b/>
          <w:sz w:val="28"/>
          <w:szCs w:val="28"/>
        </w:rPr>
        <w:t>INFORMATIKA</w:t>
      </w:r>
    </w:p>
    <w:p w:rsidR="00F248D8" w:rsidRDefault="00F248D8" w:rsidP="00F248D8">
      <w:pPr>
        <w:rPr>
          <w:b/>
          <w:sz w:val="28"/>
          <w:szCs w:val="28"/>
        </w:rPr>
      </w:pPr>
    </w:p>
    <w:p w:rsidR="00F248D8" w:rsidRDefault="00F248D8" w:rsidP="00F248D8">
      <w:pPr>
        <w:rPr>
          <w:b/>
        </w:rPr>
      </w:pPr>
      <w:r w:rsidRPr="005065D2">
        <w:rPr>
          <w:b/>
        </w:rPr>
        <w:t>Charakteristika</w:t>
      </w:r>
      <w:r>
        <w:rPr>
          <w:b/>
        </w:rPr>
        <w:t xml:space="preserve"> vyučovacího předmětu Informatika</w:t>
      </w:r>
    </w:p>
    <w:p w:rsidR="00F248D8" w:rsidRDefault="00F248D8" w:rsidP="00F248D8">
      <w:pPr>
        <w:jc w:val="both"/>
      </w:pPr>
      <w:r w:rsidRPr="005065D2">
        <w:t xml:space="preserve">   </w:t>
      </w:r>
      <w:r>
        <w:t xml:space="preserve">  Cílem vyučovacího předmětu je připravit žáky na využívání ICT v jiných vyučovacích předmětech a umožnit jim dosáhnout základní úrovně informační gramotnosti –získat elementární dovednosti v ovládání výpočetní techniky a moderních informačních technologií,orientovat se ve světě informací,tvořivě pracovat s informacemi a využívat je při dalším vzdělávání i v praktickém životě.Vzhledem k narůstající potřebě osvojení si základních dovedností práce s výpočetní technikou je vzdělávací předmět zařazen jako povinná součást základního vzdělávání na </w:t>
      </w:r>
      <w:smartTag w:uri="urn:schemas-microsoft-com:office:smarttags" w:element="metricconverter">
        <w:smartTagPr>
          <w:attr w:name="ProductID" w:val="1. a"/>
        </w:smartTagPr>
        <w:r>
          <w:t>1. a</w:t>
        </w:r>
      </w:smartTag>
      <w:r>
        <w:t xml:space="preserve"> 2. stupni.Získané dovednosti jsou v informační společnosti nezbytným předpokladem uplatnění na trhu práce i podmínkou k efektivnímu rozvíjení profesní i zájmové činnosti.</w:t>
      </w:r>
    </w:p>
    <w:p w:rsidR="00F248D8" w:rsidRDefault="00F248D8" w:rsidP="00F248D8">
      <w:pPr>
        <w:jc w:val="both"/>
      </w:pPr>
      <w:r>
        <w:t xml:space="preserve">     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F248D8" w:rsidRDefault="00F248D8" w:rsidP="00F248D8">
      <w:pPr>
        <w:jc w:val="both"/>
      </w:pPr>
      <w:r>
        <w:t xml:space="preserve">     Dovednosti získané v předmětu </w:t>
      </w:r>
      <w:r w:rsidRPr="003C6682">
        <w:rPr>
          <w:i/>
        </w:rPr>
        <w:t>Informatika</w:t>
      </w:r>
      <w:r>
        <w:rPr>
          <w:i/>
        </w:rPr>
        <w:t xml:space="preserve"> </w:t>
      </w:r>
      <w:r>
        <w:t>umožňují žákům aplikovat výpočetní techniku s bohatou škálou vzdělávacího software a informačních zdrojů ve všech vzdělávacích oblastech celého základního vzdělávání.Tato aplikační rovina přesahuje rámec vzdělávacího obsahu vzdělávací oblasti Informační a komunikační technologie a stává se součástí všech vzdělávacích oblastí základního vzdělávání.</w:t>
      </w:r>
    </w:p>
    <w:p w:rsidR="00F248D8" w:rsidRDefault="00F248D8" w:rsidP="00F248D8">
      <w:pPr>
        <w:jc w:val="both"/>
      </w:pPr>
    </w:p>
    <w:p w:rsidR="00F248D8" w:rsidRPr="002D29BB" w:rsidRDefault="00F248D8" w:rsidP="00F248D8">
      <w:pPr>
        <w:rPr>
          <w:b/>
        </w:rPr>
      </w:pPr>
      <w:r w:rsidRPr="002D29BB">
        <w:rPr>
          <w:b/>
        </w:rPr>
        <w:t>Obsahové, časové a organizační vymezení vyučovacího předmětu</w:t>
      </w:r>
    </w:p>
    <w:p w:rsidR="00F248D8" w:rsidRDefault="00F248D8" w:rsidP="00F248D8">
      <w:pPr>
        <w:jc w:val="both"/>
      </w:pPr>
      <w:r w:rsidRPr="005817DD">
        <w:rPr>
          <w:b/>
          <w:sz w:val="28"/>
          <w:szCs w:val="28"/>
        </w:rPr>
        <w:t xml:space="preserve">   </w:t>
      </w:r>
      <w:r>
        <w:rPr>
          <w:b/>
          <w:sz w:val="28"/>
          <w:szCs w:val="28"/>
        </w:rPr>
        <w:t xml:space="preserve">   </w:t>
      </w:r>
      <w:r w:rsidRPr="00B16B6C">
        <w:t>Vzdělávací obsah vyučovacího předmětu pomáhá žákovi orientovat se ve struktuře a činnosti počítače</w:t>
      </w:r>
      <w:r>
        <w:t>,poznat možnosti jeho využití,zacházet s počítačem a jeho přídavnými zařízeními uživatelským způsobem,pracovat s hotovými didaktickými programy,osvojit si základy práce s grafikou a databázemi a e-learningovým vzděláváním.Žáci se učí třídit informace,kriticky je posuzovat a aplikovat v praktickém životě v souladu se zákony o duševním vlastnictví.Osvojují si základy elektronické komunikace a její zásady.</w:t>
      </w:r>
    </w:p>
    <w:p w:rsidR="00F248D8" w:rsidRDefault="00F248D8" w:rsidP="00F248D8">
      <w:pPr>
        <w:jc w:val="both"/>
      </w:pPr>
      <w:r>
        <w:t xml:space="preserve">     Informatika je povinný předmět s 1hodinou týdně v 5. a 6. ročníku.Výuka probíhá v odborných učebnách vybavených počítači s vhodným software.Při výuce je uplatňována zásada, aby jeden žák mohl pracovat na jednom počítači.Žáci mají k dispozici tiskárnu, digitální fotoaparát, interaktivní tabuli.</w:t>
      </w:r>
    </w:p>
    <w:p w:rsidR="00F248D8" w:rsidRDefault="00F248D8" w:rsidP="00F248D8"/>
    <w:p w:rsidR="00F248D8" w:rsidRDefault="00F248D8" w:rsidP="00F248D8"/>
    <w:p w:rsidR="00F248D8" w:rsidRDefault="00F248D8" w:rsidP="00F248D8">
      <w:pPr>
        <w:rPr>
          <w:b/>
        </w:rPr>
      </w:pPr>
      <w:r w:rsidRPr="00B56A38">
        <w:rPr>
          <w:b/>
        </w:rPr>
        <w:t>Výchovné a vzdělávací strategie vyučovacího předmětu Informatika</w:t>
      </w:r>
    </w:p>
    <w:p w:rsidR="00F248D8" w:rsidRDefault="00F248D8" w:rsidP="00F248D8">
      <w:pPr>
        <w:rPr>
          <w:b/>
        </w:rPr>
      </w:pPr>
    </w:p>
    <w:p w:rsidR="00F248D8" w:rsidRDefault="00F248D8" w:rsidP="00F248D8">
      <w:pPr>
        <w:rPr>
          <w:b/>
        </w:rPr>
      </w:pPr>
      <w:r>
        <w:rPr>
          <w:b/>
        </w:rPr>
        <w:t>Kompetence k učení</w:t>
      </w:r>
    </w:p>
    <w:p w:rsidR="00F248D8" w:rsidRDefault="00F248D8" w:rsidP="00047652">
      <w:pPr>
        <w:numPr>
          <w:ilvl w:val="0"/>
          <w:numId w:val="60"/>
        </w:numPr>
      </w:pPr>
      <w:r w:rsidRPr="00B56A38">
        <w:t>Vedeme</w:t>
      </w:r>
      <w:r>
        <w:t xml:space="preserve"> žáky k poznání úlohy informací a informačních činností a k využívání moderních informačních a komunikačních technologií,k porozumění toku informací,počínaje jejich vznikem,uložením na médium,přenosem,zpracováním,vyhledáváním a praktickým využitím.</w:t>
      </w:r>
    </w:p>
    <w:p w:rsidR="00F248D8" w:rsidRDefault="00F248D8" w:rsidP="00047652">
      <w:pPr>
        <w:numPr>
          <w:ilvl w:val="0"/>
          <w:numId w:val="60"/>
        </w:numPr>
      </w:pPr>
      <w:r>
        <w:t>Učíme žáky porovnávat informace a poznatky z většího množství alternativních informačních zdrojů(za účelem dosahování větší věrohodnosti vyhledávaných informací)</w:t>
      </w:r>
    </w:p>
    <w:p w:rsidR="00F248D8" w:rsidRDefault="00F248D8" w:rsidP="00047652">
      <w:pPr>
        <w:numPr>
          <w:ilvl w:val="0"/>
          <w:numId w:val="60"/>
        </w:numPr>
      </w:pPr>
      <w:r>
        <w:t>Vedeme žáky k pochopení funkce výpočetní techniky jako prostředku simulace a modelování přírodních i sociálních jevů a procesů</w:t>
      </w:r>
    </w:p>
    <w:p w:rsidR="00F248D8" w:rsidRDefault="00F248D8" w:rsidP="00047652">
      <w:pPr>
        <w:numPr>
          <w:ilvl w:val="0"/>
          <w:numId w:val="60"/>
        </w:numPr>
      </w:pPr>
      <w:r>
        <w:t>Učíme žáky k práci s chybou</w:t>
      </w:r>
    </w:p>
    <w:p w:rsidR="00F248D8" w:rsidRDefault="00F248D8" w:rsidP="00047652">
      <w:pPr>
        <w:numPr>
          <w:ilvl w:val="0"/>
          <w:numId w:val="60"/>
        </w:numPr>
      </w:pPr>
      <w:r>
        <w:t>Učíme žáky v praxi využívat korekci textu pomocí vnitřních nástrojů vhodného software</w:t>
      </w: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Pr>
        <w:rPr>
          <w:b/>
        </w:rPr>
      </w:pPr>
    </w:p>
    <w:p w:rsidR="00F248D8" w:rsidRPr="006329F0" w:rsidRDefault="00F248D8" w:rsidP="00F248D8">
      <w:pPr>
        <w:rPr>
          <w:b/>
        </w:rPr>
      </w:pPr>
      <w:r w:rsidRPr="006329F0">
        <w:rPr>
          <w:b/>
        </w:rPr>
        <w:t>Kompetence k řešení problémů</w:t>
      </w:r>
    </w:p>
    <w:p w:rsidR="00F248D8" w:rsidRDefault="00F248D8" w:rsidP="00047652">
      <w:pPr>
        <w:numPr>
          <w:ilvl w:val="0"/>
          <w:numId w:val="61"/>
        </w:numPr>
      </w:pPr>
      <w:r>
        <w:t>Učíme žáky nebát se problémů,prakticky je vedeme k používání techniky v duchu myšlenky:,,technika má sloužit nám a ne my jí“.</w:t>
      </w:r>
    </w:p>
    <w:p w:rsidR="00F248D8" w:rsidRDefault="00F248D8" w:rsidP="00047652">
      <w:pPr>
        <w:numPr>
          <w:ilvl w:val="0"/>
          <w:numId w:val="61"/>
        </w:numPr>
      </w:pPr>
      <w:r>
        <w:t>Vytvářením praktických problémových úloh a situací učíme žáky prakticky problémy řešit.</w:t>
      </w:r>
    </w:p>
    <w:p w:rsidR="00F248D8" w:rsidRDefault="00F248D8" w:rsidP="00047652">
      <w:pPr>
        <w:numPr>
          <w:ilvl w:val="0"/>
          <w:numId w:val="61"/>
        </w:numPr>
      </w:pPr>
      <w:r>
        <w:t>Podporujeme netradiční (originální) způsoby řešení problémů</w:t>
      </w:r>
    </w:p>
    <w:p w:rsidR="00F248D8" w:rsidRDefault="00F248D8" w:rsidP="00047652">
      <w:pPr>
        <w:numPr>
          <w:ilvl w:val="0"/>
          <w:numId w:val="61"/>
        </w:numPr>
      </w:pPr>
      <w:r>
        <w:t>Podporujeme samostatnost,tvořivost a logické myšlení.</w:t>
      </w:r>
    </w:p>
    <w:p w:rsidR="00F248D8" w:rsidRDefault="00F248D8" w:rsidP="00F248D8"/>
    <w:p w:rsidR="00F248D8" w:rsidRPr="004351A0" w:rsidRDefault="00F248D8" w:rsidP="00F248D8">
      <w:pPr>
        <w:rPr>
          <w:b/>
        </w:rPr>
      </w:pPr>
      <w:r w:rsidRPr="004351A0">
        <w:rPr>
          <w:b/>
        </w:rPr>
        <w:t>Kompetence komunikativní</w:t>
      </w:r>
    </w:p>
    <w:p w:rsidR="00F248D8" w:rsidRDefault="00F248D8" w:rsidP="00047652">
      <w:pPr>
        <w:numPr>
          <w:ilvl w:val="0"/>
          <w:numId w:val="62"/>
        </w:numPr>
      </w:pPr>
      <w:r>
        <w:t>Vedeme žáky využívat při interakci s počítačem logické a algoritmické myšlení.</w:t>
      </w:r>
    </w:p>
    <w:p w:rsidR="00F248D8" w:rsidRDefault="00F248D8" w:rsidP="00047652">
      <w:pPr>
        <w:numPr>
          <w:ilvl w:val="0"/>
          <w:numId w:val="62"/>
        </w:numPr>
      </w:pPr>
      <w:r>
        <w:t>Vedeme k tvořivému využívání softwarových a hardwarových prostředků při prezentaci výsledků své práce.</w:t>
      </w:r>
    </w:p>
    <w:p w:rsidR="00F248D8" w:rsidRDefault="00F248D8" w:rsidP="00047652">
      <w:pPr>
        <w:numPr>
          <w:ilvl w:val="0"/>
          <w:numId w:val="62"/>
        </w:numPr>
      </w:pPr>
      <w:r>
        <w:t>V komunikaci pomocí informačních a komunikačních technologií se prioritně zaměřujeme na správné užívání českého(cizího)jazyka s ohledem na gramatiku a syntaxi.</w:t>
      </w:r>
    </w:p>
    <w:p w:rsidR="00F248D8" w:rsidRDefault="00F248D8" w:rsidP="00047652">
      <w:pPr>
        <w:numPr>
          <w:ilvl w:val="0"/>
          <w:numId w:val="62"/>
        </w:numPr>
      </w:pPr>
      <w:r>
        <w:t>Podporujeme formy komunikace na ,,mezinárodní úrovni“ v rámci Evropy i světa využíváním internetové sítě.</w:t>
      </w:r>
    </w:p>
    <w:p w:rsidR="00F248D8" w:rsidRDefault="00F248D8" w:rsidP="00047652">
      <w:pPr>
        <w:numPr>
          <w:ilvl w:val="0"/>
          <w:numId w:val="62"/>
        </w:numPr>
      </w:pPr>
      <w:r>
        <w:t>Klademe důraz na ,,kulturní úroveň“komunikace.</w:t>
      </w:r>
    </w:p>
    <w:p w:rsidR="00F248D8" w:rsidRDefault="00F248D8" w:rsidP="00047652">
      <w:pPr>
        <w:numPr>
          <w:ilvl w:val="0"/>
          <w:numId w:val="62"/>
        </w:numPr>
      </w:pPr>
      <w:r>
        <w:t>Učíme žáky publikovat a prezentovat své názory a myšlenky(školní časopis, místní tisk, web, apod.)</w:t>
      </w:r>
    </w:p>
    <w:p w:rsidR="00F248D8" w:rsidRDefault="00F248D8" w:rsidP="00F248D8"/>
    <w:p w:rsidR="00F248D8" w:rsidRPr="000D3936" w:rsidRDefault="00F248D8" w:rsidP="00F248D8">
      <w:pPr>
        <w:rPr>
          <w:b/>
        </w:rPr>
      </w:pPr>
      <w:r w:rsidRPr="000D3936">
        <w:rPr>
          <w:b/>
        </w:rPr>
        <w:t>Kompetence sociální a personální</w:t>
      </w:r>
    </w:p>
    <w:p w:rsidR="00F248D8" w:rsidRDefault="00F248D8" w:rsidP="00047652">
      <w:pPr>
        <w:numPr>
          <w:ilvl w:val="0"/>
          <w:numId w:val="63"/>
        </w:numPr>
      </w:pPr>
      <w:r>
        <w:t>Vedeme žáky k zaujetí odpovědného,etického přístupu k nevhodným obsahům vyskytujících se na internetu a v jiných médiích.</w:t>
      </w:r>
    </w:p>
    <w:p w:rsidR="00F248D8" w:rsidRDefault="00F248D8" w:rsidP="00047652">
      <w:pPr>
        <w:numPr>
          <w:ilvl w:val="0"/>
          <w:numId w:val="63"/>
        </w:numPr>
      </w:pPr>
      <w:r>
        <w:t>Minimalizujeme používání frontální metody výuky a podporujeme vzájemnou spolupráci žáků.</w:t>
      </w:r>
    </w:p>
    <w:p w:rsidR="00F248D8" w:rsidRDefault="00F248D8" w:rsidP="00047652">
      <w:pPr>
        <w:numPr>
          <w:ilvl w:val="0"/>
          <w:numId w:val="63"/>
        </w:numPr>
      </w:pPr>
      <w:r>
        <w:t>Učíme žáky kriticky hodnotit svoji práci .</w:t>
      </w:r>
    </w:p>
    <w:p w:rsidR="00F248D8" w:rsidRDefault="00F248D8" w:rsidP="00047652">
      <w:pPr>
        <w:numPr>
          <w:ilvl w:val="0"/>
          <w:numId w:val="63"/>
        </w:numPr>
      </w:pPr>
      <w:r>
        <w:t>Podporujeme vzájemnou pomoc žáků, vytváříme situace, kdy se žáci vzájemně potřebují.</w:t>
      </w:r>
    </w:p>
    <w:p w:rsidR="00F248D8" w:rsidRDefault="00F248D8" w:rsidP="00047652">
      <w:pPr>
        <w:numPr>
          <w:ilvl w:val="0"/>
          <w:numId w:val="63"/>
        </w:numPr>
      </w:pPr>
      <w:r>
        <w:t>Žáky se speciálními vzdělávacími potřebami učíme výhodám využívání informačních technologií.</w:t>
      </w:r>
    </w:p>
    <w:p w:rsidR="00F248D8" w:rsidRDefault="00F248D8" w:rsidP="00047652">
      <w:pPr>
        <w:numPr>
          <w:ilvl w:val="0"/>
          <w:numId w:val="63"/>
        </w:numPr>
      </w:pPr>
      <w:r>
        <w:t>Důsledně vyžadujeme dodržování společně dohodnutých pravidel chování tak, aby se vzájemně žáci nevyrušovali při tvořivé práci.</w:t>
      </w:r>
    </w:p>
    <w:p w:rsidR="00F248D8" w:rsidRDefault="00F248D8" w:rsidP="00F248D8"/>
    <w:p w:rsidR="00F248D8" w:rsidRPr="005E669B" w:rsidRDefault="00F248D8" w:rsidP="00F248D8">
      <w:pPr>
        <w:rPr>
          <w:b/>
        </w:rPr>
      </w:pPr>
      <w:r w:rsidRPr="005E669B">
        <w:rPr>
          <w:b/>
        </w:rPr>
        <w:t xml:space="preserve">Kompetence občanské </w:t>
      </w:r>
    </w:p>
    <w:p w:rsidR="00F248D8" w:rsidRDefault="00F248D8" w:rsidP="00047652">
      <w:pPr>
        <w:numPr>
          <w:ilvl w:val="0"/>
          <w:numId w:val="64"/>
        </w:numPr>
      </w:pPr>
      <w:r>
        <w:t>Netolerujeme záliby žáků v informacích, které mohou vést k sociálně patologickým jevům.</w:t>
      </w:r>
    </w:p>
    <w:p w:rsidR="00F248D8" w:rsidRDefault="00F248D8" w:rsidP="00047652">
      <w:pPr>
        <w:numPr>
          <w:ilvl w:val="0"/>
          <w:numId w:val="64"/>
        </w:numPr>
      </w:pPr>
      <w:r>
        <w:t>Nabízíme žákům vhodné pozitivní aktivity jako protipól nežádoucím sociálně patologickým jevům.</w:t>
      </w:r>
    </w:p>
    <w:p w:rsidR="00F248D8" w:rsidRDefault="00F248D8" w:rsidP="00047652">
      <w:pPr>
        <w:numPr>
          <w:ilvl w:val="0"/>
          <w:numId w:val="64"/>
        </w:numPr>
      </w:pPr>
      <w:r>
        <w:t>Na konkrétních modelových příkladech demonstrujeme pozitivní a negativní projevy chování lidí.</w:t>
      </w:r>
    </w:p>
    <w:p w:rsidR="00F248D8" w:rsidRDefault="00F248D8" w:rsidP="00047652">
      <w:pPr>
        <w:numPr>
          <w:ilvl w:val="0"/>
          <w:numId w:val="64"/>
        </w:numPr>
      </w:pPr>
      <w:r>
        <w:t>Neustále monitorujeme chování žáků(především při práci s internetem),včas přijímáme účinná opatření.</w:t>
      </w:r>
    </w:p>
    <w:p w:rsidR="00F248D8" w:rsidRDefault="00F248D8" w:rsidP="00047652">
      <w:pPr>
        <w:numPr>
          <w:ilvl w:val="0"/>
          <w:numId w:val="64"/>
        </w:numPr>
      </w:pPr>
      <w:r>
        <w:t>Využíváme pomoci a zkušenosti odborníků-výchovných poradců,PPP a uplatňujeme individuální přístup k žákům.</w:t>
      </w:r>
    </w:p>
    <w:p w:rsidR="00F248D8" w:rsidRDefault="00F248D8" w:rsidP="00047652">
      <w:pPr>
        <w:numPr>
          <w:ilvl w:val="0"/>
          <w:numId w:val="64"/>
        </w:numPr>
      </w:pPr>
      <w:r>
        <w:t>Rozumně a zodpovědně využíváme informačních zdrojů-s ohledem na jejich účinnost a vliv na osobnost jedince.</w:t>
      </w:r>
    </w:p>
    <w:p w:rsidR="00F248D8" w:rsidRDefault="00F248D8" w:rsidP="00047652">
      <w:pPr>
        <w:numPr>
          <w:ilvl w:val="0"/>
          <w:numId w:val="64"/>
        </w:numPr>
      </w:pPr>
      <w:r>
        <w:t>V hodnocení žáků(ve většině případů)uplatňujeme prvky pozitivní motivace.</w:t>
      </w:r>
    </w:p>
    <w:p w:rsidR="00F248D8" w:rsidRDefault="00F248D8" w:rsidP="00047652">
      <w:pPr>
        <w:numPr>
          <w:ilvl w:val="0"/>
          <w:numId w:val="64"/>
        </w:numPr>
      </w:pPr>
      <w:r>
        <w:t>Jsme vždy připraveni komukoliv z žáků  v obtížných situacích pomoci.</w:t>
      </w:r>
    </w:p>
    <w:p w:rsidR="00F248D8" w:rsidRDefault="00F248D8" w:rsidP="00F248D8"/>
    <w:p w:rsidR="00F248D8" w:rsidRDefault="00F248D8" w:rsidP="00F248D8">
      <w:pPr>
        <w:rPr>
          <w:b/>
        </w:rPr>
      </w:pPr>
      <w:r w:rsidRPr="004D7304">
        <w:rPr>
          <w:b/>
        </w:rPr>
        <w:lastRenderedPageBreak/>
        <w:t>Kompetence pracovní</w:t>
      </w:r>
    </w:p>
    <w:p w:rsidR="00F248D8" w:rsidRDefault="00F248D8" w:rsidP="00047652">
      <w:pPr>
        <w:numPr>
          <w:ilvl w:val="0"/>
          <w:numId w:val="65"/>
        </w:numPr>
      </w:pPr>
      <w:r>
        <w:t>Vedeme žáky využíváním výpočetní techniky, aplikačního i výukového softwaru ke zvýšení efektivnosti jejich učební činnosti a k racionálnější organizaci jejich práce.</w:t>
      </w:r>
    </w:p>
    <w:p w:rsidR="00F248D8" w:rsidRDefault="00F248D8" w:rsidP="00047652">
      <w:pPr>
        <w:numPr>
          <w:ilvl w:val="0"/>
          <w:numId w:val="65"/>
        </w:numPr>
      </w:pPr>
      <w:r>
        <w:t>Vedeme žáky k dodržování zásad bezpečnosti při práci s technikou napojenou na elektrickou síť.</w:t>
      </w:r>
    </w:p>
    <w:p w:rsidR="00F248D8" w:rsidRPr="00D92E51" w:rsidRDefault="00F248D8" w:rsidP="00047652">
      <w:pPr>
        <w:numPr>
          <w:ilvl w:val="0"/>
          <w:numId w:val="65"/>
        </w:numPr>
      </w:pPr>
      <w:r>
        <w:t>Učíme žáky provádět základní údržbu hardwarového zařízení, vedeme je k šetrné práci s výpočetní technikou.</w:t>
      </w:r>
    </w:p>
    <w:p w:rsidR="00F248D8" w:rsidRDefault="00F248D8" w:rsidP="00F248D8">
      <w:pPr>
        <w:rPr>
          <w:b/>
        </w:rPr>
      </w:pPr>
    </w:p>
    <w:p w:rsidR="00F248D8" w:rsidRDefault="00F248D8" w:rsidP="00F248D8">
      <w:pPr>
        <w:rPr>
          <w:b/>
          <w:color w:val="000000"/>
        </w:rPr>
      </w:pPr>
      <w:r w:rsidRPr="002D29BB">
        <w:rPr>
          <w:b/>
        </w:rPr>
        <w:t>Očekávané výstupy vzdělávacího oboru Informa</w:t>
      </w:r>
      <w:r>
        <w:rPr>
          <w:b/>
        </w:rPr>
        <w:t>ční a komunikační technologie</w:t>
      </w:r>
    </w:p>
    <w:p w:rsidR="00F248D8" w:rsidRDefault="00F248D8" w:rsidP="00F248D8">
      <w:pPr>
        <w:rPr>
          <w:b/>
          <w:color w:val="000000"/>
        </w:rPr>
      </w:pPr>
    </w:p>
    <w:p w:rsidR="00F248D8" w:rsidRDefault="00F248D8" w:rsidP="00F248D8">
      <w:pPr>
        <w:rPr>
          <w:b/>
          <w:i/>
          <w:color w:val="000000"/>
        </w:rPr>
      </w:pPr>
      <w:r w:rsidRPr="00084605">
        <w:rPr>
          <w:b/>
          <w:i/>
          <w:color w:val="000000"/>
        </w:rPr>
        <w:t>1.stupeň</w:t>
      </w:r>
    </w:p>
    <w:p w:rsidR="00F248D8" w:rsidRPr="00084605" w:rsidRDefault="00F248D8" w:rsidP="00F248D8">
      <w:pPr>
        <w:rPr>
          <w:b/>
          <w:i/>
          <w:color w:val="000000"/>
        </w:rPr>
      </w:pPr>
    </w:p>
    <w:p w:rsidR="00F248D8" w:rsidRPr="00C31B16" w:rsidRDefault="00F248D8" w:rsidP="00F248D8">
      <w:pPr>
        <w:rPr>
          <w:b/>
          <w:color w:val="000000"/>
          <w:sz w:val="20"/>
          <w:szCs w:val="20"/>
        </w:rPr>
      </w:pPr>
      <w:r w:rsidRPr="00C31B16">
        <w:rPr>
          <w:b/>
          <w:color w:val="000000"/>
          <w:sz w:val="20"/>
          <w:szCs w:val="20"/>
        </w:rPr>
        <w:t>1</w:t>
      </w:r>
      <w:r w:rsidRPr="00084605">
        <w:rPr>
          <w:b/>
          <w:color w:val="000000"/>
          <w:sz w:val="20"/>
          <w:szCs w:val="20"/>
          <w:u w:val="single"/>
        </w:rPr>
        <w:t>) ZÁKLADY PRÁCE S POČÍTAČEM</w:t>
      </w:r>
    </w:p>
    <w:p w:rsidR="00F248D8" w:rsidRPr="00C31B16" w:rsidRDefault="00F248D8" w:rsidP="00F248D8">
      <w:pPr>
        <w:rPr>
          <w:b/>
          <w:color w:val="000000"/>
          <w:sz w:val="20"/>
          <w:szCs w:val="20"/>
        </w:rPr>
      </w:pPr>
      <w:r w:rsidRPr="00C31B16">
        <w:rPr>
          <w:b/>
          <w:color w:val="000000"/>
          <w:sz w:val="20"/>
          <w:szCs w:val="20"/>
        </w:rPr>
        <w:t xml:space="preserve">Očekávané výstupy – </w:t>
      </w:r>
      <w:smartTag w:uri="urn:schemas-microsoft-com:office:smarttags" w:element="metricconverter">
        <w:smartTagPr>
          <w:attr w:name="ProductID" w:val="1. a"/>
        </w:smartTagPr>
        <w:r w:rsidRPr="00C31B16">
          <w:rPr>
            <w:b/>
            <w:color w:val="000000"/>
            <w:sz w:val="20"/>
            <w:szCs w:val="20"/>
          </w:rPr>
          <w:t>1. a</w:t>
        </w:r>
      </w:smartTag>
      <w:r w:rsidRPr="00C31B16">
        <w:rPr>
          <w:b/>
          <w:color w:val="000000"/>
          <w:sz w:val="20"/>
          <w:szCs w:val="20"/>
        </w:rPr>
        <w:t xml:space="preserve"> 2. období</w:t>
      </w:r>
    </w:p>
    <w:p w:rsidR="00F248D8" w:rsidRDefault="00F248D8" w:rsidP="00F248D8">
      <w:pPr>
        <w:rPr>
          <w:color w:val="000000"/>
          <w:sz w:val="20"/>
          <w:szCs w:val="20"/>
        </w:rPr>
      </w:pPr>
      <w:r>
        <w:rPr>
          <w:color w:val="000000"/>
          <w:sz w:val="20"/>
          <w:szCs w:val="20"/>
        </w:rPr>
        <w:t>žák</w:t>
      </w:r>
    </w:p>
    <w:p w:rsidR="00F248D8" w:rsidRDefault="00F248D8" w:rsidP="00047652">
      <w:pPr>
        <w:numPr>
          <w:ilvl w:val="0"/>
          <w:numId w:val="58"/>
        </w:numPr>
        <w:rPr>
          <w:color w:val="000000"/>
          <w:sz w:val="20"/>
          <w:szCs w:val="20"/>
        </w:rPr>
      </w:pPr>
      <w:r>
        <w:rPr>
          <w:color w:val="000000"/>
          <w:sz w:val="20"/>
          <w:szCs w:val="20"/>
        </w:rPr>
        <w:t>využívá základní standardní funkce počítače a jeho nejběžnější periferie</w:t>
      </w:r>
    </w:p>
    <w:p w:rsidR="00F248D8" w:rsidRDefault="00F248D8" w:rsidP="00047652">
      <w:pPr>
        <w:numPr>
          <w:ilvl w:val="0"/>
          <w:numId w:val="58"/>
        </w:numPr>
        <w:rPr>
          <w:color w:val="000000"/>
          <w:sz w:val="20"/>
          <w:szCs w:val="20"/>
        </w:rPr>
      </w:pPr>
      <w:r>
        <w:rPr>
          <w:color w:val="000000"/>
          <w:sz w:val="20"/>
          <w:szCs w:val="20"/>
        </w:rPr>
        <w:t>respektuje pravidla bezpečné práce s hardware i software a postupuje poučeně v případě jejich závady</w:t>
      </w:r>
    </w:p>
    <w:p w:rsidR="00F248D8" w:rsidRPr="00C31B16" w:rsidRDefault="00F248D8" w:rsidP="00047652">
      <w:pPr>
        <w:numPr>
          <w:ilvl w:val="0"/>
          <w:numId w:val="58"/>
        </w:numPr>
        <w:rPr>
          <w:color w:val="000000"/>
          <w:sz w:val="20"/>
          <w:szCs w:val="20"/>
        </w:rPr>
      </w:pPr>
      <w:r>
        <w:rPr>
          <w:color w:val="000000"/>
          <w:sz w:val="20"/>
          <w:szCs w:val="20"/>
        </w:rPr>
        <w:t>chrání data před poškozením, ztrátou a zneužitím</w:t>
      </w:r>
    </w:p>
    <w:p w:rsidR="00F248D8" w:rsidRDefault="00F248D8" w:rsidP="00F248D8">
      <w:pPr>
        <w:rPr>
          <w:color w:val="000000"/>
          <w:sz w:val="20"/>
          <w:szCs w:val="20"/>
        </w:rPr>
      </w:pPr>
    </w:p>
    <w:p w:rsidR="00F248D8" w:rsidRPr="00740314" w:rsidRDefault="00F248D8" w:rsidP="00F248D8">
      <w:pPr>
        <w:rPr>
          <w:b/>
          <w:color w:val="000000"/>
          <w:sz w:val="20"/>
          <w:szCs w:val="20"/>
        </w:rPr>
      </w:pPr>
      <w:r w:rsidRPr="00740314">
        <w:rPr>
          <w:b/>
          <w:color w:val="000000"/>
          <w:sz w:val="20"/>
          <w:szCs w:val="20"/>
        </w:rPr>
        <w:t>Učivo</w:t>
      </w:r>
    </w:p>
    <w:p w:rsidR="00F248D8" w:rsidRDefault="00F248D8" w:rsidP="00F248D8">
      <w:pPr>
        <w:rPr>
          <w:color w:val="000000"/>
          <w:sz w:val="20"/>
          <w:szCs w:val="20"/>
        </w:rPr>
      </w:pPr>
      <w:r>
        <w:rPr>
          <w:color w:val="000000"/>
          <w:sz w:val="20"/>
          <w:szCs w:val="20"/>
        </w:rPr>
        <w:t>základní pojmy informační činnosti – informace,informační zdroje, informační instituce</w:t>
      </w:r>
    </w:p>
    <w:p w:rsidR="00F248D8" w:rsidRDefault="00F248D8" w:rsidP="00F248D8">
      <w:pPr>
        <w:rPr>
          <w:color w:val="000000"/>
          <w:sz w:val="20"/>
          <w:szCs w:val="20"/>
        </w:rPr>
      </w:pPr>
      <w:r>
        <w:rPr>
          <w:color w:val="000000"/>
          <w:sz w:val="20"/>
          <w:szCs w:val="20"/>
        </w:rPr>
        <w:t>struktura,funkce a popis počítače a přídavných zařízení</w:t>
      </w:r>
    </w:p>
    <w:p w:rsidR="00F248D8" w:rsidRDefault="00F248D8" w:rsidP="00F248D8">
      <w:pPr>
        <w:rPr>
          <w:color w:val="000000"/>
          <w:sz w:val="20"/>
          <w:szCs w:val="20"/>
        </w:rPr>
      </w:pPr>
      <w:r>
        <w:rPr>
          <w:color w:val="000000"/>
          <w:sz w:val="20"/>
          <w:szCs w:val="20"/>
        </w:rPr>
        <w:t>operační systémy a jejich základní funkce</w:t>
      </w:r>
    </w:p>
    <w:p w:rsidR="00F248D8" w:rsidRDefault="00F248D8" w:rsidP="00F248D8">
      <w:pPr>
        <w:rPr>
          <w:color w:val="000000"/>
          <w:sz w:val="20"/>
          <w:szCs w:val="20"/>
        </w:rPr>
      </w:pPr>
      <w:r>
        <w:rPr>
          <w:color w:val="000000"/>
          <w:sz w:val="20"/>
          <w:szCs w:val="20"/>
        </w:rPr>
        <w:t>seznámení s formáty souborů(doc,gif)</w:t>
      </w:r>
    </w:p>
    <w:p w:rsidR="00F248D8" w:rsidRDefault="00F248D8" w:rsidP="00F248D8">
      <w:pPr>
        <w:rPr>
          <w:color w:val="000000"/>
          <w:sz w:val="20"/>
          <w:szCs w:val="20"/>
        </w:rPr>
      </w:pPr>
      <w:r>
        <w:rPr>
          <w:color w:val="000000"/>
          <w:sz w:val="20"/>
          <w:szCs w:val="20"/>
        </w:rPr>
        <w:t>multimediální využití počítače</w:t>
      </w:r>
    </w:p>
    <w:p w:rsidR="00F248D8" w:rsidRDefault="00F248D8" w:rsidP="00F248D8">
      <w:pPr>
        <w:rPr>
          <w:color w:val="000000"/>
          <w:sz w:val="20"/>
          <w:szCs w:val="20"/>
        </w:rPr>
      </w:pPr>
      <w:r>
        <w:rPr>
          <w:color w:val="000000"/>
          <w:sz w:val="20"/>
          <w:szCs w:val="20"/>
        </w:rPr>
        <w:t>jednoduchá údržba počítače,postupy při běžných problémech s hardware a software</w:t>
      </w:r>
    </w:p>
    <w:p w:rsidR="00F248D8" w:rsidRDefault="00F248D8" w:rsidP="00F248D8">
      <w:pPr>
        <w:rPr>
          <w:color w:val="000000"/>
          <w:sz w:val="20"/>
          <w:szCs w:val="20"/>
        </w:rPr>
      </w:pPr>
      <w:r>
        <w:rPr>
          <w:color w:val="000000"/>
          <w:sz w:val="20"/>
          <w:szCs w:val="20"/>
        </w:rPr>
        <w:t>zásady bezpečnosti práce a prevence zdravotních rizik spojených s dlouhodobým využíváním výpočetní techniky</w:t>
      </w:r>
    </w:p>
    <w:p w:rsidR="00F248D8" w:rsidRDefault="00F248D8" w:rsidP="00F248D8">
      <w:pPr>
        <w:rPr>
          <w:color w:val="000000"/>
          <w:sz w:val="20"/>
          <w:szCs w:val="20"/>
        </w:rPr>
      </w:pPr>
    </w:p>
    <w:p w:rsidR="00F248D8" w:rsidRPr="00084605" w:rsidRDefault="00F248D8" w:rsidP="00F248D8">
      <w:pPr>
        <w:rPr>
          <w:b/>
          <w:color w:val="000000"/>
          <w:sz w:val="20"/>
          <w:szCs w:val="20"/>
          <w:u w:val="single"/>
        </w:rPr>
      </w:pPr>
      <w:r>
        <w:rPr>
          <w:b/>
          <w:color w:val="000000"/>
          <w:sz w:val="20"/>
          <w:szCs w:val="20"/>
          <w:u w:val="single"/>
        </w:rPr>
        <w:t xml:space="preserve">                                                                                                                                                                                                                                                                                                                                                                                                                                                                                                                                                                                                                                                                                                                                                                                                                                                                                                                                                                                                                                                                                                                                                                                                                                                                                                                                                                                                                                                                                                                                                                                                                                                                                                                                                                                                                                                                                                                                                                                                                                                                                                                                                                                                                                                                                                                  2) </w:t>
      </w:r>
      <w:r w:rsidRPr="00084605">
        <w:rPr>
          <w:b/>
          <w:color w:val="000000"/>
          <w:sz w:val="20"/>
          <w:szCs w:val="20"/>
          <w:u w:val="single"/>
        </w:rPr>
        <w:t>VYHLEDÁVÁNÍ INFORMAC</w:t>
      </w:r>
      <w:r>
        <w:rPr>
          <w:b/>
          <w:color w:val="000000"/>
          <w:sz w:val="20"/>
          <w:szCs w:val="20"/>
          <w:u w:val="single"/>
        </w:rPr>
        <w:t>Í</w:t>
      </w:r>
      <w:r w:rsidRPr="00084605">
        <w:rPr>
          <w:b/>
          <w:color w:val="000000"/>
          <w:sz w:val="20"/>
          <w:szCs w:val="20"/>
          <w:u w:val="single"/>
        </w:rPr>
        <w:t xml:space="preserve"> A KOMUNIKACE</w:t>
      </w:r>
    </w:p>
    <w:p w:rsidR="00F248D8" w:rsidRDefault="00F248D8" w:rsidP="00F248D8">
      <w:pPr>
        <w:rPr>
          <w:b/>
          <w:color w:val="000000"/>
          <w:sz w:val="20"/>
          <w:szCs w:val="20"/>
        </w:rPr>
      </w:pPr>
      <w:r w:rsidRPr="00084605">
        <w:rPr>
          <w:b/>
          <w:color w:val="000000"/>
          <w:sz w:val="20"/>
          <w:szCs w:val="20"/>
        </w:rPr>
        <w:t xml:space="preserve">Očekávané výstupy – </w:t>
      </w:r>
      <w:smartTag w:uri="urn:schemas-microsoft-com:office:smarttags" w:element="metricconverter">
        <w:smartTagPr>
          <w:attr w:name="ProductID" w:val="1. a"/>
        </w:smartTagPr>
        <w:r w:rsidRPr="00084605">
          <w:rPr>
            <w:b/>
            <w:color w:val="000000"/>
            <w:sz w:val="20"/>
            <w:szCs w:val="20"/>
          </w:rPr>
          <w:t>1. a</w:t>
        </w:r>
      </w:smartTag>
      <w:r w:rsidRPr="00084605">
        <w:rPr>
          <w:b/>
          <w:color w:val="000000"/>
          <w:sz w:val="20"/>
          <w:szCs w:val="20"/>
        </w:rPr>
        <w:t xml:space="preserve"> 2. období</w:t>
      </w:r>
    </w:p>
    <w:p w:rsidR="00F248D8" w:rsidRDefault="00F248D8" w:rsidP="00F248D8">
      <w:pPr>
        <w:rPr>
          <w:color w:val="000000"/>
          <w:sz w:val="20"/>
          <w:szCs w:val="20"/>
        </w:rPr>
      </w:pPr>
      <w:r>
        <w:rPr>
          <w:color w:val="000000"/>
          <w:sz w:val="20"/>
          <w:szCs w:val="20"/>
        </w:rPr>
        <w:t>žák</w:t>
      </w:r>
    </w:p>
    <w:p w:rsidR="00F248D8" w:rsidRDefault="00F248D8" w:rsidP="00047652">
      <w:pPr>
        <w:numPr>
          <w:ilvl w:val="0"/>
          <w:numId w:val="57"/>
        </w:numPr>
        <w:rPr>
          <w:color w:val="000000"/>
          <w:sz w:val="20"/>
          <w:szCs w:val="20"/>
        </w:rPr>
      </w:pPr>
      <w:r>
        <w:rPr>
          <w:color w:val="000000"/>
          <w:sz w:val="20"/>
          <w:szCs w:val="20"/>
        </w:rPr>
        <w:t>při vyhledávání informací na internetu používá jednoduché a vhodné cesty</w:t>
      </w:r>
    </w:p>
    <w:p w:rsidR="00F248D8" w:rsidRDefault="00F248D8" w:rsidP="00047652">
      <w:pPr>
        <w:numPr>
          <w:ilvl w:val="0"/>
          <w:numId w:val="57"/>
        </w:numPr>
        <w:rPr>
          <w:color w:val="000000"/>
          <w:sz w:val="20"/>
          <w:szCs w:val="20"/>
        </w:rPr>
      </w:pPr>
      <w:r>
        <w:rPr>
          <w:color w:val="000000"/>
          <w:sz w:val="20"/>
          <w:szCs w:val="20"/>
        </w:rPr>
        <w:t>vyhledává informace na portálech, v knihovnách a databázích</w:t>
      </w:r>
    </w:p>
    <w:p w:rsidR="00F248D8" w:rsidRDefault="00F248D8" w:rsidP="00047652">
      <w:pPr>
        <w:numPr>
          <w:ilvl w:val="0"/>
          <w:numId w:val="57"/>
        </w:numPr>
        <w:rPr>
          <w:color w:val="000000"/>
          <w:sz w:val="20"/>
          <w:szCs w:val="20"/>
        </w:rPr>
      </w:pPr>
      <w:r>
        <w:rPr>
          <w:color w:val="000000"/>
          <w:sz w:val="20"/>
          <w:szCs w:val="20"/>
        </w:rPr>
        <w:t xml:space="preserve">komunikuje pomocí internetu či jiných běžných komunikačních zařízení </w:t>
      </w:r>
    </w:p>
    <w:p w:rsidR="00F248D8" w:rsidRDefault="00F248D8" w:rsidP="00F248D8">
      <w:pPr>
        <w:ind w:left="45"/>
        <w:rPr>
          <w:b/>
          <w:color w:val="000000"/>
          <w:sz w:val="20"/>
          <w:szCs w:val="20"/>
        </w:rPr>
      </w:pPr>
    </w:p>
    <w:p w:rsidR="00F248D8" w:rsidRDefault="00F248D8" w:rsidP="00F248D8">
      <w:pPr>
        <w:ind w:left="45"/>
        <w:rPr>
          <w:b/>
          <w:color w:val="000000"/>
          <w:sz w:val="20"/>
          <w:szCs w:val="20"/>
        </w:rPr>
      </w:pPr>
      <w:r w:rsidRPr="00747A71">
        <w:rPr>
          <w:b/>
          <w:color w:val="000000"/>
          <w:sz w:val="20"/>
          <w:szCs w:val="20"/>
        </w:rPr>
        <w:t>Učivo</w:t>
      </w:r>
    </w:p>
    <w:p w:rsidR="00F248D8" w:rsidRDefault="00F248D8" w:rsidP="00F248D8">
      <w:pPr>
        <w:ind w:left="45"/>
        <w:rPr>
          <w:color w:val="000000"/>
          <w:sz w:val="20"/>
          <w:szCs w:val="20"/>
        </w:rPr>
      </w:pPr>
      <w:r w:rsidRPr="00747A71">
        <w:rPr>
          <w:color w:val="000000"/>
          <w:sz w:val="20"/>
          <w:szCs w:val="20"/>
        </w:rPr>
        <w:t>společenský tok</w:t>
      </w:r>
      <w:r>
        <w:rPr>
          <w:color w:val="000000"/>
          <w:sz w:val="20"/>
          <w:szCs w:val="20"/>
        </w:rPr>
        <w:t xml:space="preserve"> informací (vznik, přenos, transformace, zpracování, distribuce informací)</w:t>
      </w:r>
    </w:p>
    <w:p w:rsidR="00F248D8" w:rsidRDefault="00F248D8" w:rsidP="00F248D8">
      <w:pPr>
        <w:ind w:left="45"/>
        <w:rPr>
          <w:color w:val="000000"/>
          <w:sz w:val="20"/>
          <w:szCs w:val="20"/>
        </w:rPr>
      </w:pPr>
      <w:r>
        <w:rPr>
          <w:color w:val="000000"/>
          <w:sz w:val="20"/>
          <w:szCs w:val="20"/>
        </w:rPr>
        <w:t>základní způsoby komunikace (e-mail, chat, telefonování)</w:t>
      </w:r>
    </w:p>
    <w:p w:rsidR="00F248D8" w:rsidRDefault="00F248D8" w:rsidP="00F248D8">
      <w:pPr>
        <w:ind w:left="45"/>
        <w:rPr>
          <w:color w:val="000000"/>
          <w:sz w:val="20"/>
          <w:szCs w:val="20"/>
        </w:rPr>
      </w:pPr>
      <w:r>
        <w:rPr>
          <w:color w:val="000000"/>
          <w:sz w:val="20"/>
          <w:szCs w:val="20"/>
        </w:rPr>
        <w:t>metody a nástroje vyhledávání informací</w:t>
      </w:r>
    </w:p>
    <w:p w:rsidR="00F248D8" w:rsidRDefault="00F248D8" w:rsidP="00F248D8">
      <w:pPr>
        <w:ind w:left="45"/>
        <w:rPr>
          <w:color w:val="000000"/>
          <w:sz w:val="20"/>
          <w:szCs w:val="20"/>
        </w:rPr>
      </w:pPr>
      <w:r>
        <w:rPr>
          <w:color w:val="000000"/>
          <w:sz w:val="20"/>
          <w:szCs w:val="20"/>
        </w:rPr>
        <w:t>formulace požadavku při vyhledávání na internetu, vyhledávací atributy</w:t>
      </w:r>
    </w:p>
    <w:p w:rsidR="00F248D8" w:rsidRDefault="00F248D8" w:rsidP="00F248D8">
      <w:pPr>
        <w:ind w:left="45"/>
        <w:rPr>
          <w:b/>
          <w:color w:val="000000"/>
          <w:sz w:val="20"/>
          <w:szCs w:val="20"/>
          <w:u w:val="single"/>
        </w:rPr>
      </w:pPr>
    </w:p>
    <w:p w:rsidR="00F248D8" w:rsidRDefault="00F248D8" w:rsidP="00F248D8">
      <w:pPr>
        <w:ind w:left="45"/>
        <w:rPr>
          <w:b/>
          <w:color w:val="000000"/>
          <w:sz w:val="20"/>
          <w:szCs w:val="20"/>
          <w:u w:val="single"/>
        </w:rPr>
      </w:pPr>
      <w:r w:rsidRPr="00747A71">
        <w:rPr>
          <w:b/>
          <w:color w:val="000000"/>
          <w:sz w:val="20"/>
          <w:szCs w:val="20"/>
          <w:u w:val="single"/>
        </w:rPr>
        <w:t>3)</w:t>
      </w:r>
      <w:r>
        <w:rPr>
          <w:b/>
          <w:color w:val="000000"/>
          <w:sz w:val="20"/>
          <w:szCs w:val="20"/>
          <w:u w:val="single"/>
        </w:rPr>
        <w:t xml:space="preserve"> </w:t>
      </w:r>
      <w:r w:rsidRPr="00747A71">
        <w:rPr>
          <w:b/>
          <w:color w:val="000000"/>
          <w:sz w:val="20"/>
          <w:szCs w:val="20"/>
          <w:u w:val="single"/>
        </w:rPr>
        <w:t>ZPRACOVÁNÍ A VYUŽITÍ INFORMACÍ</w:t>
      </w:r>
    </w:p>
    <w:p w:rsidR="00F248D8" w:rsidRDefault="00F248D8" w:rsidP="00F248D8">
      <w:pPr>
        <w:ind w:left="45"/>
        <w:rPr>
          <w:b/>
          <w:color w:val="000000"/>
          <w:sz w:val="20"/>
          <w:szCs w:val="20"/>
        </w:rPr>
      </w:pPr>
      <w:r w:rsidRPr="00747A71">
        <w:rPr>
          <w:b/>
          <w:color w:val="000000"/>
          <w:sz w:val="20"/>
          <w:szCs w:val="20"/>
        </w:rPr>
        <w:t xml:space="preserve">Očekávané výstupy – </w:t>
      </w:r>
      <w:smartTag w:uri="urn:schemas-microsoft-com:office:smarttags" w:element="metricconverter">
        <w:smartTagPr>
          <w:attr w:name="ProductID" w:val="1. a"/>
        </w:smartTagPr>
        <w:r w:rsidRPr="00747A71">
          <w:rPr>
            <w:b/>
            <w:color w:val="000000"/>
            <w:sz w:val="20"/>
            <w:szCs w:val="20"/>
          </w:rPr>
          <w:t>1. a</w:t>
        </w:r>
      </w:smartTag>
      <w:r w:rsidRPr="00747A71">
        <w:rPr>
          <w:b/>
          <w:color w:val="000000"/>
          <w:sz w:val="20"/>
          <w:szCs w:val="20"/>
        </w:rPr>
        <w:t xml:space="preserve"> 2. období</w:t>
      </w:r>
    </w:p>
    <w:p w:rsidR="00F248D8" w:rsidRDefault="00F248D8" w:rsidP="00F248D8">
      <w:pPr>
        <w:ind w:left="45"/>
        <w:rPr>
          <w:color w:val="000000"/>
          <w:sz w:val="20"/>
          <w:szCs w:val="20"/>
        </w:rPr>
      </w:pPr>
      <w:r>
        <w:rPr>
          <w:color w:val="000000"/>
          <w:sz w:val="20"/>
          <w:szCs w:val="20"/>
        </w:rPr>
        <w:t>žák</w:t>
      </w:r>
    </w:p>
    <w:p w:rsidR="00F248D8" w:rsidRDefault="00F248D8" w:rsidP="00047652">
      <w:pPr>
        <w:numPr>
          <w:ilvl w:val="0"/>
          <w:numId w:val="59"/>
        </w:numPr>
        <w:rPr>
          <w:color w:val="000000"/>
          <w:sz w:val="20"/>
          <w:szCs w:val="20"/>
        </w:rPr>
      </w:pPr>
      <w:r>
        <w:rPr>
          <w:color w:val="000000"/>
          <w:sz w:val="20"/>
          <w:szCs w:val="20"/>
        </w:rPr>
        <w:t>pracuje s textem a obrázkem v textovém a grafickém editoru</w:t>
      </w:r>
    </w:p>
    <w:p w:rsidR="00F248D8" w:rsidRDefault="00F248D8" w:rsidP="00F248D8">
      <w:pPr>
        <w:ind w:left="45"/>
        <w:rPr>
          <w:b/>
          <w:color w:val="000000"/>
          <w:sz w:val="20"/>
          <w:szCs w:val="20"/>
        </w:rPr>
      </w:pPr>
    </w:p>
    <w:p w:rsidR="00F248D8" w:rsidRDefault="00F248D8" w:rsidP="00F248D8">
      <w:pPr>
        <w:ind w:left="45"/>
        <w:rPr>
          <w:b/>
          <w:color w:val="000000"/>
          <w:sz w:val="20"/>
          <w:szCs w:val="20"/>
        </w:rPr>
      </w:pPr>
      <w:r w:rsidRPr="00747A71">
        <w:rPr>
          <w:b/>
          <w:color w:val="000000"/>
          <w:sz w:val="20"/>
          <w:szCs w:val="20"/>
        </w:rPr>
        <w:t>Učivo</w:t>
      </w:r>
    </w:p>
    <w:p w:rsidR="00F248D8" w:rsidRDefault="00F248D8" w:rsidP="00F248D8">
      <w:pPr>
        <w:ind w:left="45"/>
        <w:rPr>
          <w:color w:val="000000"/>
          <w:sz w:val="20"/>
          <w:szCs w:val="20"/>
        </w:rPr>
      </w:pPr>
      <w:r>
        <w:rPr>
          <w:color w:val="000000"/>
          <w:sz w:val="20"/>
          <w:szCs w:val="20"/>
        </w:rPr>
        <w:t>základní funkce textového a grafického editoru</w:t>
      </w:r>
    </w:p>
    <w:p w:rsidR="00F248D8" w:rsidRDefault="00F248D8" w:rsidP="00F248D8">
      <w:pPr>
        <w:ind w:left="45"/>
        <w:rPr>
          <w:color w:val="000000"/>
          <w:sz w:val="20"/>
          <w:szCs w:val="20"/>
        </w:rPr>
      </w:pPr>
    </w:p>
    <w:p w:rsidR="00F248D8" w:rsidRDefault="00F248D8" w:rsidP="00F248D8">
      <w:pPr>
        <w:rPr>
          <w:b/>
          <w:i/>
          <w:color w:val="000000"/>
        </w:rPr>
      </w:pPr>
    </w:p>
    <w:p w:rsidR="00F248D8" w:rsidRPr="00E46F0E" w:rsidRDefault="00F248D8" w:rsidP="00F248D8">
      <w:pPr>
        <w:rPr>
          <w:b/>
          <w:i/>
          <w:color w:val="000000"/>
        </w:rPr>
      </w:pPr>
      <w:r w:rsidRPr="00E46F0E">
        <w:rPr>
          <w:b/>
          <w:i/>
          <w:color w:val="000000"/>
        </w:rPr>
        <w:t>2. stupeň</w:t>
      </w:r>
    </w:p>
    <w:p w:rsidR="00F248D8" w:rsidRDefault="00F248D8" w:rsidP="00F248D8">
      <w:pPr>
        <w:ind w:left="45"/>
        <w:rPr>
          <w:b/>
          <w:color w:val="000000"/>
        </w:rPr>
      </w:pPr>
    </w:p>
    <w:p w:rsidR="00F248D8" w:rsidRDefault="00F248D8" w:rsidP="00F248D8">
      <w:pPr>
        <w:ind w:left="45"/>
        <w:rPr>
          <w:b/>
          <w:color w:val="000000"/>
          <w:sz w:val="20"/>
          <w:szCs w:val="20"/>
          <w:u w:val="single"/>
        </w:rPr>
      </w:pPr>
      <w:r w:rsidRPr="00060DD3">
        <w:rPr>
          <w:b/>
          <w:color w:val="000000"/>
          <w:sz w:val="20"/>
          <w:szCs w:val="20"/>
          <w:u w:val="single"/>
        </w:rPr>
        <w:t>2)</w:t>
      </w:r>
      <w:r>
        <w:rPr>
          <w:b/>
          <w:color w:val="000000"/>
          <w:sz w:val="20"/>
          <w:szCs w:val="20"/>
          <w:u w:val="single"/>
        </w:rPr>
        <w:t xml:space="preserve"> </w:t>
      </w:r>
      <w:r w:rsidRPr="00060DD3">
        <w:rPr>
          <w:b/>
          <w:color w:val="000000"/>
          <w:sz w:val="20"/>
          <w:szCs w:val="20"/>
          <w:u w:val="single"/>
        </w:rPr>
        <w:t>VYHLEDÁVÁNÍ INFORMACÍ A KOMUNIKACE</w:t>
      </w:r>
    </w:p>
    <w:p w:rsidR="00F248D8" w:rsidRDefault="00F248D8" w:rsidP="00F248D8">
      <w:pPr>
        <w:ind w:left="45"/>
        <w:rPr>
          <w:b/>
          <w:color w:val="000000"/>
          <w:sz w:val="20"/>
          <w:szCs w:val="20"/>
        </w:rPr>
      </w:pPr>
      <w:r w:rsidRPr="00060DD3">
        <w:rPr>
          <w:b/>
          <w:color w:val="000000"/>
          <w:sz w:val="20"/>
          <w:szCs w:val="20"/>
        </w:rPr>
        <w:t>Očekávané výstupy</w:t>
      </w:r>
    </w:p>
    <w:p w:rsidR="00F248D8" w:rsidRDefault="00F248D8" w:rsidP="00F248D8">
      <w:pPr>
        <w:ind w:left="45"/>
        <w:rPr>
          <w:color w:val="000000"/>
          <w:sz w:val="20"/>
          <w:szCs w:val="20"/>
        </w:rPr>
      </w:pPr>
      <w:r>
        <w:rPr>
          <w:color w:val="000000"/>
          <w:sz w:val="20"/>
          <w:szCs w:val="20"/>
        </w:rPr>
        <w:t xml:space="preserve">žák </w:t>
      </w:r>
    </w:p>
    <w:p w:rsidR="00F248D8" w:rsidRDefault="00F248D8" w:rsidP="00047652">
      <w:pPr>
        <w:numPr>
          <w:ilvl w:val="0"/>
          <w:numId w:val="59"/>
        </w:numPr>
        <w:rPr>
          <w:color w:val="000000"/>
          <w:sz w:val="20"/>
          <w:szCs w:val="20"/>
        </w:rPr>
      </w:pPr>
      <w:r>
        <w:rPr>
          <w:color w:val="000000"/>
          <w:sz w:val="20"/>
          <w:szCs w:val="20"/>
        </w:rPr>
        <w:t>ověřuje věrohodnost informací a informačních zdrojů, posuzuje jejich závažnost a vzájemnou návaznost</w:t>
      </w:r>
    </w:p>
    <w:p w:rsidR="00F248D8" w:rsidRPr="00077181" w:rsidRDefault="00F248D8" w:rsidP="00F248D8">
      <w:pPr>
        <w:ind w:left="45"/>
        <w:rPr>
          <w:b/>
          <w:color w:val="000000"/>
          <w:sz w:val="20"/>
          <w:szCs w:val="20"/>
        </w:rPr>
      </w:pPr>
      <w:r w:rsidRPr="00077181">
        <w:rPr>
          <w:b/>
          <w:color w:val="000000"/>
          <w:sz w:val="20"/>
          <w:szCs w:val="20"/>
        </w:rPr>
        <w:t>Učivo</w:t>
      </w:r>
    </w:p>
    <w:p w:rsidR="00F248D8" w:rsidRDefault="00F248D8" w:rsidP="00F248D8">
      <w:pPr>
        <w:ind w:left="45"/>
        <w:rPr>
          <w:color w:val="000000"/>
          <w:sz w:val="20"/>
          <w:szCs w:val="20"/>
        </w:rPr>
      </w:pPr>
      <w:r>
        <w:rPr>
          <w:color w:val="000000"/>
          <w:sz w:val="20"/>
          <w:szCs w:val="20"/>
        </w:rPr>
        <w:t>vývojové trendy informačních technologií</w:t>
      </w:r>
    </w:p>
    <w:p w:rsidR="00F248D8" w:rsidRDefault="00F248D8" w:rsidP="00F248D8">
      <w:pPr>
        <w:ind w:left="45"/>
        <w:rPr>
          <w:color w:val="000000"/>
          <w:sz w:val="20"/>
          <w:szCs w:val="20"/>
        </w:rPr>
      </w:pPr>
      <w:r>
        <w:rPr>
          <w:color w:val="000000"/>
          <w:sz w:val="20"/>
          <w:szCs w:val="20"/>
        </w:rPr>
        <w:lastRenderedPageBreak/>
        <w:t>hodnota a relevance informací a informačních zdrojů, metody a nástroje jejich ověřování</w:t>
      </w:r>
    </w:p>
    <w:p w:rsidR="00F248D8" w:rsidRDefault="00F248D8" w:rsidP="00F248D8">
      <w:pPr>
        <w:ind w:left="45"/>
        <w:rPr>
          <w:color w:val="000000"/>
          <w:sz w:val="20"/>
          <w:szCs w:val="20"/>
        </w:rPr>
      </w:pPr>
      <w:r>
        <w:rPr>
          <w:color w:val="000000"/>
          <w:sz w:val="20"/>
          <w:szCs w:val="20"/>
        </w:rPr>
        <w:t>internet</w:t>
      </w:r>
    </w:p>
    <w:p w:rsidR="00F248D8" w:rsidRDefault="00F248D8" w:rsidP="00F248D8">
      <w:pPr>
        <w:ind w:left="45"/>
        <w:rPr>
          <w:color w:val="000000"/>
          <w:sz w:val="20"/>
          <w:szCs w:val="20"/>
        </w:rPr>
      </w:pPr>
    </w:p>
    <w:p w:rsidR="00F248D8" w:rsidRPr="00077181" w:rsidRDefault="00F248D8" w:rsidP="00F248D8">
      <w:pPr>
        <w:ind w:left="45"/>
        <w:rPr>
          <w:b/>
          <w:color w:val="000000"/>
          <w:sz w:val="20"/>
          <w:szCs w:val="20"/>
          <w:u w:val="single"/>
        </w:rPr>
      </w:pPr>
      <w:r w:rsidRPr="00077181">
        <w:rPr>
          <w:b/>
          <w:color w:val="000000"/>
          <w:sz w:val="20"/>
          <w:szCs w:val="20"/>
          <w:u w:val="single"/>
        </w:rPr>
        <w:t>3)</w:t>
      </w:r>
      <w:r>
        <w:rPr>
          <w:b/>
          <w:color w:val="000000"/>
          <w:sz w:val="20"/>
          <w:szCs w:val="20"/>
          <w:u w:val="single"/>
        </w:rPr>
        <w:t xml:space="preserve"> </w:t>
      </w:r>
      <w:r w:rsidRPr="00077181">
        <w:rPr>
          <w:b/>
          <w:color w:val="000000"/>
          <w:sz w:val="20"/>
          <w:szCs w:val="20"/>
          <w:u w:val="single"/>
        </w:rPr>
        <w:t>ZPRACOVÁNÍ A VYUŽITÍ INFORMACÍ</w:t>
      </w:r>
    </w:p>
    <w:p w:rsidR="00F248D8" w:rsidRDefault="00F248D8" w:rsidP="00F248D8">
      <w:pPr>
        <w:rPr>
          <w:b/>
          <w:color w:val="000000"/>
          <w:sz w:val="20"/>
          <w:szCs w:val="20"/>
        </w:rPr>
      </w:pPr>
      <w:r w:rsidRPr="00077181">
        <w:rPr>
          <w:b/>
          <w:color w:val="000000"/>
          <w:sz w:val="20"/>
          <w:szCs w:val="20"/>
        </w:rPr>
        <w:t>Očekávané výstupy</w:t>
      </w:r>
    </w:p>
    <w:p w:rsidR="00F248D8" w:rsidRDefault="00F248D8" w:rsidP="00F248D8">
      <w:pPr>
        <w:rPr>
          <w:color w:val="000000"/>
          <w:sz w:val="20"/>
          <w:szCs w:val="20"/>
        </w:rPr>
      </w:pPr>
      <w:r>
        <w:rPr>
          <w:color w:val="000000"/>
          <w:sz w:val="20"/>
          <w:szCs w:val="20"/>
        </w:rPr>
        <w:t>žák</w:t>
      </w:r>
    </w:p>
    <w:p w:rsidR="00F248D8" w:rsidRDefault="00F248D8" w:rsidP="00047652">
      <w:pPr>
        <w:numPr>
          <w:ilvl w:val="0"/>
          <w:numId w:val="59"/>
        </w:numPr>
        <w:rPr>
          <w:color w:val="000000"/>
          <w:sz w:val="20"/>
          <w:szCs w:val="20"/>
        </w:rPr>
      </w:pPr>
      <w:r>
        <w:rPr>
          <w:color w:val="000000"/>
          <w:sz w:val="20"/>
          <w:szCs w:val="20"/>
        </w:rPr>
        <w:t>ovládá práci s textovými a grafickými editory i tabulkovými editory a využívá vhodných aplikací</w:t>
      </w:r>
    </w:p>
    <w:p w:rsidR="00F248D8" w:rsidRDefault="00F248D8" w:rsidP="00047652">
      <w:pPr>
        <w:numPr>
          <w:ilvl w:val="0"/>
          <w:numId w:val="59"/>
        </w:numPr>
        <w:rPr>
          <w:color w:val="000000"/>
          <w:sz w:val="20"/>
          <w:szCs w:val="20"/>
        </w:rPr>
      </w:pPr>
      <w:r>
        <w:rPr>
          <w:color w:val="000000"/>
          <w:sz w:val="20"/>
          <w:szCs w:val="20"/>
        </w:rPr>
        <w:t>uplatňuje základní estetická a typografická pravidla pro práci s textem a obrazem</w:t>
      </w:r>
    </w:p>
    <w:p w:rsidR="00F248D8" w:rsidRDefault="00F248D8" w:rsidP="00047652">
      <w:pPr>
        <w:numPr>
          <w:ilvl w:val="0"/>
          <w:numId w:val="59"/>
        </w:numPr>
        <w:rPr>
          <w:color w:val="000000"/>
          <w:sz w:val="20"/>
          <w:szCs w:val="20"/>
        </w:rPr>
      </w:pPr>
      <w:r>
        <w:rPr>
          <w:color w:val="000000"/>
          <w:sz w:val="20"/>
          <w:szCs w:val="20"/>
        </w:rPr>
        <w:t>pracuje s informacemi v souladu se zákony o duševním vlastnictví</w:t>
      </w:r>
    </w:p>
    <w:p w:rsidR="00F248D8" w:rsidRDefault="00F248D8" w:rsidP="00047652">
      <w:pPr>
        <w:numPr>
          <w:ilvl w:val="0"/>
          <w:numId w:val="59"/>
        </w:numPr>
        <w:rPr>
          <w:color w:val="000000"/>
          <w:sz w:val="20"/>
          <w:szCs w:val="20"/>
        </w:rPr>
      </w:pPr>
      <w:r>
        <w:rPr>
          <w:color w:val="000000"/>
          <w:sz w:val="20"/>
          <w:szCs w:val="20"/>
        </w:rPr>
        <w:t>používá informace z různých informačních zdrojů a vyhodnocuje jednoduché vztahy mezi údaji</w:t>
      </w:r>
    </w:p>
    <w:p w:rsidR="00F248D8" w:rsidRDefault="00F248D8" w:rsidP="00047652">
      <w:pPr>
        <w:numPr>
          <w:ilvl w:val="0"/>
          <w:numId w:val="59"/>
        </w:numPr>
        <w:rPr>
          <w:color w:val="000000"/>
          <w:sz w:val="20"/>
          <w:szCs w:val="20"/>
        </w:rPr>
      </w:pPr>
      <w:r>
        <w:rPr>
          <w:color w:val="000000"/>
          <w:sz w:val="20"/>
          <w:szCs w:val="20"/>
        </w:rPr>
        <w:t>zpracuje a prezentuje na uživatelské úrovni informace v textové, grafické a multimediální formě</w:t>
      </w:r>
    </w:p>
    <w:p w:rsidR="00F248D8" w:rsidRDefault="00F248D8" w:rsidP="00F248D8">
      <w:pPr>
        <w:ind w:left="45"/>
        <w:rPr>
          <w:b/>
          <w:color w:val="000000"/>
          <w:sz w:val="20"/>
          <w:szCs w:val="20"/>
        </w:rPr>
      </w:pPr>
    </w:p>
    <w:p w:rsidR="00F248D8" w:rsidRPr="00A569A8" w:rsidRDefault="00F248D8" w:rsidP="00F248D8">
      <w:pPr>
        <w:ind w:left="45"/>
        <w:rPr>
          <w:b/>
          <w:color w:val="000000"/>
          <w:sz w:val="20"/>
          <w:szCs w:val="20"/>
        </w:rPr>
      </w:pPr>
      <w:r w:rsidRPr="00A569A8">
        <w:rPr>
          <w:b/>
          <w:color w:val="000000"/>
          <w:sz w:val="20"/>
          <w:szCs w:val="20"/>
        </w:rPr>
        <w:t>Učivo</w:t>
      </w:r>
    </w:p>
    <w:p w:rsidR="00F248D8" w:rsidRDefault="00F248D8" w:rsidP="00F248D8">
      <w:pPr>
        <w:rPr>
          <w:color w:val="000000"/>
          <w:sz w:val="20"/>
          <w:szCs w:val="20"/>
        </w:rPr>
      </w:pPr>
      <w:r>
        <w:rPr>
          <w:color w:val="000000"/>
          <w:sz w:val="20"/>
          <w:szCs w:val="20"/>
        </w:rPr>
        <w:t>počítačová grafika,rastrové a vektorové programy</w:t>
      </w:r>
    </w:p>
    <w:p w:rsidR="00F248D8" w:rsidRDefault="00F248D8" w:rsidP="00F248D8">
      <w:pPr>
        <w:rPr>
          <w:color w:val="000000"/>
          <w:sz w:val="20"/>
          <w:szCs w:val="20"/>
        </w:rPr>
      </w:pPr>
      <w:r>
        <w:rPr>
          <w:color w:val="000000"/>
          <w:sz w:val="20"/>
          <w:szCs w:val="20"/>
        </w:rPr>
        <w:t>tabulkový editor, vytváření tabulek, porovnávání dat, jednoduché vzorce</w:t>
      </w:r>
    </w:p>
    <w:p w:rsidR="00F248D8" w:rsidRDefault="00F248D8" w:rsidP="00F248D8">
      <w:pPr>
        <w:rPr>
          <w:color w:val="000000"/>
          <w:sz w:val="20"/>
          <w:szCs w:val="20"/>
        </w:rPr>
      </w:pPr>
      <w:r>
        <w:rPr>
          <w:color w:val="000000"/>
          <w:sz w:val="20"/>
          <w:szCs w:val="20"/>
        </w:rPr>
        <w:t>prezentace informací (webové stránky, prezentační programy, multimédia)</w:t>
      </w:r>
    </w:p>
    <w:p w:rsidR="00F248D8" w:rsidRDefault="00F248D8" w:rsidP="00F248D8">
      <w:pPr>
        <w:rPr>
          <w:color w:val="000000"/>
          <w:sz w:val="20"/>
          <w:szCs w:val="20"/>
        </w:rPr>
      </w:pPr>
      <w:r>
        <w:rPr>
          <w:color w:val="000000"/>
          <w:sz w:val="20"/>
          <w:szCs w:val="20"/>
        </w:rPr>
        <w:t>ochrana práv k duševnímu vlastnictví, copyright, informační etika</w:t>
      </w:r>
    </w:p>
    <w:p w:rsidR="00F248D8" w:rsidRDefault="00F248D8" w:rsidP="00F248D8">
      <w:pPr>
        <w:rPr>
          <w:color w:val="000000"/>
          <w:sz w:val="20"/>
          <w:szCs w:val="20"/>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jc w:val="center"/>
        <w:rPr>
          <w:b/>
          <w:color w:val="000000"/>
          <w:sz w:val="28"/>
          <w:szCs w:val="28"/>
          <w:u w:val="single"/>
        </w:rPr>
      </w:pPr>
    </w:p>
    <w:p w:rsidR="00F248D8" w:rsidRDefault="00F248D8" w:rsidP="00F248D8">
      <w:pPr>
        <w:rPr>
          <w:b/>
          <w:color w:val="000000"/>
          <w:sz w:val="28"/>
          <w:szCs w:val="28"/>
          <w:u w:val="thick"/>
        </w:rPr>
      </w:pPr>
    </w:p>
    <w:p w:rsidR="00F248D8" w:rsidRDefault="00F248D8" w:rsidP="00F248D8">
      <w:pPr>
        <w:rPr>
          <w:b/>
          <w:color w:val="000000"/>
          <w:sz w:val="28"/>
          <w:szCs w:val="28"/>
          <w:u w:val="thick"/>
        </w:rPr>
      </w:pPr>
    </w:p>
    <w:p w:rsidR="00F248D8" w:rsidRDefault="00F248D8" w:rsidP="00F248D8">
      <w:pPr>
        <w:rPr>
          <w:b/>
          <w:color w:val="000000"/>
          <w:sz w:val="28"/>
          <w:szCs w:val="28"/>
          <w:u w:val="thick"/>
        </w:rPr>
      </w:pPr>
    </w:p>
    <w:p w:rsidR="00F248D8" w:rsidRDefault="00F248D8" w:rsidP="00F248D8">
      <w:pPr>
        <w:rPr>
          <w:b/>
          <w:color w:val="000000"/>
          <w:sz w:val="28"/>
          <w:szCs w:val="28"/>
          <w:u w:val="thick"/>
        </w:rPr>
      </w:pPr>
    </w:p>
    <w:p w:rsidR="00F248D8" w:rsidRDefault="00F248D8" w:rsidP="00F248D8">
      <w:pPr>
        <w:rPr>
          <w:b/>
          <w:color w:val="000000"/>
          <w:sz w:val="28"/>
          <w:szCs w:val="28"/>
          <w:u w:val="single"/>
        </w:rPr>
      </w:pPr>
      <w:r w:rsidRPr="00D2057D">
        <w:rPr>
          <w:b/>
          <w:color w:val="000000"/>
          <w:sz w:val="28"/>
          <w:szCs w:val="28"/>
          <w:u w:val="thick"/>
        </w:rPr>
        <w:t>Vzdělávací o</w:t>
      </w:r>
      <w:r w:rsidRPr="001251FE">
        <w:rPr>
          <w:b/>
          <w:color w:val="000000"/>
          <w:sz w:val="28"/>
          <w:szCs w:val="28"/>
          <w:u w:val="single"/>
        </w:rPr>
        <w:t>bsah vyučovacího předmětu I</w:t>
      </w:r>
      <w:r>
        <w:rPr>
          <w:b/>
          <w:color w:val="000000"/>
          <w:sz w:val="28"/>
          <w:szCs w:val="28"/>
          <w:u w:val="single"/>
        </w:rPr>
        <w:t>nformatika</w:t>
      </w:r>
      <w:r w:rsidRPr="001251FE">
        <w:rPr>
          <w:b/>
          <w:color w:val="000000"/>
          <w:sz w:val="28"/>
          <w:szCs w:val="28"/>
          <w:u w:val="single"/>
        </w:rPr>
        <w:t xml:space="preserve"> – 5.ročník</w:t>
      </w:r>
    </w:p>
    <w:p w:rsidR="00F248D8" w:rsidRDefault="00F248D8" w:rsidP="00F248D8">
      <w:pPr>
        <w:jc w:val="center"/>
        <w:rPr>
          <w:color w:val="000000"/>
          <w:sz w:val="28"/>
          <w:szCs w:val="28"/>
        </w:rPr>
      </w:pPr>
    </w:p>
    <w:tbl>
      <w:tblPr>
        <w:tblW w:w="0" w:type="auto"/>
        <w:tblLook w:val="01E0" w:firstRow="1" w:lastRow="1" w:firstColumn="1" w:lastColumn="1" w:noHBand="0" w:noVBand="0"/>
      </w:tblPr>
      <w:tblGrid>
        <w:gridCol w:w="4888"/>
        <w:gridCol w:w="4889"/>
      </w:tblGrid>
      <w:tr w:rsidR="00F248D8" w:rsidRPr="00F51E10" w:rsidTr="00FF71E3">
        <w:tc>
          <w:tcPr>
            <w:tcW w:w="4888" w:type="dxa"/>
            <w:shd w:val="clear" w:color="auto" w:fill="auto"/>
          </w:tcPr>
          <w:p w:rsidR="00F248D8" w:rsidRPr="00F51E10" w:rsidRDefault="00F248D8" w:rsidP="00FF71E3">
            <w:pPr>
              <w:rPr>
                <w:b/>
                <w:color w:val="000000"/>
                <w:sz w:val="28"/>
                <w:szCs w:val="28"/>
              </w:rPr>
            </w:pPr>
            <w:r w:rsidRPr="00F51E10">
              <w:rPr>
                <w:b/>
                <w:color w:val="000000"/>
                <w:sz w:val="28"/>
                <w:szCs w:val="28"/>
              </w:rPr>
              <w:t>1. Základy práce s počítačem</w:t>
            </w:r>
          </w:p>
        </w:tc>
        <w:tc>
          <w:tcPr>
            <w:tcW w:w="4889" w:type="dxa"/>
            <w:shd w:val="clear" w:color="auto" w:fill="auto"/>
          </w:tcPr>
          <w:p w:rsidR="00F248D8" w:rsidRPr="00F51E10" w:rsidRDefault="00F248D8" w:rsidP="00FF71E3">
            <w:pPr>
              <w:jc w:val="center"/>
              <w:rPr>
                <w:color w:val="000000"/>
                <w:sz w:val="28"/>
                <w:szCs w:val="28"/>
              </w:rPr>
            </w:pPr>
          </w:p>
        </w:tc>
      </w:tr>
      <w:tr w:rsidR="00F248D8" w:rsidRPr="00F51E10" w:rsidTr="00FF71E3">
        <w:tc>
          <w:tcPr>
            <w:tcW w:w="4888" w:type="dxa"/>
            <w:shd w:val="clear" w:color="auto" w:fill="auto"/>
          </w:tcPr>
          <w:p w:rsidR="00F248D8" w:rsidRPr="00F51E10" w:rsidRDefault="00F248D8" w:rsidP="00FF71E3">
            <w:pPr>
              <w:rPr>
                <w:b/>
                <w:color w:val="000000"/>
                <w:sz w:val="20"/>
                <w:szCs w:val="20"/>
              </w:rPr>
            </w:pPr>
          </w:p>
          <w:p w:rsidR="00F248D8" w:rsidRPr="00F51E10" w:rsidRDefault="00F248D8" w:rsidP="00FF71E3">
            <w:pPr>
              <w:rPr>
                <w:b/>
                <w:color w:val="000000"/>
                <w:sz w:val="20"/>
                <w:szCs w:val="20"/>
              </w:rPr>
            </w:pPr>
            <w:r w:rsidRPr="00F51E10">
              <w:rPr>
                <w:b/>
                <w:color w:val="000000"/>
                <w:sz w:val="20"/>
                <w:szCs w:val="20"/>
              </w:rPr>
              <w:t>Konkretizované výstupy žáka :</w:t>
            </w:r>
          </w:p>
          <w:p w:rsidR="00F248D8" w:rsidRPr="00F51E10" w:rsidRDefault="00F248D8" w:rsidP="00FF71E3">
            <w:pPr>
              <w:rPr>
                <w:color w:val="000000"/>
                <w:sz w:val="20"/>
                <w:szCs w:val="20"/>
              </w:rPr>
            </w:pPr>
            <w:r w:rsidRPr="00F51E10">
              <w:rPr>
                <w:color w:val="000000"/>
                <w:sz w:val="20"/>
                <w:szCs w:val="20"/>
              </w:rPr>
              <w:t>- vysvětlí pojmy informatika, informace</w:t>
            </w:r>
          </w:p>
          <w:p w:rsidR="00F248D8" w:rsidRPr="00F51E10" w:rsidRDefault="00F248D8" w:rsidP="00FF71E3">
            <w:pPr>
              <w:rPr>
                <w:color w:val="000000"/>
                <w:sz w:val="20"/>
                <w:szCs w:val="20"/>
              </w:rPr>
            </w:pPr>
            <w:r w:rsidRPr="00F51E10">
              <w:rPr>
                <w:color w:val="000000"/>
                <w:sz w:val="20"/>
                <w:szCs w:val="20"/>
              </w:rPr>
              <w:t xml:space="preserve">- uvede příklady informací a zdrojů (klasických a  </w:t>
            </w:r>
          </w:p>
          <w:p w:rsidR="00F248D8" w:rsidRPr="00F51E10" w:rsidRDefault="00F248D8" w:rsidP="00FF71E3">
            <w:pPr>
              <w:rPr>
                <w:color w:val="000000"/>
                <w:sz w:val="20"/>
                <w:szCs w:val="20"/>
              </w:rPr>
            </w:pPr>
            <w:r w:rsidRPr="00F51E10">
              <w:rPr>
                <w:color w:val="000000"/>
                <w:sz w:val="20"/>
                <w:szCs w:val="20"/>
              </w:rPr>
              <w:t xml:space="preserve">  digitálních), z nichž se informace získává</w:t>
            </w:r>
          </w:p>
          <w:p w:rsidR="00F248D8" w:rsidRPr="00F51E10" w:rsidRDefault="00F248D8" w:rsidP="00FF71E3">
            <w:pPr>
              <w:rPr>
                <w:color w:val="000000"/>
                <w:sz w:val="20"/>
                <w:szCs w:val="20"/>
              </w:rPr>
            </w:pPr>
            <w:r w:rsidRPr="00F51E10">
              <w:rPr>
                <w:color w:val="000000"/>
                <w:sz w:val="20"/>
                <w:szCs w:val="20"/>
              </w:rPr>
              <w:t xml:space="preserve">- uvede základní pravidla bezpečnosti práce s počítačem, </w:t>
            </w:r>
          </w:p>
          <w:p w:rsidR="00F248D8" w:rsidRPr="00F51E10" w:rsidRDefault="00F248D8" w:rsidP="00FF71E3">
            <w:pPr>
              <w:rPr>
                <w:color w:val="000000"/>
                <w:sz w:val="20"/>
                <w:szCs w:val="20"/>
              </w:rPr>
            </w:pPr>
            <w:r w:rsidRPr="00F51E10">
              <w:rPr>
                <w:color w:val="000000"/>
                <w:sz w:val="20"/>
                <w:szCs w:val="20"/>
              </w:rPr>
              <w:t xml:space="preserve">  aktivně je dodržuje</w:t>
            </w:r>
          </w:p>
          <w:p w:rsidR="00F248D8" w:rsidRPr="00F51E10" w:rsidRDefault="00F248D8" w:rsidP="00FF71E3">
            <w:pPr>
              <w:rPr>
                <w:color w:val="000000"/>
                <w:sz w:val="20"/>
                <w:szCs w:val="20"/>
              </w:rPr>
            </w:pPr>
            <w:r w:rsidRPr="00F51E10">
              <w:rPr>
                <w:color w:val="000000"/>
                <w:sz w:val="20"/>
                <w:szCs w:val="20"/>
              </w:rPr>
              <w:t xml:space="preserve">- uvede jak postupovat, či na koho se obrátit v případě </w:t>
            </w:r>
          </w:p>
          <w:p w:rsidR="00F248D8" w:rsidRPr="00F51E10" w:rsidRDefault="00F248D8" w:rsidP="00FF71E3">
            <w:pPr>
              <w:rPr>
                <w:color w:val="000000"/>
                <w:sz w:val="20"/>
                <w:szCs w:val="20"/>
              </w:rPr>
            </w:pPr>
            <w:r w:rsidRPr="00F51E10">
              <w:rPr>
                <w:color w:val="000000"/>
                <w:sz w:val="20"/>
                <w:szCs w:val="20"/>
              </w:rPr>
              <w:t xml:space="preserve">  závady počítače</w:t>
            </w:r>
          </w:p>
          <w:p w:rsidR="00F248D8" w:rsidRPr="00F51E10" w:rsidRDefault="00F248D8" w:rsidP="00FF71E3">
            <w:pPr>
              <w:rPr>
                <w:color w:val="000000"/>
                <w:sz w:val="20"/>
                <w:szCs w:val="20"/>
              </w:rPr>
            </w:pPr>
            <w:r w:rsidRPr="00F51E10">
              <w:rPr>
                <w:color w:val="000000"/>
                <w:sz w:val="20"/>
                <w:szCs w:val="20"/>
              </w:rPr>
              <w:t>- popíše počítač, vysvětlí jeho funkce</w:t>
            </w:r>
          </w:p>
          <w:p w:rsidR="00F248D8" w:rsidRPr="00F51E10" w:rsidRDefault="00F248D8" w:rsidP="00FF71E3">
            <w:pPr>
              <w:rPr>
                <w:color w:val="000000"/>
                <w:sz w:val="20"/>
                <w:szCs w:val="20"/>
              </w:rPr>
            </w:pPr>
            <w:r w:rsidRPr="00F51E10">
              <w:rPr>
                <w:color w:val="000000"/>
                <w:sz w:val="20"/>
                <w:szCs w:val="20"/>
              </w:rPr>
              <w:t>- zapne a správně vypne počítač</w:t>
            </w:r>
          </w:p>
          <w:p w:rsidR="00F248D8" w:rsidRPr="00F51E10" w:rsidRDefault="00F248D8" w:rsidP="00FF71E3">
            <w:pPr>
              <w:rPr>
                <w:color w:val="000000"/>
                <w:sz w:val="20"/>
                <w:szCs w:val="20"/>
              </w:rPr>
            </w:pPr>
            <w:r w:rsidRPr="00F51E10">
              <w:rPr>
                <w:color w:val="000000"/>
                <w:sz w:val="20"/>
                <w:szCs w:val="20"/>
              </w:rPr>
              <w:t xml:space="preserve">- pojmenuje přídavná vstupní a výstupní zařízení a uvede, </w:t>
            </w:r>
          </w:p>
          <w:p w:rsidR="00F248D8" w:rsidRPr="00F51E10" w:rsidRDefault="00F248D8" w:rsidP="00FF71E3">
            <w:pPr>
              <w:rPr>
                <w:color w:val="000000"/>
                <w:sz w:val="20"/>
                <w:szCs w:val="20"/>
              </w:rPr>
            </w:pPr>
            <w:r w:rsidRPr="00F51E10">
              <w:rPr>
                <w:color w:val="000000"/>
                <w:sz w:val="20"/>
                <w:szCs w:val="20"/>
              </w:rPr>
              <w:t xml:space="preserve">  k čemu se využívají</w:t>
            </w:r>
          </w:p>
          <w:p w:rsidR="00F248D8" w:rsidRPr="00F51E10" w:rsidRDefault="00F248D8" w:rsidP="00FF71E3">
            <w:pPr>
              <w:rPr>
                <w:color w:val="000000"/>
                <w:sz w:val="20"/>
                <w:szCs w:val="20"/>
              </w:rPr>
            </w:pPr>
            <w:r w:rsidRPr="00F51E10">
              <w:rPr>
                <w:color w:val="000000"/>
                <w:sz w:val="20"/>
                <w:szCs w:val="20"/>
              </w:rPr>
              <w:t>- předvede práci s myší</w:t>
            </w:r>
          </w:p>
          <w:p w:rsidR="00F248D8" w:rsidRPr="00F51E10" w:rsidRDefault="00F248D8" w:rsidP="00FF71E3">
            <w:pPr>
              <w:rPr>
                <w:color w:val="000000"/>
                <w:sz w:val="20"/>
                <w:szCs w:val="20"/>
              </w:rPr>
            </w:pPr>
            <w:r w:rsidRPr="00F51E10">
              <w:rPr>
                <w:color w:val="000000"/>
                <w:sz w:val="20"/>
                <w:szCs w:val="20"/>
              </w:rPr>
              <w:t xml:space="preserve">- zadá vstupní informace pomocí klávesnice, popíše </w:t>
            </w:r>
          </w:p>
          <w:p w:rsidR="00F248D8" w:rsidRPr="00F51E10" w:rsidRDefault="00F248D8" w:rsidP="00FF71E3">
            <w:pPr>
              <w:rPr>
                <w:color w:val="000000"/>
                <w:sz w:val="20"/>
                <w:szCs w:val="20"/>
              </w:rPr>
            </w:pPr>
            <w:r w:rsidRPr="00F51E10">
              <w:rPr>
                <w:color w:val="000000"/>
                <w:sz w:val="20"/>
                <w:szCs w:val="20"/>
              </w:rPr>
              <w:t xml:space="preserve">  funkci některých kláves (enter,esc,del,shift...)</w:t>
            </w:r>
          </w:p>
          <w:p w:rsidR="00F248D8" w:rsidRPr="00F51E10" w:rsidRDefault="00F248D8" w:rsidP="00FF71E3">
            <w:pPr>
              <w:rPr>
                <w:color w:val="000000"/>
                <w:sz w:val="20"/>
                <w:szCs w:val="20"/>
              </w:rPr>
            </w:pPr>
            <w:r w:rsidRPr="00F51E10">
              <w:rPr>
                <w:color w:val="000000"/>
                <w:sz w:val="20"/>
                <w:szCs w:val="20"/>
              </w:rPr>
              <w:t xml:space="preserve">- orientuje se v základním uživatelském prostředí </w:t>
            </w:r>
          </w:p>
          <w:p w:rsidR="00F248D8" w:rsidRPr="00F51E10" w:rsidRDefault="00F248D8" w:rsidP="00FF71E3">
            <w:pPr>
              <w:rPr>
                <w:color w:val="000000"/>
                <w:sz w:val="20"/>
                <w:szCs w:val="20"/>
              </w:rPr>
            </w:pPr>
            <w:r w:rsidRPr="00F51E10">
              <w:rPr>
                <w:color w:val="000000"/>
                <w:sz w:val="20"/>
                <w:szCs w:val="20"/>
              </w:rPr>
              <w:t xml:space="preserve">  operačního systému Windows, pozná a označí základní </w:t>
            </w:r>
          </w:p>
          <w:p w:rsidR="00F248D8" w:rsidRPr="00F51E10" w:rsidRDefault="00F248D8" w:rsidP="00FF71E3">
            <w:pPr>
              <w:rPr>
                <w:color w:val="000000"/>
                <w:sz w:val="20"/>
                <w:szCs w:val="20"/>
              </w:rPr>
            </w:pPr>
            <w:r w:rsidRPr="00F51E10">
              <w:rPr>
                <w:color w:val="000000"/>
                <w:sz w:val="20"/>
                <w:szCs w:val="20"/>
              </w:rPr>
              <w:t xml:space="preserve">  prvky operačního systému</w:t>
            </w:r>
          </w:p>
          <w:p w:rsidR="00F248D8" w:rsidRPr="00F51E10" w:rsidRDefault="00F248D8" w:rsidP="00FF71E3">
            <w:pPr>
              <w:rPr>
                <w:color w:val="000000"/>
                <w:sz w:val="20"/>
                <w:szCs w:val="20"/>
              </w:rPr>
            </w:pPr>
            <w:r w:rsidRPr="00F51E10">
              <w:rPr>
                <w:color w:val="000000"/>
                <w:sz w:val="20"/>
                <w:szCs w:val="20"/>
              </w:rPr>
              <w:t xml:space="preserve">- provede základní operace s ikonou (označení, </w:t>
            </w:r>
          </w:p>
          <w:p w:rsidR="00F248D8" w:rsidRPr="00F51E10" w:rsidRDefault="00F248D8" w:rsidP="00FF71E3">
            <w:pPr>
              <w:rPr>
                <w:color w:val="000000"/>
                <w:sz w:val="20"/>
                <w:szCs w:val="20"/>
              </w:rPr>
            </w:pPr>
            <w:r w:rsidRPr="00F51E10">
              <w:rPr>
                <w:color w:val="000000"/>
                <w:sz w:val="20"/>
                <w:szCs w:val="20"/>
              </w:rPr>
              <w:t xml:space="preserve">  přesun,zrušení, založení, kopie, přejmenování,otevření </w:t>
            </w:r>
          </w:p>
          <w:p w:rsidR="00F248D8" w:rsidRPr="00F51E10" w:rsidRDefault="00F248D8" w:rsidP="00FF71E3">
            <w:pPr>
              <w:rPr>
                <w:color w:val="000000"/>
                <w:sz w:val="20"/>
                <w:szCs w:val="20"/>
              </w:rPr>
            </w:pPr>
            <w:r w:rsidRPr="00F51E10">
              <w:rPr>
                <w:color w:val="000000"/>
                <w:sz w:val="20"/>
                <w:szCs w:val="20"/>
              </w:rPr>
              <w:t xml:space="preserve">  ikony do okna, zavření)</w:t>
            </w:r>
          </w:p>
          <w:p w:rsidR="00F248D8" w:rsidRPr="00F51E10" w:rsidRDefault="00F248D8" w:rsidP="00FF71E3">
            <w:pPr>
              <w:rPr>
                <w:color w:val="000000"/>
                <w:sz w:val="20"/>
                <w:szCs w:val="20"/>
              </w:rPr>
            </w:pPr>
            <w:r w:rsidRPr="00F51E10">
              <w:rPr>
                <w:color w:val="000000"/>
                <w:sz w:val="20"/>
                <w:szCs w:val="20"/>
              </w:rPr>
              <w:t xml:space="preserve">- předvede práci s okny (zavření, minimalizace, </w:t>
            </w:r>
          </w:p>
          <w:p w:rsidR="00F248D8" w:rsidRPr="00F51E10" w:rsidRDefault="00F248D8" w:rsidP="00FF71E3">
            <w:pPr>
              <w:rPr>
                <w:color w:val="000000"/>
                <w:sz w:val="20"/>
                <w:szCs w:val="20"/>
              </w:rPr>
            </w:pPr>
            <w:r w:rsidRPr="00F51E10">
              <w:rPr>
                <w:color w:val="000000"/>
                <w:sz w:val="20"/>
                <w:szCs w:val="20"/>
              </w:rPr>
              <w:t xml:space="preserve">  maximalizace)</w:t>
            </w:r>
          </w:p>
          <w:p w:rsidR="00F248D8" w:rsidRPr="00F51E10" w:rsidRDefault="00F248D8" w:rsidP="00FF71E3">
            <w:pPr>
              <w:rPr>
                <w:color w:val="000000"/>
                <w:sz w:val="20"/>
                <w:szCs w:val="20"/>
              </w:rPr>
            </w:pPr>
            <w:r w:rsidRPr="00F51E10">
              <w:rPr>
                <w:color w:val="000000"/>
                <w:sz w:val="20"/>
                <w:szCs w:val="20"/>
              </w:rPr>
              <w:t>- prakticky předvede základní operace s hlavní nabídkou</w:t>
            </w:r>
          </w:p>
          <w:p w:rsidR="00F248D8" w:rsidRPr="00F51E10" w:rsidRDefault="00F248D8" w:rsidP="00FF71E3">
            <w:pPr>
              <w:rPr>
                <w:color w:val="000000"/>
                <w:sz w:val="20"/>
                <w:szCs w:val="20"/>
              </w:rPr>
            </w:pPr>
            <w:r w:rsidRPr="00F51E10">
              <w:rPr>
                <w:color w:val="000000"/>
                <w:sz w:val="20"/>
                <w:szCs w:val="20"/>
              </w:rPr>
              <w:t xml:space="preserve">  (označení a otevření hlavní nabídky, pohyb po hlavní </w:t>
            </w:r>
          </w:p>
          <w:p w:rsidR="00F248D8" w:rsidRPr="00F51E10" w:rsidRDefault="00F248D8" w:rsidP="00FF71E3">
            <w:pPr>
              <w:rPr>
                <w:color w:val="000000"/>
                <w:sz w:val="20"/>
                <w:szCs w:val="20"/>
              </w:rPr>
            </w:pPr>
            <w:r w:rsidRPr="00F51E10">
              <w:rPr>
                <w:color w:val="000000"/>
                <w:sz w:val="20"/>
                <w:szCs w:val="20"/>
              </w:rPr>
              <w:t xml:space="preserve">  nabídce, otevření programu z hlavní nabídky, opuštění </w:t>
            </w:r>
          </w:p>
          <w:p w:rsidR="00F248D8" w:rsidRPr="00F51E10" w:rsidRDefault="00F248D8" w:rsidP="00FF71E3">
            <w:pPr>
              <w:rPr>
                <w:color w:val="000000"/>
                <w:sz w:val="20"/>
                <w:szCs w:val="20"/>
              </w:rPr>
            </w:pPr>
            <w:r w:rsidRPr="00F51E10">
              <w:rPr>
                <w:color w:val="000000"/>
                <w:sz w:val="20"/>
                <w:szCs w:val="20"/>
              </w:rPr>
              <w:t xml:space="preserve">  hlavní nabídky)</w:t>
            </w:r>
          </w:p>
        </w:tc>
        <w:tc>
          <w:tcPr>
            <w:tcW w:w="4889" w:type="dxa"/>
            <w:shd w:val="clear" w:color="auto" w:fill="auto"/>
          </w:tcPr>
          <w:p w:rsidR="00F248D8" w:rsidRPr="00F51E10" w:rsidRDefault="00F248D8" w:rsidP="00FF71E3">
            <w:pPr>
              <w:rPr>
                <w:b/>
                <w:color w:val="000000"/>
                <w:sz w:val="20"/>
                <w:szCs w:val="20"/>
              </w:rPr>
            </w:pPr>
          </w:p>
          <w:p w:rsidR="00F248D8" w:rsidRPr="00F51E10" w:rsidRDefault="00F248D8" w:rsidP="00FF71E3">
            <w:pPr>
              <w:rPr>
                <w:b/>
                <w:color w:val="000000"/>
                <w:sz w:val="20"/>
                <w:szCs w:val="20"/>
              </w:rPr>
            </w:pPr>
            <w:r w:rsidRPr="00F51E10">
              <w:rPr>
                <w:b/>
                <w:color w:val="000000"/>
                <w:sz w:val="20"/>
                <w:szCs w:val="20"/>
              </w:rPr>
              <w:t>Konkretizované učivo :</w:t>
            </w:r>
          </w:p>
          <w:p w:rsidR="00F248D8" w:rsidRPr="00F51E10" w:rsidRDefault="00F248D8" w:rsidP="00FF71E3">
            <w:pPr>
              <w:rPr>
                <w:color w:val="000000"/>
                <w:sz w:val="20"/>
                <w:szCs w:val="20"/>
              </w:rPr>
            </w:pPr>
            <w:r w:rsidRPr="00F51E10">
              <w:rPr>
                <w:color w:val="000000"/>
                <w:sz w:val="20"/>
                <w:szCs w:val="20"/>
              </w:rPr>
              <w:t>- informatika-základní pojmy</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 bezpečnost práce a rizika, prevence rizik</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 péče o počítač,závady, poruchy</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 struktura, funkce a popis počítače</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 přídavná zařízení-vstupní, výstupní</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 myš, práce s myší</w:t>
            </w:r>
          </w:p>
          <w:p w:rsidR="00F248D8" w:rsidRPr="00F51E10" w:rsidRDefault="00F248D8" w:rsidP="00FF71E3">
            <w:pPr>
              <w:rPr>
                <w:color w:val="000000"/>
                <w:sz w:val="20"/>
                <w:szCs w:val="20"/>
              </w:rPr>
            </w:pPr>
            <w:r w:rsidRPr="00F51E10">
              <w:rPr>
                <w:color w:val="000000"/>
                <w:sz w:val="20"/>
                <w:szCs w:val="20"/>
              </w:rPr>
              <w:t>- klávesnice, funkce kláves, práce s klávesnicí</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 operační systém a jeho funkce</w:t>
            </w:r>
          </w:p>
          <w:p w:rsidR="00F248D8" w:rsidRPr="00F51E10" w:rsidRDefault="00F248D8" w:rsidP="00FF71E3">
            <w:pPr>
              <w:rPr>
                <w:color w:val="000000"/>
                <w:sz w:val="20"/>
                <w:szCs w:val="20"/>
              </w:rPr>
            </w:pPr>
            <w:r w:rsidRPr="00F51E10">
              <w:rPr>
                <w:color w:val="000000"/>
                <w:sz w:val="20"/>
                <w:szCs w:val="20"/>
              </w:rPr>
              <w:t xml:space="preserve">                               - základní pojmy a prvky (ikony,okna,</w:t>
            </w:r>
          </w:p>
          <w:p w:rsidR="00F248D8" w:rsidRPr="00F51E10" w:rsidRDefault="00F248D8" w:rsidP="00FF71E3">
            <w:pPr>
              <w:rPr>
                <w:color w:val="000000"/>
                <w:sz w:val="20"/>
                <w:szCs w:val="20"/>
              </w:rPr>
            </w:pPr>
            <w:r w:rsidRPr="00F51E10">
              <w:rPr>
                <w:color w:val="000000"/>
                <w:sz w:val="20"/>
                <w:szCs w:val="20"/>
              </w:rPr>
              <w:t xml:space="preserve">                                  složky,soubory,hlavní nabídka,</w:t>
            </w:r>
          </w:p>
          <w:p w:rsidR="00F248D8" w:rsidRPr="00F51E10" w:rsidRDefault="00F248D8" w:rsidP="00FF71E3">
            <w:pPr>
              <w:rPr>
                <w:color w:val="000000"/>
                <w:sz w:val="20"/>
                <w:szCs w:val="20"/>
              </w:rPr>
            </w:pPr>
            <w:r w:rsidRPr="00F51E10">
              <w:rPr>
                <w:color w:val="000000"/>
                <w:sz w:val="20"/>
                <w:szCs w:val="20"/>
              </w:rPr>
              <w:t xml:space="preserve">                                  plocha,hlavní panel )</w:t>
            </w:r>
          </w:p>
          <w:p w:rsidR="00F248D8" w:rsidRPr="00F51E10" w:rsidRDefault="00F248D8" w:rsidP="00FF71E3">
            <w:pPr>
              <w:rPr>
                <w:color w:val="000000"/>
                <w:sz w:val="20"/>
                <w:szCs w:val="20"/>
              </w:rPr>
            </w:pPr>
            <w:r w:rsidRPr="00F51E10">
              <w:rPr>
                <w:color w:val="000000"/>
                <w:sz w:val="20"/>
                <w:szCs w:val="20"/>
              </w:rPr>
              <w:t xml:space="preserve">                               - základní principy ovládání </w:t>
            </w:r>
          </w:p>
          <w:p w:rsidR="00F248D8" w:rsidRPr="00F51E10" w:rsidRDefault="00F248D8" w:rsidP="00FF71E3">
            <w:pPr>
              <w:rPr>
                <w:color w:val="000000"/>
                <w:sz w:val="20"/>
                <w:szCs w:val="20"/>
              </w:rPr>
            </w:pPr>
            <w:r w:rsidRPr="00F51E10">
              <w:rPr>
                <w:color w:val="000000"/>
                <w:sz w:val="20"/>
                <w:szCs w:val="20"/>
              </w:rPr>
              <w:t xml:space="preserve">                                  operačního systému ( operace s</w:t>
            </w:r>
          </w:p>
          <w:p w:rsidR="00F248D8" w:rsidRPr="00F51E10" w:rsidRDefault="00F248D8" w:rsidP="00FF71E3">
            <w:pPr>
              <w:rPr>
                <w:color w:val="000000"/>
                <w:sz w:val="20"/>
                <w:szCs w:val="20"/>
              </w:rPr>
            </w:pPr>
            <w:r w:rsidRPr="00F51E10">
              <w:rPr>
                <w:color w:val="000000"/>
                <w:sz w:val="20"/>
                <w:szCs w:val="20"/>
              </w:rPr>
              <w:t xml:space="preserve">                                  okny,s hlavní nabídkou)</w:t>
            </w:r>
          </w:p>
        </w:tc>
      </w:tr>
      <w:tr w:rsidR="00F248D8" w:rsidRPr="00F51E10" w:rsidTr="00FF71E3">
        <w:tc>
          <w:tcPr>
            <w:tcW w:w="4888" w:type="dxa"/>
            <w:shd w:val="clear" w:color="auto" w:fill="auto"/>
          </w:tcPr>
          <w:p w:rsidR="00F248D8" w:rsidRPr="00F51E10" w:rsidRDefault="00F248D8" w:rsidP="00FF71E3">
            <w:pPr>
              <w:rPr>
                <w:b/>
                <w:color w:val="000000"/>
                <w:sz w:val="28"/>
                <w:szCs w:val="28"/>
              </w:rPr>
            </w:pPr>
          </w:p>
          <w:p w:rsidR="00F248D8" w:rsidRPr="00F51E10" w:rsidRDefault="00F248D8" w:rsidP="00FF71E3">
            <w:pPr>
              <w:rPr>
                <w:b/>
                <w:color w:val="000000"/>
                <w:sz w:val="28"/>
                <w:szCs w:val="28"/>
              </w:rPr>
            </w:pPr>
            <w:r w:rsidRPr="00F51E10">
              <w:rPr>
                <w:b/>
                <w:color w:val="000000"/>
                <w:sz w:val="28"/>
                <w:szCs w:val="28"/>
              </w:rPr>
              <w:t>3. Zpracování a využití informací</w:t>
            </w:r>
          </w:p>
        </w:tc>
        <w:tc>
          <w:tcPr>
            <w:tcW w:w="4889" w:type="dxa"/>
            <w:shd w:val="clear" w:color="auto" w:fill="auto"/>
          </w:tcPr>
          <w:p w:rsidR="00F248D8" w:rsidRPr="00F51E10" w:rsidRDefault="00F248D8" w:rsidP="00FF71E3">
            <w:pPr>
              <w:jc w:val="center"/>
              <w:rPr>
                <w:b/>
                <w:color w:val="000000"/>
                <w:sz w:val="20"/>
                <w:szCs w:val="20"/>
              </w:rPr>
            </w:pPr>
          </w:p>
        </w:tc>
      </w:tr>
      <w:tr w:rsidR="00F248D8" w:rsidRPr="00F51E10" w:rsidTr="00FF71E3">
        <w:tc>
          <w:tcPr>
            <w:tcW w:w="4888" w:type="dxa"/>
            <w:shd w:val="clear" w:color="auto" w:fill="auto"/>
          </w:tcPr>
          <w:p w:rsidR="00F248D8" w:rsidRPr="00F51E10" w:rsidRDefault="00F248D8" w:rsidP="00FF71E3">
            <w:pPr>
              <w:rPr>
                <w:b/>
                <w:color w:val="000000"/>
                <w:sz w:val="20"/>
                <w:szCs w:val="20"/>
              </w:rPr>
            </w:pPr>
          </w:p>
          <w:p w:rsidR="00F248D8" w:rsidRPr="00F51E10" w:rsidRDefault="00F248D8" w:rsidP="00FF71E3">
            <w:pPr>
              <w:rPr>
                <w:b/>
                <w:color w:val="000000"/>
                <w:sz w:val="20"/>
                <w:szCs w:val="20"/>
              </w:rPr>
            </w:pPr>
            <w:r w:rsidRPr="00F51E10">
              <w:rPr>
                <w:b/>
                <w:color w:val="000000"/>
                <w:sz w:val="20"/>
                <w:szCs w:val="20"/>
              </w:rPr>
              <w:t>Konkretizované výstupy žáka:</w:t>
            </w:r>
          </w:p>
        </w:tc>
        <w:tc>
          <w:tcPr>
            <w:tcW w:w="4889" w:type="dxa"/>
            <w:shd w:val="clear" w:color="auto" w:fill="auto"/>
          </w:tcPr>
          <w:p w:rsidR="00F248D8" w:rsidRPr="00F51E10" w:rsidRDefault="00F248D8" w:rsidP="00FF71E3">
            <w:pPr>
              <w:rPr>
                <w:b/>
                <w:color w:val="000000"/>
                <w:sz w:val="20"/>
                <w:szCs w:val="20"/>
              </w:rPr>
            </w:pPr>
          </w:p>
          <w:p w:rsidR="00F248D8" w:rsidRPr="00F51E10" w:rsidRDefault="00F248D8" w:rsidP="00FF71E3">
            <w:pPr>
              <w:rPr>
                <w:b/>
                <w:color w:val="000000"/>
                <w:sz w:val="20"/>
                <w:szCs w:val="20"/>
              </w:rPr>
            </w:pPr>
            <w:r w:rsidRPr="00F51E10">
              <w:rPr>
                <w:b/>
                <w:color w:val="000000"/>
                <w:sz w:val="20"/>
                <w:szCs w:val="20"/>
              </w:rPr>
              <w:t>Konkretizované učivo :</w:t>
            </w:r>
          </w:p>
        </w:tc>
      </w:tr>
      <w:tr w:rsidR="00F248D8" w:rsidRPr="00F51E10" w:rsidTr="00FF71E3">
        <w:tc>
          <w:tcPr>
            <w:tcW w:w="4888" w:type="dxa"/>
            <w:shd w:val="clear" w:color="auto" w:fill="auto"/>
          </w:tcPr>
          <w:p w:rsidR="00F248D8" w:rsidRPr="00F51E10" w:rsidRDefault="00F248D8" w:rsidP="00FF71E3">
            <w:pPr>
              <w:rPr>
                <w:color w:val="000000"/>
                <w:sz w:val="20"/>
                <w:szCs w:val="20"/>
              </w:rPr>
            </w:pPr>
            <w:r w:rsidRPr="00F51E10">
              <w:rPr>
                <w:color w:val="000000"/>
                <w:sz w:val="20"/>
                <w:szCs w:val="20"/>
              </w:rPr>
              <w:t>-spustí a zavře různé typy výukových programů,předvede práci s těmito programy</w:t>
            </w:r>
          </w:p>
          <w:p w:rsidR="00F248D8" w:rsidRPr="00F51E10" w:rsidRDefault="00F248D8" w:rsidP="00FF71E3">
            <w:pPr>
              <w:rPr>
                <w:color w:val="000000"/>
                <w:sz w:val="20"/>
                <w:szCs w:val="20"/>
              </w:rPr>
            </w:pPr>
            <w:r w:rsidRPr="00F51E10">
              <w:rPr>
                <w:color w:val="000000"/>
                <w:sz w:val="20"/>
                <w:szCs w:val="20"/>
              </w:rPr>
              <w:t>-otevře jednoduchý grafický program,nakreslí v tomto programu obrázek,obrázek uloží a vytiskne</w:t>
            </w:r>
          </w:p>
          <w:p w:rsidR="00F248D8" w:rsidRPr="00F51E10" w:rsidRDefault="00F248D8" w:rsidP="00FF71E3">
            <w:pPr>
              <w:rPr>
                <w:color w:val="000000"/>
                <w:sz w:val="20"/>
                <w:szCs w:val="20"/>
              </w:rPr>
            </w:pPr>
            <w:r w:rsidRPr="00F51E10">
              <w:rPr>
                <w:color w:val="000000"/>
                <w:sz w:val="20"/>
                <w:szCs w:val="20"/>
              </w:rPr>
              <w:t>-nakreslí zadaný obrázek za použití kreslicích nástrojů pro kreslení geometrických tvarů</w:t>
            </w:r>
          </w:p>
          <w:p w:rsidR="00F248D8" w:rsidRPr="00F51E10" w:rsidRDefault="00F248D8" w:rsidP="00FF71E3">
            <w:pPr>
              <w:rPr>
                <w:color w:val="000000"/>
                <w:sz w:val="20"/>
                <w:szCs w:val="20"/>
              </w:rPr>
            </w:pPr>
            <w:r w:rsidRPr="00F51E10">
              <w:rPr>
                <w:color w:val="000000"/>
                <w:sz w:val="20"/>
                <w:szCs w:val="20"/>
              </w:rPr>
              <w:t>-napíše jednoduchý text v textovém editoru,opraví případné chyby</w:t>
            </w:r>
          </w:p>
          <w:p w:rsidR="00F248D8" w:rsidRPr="00F51E10" w:rsidRDefault="00F248D8" w:rsidP="00FF71E3">
            <w:pPr>
              <w:rPr>
                <w:color w:val="000000"/>
                <w:sz w:val="20"/>
                <w:szCs w:val="20"/>
              </w:rPr>
            </w:pPr>
            <w:r w:rsidRPr="00F51E10">
              <w:rPr>
                <w:color w:val="000000"/>
                <w:sz w:val="20"/>
                <w:szCs w:val="20"/>
              </w:rPr>
              <w:t>-označí blok textu,blok zformátuje</w:t>
            </w:r>
          </w:p>
          <w:p w:rsidR="00F248D8" w:rsidRPr="00F51E10" w:rsidRDefault="00F248D8" w:rsidP="00FF71E3">
            <w:pPr>
              <w:rPr>
                <w:color w:val="000000"/>
                <w:sz w:val="20"/>
                <w:szCs w:val="20"/>
              </w:rPr>
            </w:pPr>
            <w:r w:rsidRPr="00F51E10">
              <w:rPr>
                <w:color w:val="000000"/>
                <w:sz w:val="20"/>
                <w:szCs w:val="20"/>
              </w:rPr>
              <w:t>-vloží do dokumentu obrázek</w:t>
            </w:r>
          </w:p>
          <w:p w:rsidR="00F248D8" w:rsidRPr="00F51E10" w:rsidRDefault="00F248D8" w:rsidP="00FF71E3">
            <w:pPr>
              <w:rPr>
                <w:color w:val="000000"/>
                <w:sz w:val="20"/>
                <w:szCs w:val="20"/>
              </w:rPr>
            </w:pPr>
            <w:r w:rsidRPr="00F51E10">
              <w:rPr>
                <w:color w:val="000000"/>
                <w:sz w:val="20"/>
                <w:szCs w:val="20"/>
              </w:rPr>
              <w:t>-použije ozdobné prvky(ozdobné písmo a grafiku)</w:t>
            </w:r>
          </w:p>
          <w:p w:rsidR="00F248D8" w:rsidRPr="00F51E10" w:rsidRDefault="00F248D8" w:rsidP="00FF71E3">
            <w:pPr>
              <w:rPr>
                <w:color w:val="000000"/>
                <w:sz w:val="20"/>
                <w:szCs w:val="20"/>
              </w:rPr>
            </w:pPr>
            <w:r w:rsidRPr="00F51E10">
              <w:rPr>
                <w:color w:val="000000"/>
                <w:sz w:val="20"/>
                <w:szCs w:val="20"/>
              </w:rPr>
              <w:t>-textový dokument uloží a vytiskne</w:t>
            </w:r>
          </w:p>
        </w:tc>
        <w:tc>
          <w:tcPr>
            <w:tcW w:w="4889" w:type="dxa"/>
            <w:shd w:val="clear" w:color="auto" w:fill="auto"/>
          </w:tcPr>
          <w:p w:rsidR="00F248D8" w:rsidRPr="00F51E10" w:rsidRDefault="00F248D8" w:rsidP="00FF71E3">
            <w:pPr>
              <w:rPr>
                <w:color w:val="000000"/>
                <w:sz w:val="20"/>
                <w:szCs w:val="20"/>
              </w:rPr>
            </w:pPr>
            <w:r w:rsidRPr="00F51E10">
              <w:rPr>
                <w:color w:val="000000"/>
                <w:sz w:val="20"/>
                <w:szCs w:val="20"/>
              </w:rPr>
              <w:t>-výukové programy,práce s výukovými programy</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-grafický editor</w:t>
            </w:r>
          </w:p>
          <w:p w:rsidR="00F248D8" w:rsidRPr="00F51E10" w:rsidRDefault="00F248D8" w:rsidP="00FF71E3">
            <w:pPr>
              <w:rPr>
                <w:color w:val="000000"/>
                <w:sz w:val="20"/>
                <w:szCs w:val="20"/>
              </w:rPr>
            </w:pPr>
          </w:p>
          <w:p w:rsidR="00F248D8" w:rsidRPr="00F51E10" w:rsidRDefault="00F248D8" w:rsidP="00FF71E3">
            <w:pPr>
              <w:rPr>
                <w:color w:val="000000"/>
                <w:sz w:val="20"/>
                <w:szCs w:val="20"/>
              </w:rPr>
            </w:pPr>
          </w:p>
          <w:p w:rsidR="00F248D8" w:rsidRPr="00F51E10" w:rsidRDefault="00F248D8" w:rsidP="00FF71E3">
            <w:pPr>
              <w:rPr>
                <w:color w:val="000000"/>
                <w:sz w:val="20"/>
                <w:szCs w:val="20"/>
              </w:rPr>
            </w:pPr>
          </w:p>
          <w:p w:rsidR="00F248D8" w:rsidRPr="00F51E10" w:rsidRDefault="00F248D8" w:rsidP="00FF71E3">
            <w:pPr>
              <w:rPr>
                <w:color w:val="000000"/>
                <w:sz w:val="20"/>
                <w:szCs w:val="20"/>
              </w:rPr>
            </w:pPr>
            <w:r w:rsidRPr="00F51E10">
              <w:rPr>
                <w:color w:val="000000"/>
                <w:sz w:val="20"/>
                <w:szCs w:val="20"/>
              </w:rPr>
              <w:t>-textový editor : základy psaní a editace textu</w:t>
            </w:r>
          </w:p>
          <w:p w:rsidR="00F248D8" w:rsidRPr="00F51E10" w:rsidRDefault="00F248D8" w:rsidP="00FF71E3">
            <w:pPr>
              <w:rPr>
                <w:color w:val="000000"/>
                <w:sz w:val="20"/>
                <w:szCs w:val="20"/>
              </w:rPr>
            </w:pPr>
            <w:r w:rsidRPr="00F51E10">
              <w:rPr>
                <w:color w:val="000000"/>
                <w:sz w:val="20"/>
                <w:szCs w:val="20"/>
              </w:rPr>
              <w:t xml:space="preserve">                          -označování bloků,formátování textu</w:t>
            </w:r>
          </w:p>
          <w:p w:rsidR="00F248D8" w:rsidRPr="00F51E10" w:rsidRDefault="00F248D8" w:rsidP="00FF71E3">
            <w:pPr>
              <w:rPr>
                <w:color w:val="000000"/>
                <w:sz w:val="20"/>
                <w:szCs w:val="20"/>
              </w:rPr>
            </w:pPr>
            <w:r w:rsidRPr="00F51E10">
              <w:rPr>
                <w:color w:val="000000"/>
                <w:sz w:val="20"/>
                <w:szCs w:val="20"/>
              </w:rPr>
              <w:t xml:space="preserve">                          -vkládání obrázků</w:t>
            </w:r>
          </w:p>
          <w:p w:rsidR="00F248D8" w:rsidRPr="00F51E10" w:rsidRDefault="00F248D8" w:rsidP="00FF71E3">
            <w:pPr>
              <w:rPr>
                <w:color w:val="000000"/>
                <w:sz w:val="20"/>
                <w:szCs w:val="20"/>
              </w:rPr>
            </w:pPr>
            <w:r w:rsidRPr="00F51E10">
              <w:rPr>
                <w:color w:val="000000"/>
                <w:sz w:val="20"/>
                <w:szCs w:val="20"/>
              </w:rPr>
              <w:t xml:space="preserve">                         -grafické prvky(ozdobné písmo,obrázky,</w:t>
            </w:r>
          </w:p>
          <w:p w:rsidR="00F248D8" w:rsidRPr="00F51E10" w:rsidRDefault="00F248D8" w:rsidP="00FF71E3">
            <w:pPr>
              <w:rPr>
                <w:color w:val="000000"/>
                <w:sz w:val="20"/>
                <w:szCs w:val="20"/>
              </w:rPr>
            </w:pPr>
            <w:r w:rsidRPr="00F51E10">
              <w:rPr>
                <w:color w:val="000000"/>
                <w:sz w:val="20"/>
                <w:szCs w:val="20"/>
              </w:rPr>
              <w:t xml:space="preserve">                           symboly,kliparty aj.)</w:t>
            </w:r>
          </w:p>
          <w:p w:rsidR="00F248D8" w:rsidRPr="00F51E10" w:rsidRDefault="00F248D8" w:rsidP="00FF71E3">
            <w:pPr>
              <w:rPr>
                <w:color w:val="000000"/>
                <w:sz w:val="20"/>
                <w:szCs w:val="20"/>
              </w:rPr>
            </w:pPr>
            <w:r w:rsidRPr="00F51E10">
              <w:rPr>
                <w:color w:val="000000"/>
                <w:sz w:val="20"/>
                <w:szCs w:val="20"/>
              </w:rPr>
              <w:t xml:space="preserve">                          -úprava před tiskem,tisk</w:t>
            </w:r>
          </w:p>
        </w:tc>
      </w:tr>
      <w:tr w:rsidR="00F248D8" w:rsidRPr="00F51E10" w:rsidTr="00FF71E3">
        <w:tc>
          <w:tcPr>
            <w:tcW w:w="9777" w:type="dxa"/>
            <w:gridSpan w:val="2"/>
            <w:shd w:val="clear" w:color="auto" w:fill="auto"/>
          </w:tcPr>
          <w:p w:rsidR="00F248D8" w:rsidRPr="00F51E10" w:rsidRDefault="00F248D8" w:rsidP="00FF71E3">
            <w:pPr>
              <w:rPr>
                <w:b/>
                <w:color w:val="000000"/>
                <w:sz w:val="28"/>
                <w:szCs w:val="28"/>
              </w:rPr>
            </w:pPr>
          </w:p>
          <w:p w:rsidR="00F248D8" w:rsidRPr="00F51E10" w:rsidRDefault="00F248D8" w:rsidP="00FF71E3">
            <w:pPr>
              <w:rPr>
                <w:color w:val="000000"/>
                <w:sz w:val="28"/>
                <w:szCs w:val="28"/>
              </w:rPr>
            </w:pPr>
            <w:r w:rsidRPr="00F51E10">
              <w:rPr>
                <w:b/>
                <w:color w:val="000000"/>
                <w:sz w:val="28"/>
                <w:szCs w:val="28"/>
              </w:rPr>
              <w:t>2. Vyhledávání informací komunikace</w:t>
            </w:r>
          </w:p>
        </w:tc>
      </w:tr>
    </w:tbl>
    <w:p w:rsidR="00F248D8" w:rsidRPr="00262EC9" w:rsidRDefault="00F248D8" w:rsidP="00F248D8">
      <w:pPr>
        <w:rPr>
          <w:sz w:val="16"/>
          <w:szCs w:val="16"/>
        </w:rPr>
      </w:pPr>
    </w:p>
    <w:tbl>
      <w:tblPr>
        <w:tblW w:w="0" w:type="auto"/>
        <w:tblLook w:val="01E0" w:firstRow="1" w:lastRow="1" w:firstColumn="1" w:lastColumn="1" w:noHBand="0" w:noVBand="0"/>
      </w:tblPr>
      <w:tblGrid>
        <w:gridCol w:w="4888"/>
        <w:gridCol w:w="4889"/>
      </w:tblGrid>
      <w:tr w:rsidR="00F248D8" w:rsidTr="00FF71E3">
        <w:tc>
          <w:tcPr>
            <w:tcW w:w="4888" w:type="dxa"/>
            <w:shd w:val="clear" w:color="auto" w:fill="auto"/>
          </w:tcPr>
          <w:p w:rsidR="00F248D8" w:rsidRDefault="00F248D8" w:rsidP="00FF71E3">
            <w:r w:rsidRPr="00F51E10">
              <w:rPr>
                <w:b/>
                <w:color w:val="000000"/>
                <w:sz w:val="20"/>
                <w:szCs w:val="20"/>
              </w:rPr>
              <w:t>Konkretizované výstupy žáka:</w:t>
            </w:r>
          </w:p>
        </w:tc>
        <w:tc>
          <w:tcPr>
            <w:tcW w:w="4889" w:type="dxa"/>
            <w:shd w:val="clear" w:color="auto" w:fill="auto"/>
          </w:tcPr>
          <w:p w:rsidR="00F248D8" w:rsidRDefault="00F248D8" w:rsidP="00FF71E3">
            <w:r w:rsidRPr="00F51E10">
              <w:rPr>
                <w:b/>
                <w:color w:val="000000"/>
                <w:sz w:val="20"/>
                <w:szCs w:val="20"/>
              </w:rPr>
              <w:t>Konkretizované učivo :</w:t>
            </w:r>
          </w:p>
        </w:tc>
      </w:tr>
      <w:tr w:rsidR="00F248D8" w:rsidRPr="00F51E10" w:rsidTr="00FF71E3">
        <w:tc>
          <w:tcPr>
            <w:tcW w:w="4888" w:type="dxa"/>
            <w:shd w:val="clear" w:color="auto" w:fill="auto"/>
          </w:tcPr>
          <w:p w:rsidR="00F248D8" w:rsidRPr="00F51E10" w:rsidRDefault="00F248D8" w:rsidP="00FF71E3">
            <w:pPr>
              <w:rPr>
                <w:sz w:val="20"/>
                <w:szCs w:val="20"/>
              </w:rPr>
            </w:pPr>
            <w:r w:rsidRPr="00F51E10">
              <w:rPr>
                <w:sz w:val="20"/>
                <w:szCs w:val="20"/>
              </w:rPr>
              <w:t>-vysvětlí pojem internet,uvede význam internetu</w:t>
            </w:r>
          </w:p>
          <w:p w:rsidR="00F248D8" w:rsidRPr="00F51E10" w:rsidRDefault="00F248D8" w:rsidP="00FF71E3">
            <w:pPr>
              <w:rPr>
                <w:sz w:val="20"/>
                <w:szCs w:val="20"/>
              </w:rPr>
            </w:pPr>
            <w:r w:rsidRPr="00F51E10">
              <w:rPr>
                <w:sz w:val="20"/>
                <w:szCs w:val="20"/>
              </w:rPr>
              <w:t>-uvede příklad,jak informace vzniká,jak ji lze přenášet, zpracovat a dále využít</w:t>
            </w:r>
          </w:p>
          <w:p w:rsidR="00F248D8" w:rsidRPr="00F51E10" w:rsidRDefault="00F248D8" w:rsidP="00FF71E3">
            <w:pPr>
              <w:rPr>
                <w:sz w:val="20"/>
                <w:szCs w:val="20"/>
              </w:rPr>
            </w:pPr>
            <w:r w:rsidRPr="00F51E10">
              <w:rPr>
                <w:sz w:val="20"/>
                <w:szCs w:val="20"/>
              </w:rPr>
              <w:t>-uvede na příkladech,jak se informace(a její společenský tok)v průběhu historie mění</w:t>
            </w:r>
          </w:p>
          <w:p w:rsidR="00F248D8" w:rsidRPr="00F51E10" w:rsidRDefault="00F248D8" w:rsidP="00FF71E3">
            <w:pPr>
              <w:rPr>
                <w:sz w:val="20"/>
                <w:szCs w:val="20"/>
              </w:rPr>
            </w:pPr>
            <w:r w:rsidRPr="00F51E10">
              <w:rPr>
                <w:sz w:val="20"/>
                <w:szCs w:val="20"/>
              </w:rPr>
              <w:t>-předvede práci  s internetovým prohlížečem</w:t>
            </w:r>
          </w:p>
          <w:p w:rsidR="00F248D8" w:rsidRPr="00F51E10" w:rsidRDefault="00F248D8" w:rsidP="00FF71E3">
            <w:pPr>
              <w:rPr>
                <w:sz w:val="20"/>
                <w:szCs w:val="20"/>
              </w:rPr>
            </w:pPr>
            <w:r w:rsidRPr="00F51E10">
              <w:rPr>
                <w:sz w:val="20"/>
                <w:szCs w:val="20"/>
              </w:rPr>
              <w:t>-otevře stránky pomocí hypertextu</w:t>
            </w:r>
          </w:p>
          <w:p w:rsidR="00F248D8" w:rsidRPr="00F51E10" w:rsidRDefault="00F248D8" w:rsidP="00FF71E3">
            <w:pPr>
              <w:rPr>
                <w:sz w:val="20"/>
                <w:szCs w:val="20"/>
              </w:rPr>
            </w:pPr>
            <w:r w:rsidRPr="00F51E10">
              <w:rPr>
                <w:sz w:val="20"/>
                <w:szCs w:val="20"/>
              </w:rPr>
              <w:t>-napíše do adresového řádku internetového prohlížeče danou adresu a stránku otevře</w:t>
            </w:r>
          </w:p>
          <w:p w:rsidR="00F248D8" w:rsidRPr="00F51E10" w:rsidRDefault="00F248D8" w:rsidP="00FF71E3">
            <w:pPr>
              <w:rPr>
                <w:sz w:val="20"/>
                <w:szCs w:val="20"/>
              </w:rPr>
            </w:pPr>
            <w:r w:rsidRPr="00F51E10">
              <w:rPr>
                <w:sz w:val="20"/>
                <w:szCs w:val="20"/>
              </w:rPr>
              <w:t>-vyhledá požadovanou informaci s pomocí učitele</w:t>
            </w:r>
          </w:p>
          <w:p w:rsidR="00F248D8" w:rsidRPr="00F51E10" w:rsidRDefault="00F248D8" w:rsidP="00FF71E3">
            <w:pPr>
              <w:rPr>
                <w:sz w:val="20"/>
                <w:szCs w:val="20"/>
              </w:rPr>
            </w:pPr>
            <w:r w:rsidRPr="00F51E10">
              <w:rPr>
                <w:sz w:val="20"/>
                <w:szCs w:val="20"/>
              </w:rPr>
              <w:t>-s pomocí učitele založí svoji e-mailovou adresu</w:t>
            </w:r>
          </w:p>
          <w:p w:rsidR="00F248D8" w:rsidRPr="00F51E10" w:rsidRDefault="00F248D8" w:rsidP="00FF71E3">
            <w:pPr>
              <w:rPr>
                <w:sz w:val="20"/>
                <w:szCs w:val="20"/>
              </w:rPr>
            </w:pPr>
            <w:r w:rsidRPr="00F51E10">
              <w:rPr>
                <w:sz w:val="20"/>
                <w:szCs w:val="20"/>
              </w:rPr>
              <w:t>-předvede komunikaci pomocí chatu,e-mailu, telefonu(mobilního telefonu-volání,SMS,apod)</w:t>
            </w:r>
          </w:p>
        </w:tc>
        <w:tc>
          <w:tcPr>
            <w:tcW w:w="4889" w:type="dxa"/>
            <w:shd w:val="clear" w:color="auto" w:fill="auto"/>
          </w:tcPr>
          <w:p w:rsidR="00F248D8" w:rsidRPr="00F51E10" w:rsidRDefault="00F248D8" w:rsidP="00FF71E3">
            <w:pPr>
              <w:rPr>
                <w:sz w:val="20"/>
                <w:szCs w:val="20"/>
              </w:rPr>
            </w:pPr>
            <w:r w:rsidRPr="00F51E10">
              <w:rPr>
                <w:sz w:val="20"/>
                <w:szCs w:val="20"/>
              </w:rPr>
              <w:t>-internet jako zdroj informací</w:t>
            </w:r>
          </w:p>
          <w:p w:rsidR="00F248D8" w:rsidRPr="00F51E10" w:rsidRDefault="00F248D8" w:rsidP="00FF71E3">
            <w:pPr>
              <w:rPr>
                <w:sz w:val="20"/>
                <w:szCs w:val="20"/>
              </w:rPr>
            </w:pPr>
            <w:r w:rsidRPr="00F51E10">
              <w:rPr>
                <w:sz w:val="20"/>
                <w:szCs w:val="20"/>
              </w:rPr>
              <w:t>-společenský tok informací (vznik,přenos,transformace,zpracování,distribuce informací)</w:t>
            </w:r>
          </w:p>
          <w:p w:rsidR="00F248D8" w:rsidRPr="00F51E10" w:rsidRDefault="00F248D8" w:rsidP="00FF71E3">
            <w:pPr>
              <w:rPr>
                <w:sz w:val="20"/>
                <w:szCs w:val="20"/>
              </w:rPr>
            </w:pPr>
            <w:r w:rsidRPr="00F51E10">
              <w:rPr>
                <w:sz w:val="20"/>
                <w:szCs w:val="20"/>
              </w:rPr>
              <w:t>-vývojové trendy informačních technologií</w:t>
            </w:r>
          </w:p>
          <w:p w:rsidR="00F248D8" w:rsidRPr="00F51E10" w:rsidRDefault="00F248D8" w:rsidP="00FF71E3">
            <w:pPr>
              <w:rPr>
                <w:sz w:val="20"/>
                <w:szCs w:val="20"/>
              </w:rPr>
            </w:pPr>
            <w:r w:rsidRPr="00F51E10">
              <w:rPr>
                <w:sz w:val="20"/>
                <w:szCs w:val="20"/>
              </w:rPr>
              <w:t>(historie a budoucnost)</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-základy práce s internetovým prohlížečem</w:t>
            </w:r>
          </w:p>
          <w:p w:rsidR="00F248D8" w:rsidRPr="00F51E10" w:rsidRDefault="00F248D8" w:rsidP="00FF71E3">
            <w:pPr>
              <w:rPr>
                <w:sz w:val="20"/>
                <w:szCs w:val="20"/>
              </w:rPr>
            </w:pP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-vyhledávání informací na internetu</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-základní způsoby komunikace(e-mail,chat,telefonování)</w:t>
            </w:r>
          </w:p>
        </w:tc>
      </w:tr>
    </w:tbl>
    <w:p w:rsidR="00F248D8" w:rsidRPr="00262EC9" w:rsidRDefault="00F248D8" w:rsidP="00F248D8">
      <w:pPr>
        <w:rPr>
          <w:sz w:val="20"/>
          <w:szCs w:val="20"/>
        </w:rPr>
      </w:pPr>
    </w:p>
    <w:p w:rsidR="00F248D8" w:rsidRPr="004A7CD3" w:rsidRDefault="00F248D8" w:rsidP="00F248D8">
      <w:pPr>
        <w:ind w:right="-54"/>
        <w:rPr>
          <w:b/>
          <w:sz w:val="28"/>
          <w:szCs w:val="28"/>
        </w:rPr>
      </w:pPr>
      <w:r>
        <w:rPr>
          <w:b/>
          <w:sz w:val="28"/>
          <w:szCs w:val="28"/>
        </w:rPr>
        <w:t>PT:  F</w:t>
      </w:r>
      <w:r w:rsidRPr="004A7CD3">
        <w:rPr>
          <w:b/>
          <w:sz w:val="28"/>
          <w:szCs w:val="28"/>
        </w:rPr>
        <w:t>. M</w:t>
      </w:r>
      <w:r>
        <w:rPr>
          <w:b/>
          <w:sz w:val="28"/>
          <w:szCs w:val="28"/>
        </w:rPr>
        <w:t>e</w:t>
      </w:r>
      <w:r w:rsidRPr="004A7CD3">
        <w:rPr>
          <w:b/>
          <w:sz w:val="28"/>
          <w:szCs w:val="28"/>
        </w:rPr>
        <w:t>V f) –Tvorba mediálního sdělení</w:t>
      </w:r>
    </w:p>
    <w:p w:rsidR="00F248D8" w:rsidRDefault="00F248D8" w:rsidP="00F248D8">
      <w:pPr>
        <w:ind w:right="-54"/>
        <w:rPr>
          <w:sz w:val="20"/>
          <w:szCs w:val="20"/>
        </w:rPr>
      </w:pPr>
      <w:r>
        <w:rPr>
          <w:sz w:val="20"/>
          <w:szCs w:val="20"/>
        </w:rPr>
        <w:t xml:space="preserve">            Uplatnění a výběr výrazových prostředků a jejich kombinace pro tvorbu vhodných sdělení, tvorba mediálního </w:t>
      </w:r>
    </w:p>
    <w:p w:rsidR="00F248D8" w:rsidRDefault="00F248D8" w:rsidP="00F248D8">
      <w:pPr>
        <w:ind w:right="-54"/>
        <w:rPr>
          <w:sz w:val="20"/>
          <w:szCs w:val="20"/>
        </w:rPr>
      </w:pPr>
      <w:r>
        <w:rPr>
          <w:sz w:val="20"/>
          <w:szCs w:val="20"/>
        </w:rPr>
        <w:t xml:space="preserve">             sdělení pro školní časopis, rozhlas televizi,technologické možnosti.</w:t>
      </w:r>
    </w:p>
    <w:p w:rsidR="00F248D8" w:rsidRDefault="00F248D8" w:rsidP="00F248D8">
      <w:pPr>
        <w:ind w:right="-54"/>
        <w:rPr>
          <w:b/>
          <w:sz w:val="28"/>
          <w:szCs w:val="28"/>
        </w:rPr>
      </w:pPr>
    </w:p>
    <w:p w:rsidR="00F248D8" w:rsidRPr="00AB57C4" w:rsidRDefault="00F248D8" w:rsidP="00F248D8">
      <w:pPr>
        <w:rPr>
          <w:b/>
          <w:sz w:val="28"/>
          <w:szCs w:val="28"/>
        </w:rPr>
      </w:pPr>
    </w:p>
    <w:p w:rsidR="00F248D8" w:rsidRPr="00AB57C4" w:rsidRDefault="00F248D8" w:rsidP="00F248D8">
      <w:pPr>
        <w:rPr>
          <w:b/>
        </w:rPr>
      </w:pPr>
      <w:r w:rsidRPr="00AB57C4">
        <w:rPr>
          <w:b/>
        </w:rPr>
        <w:t>Způsoby ověřování učiva :</w:t>
      </w:r>
      <w:r>
        <w:rPr>
          <w:b/>
        </w:rPr>
        <w:t xml:space="preserve"> </w:t>
      </w:r>
      <w:r w:rsidRPr="00AB57C4">
        <w:rPr>
          <w:sz w:val="20"/>
          <w:szCs w:val="20"/>
        </w:rPr>
        <w:t>ústní zkoušení</w:t>
      </w:r>
      <w:r>
        <w:rPr>
          <w:sz w:val="20"/>
          <w:szCs w:val="20"/>
        </w:rPr>
        <w:t>, praktické provedení, písemné testy</w:t>
      </w: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sz w:val="20"/>
          <w:szCs w:val="20"/>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r w:rsidRPr="00D2057D">
        <w:rPr>
          <w:b/>
          <w:sz w:val="28"/>
          <w:szCs w:val="28"/>
          <w:u w:val="thick"/>
        </w:rPr>
        <w:t>Vzdělávací obsah vyučovacího předmětu Informatika – 6.ročník</w:t>
      </w:r>
    </w:p>
    <w:tbl>
      <w:tblPr>
        <w:tblW w:w="0" w:type="auto"/>
        <w:tblLook w:val="01E0" w:firstRow="1" w:lastRow="1" w:firstColumn="1" w:lastColumn="1" w:noHBand="0" w:noVBand="0"/>
      </w:tblPr>
      <w:tblGrid>
        <w:gridCol w:w="5137"/>
        <w:gridCol w:w="4716"/>
      </w:tblGrid>
      <w:tr w:rsidR="00F248D8" w:rsidRPr="00F51E10" w:rsidTr="00FF71E3">
        <w:tc>
          <w:tcPr>
            <w:tcW w:w="5137" w:type="dxa"/>
            <w:shd w:val="clear" w:color="auto" w:fill="auto"/>
          </w:tcPr>
          <w:p w:rsidR="00F248D8" w:rsidRPr="00F51E10" w:rsidRDefault="00F248D8" w:rsidP="00FF71E3">
            <w:pPr>
              <w:rPr>
                <w:b/>
              </w:rPr>
            </w:pPr>
          </w:p>
          <w:p w:rsidR="00F248D8" w:rsidRPr="00F51E10" w:rsidRDefault="00F248D8" w:rsidP="00FF71E3">
            <w:pPr>
              <w:rPr>
                <w:b/>
                <w:sz w:val="28"/>
                <w:szCs w:val="28"/>
              </w:rPr>
            </w:pPr>
            <w:r w:rsidRPr="00F51E10">
              <w:rPr>
                <w:b/>
                <w:sz w:val="28"/>
                <w:szCs w:val="28"/>
              </w:rPr>
              <w:t>1. Základy práce s počítačem</w:t>
            </w:r>
          </w:p>
        </w:tc>
        <w:tc>
          <w:tcPr>
            <w:tcW w:w="4716" w:type="dxa"/>
            <w:shd w:val="clear" w:color="auto" w:fill="auto"/>
          </w:tcPr>
          <w:p w:rsidR="00F248D8" w:rsidRPr="00F51E10" w:rsidRDefault="00F248D8" w:rsidP="00FF71E3">
            <w:pPr>
              <w:rPr>
                <w:b/>
                <w:sz w:val="28"/>
                <w:szCs w:val="28"/>
                <w:u w:val="thick"/>
              </w:rPr>
            </w:pPr>
          </w:p>
        </w:tc>
      </w:tr>
      <w:tr w:rsidR="00F248D8" w:rsidRPr="00F51E10" w:rsidTr="00FF71E3">
        <w:tc>
          <w:tcPr>
            <w:tcW w:w="5137" w:type="dxa"/>
            <w:shd w:val="clear" w:color="auto" w:fill="auto"/>
          </w:tcPr>
          <w:p w:rsidR="00F248D8" w:rsidRPr="00F51E10" w:rsidRDefault="00F248D8" w:rsidP="00FF71E3">
            <w:pPr>
              <w:rPr>
                <w:b/>
                <w:sz w:val="20"/>
                <w:szCs w:val="20"/>
              </w:rPr>
            </w:pPr>
          </w:p>
          <w:p w:rsidR="00F248D8" w:rsidRPr="00F51E10" w:rsidRDefault="00F248D8" w:rsidP="00FF71E3">
            <w:pPr>
              <w:rPr>
                <w:b/>
                <w:sz w:val="20"/>
                <w:szCs w:val="20"/>
              </w:rPr>
            </w:pPr>
            <w:r w:rsidRPr="00F51E10">
              <w:rPr>
                <w:b/>
                <w:sz w:val="20"/>
                <w:szCs w:val="20"/>
              </w:rPr>
              <w:t>Konkretizované výstupy žáka :</w:t>
            </w:r>
          </w:p>
        </w:tc>
        <w:tc>
          <w:tcPr>
            <w:tcW w:w="4716" w:type="dxa"/>
            <w:shd w:val="clear" w:color="auto" w:fill="auto"/>
          </w:tcPr>
          <w:p w:rsidR="00F248D8" w:rsidRPr="00F51E10" w:rsidRDefault="00F248D8" w:rsidP="00FF71E3">
            <w:pPr>
              <w:rPr>
                <w:b/>
                <w:sz w:val="20"/>
                <w:szCs w:val="20"/>
              </w:rPr>
            </w:pPr>
          </w:p>
          <w:p w:rsidR="00F248D8" w:rsidRPr="00F51E10" w:rsidRDefault="00F248D8" w:rsidP="00FF71E3">
            <w:pPr>
              <w:rPr>
                <w:b/>
                <w:sz w:val="20"/>
                <w:szCs w:val="20"/>
              </w:rPr>
            </w:pPr>
            <w:r w:rsidRPr="00F51E10">
              <w:rPr>
                <w:b/>
                <w:sz w:val="20"/>
                <w:szCs w:val="20"/>
              </w:rPr>
              <w:t>Konkretizované učivo :</w:t>
            </w:r>
          </w:p>
        </w:tc>
      </w:tr>
      <w:tr w:rsidR="00F248D8" w:rsidRPr="00F51E10" w:rsidTr="00FF71E3">
        <w:tc>
          <w:tcPr>
            <w:tcW w:w="5137" w:type="dxa"/>
            <w:shd w:val="clear" w:color="auto" w:fill="auto"/>
          </w:tcPr>
          <w:p w:rsidR="00F248D8" w:rsidRPr="00F51E10" w:rsidRDefault="00F248D8" w:rsidP="00FF71E3">
            <w:pPr>
              <w:rPr>
                <w:sz w:val="20"/>
                <w:szCs w:val="20"/>
              </w:rPr>
            </w:pPr>
            <w:r w:rsidRPr="00F51E10">
              <w:rPr>
                <w:sz w:val="20"/>
                <w:szCs w:val="20"/>
              </w:rPr>
              <w:t>-uvede základní pravidla bezpečnosti práce s PC</w:t>
            </w:r>
          </w:p>
          <w:p w:rsidR="00F248D8" w:rsidRPr="00F51E10" w:rsidRDefault="00F248D8" w:rsidP="00FF71E3">
            <w:pPr>
              <w:rPr>
                <w:sz w:val="20"/>
                <w:szCs w:val="20"/>
              </w:rPr>
            </w:pPr>
            <w:r w:rsidRPr="00F51E10">
              <w:rPr>
                <w:sz w:val="20"/>
                <w:szCs w:val="20"/>
              </w:rPr>
              <w:t>-ukáže a správně pojmenuje základní části počítače, přídavná a výstupní zařízení počítače,popíše jejich funkci</w:t>
            </w:r>
          </w:p>
          <w:p w:rsidR="00F248D8" w:rsidRPr="00F51E10" w:rsidRDefault="00F248D8" w:rsidP="00FF71E3">
            <w:pPr>
              <w:rPr>
                <w:sz w:val="20"/>
                <w:szCs w:val="20"/>
              </w:rPr>
            </w:pPr>
            <w:r w:rsidRPr="00F51E10">
              <w:rPr>
                <w:sz w:val="20"/>
                <w:szCs w:val="20"/>
              </w:rPr>
              <w:t>-vysvětlí pojmy:mateřská deska(motherboard),pevný disk</w:t>
            </w:r>
          </w:p>
          <w:p w:rsidR="00F248D8" w:rsidRPr="00F51E10" w:rsidRDefault="00F248D8" w:rsidP="00FF71E3">
            <w:pPr>
              <w:rPr>
                <w:sz w:val="20"/>
                <w:szCs w:val="20"/>
              </w:rPr>
            </w:pPr>
            <w:r w:rsidRPr="00F51E10">
              <w:rPr>
                <w:sz w:val="20"/>
                <w:szCs w:val="20"/>
              </w:rPr>
              <w:t>(harddisk,disk C),paměť RAM,vysvětlí funkci těchto částí</w:t>
            </w:r>
          </w:p>
          <w:p w:rsidR="00F248D8" w:rsidRPr="00F51E10" w:rsidRDefault="00F248D8" w:rsidP="00FF71E3">
            <w:pPr>
              <w:rPr>
                <w:sz w:val="20"/>
                <w:szCs w:val="20"/>
              </w:rPr>
            </w:pPr>
            <w:r w:rsidRPr="00F51E10">
              <w:rPr>
                <w:sz w:val="20"/>
                <w:szCs w:val="20"/>
              </w:rPr>
              <w:t>-vysvětlí pojmy: hardware, software</w:t>
            </w:r>
          </w:p>
          <w:p w:rsidR="00F248D8" w:rsidRPr="00F51E10" w:rsidRDefault="00F248D8" w:rsidP="00FF71E3">
            <w:pPr>
              <w:rPr>
                <w:sz w:val="20"/>
                <w:szCs w:val="20"/>
              </w:rPr>
            </w:pPr>
            <w:r w:rsidRPr="00F51E10">
              <w:rPr>
                <w:sz w:val="20"/>
                <w:szCs w:val="20"/>
              </w:rPr>
              <w:t>-uvede jednotky používané k měření objemu dat nebo místa na disku (kB,MB,GB)</w:t>
            </w:r>
          </w:p>
          <w:p w:rsidR="00F248D8" w:rsidRPr="00F51E10" w:rsidRDefault="00F248D8" w:rsidP="00FF71E3">
            <w:pPr>
              <w:rPr>
                <w:sz w:val="20"/>
                <w:szCs w:val="20"/>
              </w:rPr>
            </w:pPr>
            <w:r w:rsidRPr="00F51E10">
              <w:rPr>
                <w:sz w:val="20"/>
                <w:szCs w:val="20"/>
              </w:rPr>
              <w:t>-předvede orientaci v základním uživatelském prostředí,vysvětlí pojmy : data,program(aplikace), soubor</w:t>
            </w:r>
          </w:p>
          <w:p w:rsidR="00F248D8" w:rsidRPr="00F51E10" w:rsidRDefault="00F248D8" w:rsidP="00FF71E3">
            <w:pPr>
              <w:rPr>
                <w:sz w:val="20"/>
                <w:szCs w:val="20"/>
              </w:rPr>
            </w:pPr>
            <w:r w:rsidRPr="00F51E10">
              <w:rPr>
                <w:sz w:val="20"/>
                <w:szCs w:val="20"/>
              </w:rPr>
              <w:t>(zazipovaný soubor),složka,dokument,konfigurace počítače,pracovní plocha,okno,dialogové okno,nabídka,ikona,kurzor,formátování disku,instalace</w:t>
            </w:r>
          </w:p>
          <w:p w:rsidR="00F248D8" w:rsidRPr="00F51E10" w:rsidRDefault="00F248D8" w:rsidP="00FF71E3">
            <w:pPr>
              <w:rPr>
                <w:sz w:val="20"/>
                <w:szCs w:val="20"/>
              </w:rPr>
            </w:pPr>
            <w:r w:rsidRPr="00F51E10">
              <w:rPr>
                <w:sz w:val="20"/>
                <w:szCs w:val="20"/>
              </w:rPr>
              <w:t>(programu),záloha-ukáže na příkladech</w:t>
            </w:r>
          </w:p>
          <w:p w:rsidR="00F248D8" w:rsidRPr="00F51E10" w:rsidRDefault="00F248D8" w:rsidP="00FF71E3">
            <w:pPr>
              <w:rPr>
                <w:sz w:val="20"/>
                <w:szCs w:val="20"/>
              </w:rPr>
            </w:pPr>
            <w:r w:rsidRPr="00F51E10">
              <w:rPr>
                <w:sz w:val="20"/>
                <w:szCs w:val="20"/>
              </w:rPr>
              <w:t>-předvede základní operace se složkami a dokumenty:</w:t>
            </w:r>
          </w:p>
          <w:p w:rsidR="00F248D8" w:rsidRPr="00F51E10" w:rsidRDefault="00F248D8" w:rsidP="00FF71E3">
            <w:pPr>
              <w:rPr>
                <w:sz w:val="20"/>
                <w:szCs w:val="20"/>
              </w:rPr>
            </w:pPr>
            <w:r w:rsidRPr="00F51E10">
              <w:rPr>
                <w:sz w:val="20"/>
                <w:szCs w:val="20"/>
              </w:rPr>
              <w:t>označení,přesun,zrušení,založení,kopie,přejmenování,uložení na pevný disk(disketu,flash disk)</w:t>
            </w:r>
          </w:p>
          <w:p w:rsidR="00F248D8" w:rsidRPr="00F51E10" w:rsidRDefault="00F248D8" w:rsidP="00FF71E3">
            <w:pPr>
              <w:rPr>
                <w:sz w:val="20"/>
                <w:szCs w:val="20"/>
              </w:rPr>
            </w:pPr>
            <w:r w:rsidRPr="00F51E10">
              <w:rPr>
                <w:sz w:val="20"/>
                <w:szCs w:val="20"/>
              </w:rPr>
              <w:t>-vyhledá a uloží soubor v adresáři,předvede práci se schránkou: kopie,vyjmutí,vložení (textu,obrázku apod.)</w:t>
            </w:r>
          </w:p>
          <w:p w:rsidR="00F248D8" w:rsidRPr="00F51E10" w:rsidRDefault="00F248D8" w:rsidP="00FF71E3">
            <w:pPr>
              <w:rPr>
                <w:sz w:val="20"/>
                <w:szCs w:val="20"/>
              </w:rPr>
            </w:pPr>
            <w:r w:rsidRPr="00F51E10">
              <w:rPr>
                <w:sz w:val="20"/>
                <w:szCs w:val="20"/>
              </w:rPr>
              <w:t>-na příkladech ukáže možnosti využití počítače v různých</w:t>
            </w:r>
          </w:p>
          <w:p w:rsidR="00F248D8" w:rsidRPr="00F51E10" w:rsidRDefault="00F248D8" w:rsidP="00FF71E3">
            <w:pPr>
              <w:rPr>
                <w:sz w:val="20"/>
                <w:szCs w:val="20"/>
              </w:rPr>
            </w:pPr>
            <w:r w:rsidRPr="00F51E10">
              <w:rPr>
                <w:sz w:val="20"/>
                <w:szCs w:val="20"/>
              </w:rPr>
              <w:t>oborech lidské činnosti</w:t>
            </w:r>
          </w:p>
        </w:tc>
        <w:tc>
          <w:tcPr>
            <w:tcW w:w="4716" w:type="dxa"/>
            <w:shd w:val="clear" w:color="auto" w:fill="auto"/>
          </w:tcPr>
          <w:p w:rsidR="00F248D8" w:rsidRPr="00F51E10" w:rsidRDefault="00F248D8" w:rsidP="00FF71E3">
            <w:pPr>
              <w:rPr>
                <w:sz w:val="20"/>
                <w:szCs w:val="20"/>
              </w:rPr>
            </w:pPr>
            <w:r w:rsidRPr="00F51E10">
              <w:rPr>
                <w:sz w:val="20"/>
                <w:szCs w:val="20"/>
              </w:rPr>
              <w:t>-bezpečnost a hygiena práce, prevence zdravotních rizik</w:t>
            </w:r>
          </w:p>
          <w:p w:rsidR="00F248D8" w:rsidRPr="00F51E10" w:rsidRDefault="00F248D8" w:rsidP="00FF71E3">
            <w:pPr>
              <w:rPr>
                <w:sz w:val="20"/>
                <w:szCs w:val="20"/>
              </w:rPr>
            </w:pPr>
            <w:r w:rsidRPr="00F51E10">
              <w:rPr>
                <w:sz w:val="20"/>
                <w:szCs w:val="20"/>
              </w:rPr>
              <w:t>- struktura,funkce a popis počítače(jeho částí) a přídavných zařízení: počítač(skříň počítače),monitor</w:t>
            </w:r>
          </w:p>
          <w:p w:rsidR="00F248D8" w:rsidRPr="00F51E10" w:rsidRDefault="00F248D8" w:rsidP="00FF71E3">
            <w:pPr>
              <w:rPr>
                <w:sz w:val="20"/>
                <w:szCs w:val="20"/>
              </w:rPr>
            </w:pPr>
            <w:r w:rsidRPr="00F51E10">
              <w:rPr>
                <w:sz w:val="20"/>
                <w:szCs w:val="20"/>
              </w:rPr>
              <w:t>(displej,LCD displej),klávesnice,myš,skener,tiskárna,</w:t>
            </w:r>
          </w:p>
          <w:p w:rsidR="00F248D8" w:rsidRPr="00F51E10" w:rsidRDefault="00F248D8" w:rsidP="00FF71E3">
            <w:pPr>
              <w:rPr>
                <w:sz w:val="20"/>
                <w:szCs w:val="20"/>
              </w:rPr>
            </w:pPr>
            <w:r w:rsidRPr="00F51E10">
              <w:rPr>
                <w:sz w:val="20"/>
                <w:szCs w:val="20"/>
              </w:rPr>
              <w:t>modem,flash disk, vypínač počítače, tlačítko Reset,</w:t>
            </w:r>
          </w:p>
          <w:p w:rsidR="00F248D8" w:rsidRPr="00F51E10" w:rsidRDefault="00F248D8" w:rsidP="00FF71E3">
            <w:pPr>
              <w:rPr>
                <w:sz w:val="20"/>
                <w:szCs w:val="20"/>
              </w:rPr>
            </w:pPr>
            <w:r w:rsidRPr="00F51E10">
              <w:rPr>
                <w:sz w:val="20"/>
                <w:szCs w:val="20"/>
              </w:rPr>
              <w:t>disketová jednotka,jednotka CR-ROM nebo DVD,USB</w:t>
            </w:r>
          </w:p>
          <w:p w:rsidR="00F248D8" w:rsidRPr="00F51E10" w:rsidRDefault="00F248D8" w:rsidP="00FF71E3">
            <w:pPr>
              <w:rPr>
                <w:sz w:val="20"/>
                <w:szCs w:val="20"/>
              </w:rPr>
            </w:pPr>
            <w:r w:rsidRPr="00F51E10">
              <w:rPr>
                <w:sz w:val="20"/>
                <w:szCs w:val="20"/>
              </w:rPr>
              <w:t>port,zásuvka napájení,zásuvka pro monitor, karta</w:t>
            </w:r>
          </w:p>
          <w:p w:rsidR="00F248D8" w:rsidRPr="00F51E10" w:rsidRDefault="00F248D8" w:rsidP="00FF71E3">
            <w:pPr>
              <w:rPr>
                <w:sz w:val="20"/>
                <w:szCs w:val="20"/>
              </w:rPr>
            </w:pPr>
            <w:r w:rsidRPr="00F51E10">
              <w:rPr>
                <w:sz w:val="20"/>
                <w:szCs w:val="20"/>
              </w:rPr>
              <w:t>(zvuková karta,videokarta)</w:t>
            </w:r>
          </w:p>
          <w:p w:rsidR="00F248D8" w:rsidRPr="00F51E10" w:rsidRDefault="00F248D8" w:rsidP="00FF71E3">
            <w:pPr>
              <w:rPr>
                <w:sz w:val="20"/>
                <w:szCs w:val="20"/>
              </w:rPr>
            </w:pPr>
            <w:r w:rsidRPr="00F51E10">
              <w:rPr>
                <w:sz w:val="20"/>
                <w:szCs w:val="20"/>
              </w:rPr>
              <w:t>- pojem : hardware, software</w:t>
            </w:r>
          </w:p>
          <w:p w:rsidR="00F248D8" w:rsidRPr="00F51E10" w:rsidRDefault="00F248D8" w:rsidP="00FF71E3">
            <w:pPr>
              <w:rPr>
                <w:sz w:val="20"/>
                <w:szCs w:val="20"/>
              </w:rPr>
            </w:pPr>
            <w:r w:rsidRPr="00F51E10">
              <w:rPr>
                <w:sz w:val="20"/>
                <w:szCs w:val="20"/>
              </w:rPr>
              <w:t>- jednotky používané k měření objemu dat nebo místa na disku ( kB,MB, GB)</w:t>
            </w:r>
          </w:p>
          <w:p w:rsidR="00F248D8" w:rsidRPr="00F51E10" w:rsidRDefault="00F248D8" w:rsidP="00FF71E3">
            <w:pPr>
              <w:rPr>
                <w:sz w:val="20"/>
                <w:szCs w:val="20"/>
              </w:rPr>
            </w:pPr>
            <w:r w:rsidRPr="00F51E10">
              <w:rPr>
                <w:sz w:val="20"/>
                <w:szCs w:val="20"/>
              </w:rPr>
              <w:t>- operační systémy, jejich základní funkce</w:t>
            </w:r>
          </w:p>
          <w:p w:rsidR="00F248D8" w:rsidRPr="00F51E10" w:rsidRDefault="00F248D8" w:rsidP="00FF71E3">
            <w:pPr>
              <w:rPr>
                <w:sz w:val="20"/>
                <w:szCs w:val="20"/>
              </w:rPr>
            </w:pPr>
            <w:r w:rsidRPr="00F51E10">
              <w:rPr>
                <w:sz w:val="20"/>
                <w:szCs w:val="20"/>
              </w:rPr>
              <w:t>- formáty souborů(doc, gif, jpg, xls, ppt, pdf, rtf)</w:t>
            </w:r>
          </w:p>
          <w:p w:rsidR="00F248D8" w:rsidRPr="00F51E10" w:rsidRDefault="00F248D8" w:rsidP="00FF71E3">
            <w:pPr>
              <w:rPr>
                <w:sz w:val="20"/>
                <w:szCs w:val="20"/>
              </w:rPr>
            </w:pPr>
            <w:r w:rsidRPr="00F51E10">
              <w:rPr>
                <w:sz w:val="20"/>
                <w:szCs w:val="20"/>
              </w:rPr>
              <w:t>- OS Windows</w:t>
            </w:r>
          </w:p>
          <w:p w:rsidR="00F248D8" w:rsidRPr="00F51E10" w:rsidRDefault="00F248D8" w:rsidP="00FF71E3">
            <w:pPr>
              <w:rPr>
                <w:sz w:val="20"/>
                <w:szCs w:val="20"/>
              </w:rPr>
            </w:pPr>
            <w:r w:rsidRPr="00F51E10">
              <w:rPr>
                <w:sz w:val="20"/>
                <w:szCs w:val="20"/>
              </w:rPr>
              <w:t>-základy práce se soubory,složkami</w:t>
            </w:r>
          </w:p>
          <w:p w:rsidR="00F248D8" w:rsidRPr="00F51E10" w:rsidRDefault="00F248D8" w:rsidP="00FF71E3">
            <w:pPr>
              <w:rPr>
                <w:sz w:val="20"/>
                <w:szCs w:val="20"/>
              </w:rPr>
            </w:pP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-schránka, práce se schránkou</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-multimediální využití počítače</w:t>
            </w:r>
          </w:p>
        </w:tc>
      </w:tr>
      <w:tr w:rsidR="00F248D8" w:rsidRPr="00F51E10" w:rsidTr="00FF71E3">
        <w:tc>
          <w:tcPr>
            <w:tcW w:w="5137" w:type="dxa"/>
            <w:shd w:val="clear" w:color="auto" w:fill="auto"/>
          </w:tcPr>
          <w:p w:rsidR="00F248D8" w:rsidRPr="00F51E10" w:rsidRDefault="00F248D8" w:rsidP="00FF71E3">
            <w:pPr>
              <w:rPr>
                <w:sz w:val="20"/>
                <w:szCs w:val="20"/>
              </w:rPr>
            </w:pPr>
          </w:p>
        </w:tc>
        <w:tc>
          <w:tcPr>
            <w:tcW w:w="4716" w:type="dxa"/>
            <w:shd w:val="clear" w:color="auto" w:fill="auto"/>
          </w:tcPr>
          <w:p w:rsidR="00F248D8" w:rsidRPr="00F51E10" w:rsidRDefault="00F248D8" w:rsidP="00FF71E3">
            <w:pPr>
              <w:rPr>
                <w:sz w:val="20"/>
                <w:szCs w:val="20"/>
              </w:rPr>
            </w:pPr>
          </w:p>
        </w:tc>
      </w:tr>
      <w:tr w:rsidR="00F248D8" w:rsidRPr="00F51E10" w:rsidTr="00FF71E3">
        <w:tc>
          <w:tcPr>
            <w:tcW w:w="5137" w:type="dxa"/>
            <w:shd w:val="clear" w:color="auto" w:fill="auto"/>
          </w:tcPr>
          <w:p w:rsidR="00F248D8" w:rsidRPr="00F51E10" w:rsidRDefault="00F248D8" w:rsidP="00FF71E3">
            <w:pPr>
              <w:rPr>
                <w:b/>
                <w:sz w:val="28"/>
                <w:szCs w:val="28"/>
              </w:rPr>
            </w:pPr>
            <w:r w:rsidRPr="00F51E10">
              <w:rPr>
                <w:b/>
                <w:sz w:val="28"/>
                <w:szCs w:val="28"/>
              </w:rPr>
              <w:t>2. Vyhledávání informací a komunikace</w:t>
            </w:r>
          </w:p>
        </w:tc>
        <w:tc>
          <w:tcPr>
            <w:tcW w:w="4716" w:type="dxa"/>
            <w:shd w:val="clear" w:color="auto" w:fill="auto"/>
          </w:tcPr>
          <w:p w:rsidR="00F248D8" w:rsidRPr="00F51E10" w:rsidRDefault="00F248D8" w:rsidP="00FF71E3">
            <w:pPr>
              <w:rPr>
                <w:sz w:val="20"/>
                <w:szCs w:val="20"/>
              </w:rPr>
            </w:pPr>
          </w:p>
        </w:tc>
      </w:tr>
      <w:tr w:rsidR="00F248D8" w:rsidRPr="00F51E10" w:rsidTr="00FF71E3">
        <w:tc>
          <w:tcPr>
            <w:tcW w:w="5137" w:type="dxa"/>
            <w:shd w:val="clear" w:color="auto" w:fill="auto"/>
          </w:tcPr>
          <w:p w:rsidR="00F248D8" w:rsidRPr="00F51E10" w:rsidRDefault="00F248D8" w:rsidP="00FF71E3">
            <w:pPr>
              <w:rPr>
                <w:b/>
                <w:sz w:val="20"/>
                <w:szCs w:val="20"/>
              </w:rPr>
            </w:pPr>
          </w:p>
          <w:p w:rsidR="00F248D8" w:rsidRPr="00F51E10" w:rsidRDefault="00F248D8" w:rsidP="00FF71E3">
            <w:pPr>
              <w:rPr>
                <w:b/>
                <w:sz w:val="20"/>
                <w:szCs w:val="20"/>
              </w:rPr>
            </w:pPr>
            <w:r w:rsidRPr="00F51E10">
              <w:rPr>
                <w:b/>
                <w:sz w:val="20"/>
                <w:szCs w:val="20"/>
              </w:rPr>
              <w:t>Konkretizované výstupy žáka :</w:t>
            </w:r>
          </w:p>
        </w:tc>
        <w:tc>
          <w:tcPr>
            <w:tcW w:w="4716" w:type="dxa"/>
            <w:shd w:val="clear" w:color="auto" w:fill="auto"/>
          </w:tcPr>
          <w:p w:rsidR="00F248D8" w:rsidRPr="00F51E10" w:rsidRDefault="00F248D8" w:rsidP="00FF71E3">
            <w:pPr>
              <w:rPr>
                <w:b/>
                <w:sz w:val="20"/>
                <w:szCs w:val="20"/>
              </w:rPr>
            </w:pPr>
          </w:p>
          <w:p w:rsidR="00F248D8" w:rsidRPr="00F51E10" w:rsidRDefault="00F248D8" w:rsidP="00FF71E3">
            <w:pPr>
              <w:rPr>
                <w:b/>
                <w:sz w:val="20"/>
                <w:szCs w:val="20"/>
              </w:rPr>
            </w:pPr>
            <w:r w:rsidRPr="00F51E10">
              <w:rPr>
                <w:b/>
                <w:sz w:val="20"/>
                <w:szCs w:val="20"/>
              </w:rPr>
              <w:t>Konkretizované učivo :</w:t>
            </w:r>
          </w:p>
        </w:tc>
      </w:tr>
      <w:tr w:rsidR="00F248D8" w:rsidRPr="00F51E10" w:rsidTr="00FF71E3">
        <w:tc>
          <w:tcPr>
            <w:tcW w:w="5137" w:type="dxa"/>
            <w:shd w:val="clear" w:color="auto" w:fill="auto"/>
          </w:tcPr>
          <w:p w:rsidR="00F248D8" w:rsidRPr="00F51E10" w:rsidRDefault="00F248D8" w:rsidP="00FF71E3">
            <w:pPr>
              <w:rPr>
                <w:sz w:val="20"/>
                <w:szCs w:val="20"/>
              </w:rPr>
            </w:pPr>
            <w:r w:rsidRPr="00F51E10">
              <w:rPr>
                <w:sz w:val="20"/>
                <w:szCs w:val="20"/>
              </w:rPr>
              <w:t>-vysvětlí pojmy:informace a informatika</w:t>
            </w:r>
          </w:p>
          <w:p w:rsidR="00F248D8" w:rsidRPr="00F51E10" w:rsidRDefault="00F248D8" w:rsidP="00FF71E3">
            <w:pPr>
              <w:rPr>
                <w:sz w:val="20"/>
                <w:szCs w:val="20"/>
              </w:rPr>
            </w:pPr>
            <w:r w:rsidRPr="00F51E10">
              <w:rPr>
                <w:sz w:val="20"/>
                <w:szCs w:val="20"/>
              </w:rPr>
              <w:t>-uvede, kde se dají informace získat,odliší spolehlivé a nespolehlivé zdroje,zhodnotí informace z hlediska závažnosti</w:t>
            </w:r>
          </w:p>
          <w:p w:rsidR="00F248D8" w:rsidRPr="00F51E10" w:rsidRDefault="00F248D8" w:rsidP="00FF71E3">
            <w:pPr>
              <w:rPr>
                <w:sz w:val="20"/>
                <w:szCs w:val="20"/>
              </w:rPr>
            </w:pPr>
            <w:r w:rsidRPr="00F51E10">
              <w:rPr>
                <w:sz w:val="20"/>
                <w:szCs w:val="20"/>
              </w:rPr>
              <w:t>-vysvětlí, co je internet a objasní způsob přenosu informací</w:t>
            </w:r>
          </w:p>
          <w:p w:rsidR="00F248D8" w:rsidRPr="00F51E10" w:rsidRDefault="00F248D8" w:rsidP="00FF71E3">
            <w:pPr>
              <w:rPr>
                <w:sz w:val="20"/>
                <w:szCs w:val="20"/>
              </w:rPr>
            </w:pPr>
            <w:r w:rsidRPr="00F51E10">
              <w:rPr>
                <w:sz w:val="20"/>
                <w:szCs w:val="20"/>
              </w:rPr>
              <w:t>v celosvětové síti,vyhledá informační zdroj podle adresy</w:t>
            </w:r>
          </w:p>
          <w:p w:rsidR="00F248D8" w:rsidRPr="00F51E10" w:rsidRDefault="00F248D8" w:rsidP="00FF71E3">
            <w:pPr>
              <w:rPr>
                <w:sz w:val="20"/>
                <w:szCs w:val="20"/>
              </w:rPr>
            </w:pPr>
            <w:r w:rsidRPr="00F51E10">
              <w:rPr>
                <w:sz w:val="20"/>
                <w:szCs w:val="20"/>
              </w:rPr>
              <w:t>-aktivně využívá vlastnosti hypertextu</w:t>
            </w:r>
          </w:p>
          <w:p w:rsidR="00F248D8" w:rsidRPr="00F51E10" w:rsidRDefault="00F248D8" w:rsidP="00FF71E3">
            <w:pPr>
              <w:rPr>
                <w:sz w:val="20"/>
                <w:szCs w:val="20"/>
              </w:rPr>
            </w:pPr>
            <w:r w:rsidRPr="00F51E10">
              <w:rPr>
                <w:sz w:val="20"/>
                <w:szCs w:val="20"/>
              </w:rPr>
              <w:t>-formuluje a zapíše požadavek na vyhledání dané informace</w:t>
            </w:r>
          </w:p>
          <w:p w:rsidR="00F248D8" w:rsidRPr="00F51E10" w:rsidRDefault="00F248D8" w:rsidP="00FF71E3">
            <w:pPr>
              <w:rPr>
                <w:sz w:val="20"/>
                <w:szCs w:val="20"/>
              </w:rPr>
            </w:pPr>
            <w:r w:rsidRPr="00F51E10">
              <w:rPr>
                <w:sz w:val="20"/>
                <w:szCs w:val="20"/>
              </w:rPr>
              <w:t>v internetovém prohlížeči</w:t>
            </w:r>
          </w:p>
          <w:p w:rsidR="00F248D8" w:rsidRPr="00F51E10" w:rsidRDefault="00F248D8" w:rsidP="00FF71E3">
            <w:pPr>
              <w:rPr>
                <w:sz w:val="20"/>
                <w:szCs w:val="20"/>
              </w:rPr>
            </w:pPr>
            <w:r w:rsidRPr="00F51E10">
              <w:rPr>
                <w:sz w:val="20"/>
                <w:szCs w:val="20"/>
              </w:rPr>
              <w:t>-informaci uloží,vytiskne</w:t>
            </w:r>
          </w:p>
          <w:p w:rsidR="00F248D8" w:rsidRPr="00F51E10" w:rsidRDefault="00F248D8" w:rsidP="00FF71E3">
            <w:pPr>
              <w:rPr>
                <w:sz w:val="20"/>
                <w:szCs w:val="20"/>
              </w:rPr>
            </w:pPr>
            <w:r w:rsidRPr="00F51E10">
              <w:rPr>
                <w:sz w:val="20"/>
                <w:szCs w:val="20"/>
              </w:rPr>
              <w:t>-vysvětlí,co je počítačový virus,co může virus způsobit a jak se lze proti němu účinně bránit</w:t>
            </w:r>
          </w:p>
          <w:p w:rsidR="00F248D8" w:rsidRPr="00F51E10" w:rsidRDefault="00F248D8" w:rsidP="00FF71E3">
            <w:pPr>
              <w:rPr>
                <w:sz w:val="20"/>
                <w:szCs w:val="20"/>
              </w:rPr>
            </w:pPr>
            <w:r w:rsidRPr="00F51E10">
              <w:rPr>
                <w:sz w:val="20"/>
                <w:szCs w:val="20"/>
              </w:rPr>
              <w:t>-vyjmenuje alespoň dva antivirové programy</w:t>
            </w:r>
          </w:p>
          <w:p w:rsidR="00F248D8" w:rsidRPr="00F51E10" w:rsidRDefault="00F248D8" w:rsidP="00FF71E3">
            <w:pPr>
              <w:rPr>
                <w:sz w:val="20"/>
                <w:szCs w:val="20"/>
              </w:rPr>
            </w:pPr>
            <w:r w:rsidRPr="00F51E10">
              <w:rPr>
                <w:sz w:val="20"/>
                <w:szCs w:val="20"/>
              </w:rPr>
              <w:t>-spustí antivirový program a ověří,zda není počítač nakažen virem</w:t>
            </w:r>
          </w:p>
          <w:p w:rsidR="00F248D8" w:rsidRPr="00F51E10" w:rsidRDefault="00F248D8" w:rsidP="00FF71E3">
            <w:pPr>
              <w:rPr>
                <w:sz w:val="20"/>
                <w:szCs w:val="20"/>
              </w:rPr>
            </w:pPr>
            <w:r w:rsidRPr="00F51E10">
              <w:rPr>
                <w:sz w:val="20"/>
                <w:szCs w:val="20"/>
              </w:rPr>
              <w:lastRenderedPageBreak/>
              <w:t>-uvede příklad významné,méně významné a bezvýznamné informace k zadanému tématu</w:t>
            </w:r>
          </w:p>
          <w:p w:rsidR="00F248D8" w:rsidRPr="00F51E10" w:rsidRDefault="00F248D8" w:rsidP="00FF71E3">
            <w:pPr>
              <w:rPr>
                <w:sz w:val="20"/>
                <w:szCs w:val="20"/>
              </w:rPr>
            </w:pPr>
            <w:r w:rsidRPr="00F51E10">
              <w:rPr>
                <w:sz w:val="20"/>
                <w:szCs w:val="20"/>
              </w:rPr>
              <w:t>-k aktuální společenské nebo politické otázce najde více informačních zdrojů a posoudí jejich relaci</w:t>
            </w:r>
          </w:p>
          <w:p w:rsidR="00F248D8" w:rsidRPr="00F51E10" w:rsidRDefault="00F248D8" w:rsidP="00FF71E3">
            <w:pPr>
              <w:rPr>
                <w:sz w:val="20"/>
                <w:szCs w:val="20"/>
              </w:rPr>
            </w:pPr>
            <w:r w:rsidRPr="00F51E10">
              <w:rPr>
                <w:sz w:val="20"/>
                <w:szCs w:val="20"/>
              </w:rPr>
              <w:t>-uvede příklady nevěrohodných informačních zdrojů</w:t>
            </w:r>
          </w:p>
        </w:tc>
        <w:tc>
          <w:tcPr>
            <w:tcW w:w="4716" w:type="dxa"/>
            <w:shd w:val="clear" w:color="auto" w:fill="auto"/>
          </w:tcPr>
          <w:p w:rsidR="00F248D8" w:rsidRPr="00F51E10" w:rsidRDefault="00F248D8" w:rsidP="00FF71E3">
            <w:pPr>
              <w:rPr>
                <w:sz w:val="20"/>
                <w:szCs w:val="20"/>
              </w:rPr>
            </w:pPr>
            <w:r w:rsidRPr="00F51E10">
              <w:rPr>
                <w:sz w:val="20"/>
                <w:szCs w:val="20"/>
              </w:rPr>
              <w:lastRenderedPageBreak/>
              <w:t>- informatika jako vědní obor</w:t>
            </w:r>
          </w:p>
          <w:p w:rsidR="00F248D8" w:rsidRPr="00F51E10" w:rsidRDefault="00F248D8" w:rsidP="00FF71E3">
            <w:pPr>
              <w:rPr>
                <w:sz w:val="20"/>
                <w:szCs w:val="20"/>
              </w:rPr>
            </w:pPr>
            <w:r w:rsidRPr="00F51E10">
              <w:rPr>
                <w:sz w:val="20"/>
                <w:szCs w:val="20"/>
              </w:rPr>
              <w:t>- věrohodnost informací, závažnost a vzájemné návaznosti informací</w:t>
            </w:r>
          </w:p>
          <w:p w:rsidR="00F248D8" w:rsidRPr="00F51E10" w:rsidRDefault="00F248D8" w:rsidP="00FF71E3">
            <w:pPr>
              <w:rPr>
                <w:sz w:val="20"/>
                <w:szCs w:val="20"/>
              </w:rPr>
            </w:pPr>
            <w:r w:rsidRPr="00F51E10">
              <w:rPr>
                <w:sz w:val="20"/>
                <w:szCs w:val="20"/>
              </w:rPr>
              <w:t>- internet-celosvětová počítačová síť</w:t>
            </w:r>
          </w:p>
          <w:p w:rsidR="00F248D8" w:rsidRPr="00F51E10" w:rsidRDefault="00F248D8" w:rsidP="00FF71E3">
            <w:pPr>
              <w:rPr>
                <w:sz w:val="20"/>
                <w:szCs w:val="20"/>
              </w:rPr>
            </w:pP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 formulace požadavku a vyhledávací atributy</w:t>
            </w:r>
          </w:p>
          <w:p w:rsidR="00F248D8" w:rsidRPr="00F51E10" w:rsidRDefault="00F248D8" w:rsidP="00FF71E3">
            <w:pPr>
              <w:rPr>
                <w:sz w:val="20"/>
                <w:szCs w:val="20"/>
              </w:rPr>
            </w:pPr>
            <w:r w:rsidRPr="00F51E10">
              <w:rPr>
                <w:sz w:val="20"/>
                <w:szCs w:val="20"/>
              </w:rPr>
              <w:t>-práce s internetovým prohlížečem,metody vyhledávání</w:t>
            </w:r>
          </w:p>
          <w:p w:rsidR="00F248D8" w:rsidRPr="00F51E10" w:rsidRDefault="00F248D8" w:rsidP="00FF71E3">
            <w:pPr>
              <w:rPr>
                <w:sz w:val="20"/>
                <w:szCs w:val="20"/>
              </w:rPr>
            </w:pPr>
            <w:r w:rsidRPr="00F51E10">
              <w:rPr>
                <w:sz w:val="20"/>
                <w:szCs w:val="20"/>
              </w:rPr>
              <w:t>-uložení informace pro další zpracování,tisk informace</w:t>
            </w:r>
          </w:p>
          <w:p w:rsidR="00F248D8" w:rsidRPr="00F51E10" w:rsidRDefault="00F248D8" w:rsidP="00FF71E3">
            <w:pPr>
              <w:rPr>
                <w:sz w:val="20"/>
                <w:szCs w:val="20"/>
              </w:rPr>
            </w:pPr>
            <w:r w:rsidRPr="00F51E10">
              <w:rPr>
                <w:sz w:val="20"/>
                <w:szCs w:val="20"/>
              </w:rPr>
              <w:t>- viry a antiviry</w:t>
            </w:r>
          </w:p>
          <w:p w:rsidR="00F248D8" w:rsidRPr="00F51E10" w:rsidRDefault="00F248D8" w:rsidP="00FF71E3">
            <w:pPr>
              <w:rPr>
                <w:sz w:val="20"/>
                <w:szCs w:val="20"/>
              </w:rPr>
            </w:pPr>
          </w:p>
          <w:p w:rsidR="00F248D8" w:rsidRPr="00F51E10" w:rsidRDefault="00F248D8" w:rsidP="00FF71E3">
            <w:pPr>
              <w:rPr>
                <w:sz w:val="20"/>
                <w:szCs w:val="20"/>
              </w:rPr>
            </w:pPr>
          </w:p>
          <w:p w:rsidR="00F248D8" w:rsidRPr="00F51E10" w:rsidRDefault="00F248D8" w:rsidP="00FF71E3">
            <w:pPr>
              <w:rPr>
                <w:sz w:val="20"/>
                <w:szCs w:val="20"/>
              </w:rPr>
            </w:pP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lastRenderedPageBreak/>
              <w:t>- hodnota informací</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 metody a nástroje ověřování informací (řízený rozhovor, porovnávání a analýza informací)</w:t>
            </w:r>
          </w:p>
          <w:p w:rsidR="00F248D8" w:rsidRPr="00F51E10" w:rsidRDefault="00F248D8" w:rsidP="00FF71E3">
            <w:pPr>
              <w:rPr>
                <w:sz w:val="20"/>
                <w:szCs w:val="20"/>
              </w:rPr>
            </w:pPr>
            <w:r w:rsidRPr="00F51E10">
              <w:rPr>
                <w:sz w:val="20"/>
                <w:szCs w:val="20"/>
              </w:rPr>
              <w:t>- věrohodnost informací a informačních zdrojů</w:t>
            </w:r>
          </w:p>
        </w:tc>
      </w:tr>
      <w:tr w:rsidR="00F248D8" w:rsidRPr="00F51E10" w:rsidTr="00FF71E3">
        <w:tc>
          <w:tcPr>
            <w:tcW w:w="5137" w:type="dxa"/>
            <w:shd w:val="clear" w:color="auto" w:fill="auto"/>
          </w:tcPr>
          <w:p w:rsidR="00F248D8" w:rsidRPr="00F51E10" w:rsidRDefault="00F248D8" w:rsidP="00FF71E3">
            <w:pPr>
              <w:rPr>
                <w:sz w:val="20"/>
                <w:szCs w:val="20"/>
              </w:rPr>
            </w:pPr>
          </w:p>
          <w:p w:rsidR="00F248D8" w:rsidRPr="00F51E10" w:rsidRDefault="00F248D8" w:rsidP="00FF71E3">
            <w:pPr>
              <w:rPr>
                <w:b/>
                <w:sz w:val="28"/>
                <w:szCs w:val="28"/>
              </w:rPr>
            </w:pPr>
          </w:p>
          <w:p w:rsidR="00F248D8" w:rsidRPr="00F51E10" w:rsidRDefault="00F248D8" w:rsidP="00FF71E3">
            <w:pPr>
              <w:rPr>
                <w:b/>
                <w:sz w:val="28"/>
                <w:szCs w:val="28"/>
              </w:rPr>
            </w:pPr>
            <w:r w:rsidRPr="00F51E10">
              <w:rPr>
                <w:b/>
                <w:sz w:val="28"/>
                <w:szCs w:val="28"/>
              </w:rPr>
              <w:t>3. Zpracování a využití informací</w:t>
            </w:r>
          </w:p>
        </w:tc>
        <w:tc>
          <w:tcPr>
            <w:tcW w:w="4716" w:type="dxa"/>
            <w:shd w:val="clear" w:color="auto" w:fill="auto"/>
          </w:tcPr>
          <w:p w:rsidR="00F248D8" w:rsidRPr="00F51E10" w:rsidRDefault="00F248D8" w:rsidP="00FF71E3">
            <w:pPr>
              <w:rPr>
                <w:sz w:val="20"/>
                <w:szCs w:val="20"/>
              </w:rPr>
            </w:pPr>
          </w:p>
        </w:tc>
      </w:tr>
      <w:tr w:rsidR="00F248D8" w:rsidRPr="00F51E10" w:rsidTr="00FF71E3">
        <w:tc>
          <w:tcPr>
            <w:tcW w:w="5137" w:type="dxa"/>
            <w:shd w:val="clear" w:color="auto" w:fill="auto"/>
          </w:tcPr>
          <w:p w:rsidR="00F248D8" w:rsidRPr="00F51E10" w:rsidRDefault="00F248D8" w:rsidP="00FF71E3">
            <w:pPr>
              <w:rPr>
                <w:b/>
                <w:sz w:val="20"/>
                <w:szCs w:val="20"/>
              </w:rPr>
            </w:pPr>
          </w:p>
          <w:p w:rsidR="00F248D8" w:rsidRPr="00F51E10" w:rsidRDefault="00F248D8" w:rsidP="00FF71E3">
            <w:pPr>
              <w:rPr>
                <w:b/>
                <w:sz w:val="20"/>
                <w:szCs w:val="20"/>
              </w:rPr>
            </w:pPr>
            <w:r w:rsidRPr="00F51E10">
              <w:rPr>
                <w:b/>
                <w:sz w:val="20"/>
                <w:szCs w:val="20"/>
              </w:rPr>
              <w:t>Konkretizované výstupy žáka :</w:t>
            </w:r>
          </w:p>
        </w:tc>
        <w:tc>
          <w:tcPr>
            <w:tcW w:w="4716" w:type="dxa"/>
            <w:shd w:val="clear" w:color="auto" w:fill="auto"/>
          </w:tcPr>
          <w:p w:rsidR="00F248D8" w:rsidRPr="00F51E10" w:rsidRDefault="00F248D8" w:rsidP="00FF71E3">
            <w:pPr>
              <w:rPr>
                <w:b/>
                <w:sz w:val="20"/>
                <w:szCs w:val="20"/>
              </w:rPr>
            </w:pPr>
          </w:p>
          <w:p w:rsidR="00F248D8" w:rsidRPr="00F51E10" w:rsidRDefault="00F248D8" w:rsidP="00FF71E3">
            <w:pPr>
              <w:rPr>
                <w:b/>
                <w:sz w:val="20"/>
                <w:szCs w:val="20"/>
              </w:rPr>
            </w:pPr>
            <w:r w:rsidRPr="00F51E10">
              <w:rPr>
                <w:b/>
                <w:sz w:val="20"/>
                <w:szCs w:val="20"/>
              </w:rPr>
              <w:t>Konkretizované učivo :</w:t>
            </w:r>
          </w:p>
        </w:tc>
      </w:tr>
      <w:tr w:rsidR="00F248D8" w:rsidRPr="00F51E10" w:rsidTr="00FF71E3">
        <w:tc>
          <w:tcPr>
            <w:tcW w:w="5137" w:type="dxa"/>
            <w:shd w:val="clear" w:color="auto" w:fill="auto"/>
          </w:tcPr>
          <w:p w:rsidR="00F248D8" w:rsidRPr="00F51E10" w:rsidRDefault="00F248D8" w:rsidP="00FF71E3">
            <w:pPr>
              <w:rPr>
                <w:sz w:val="20"/>
                <w:szCs w:val="20"/>
              </w:rPr>
            </w:pPr>
            <w:r w:rsidRPr="00F51E10">
              <w:rPr>
                <w:sz w:val="20"/>
                <w:szCs w:val="20"/>
              </w:rPr>
              <w:t>-vysvětlí rozdíly mezi typy grafických editorů(rastrové</w:t>
            </w:r>
          </w:p>
          <w:p w:rsidR="00F248D8" w:rsidRPr="00F51E10" w:rsidRDefault="00F248D8" w:rsidP="00FF71E3">
            <w:pPr>
              <w:rPr>
                <w:sz w:val="20"/>
                <w:szCs w:val="20"/>
              </w:rPr>
            </w:pPr>
            <w:r w:rsidRPr="00F51E10">
              <w:rPr>
                <w:sz w:val="20"/>
                <w:szCs w:val="20"/>
              </w:rPr>
              <w:t>a vektorové grafické editory)</w:t>
            </w:r>
          </w:p>
          <w:p w:rsidR="00F248D8" w:rsidRPr="00F51E10" w:rsidRDefault="00F248D8" w:rsidP="00FF71E3">
            <w:pPr>
              <w:rPr>
                <w:sz w:val="20"/>
                <w:szCs w:val="20"/>
              </w:rPr>
            </w:pPr>
            <w:r w:rsidRPr="00F51E10">
              <w:rPr>
                <w:sz w:val="20"/>
                <w:szCs w:val="20"/>
              </w:rPr>
              <w:t>-v grafickém programu vytvoří obrázek,obrázek upraví,uloží a vytiskne</w:t>
            </w:r>
          </w:p>
          <w:p w:rsidR="00F248D8" w:rsidRPr="00F51E10" w:rsidRDefault="00F248D8" w:rsidP="00FF71E3">
            <w:pPr>
              <w:rPr>
                <w:sz w:val="20"/>
                <w:szCs w:val="20"/>
              </w:rPr>
            </w:pPr>
            <w:r w:rsidRPr="00F51E10">
              <w:rPr>
                <w:sz w:val="20"/>
                <w:szCs w:val="20"/>
              </w:rPr>
              <w:t>-napíše požadovaný text,opraví v textu chyby</w:t>
            </w:r>
          </w:p>
          <w:p w:rsidR="00F248D8" w:rsidRPr="00F51E10" w:rsidRDefault="00F248D8" w:rsidP="00FF71E3">
            <w:pPr>
              <w:rPr>
                <w:sz w:val="20"/>
                <w:szCs w:val="20"/>
              </w:rPr>
            </w:pPr>
            <w:r w:rsidRPr="00F51E10">
              <w:rPr>
                <w:sz w:val="20"/>
                <w:szCs w:val="20"/>
              </w:rPr>
              <w:t>-v nastavení stránky upraví vzhled dokumentu</w:t>
            </w:r>
          </w:p>
          <w:p w:rsidR="00F248D8" w:rsidRPr="00F51E10" w:rsidRDefault="00F248D8" w:rsidP="00FF71E3">
            <w:pPr>
              <w:rPr>
                <w:sz w:val="20"/>
                <w:szCs w:val="20"/>
              </w:rPr>
            </w:pPr>
            <w:r w:rsidRPr="00F51E10">
              <w:rPr>
                <w:sz w:val="20"/>
                <w:szCs w:val="20"/>
              </w:rPr>
              <w:t>-označí různé bloky textu myší a některé(řádek,slovo,celý dokument),klávesnicí</w:t>
            </w:r>
          </w:p>
          <w:p w:rsidR="00F248D8" w:rsidRPr="00F51E10" w:rsidRDefault="00F248D8" w:rsidP="00FF71E3">
            <w:pPr>
              <w:rPr>
                <w:sz w:val="20"/>
                <w:szCs w:val="20"/>
              </w:rPr>
            </w:pPr>
            <w:r w:rsidRPr="00F51E10">
              <w:rPr>
                <w:sz w:val="20"/>
                <w:szCs w:val="20"/>
              </w:rPr>
              <w:t>-zformátuje text a odstavce</w:t>
            </w:r>
          </w:p>
          <w:p w:rsidR="00F248D8" w:rsidRPr="00F51E10" w:rsidRDefault="00F248D8" w:rsidP="00FF71E3">
            <w:pPr>
              <w:rPr>
                <w:sz w:val="20"/>
                <w:szCs w:val="20"/>
              </w:rPr>
            </w:pPr>
            <w:r w:rsidRPr="00F51E10">
              <w:rPr>
                <w:sz w:val="20"/>
                <w:szCs w:val="20"/>
              </w:rPr>
              <w:t>-využije schránku při práci s textem(kopírování,přesouvání)</w:t>
            </w:r>
          </w:p>
          <w:p w:rsidR="00F248D8" w:rsidRPr="00F51E10" w:rsidRDefault="00F248D8" w:rsidP="00FF71E3">
            <w:pPr>
              <w:rPr>
                <w:sz w:val="20"/>
                <w:szCs w:val="20"/>
              </w:rPr>
            </w:pPr>
            <w:r w:rsidRPr="00F51E10">
              <w:rPr>
                <w:sz w:val="20"/>
                <w:szCs w:val="20"/>
              </w:rPr>
              <w:t>-za pomocí tabulátoru napíše text ve formě tabulky</w:t>
            </w:r>
          </w:p>
          <w:p w:rsidR="00F248D8" w:rsidRPr="00F51E10" w:rsidRDefault="00F248D8" w:rsidP="00FF71E3">
            <w:pPr>
              <w:rPr>
                <w:sz w:val="20"/>
                <w:szCs w:val="20"/>
              </w:rPr>
            </w:pPr>
            <w:r w:rsidRPr="00F51E10">
              <w:rPr>
                <w:sz w:val="20"/>
                <w:szCs w:val="20"/>
              </w:rPr>
              <w:t>-vloží do dokumentu obrázek,upraví ho podle potřeby</w:t>
            </w:r>
          </w:p>
          <w:p w:rsidR="00F248D8" w:rsidRPr="00F51E10" w:rsidRDefault="00F248D8" w:rsidP="00FF71E3">
            <w:pPr>
              <w:rPr>
                <w:sz w:val="20"/>
                <w:szCs w:val="20"/>
              </w:rPr>
            </w:pPr>
            <w:r w:rsidRPr="00F51E10">
              <w:rPr>
                <w:sz w:val="20"/>
                <w:szCs w:val="20"/>
              </w:rPr>
              <w:t>-použije ozdobné písmo a různé grafické prvky ke grafické úpravě dokumentu</w:t>
            </w:r>
          </w:p>
          <w:p w:rsidR="00F248D8" w:rsidRPr="00F51E10" w:rsidRDefault="00F248D8" w:rsidP="00FF71E3">
            <w:pPr>
              <w:rPr>
                <w:sz w:val="20"/>
                <w:szCs w:val="20"/>
              </w:rPr>
            </w:pPr>
            <w:r w:rsidRPr="00F51E10">
              <w:rPr>
                <w:sz w:val="20"/>
                <w:szCs w:val="20"/>
              </w:rPr>
              <w:t>-vytvoří jednoduchou tabulku</w:t>
            </w:r>
          </w:p>
          <w:p w:rsidR="00F248D8" w:rsidRPr="00F51E10" w:rsidRDefault="00F248D8" w:rsidP="00FF71E3">
            <w:pPr>
              <w:rPr>
                <w:sz w:val="20"/>
                <w:szCs w:val="20"/>
              </w:rPr>
            </w:pPr>
            <w:r w:rsidRPr="00F51E10">
              <w:rPr>
                <w:sz w:val="20"/>
                <w:szCs w:val="20"/>
              </w:rPr>
              <w:t>-vytiskne zpracovaný dokument</w:t>
            </w:r>
          </w:p>
          <w:p w:rsidR="00F248D8" w:rsidRPr="00F51E10" w:rsidRDefault="00F248D8" w:rsidP="00FF71E3">
            <w:pPr>
              <w:rPr>
                <w:sz w:val="20"/>
                <w:szCs w:val="20"/>
              </w:rPr>
            </w:pPr>
            <w:r w:rsidRPr="00F51E10">
              <w:rPr>
                <w:sz w:val="20"/>
                <w:szCs w:val="20"/>
              </w:rPr>
              <w:t>-vysvětlí,k čemu se užívá tabulkový editor,jaké informace zpracovává a uvede příklad tabulkového editoru</w:t>
            </w:r>
          </w:p>
          <w:p w:rsidR="00F248D8" w:rsidRPr="00F51E10" w:rsidRDefault="00F248D8" w:rsidP="00FF71E3">
            <w:pPr>
              <w:rPr>
                <w:sz w:val="20"/>
                <w:szCs w:val="20"/>
              </w:rPr>
            </w:pPr>
            <w:r w:rsidRPr="00F51E10">
              <w:rPr>
                <w:sz w:val="20"/>
                <w:szCs w:val="20"/>
              </w:rPr>
              <w:t>-vysvětlí základní pojmy: buňka, list, typy dat</w:t>
            </w:r>
          </w:p>
          <w:p w:rsidR="00F248D8" w:rsidRPr="00F51E10" w:rsidRDefault="00F248D8" w:rsidP="00FF71E3">
            <w:pPr>
              <w:rPr>
                <w:sz w:val="20"/>
                <w:szCs w:val="20"/>
              </w:rPr>
            </w:pPr>
            <w:r w:rsidRPr="00F51E10">
              <w:rPr>
                <w:sz w:val="20"/>
                <w:szCs w:val="20"/>
              </w:rPr>
              <w:t>-předvede základní operace s buňkami(vyplňování,editace)</w:t>
            </w:r>
          </w:p>
          <w:p w:rsidR="00F248D8" w:rsidRPr="00F51E10" w:rsidRDefault="00F248D8" w:rsidP="00FF71E3">
            <w:pPr>
              <w:rPr>
                <w:sz w:val="20"/>
                <w:szCs w:val="20"/>
              </w:rPr>
            </w:pPr>
            <w:r w:rsidRPr="00F51E10">
              <w:rPr>
                <w:sz w:val="20"/>
                <w:szCs w:val="20"/>
              </w:rPr>
              <w:t>-vytvoří jednoduchý vzorec a s jeho pomocí zpracuje číselná data</w:t>
            </w:r>
          </w:p>
          <w:p w:rsidR="00F248D8" w:rsidRPr="00F51E10" w:rsidRDefault="00F248D8" w:rsidP="00FF71E3">
            <w:pPr>
              <w:rPr>
                <w:sz w:val="20"/>
                <w:szCs w:val="20"/>
              </w:rPr>
            </w:pPr>
            <w:r w:rsidRPr="00F51E10">
              <w:rPr>
                <w:sz w:val="20"/>
                <w:szCs w:val="20"/>
              </w:rPr>
              <w:t>-vytvoří tabulku</w:t>
            </w:r>
          </w:p>
          <w:p w:rsidR="00F248D8" w:rsidRPr="00F51E10" w:rsidRDefault="00F248D8" w:rsidP="00FF71E3">
            <w:pPr>
              <w:rPr>
                <w:sz w:val="20"/>
                <w:szCs w:val="20"/>
              </w:rPr>
            </w:pPr>
            <w:r w:rsidRPr="00F51E10">
              <w:rPr>
                <w:sz w:val="20"/>
                <w:szCs w:val="20"/>
              </w:rPr>
              <w:t>-danou tabulku prezentuje v podobě grafu</w:t>
            </w:r>
          </w:p>
          <w:p w:rsidR="00F248D8" w:rsidRPr="00F51E10" w:rsidRDefault="00F248D8" w:rsidP="00FF71E3">
            <w:pPr>
              <w:rPr>
                <w:sz w:val="20"/>
                <w:szCs w:val="20"/>
              </w:rPr>
            </w:pPr>
            <w:r w:rsidRPr="00F51E10">
              <w:rPr>
                <w:sz w:val="20"/>
                <w:szCs w:val="20"/>
              </w:rPr>
              <w:t>-ukáže na příkladech způsoby prezentace informací</w:t>
            </w:r>
          </w:p>
          <w:p w:rsidR="00F248D8" w:rsidRPr="00F51E10" w:rsidRDefault="00F248D8" w:rsidP="00FF71E3">
            <w:pPr>
              <w:rPr>
                <w:sz w:val="20"/>
                <w:szCs w:val="20"/>
              </w:rPr>
            </w:pPr>
            <w:r w:rsidRPr="00F51E10">
              <w:rPr>
                <w:sz w:val="20"/>
                <w:szCs w:val="20"/>
              </w:rPr>
              <w:t>-spustí prezentační program a prohlédne si již vytvořenou prezentaci</w:t>
            </w:r>
          </w:p>
          <w:p w:rsidR="00F248D8" w:rsidRPr="00F51E10" w:rsidRDefault="00F248D8" w:rsidP="00FF71E3">
            <w:pPr>
              <w:rPr>
                <w:sz w:val="20"/>
                <w:szCs w:val="20"/>
              </w:rPr>
            </w:pPr>
            <w:r w:rsidRPr="00F51E10">
              <w:rPr>
                <w:sz w:val="20"/>
                <w:szCs w:val="20"/>
              </w:rPr>
              <w:t>-vytvoří vlastní(ppt,web,aj.)prezentaci na zadané téma</w:t>
            </w:r>
          </w:p>
          <w:p w:rsidR="00F248D8" w:rsidRPr="00F51E10" w:rsidRDefault="00F248D8" w:rsidP="00FF71E3">
            <w:pPr>
              <w:rPr>
                <w:sz w:val="20"/>
                <w:szCs w:val="20"/>
              </w:rPr>
            </w:pPr>
            <w:r w:rsidRPr="00F51E10">
              <w:rPr>
                <w:sz w:val="20"/>
                <w:szCs w:val="20"/>
              </w:rPr>
              <w:t>-vysvětlí pojmy: softwarové pirátství,etické kódy využívání</w:t>
            </w:r>
          </w:p>
          <w:p w:rsidR="00F248D8" w:rsidRPr="00F51E10" w:rsidRDefault="00F248D8" w:rsidP="00FF71E3">
            <w:pPr>
              <w:rPr>
                <w:sz w:val="20"/>
                <w:szCs w:val="20"/>
              </w:rPr>
            </w:pPr>
            <w:r w:rsidRPr="00F51E10">
              <w:rPr>
                <w:sz w:val="20"/>
                <w:szCs w:val="20"/>
              </w:rPr>
              <w:t>software</w:t>
            </w:r>
          </w:p>
          <w:p w:rsidR="00F248D8" w:rsidRPr="00F51E10" w:rsidRDefault="00F248D8" w:rsidP="00FF71E3">
            <w:pPr>
              <w:rPr>
                <w:sz w:val="20"/>
                <w:szCs w:val="20"/>
              </w:rPr>
            </w:pPr>
            <w:r w:rsidRPr="00F51E10">
              <w:rPr>
                <w:sz w:val="20"/>
                <w:szCs w:val="20"/>
              </w:rPr>
              <w:t>-objasní,proč Internet ne-vždy zaručuje pravdivost informací a že obsahuje informace eticky závadné,uvede příklady</w:t>
            </w:r>
          </w:p>
          <w:p w:rsidR="00F248D8" w:rsidRPr="00F51E10" w:rsidRDefault="00F248D8" w:rsidP="00FF71E3">
            <w:pPr>
              <w:rPr>
                <w:sz w:val="20"/>
                <w:szCs w:val="20"/>
              </w:rPr>
            </w:pPr>
            <w:r w:rsidRPr="00F51E10">
              <w:rPr>
                <w:sz w:val="20"/>
                <w:szCs w:val="20"/>
              </w:rPr>
              <w:t>-v textech regionálních tiskovin vyhledá porušení typografických pravidel a vyjádří se k celkovému estetickému zpracování textu a obrazu</w:t>
            </w:r>
          </w:p>
        </w:tc>
        <w:tc>
          <w:tcPr>
            <w:tcW w:w="4716" w:type="dxa"/>
            <w:shd w:val="clear" w:color="auto" w:fill="auto"/>
          </w:tcPr>
          <w:p w:rsidR="00F248D8" w:rsidRPr="00F51E10" w:rsidRDefault="00F248D8" w:rsidP="00FF71E3">
            <w:pPr>
              <w:rPr>
                <w:sz w:val="20"/>
                <w:szCs w:val="20"/>
              </w:rPr>
            </w:pPr>
            <w:r w:rsidRPr="00F51E10">
              <w:rPr>
                <w:sz w:val="20"/>
                <w:szCs w:val="20"/>
              </w:rPr>
              <w:t>-grafický editor: Scholastic,MS WORD(část),ACDsee</w:t>
            </w:r>
          </w:p>
          <w:p w:rsidR="00F248D8" w:rsidRPr="00F51E10" w:rsidRDefault="00F248D8" w:rsidP="00FF71E3">
            <w:pPr>
              <w:rPr>
                <w:sz w:val="20"/>
                <w:szCs w:val="20"/>
              </w:rPr>
            </w:pPr>
            <w:r w:rsidRPr="00F51E10">
              <w:rPr>
                <w:sz w:val="20"/>
                <w:szCs w:val="20"/>
              </w:rPr>
              <w:t xml:space="preserve">                    -rastrové a vektorové grafické editory</w:t>
            </w:r>
          </w:p>
          <w:p w:rsidR="00F248D8" w:rsidRPr="00F51E10" w:rsidRDefault="00F248D8" w:rsidP="00FF71E3">
            <w:pPr>
              <w:rPr>
                <w:sz w:val="20"/>
                <w:szCs w:val="20"/>
              </w:rPr>
            </w:pPr>
            <w:r w:rsidRPr="00F51E10">
              <w:rPr>
                <w:sz w:val="20"/>
                <w:szCs w:val="20"/>
              </w:rPr>
              <w:t xml:space="preserve">                    -vytvoření a úprava obrázku v rastr.grafice</w:t>
            </w:r>
          </w:p>
          <w:p w:rsidR="00F248D8" w:rsidRPr="00F51E10" w:rsidRDefault="00F248D8" w:rsidP="00FF71E3">
            <w:pPr>
              <w:rPr>
                <w:sz w:val="20"/>
                <w:szCs w:val="20"/>
              </w:rPr>
            </w:pPr>
            <w:r w:rsidRPr="00F51E10">
              <w:rPr>
                <w:sz w:val="20"/>
                <w:szCs w:val="20"/>
              </w:rPr>
              <w:t xml:space="preserve">                    -vytvoření a úprava obrázku ve vekt.grafice</w:t>
            </w:r>
          </w:p>
          <w:p w:rsidR="00F248D8" w:rsidRPr="00F51E10" w:rsidRDefault="00F248D8" w:rsidP="00FF71E3">
            <w:pPr>
              <w:rPr>
                <w:sz w:val="20"/>
                <w:szCs w:val="20"/>
              </w:rPr>
            </w:pPr>
            <w:r w:rsidRPr="00F51E10">
              <w:rPr>
                <w:sz w:val="20"/>
                <w:szCs w:val="20"/>
              </w:rPr>
              <w:t>-textový editor( MS WORD)</w:t>
            </w:r>
          </w:p>
          <w:p w:rsidR="00F248D8" w:rsidRPr="00F51E10" w:rsidRDefault="00F248D8" w:rsidP="00FF71E3">
            <w:pPr>
              <w:rPr>
                <w:sz w:val="20"/>
                <w:szCs w:val="20"/>
              </w:rPr>
            </w:pPr>
            <w:r w:rsidRPr="00F51E10">
              <w:rPr>
                <w:sz w:val="20"/>
                <w:szCs w:val="20"/>
              </w:rPr>
              <w:t xml:space="preserve">                       -zobrazení a nastavení stránky</w:t>
            </w:r>
          </w:p>
          <w:p w:rsidR="00F248D8" w:rsidRPr="00F51E10" w:rsidRDefault="00F248D8" w:rsidP="00FF71E3">
            <w:pPr>
              <w:rPr>
                <w:sz w:val="20"/>
                <w:szCs w:val="20"/>
              </w:rPr>
            </w:pPr>
            <w:r w:rsidRPr="00F51E10">
              <w:rPr>
                <w:sz w:val="20"/>
                <w:szCs w:val="20"/>
              </w:rPr>
              <w:t xml:space="preserve">                       -práce se schránkou</w:t>
            </w:r>
          </w:p>
          <w:p w:rsidR="00F248D8" w:rsidRPr="00F51E10" w:rsidRDefault="00F248D8" w:rsidP="00FF71E3">
            <w:pPr>
              <w:rPr>
                <w:sz w:val="20"/>
                <w:szCs w:val="20"/>
              </w:rPr>
            </w:pPr>
            <w:r w:rsidRPr="00F51E10">
              <w:rPr>
                <w:sz w:val="20"/>
                <w:szCs w:val="20"/>
              </w:rPr>
              <w:t xml:space="preserve">                       </w:t>
            </w:r>
          </w:p>
          <w:p w:rsidR="00F248D8" w:rsidRPr="00F51E10" w:rsidRDefault="00F248D8" w:rsidP="00FF71E3">
            <w:pPr>
              <w:rPr>
                <w:sz w:val="20"/>
                <w:szCs w:val="20"/>
              </w:rPr>
            </w:pPr>
            <w:r w:rsidRPr="00F51E10">
              <w:rPr>
                <w:sz w:val="20"/>
                <w:szCs w:val="20"/>
              </w:rPr>
              <w:t xml:space="preserve">                       -formáty odstavce</w:t>
            </w:r>
          </w:p>
          <w:p w:rsidR="00F248D8" w:rsidRPr="00F51E10" w:rsidRDefault="00F248D8" w:rsidP="00FF71E3">
            <w:pPr>
              <w:rPr>
                <w:sz w:val="20"/>
                <w:szCs w:val="20"/>
              </w:rPr>
            </w:pPr>
            <w:r w:rsidRPr="00F51E10">
              <w:rPr>
                <w:sz w:val="20"/>
                <w:szCs w:val="20"/>
              </w:rPr>
              <w:t xml:space="preserve">                      </w:t>
            </w:r>
          </w:p>
          <w:p w:rsidR="00F248D8" w:rsidRPr="00F51E10" w:rsidRDefault="00F248D8" w:rsidP="00FF71E3">
            <w:pPr>
              <w:rPr>
                <w:sz w:val="20"/>
                <w:szCs w:val="20"/>
              </w:rPr>
            </w:pPr>
            <w:r w:rsidRPr="00F51E10">
              <w:rPr>
                <w:sz w:val="20"/>
                <w:szCs w:val="20"/>
              </w:rPr>
              <w:t xml:space="preserve">                        -tabulátory a jejich užití</w:t>
            </w:r>
          </w:p>
          <w:p w:rsidR="00F248D8" w:rsidRPr="00F51E10" w:rsidRDefault="00F248D8" w:rsidP="00FF71E3">
            <w:pPr>
              <w:rPr>
                <w:sz w:val="20"/>
                <w:szCs w:val="20"/>
              </w:rPr>
            </w:pPr>
            <w:r w:rsidRPr="00F51E10">
              <w:rPr>
                <w:sz w:val="20"/>
                <w:szCs w:val="20"/>
              </w:rPr>
              <w:t xml:space="preserve">                        -vkládání a úpravy obrázků</w:t>
            </w:r>
          </w:p>
          <w:p w:rsidR="00F248D8" w:rsidRPr="00F51E10" w:rsidRDefault="00F248D8" w:rsidP="00FF71E3">
            <w:pPr>
              <w:rPr>
                <w:sz w:val="20"/>
                <w:szCs w:val="20"/>
              </w:rPr>
            </w:pPr>
            <w:r w:rsidRPr="00F51E10">
              <w:rPr>
                <w:sz w:val="20"/>
                <w:szCs w:val="20"/>
              </w:rPr>
              <w:t xml:space="preserve">                        -grafické prvky, písmo</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 xml:space="preserve">                        -tabulky</w:t>
            </w:r>
          </w:p>
          <w:p w:rsidR="00F248D8" w:rsidRPr="00F51E10" w:rsidRDefault="00F248D8" w:rsidP="00FF71E3">
            <w:pPr>
              <w:rPr>
                <w:sz w:val="20"/>
                <w:szCs w:val="20"/>
              </w:rPr>
            </w:pPr>
            <w:r w:rsidRPr="00F51E10">
              <w:rPr>
                <w:sz w:val="20"/>
                <w:szCs w:val="20"/>
              </w:rPr>
              <w:t xml:space="preserve">                        -úprava před tiskem, tisk</w:t>
            </w:r>
          </w:p>
          <w:p w:rsidR="00F248D8" w:rsidRPr="00F51E10" w:rsidRDefault="00F248D8" w:rsidP="00FF71E3">
            <w:pPr>
              <w:rPr>
                <w:sz w:val="20"/>
                <w:szCs w:val="20"/>
              </w:rPr>
            </w:pPr>
            <w:r w:rsidRPr="00F51E10">
              <w:rPr>
                <w:sz w:val="20"/>
                <w:szCs w:val="20"/>
              </w:rPr>
              <w:t>-tabulkový editor (MS EXCEL)</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 xml:space="preserve">                  - základní pojmy(buňka,list,typy dat)</w:t>
            </w:r>
          </w:p>
          <w:p w:rsidR="00F248D8" w:rsidRPr="00F51E10" w:rsidRDefault="00F248D8" w:rsidP="00FF71E3">
            <w:pPr>
              <w:rPr>
                <w:sz w:val="20"/>
                <w:szCs w:val="20"/>
              </w:rPr>
            </w:pPr>
            <w:r w:rsidRPr="00F51E10">
              <w:rPr>
                <w:sz w:val="20"/>
                <w:szCs w:val="20"/>
              </w:rPr>
              <w:t xml:space="preserve">                  - vkládání a editace dat</w:t>
            </w:r>
          </w:p>
          <w:p w:rsidR="00F248D8" w:rsidRPr="00F51E10" w:rsidRDefault="00F248D8" w:rsidP="00FF71E3">
            <w:pPr>
              <w:rPr>
                <w:sz w:val="20"/>
                <w:szCs w:val="20"/>
              </w:rPr>
            </w:pPr>
            <w:r w:rsidRPr="00F51E10">
              <w:rPr>
                <w:sz w:val="20"/>
                <w:szCs w:val="20"/>
              </w:rPr>
              <w:t xml:space="preserve">                  - jednoduché vzorce (suma,průměr)</w:t>
            </w:r>
          </w:p>
          <w:p w:rsidR="00F248D8" w:rsidRPr="00F51E10" w:rsidRDefault="00F248D8" w:rsidP="00FF71E3">
            <w:pPr>
              <w:rPr>
                <w:sz w:val="20"/>
                <w:szCs w:val="20"/>
              </w:rPr>
            </w:pPr>
            <w:r w:rsidRPr="00F51E10">
              <w:rPr>
                <w:sz w:val="20"/>
                <w:szCs w:val="20"/>
              </w:rPr>
              <w:t xml:space="preserve">                  - jednoduché výpočty</w:t>
            </w:r>
          </w:p>
          <w:p w:rsidR="00F248D8" w:rsidRPr="00F51E10" w:rsidRDefault="00F248D8" w:rsidP="00FF71E3">
            <w:pPr>
              <w:rPr>
                <w:sz w:val="20"/>
                <w:szCs w:val="20"/>
              </w:rPr>
            </w:pPr>
            <w:r w:rsidRPr="00F51E10">
              <w:rPr>
                <w:sz w:val="20"/>
                <w:szCs w:val="20"/>
              </w:rPr>
              <w:t xml:space="preserve">                  - vytvoření tabulky</w:t>
            </w:r>
          </w:p>
          <w:p w:rsidR="00F248D8" w:rsidRPr="00F51E10" w:rsidRDefault="00F248D8" w:rsidP="00FF71E3">
            <w:pPr>
              <w:rPr>
                <w:sz w:val="20"/>
                <w:szCs w:val="20"/>
              </w:rPr>
            </w:pPr>
            <w:r w:rsidRPr="00F51E10">
              <w:rPr>
                <w:sz w:val="20"/>
                <w:szCs w:val="20"/>
              </w:rPr>
              <w:t xml:space="preserve">                  - prezentace výsledků v podobě grafu</w:t>
            </w:r>
          </w:p>
          <w:p w:rsidR="00F248D8" w:rsidRPr="00F51E10" w:rsidRDefault="00F248D8" w:rsidP="00FF71E3">
            <w:pPr>
              <w:rPr>
                <w:sz w:val="20"/>
                <w:szCs w:val="20"/>
              </w:rPr>
            </w:pPr>
            <w:r w:rsidRPr="00F51E10">
              <w:rPr>
                <w:sz w:val="20"/>
                <w:szCs w:val="20"/>
              </w:rPr>
              <w:t>- prezentace informací (MS Power Point)</w:t>
            </w:r>
          </w:p>
          <w:p w:rsidR="00F248D8" w:rsidRPr="00F51E10" w:rsidRDefault="00F248D8" w:rsidP="00FF71E3">
            <w:pPr>
              <w:rPr>
                <w:sz w:val="20"/>
                <w:szCs w:val="20"/>
              </w:rPr>
            </w:pPr>
            <w:r w:rsidRPr="00F51E10">
              <w:rPr>
                <w:sz w:val="20"/>
                <w:szCs w:val="20"/>
              </w:rPr>
              <w:t xml:space="preserve">                   - způsoby prezentace informací-webové  </w:t>
            </w:r>
          </w:p>
          <w:p w:rsidR="00F248D8" w:rsidRPr="00F51E10" w:rsidRDefault="00F248D8" w:rsidP="00FF71E3">
            <w:pPr>
              <w:rPr>
                <w:sz w:val="20"/>
                <w:szCs w:val="20"/>
              </w:rPr>
            </w:pPr>
            <w:r w:rsidRPr="00F51E10">
              <w:rPr>
                <w:sz w:val="20"/>
                <w:szCs w:val="20"/>
              </w:rPr>
              <w:t xml:space="preserve">                     stránky,prezentační programy,multimédia</w:t>
            </w:r>
          </w:p>
          <w:p w:rsidR="00F248D8" w:rsidRPr="00F51E10" w:rsidRDefault="00F248D8" w:rsidP="00FF71E3">
            <w:pPr>
              <w:rPr>
                <w:sz w:val="20"/>
                <w:szCs w:val="20"/>
              </w:rPr>
            </w:pPr>
            <w:r w:rsidRPr="00F51E10">
              <w:rPr>
                <w:sz w:val="20"/>
                <w:szCs w:val="20"/>
              </w:rPr>
              <w:t xml:space="preserve">                   - prezentační program: ukázka, použití,    </w:t>
            </w:r>
          </w:p>
          <w:p w:rsidR="00F248D8" w:rsidRPr="00F51E10" w:rsidRDefault="00F248D8" w:rsidP="00FF71E3">
            <w:pPr>
              <w:rPr>
                <w:sz w:val="20"/>
                <w:szCs w:val="20"/>
              </w:rPr>
            </w:pPr>
            <w:r w:rsidRPr="00F51E10">
              <w:rPr>
                <w:sz w:val="20"/>
                <w:szCs w:val="20"/>
              </w:rPr>
              <w:t xml:space="preserve">                     vytvoření vlastní prezentace</w:t>
            </w:r>
          </w:p>
          <w:p w:rsidR="00F248D8" w:rsidRPr="00F51E10" w:rsidRDefault="00F248D8" w:rsidP="00FF71E3">
            <w:pPr>
              <w:rPr>
                <w:sz w:val="20"/>
                <w:szCs w:val="20"/>
              </w:rPr>
            </w:pPr>
          </w:p>
          <w:p w:rsidR="00F248D8" w:rsidRPr="00F51E10" w:rsidRDefault="00F248D8" w:rsidP="00FF71E3">
            <w:pPr>
              <w:rPr>
                <w:sz w:val="20"/>
                <w:szCs w:val="20"/>
              </w:rPr>
            </w:pPr>
            <w:r w:rsidRPr="00F51E10">
              <w:rPr>
                <w:sz w:val="20"/>
                <w:szCs w:val="20"/>
              </w:rPr>
              <w:t xml:space="preserve">                   - ochrana práv k duševnímu vlastnictví,  </w:t>
            </w:r>
          </w:p>
          <w:p w:rsidR="00F248D8" w:rsidRPr="00F51E10" w:rsidRDefault="00F248D8" w:rsidP="00FF71E3">
            <w:pPr>
              <w:rPr>
                <w:sz w:val="20"/>
                <w:szCs w:val="20"/>
              </w:rPr>
            </w:pPr>
            <w:r w:rsidRPr="00F51E10">
              <w:rPr>
                <w:sz w:val="20"/>
                <w:szCs w:val="20"/>
              </w:rPr>
              <w:t xml:space="preserve">                      informační etika</w:t>
            </w:r>
          </w:p>
          <w:p w:rsidR="00F248D8" w:rsidRPr="00F51E10" w:rsidRDefault="00F248D8" w:rsidP="00FF71E3">
            <w:pPr>
              <w:rPr>
                <w:sz w:val="20"/>
                <w:szCs w:val="20"/>
              </w:rPr>
            </w:pPr>
            <w:r w:rsidRPr="00F51E10">
              <w:rPr>
                <w:sz w:val="20"/>
                <w:szCs w:val="20"/>
              </w:rPr>
              <w:t xml:space="preserve">                   - estetická a typografická pravidla</w:t>
            </w:r>
          </w:p>
        </w:tc>
      </w:tr>
    </w:tbl>
    <w:p w:rsidR="00F248D8" w:rsidRDefault="00F248D8" w:rsidP="00F248D8">
      <w:pPr>
        <w:rPr>
          <w:b/>
          <w:sz w:val="28"/>
          <w:szCs w:val="28"/>
        </w:rPr>
      </w:pPr>
    </w:p>
    <w:p w:rsidR="00F248D8" w:rsidRPr="004A7CD3" w:rsidRDefault="00F248D8" w:rsidP="00F248D8">
      <w:pPr>
        <w:ind w:right="-54"/>
        <w:rPr>
          <w:b/>
          <w:sz w:val="28"/>
          <w:szCs w:val="28"/>
        </w:rPr>
      </w:pPr>
      <w:r w:rsidRPr="00D53747">
        <w:rPr>
          <w:b/>
          <w:sz w:val="28"/>
          <w:szCs w:val="28"/>
        </w:rPr>
        <w:t>PT :</w:t>
      </w:r>
      <w:r>
        <w:rPr>
          <w:b/>
          <w:sz w:val="28"/>
          <w:szCs w:val="28"/>
        </w:rPr>
        <w:t xml:space="preserve"> F</w:t>
      </w:r>
      <w:r w:rsidRPr="004A7CD3">
        <w:rPr>
          <w:b/>
          <w:sz w:val="28"/>
          <w:szCs w:val="28"/>
        </w:rPr>
        <w:t>. M</w:t>
      </w:r>
      <w:r>
        <w:rPr>
          <w:b/>
          <w:sz w:val="28"/>
          <w:szCs w:val="28"/>
        </w:rPr>
        <w:t>e</w:t>
      </w:r>
      <w:r w:rsidRPr="004A7CD3">
        <w:rPr>
          <w:b/>
          <w:sz w:val="28"/>
          <w:szCs w:val="28"/>
        </w:rPr>
        <w:t>V f) –Tvorba mediálního sdělení</w:t>
      </w:r>
    </w:p>
    <w:p w:rsidR="00F248D8" w:rsidRDefault="00F248D8" w:rsidP="00F248D8">
      <w:pPr>
        <w:ind w:right="-54"/>
        <w:rPr>
          <w:sz w:val="20"/>
          <w:szCs w:val="20"/>
        </w:rPr>
      </w:pPr>
      <w:r>
        <w:rPr>
          <w:sz w:val="20"/>
          <w:szCs w:val="20"/>
        </w:rPr>
        <w:t xml:space="preserve">            Uplatnění a výběr výrazových prostředků a jejich kombinace pro tvorbu vhodných sdělení, tvorba mediálního </w:t>
      </w:r>
    </w:p>
    <w:p w:rsidR="00F248D8" w:rsidRDefault="00F248D8" w:rsidP="00F248D8">
      <w:pPr>
        <w:ind w:right="-54"/>
        <w:rPr>
          <w:sz w:val="20"/>
          <w:szCs w:val="20"/>
        </w:rPr>
      </w:pPr>
      <w:r>
        <w:rPr>
          <w:sz w:val="20"/>
          <w:szCs w:val="20"/>
        </w:rPr>
        <w:t xml:space="preserve">             sdělení pro školní časopis, rozhlas televizi,technologické možnosti.</w:t>
      </w:r>
    </w:p>
    <w:p w:rsidR="00F248D8" w:rsidRDefault="00F248D8" w:rsidP="00F248D8">
      <w:pPr>
        <w:ind w:right="-54"/>
        <w:rPr>
          <w:b/>
          <w:sz w:val="28"/>
          <w:szCs w:val="28"/>
        </w:rPr>
      </w:pPr>
    </w:p>
    <w:p w:rsidR="00F248D8" w:rsidRPr="00D53747" w:rsidRDefault="00F248D8" w:rsidP="00F248D8">
      <w:pPr>
        <w:rPr>
          <w:b/>
          <w:sz w:val="28"/>
          <w:szCs w:val="28"/>
        </w:rPr>
      </w:pPr>
    </w:p>
    <w:p w:rsidR="00F248D8" w:rsidRPr="00D53747" w:rsidRDefault="00F248D8" w:rsidP="00F248D8">
      <w:pPr>
        <w:rPr>
          <w:sz w:val="20"/>
          <w:szCs w:val="20"/>
        </w:rPr>
      </w:pPr>
      <w:r w:rsidRPr="00D53747">
        <w:rPr>
          <w:b/>
        </w:rPr>
        <w:t>Způsoby ověřování učiva :</w:t>
      </w:r>
      <w:r>
        <w:rPr>
          <w:b/>
        </w:rPr>
        <w:t xml:space="preserve"> </w:t>
      </w:r>
      <w:r w:rsidRPr="00D53747">
        <w:rPr>
          <w:sz w:val="20"/>
          <w:szCs w:val="20"/>
        </w:rPr>
        <w:t>ústní zkoušení,písemné testy, praktické provedení</w:t>
      </w:r>
    </w:p>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rsidP="00F248D8">
      <w:r>
        <w:t xml:space="preserve">Vzdělávací oblast : </w:t>
      </w:r>
      <w:r w:rsidRPr="00CB3AFF">
        <w:rPr>
          <w:sz w:val="40"/>
          <w:szCs w:val="40"/>
        </w:rPr>
        <w:t>Člověk a jeho svět</w:t>
      </w:r>
    </w:p>
    <w:p w:rsidR="00F248D8" w:rsidRPr="00CB3AFF" w:rsidRDefault="00F248D8" w:rsidP="00F248D8">
      <w:pPr>
        <w:rPr>
          <w:sz w:val="40"/>
          <w:szCs w:val="40"/>
        </w:rPr>
      </w:pPr>
      <w:r>
        <w:t xml:space="preserve">Vzdělávací obor   :  </w:t>
      </w:r>
      <w:r w:rsidRPr="00CB3AFF">
        <w:rPr>
          <w:sz w:val="40"/>
          <w:szCs w:val="40"/>
        </w:rPr>
        <w:t>Člověk a jeho svět</w:t>
      </w: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Pr="004573ED" w:rsidRDefault="00F248D8" w:rsidP="00F248D8">
      <w:pPr>
        <w:rPr>
          <w:b/>
          <w:sz w:val="52"/>
          <w:szCs w:val="52"/>
        </w:rPr>
      </w:pPr>
      <w:r>
        <w:rPr>
          <w:sz w:val="52"/>
          <w:szCs w:val="52"/>
        </w:rPr>
        <w:t xml:space="preserve">     </w:t>
      </w:r>
      <w:r w:rsidRPr="004573ED">
        <w:rPr>
          <w:sz w:val="52"/>
          <w:szCs w:val="52"/>
        </w:rPr>
        <w:t xml:space="preserve"> </w:t>
      </w:r>
      <w:r w:rsidRPr="004573ED">
        <w:rPr>
          <w:b/>
          <w:sz w:val="52"/>
          <w:szCs w:val="52"/>
        </w:rPr>
        <w:t>5.</w:t>
      </w:r>
      <w:r>
        <w:rPr>
          <w:b/>
          <w:sz w:val="52"/>
          <w:szCs w:val="52"/>
        </w:rPr>
        <w:t>6.</w:t>
      </w:r>
      <w:r w:rsidRPr="004573ED">
        <w:rPr>
          <w:b/>
          <w:sz w:val="52"/>
          <w:szCs w:val="52"/>
        </w:rPr>
        <w:t xml:space="preserve">   </w:t>
      </w:r>
      <w:r>
        <w:rPr>
          <w:b/>
          <w:sz w:val="52"/>
          <w:szCs w:val="52"/>
        </w:rPr>
        <w:t>PRVOUKA</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1.ročník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2.ročník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3.ročník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pStyle w:val="Nadpis1"/>
        <w:rPr>
          <w:szCs w:val="28"/>
        </w:rPr>
      </w:pPr>
    </w:p>
    <w:p w:rsidR="00F248D8" w:rsidRDefault="00F248D8" w:rsidP="00F248D8">
      <w:pPr>
        <w:pStyle w:val="Nadpis1"/>
        <w:rPr>
          <w:b w:val="0"/>
          <w:bCs w:val="0"/>
          <w:sz w:val="24"/>
        </w:rPr>
      </w:pPr>
      <w:r>
        <w:rPr>
          <w:b w:val="0"/>
          <w:bCs w:val="0"/>
        </w:rPr>
        <w:t>5. 6.   PRVOUKA</w:t>
      </w:r>
    </w:p>
    <w:p w:rsidR="00F248D8" w:rsidRDefault="00F248D8" w:rsidP="00F248D8">
      <w:pPr>
        <w:ind w:left="-360"/>
        <w:rPr>
          <w:sz w:val="28"/>
        </w:rPr>
      </w:pPr>
    </w:p>
    <w:p w:rsidR="00F248D8" w:rsidRDefault="00F248D8" w:rsidP="00F248D8">
      <w:pPr>
        <w:ind w:left="-360"/>
      </w:pPr>
      <w:r>
        <w:rPr>
          <w:b/>
          <w:bCs/>
        </w:rPr>
        <w:t>Charakteristika vyučovacího předmětu Prvouka</w:t>
      </w:r>
      <w:r>
        <w:t xml:space="preserve"> </w:t>
      </w:r>
    </w:p>
    <w:p w:rsidR="00F248D8" w:rsidRDefault="00F248D8" w:rsidP="00F248D8">
      <w:pPr>
        <w:ind w:left="-357"/>
        <w:jc w:val="both"/>
      </w:pPr>
      <w:r>
        <w:t xml:space="preserve">     Vyučovací předmět </w:t>
      </w:r>
      <w:r w:rsidRPr="00852F94">
        <w:rPr>
          <w:i/>
        </w:rPr>
        <w:t>Prvouka</w:t>
      </w:r>
      <w:r>
        <w:t xml:space="preserve"> navazuje na doposud získané vědomosti žáků o člověku, rodině společnosti, vlasti, přírodě, kultuře, technice, zdraví, bezpečí a dalších tématech. Hlavním cílem předmětu je rozvíjet poznatky, dovednosti a prvotní zkušenosti žáků získané ve výchově v rodině a v předškolním vzdělání. Žáci se učí pozorovat a pojmenovávat věci, jevy a děje, jejich vzájemné vztahy a souvislosti a utváří se tak jejich prvotní ucelený obraz světa. Učí se vnímat lidi a vztahy mezi nimi, všímat si podstatných věcných stránek i krásy lidských výtvorů a přírodních jevů, soustředěně je pozorovat, přemýšlet o nich a chránit je. Na základě poznání sebe a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Podmínkou úspěšného vzdělávání v daném předmětu je vlastní prožitek žáků vycházející z konkrétních nebo modelových situací při osvojování potřebných dovedností, způsobů jednání a rozhodování. K tomu významně přispívá i osobní příklad učitele. Propojení výuky s reálným životem a s praktickou zkušeností žáků se stává velkou pomocí i ve zvládání nových životních situací.</w:t>
      </w:r>
    </w:p>
    <w:p w:rsidR="00F248D8" w:rsidRPr="00A77959" w:rsidRDefault="00F248D8" w:rsidP="00F248D8">
      <w:pPr>
        <w:ind w:left="-360"/>
        <w:jc w:val="both"/>
        <w:rPr>
          <w:b/>
        </w:rPr>
      </w:pPr>
      <w:r>
        <w:t xml:space="preserve">Nová role školáka jim pomáhá při nalézání jejich postavení mezi vrstevníky a při upevňování pracovních i režimových návyků. Tento předmět je rozšířen o doplňující vzdělávací obor </w:t>
      </w:r>
      <w:r w:rsidRPr="00A77959">
        <w:rPr>
          <w:b/>
        </w:rPr>
        <w:t>Etická výchova</w:t>
      </w:r>
      <w:r>
        <w:rPr>
          <w:b/>
        </w:rPr>
        <w:t xml:space="preserve"> (EV).</w:t>
      </w:r>
    </w:p>
    <w:p w:rsidR="00F248D8" w:rsidRDefault="00F248D8" w:rsidP="00F248D8">
      <w:pPr>
        <w:ind w:left="-360"/>
        <w:jc w:val="both"/>
      </w:pPr>
    </w:p>
    <w:p w:rsidR="00F248D8" w:rsidRDefault="00F248D8" w:rsidP="00F248D8">
      <w:pPr>
        <w:pStyle w:val="Nadpis2"/>
        <w:jc w:val="both"/>
      </w:pPr>
      <w:r>
        <w:t>Obsahové, časové a organizační vymezení vyučovacího předmětu</w:t>
      </w:r>
    </w:p>
    <w:p w:rsidR="00F248D8" w:rsidRDefault="00F248D8" w:rsidP="00F248D8">
      <w:pPr>
        <w:ind w:left="-360"/>
        <w:jc w:val="both"/>
      </w:pPr>
      <w:r>
        <w:t xml:space="preserve">     Vzdělávací obsah vyučovacího předmětu </w:t>
      </w:r>
      <w:r w:rsidRPr="00852F94">
        <w:rPr>
          <w:i/>
        </w:rPr>
        <w:t>Prvouka</w:t>
      </w:r>
      <w:r>
        <w:t xml:space="preserve"> je členěn do pěti tematických okruhů, které tvoří jeden celek vnitřně propojený zřejmými souvislostmi a vztahy. </w:t>
      </w:r>
    </w:p>
    <w:p w:rsidR="00F248D8" w:rsidRDefault="00F248D8" w:rsidP="00F248D8">
      <w:pPr>
        <w:ind w:left="-360"/>
        <w:jc w:val="both"/>
      </w:pPr>
      <w:r>
        <w:t xml:space="preserve">     V tematickém okruhu </w:t>
      </w:r>
      <w:r>
        <w:rPr>
          <w:b/>
          <w:bCs/>
          <w:i/>
          <w:iCs/>
        </w:rPr>
        <w:t>Místo, kde žijeme</w:t>
      </w:r>
      <w:r>
        <w:t xml:space="preserve"> se žáci učí na základě poznávání nejbližšího okolí, vztahů a souvislostí v něm chápat organizaci života v rodině, ve škole, v obci.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rsidR="00F248D8" w:rsidRDefault="00F248D8" w:rsidP="00F248D8">
      <w:pPr>
        <w:ind w:left="-360"/>
        <w:jc w:val="both"/>
      </w:pPr>
      <w:r>
        <w:t xml:space="preserve">     V tematickém okruhu</w:t>
      </w:r>
      <w:r>
        <w:rPr>
          <w:b/>
          <w:bCs/>
          <w:i/>
          <w:iCs/>
        </w:rPr>
        <w:t xml:space="preserve"> Lidé kolem nás</w:t>
      </w:r>
      <w:r>
        <w:t xml:space="preserve"> si žáci postupně osvojují a upevňují základy vhodného chování a jednání mezi lidmi, uvědomují si význam a podstatu tolerance, pomoci mezi lidmi, vzájemné úcty, snášenlivosti. Seznamují se se základními právy a povinnostmi, se světem financí, ale i s problémy, které provázejí soužití lidí, celou společnost nebo i svět (globální problémy). Učivo tohoto tematického okruhu je úzce propojeno s Etickou výchovou žáků.</w:t>
      </w:r>
    </w:p>
    <w:p w:rsidR="00F248D8" w:rsidRDefault="00F248D8" w:rsidP="00F248D8">
      <w:pPr>
        <w:ind w:left="-360"/>
        <w:jc w:val="both"/>
      </w:pPr>
      <w:r>
        <w:t xml:space="preserve">     V tematickém okruhu </w:t>
      </w:r>
      <w:r>
        <w:rPr>
          <w:b/>
          <w:bCs/>
          <w:i/>
          <w:iCs/>
        </w:rPr>
        <w:t>Lidé a čas</w:t>
      </w:r>
      <w: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a obci. Podstatou tematického okruhu je vyvolat u žáků zájem o minulost, o kulturní bohatství regionu. Proto je důležité, aby žáci mohli samostatně vyhledávat, získávat a zkoumat informace z dostupných zdrojů, především pak od členů své rodiny i od lidí v nebližším okolí, aby mohli společně navštěvovat památky.</w:t>
      </w:r>
    </w:p>
    <w:p w:rsidR="00F248D8" w:rsidRDefault="00F248D8" w:rsidP="00F248D8">
      <w:pPr>
        <w:ind w:left="-360"/>
        <w:jc w:val="both"/>
      </w:pPr>
      <w:r>
        <w:t xml:space="preserve">     V tematickém okruhu </w:t>
      </w:r>
      <w:r>
        <w:rPr>
          <w:b/>
          <w:bCs/>
          <w:i/>
          <w:iCs/>
        </w:rPr>
        <w:t>Rozmanitost přírody</w:t>
      </w:r>
      <w:r>
        <w:t xml:space="preserve"> žáci poznávají velkou rozmanitost i proměnlivost živé a neživé přírody nejbližšího okolí jejich života.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a zlepšení životního prostředí.</w:t>
      </w:r>
    </w:p>
    <w:p w:rsidR="00F248D8" w:rsidRDefault="00F248D8" w:rsidP="00F248D8">
      <w:pPr>
        <w:ind w:left="-360"/>
        <w:jc w:val="both"/>
      </w:pPr>
      <w:r>
        <w:lastRenderedPageBreak/>
        <w:t xml:space="preserve">     V tematickém okruhu </w:t>
      </w:r>
      <w:r>
        <w:rPr>
          <w:b/>
          <w:bCs/>
          <w:i/>
          <w:iCs/>
        </w:rPr>
        <w:t>Člověk a jeho zdraví</w:t>
      </w:r>
      <w:r>
        <w:t xml:space="preserve">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jsou vedeni k poznání, že zdraví je důležitá hodnota v životě člověka.</w:t>
      </w:r>
    </w:p>
    <w:p w:rsidR="00F248D8" w:rsidRDefault="00F248D8" w:rsidP="00F248D8">
      <w:pPr>
        <w:ind w:left="-360"/>
        <w:jc w:val="both"/>
      </w:pPr>
      <w:r>
        <w:t xml:space="preserve">     Potřebné vědomosti a dovednosti ve vzdělávacím oboru získávají žáci především tím, že pozorují názorné pomůcky, přírodu a činnosti lidí, hrají určené role, řeší modelové situace atd.</w:t>
      </w:r>
    </w:p>
    <w:p w:rsidR="00F248D8" w:rsidRDefault="00F248D8" w:rsidP="00F248D8">
      <w:pPr>
        <w:ind w:left="-360"/>
        <w:jc w:val="both"/>
      </w:pPr>
      <w:r>
        <w:t xml:space="preserve">     Vyučovací předmět </w:t>
      </w:r>
      <w:r w:rsidRPr="00A41393">
        <w:rPr>
          <w:i/>
        </w:rPr>
        <w:t>Prvouka</w:t>
      </w:r>
      <w:r>
        <w:t xml:space="preserve"> je vyučován ve 2 hodinové týdenní dotaci v 1. a 2. ročníku a ve 3. ročníku s týdenní dotaci 3 hodiny (celkem 7 hodin). Výuka probíhá v kmenových třídách, nezanedbatelná část i mimo budovu školy přímo v terénu (tematické vycházky, exkurze, návštěva knihovny apod.). </w:t>
      </w:r>
    </w:p>
    <w:p w:rsidR="00F248D8" w:rsidRDefault="00F248D8" w:rsidP="00F248D8">
      <w:pPr>
        <w:ind w:left="-360"/>
        <w:jc w:val="both"/>
      </w:pPr>
      <w:r>
        <w:t xml:space="preserve"> </w:t>
      </w:r>
    </w:p>
    <w:p w:rsidR="00F248D8" w:rsidRDefault="00F248D8" w:rsidP="00F248D8">
      <w:pPr>
        <w:ind w:left="-360"/>
        <w:jc w:val="both"/>
      </w:pPr>
    </w:p>
    <w:p w:rsidR="00F248D8" w:rsidRDefault="00F248D8" w:rsidP="00F248D8">
      <w:pPr>
        <w:ind w:left="-360"/>
      </w:pPr>
    </w:p>
    <w:p w:rsidR="00F248D8" w:rsidRDefault="00F248D8" w:rsidP="00F248D8">
      <w:pPr>
        <w:ind w:left="-360"/>
      </w:pPr>
    </w:p>
    <w:p w:rsidR="00F248D8" w:rsidRDefault="00F248D8" w:rsidP="00F248D8">
      <w:pPr>
        <w:pStyle w:val="Nadpis2"/>
      </w:pPr>
      <w:r>
        <w:t>Výchovné a vzdělávací strategie vyučovacího předmětu Prvouka</w:t>
      </w:r>
    </w:p>
    <w:p w:rsidR="00F248D8" w:rsidRDefault="00F248D8" w:rsidP="00F248D8">
      <w:pPr>
        <w:pStyle w:val="Nadpis2"/>
        <w:rPr>
          <w:b w:val="0"/>
          <w:bCs w:val="0"/>
        </w:rPr>
      </w:pPr>
    </w:p>
    <w:p w:rsidR="00F248D8" w:rsidRDefault="00F248D8" w:rsidP="00F248D8">
      <w:pPr>
        <w:pStyle w:val="Nadpis2"/>
      </w:pPr>
      <w:r>
        <w:t>Kompetence k učení</w:t>
      </w:r>
    </w:p>
    <w:p w:rsidR="00F248D8" w:rsidRDefault="00F248D8" w:rsidP="00F248D8">
      <w:pPr>
        <w:ind w:left="-360"/>
      </w:pPr>
      <w:r>
        <w:t>-Podporujeme samostatnost a tvořivost.</w:t>
      </w:r>
    </w:p>
    <w:p w:rsidR="00F248D8" w:rsidRDefault="00F248D8" w:rsidP="00F248D8">
      <w:pPr>
        <w:ind w:left="-360"/>
      </w:pPr>
      <w:r>
        <w:t>-Podporujeme různé přijatelné způsoby dosažení cíle.</w:t>
      </w:r>
    </w:p>
    <w:p w:rsidR="00F248D8" w:rsidRDefault="00F248D8" w:rsidP="00F248D8">
      <w:pPr>
        <w:ind w:left="-360"/>
      </w:pPr>
      <w:r>
        <w:t xml:space="preserve">-Ve výuce se zaměřujeme prioritně na „aktivní“ dovednosti, učivo používáme jako prostředek </w:t>
      </w:r>
    </w:p>
    <w:p w:rsidR="00F248D8" w:rsidRDefault="00F248D8" w:rsidP="00F248D8">
      <w:pPr>
        <w:ind w:left="-360"/>
      </w:pPr>
      <w:r>
        <w:t xml:space="preserve">  k jejich získávání.</w:t>
      </w:r>
    </w:p>
    <w:p w:rsidR="00F248D8" w:rsidRDefault="00F248D8" w:rsidP="00F248D8">
      <w:pPr>
        <w:ind w:left="-360"/>
      </w:pPr>
      <w:r>
        <w:t xml:space="preserve">-Ve výuce zřetelně rozlišujeme základní (nezbytné, klíčové, kmenové) učivo a učivo rozšiřující  </w:t>
      </w:r>
    </w:p>
    <w:p w:rsidR="00F248D8" w:rsidRDefault="00F248D8" w:rsidP="00F248D8">
      <w:pPr>
        <w:ind w:left="-360"/>
      </w:pPr>
      <w:r>
        <w:t xml:space="preserve">  (doplňující).</w:t>
      </w:r>
    </w:p>
    <w:p w:rsidR="00F248D8" w:rsidRDefault="00F248D8" w:rsidP="00F248D8">
      <w:pPr>
        <w:ind w:left="-360"/>
      </w:pPr>
      <w:r>
        <w:t>-Učíme práci s chybou.</w:t>
      </w:r>
    </w:p>
    <w:p w:rsidR="00F248D8" w:rsidRDefault="00F248D8" w:rsidP="00F248D8">
      <w:pPr>
        <w:ind w:left="-360"/>
      </w:pPr>
      <w:r>
        <w:t>-Učíme trpělivosti, povzbuzujeme.</w:t>
      </w:r>
    </w:p>
    <w:p w:rsidR="00F248D8" w:rsidRDefault="00F248D8" w:rsidP="00F248D8">
      <w:pPr>
        <w:ind w:left="-360"/>
      </w:pPr>
    </w:p>
    <w:p w:rsidR="00F248D8" w:rsidRDefault="00F248D8" w:rsidP="00F248D8">
      <w:pPr>
        <w:ind w:left="-360"/>
      </w:pPr>
    </w:p>
    <w:p w:rsidR="00F248D8" w:rsidRDefault="00F248D8" w:rsidP="00F248D8">
      <w:pPr>
        <w:pStyle w:val="Nadpis2"/>
      </w:pPr>
      <w:r>
        <w:t>Kompetence k řešení problémů</w:t>
      </w:r>
    </w:p>
    <w:p w:rsidR="00F248D8" w:rsidRDefault="00F248D8" w:rsidP="00F248D8">
      <w:pPr>
        <w:ind w:left="-360"/>
      </w:pPr>
      <w:r>
        <w:t>-Učíme žáky nebát se problémů, hovořit o nich a přijímat odpovědnost za své chování.</w:t>
      </w:r>
    </w:p>
    <w:p w:rsidR="00F248D8" w:rsidRDefault="00F248D8" w:rsidP="00F248D8">
      <w:pPr>
        <w:ind w:left="-360"/>
      </w:pPr>
      <w:r>
        <w:t xml:space="preserve">-Vytvářením praktických problémových úloh a situací z třídního kolektivu učíme žáky prakticky </w:t>
      </w:r>
    </w:p>
    <w:p w:rsidR="00F248D8" w:rsidRDefault="00F248D8" w:rsidP="00F248D8">
      <w:pPr>
        <w:ind w:left="-360"/>
      </w:pPr>
      <w:r>
        <w:t xml:space="preserve">  problémy řešit.</w:t>
      </w:r>
    </w:p>
    <w:p w:rsidR="00F248D8" w:rsidRDefault="00F248D8" w:rsidP="00F248D8">
      <w:pPr>
        <w:ind w:left="-360"/>
      </w:pPr>
      <w:r>
        <w:t>-Podporujeme různé přijatelné způsoby řešení problému.</w:t>
      </w:r>
    </w:p>
    <w:p w:rsidR="00F248D8" w:rsidRDefault="00F248D8" w:rsidP="00F248D8">
      <w:pPr>
        <w:ind w:left="-360"/>
      </w:pPr>
      <w:r>
        <w:t>-Podporujeme týmovou spolupráci při řešení problémů.</w:t>
      </w:r>
    </w:p>
    <w:p w:rsidR="00F248D8" w:rsidRDefault="00F248D8" w:rsidP="00F248D8">
      <w:pPr>
        <w:ind w:left="-360"/>
      </w:pPr>
      <w:r>
        <w:t>-V rámci svých předmětů učíme, jak některým problémům předcházet.</w:t>
      </w:r>
    </w:p>
    <w:p w:rsidR="00F248D8" w:rsidRDefault="00F248D8" w:rsidP="00F248D8">
      <w:pPr>
        <w:ind w:left="-360"/>
      </w:pPr>
      <w:r>
        <w:t xml:space="preserve">-Ve škole i při mimoškolních akcích průběžně monitorujeme, jak žáci řešení problémů prakticky </w:t>
      </w:r>
    </w:p>
    <w:p w:rsidR="00F248D8" w:rsidRDefault="00F248D8" w:rsidP="00F248D8">
      <w:pPr>
        <w:ind w:left="-360"/>
      </w:pPr>
      <w:r>
        <w:t xml:space="preserve">  zvládají.</w:t>
      </w:r>
    </w:p>
    <w:p w:rsidR="00F248D8" w:rsidRDefault="00F248D8" w:rsidP="00F248D8"/>
    <w:p w:rsidR="00F248D8" w:rsidRDefault="00F248D8" w:rsidP="00F248D8">
      <w:pPr>
        <w:ind w:left="-360"/>
      </w:pPr>
    </w:p>
    <w:p w:rsidR="00F248D8" w:rsidRDefault="00F248D8" w:rsidP="00F248D8">
      <w:pPr>
        <w:pStyle w:val="Nadpis2"/>
      </w:pPr>
      <w:r>
        <w:t>Kompetence komunikativní</w:t>
      </w:r>
    </w:p>
    <w:p w:rsidR="00F248D8" w:rsidRDefault="00F248D8" w:rsidP="00F248D8">
      <w:pPr>
        <w:ind w:left="-360"/>
      </w:pPr>
      <w:r>
        <w:t>-Klademe důraz na „kulturní úroveň“ komunikace.</w:t>
      </w:r>
    </w:p>
    <w:p w:rsidR="00F248D8" w:rsidRDefault="00F248D8" w:rsidP="00F248D8">
      <w:pPr>
        <w:ind w:left="-360"/>
      </w:pPr>
      <w:r>
        <w:t xml:space="preserve">-Netolerujeme agresivní, hrubé, vulgární a nezdvořilé projevy chování žáků, zaměstnanců školy i  </w:t>
      </w:r>
    </w:p>
    <w:p w:rsidR="00F248D8" w:rsidRDefault="00F248D8" w:rsidP="00F248D8">
      <w:pPr>
        <w:ind w:left="-360"/>
      </w:pPr>
      <w:r>
        <w:t xml:space="preserve">  rodičů.</w:t>
      </w:r>
    </w:p>
    <w:p w:rsidR="00F248D8" w:rsidRDefault="00F248D8" w:rsidP="00F248D8">
      <w:pPr>
        <w:ind w:left="-360"/>
      </w:pPr>
      <w:r>
        <w:t>-Vedeme žáky k tomu, aby otevřeně vyjadřovali svůj názor podpořený logickými argumenty.</w:t>
      </w:r>
    </w:p>
    <w:p w:rsidR="00F248D8" w:rsidRDefault="00F248D8" w:rsidP="00F248D8">
      <w:pPr>
        <w:ind w:left="-360"/>
      </w:pPr>
      <w:r>
        <w:t>-Vedeme žáky k pozitivnímu vnímání své školy, své obce, sebe a ostatních lidí.</w:t>
      </w:r>
    </w:p>
    <w:p w:rsidR="00F248D8" w:rsidRDefault="00F248D8" w:rsidP="00F248D8">
      <w:pPr>
        <w:ind w:left="-360"/>
      </w:pPr>
      <w:r>
        <w:t>-Připravujeme žáky na zvládnutí komunikace s jinými lidmi v obtížných a ohrožujících situacích.</w:t>
      </w:r>
    </w:p>
    <w:p w:rsidR="00F248D8" w:rsidRDefault="00F248D8" w:rsidP="00F248D8">
      <w:pPr>
        <w:ind w:left="-360"/>
      </w:pPr>
      <w:r>
        <w:t xml:space="preserve">-Důsledně vyžadujeme dodržování pravidel stanovených ve školním řádu jako přípravu na </w:t>
      </w:r>
    </w:p>
    <w:p w:rsidR="00F248D8" w:rsidRDefault="00F248D8" w:rsidP="00F248D8">
      <w:pPr>
        <w:ind w:left="-360"/>
      </w:pPr>
      <w:r>
        <w:lastRenderedPageBreak/>
        <w:t xml:space="preserve">  dodržování zákonných norem a morálky společnosti.</w:t>
      </w:r>
    </w:p>
    <w:p w:rsidR="00F248D8" w:rsidRDefault="00F248D8" w:rsidP="00F248D8">
      <w:pPr>
        <w:ind w:left="-360"/>
      </w:pPr>
      <w:r>
        <w:t>-Učíme žáky naslouchat druhým, jako nezbytný prvek účinné komunikace.</w:t>
      </w:r>
    </w:p>
    <w:p w:rsidR="00F248D8" w:rsidRDefault="00F248D8" w:rsidP="00F248D8">
      <w:pPr>
        <w:ind w:left="-360"/>
      </w:pPr>
    </w:p>
    <w:p w:rsidR="00F248D8" w:rsidRDefault="00F248D8" w:rsidP="00F248D8">
      <w:pPr>
        <w:ind w:left="-360"/>
        <w:rPr>
          <w:b/>
          <w:bCs/>
        </w:rPr>
      </w:pPr>
    </w:p>
    <w:p w:rsidR="00F248D8" w:rsidRDefault="00F248D8" w:rsidP="00F248D8">
      <w:pPr>
        <w:ind w:left="-360"/>
        <w:rPr>
          <w:b/>
          <w:bCs/>
        </w:rPr>
      </w:pPr>
      <w:r>
        <w:rPr>
          <w:b/>
          <w:bCs/>
        </w:rPr>
        <w:t>Kompetence sociální a personální</w:t>
      </w:r>
    </w:p>
    <w:p w:rsidR="00F248D8" w:rsidRDefault="00F248D8" w:rsidP="00F248D8">
      <w:pPr>
        <w:ind w:left="-360"/>
      </w:pPr>
      <w:r>
        <w:t xml:space="preserve">-Učíme žáky pracovat v týmech, učíme je vnímat vzájemné odlišnosti jako podmínku efektivní  </w:t>
      </w:r>
    </w:p>
    <w:p w:rsidR="00F248D8" w:rsidRDefault="00F248D8" w:rsidP="00F248D8">
      <w:pPr>
        <w:ind w:left="-360"/>
      </w:pPr>
      <w:r>
        <w:t xml:space="preserve">  spolupráce.</w:t>
      </w:r>
    </w:p>
    <w:p w:rsidR="00F248D8" w:rsidRDefault="00F248D8" w:rsidP="00F248D8">
      <w:pPr>
        <w:ind w:left="-360"/>
      </w:pPr>
      <w:r>
        <w:t xml:space="preserve">- Učíme je orientovat se v problematice peněz a cen a k odpovědnému spravování osobního   </w:t>
      </w:r>
    </w:p>
    <w:p w:rsidR="00F248D8" w:rsidRDefault="00F248D8" w:rsidP="00F248D8">
      <w:pPr>
        <w:ind w:left="-360"/>
      </w:pPr>
      <w:r>
        <w:t xml:space="preserve">   rozpočtu.</w:t>
      </w:r>
    </w:p>
    <w:p w:rsidR="00F248D8" w:rsidRDefault="00F248D8" w:rsidP="00F248D8">
      <w:pPr>
        <w:ind w:left="-360"/>
      </w:pPr>
      <w:r>
        <w:t>-Podporujeme vzájemnou pomoc žáků, vytváříme situace, kdy se žáci vzájemně potřebují.</w:t>
      </w:r>
    </w:p>
    <w:p w:rsidR="00F248D8" w:rsidRDefault="00F248D8" w:rsidP="00F248D8">
      <w:pPr>
        <w:ind w:left="-360"/>
      </w:pPr>
      <w:r>
        <w:t>-Vedeme žáky k odsouzení nežádoucích projevů rasismu, xenofobie a nacionalismu.</w:t>
      </w:r>
    </w:p>
    <w:p w:rsidR="00F248D8" w:rsidRDefault="00F248D8" w:rsidP="00F248D8">
      <w:pPr>
        <w:ind w:left="-360"/>
      </w:pPr>
      <w:r>
        <w:t>-Učíme žáky toleranci a uznání přirozené autority svých spolužáků.</w:t>
      </w:r>
    </w:p>
    <w:p w:rsidR="00F248D8" w:rsidRDefault="00F248D8" w:rsidP="00F248D8">
      <w:pPr>
        <w:pStyle w:val="Nadpis2"/>
      </w:pPr>
    </w:p>
    <w:p w:rsidR="00F248D8" w:rsidRDefault="00F248D8" w:rsidP="00F248D8">
      <w:pPr>
        <w:pStyle w:val="Nadpis2"/>
      </w:pPr>
      <w:r>
        <w:t>Kompetence občanské</w:t>
      </w:r>
    </w:p>
    <w:p w:rsidR="00F248D8" w:rsidRDefault="00F248D8" w:rsidP="00F248D8">
      <w:pPr>
        <w:ind w:left="-360"/>
      </w:pPr>
      <w:r>
        <w:rPr>
          <w:b/>
          <w:bCs/>
        </w:rPr>
        <w:t>-</w:t>
      </w:r>
      <w:r>
        <w:t>V žácích upevňujeme hrdost na svou osobu, rodinu a obec.</w:t>
      </w:r>
    </w:p>
    <w:p w:rsidR="00F248D8" w:rsidRDefault="00F248D8" w:rsidP="00F248D8">
      <w:pPr>
        <w:ind w:left="-360"/>
      </w:pPr>
      <w:r>
        <w:rPr>
          <w:b/>
          <w:bCs/>
        </w:rPr>
        <w:t>-</w:t>
      </w:r>
      <w:r>
        <w:t>Vedeme žáky k aktivní ochraně životního prostředí a svého zdraví.</w:t>
      </w:r>
    </w:p>
    <w:p w:rsidR="00F248D8" w:rsidRDefault="00F248D8" w:rsidP="00F248D8">
      <w:pPr>
        <w:ind w:left="-360"/>
      </w:pPr>
      <w:r>
        <w:rPr>
          <w:b/>
          <w:bCs/>
        </w:rPr>
        <w:t>-</w:t>
      </w:r>
      <w:r>
        <w:t xml:space="preserve">Netolerujeme agresivní, hrubé,vulgární a nezdvořilé projevy chování žáků, zaměstnanců školy i </w:t>
      </w:r>
    </w:p>
    <w:p w:rsidR="00F248D8" w:rsidRDefault="00F248D8" w:rsidP="00F248D8">
      <w:pPr>
        <w:ind w:left="-360"/>
      </w:pPr>
      <w:r>
        <w:rPr>
          <w:b/>
          <w:bCs/>
        </w:rPr>
        <w:t xml:space="preserve">  </w:t>
      </w:r>
      <w:r>
        <w:t>rodičů.</w:t>
      </w:r>
    </w:p>
    <w:p w:rsidR="00F248D8" w:rsidRDefault="00F248D8" w:rsidP="00F248D8">
      <w:pPr>
        <w:ind w:left="-360"/>
      </w:pPr>
      <w:r>
        <w:t>-Netolerujeme nekamarádské chování a odmítnutí požadované pomoci.</w:t>
      </w:r>
    </w:p>
    <w:p w:rsidR="00F248D8" w:rsidRDefault="00F248D8" w:rsidP="00F248D8">
      <w:pPr>
        <w:ind w:left="-360"/>
      </w:pPr>
    </w:p>
    <w:p w:rsidR="00F248D8" w:rsidRDefault="00F248D8" w:rsidP="00F248D8">
      <w:pPr>
        <w:ind w:left="-360"/>
      </w:pPr>
      <w:r>
        <w:t xml:space="preserve"> </w:t>
      </w:r>
    </w:p>
    <w:p w:rsidR="00F248D8" w:rsidRDefault="00F248D8" w:rsidP="00F248D8">
      <w:pPr>
        <w:pStyle w:val="Nadpis2"/>
      </w:pPr>
      <w:r>
        <w:t>Kompetence pracovní</w:t>
      </w:r>
    </w:p>
    <w:p w:rsidR="00F248D8" w:rsidRDefault="00F248D8" w:rsidP="00F248D8">
      <w:pPr>
        <w:ind w:left="-360"/>
      </w:pPr>
      <w:r>
        <w:t xml:space="preserve">-Vedeme žáky k pozitivnímu vztahu k práci druhých, učíme je vážit si pracovního úsilí kamarádů </w:t>
      </w:r>
    </w:p>
    <w:p w:rsidR="00F248D8" w:rsidRDefault="00F248D8" w:rsidP="00F248D8">
      <w:pPr>
        <w:ind w:left="-360"/>
      </w:pPr>
      <w:r>
        <w:t xml:space="preserve">  a respektovat výsledky jejich práce.</w:t>
      </w:r>
    </w:p>
    <w:p w:rsidR="00F248D8" w:rsidRDefault="00F248D8" w:rsidP="00F248D8">
      <w:pPr>
        <w:ind w:left="-360"/>
      </w:pPr>
      <w:r>
        <w:t xml:space="preserve">-Důsledně vedeme žáky k dodržování vymezených pravidel, ochraně zdraví a k plnění svých </w:t>
      </w:r>
    </w:p>
    <w:p w:rsidR="00F248D8" w:rsidRDefault="00F248D8" w:rsidP="00F248D8">
      <w:pPr>
        <w:ind w:left="-360"/>
      </w:pPr>
      <w:r>
        <w:t xml:space="preserve"> povinností a závazků.</w:t>
      </w:r>
    </w:p>
    <w:p w:rsidR="00F248D8" w:rsidRDefault="00F248D8" w:rsidP="00F248D8">
      <w:pPr>
        <w:ind w:left="-360"/>
      </w:pPr>
      <w:r>
        <w:t xml:space="preserve">-Učíme žáky pracovat přiměřeným pracovním tempem, aby neplýtvali svojí energií ani energií  </w:t>
      </w:r>
    </w:p>
    <w:p w:rsidR="00F248D8" w:rsidRDefault="00F248D8" w:rsidP="00F248D8">
      <w:pPr>
        <w:ind w:left="-360"/>
      </w:pPr>
      <w:r>
        <w:t xml:space="preserve"> druhých.</w:t>
      </w:r>
    </w:p>
    <w:p w:rsidR="00F248D8" w:rsidRDefault="00F248D8" w:rsidP="00F248D8">
      <w:pPr>
        <w:ind w:left="-360"/>
      </w:pPr>
    </w:p>
    <w:p w:rsidR="00F248D8" w:rsidRDefault="00F248D8" w:rsidP="00F248D8">
      <w:pPr>
        <w:ind w:left="-360"/>
      </w:pPr>
    </w:p>
    <w:p w:rsidR="00F248D8" w:rsidRDefault="00F248D8" w:rsidP="00F248D8">
      <w:pPr>
        <w:pStyle w:val="Nadpis2"/>
      </w:pPr>
      <w:r>
        <w:t>Očekávané výstupy vzdělávacího předmětu Prvouka</w:t>
      </w:r>
    </w:p>
    <w:p w:rsidR="00F248D8" w:rsidRDefault="00F248D8" w:rsidP="00F248D8">
      <w:pPr>
        <w:ind w:left="-360"/>
        <w:rPr>
          <w:b/>
          <w:bCs/>
        </w:rPr>
      </w:pPr>
    </w:p>
    <w:p w:rsidR="00F248D8" w:rsidRDefault="00F248D8" w:rsidP="00047652">
      <w:pPr>
        <w:numPr>
          <w:ilvl w:val="0"/>
          <w:numId w:val="71"/>
        </w:numPr>
        <w:rPr>
          <w:b/>
          <w:bCs/>
        </w:rPr>
      </w:pPr>
      <w:r>
        <w:rPr>
          <w:b/>
          <w:bCs/>
          <w:i/>
          <w:iCs/>
        </w:rPr>
        <w:t>stupeň</w:t>
      </w:r>
    </w:p>
    <w:p w:rsidR="00F248D8" w:rsidRDefault="00F248D8" w:rsidP="00F248D8">
      <w:pPr>
        <w:ind w:left="-360"/>
        <w:rPr>
          <w:b/>
          <w:bCs/>
        </w:rPr>
      </w:pPr>
    </w:p>
    <w:p w:rsidR="00F248D8" w:rsidRDefault="00F248D8" w:rsidP="00F248D8">
      <w:pPr>
        <w:ind w:left="-360"/>
        <w:rPr>
          <w:b/>
          <w:bCs/>
          <w:sz w:val="20"/>
          <w:u w:val="single"/>
        </w:rPr>
      </w:pPr>
      <w:r>
        <w:rPr>
          <w:b/>
          <w:bCs/>
          <w:sz w:val="20"/>
          <w:u w:val="single"/>
        </w:rPr>
        <w:t>1) MÍSTO, KDE ŽIJEME</w:t>
      </w:r>
    </w:p>
    <w:p w:rsidR="00F248D8" w:rsidRDefault="00F248D8" w:rsidP="00F248D8">
      <w:pPr>
        <w:pStyle w:val="Nadpis3"/>
      </w:pPr>
    </w:p>
    <w:p w:rsidR="00F248D8" w:rsidRDefault="00F248D8" w:rsidP="00F248D8">
      <w:pPr>
        <w:pStyle w:val="Nadpis3"/>
      </w:pPr>
      <w:r>
        <w:t>Očekávané výstupy – 1. období</w:t>
      </w:r>
    </w:p>
    <w:p w:rsidR="00F248D8" w:rsidRDefault="00F248D8" w:rsidP="00F248D8">
      <w:pPr>
        <w:ind w:left="-360"/>
        <w:rPr>
          <w:sz w:val="20"/>
        </w:rPr>
      </w:pPr>
      <w:r>
        <w:rPr>
          <w:sz w:val="20"/>
        </w:rPr>
        <w:t>žák</w:t>
      </w:r>
    </w:p>
    <w:p w:rsidR="00F248D8" w:rsidRDefault="00F248D8" w:rsidP="00047652">
      <w:pPr>
        <w:numPr>
          <w:ilvl w:val="0"/>
          <w:numId w:val="67"/>
        </w:numPr>
        <w:jc w:val="both"/>
        <w:rPr>
          <w:sz w:val="20"/>
        </w:rPr>
      </w:pPr>
      <w:r>
        <w:rPr>
          <w:sz w:val="20"/>
        </w:rPr>
        <w:t>vyznačí v jednoduchém plánu místo svého bydliště a školy, cestu na určené místo a rozliší možná nebezpečí v nejbližším okolí (přechod pro chodce, dopravní značení)</w:t>
      </w:r>
    </w:p>
    <w:p w:rsidR="00F248D8" w:rsidRDefault="00F248D8" w:rsidP="00047652">
      <w:pPr>
        <w:numPr>
          <w:ilvl w:val="0"/>
          <w:numId w:val="67"/>
        </w:numPr>
        <w:jc w:val="both"/>
        <w:rPr>
          <w:sz w:val="20"/>
        </w:rPr>
      </w:pPr>
      <w:r>
        <w:rPr>
          <w:sz w:val="20"/>
        </w:rPr>
        <w:t>začlení svou obec (město) do příslušného kraje a obslužná centra ČR, pozoruje a popíše změny v nejbližším okolí, obci (městě)</w:t>
      </w:r>
    </w:p>
    <w:p w:rsidR="00F248D8" w:rsidRDefault="00F248D8" w:rsidP="00047652">
      <w:pPr>
        <w:numPr>
          <w:ilvl w:val="0"/>
          <w:numId w:val="67"/>
        </w:numPr>
        <w:jc w:val="both"/>
        <w:rPr>
          <w:sz w:val="20"/>
        </w:rPr>
      </w:pPr>
      <w:r>
        <w:rPr>
          <w:sz w:val="20"/>
        </w:rPr>
        <w:t>rozliší přírodní a umělecké prvky v okolní krajině a vyjádří různými způsoby její estetické hodnoty a rozmanitost</w:t>
      </w:r>
    </w:p>
    <w:p w:rsidR="00F248D8" w:rsidRDefault="00F248D8" w:rsidP="00F248D8">
      <w:pPr>
        <w:pStyle w:val="Nadpis3"/>
      </w:pPr>
    </w:p>
    <w:p w:rsidR="00F248D8" w:rsidRDefault="00F248D8" w:rsidP="00F248D8">
      <w:pPr>
        <w:pStyle w:val="Nadpis3"/>
      </w:pPr>
      <w:r>
        <w:t>Učivo</w:t>
      </w:r>
    </w:p>
    <w:p w:rsidR="00F248D8" w:rsidRDefault="00F248D8" w:rsidP="00F248D8">
      <w:pPr>
        <w:ind w:left="-360"/>
        <w:jc w:val="both"/>
        <w:rPr>
          <w:sz w:val="20"/>
        </w:rPr>
      </w:pPr>
      <w:r w:rsidRPr="00A77959">
        <w:rPr>
          <w:b/>
          <w:sz w:val="20"/>
          <w:szCs w:val="20"/>
        </w:rPr>
        <w:t>domov</w:t>
      </w:r>
      <w:r>
        <w:rPr>
          <w:sz w:val="20"/>
        </w:rPr>
        <w:t xml:space="preserve"> – prostředí domova, orientace v místě bydliště</w:t>
      </w:r>
    </w:p>
    <w:p w:rsidR="00F248D8" w:rsidRDefault="00F248D8" w:rsidP="00F248D8">
      <w:pPr>
        <w:ind w:left="-360"/>
        <w:jc w:val="both"/>
        <w:rPr>
          <w:sz w:val="20"/>
        </w:rPr>
      </w:pPr>
      <w:r w:rsidRPr="00A77959">
        <w:rPr>
          <w:b/>
          <w:sz w:val="20"/>
          <w:szCs w:val="20"/>
        </w:rPr>
        <w:t>škola</w:t>
      </w:r>
      <w:r>
        <w:rPr>
          <w:sz w:val="20"/>
        </w:rPr>
        <w:t xml:space="preserve"> – prostředí školy, činnosti ve škole, okolí školy, bezpečná cesta do školy, riziková místa a situace</w:t>
      </w:r>
    </w:p>
    <w:p w:rsidR="00F248D8" w:rsidRPr="001C3A6B" w:rsidRDefault="00F248D8" w:rsidP="00F248D8">
      <w:pPr>
        <w:ind w:left="-360"/>
        <w:jc w:val="both"/>
        <w:rPr>
          <w:b/>
          <w:sz w:val="20"/>
        </w:rPr>
      </w:pPr>
      <w:r>
        <w:rPr>
          <w:b/>
          <w:sz w:val="20"/>
          <w:szCs w:val="20"/>
        </w:rPr>
        <w:t>naše vlast</w:t>
      </w:r>
      <w:r w:rsidRPr="001C3A6B">
        <w:rPr>
          <w:sz w:val="20"/>
        </w:rPr>
        <w:t>-</w:t>
      </w:r>
      <w:r>
        <w:rPr>
          <w:sz w:val="20"/>
        </w:rPr>
        <w:t xml:space="preserve"> domov, krajina, národ, základy státního zřízení a politického systému ČR, státní symboly, </w:t>
      </w:r>
      <w:r w:rsidRPr="001C3A6B">
        <w:rPr>
          <w:b/>
          <w:sz w:val="20"/>
        </w:rPr>
        <w:t>Armáda ČR</w:t>
      </w:r>
    </w:p>
    <w:p w:rsidR="00F248D8" w:rsidRDefault="00F248D8" w:rsidP="00F248D8">
      <w:pPr>
        <w:ind w:left="-360"/>
        <w:jc w:val="both"/>
        <w:rPr>
          <w:sz w:val="20"/>
        </w:rPr>
      </w:pPr>
      <w:r w:rsidRPr="003071B0">
        <w:rPr>
          <w:b/>
          <w:sz w:val="20"/>
        </w:rPr>
        <w:lastRenderedPageBreak/>
        <w:t>dopravní výchova</w:t>
      </w:r>
      <w:r>
        <w:rPr>
          <w:sz w:val="20"/>
        </w:rPr>
        <w:t>-cesta do školy, dopravní značky, chodci a dopravní prostředky, přecházení bez přechodu, po přechodu, semafory na přechodu, vybavení kola – přilba, chrániče</w:t>
      </w:r>
    </w:p>
    <w:p w:rsidR="00F248D8" w:rsidRDefault="00F248D8" w:rsidP="00F248D8">
      <w:pPr>
        <w:ind w:left="-360"/>
        <w:jc w:val="both"/>
        <w:rPr>
          <w:sz w:val="20"/>
        </w:rPr>
      </w:pPr>
    </w:p>
    <w:p w:rsidR="00F248D8" w:rsidRDefault="00F248D8" w:rsidP="00F248D8">
      <w:pPr>
        <w:ind w:left="-360"/>
        <w:jc w:val="both"/>
        <w:rPr>
          <w:sz w:val="20"/>
        </w:rPr>
      </w:pPr>
      <w:r w:rsidRPr="00A77959">
        <w:rPr>
          <w:b/>
          <w:sz w:val="20"/>
          <w:szCs w:val="20"/>
        </w:rPr>
        <w:t>obec (město),</w:t>
      </w:r>
      <w:r>
        <w:rPr>
          <w:b/>
          <w:sz w:val="20"/>
          <w:szCs w:val="20"/>
        </w:rPr>
        <w:t xml:space="preserve"> </w:t>
      </w:r>
      <w:r w:rsidRPr="00A77959">
        <w:rPr>
          <w:b/>
          <w:sz w:val="20"/>
          <w:szCs w:val="20"/>
        </w:rPr>
        <w:t>místní krajina</w:t>
      </w:r>
      <w:r>
        <w:rPr>
          <w:sz w:val="20"/>
        </w:rPr>
        <w:t xml:space="preserve"> – její části, poloha v krajině, minulost a současnost obce (města), význačné budovy, dopravní síť</w:t>
      </w:r>
    </w:p>
    <w:p w:rsidR="00F248D8" w:rsidRDefault="00F248D8" w:rsidP="00F248D8">
      <w:pPr>
        <w:ind w:left="-360"/>
        <w:jc w:val="both"/>
        <w:rPr>
          <w:sz w:val="20"/>
        </w:rPr>
      </w:pPr>
      <w:r w:rsidRPr="00A77959">
        <w:rPr>
          <w:b/>
          <w:sz w:val="20"/>
          <w:szCs w:val="20"/>
        </w:rPr>
        <w:t>okolní krajina (místní oblast,</w:t>
      </w:r>
      <w:r>
        <w:rPr>
          <w:b/>
          <w:sz w:val="20"/>
          <w:szCs w:val="20"/>
        </w:rPr>
        <w:t xml:space="preserve"> </w:t>
      </w:r>
      <w:r w:rsidRPr="00A77959">
        <w:rPr>
          <w:b/>
          <w:sz w:val="20"/>
          <w:szCs w:val="20"/>
        </w:rPr>
        <w:t xml:space="preserve">region) </w:t>
      </w:r>
      <w:r>
        <w:rPr>
          <w:sz w:val="20"/>
        </w:rPr>
        <w:t>– zemský povrch a jeho tvary, vodstvo na pevnině, rozšíření půd, rostlinstva a živočichů, vliv krajiny na život lidí, působení lidí na krajinu a životní prostředí, orientační body a linie, světové strany</w:t>
      </w:r>
    </w:p>
    <w:p w:rsidR="00F248D8" w:rsidRDefault="00F248D8" w:rsidP="00F248D8">
      <w:pPr>
        <w:ind w:left="-360"/>
        <w:jc w:val="both"/>
        <w:rPr>
          <w:sz w:val="20"/>
        </w:rPr>
      </w:pPr>
    </w:p>
    <w:p w:rsidR="00F248D8" w:rsidRDefault="00F248D8" w:rsidP="00F248D8">
      <w:pPr>
        <w:ind w:left="-360"/>
        <w:rPr>
          <w:sz w:val="20"/>
        </w:rPr>
      </w:pPr>
    </w:p>
    <w:p w:rsidR="00F248D8" w:rsidRPr="008222C9" w:rsidRDefault="00F248D8" w:rsidP="00F248D8">
      <w:pPr>
        <w:ind w:left="-360"/>
        <w:rPr>
          <w:b/>
          <w:bCs/>
          <w:sz w:val="20"/>
          <w:u w:val="single"/>
        </w:rPr>
      </w:pPr>
      <w:r w:rsidRPr="008222C9">
        <w:rPr>
          <w:b/>
          <w:bCs/>
          <w:sz w:val="20"/>
          <w:u w:val="single"/>
        </w:rPr>
        <w:t>2)</w:t>
      </w:r>
      <w:r>
        <w:rPr>
          <w:b/>
          <w:bCs/>
          <w:sz w:val="20"/>
          <w:u w:val="single"/>
        </w:rPr>
        <w:t xml:space="preserve"> </w:t>
      </w:r>
      <w:r w:rsidRPr="008222C9">
        <w:rPr>
          <w:b/>
          <w:bCs/>
          <w:sz w:val="20"/>
          <w:u w:val="single"/>
        </w:rPr>
        <w:t>LIDÉ KOLEM NÁS</w:t>
      </w:r>
    </w:p>
    <w:p w:rsidR="00F248D8" w:rsidRDefault="00F248D8" w:rsidP="00F248D8">
      <w:pPr>
        <w:pStyle w:val="Nadpis3"/>
      </w:pPr>
      <w:r>
        <w:t>Očekávané výstupy – 1. období</w:t>
      </w:r>
    </w:p>
    <w:p w:rsidR="00F248D8" w:rsidRDefault="00F248D8" w:rsidP="00F248D8">
      <w:pPr>
        <w:ind w:left="-360"/>
        <w:rPr>
          <w:sz w:val="20"/>
        </w:rPr>
      </w:pPr>
      <w:r>
        <w:rPr>
          <w:sz w:val="20"/>
        </w:rPr>
        <w:t>žák</w:t>
      </w:r>
    </w:p>
    <w:p w:rsidR="00F248D8" w:rsidRDefault="00F248D8" w:rsidP="00047652">
      <w:pPr>
        <w:numPr>
          <w:ilvl w:val="0"/>
          <w:numId w:val="68"/>
        </w:numPr>
        <w:jc w:val="both"/>
        <w:rPr>
          <w:sz w:val="20"/>
        </w:rPr>
      </w:pPr>
      <w:r>
        <w:rPr>
          <w:sz w:val="20"/>
        </w:rPr>
        <w:t>rozlišuje blízké příbuzenské vztahy v rodině, role rodinných příslušníků a vztahy mezi nimi, projevuje toleranci k přirozeným odlišnostem spolužáků i jiných lidí, jejich přednostem i nedostatkům</w:t>
      </w:r>
    </w:p>
    <w:p w:rsidR="00F248D8" w:rsidRPr="00F954F9" w:rsidRDefault="00F248D8" w:rsidP="00047652">
      <w:pPr>
        <w:numPr>
          <w:ilvl w:val="0"/>
          <w:numId w:val="68"/>
        </w:numPr>
        <w:jc w:val="both"/>
        <w:rPr>
          <w:sz w:val="20"/>
        </w:rPr>
      </w:pPr>
      <w:r>
        <w:rPr>
          <w:sz w:val="20"/>
        </w:rPr>
        <w:t>odvodí význam a potřebu různých povolání a pracovních činností</w:t>
      </w:r>
    </w:p>
    <w:p w:rsidR="00F248D8" w:rsidRDefault="00F248D8" w:rsidP="00047652">
      <w:pPr>
        <w:numPr>
          <w:ilvl w:val="0"/>
          <w:numId w:val="68"/>
        </w:numPr>
        <w:jc w:val="both"/>
        <w:rPr>
          <w:sz w:val="20"/>
        </w:rPr>
      </w:pPr>
      <w:r>
        <w:rPr>
          <w:sz w:val="20"/>
        </w:rPr>
        <w:t>tvořivě spolupracuje se spolužáky (ETV)</w:t>
      </w:r>
    </w:p>
    <w:p w:rsidR="00F248D8" w:rsidRDefault="00F248D8" w:rsidP="00047652">
      <w:pPr>
        <w:numPr>
          <w:ilvl w:val="0"/>
          <w:numId w:val="68"/>
        </w:numPr>
        <w:jc w:val="both"/>
        <w:rPr>
          <w:sz w:val="20"/>
        </w:rPr>
      </w:pPr>
      <w:r>
        <w:rPr>
          <w:sz w:val="20"/>
        </w:rPr>
        <w:t>reflektuje situaci druhých a adekvátně poskytuje pomoc (ETV)</w:t>
      </w:r>
    </w:p>
    <w:p w:rsidR="00F248D8" w:rsidRDefault="00F248D8" w:rsidP="00F248D8">
      <w:pPr>
        <w:pStyle w:val="Nadpis3"/>
        <w:jc w:val="both"/>
      </w:pPr>
    </w:p>
    <w:p w:rsidR="00F248D8" w:rsidRDefault="00F248D8" w:rsidP="00F248D8">
      <w:pPr>
        <w:ind w:left="-360"/>
        <w:jc w:val="both"/>
        <w:rPr>
          <w:rFonts w:ascii="ro" w:hAnsi="ro"/>
          <w:sz w:val="20"/>
        </w:rPr>
      </w:pPr>
    </w:p>
    <w:p w:rsidR="00F248D8" w:rsidRDefault="00F248D8" w:rsidP="00F248D8">
      <w:pPr>
        <w:pStyle w:val="Nadpis3"/>
        <w:rPr>
          <w:rFonts w:ascii="ro" w:hAnsi="ro"/>
        </w:rPr>
      </w:pPr>
      <w:r>
        <w:rPr>
          <w:rFonts w:ascii="ro" w:hAnsi="ro"/>
        </w:rPr>
        <w:t>Učivo</w:t>
      </w:r>
    </w:p>
    <w:p w:rsidR="00F248D8" w:rsidRDefault="00F248D8" w:rsidP="00F248D8">
      <w:pPr>
        <w:ind w:left="-360"/>
        <w:jc w:val="both"/>
        <w:rPr>
          <w:rFonts w:ascii="ro" w:hAnsi="ro"/>
          <w:sz w:val="20"/>
        </w:rPr>
      </w:pPr>
      <w:r w:rsidRPr="004F5FDD">
        <w:rPr>
          <w:rFonts w:ascii="ro" w:hAnsi="ro"/>
          <w:b/>
          <w:sz w:val="20"/>
          <w:szCs w:val="20"/>
        </w:rPr>
        <w:t>rodina</w:t>
      </w:r>
      <w:r>
        <w:rPr>
          <w:rFonts w:ascii="ro" w:hAnsi="ro"/>
          <w:sz w:val="20"/>
        </w:rPr>
        <w:t xml:space="preserve"> – postavení jedince v</w:t>
      </w:r>
      <w:r>
        <w:rPr>
          <w:rFonts w:ascii="ro" w:hAnsi="ro" w:hint="eastAsia"/>
          <w:sz w:val="20"/>
        </w:rPr>
        <w:t> </w:t>
      </w:r>
      <w:r>
        <w:rPr>
          <w:rFonts w:ascii="ro" w:hAnsi="ro"/>
          <w:sz w:val="20"/>
        </w:rPr>
        <w:t>rodině, role členů rodiny, příbuzenské a mezigenerační vztahy, život a funkce rodiny, práce fyzická a duševní, zaměstnání</w:t>
      </w:r>
    </w:p>
    <w:p w:rsidR="00F248D8" w:rsidRDefault="00F248D8" w:rsidP="00F248D8">
      <w:pPr>
        <w:ind w:left="-360"/>
        <w:jc w:val="both"/>
        <w:rPr>
          <w:rFonts w:ascii="ro" w:hAnsi="ro"/>
          <w:sz w:val="20"/>
        </w:rPr>
      </w:pPr>
      <w:r w:rsidRPr="004F5FDD">
        <w:rPr>
          <w:rFonts w:ascii="ro" w:hAnsi="ro"/>
          <w:b/>
          <w:sz w:val="20"/>
          <w:szCs w:val="20"/>
        </w:rPr>
        <w:t>soužití lidí</w:t>
      </w:r>
      <w:r>
        <w:rPr>
          <w:rFonts w:ascii="ro" w:hAnsi="ro"/>
          <w:sz w:val="20"/>
        </w:rPr>
        <w:t xml:space="preserve">  - mezilidské vztahy, komunikace, principy demokracie, obchod, firmy, zájmové spolky, politické strany, církve, pomoc nemocným, sociálně slabým, společenský </w:t>
      </w:r>
      <w:r>
        <w:rPr>
          <w:rFonts w:ascii="ro" w:hAnsi="ro" w:hint="eastAsia"/>
          <w:sz w:val="20"/>
        </w:rPr>
        <w:t>„</w:t>
      </w:r>
      <w:r>
        <w:rPr>
          <w:rFonts w:ascii="ro" w:hAnsi="ro"/>
          <w:sz w:val="20"/>
        </w:rPr>
        <w:t>evropský</w:t>
      </w:r>
      <w:r>
        <w:rPr>
          <w:rFonts w:ascii="ro" w:hAnsi="ro" w:hint="eastAsia"/>
          <w:sz w:val="20"/>
        </w:rPr>
        <w:t>“</w:t>
      </w:r>
      <w:r>
        <w:rPr>
          <w:rFonts w:ascii="ro" w:hAnsi="ro"/>
          <w:sz w:val="20"/>
        </w:rPr>
        <w:t xml:space="preserve"> dům</w:t>
      </w:r>
    </w:p>
    <w:p w:rsidR="00F248D8" w:rsidRDefault="00F248D8" w:rsidP="00F248D8">
      <w:pPr>
        <w:ind w:left="-360"/>
        <w:jc w:val="both"/>
        <w:rPr>
          <w:rFonts w:ascii="ro" w:hAnsi="ro"/>
          <w:sz w:val="20"/>
        </w:rPr>
      </w:pPr>
      <w:r w:rsidRPr="004F5FDD">
        <w:rPr>
          <w:rFonts w:ascii="ro" w:hAnsi="ro"/>
          <w:b/>
          <w:sz w:val="20"/>
          <w:szCs w:val="20"/>
        </w:rPr>
        <w:t>chování lidí</w:t>
      </w:r>
      <w:r>
        <w:rPr>
          <w:rFonts w:ascii="ro" w:hAnsi="ro"/>
          <w:sz w:val="20"/>
        </w:rPr>
        <w:t xml:space="preserve"> – vlastnosti lidí, pravidla slušného chování, ohleduplnost, etické zásady, zvládání vlastní emocionality, rizikové situace, rizikové chování, předcházení konfliktům</w:t>
      </w:r>
    </w:p>
    <w:p w:rsidR="00F248D8" w:rsidRDefault="00F248D8" w:rsidP="00F248D8">
      <w:pPr>
        <w:ind w:left="-360"/>
        <w:jc w:val="both"/>
        <w:rPr>
          <w:rFonts w:ascii="ro" w:hAnsi="ro"/>
          <w:sz w:val="20"/>
        </w:rPr>
      </w:pPr>
      <w:r w:rsidRPr="005F2E73">
        <w:rPr>
          <w:b/>
          <w:sz w:val="20"/>
          <w:szCs w:val="20"/>
        </w:rPr>
        <w:t>základy asertivního chování</w:t>
      </w:r>
      <w:r>
        <w:rPr>
          <w:sz w:val="20"/>
        </w:rPr>
        <w:t xml:space="preserve"> – iniciativa-ve vztahu k jiným, hledání možnosti jak vycházet s jinými lidmi v rodině, ve třídě, mezi vrstevníky, iniciativa nepřijatá jinými, zpracování neúspěchu, rozlišování mezi nabídkami druhých, schopnost odmítnutí nabídky k podvodu, krádeži, pomlouvání, zneužívání návykových látek a sexuálnímu zneužívání (ETV)</w:t>
      </w:r>
    </w:p>
    <w:p w:rsidR="00F248D8" w:rsidRDefault="00F248D8" w:rsidP="00F248D8">
      <w:pPr>
        <w:ind w:left="-360"/>
        <w:jc w:val="both"/>
        <w:rPr>
          <w:rFonts w:ascii="ro" w:hAnsi="ro"/>
          <w:sz w:val="20"/>
        </w:rPr>
      </w:pPr>
      <w:r w:rsidRPr="004F5FDD">
        <w:rPr>
          <w:rFonts w:ascii="ro" w:hAnsi="ro"/>
          <w:b/>
          <w:sz w:val="20"/>
          <w:szCs w:val="20"/>
        </w:rPr>
        <w:t>právo a spravedlnost</w:t>
      </w:r>
      <w:r>
        <w:rPr>
          <w:rFonts w:ascii="ro" w:hAnsi="ro"/>
          <w:sz w:val="20"/>
        </w:rPr>
        <w:t xml:space="preserve"> – základní lidská práva a práva dítěte, práva a povinnosti žáků školy, protiprávní jednání a korupce, právní ochrana občanů a majetku včetně nároku na reklamaci, soukromého vlastnictví, duševních hodnot</w:t>
      </w:r>
    </w:p>
    <w:p w:rsidR="00F248D8" w:rsidRDefault="00F248D8" w:rsidP="00F248D8">
      <w:pPr>
        <w:ind w:left="-360"/>
        <w:jc w:val="both"/>
        <w:rPr>
          <w:rFonts w:ascii="ro" w:hAnsi="ro"/>
          <w:sz w:val="20"/>
        </w:rPr>
      </w:pPr>
      <w:r>
        <w:rPr>
          <w:rFonts w:ascii="ro" w:hAnsi="ro"/>
          <w:b/>
          <w:sz w:val="20"/>
          <w:szCs w:val="20"/>
        </w:rPr>
        <w:t xml:space="preserve">finanční gramotnost </w:t>
      </w:r>
      <w:r>
        <w:rPr>
          <w:rFonts w:ascii="ro" w:hAnsi="ro"/>
          <w:sz w:val="20"/>
        </w:rPr>
        <w:t>– hospodaření s penězi, nákup- obchody, zboží, služby, kapesní příjmy, výdaje, cena zboží, peníze</w:t>
      </w:r>
    </w:p>
    <w:p w:rsidR="00F248D8" w:rsidRDefault="00F248D8" w:rsidP="00F248D8">
      <w:pPr>
        <w:ind w:left="-360"/>
        <w:jc w:val="both"/>
        <w:rPr>
          <w:rFonts w:ascii="ro" w:hAnsi="ro"/>
          <w:sz w:val="20"/>
        </w:rPr>
      </w:pPr>
      <w:r w:rsidRPr="004F5FDD">
        <w:rPr>
          <w:rFonts w:ascii="ro" w:hAnsi="ro"/>
          <w:b/>
          <w:sz w:val="20"/>
          <w:szCs w:val="20"/>
        </w:rPr>
        <w:t xml:space="preserve">kultura </w:t>
      </w:r>
      <w:r>
        <w:rPr>
          <w:rFonts w:ascii="ro" w:hAnsi="ro"/>
          <w:sz w:val="20"/>
        </w:rPr>
        <w:t>– podoby a projevy kultury, kulturní instituce, masová kultura a subkultura</w:t>
      </w:r>
    </w:p>
    <w:p w:rsidR="00F248D8" w:rsidRPr="003073C9" w:rsidRDefault="00F248D8" w:rsidP="00F248D8">
      <w:pPr>
        <w:ind w:left="-360"/>
        <w:jc w:val="both"/>
        <w:rPr>
          <w:rFonts w:ascii="ro" w:hAnsi="ro"/>
          <w:sz w:val="20"/>
        </w:rPr>
      </w:pPr>
      <w:r w:rsidRPr="004F5FDD">
        <w:rPr>
          <w:rFonts w:ascii="ro" w:hAnsi="ro"/>
          <w:b/>
          <w:sz w:val="20"/>
          <w:szCs w:val="20"/>
        </w:rPr>
        <w:t>základní globální problémy</w:t>
      </w:r>
      <w:r>
        <w:rPr>
          <w:rFonts w:ascii="ro" w:hAnsi="ro"/>
          <w:sz w:val="20"/>
        </w:rPr>
        <w:t xml:space="preserve"> – významné sociální problémy, problémy konzumní společnosti, nesnášenlivost mezi lidmi, </w:t>
      </w:r>
      <w:r w:rsidRPr="003073C9">
        <w:rPr>
          <w:rFonts w:ascii="ro" w:hAnsi="ro"/>
          <w:sz w:val="20"/>
          <w:szCs w:val="20"/>
        </w:rPr>
        <w:t>globální problémy</w:t>
      </w:r>
      <w:r>
        <w:rPr>
          <w:rFonts w:ascii="ro" w:hAnsi="ro"/>
          <w:sz w:val="20"/>
          <w:szCs w:val="20"/>
        </w:rPr>
        <w:t xml:space="preserve"> přírodního</w:t>
      </w:r>
      <w:r w:rsidRPr="003073C9">
        <w:rPr>
          <w:rFonts w:ascii="ro" w:hAnsi="ro"/>
          <w:sz w:val="20"/>
          <w:szCs w:val="20"/>
        </w:rPr>
        <w:t xml:space="preserve"> prostředí</w:t>
      </w:r>
    </w:p>
    <w:p w:rsidR="00F248D8" w:rsidRPr="003073C9" w:rsidRDefault="00F248D8" w:rsidP="00F248D8">
      <w:pPr>
        <w:ind w:left="-360"/>
        <w:jc w:val="both"/>
        <w:rPr>
          <w:rFonts w:ascii="ro" w:hAnsi="ro"/>
          <w:sz w:val="20"/>
        </w:rPr>
      </w:pPr>
    </w:p>
    <w:p w:rsidR="00F248D8" w:rsidRDefault="00F248D8" w:rsidP="00F248D8">
      <w:pPr>
        <w:ind w:left="-360"/>
        <w:jc w:val="both"/>
        <w:rPr>
          <w:rFonts w:ascii="ro" w:hAnsi="ro"/>
          <w:sz w:val="20"/>
        </w:rPr>
      </w:pPr>
    </w:p>
    <w:p w:rsidR="00F248D8" w:rsidRPr="00594719" w:rsidRDefault="00F248D8" w:rsidP="00F248D8">
      <w:pPr>
        <w:ind w:left="-360"/>
        <w:rPr>
          <w:rFonts w:ascii="ro" w:hAnsi="ro"/>
          <w:b/>
          <w:sz w:val="20"/>
          <w:szCs w:val="20"/>
          <w:u w:val="single"/>
        </w:rPr>
      </w:pPr>
      <w:r w:rsidRPr="00594719">
        <w:rPr>
          <w:rFonts w:ascii="ro" w:hAnsi="ro"/>
          <w:b/>
          <w:sz w:val="20"/>
          <w:szCs w:val="20"/>
          <w:u w:val="single"/>
        </w:rPr>
        <w:t>3)LIDÉ A ČAS</w:t>
      </w:r>
    </w:p>
    <w:p w:rsidR="00F248D8" w:rsidRDefault="00F248D8" w:rsidP="00F248D8">
      <w:pPr>
        <w:pStyle w:val="Nadpis3"/>
        <w:rPr>
          <w:rFonts w:ascii="ro" w:hAnsi="ro"/>
        </w:rPr>
      </w:pPr>
    </w:p>
    <w:p w:rsidR="00F248D8" w:rsidRDefault="00F248D8" w:rsidP="00F248D8">
      <w:pPr>
        <w:pStyle w:val="Nadpis3"/>
        <w:rPr>
          <w:rFonts w:ascii="ro" w:hAnsi="ro"/>
        </w:rPr>
      </w:pPr>
      <w:r>
        <w:rPr>
          <w:rFonts w:ascii="ro" w:hAnsi="ro"/>
        </w:rPr>
        <w:t>Očekávané výstupy – 1. období</w:t>
      </w:r>
    </w:p>
    <w:p w:rsidR="00F248D8" w:rsidRDefault="00F248D8" w:rsidP="00F248D8">
      <w:pPr>
        <w:ind w:left="-360"/>
        <w:rPr>
          <w:rFonts w:ascii="ro" w:hAnsi="ro"/>
          <w:sz w:val="20"/>
        </w:rPr>
      </w:pPr>
      <w:r>
        <w:rPr>
          <w:rFonts w:ascii="ro" w:hAnsi="ro"/>
          <w:sz w:val="20"/>
        </w:rPr>
        <w:t>žák</w:t>
      </w:r>
    </w:p>
    <w:p w:rsidR="00F248D8" w:rsidRDefault="00F248D8" w:rsidP="00047652">
      <w:pPr>
        <w:numPr>
          <w:ilvl w:val="0"/>
          <w:numId w:val="69"/>
        </w:numPr>
        <w:jc w:val="both"/>
        <w:rPr>
          <w:rFonts w:ascii="ro" w:hAnsi="ro"/>
          <w:sz w:val="20"/>
        </w:rPr>
      </w:pPr>
      <w:r>
        <w:rPr>
          <w:rFonts w:ascii="ro" w:hAnsi="ro"/>
          <w:sz w:val="20"/>
        </w:rPr>
        <w:t>využívá časové údaje při řešení různých situací v</w:t>
      </w:r>
      <w:r>
        <w:rPr>
          <w:rFonts w:ascii="ro" w:hAnsi="ro" w:hint="eastAsia"/>
          <w:sz w:val="20"/>
        </w:rPr>
        <w:t> </w:t>
      </w:r>
      <w:r>
        <w:rPr>
          <w:rFonts w:ascii="ro" w:hAnsi="ro"/>
          <w:sz w:val="20"/>
        </w:rPr>
        <w:t>denním životě, rozlišuje děj v</w:t>
      </w:r>
      <w:r>
        <w:rPr>
          <w:rFonts w:ascii="ro" w:hAnsi="ro" w:hint="eastAsia"/>
          <w:sz w:val="20"/>
        </w:rPr>
        <w:t> </w:t>
      </w:r>
      <w:r>
        <w:rPr>
          <w:rFonts w:ascii="ro" w:hAnsi="ro"/>
          <w:sz w:val="20"/>
        </w:rPr>
        <w:t>minulosti, přítomnosti a budoucnosti</w:t>
      </w:r>
    </w:p>
    <w:p w:rsidR="00F248D8" w:rsidRDefault="00F248D8" w:rsidP="00047652">
      <w:pPr>
        <w:numPr>
          <w:ilvl w:val="0"/>
          <w:numId w:val="69"/>
        </w:numPr>
        <w:jc w:val="both"/>
        <w:rPr>
          <w:rFonts w:ascii="ro" w:hAnsi="ro"/>
          <w:sz w:val="20"/>
        </w:rPr>
      </w:pPr>
      <w:r>
        <w:rPr>
          <w:rFonts w:ascii="ro" w:hAnsi="ro"/>
          <w:sz w:val="20"/>
        </w:rPr>
        <w:t>pojmenuje některé rodáky, kulturní či historické památky, významné události regionu, interpretuje některé pověsti nebo báje spjaté s</w:t>
      </w:r>
      <w:r>
        <w:rPr>
          <w:rFonts w:ascii="ro" w:hAnsi="ro" w:hint="eastAsia"/>
          <w:sz w:val="20"/>
        </w:rPr>
        <w:t> </w:t>
      </w:r>
      <w:r>
        <w:rPr>
          <w:rFonts w:ascii="ro" w:hAnsi="ro"/>
          <w:sz w:val="20"/>
        </w:rPr>
        <w:t>místem, v němž žije</w:t>
      </w:r>
    </w:p>
    <w:p w:rsidR="00F248D8" w:rsidRDefault="00F248D8" w:rsidP="00047652">
      <w:pPr>
        <w:numPr>
          <w:ilvl w:val="0"/>
          <w:numId w:val="69"/>
        </w:numPr>
        <w:jc w:val="both"/>
        <w:rPr>
          <w:rFonts w:ascii="ro" w:hAnsi="ro"/>
          <w:sz w:val="20"/>
        </w:rPr>
      </w:pPr>
      <w:r>
        <w:rPr>
          <w:rFonts w:ascii="ro" w:hAnsi="ro"/>
          <w:sz w:val="20"/>
        </w:rPr>
        <w:t>uplatňuje elementární poznatky o sobě, o rodině a činnostech člověka, o lidské společnosti, soužití, zvycích a o práci lidí; na příkladech porovnává minulost a současnost</w:t>
      </w:r>
    </w:p>
    <w:p w:rsidR="00F248D8" w:rsidRDefault="00F248D8" w:rsidP="00F248D8">
      <w:pPr>
        <w:pStyle w:val="Nadpis3"/>
        <w:rPr>
          <w:rFonts w:ascii="ro" w:hAnsi="ro"/>
        </w:rPr>
      </w:pPr>
    </w:p>
    <w:p w:rsidR="00F248D8" w:rsidRDefault="00F248D8" w:rsidP="00F248D8">
      <w:pPr>
        <w:ind w:left="-360"/>
        <w:rPr>
          <w:rFonts w:ascii="ro" w:hAnsi="ro"/>
          <w:sz w:val="20"/>
        </w:rPr>
      </w:pPr>
    </w:p>
    <w:p w:rsidR="00F248D8" w:rsidRDefault="00F248D8" w:rsidP="00F248D8">
      <w:pPr>
        <w:pStyle w:val="Nadpis3"/>
        <w:rPr>
          <w:rFonts w:ascii="ro" w:hAnsi="ro"/>
        </w:rPr>
      </w:pPr>
      <w:r>
        <w:rPr>
          <w:rFonts w:ascii="ro" w:hAnsi="ro"/>
        </w:rPr>
        <w:lastRenderedPageBreak/>
        <w:t>Učivo</w:t>
      </w:r>
    </w:p>
    <w:p w:rsidR="00F248D8" w:rsidRDefault="00F248D8" w:rsidP="00F248D8">
      <w:pPr>
        <w:ind w:left="-360"/>
        <w:jc w:val="both"/>
        <w:rPr>
          <w:rFonts w:ascii="ro" w:hAnsi="ro"/>
          <w:sz w:val="20"/>
        </w:rPr>
      </w:pPr>
      <w:r w:rsidRPr="002C4F8A">
        <w:rPr>
          <w:rFonts w:ascii="ro" w:hAnsi="ro"/>
          <w:b/>
          <w:sz w:val="20"/>
          <w:szCs w:val="20"/>
        </w:rPr>
        <w:t>orientace v</w:t>
      </w:r>
      <w:r w:rsidRPr="002C4F8A">
        <w:rPr>
          <w:rFonts w:ascii="ro" w:hAnsi="ro" w:hint="eastAsia"/>
          <w:b/>
          <w:sz w:val="20"/>
          <w:szCs w:val="20"/>
        </w:rPr>
        <w:t> </w:t>
      </w:r>
      <w:r w:rsidRPr="002C4F8A">
        <w:rPr>
          <w:rFonts w:ascii="ro" w:hAnsi="ro"/>
          <w:b/>
          <w:sz w:val="20"/>
          <w:szCs w:val="20"/>
        </w:rPr>
        <w:t>čase a časový řád</w:t>
      </w:r>
      <w:r>
        <w:rPr>
          <w:rFonts w:ascii="ro" w:hAnsi="ro"/>
          <w:sz w:val="20"/>
        </w:rPr>
        <w:t xml:space="preserve"> – určování času, čas jako fyzikální veličina, dějiny jako časový sled událostí, kalendáře, letopočet, generace, denní režim, roční období</w:t>
      </w:r>
    </w:p>
    <w:p w:rsidR="00F248D8" w:rsidRDefault="00F248D8" w:rsidP="00F248D8">
      <w:pPr>
        <w:ind w:left="-360"/>
        <w:jc w:val="both"/>
        <w:rPr>
          <w:rFonts w:ascii="ro" w:hAnsi="ro"/>
          <w:sz w:val="20"/>
        </w:rPr>
      </w:pPr>
      <w:r w:rsidRPr="0090149D">
        <w:rPr>
          <w:rFonts w:ascii="ro" w:hAnsi="ro"/>
          <w:b/>
          <w:sz w:val="20"/>
          <w:szCs w:val="20"/>
        </w:rPr>
        <w:t>současnost a minulost v</w:t>
      </w:r>
      <w:r w:rsidRPr="0090149D">
        <w:rPr>
          <w:rFonts w:ascii="ro" w:hAnsi="ro" w:hint="eastAsia"/>
          <w:b/>
          <w:sz w:val="20"/>
          <w:szCs w:val="20"/>
        </w:rPr>
        <w:t> </w:t>
      </w:r>
      <w:r w:rsidRPr="0090149D">
        <w:rPr>
          <w:rFonts w:ascii="ro" w:hAnsi="ro"/>
          <w:b/>
          <w:sz w:val="20"/>
          <w:szCs w:val="20"/>
        </w:rPr>
        <w:t>našem životě</w:t>
      </w:r>
      <w:r>
        <w:rPr>
          <w:rFonts w:ascii="ro" w:hAnsi="ro"/>
          <w:sz w:val="20"/>
        </w:rPr>
        <w:t xml:space="preserve"> – proměny způsobu života, bydlení, předměty denní potřeby, průběh lidského života, státní svátky a významné dny</w:t>
      </w:r>
    </w:p>
    <w:p w:rsidR="00F248D8" w:rsidRDefault="00F248D8" w:rsidP="00F248D8">
      <w:pPr>
        <w:ind w:left="-360"/>
        <w:jc w:val="both"/>
        <w:rPr>
          <w:rFonts w:ascii="ro" w:hAnsi="ro"/>
          <w:sz w:val="20"/>
        </w:rPr>
      </w:pPr>
      <w:r w:rsidRPr="0090149D">
        <w:rPr>
          <w:rFonts w:ascii="ro" w:hAnsi="ro"/>
          <w:b/>
          <w:sz w:val="20"/>
          <w:szCs w:val="20"/>
        </w:rPr>
        <w:t>regionální památky</w:t>
      </w:r>
      <w:r>
        <w:rPr>
          <w:rFonts w:ascii="ro" w:hAnsi="ro"/>
          <w:sz w:val="20"/>
        </w:rPr>
        <w:t xml:space="preserve"> – péče o památky, lidé a obory zkoumající minulost</w:t>
      </w:r>
    </w:p>
    <w:p w:rsidR="00F248D8" w:rsidRDefault="00F248D8" w:rsidP="00F248D8">
      <w:pPr>
        <w:ind w:left="-360"/>
        <w:jc w:val="both"/>
        <w:rPr>
          <w:rFonts w:ascii="ro" w:hAnsi="ro"/>
          <w:sz w:val="20"/>
        </w:rPr>
      </w:pPr>
      <w:r w:rsidRPr="0090149D">
        <w:rPr>
          <w:rFonts w:ascii="ro" w:hAnsi="ro"/>
          <w:b/>
          <w:sz w:val="20"/>
          <w:szCs w:val="20"/>
        </w:rPr>
        <w:t>báje,</w:t>
      </w:r>
      <w:r>
        <w:rPr>
          <w:rFonts w:ascii="ro" w:hAnsi="ro"/>
          <w:b/>
          <w:sz w:val="20"/>
          <w:szCs w:val="20"/>
        </w:rPr>
        <w:t xml:space="preserve"> </w:t>
      </w:r>
      <w:r w:rsidRPr="0090149D">
        <w:rPr>
          <w:rFonts w:ascii="ro" w:hAnsi="ro"/>
          <w:b/>
          <w:sz w:val="20"/>
          <w:szCs w:val="20"/>
        </w:rPr>
        <w:t>mýty,</w:t>
      </w:r>
      <w:r>
        <w:rPr>
          <w:rFonts w:ascii="ro" w:hAnsi="ro"/>
          <w:b/>
          <w:sz w:val="20"/>
          <w:szCs w:val="20"/>
        </w:rPr>
        <w:t xml:space="preserve"> </w:t>
      </w:r>
      <w:r w:rsidRPr="0090149D">
        <w:rPr>
          <w:rFonts w:ascii="ro" w:hAnsi="ro"/>
          <w:b/>
          <w:sz w:val="20"/>
          <w:szCs w:val="20"/>
        </w:rPr>
        <w:t>pověsti</w:t>
      </w:r>
      <w:r>
        <w:rPr>
          <w:rFonts w:ascii="ro" w:hAnsi="ro"/>
          <w:sz w:val="20"/>
        </w:rPr>
        <w:t xml:space="preserve"> – minulost kraje a předků, domov, vlast, rodný kraj</w:t>
      </w:r>
    </w:p>
    <w:p w:rsidR="00F248D8" w:rsidRDefault="00F248D8" w:rsidP="00F248D8">
      <w:pPr>
        <w:ind w:left="-360"/>
        <w:rPr>
          <w:rFonts w:ascii="ro" w:hAnsi="ro"/>
          <w:sz w:val="20"/>
        </w:rPr>
      </w:pPr>
    </w:p>
    <w:p w:rsidR="00F248D8" w:rsidRDefault="00F248D8" w:rsidP="00F248D8">
      <w:pPr>
        <w:ind w:left="-360"/>
        <w:rPr>
          <w:rFonts w:ascii="ro" w:hAnsi="ro"/>
          <w:b/>
          <w:bCs/>
          <w:sz w:val="20"/>
          <w:u w:val="single"/>
        </w:rPr>
      </w:pPr>
    </w:p>
    <w:p w:rsidR="00F248D8" w:rsidRDefault="00F248D8" w:rsidP="00F248D8">
      <w:pPr>
        <w:ind w:left="-360"/>
        <w:rPr>
          <w:rFonts w:ascii="ro" w:hAnsi="ro"/>
          <w:b/>
          <w:bCs/>
          <w:sz w:val="20"/>
          <w:u w:val="single"/>
        </w:rPr>
      </w:pPr>
    </w:p>
    <w:p w:rsidR="00F248D8" w:rsidRPr="008222C9" w:rsidRDefault="00F248D8" w:rsidP="00F248D8">
      <w:pPr>
        <w:ind w:left="-360"/>
        <w:rPr>
          <w:rFonts w:ascii="ro" w:hAnsi="ro"/>
          <w:b/>
          <w:bCs/>
          <w:sz w:val="20"/>
          <w:u w:val="single"/>
        </w:rPr>
      </w:pPr>
      <w:r w:rsidRPr="008222C9">
        <w:rPr>
          <w:rFonts w:ascii="ro" w:hAnsi="ro"/>
          <w:b/>
          <w:bCs/>
          <w:sz w:val="20"/>
          <w:u w:val="single"/>
        </w:rPr>
        <w:t>4) ROZMANITOST PŘÍRODY</w:t>
      </w:r>
    </w:p>
    <w:p w:rsidR="00F248D8" w:rsidRDefault="00F248D8" w:rsidP="00F248D8">
      <w:pPr>
        <w:ind w:left="-360"/>
        <w:rPr>
          <w:rFonts w:ascii="ro" w:hAnsi="ro"/>
          <w:b/>
          <w:bCs/>
          <w:sz w:val="20"/>
        </w:rPr>
      </w:pPr>
    </w:p>
    <w:p w:rsidR="00F248D8" w:rsidRDefault="00F248D8" w:rsidP="00F248D8">
      <w:pPr>
        <w:ind w:left="-360"/>
        <w:rPr>
          <w:rFonts w:ascii="ro" w:hAnsi="ro"/>
          <w:b/>
          <w:bCs/>
          <w:sz w:val="20"/>
        </w:rPr>
      </w:pPr>
      <w:r>
        <w:rPr>
          <w:rFonts w:ascii="ro" w:hAnsi="ro"/>
          <w:b/>
          <w:bCs/>
          <w:sz w:val="20"/>
        </w:rPr>
        <w:t>Očekávané výstupy – 1. období</w:t>
      </w:r>
    </w:p>
    <w:p w:rsidR="00F248D8" w:rsidRDefault="00F248D8" w:rsidP="00F248D8">
      <w:pPr>
        <w:ind w:left="-360"/>
        <w:rPr>
          <w:rFonts w:ascii="ro" w:hAnsi="ro"/>
          <w:sz w:val="20"/>
        </w:rPr>
      </w:pPr>
      <w:r>
        <w:rPr>
          <w:rFonts w:ascii="ro" w:hAnsi="ro"/>
          <w:sz w:val="20"/>
        </w:rPr>
        <w:t>žák</w:t>
      </w:r>
    </w:p>
    <w:p w:rsidR="00F248D8" w:rsidRDefault="00F248D8" w:rsidP="00047652">
      <w:pPr>
        <w:numPr>
          <w:ilvl w:val="0"/>
          <w:numId w:val="70"/>
        </w:numPr>
        <w:jc w:val="both"/>
        <w:rPr>
          <w:rFonts w:ascii="ro" w:hAnsi="ro"/>
          <w:sz w:val="20"/>
        </w:rPr>
      </w:pPr>
      <w:r>
        <w:rPr>
          <w:rFonts w:ascii="ro" w:hAnsi="ro"/>
          <w:sz w:val="20"/>
        </w:rPr>
        <w:t>pozoruje, popíše a porovná viditelné proměny v</w:t>
      </w:r>
      <w:r>
        <w:rPr>
          <w:rFonts w:ascii="ro" w:hAnsi="ro" w:hint="eastAsia"/>
          <w:sz w:val="20"/>
        </w:rPr>
        <w:t> </w:t>
      </w:r>
      <w:r>
        <w:rPr>
          <w:rFonts w:ascii="ro" w:hAnsi="ro"/>
          <w:sz w:val="20"/>
        </w:rPr>
        <w:t>přírodě v</w:t>
      </w:r>
      <w:r>
        <w:rPr>
          <w:rFonts w:ascii="ro" w:hAnsi="ro" w:hint="eastAsia"/>
          <w:sz w:val="20"/>
        </w:rPr>
        <w:t> </w:t>
      </w:r>
      <w:r>
        <w:rPr>
          <w:rFonts w:ascii="ro" w:hAnsi="ro"/>
          <w:sz w:val="20"/>
        </w:rPr>
        <w:t>jednotlivých ročních obdobích</w:t>
      </w:r>
    </w:p>
    <w:p w:rsidR="00F248D8" w:rsidRDefault="00F248D8" w:rsidP="00047652">
      <w:pPr>
        <w:numPr>
          <w:ilvl w:val="0"/>
          <w:numId w:val="70"/>
        </w:numPr>
        <w:jc w:val="both"/>
        <w:rPr>
          <w:rFonts w:ascii="ro" w:hAnsi="ro"/>
          <w:sz w:val="20"/>
        </w:rPr>
      </w:pPr>
      <w:r>
        <w:rPr>
          <w:rFonts w:ascii="ro" w:hAnsi="ro"/>
          <w:sz w:val="20"/>
        </w:rPr>
        <w:t>roztřídí některé přírodniny podle nápadných určujících znaků, uvede příklady výskytu organismů ve známé lokalitě</w:t>
      </w:r>
    </w:p>
    <w:p w:rsidR="00F248D8" w:rsidRDefault="00F248D8" w:rsidP="00047652">
      <w:pPr>
        <w:numPr>
          <w:ilvl w:val="0"/>
          <w:numId w:val="70"/>
        </w:numPr>
        <w:jc w:val="both"/>
        <w:rPr>
          <w:rFonts w:ascii="ro" w:hAnsi="ro"/>
          <w:sz w:val="20"/>
        </w:rPr>
      </w:pPr>
      <w:r>
        <w:rPr>
          <w:rFonts w:ascii="ro" w:hAnsi="ro"/>
          <w:sz w:val="20"/>
        </w:rPr>
        <w:t>provádí jednoduché pokusy u skupiny známých látek, určuje jejich společné a rozdílné vlastnosti a změří základní veličiny pomocí jednoduchých nástrojů a přístrojů</w:t>
      </w:r>
    </w:p>
    <w:p w:rsidR="00F248D8" w:rsidRDefault="00F248D8" w:rsidP="00F248D8">
      <w:pPr>
        <w:ind w:left="-360"/>
        <w:rPr>
          <w:rFonts w:ascii="ro" w:hAnsi="ro"/>
          <w:sz w:val="20"/>
        </w:rPr>
      </w:pPr>
    </w:p>
    <w:p w:rsidR="00F248D8" w:rsidRDefault="00F248D8" w:rsidP="00F248D8">
      <w:pPr>
        <w:ind w:left="-360"/>
        <w:rPr>
          <w:rFonts w:ascii="ro" w:hAnsi="ro"/>
          <w:sz w:val="20"/>
        </w:rPr>
      </w:pPr>
    </w:p>
    <w:p w:rsidR="00F248D8" w:rsidRDefault="00F248D8" w:rsidP="00F248D8">
      <w:pPr>
        <w:ind w:left="-360"/>
        <w:rPr>
          <w:rFonts w:ascii="ro" w:hAnsi="ro"/>
          <w:sz w:val="20"/>
        </w:rPr>
      </w:pPr>
    </w:p>
    <w:p w:rsidR="00F248D8" w:rsidRDefault="00F248D8" w:rsidP="00F248D8">
      <w:pPr>
        <w:ind w:left="-360"/>
        <w:rPr>
          <w:sz w:val="20"/>
        </w:rPr>
      </w:pPr>
    </w:p>
    <w:p w:rsidR="00F248D8" w:rsidRDefault="00F248D8" w:rsidP="00F248D8">
      <w:pPr>
        <w:pStyle w:val="Nadpis3"/>
      </w:pPr>
      <w:r>
        <w:t>Učivo</w:t>
      </w:r>
    </w:p>
    <w:p w:rsidR="00F248D8" w:rsidRDefault="00F248D8" w:rsidP="00F248D8">
      <w:pPr>
        <w:ind w:left="-360"/>
        <w:jc w:val="both"/>
        <w:rPr>
          <w:sz w:val="20"/>
        </w:rPr>
      </w:pPr>
      <w:r w:rsidRPr="00E52132">
        <w:rPr>
          <w:b/>
          <w:sz w:val="20"/>
          <w:szCs w:val="20"/>
        </w:rPr>
        <w:t>látky a jejich vlastnosti</w:t>
      </w:r>
      <w:r>
        <w:rPr>
          <w:sz w:val="20"/>
        </w:rPr>
        <w:t xml:space="preserve"> – třídění látek, změny látek a skupenství, vlastnosti, porovnávání látek a měření veličin s praktickým užíváním základních jednotek</w:t>
      </w:r>
    </w:p>
    <w:p w:rsidR="00F248D8" w:rsidRDefault="00F248D8" w:rsidP="00F248D8">
      <w:pPr>
        <w:ind w:left="-360"/>
        <w:jc w:val="both"/>
        <w:rPr>
          <w:sz w:val="20"/>
        </w:rPr>
      </w:pPr>
      <w:r w:rsidRPr="00E52132">
        <w:rPr>
          <w:b/>
          <w:sz w:val="20"/>
          <w:szCs w:val="20"/>
        </w:rPr>
        <w:t>voda a vzduch</w:t>
      </w:r>
      <w:r>
        <w:rPr>
          <w:sz w:val="20"/>
        </w:rPr>
        <w:t xml:space="preserve"> – výskyt, vlastnosti a formy vody, oběh vody v přírodě, vlastnosti, složení, proudění vzduchu, význam pro život</w:t>
      </w:r>
    </w:p>
    <w:p w:rsidR="00F248D8" w:rsidRDefault="00F248D8" w:rsidP="00F248D8">
      <w:pPr>
        <w:ind w:left="-360"/>
        <w:jc w:val="both"/>
        <w:rPr>
          <w:sz w:val="20"/>
        </w:rPr>
      </w:pPr>
      <w:r w:rsidRPr="00E52132">
        <w:rPr>
          <w:b/>
          <w:sz w:val="20"/>
          <w:szCs w:val="20"/>
        </w:rPr>
        <w:t>nerosty a horniny,</w:t>
      </w:r>
      <w:r>
        <w:rPr>
          <w:b/>
          <w:sz w:val="20"/>
          <w:szCs w:val="20"/>
        </w:rPr>
        <w:t xml:space="preserve"> </w:t>
      </w:r>
      <w:r w:rsidRPr="00E52132">
        <w:rPr>
          <w:b/>
          <w:sz w:val="20"/>
          <w:szCs w:val="20"/>
        </w:rPr>
        <w:t>půda</w:t>
      </w:r>
      <w:r>
        <w:rPr>
          <w:sz w:val="20"/>
        </w:rPr>
        <w:t xml:space="preserve"> – některé hospodářsky významné horniny a nerosty, zvětrávání, vznik půdy a její význam </w:t>
      </w:r>
      <w:r w:rsidRPr="00E52132">
        <w:rPr>
          <w:b/>
          <w:sz w:val="20"/>
          <w:szCs w:val="20"/>
        </w:rPr>
        <w:t>Vesmír a Země</w:t>
      </w:r>
      <w:r>
        <w:rPr>
          <w:sz w:val="20"/>
        </w:rPr>
        <w:t xml:space="preserve"> – sluneční soustava, den a noc, roční období</w:t>
      </w:r>
    </w:p>
    <w:p w:rsidR="00F248D8" w:rsidRDefault="00F248D8" w:rsidP="00F248D8">
      <w:pPr>
        <w:ind w:left="-360"/>
        <w:jc w:val="both"/>
        <w:rPr>
          <w:sz w:val="20"/>
        </w:rPr>
      </w:pPr>
      <w:r w:rsidRPr="00E52132">
        <w:rPr>
          <w:b/>
          <w:sz w:val="20"/>
          <w:szCs w:val="20"/>
        </w:rPr>
        <w:t>rostliny,</w:t>
      </w:r>
      <w:r>
        <w:rPr>
          <w:b/>
          <w:sz w:val="20"/>
          <w:szCs w:val="20"/>
        </w:rPr>
        <w:t xml:space="preserve"> </w:t>
      </w:r>
      <w:r w:rsidRPr="00E52132">
        <w:rPr>
          <w:b/>
          <w:sz w:val="20"/>
          <w:szCs w:val="20"/>
        </w:rPr>
        <w:t>houby,</w:t>
      </w:r>
      <w:r>
        <w:rPr>
          <w:b/>
          <w:sz w:val="20"/>
          <w:szCs w:val="20"/>
        </w:rPr>
        <w:t xml:space="preserve"> </w:t>
      </w:r>
      <w:r w:rsidRPr="00E52132">
        <w:rPr>
          <w:b/>
          <w:sz w:val="20"/>
          <w:szCs w:val="20"/>
        </w:rPr>
        <w:t>živočichové</w:t>
      </w:r>
      <w:r>
        <w:rPr>
          <w:sz w:val="20"/>
        </w:rPr>
        <w:t xml:space="preserve"> – znaky života, životní potřeby a projevy, průběh a způsob života, výživa, stavba těla u některých nejznámějších druhů, význam v přírodě a pro člověka</w:t>
      </w:r>
    </w:p>
    <w:p w:rsidR="00F248D8" w:rsidRDefault="00F248D8" w:rsidP="00F248D8">
      <w:pPr>
        <w:ind w:left="-360"/>
        <w:jc w:val="both"/>
        <w:rPr>
          <w:sz w:val="20"/>
        </w:rPr>
      </w:pPr>
      <w:r w:rsidRPr="00E52132">
        <w:rPr>
          <w:b/>
          <w:sz w:val="20"/>
          <w:szCs w:val="20"/>
        </w:rPr>
        <w:t>životní podmínky</w:t>
      </w:r>
      <w:r>
        <w:rPr>
          <w:sz w:val="20"/>
        </w:rPr>
        <w:t xml:space="preserve"> – rozmanitost podmínek života na Zemi; význam ovzduší, vodstva, půd, rostlinstva na Zemi; podnebí a počasí</w:t>
      </w:r>
    </w:p>
    <w:p w:rsidR="00F248D8" w:rsidRDefault="00F248D8" w:rsidP="00F248D8">
      <w:pPr>
        <w:ind w:left="-360"/>
        <w:jc w:val="both"/>
        <w:rPr>
          <w:sz w:val="20"/>
        </w:rPr>
      </w:pPr>
      <w:r w:rsidRPr="00E52132">
        <w:rPr>
          <w:b/>
          <w:sz w:val="20"/>
          <w:szCs w:val="20"/>
        </w:rPr>
        <w:t>rovnováha v přírodě</w:t>
      </w:r>
      <w:r>
        <w:rPr>
          <w:sz w:val="20"/>
        </w:rPr>
        <w:t xml:space="preserve"> – význam, vzájemné vztahy mezi organismy, základní společenstva</w:t>
      </w:r>
    </w:p>
    <w:p w:rsidR="00F248D8" w:rsidRDefault="00F248D8" w:rsidP="00F248D8">
      <w:pPr>
        <w:ind w:left="-360"/>
        <w:jc w:val="both"/>
        <w:rPr>
          <w:sz w:val="20"/>
        </w:rPr>
      </w:pPr>
      <w:r w:rsidRPr="00E52132">
        <w:rPr>
          <w:b/>
          <w:sz w:val="20"/>
          <w:szCs w:val="20"/>
        </w:rPr>
        <w:t>ohleduplné chování k přírodě a ochrana přírody</w:t>
      </w:r>
      <w:r>
        <w:rPr>
          <w:sz w:val="20"/>
        </w:rPr>
        <w:t xml:space="preserve"> – odpovědnost lidí, ochrana a tvorba životního prostředí, ochrana rostlin a živočichů, likvidace odpadů, živelné pohromy a ekologické katastrofy</w:t>
      </w:r>
    </w:p>
    <w:p w:rsidR="00F248D8" w:rsidRPr="00C17253" w:rsidRDefault="00F248D8" w:rsidP="00F248D8">
      <w:pPr>
        <w:ind w:left="-360"/>
        <w:jc w:val="both"/>
        <w:rPr>
          <w:sz w:val="20"/>
        </w:rPr>
      </w:pPr>
      <w:r w:rsidRPr="00A124DF">
        <w:rPr>
          <w:b/>
          <w:sz w:val="20"/>
          <w:szCs w:val="20"/>
          <w:lang w:bidi="he-IL"/>
        </w:rPr>
        <w:t>rizika v přírodě</w:t>
      </w:r>
      <w:r>
        <w:rPr>
          <w:sz w:val="20"/>
          <w:szCs w:val="20"/>
          <w:lang w:bidi="he-IL"/>
        </w:rPr>
        <w:t xml:space="preserve"> – rizika spojená s ročními obdobími a sezónními činnostmi, mimořádné události způsobené přírodními vlivy a ochrana před nimi</w:t>
      </w:r>
    </w:p>
    <w:p w:rsidR="00F248D8" w:rsidRDefault="00F248D8" w:rsidP="00F248D8">
      <w:pPr>
        <w:ind w:left="-360"/>
        <w:jc w:val="both"/>
        <w:rPr>
          <w:sz w:val="20"/>
        </w:rPr>
      </w:pPr>
    </w:p>
    <w:p w:rsidR="00F248D8" w:rsidRDefault="00F248D8" w:rsidP="00F248D8">
      <w:pPr>
        <w:rPr>
          <w:b/>
          <w:bCs/>
          <w:sz w:val="20"/>
          <w:u w:val="single"/>
        </w:rPr>
      </w:pPr>
    </w:p>
    <w:p w:rsidR="00F248D8" w:rsidRPr="008222C9" w:rsidRDefault="00F248D8" w:rsidP="00F248D8">
      <w:pPr>
        <w:ind w:left="-360"/>
        <w:rPr>
          <w:sz w:val="20"/>
          <w:u w:val="single"/>
        </w:rPr>
      </w:pPr>
      <w:r w:rsidRPr="008222C9">
        <w:rPr>
          <w:b/>
          <w:bCs/>
          <w:sz w:val="20"/>
          <w:u w:val="single"/>
        </w:rPr>
        <w:t>5)</w:t>
      </w:r>
      <w:r>
        <w:rPr>
          <w:b/>
          <w:bCs/>
          <w:sz w:val="20"/>
          <w:u w:val="single"/>
        </w:rPr>
        <w:t xml:space="preserve"> </w:t>
      </w:r>
      <w:r w:rsidRPr="008222C9">
        <w:rPr>
          <w:b/>
          <w:bCs/>
          <w:sz w:val="20"/>
          <w:u w:val="single"/>
        </w:rPr>
        <w:t>ČLOVĚK A JEHO ZDRAVÍ</w:t>
      </w:r>
    </w:p>
    <w:p w:rsidR="00F248D8" w:rsidRDefault="00F248D8" w:rsidP="00F248D8">
      <w:pPr>
        <w:pStyle w:val="Nadpis3"/>
      </w:pPr>
    </w:p>
    <w:p w:rsidR="00F248D8" w:rsidRDefault="00F248D8" w:rsidP="00F248D8">
      <w:pPr>
        <w:pStyle w:val="Nadpis3"/>
      </w:pPr>
      <w:r>
        <w:t>Očekávané výstupy – 1.období</w:t>
      </w:r>
    </w:p>
    <w:p w:rsidR="00F248D8" w:rsidRDefault="00F248D8" w:rsidP="00F248D8">
      <w:pPr>
        <w:ind w:left="-360"/>
        <w:rPr>
          <w:sz w:val="20"/>
        </w:rPr>
      </w:pPr>
      <w:r>
        <w:rPr>
          <w:sz w:val="20"/>
        </w:rPr>
        <w:t>žák</w:t>
      </w:r>
    </w:p>
    <w:p w:rsidR="00F248D8" w:rsidRDefault="00F248D8" w:rsidP="00047652">
      <w:pPr>
        <w:numPr>
          <w:ilvl w:val="0"/>
          <w:numId w:val="66"/>
        </w:numPr>
        <w:rPr>
          <w:sz w:val="20"/>
        </w:rPr>
      </w:pPr>
      <w:r>
        <w:rPr>
          <w:sz w:val="20"/>
        </w:rPr>
        <w:t>uplatňuje základní hygienické, režimové a jiné zdravotně preventivní návyky s využitím elementárních znalostí o lidském těle;projevuje vhodným chováním a činnostmi vztah ke zdraví</w:t>
      </w:r>
    </w:p>
    <w:p w:rsidR="00F248D8" w:rsidRDefault="00F248D8" w:rsidP="00047652">
      <w:pPr>
        <w:numPr>
          <w:ilvl w:val="0"/>
          <w:numId w:val="66"/>
        </w:numPr>
        <w:rPr>
          <w:sz w:val="20"/>
        </w:rPr>
      </w:pPr>
      <w:r>
        <w:rPr>
          <w:sz w:val="20"/>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F248D8" w:rsidRPr="0012588D" w:rsidRDefault="00F248D8" w:rsidP="00047652">
      <w:pPr>
        <w:numPr>
          <w:ilvl w:val="0"/>
          <w:numId w:val="66"/>
        </w:numPr>
        <w:rPr>
          <w:sz w:val="20"/>
        </w:rPr>
      </w:pPr>
      <w:r>
        <w:rPr>
          <w:sz w:val="20"/>
        </w:rPr>
        <w:t>chová se obezřetně při setkání s neznámým jedinci, odmítne komunikaci, která je mu nepříjemná;  v případě potřeby požádá o pomoc pro sebe i pro jiné, ovládá způsoby komunikace s operátory tísňových linek</w:t>
      </w:r>
    </w:p>
    <w:p w:rsidR="00F248D8" w:rsidRDefault="00F248D8" w:rsidP="00047652">
      <w:pPr>
        <w:numPr>
          <w:ilvl w:val="0"/>
          <w:numId w:val="66"/>
        </w:numPr>
        <w:rPr>
          <w:sz w:val="20"/>
        </w:rPr>
      </w:pPr>
      <w:r>
        <w:rPr>
          <w:sz w:val="20"/>
        </w:rPr>
        <w:t>reaguje adekvátně na pokyny dospělých při mimořádných událostech</w:t>
      </w:r>
    </w:p>
    <w:p w:rsidR="00F248D8" w:rsidRDefault="00F248D8" w:rsidP="00F248D8">
      <w:pPr>
        <w:pStyle w:val="Nadpis3"/>
        <w:jc w:val="both"/>
      </w:pPr>
    </w:p>
    <w:p w:rsidR="00F248D8" w:rsidRDefault="00F248D8" w:rsidP="00F248D8"/>
    <w:p w:rsidR="00F248D8" w:rsidRPr="006B4813" w:rsidRDefault="00F248D8" w:rsidP="00F248D8"/>
    <w:p w:rsidR="00F248D8" w:rsidRPr="005B37BC" w:rsidRDefault="00F248D8" w:rsidP="00F248D8">
      <w:pPr>
        <w:pStyle w:val="Nadpis3"/>
      </w:pPr>
      <w:r>
        <w:lastRenderedPageBreak/>
        <w:t>Učivo</w:t>
      </w:r>
    </w:p>
    <w:p w:rsidR="00F248D8" w:rsidRDefault="00F248D8" w:rsidP="00F248D8">
      <w:pPr>
        <w:pStyle w:val="Styl"/>
        <w:spacing w:line="278" w:lineRule="exact"/>
        <w:ind w:right="-842"/>
        <w:jc w:val="both"/>
        <w:rPr>
          <w:sz w:val="20"/>
          <w:szCs w:val="20"/>
          <w:lang w:bidi="he-IL"/>
        </w:rPr>
      </w:pPr>
      <w:r w:rsidRPr="00CD66DB">
        <w:rPr>
          <w:b/>
          <w:sz w:val="20"/>
          <w:szCs w:val="20"/>
          <w:lang w:bidi="he-IL"/>
        </w:rPr>
        <w:t>lidské tělo</w:t>
      </w:r>
      <w:r w:rsidRPr="00A86CA8">
        <w:rPr>
          <w:sz w:val="20"/>
          <w:szCs w:val="20"/>
          <w:lang w:bidi="he-IL"/>
        </w:rPr>
        <w:t>-</w:t>
      </w:r>
      <w:r>
        <w:rPr>
          <w:sz w:val="20"/>
          <w:szCs w:val="20"/>
          <w:lang w:bidi="he-IL"/>
        </w:rPr>
        <w:t xml:space="preserve"> stavba těla, základní funkce a projevy, </w:t>
      </w:r>
      <w:r w:rsidRPr="00A86CA8">
        <w:rPr>
          <w:sz w:val="20"/>
          <w:szCs w:val="20"/>
          <w:lang w:bidi="he-IL"/>
        </w:rPr>
        <w:t>životní potřeby</w:t>
      </w:r>
      <w:r>
        <w:rPr>
          <w:sz w:val="20"/>
          <w:szCs w:val="20"/>
          <w:lang w:bidi="he-IL"/>
        </w:rPr>
        <w:t xml:space="preserve"> člověka</w:t>
      </w:r>
      <w:r w:rsidRPr="00A86CA8">
        <w:rPr>
          <w:sz w:val="20"/>
          <w:szCs w:val="20"/>
          <w:lang w:bidi="he-IL"/>
        </w:rPr>
        <w:t xml:space="preserve">, pohlavní rozdíly mezi mužem a ženou, </w:t>
      </w:r>
    </w:p>
    <w:p w:rsidR="00F248D8" w:rsidRDefault="00F248D8" w:rsidP="00F248D8">
      <w:pPr>
        <w:pStyle w:val="Styl"/>
        <w:spacing w:line="278" w:lineRule="exact"/>
        <w:ind w:right="-842"/>
        <w:jc w:val="both"/>
        <w:rPr>
          <w:sz w:val="20"/>
          <w:szCs w:val="20"/>
          <w:lang w:bidi="he-IL"/>
        </w:rPr>
      </w:pPr>
      <w:r w:rsidRPr="00A86CA8">
        <w:rPr>
          <w:sz w:val="20"/>
          <w:szCs w:val="20"/>
          <w:lang w:bidi="he-IL"/>
        </w:rPr>
        <w:t>základy lidské</w:t>
      </w:r>
      <w:r>
        <w:rPr>
          <w:sz w:val="20"/>
          <w:szCs w:val="20"/>
          <w:lang w:bidi="he-IL"/>
        </w:rPr>
        <w:t xml:space="preserve"> </w:t>
      </w:r>
      <w:r w:rsidRPr="00A86CA8">
        <w:rPr>
          <w:sz w:val="20"/>
          <w:szCs w:val="20"/>
          <w:lang w:bidi="he-IL"/>
        </w:rPr>
        <w:t xml:space="preserve">reprodukce, vývoj jedince </w:t>
      </w:r>
    </w:p>
    <w:p w:rsidR="00F248D8" w:rsidRDefault="00F248D8" w:rsidP="00F248D8">
      <w:pPr>
        <w:pStyle w:val="Styl"/>
        <w:spacing w:line="278" w:lineRule="exact"/>
        <w:ind w:right="-839"/>
        <w:jc w:val="both"/>
        <w:rPr>
          <w:sz w:val="20"/>
          <w:szCs w:val="20"/>
          <w:lang w:bidi="he-IL"/>
        </w:rPr>
      </w:pPr>
      <w:r w:rsidRPr="00CD66DB">
        <w:rPr>
          <w:b/>
          <w:sz w:val="20"/>
          <w:szCs w:val="20"/>
          <w:lang w:bidi="he-IL"/>
        </w:rPr>
        <w:t>péče o zdraví</w:t>
      </w:r>
      <w:r w:rsidRPr="00A86CA8">
        <w:rPr>
          <w:sz w:val="20"/>
          <w:szCs w:val="20"/>
          <w:lang w:bidi="he-IL"/>
        </w:rPr>
        <w:t>-</w:t>
      </w:r>
      <w:r>
        <w:rPr>
          <w:sz w:val="20"/>
          <w:szCs w:val="20"/>
          <w:lang w:bidi="he-IL"/>
        </w:rPr>
        <w:t xml:space="preserve"> zdravý životní styl,</w:t>
      </w:r>
      <w:r w:rsidRPr="00A86CA8">
        <w:rPr>
          <w:sz w:val="20"/>
          <w:szCs w:val="20"/>
          <w:lang w:bidi="he-IL"/>
        </w:rPr>
        <w:t xml:space="preserve"> denní režim, </w:t>
      </w:r>
      <w:r>
        <w:rPr>
          <w:sz w:val="20"/>
          <w:szCs w:val="20"/>
          <w:lang w:bidi="he-IL"/>
        </w:rPr>
        <w:t xml:space="preserve">správná výživa, výběr a způsoby uchovávání potravin, vhodná </w:t>
      </w:r>
    </w:p>
    <w:p w:rsidR="00F248D8" w:rsidRDefault="00F248D8" w:rsidP="00F248D8">
      <w:pPr>
        <w:pStyle w:val="Styl"/>
        <w:spacing w:line="278" w:lineRule="exact"/>
        <w:ind w:right="-839"/>
        <w:jc w:val="both"/>
        <w:rPr>
          <w:sz w:val="20"/>
          <w:szCs w:val="20"/>
          <w:lang w:bidi="he-IL"/>
        </w:rPr>
      </w:pPr>
      <w:r>
        <w:rPr>
          <w:sz w:val="20"/>
          <w:szCs w:val="20"/>
          <w:lang w:bidi="he-IL"/>
        </w:rPr>
        <w:t xml:space="preserve">skladba stravy, </w:t>
      </w:r>
      <w:r w:rsidRPr="00A86CA8">
        <w:rPr>
          <w:sz w:val="20"/>
          <w:szCs w:val="20"/>
          <w:lang w:bidi="he-IL"/>
        </w:rPr>
        <w:t xml:space="preserve">pitný režim, </w:t>
      </w:r>
      <w:r>
        <w:rPr>
          <w:sz w:val="20"/>
          <w:szCs w:val="20"/>
          <w:lang w:bidi="he-IL"/>
        </w:rPr>
        <w:t xml:space="preserve">nemoci přenosné a nepřenosné, ochrana před infekcemi přenosnými krví </w:t>
      </w:r>
    </w:p>
    <w:p w:rsidR="00F248D8" w:rsidRDefault="00F248D8" w:rsidP="00F248D8">
      <w:pPr>
        <w:pStyle w:val="Styl"/>
        <w:spacing w:line="278" w:lineRule="exact"/>
        <w:ind w:right="-839"/>
        <w:jc w:val="both"/>
        <w:rPr>
          <w:sz w:val="20"/>
          <w:szCs w:val="20"/>
          <w:lang w:bidi="he-IL"/>
        </w:rPr>
      </w:pPr>
      <w:r>
        <w:rPr>
          <w:sz w:val="20"/>
          <w:szCs w:val="20"/>
          <w:lang w:bidi="he-IL"/>
        </w:rPr>
        <w:t>(hepatitida, HIV/AIDS),</w:t>
      </w:r>
      <w:r w:rsidRPr="00A86CA8">
        <w:rPr>
          <w:sz w:val="20"/>
          <w:szCs w:val="20"/>
          <w:lang w:bidi="he-IL"/>
        </w:rPr>
        <w:t xml:space="preserve"> drobné úrazy a poranění,</w:t>
      </w:r>
      <w:r>
        <w:rPr>
          <w:sz w:val="20"/>
          <w:szCs w:val="20"/>
          <w:lang w:bidi="he-IL"/>
        </w:rPr>
        <w:t xml:space="preserve"> prevence nemocí a úrazů,</w:t>
      </w:r>
      <w:r w:rsidRPr="00A86CA8">
        <w:rPr>
          <w:sz w:val="20"/>
          <w:szCs w:val="20"/>
          <w:lang w:bidi="he-IL"/>
        </w:rPr>
        <w:t xml:space="preserve"> </w:t>
      </w:r>
      <w:r>
        <w:rPr>
          <w:sz w:val="20"/>
          <w:szCs w:val="20"/>
          <w:lang w:bidi="he-IL"/>
        </w:rPr>
        <w:t>první pomoc při drobných poraněních,</w:t>
      </w:r>
      <w:r w:rsidRPr="00A86CA8">
        <w:rPr>
          <w:sz w:val="20"/>
          <w:szCs w:val="20"/>
        </w:rPr>
        <w:t xml:space="preserve"> </w:t>
      </w:r>
    </w:p>
    <w:p w:rsidR="00F248D8" w:rsidRDefault="00F248D8" w:rsidP="00F248D8">
      <w:pPr>
        <w:pStyle w:val="Styl"/>
        <w:spacing w:line="278" w:lineRule="exact"/>
        <w:ind w:right="-839"/>
        <w:jc w:val="both"/>
        <w:rPr>
          <w:sz w:val="20"/>
          <w:szCs w:val="20"/>
          <w:lang w:bidi="he-IL"/>
        </w:rPr>
      </w:pPr>
      <w:r w:rsidRPr="00FA7DA5">
        <w:rPr>
          <w:sz w:val="20"/>
          <w:szCs w:val="20"/>
          <w:lang w:bidi="he-IL"/>
        </w:rPr>
        <w:t>osobní, intimní a duševní hygiena</w:t>
      </w:r>
    </w:p>
    <w:p w:rsidR="00F248D8" w:rsidRDefault="00F248D8" w:rsidP="00F248D8">
      <w:pPr>
        <w:pStyle w:val="Styl"/>
        <w:spacing w:line="278" w:lineRule="exact"/>
        <w:ind w:right="-839"/>
        <w:jc w:val="both"/>
        <w:rPr>
          <w:sz w:val="20"/>
          <w:szCs w:val="20"/>
          <w:lang w:bidi="he-IL"/>
        </w:rPr>
      </w:pPr>
      <w:r w:rsidRPr="004020FF">
        <w:rPr>
          <w:b/>
          <w:sz w:val="20"/>
          <w:szCs w:val="20"/>
          <w:lang w:bidi="he-IL"/>
        </w:rPr>
        <w:t>partnerství, manželství, rodičovství, základy sexuální výchovy</w:t>
      </w:r>
      <w:r>
        <w:rPr>
          <w:sz w:val="20"/>
          <w:szCs w:val="20"/>
          <w:lang w:bidi="he-IL"/>
        </w:rPr>
        <w:t xml:space="preserve">-rodina, vztahy v rodině, partnerské vztahy, </w:t>
      </w:r>
    </w:p>
    <w:p w:rsidR="00F248D8" w:rsidRPr="00A86CA8" w:rsidRDefault="00F248D8" w:rsidP="00F248D8">
      <w:pPr>
        <w:pStyle w:val="Styl"/>
        <w:spacing w:line="278" w:lineRule="exact"/>
        <w:ind w:right="-839"/>
        <w:jc w:val="both"/>
        <w:rPr>
          <w:sz w:val="20"/>
          <w:szCs w:val="20"/>
          <w:lang w:bidi="he-IL"/>
        </w:rPr>
      </w:pPr>
      <w:r>
        <w:rPr>
          <w:sz w:val="20"/>
          <w:szCs w:val="20"/>
          <w:lang w:bidi="he-IL"/>
        </w:rPr>
        <w:t>osobní vztahy, etická stránka vztahů, etická stránka sexuality</w:t>
      </w:r>
      <w:r w:rsidRPr="00A86CA8">
        <w:rPr>
          <w:sz w:val="20"/>
          <w:szCs w:val="20"/>
          <w:lang w:bidi="he-IL"/>
        </w:rPr>
        <w:t xml:space="preserve"> </w:t>
      </w:r>
    </w:p>
    <w:p w:rsidR="00F248D8" w:rsidRDefault="00F248D8" w:rsidP="00F248D8">
      <w:pPr>
        <w:pStyle w:val="Styl"/>
        <w:spacing w:line="278" w:lineRule="exact"/>
        <w:ind w:right="-839"/>
        <w:jc w:val="both"/>
        <w:rPr>
          <w:sz w:val="20"/>
          <w:szCs w:val="20"/>
          <w:lang w:bidi="he-IL"/>
        </w:rPr>
      </w:pPr>
      <w:r w:rsidRPr="00CD66DB">
        <w:rPr>
          <w:b/>
          <w:sz w:val="20"/>
          <w:szCs w:val="20"/>
          <w:lang w:bidi="he-IL"/>
        </w:rPr>
        <w:t>návykové látky a zdraví</w:t>
      </w:r>
      <w:r w:rsidRPr="00A86CA8">
        <w:rPr>
          <w:sz w:val="20"/>
          <w:szCs w:val="20"/>
          <w:lang w:bidi="he-IL"/>
        </w:rPr>
        <w:t xml:space="preserve">- </w:t>
      </w:r>
      <w:r>
        <w:rPr>
          <w:sz w:val="20"/>
          <w:szCs w:val="20"/>
          <w:lang w:bidi="he-IL"/>
        </w:rPr>
        <w:t xml:space="preserve">návykové látky, hrací automaty a počítače, závislost, </w:t>
      </w:r>
      <w:r w:rsidRPr="00A86CA8">
        <w:rPr>
          <w:sz w:val="20"/>
          <w:szCs w:val="20"/>
          <w:lang w:bidi="he-IL"/>
        </w:rPr>
        <w:t>odmítání návykových látek,</w:t>
      </w:r>
      <w:r>
        <w:rPr>
          <w:sz w:val="20"/>
          <w:szCs w:val="20"/>
          <w:lang w:bidi="he-IL"/>
        </w:rPr>
        <w:t xml:space="preserve"> </w:t>
      </w:r>
    </w:p>
    <w:p w:rsidR="00F248D8" w:rsidRPr="00A86CA8" w:rsidRDefault="00F248D8" w:rsidP="00F248D8">
      <w:pPr>
        <w:pStyle w:val="Styl"/>
        <w:spacing w:line="278" w:lineRule="exact"/>
        <w:ind w:right="-839"/>
        <w:jc w:val="both"/>
        <w:rPr>
          <w:sz w:val="20"/>
          <w:szCs w:val="20"/>
          <w:lang w:bidi="he-IL"/>
        </w:rPr>
      </w:pPr>
      <w:r>
        <w:rPr>
          <w:sz w:val="20"/>
          <w:szCs w:val="20"/>
          <w:lang w:bidi="he-IL"/>
        </w:rPr>
        <w:t>nebezpečí komunikace prostřednictvím elektronických médií</w:t>
      </w:r>
      <w:r w:rsidRPr="00A86CA8">
        <w:rPr>
          <w:sz w:val="20"/>
          <w:szCs w:val="20"/>
          <w:lang w:bidi="he-IL"/>
        </w:rPr>
        <w:t xml:space="preserve"> </w:t>
      </w:r>
    </w:p>
    <w:p w:rsidR="00F248D8" w:rsidRDefault="00F248D8" w:rsidP="00F248D8">
      <w:pPr>
        <w:pStyle w:val="Styl"/>
        <w:spacing w:line="278" w:lineRule="exact"/>
        <w:ind w:right="-839"/>
        <w:jc w:val="both"/>
        <w:rPr>
          <w:sz w:val="20"/>
          <w:szCs w:val="20"/>
          <w:lang w:bidi="he-IL"/>
        </w:rPr>
      </w:pPr>
      <w:r w:rsidRPr="00CD66DB">
        <w:rPr>
          <w:b/>
          <w:sz w:val="20"/>
          <w:szCs w:val="20"/>
          <w:lang w:bidi="he-IL"/>
        </w:rPr>
        <w:t>osobní bezpečí</w:t>
      </w:r>
      <w:r>
        <w:rPr>
          <w:b/>
          <w:sz w:val="20"/>
          <w:szCs w:val="20"/>
          <w:lang w:bidi="he-IL"/>
        </w:rPr>
        <w:t xml:space="preserve">, </w:t>
      </w:r>
      <w:r w:rsidRPr="00C14C6C">
        <w:rPr>
          <w:b/>
          <w:sz w:val="20"/>
          <w:szCs w:val="20"/>
          <w:lang w:bidi="he-IL"/>
        </w:rPr>
        <w:t>krizové situace</w:t>
      </w:r>
      <w:r>
        <w:rPr>
          <w:b/>
          <w:sz w:val="20"/>
          <w:szCs w:val="20"/>
          <w:lang w:bidi="he-IL"/>
        </w:rPr>
        <w:t xml:space="preserve"> – </w:t>
      </w:r>
      <w:r w:rsidRPr="009D05EA">
        <w:rPr>
          <w:sz w:val="20"/>
          <w:szCs w:val="20"/>
          <w:lang w:bidi="he-IL"/>
        </w:rPr>
        <w:t>vhodná a nevhodná místa pro hru, bezpečné</w:t>
      </w:r>
      <w:r w:rsidRPr="00A86CA8">
        <w:rPr>
          <w:sz w:val="20"/>
          <w:szCs w:val="20"/>
          <w:lang w:bidi="he-IL"/>
        </w:rPr>
        <w:t xml:space="preserve"> chování v rizikovém prostředí,</w:t>
      </w:r>
    </w:p>
    <w:p w:rsidR="00F248D8" w:rsidRDefault="00F248D8" w:rsidP="00F248D8">
      <w:pPr>
        <w:pStyle w:val="Styl"/>
        <w:spacing w:line="278" w:lineRule="exact"/>
        <w:ind w:right="-839"/>
        <w:jc w:val="both"/>
        <w:rPr>
          <w:sz w:val="20"/>
          <w:szCs w:val="20"/>
          <w:lang w:bidi="he-IL"/>
        </w:rPr>
      </w:pPr>
      <w:r>
        <w:rPr>
          <w:sz w:val="20"/>
          <w:szCs w:val="20"/>
          <w:lang w:bidi="he-IL"/>
        </w:rPr>
        <w:t>označování nebezpečných látek,</w:t>
      </w:r>
      <w:r w:rsidRPr="00A86CA8">
        <w:rPr>
          <w:sz w:val="20"/>
          <w:szCs w:val="20"/>
          <w:lang w:bidi="he-IL"/>
        </w:rPr>
        <w:t xml:space="preserve"> bezpečné chování v silničním provozu,</w:t>
      </w:r>
      <w:r>
        <w:rPr>
          <w:sz w:val="20"/>
          <w:szCs w:val="20"/>
          <w:lang w:bidi="he-IL"/>
        </w:rPr>
        <w:t xml:space="preserve"> dopravní značky, předcházení rizikovým </w:t>
      </w:r>
    </w:p>
    <w:p w:rsidR="00F248D8" w:rsidRDefault="00F248D8" w:rsidP="00F248D8">
      <w:pPr>
        <w:pStyle w:val="Styl"/>
        <w:spacing w:line="278" w:lineRule="exact"/>
        <w:ind w:right="-839"/>
        <w:jc w:val="both"/>
        <w:rPr>
          <w:sz w:val="20"/>
          <w:szCs w:val="20"/>
          <w:lang w:bidi="he-IL"/>
        </w:rPr>
      </w:pPr>
      <w:r>
        <w:rPr>
          <w:sz w:val="20"/>
          <w:szCs w:val="20"/>
          <w:lang w:bidi="he-IL"/>
        </w:rPr>
        <w:t xml:space="preserve">situacím v dopravě a v dopravních prostředcích (bezpečnostní prvky), </w:t>
      </w:r>
      <w:r w:rsidRPr="00A86CA8">
        <w:rPr>
          <w:sz w:val="20"/>
          <w:szCs w:val="20"/>
          <w:lang w:bidi="he-IL"/>
        </w:rPr>
        <w:t>šikana, týrání, sexuální</w:t>
      </w:r>
      <w:r>
        <w:rPr>
          <w:sz w:val="20"/>
          <w:szCs w:val="20"/>
          <w:lang w:bidi="he-IL"/>
        </w:rPr>
        <w:t xml:space="preserve"> a jiné zneužívání,</w:t>
      </w:r>
      <w:r w:rsidRPr="00A86CA8">
        <w:rPr>
          <w:sz w:val="20"/>
          <w:szCs w:val="20"/>
          <w:lang w:bidi="he-IL"/>
        </w:rPr>
        <w:t xml:space="preserve"> brutalita </w:t>
      </w:r>
    </w:p>
    <w:p w:rsidR="00F248D8" w:rsidRDefault="00F248D8" w:rsidP="00F248D8">
      <w:pPr>
        <w:pStyle w:val="Styl"/>
        <w:spacing w:line="278" w:lineRule="exact"/>
        <w:ind w:right="-839"/>
        <w:jc w:val="both"/>
        <w:rPr>
          <w:sz w:val="20"/>
          <w:szCs w:val="20"/>
          <w:lang w:bidi="he-IL"/>
        </w:rPr>
      </w:pPr>
      <w:r w:rsidRPr="00A86CA8">
        <w:rPr>
          <w:sz w:val="20"/>
          <w:szCs w:val="20"/>
          <w:lang w:bidi="he-IL"/>
        </w:rPr>
        <w:t>a jiné formy násilí v</w:t>
      </w:r>
      <w:r>
        <w:rPr>
          <w:sz w:val="20"/>
          <w:szCs w:val="20"/>
          <w:lang w:bidi="he-IL"/>
        </w:rPr>
        <w:t> médiích</w:t>
      </w:r>
    </w:p>
    <w:p w:rsidR="00F248D8" w:rsidRDefault="00F248D8" w:rsidP="00F248D8">
      <w:pPr>
        <w:pStyle w:val="Styl"/>
        <w:spacing w:line="278" w:lineRule="exact"/>
        <w:ind w:right="-839"/>
        <w:jc w:val="both"/>
        <w:rPr>
          <w:sz w:val="20"/>
          <w:szCs w:val="20"/>
          <w:lang w:bidi="he-IL"/>
        </w:rPr>
      </w:pPr>
      <w:r w:rsidRPr="00C14C6C">
        <w:rPr>
          <w:b/>
          <w:sz w:val="20"/>
          <w:szCs w:val="20"/>
          <w:lang w:bidi="he-IL"/>
        </w:rPr>
        <w:t>přivolání pomoci</w:t>
      </w:r>
      <w:r>
        <w:rPr>
          <w:sz w:val="20"/>
          <w:szCs w:val="20"/>
          <w:lang w:bidi="he-IL"/>
        </w:rPr>
        <w:t xml:space="preserve"> v případě ohrožení fyzického a duševního zdraví</w:t>
      </w:r>
      <w:r w:rsidRPr="00A86CA8">
        <w:rPr>
          <w:sz w:val="20"/>
          <w:szCs w:val="20"/>
          <w:lang w:bidi="he-IL"/>
        </w:rPr>
        <w:t xml:space="preserve"> </w:t>
      </w:r>
      <w:r>
        <w:rPr>
          <w:sz w:val="20"/>
          <w:szCs w:val="20"/>
          <w:lang w:bidi="he-IL"/>
        </w:rPr>
        <w:t>– služby odborné pomoci, čísla tísňového volání,</w:t>
      </w:r>
    </w:p>
    <w:p w:rsidR="00F248D8" w:rsidRDefault="00F248D8" w:rsidP="00F248D8">
      <w:pPr>
        <w:pStyle w:val="Styl"/>
        <w:spacing w:line="278" w:lineRule="exact"/>
        <w:ind w:right="-839"/>
        <w:jc w:val="both"/>
        <w:rPr>
          <w:sz w:val="20"/>
          <w:szCs w:val="20"/>
          <w:lang w:bidi="he-IL"/>
        </w:rPr>
      </w:pPr>
      <w:r>
        <w:rPr>
          <w:sz w:val="20"/>
          <w:szCs w:val="20"/>
          <w:lang w:bidi="he-IL"/>
        </w:rPr>
        <w:t xml:space="preserve"> správný způsob volání na tísňovou linku</w:t>
      </w:r>
    </w:p>
    <w:p w:rsidR="00F248D8" w:rsidRDefault="00F248D8" w:rsidP="00F248D8">
      <w:pPr>
        <w:pStyle w:val="Styl"/>
        <w:spacing w:line="278" w:lineRule="exact"/>
        <w:ind w:right="-839"/>
        <w:jc w:val="both"/>
        <w:rPr>
          <w:sz w:val="20"/>
          <w:szCs w:val="20"/>
          <w:lang w:bidi="he-IL"/>
        </w:rPr>
      </w:pPr>
      <w:r w:rsidRPr="002B2EAA">
        <w:rPr>
          <w:b/>
          <w:sz w:val="20"/>
          <w:szCs w:val="20"/>
          <w:lang w:bidi="he-IL"/>
        </w:rPr>
        <w:t>mimořádné události a rizika ohrožení s nimi spojená</w:t>
      </w:r>
      <w:r w:rsidRPr="008128F2">
        <w:rPr>
          <w:sz w:val="20"/>
          <w:szCs w:val="20"/>
          <w:lang w:bidi="he-IL"/>
        </w:rPr>
        <w:t>- postup</w:t>
      </w:r>
      <w:r>
        <w:rPr>
          <w:sz w:val="20"/>
          <w:szCs w:val="20"/>
          <w:lang w:bidi="he-IL"/>
        </w:rPr>
        <w:t xml:space="preserve"> v případě ohrožení (varovný signál, evakuace, zkouška </w:t>
      </w:r>
    </w:p>
    <w:p w:rsidR="00F248D8" w:rsidRPr="004041DC" w:rsidRDefault="00F248D8" w:rsidP="00F248D8">
      <w:pPr>
        <w:pStyle w:val="Styl"/>
        <w:spacing w:line="278" w:lineRule="exact"/>
        <w:ind w:right="-839"/>
        <w:jc w:val="both"/>
        <w:rPr>
          <w:sz w:val="20"/>
          <w:szCs w:val="20"/>
          <w:lang w:bidi="he-IL"/>
        </w:rPr>
      </w:pPr>
      <w:r>
        <w:rPr>
          <w:sz w:val="20"/>
          <w:szCs w:val="20"/>
          <w:lang w:bidi="he-IL"/>
        </w:rPr>
        <w:t>sirén), požáry (příčiny a prevence vzniku požárů, ochrana a evakuace při požáru), integrovaný záchranný systém</w:t>
      </w:r>
    </w:p>
    <w:p w:rsidR="00F248D8" w:rsidRDefault="00F248D8" w:rsidP="00F248D8">
      <w:pPr>
        <w:pStyle w:val="Styl"/>
        <w:spacing w:line="254" w:lineRule="exact"/>
        <w:ind w:right="73"/>
        <w:jc w:val="both"/>
        <w:rPr>
          <w:b/>
          <w:sz w:val="28"/>
          <w:szCs w:val="28"/>
          <w:u w:val="thick"/>
        </w:rPr>
      </w:pPr>
    </w:p>
    <w:p w:rsidR="00F248D8" w:rsidRDefault="00F248D8" w:rsidP="00F248D8">
      <w:pPr>
        <w:pStyle w:val="Styl"/>
        <w:spacing w:line="254" w:lineRule="exact"/>
        <w:ind w:right="73"/>
        <w:jc w:val="both"/>
        <w:rPr>
          <w:b/>
          <w:sz w:val="28"/>
          <w:szCs w:val="28"/>
          <w:u w:val="thick"/>
        </w:rPr>
      </w:pPr>
    </w:p>
    <w:p w:rsidR="00F248D8" w:rsidRDefault="00F248D8" w:rsidP="00F248D8">
      <w:pPr>
        <w:ind w:left="-360"/>
        <w:jc w:val="both"/>
        <w:rPr>
          <w:sz w:val="20"/>
        </w:rPr>
      </w:pPr>
    </w:p>
    <w:p w:rsidR="00F248D8" w:rsidRDefault="00F248D8" w:rsidP="00F248D8">
      <w:pPr>
        <w:jc w:val="both"/>
        <w:rPr>
          <w:sz w:val="28"/>
          <w:szCs w:val="28"/>
        </w:rPr>
      </w:pPr>
    </w:p>
    <w:p w:rsidR="00F248D8" w:rsidRDefault="00F248D8" w:rsidP="00F248D8">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F248D8" w:rsidRDefault="00F248D8" w:rsidP="00F248D8">
      <w:pPr>
        <w:jc w:val="both"/>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pStyle w:val="Nadpis1"/>
        <w:jc w:val="center"/>
        <w:rPr>
          <w:b w:val="0"/>
          <w:szCs w:val="28"/>
          <w:u w:val="thick"/>
        </w:rPr>
      </w:pPr>
    </w:p>
    <w:p w:rsidR="00F248D8" w:rsidRDefault="00F248D8" w:rsidP="00F248D8">
      <w:pPr>
        <w:pStyle w:val="Nadpis1"/>
        <w:jc w:val="center"/>
        <w:rPr>
          <w:b w:val="0"/>
          <w:szCs w:val="28"/>
          <w:u w:val="thick"/>
        </w:rPr>
      </w:pPr>
    </w:p>
    <w:p w:rsidR="00F248D8" w:rsidRDefault="00F248D8" w:rsidP="00F248D8">
      <w:pPr>
        <w:pStyle w:val="Nadpis1"/>
        <w:jc w:val="center"/>
        <w:rPr>
          <w:b w:val="0"/>
          <w:szCs w:val="28"/>
          <w:u w:val="thick"/>
        </w:rPr>
      </w:pPr>
    </w:p>
    <w:p w:rsidR="00F248D8" w:rsidRDefault="00F248D8" w:rsidP="00F248D8">
      <w:pPr>
        <w:pStyle w:val="Nadpis1"/>
        <w:jc w:val="center"/>
        <w:rPr>
          <w:b w:val="0"/>
          <w:szCs w:val="28"/>
          <w:u w:val="thick"/>
        </w:rPr>
      </w:pPr>
    </w:p>
    <w:p w:rsidR="00F248D8" w:rsidRDefault="00F248D8" w:rsidP="00F248D8">
      <w:pPr>
        <w:pStyle w:val="Nadpis1"/>
        <w:jc w:val="center"/>
        <w:rPr>
          <w:b w:val="0"/>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Default="00F248D8" w:rsidP="00F248D8">
      <w:pPr>
        <w:rPr>
          <w:b/>
          <w:sz w:val="28"/>
          <w:szCs w:val="28"/>
          <w:u w:val="thick"/>
        </w:rPr>
      </w:pPr>
    </w:p>
    <w:p w:rsidR="00F248D8" w:rsidRPr="00B52D89" w:rsidRDefault="00F248D8" w:rsidP="00F248D8"/>
    <w:p w:rsidR="00F248D8" w:rsidRPr="00594719" w:rsidRDefault="00F248D8" w:rsidP="00F248D8">
      <w:pPr>
        <w:pStyle w:val="Nadpis1"/>
        <w:jc w:val="center"/>
        <w:rPr>
          <w:b w:val="0"/>
          <w:szCs w:val="28"/>
          <w:u w:val="thick"/>
        </w:rPr>
      </w:pPr>
      <w:r w:rsidRPr="00FB4541">
        <w:rPr>
          <w:b w:val="0"/>
          <w:szCs w:val="28"/>
          <w:u w:val="thick"/>
        </w:rPr>
        <w:t>Vzdělávací obsah vyučovacího předmětu Prvouka – 1.ročník</w:t>
      </w:r>
    </w:p>
    <w:p w:rsidR="00F248D8" w:rsidRDefault="00F248D8" w:rsidP="00F248D8"/>
    <w:tbl>
      <w:tblPr>
        <w:tblW w:w="0" w:type="auto"/>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047652">
            <w:pPr>
              <w:numPr>
                <w:ilvl w:val="0"/>
                <w:numId w:val="72"/>
              </w:numPr>
              <w:rPr>
                <w:b/>
                <w:bCs/>
                <w:sz w:val="28"/>
              </w:rPr>
            </w:pPr>
            <w:r>
              <w:rPr>
                <w:b/>
                <w:bCs/>
                <w:sz w:val="28"/>
              </w:rPr>
              <w:t>Místo, kde žijeme</w:t>
            </w:r>
          </w:p>
          <w:p w:rsidR="00F248D8" w:rsidRDefault="00F248D8" w:rsidP="00FF71E3">
            <w:pPr>
              <w:rPr>
                <w:b/>
                <w:bCs/>
                <w:sz w:val="28"/>
              </w:rPr>
            </w:pPr>
          </w:p>
          <w:p w:rsidR="00F248D8" w:rsidRDefault="00F248D8" w:rsidP="00FF71E3">
            <w:pPr>
              <w:rPr>
                <w:b/>
                <w:bCs/>
                <w:sz w:val="20"/>
              </w:rPr>
            </w:pPr>
            <w:r>
              <w:rPr>
                <w:b/>
                <w:bCs/>
                <w:sz w:val="20"/>
              </w:rPr>
              <w:t>Konkretizované výstupy žáka:</w:t>
            </w:r>
          </w:p>
          <w:p w:rsidR="00F248D8" w:rsidRDefault="00F248D8" w:rsidP="00FF71E3">
            <w:pPr>
              <w:rPr>
                <w:sz w:val="20"/>
              </w:rPr>
            </w:pPr>
            <w:r>
              <w:rPr>
                <w:sz w:val="20"/>
              </w:rPr>
              <w:t>-popíše bezpečnou cestu do školy</w:t>
            </w:r>
          </w:p>
          <w:p w:rsidR="00F248D8" w:rsidRDefault="00F248D8" w:rsidP="00FF71E3">
            <w:pPr>
              <w:rPr>
                <w:sz w:val="20"/>
              </w:rPr>
            </w:pPr>
            <w:r>
              <w:rPr>
                <w:sz w:val="20"/>
              </w:rPr>
              <w:t xml:space="preserve">-poznává prostory školy, orientace ve škole a </w:t>
            </w:r>
          </w:p>
          <w:p w:rsidR="00F248D8" w:rsidRDefault="00F248D8" w:rsidP="00FF71E3">
            <w:pPr>
              <w:rPr>
                <w:sz w:val="20"/>
              </w:rPr>
            </w:pPr>
            <w:r>
              <w:rPr>
                <w:sz w:val="20"/>
              </w:rPr>
              <w:t xml:space="preserve"> nejbližším okolí</w:t>
            </w:r>
          </w:p>
          <w:p w:rsidR="00F248D8" w:rsidRDefault="00F248D8" w:rsidP="00FF71E3">
            <w:pPr>
              <w:rPr>
                <w:sz w:val="20"/>
              </w:rPr>
            </w:pPr>
            <w:r>
              <w:rPr>
                <w:sz w:val="20"/>
              </w:rPr>
              <w:t>-osvojuje si vhodné chování ke spolužákům, učitelům</w:t>
            </w:r>
          </w:p>
          <w:p w:rsidR="00F248D8" w:rsidRDefault="00F248D8" w:rsidP="00FF71E3">
            <w:pPr>
              <w:rPr>
                <w:sz w:val="20"/>
              </w:rPr>
            </w:pPr>
            <w:r>
              <w:rPr>
                <w:sz w:val="20"/>
              </w:rPr>
              <w:t>-vytváří si svůj nejvhodnější způsob práce a odpočinku</w:t>
            </w:r>
          </w:p>
          <w:p w:rsidR="00F248D8" w:rsidRDefault="00F248D8" w:rsidP="00FF71E3">
            <w:pPr>
              <w:rPr>
                <w:sz w:val="20"/>
              </w:rPr>
            </w:pPr>
            <w:r>
              <w:rPr>
                <w:sz w:val="20"/>
              </w:rPr>
              <w:t>-upevňuje základní režimové návyky – stravování,</w:t>
            </w:r>
          </w:p>
          <w:p w:rsidR="00F248D8" w:rsidRDefault="00F248D8" w:rsidP="00FF71E3">
            <w:pPr>
              <w:rPr>
                <w:sz w:val="20"/>
              </w:rPr>
            </w:pPr>
            <w:r>
              <w:rPr>
                <w:sz w:val="20"/>
              </w:rPr>
              <w:t xml:space="preserve"> pitný režim, osobní hygiena</w:t>
            </w:r>
          </w:p>
          <w:p w:rsidR="00F248D8" w:rsidRDefault="00F248D8" w:rsidP="00FF71E3">
            <w:pPr>
              <w:rPr>
                <w:sz w:val="20"/>
              </w:rPr>
            </w:pPr>
            <w:r>
              <w:rPr>
                <w:sz w:val="20"/>
              </w:rPr>
              <w:t>-uvede svoji adresu, zajímavosti v místě bydliště</w:t>
            </w:r>
          </w:p>
          <w:p w:rsidR="00F248D8" w:rsidRDefault="00F248D8" w:rsidP="00FF71E3">
            <w:pPr>
              <w:rPr>
                <w:b/>
                <w:bCs/>
                <w:sz w:val="28"/>
              </w:rPr>
            </w:pPr>
          </w:p>
          <w:p w:rsidR="00F248D8" w:rsidRDefault="00F248D8" w:rsidP="00FF71E3">
            <w:pPr>
              <w:rPr>
                <w:b/>
                <w:bCs/>
                <w:sz w:val="28"/>
              </w:rPr>
            </w:pPr>
          </w:p>
          <w:p w:rsidR="00F248D8" w:rsidRDefault="00F248D8" w:rsidP="00047652">
            <w:pPr>
              <w:numPr>
                <w:ilvl w:val="0"/>
                <w:numId w:val="71"/>
              </w:numPr>
              <w:rPr>
                <w:b/>
                <w:bCs/>
                <w:sz w:val="28"/>
              </w:rPr>
            </w:pPr>
            <w:r>
              <w:rPr>
                <w:b/>
                <w:bCs/>
                <w:sz w:val="28"/>
              </w:rPr>
              <w:t>Lidé kolem nás</w:t>
            </w:r>
          </w:p>
          <w:p w:rsidR="00F248D8" w:rsidRDefault="00F248D8" w:rsidP="00FF71E3">
            <w:pPr>
              <w:rPr>
                <w:b/>
                <w:bCs/>
                <w:sz w:val="28"/>
              </w:rPr>
            </w:pPr>
          </w:p>
          <w:p w:rsidR="00F248D8" w:rsidRDefault="00F248D8" w:rsidP="00FF71E3">
            <w:pPr>
              <w:rPr>
                <w:b/>
                <w:bCs/>
                <w:sz w:val="20"/>
              </w:rPr>
            </w:pPr>
            <w:r>
              <w:rPr>
                <w:b/>
                <w:bCs/>
                <w:sz w:val="20"/>
              </w:rPr>
              <w:t>Konkretizované výstupy žáka:</w:t>
            </w:r>
          </w:p>
          <w:p w:rsidR="00F248D8" w:rsidRDefault="00F248D8" w:rsidP="00FF71E3">
            <w:pPr>
              <w:rPr>
                <w:sz w:val="20"/>
              </w:rPr>
            </w:pPr>
            <w:r>
              <w:rPr>
                <w:sz w:val="20"/>
              </w:rPr>
              <w:t>-pojmenuje členy své rodiny a popíše jejich roli</w:t>
            </w:r>
          </w:p>
          <w:p w:rsidR="00F248D8" w:rsidRDefault="00F248D8" w:rsidP="00FF71E3">
            <w:pPr>
              <w:rPr>
                <w:sz w:val="20"/>
              </w:rPr>
            </w:pPr>
            <w:r>
              <w:rPr>
                <w:sz w:val="20"/>
              </w:rPr>
              <w:t>-vyjmenuje dobré a špatné vlastnosti lidí</w:t>
            </w:r>
          </w:p>
          <w:p w:rsidR="00F248D8" w:rsidRDefault="00F248D8" w:rsidP="00FF71E3">
            <w:pPr>
              <w:rPr>
                <w:sz w:val="20"/>
              </w:rPr>
            </w:pPr>
            <w:r>
              <w:rPr>
                <w:sz w:val="20"/>
              </w:rPr>
              <w:t>-uvede přirozené odlišnosti spolužáků, projevuje</w:t>
            </w:r>
          </w:p>
          <w:p w:rsidR="00F248D8" w:rsidRDefault="00F248D8" w:rsidP="00FF71E3">
            <w:pPr>
              <w:rPr>
                <w:sz w:val="20"/>
              </w:rPr>
            </w:pPr>
            <w:r>
              <w:rPr>
                <w:sz w:val="20"/>
              </w:rPr>
              <w:t xml:space="preserve"> k nim toleranci</w:t>
            </w:r>
          </w:p>
          <w:p w:rsidR="00F248D8" w:rsidRDefault="00F248D8" w:rsidP="00FF71E3">
            <w:pPr>
              <w:rPr>
                <w:sz w:val="20"/>
              </w:rPr>
            </w:pPr>
            <w:r>
              <w:rPr>
                <w:sz w:val="20"/>
              </w:rPr>
              <w:t xml:space="preserve">-modeluje své chování ve třídě, školní jídelně, </w:t>
            </w:r>
          </w:p>
          <w:p w:rsidR="00F248D8" w:rsidRDefault="00F248D8" w:rsidP="00FF71E3">
            <w:pPr>
              <w:rPr>
                <w:sz w:val="20"/>
              </w:rPr>
            </w:pPr>
            <w:r>
              <w:rPr>
                <w:sz w:val="20"/>
              </w:rPr>
              <w:t xml:space="preserve"> v dopravním prostředku</w:t>
            </w:r>
          </w:p>
          <w:p w:rsidR="00F248D8" w:rsidRDefault="00F248D8" w:rsidP="00FF71E3">
            <w:pPr>
              <w:rPr>
                <w:sz w:val="20"/>
              </w:rPr>
            </w:pPr>
            <w:r>
              <w:rPr>
                <w:sz w:val="20"/>
              </w:rPr>
              <w:t xml:space="preserve">-reflektuje situaci druhých a adekvátně poskytuje </w:t>
            </w:r>
          </w:p>
          <w:p w:rsidR="00F248D8" w:rsidRDefault="00F248D8" w:rsidP="00FF71E3">
            <w:pPr>
              <w:rPr>
                <w:sz w:val="20"/>
              </w:rPr>
            </w:pPr>
            <w:r>
              <w:rPr>
                <w:sz w:val="20"/>
              </w:rPr>
              <w:t xml:space="preserve"> pomoc</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047652">
            <w:pPr>
              <w:numPr>
                <w:ilvl w:val="0"/>
                <w:numId w:val="71"/>
              </w:numPr>
              <w:rPr>
                <w:b/>
                <w:bCs/>
                <w:sz w:val="28"/>
              </w:rPr>
            </w:pPr>
            <w:r>
              <w:rPr>
                <w:b/>
                <w:bCs/>
                <w:sz w:val="28"/>
              </w:rPr>
              <w:t>Lidé a čas</w:t>
            </w:r>
          </w:p>
          <w:p w:rsidR="00F248D8" w:rsidRDefault="00F248D8" w:rsidP="00FF71E3">
            <w:pPr>
              <w:rPr>
                <w:b/>
                <w:bCs/>
                <w:sz w:val="28"/>
              </w:rPr>
            </w:pPr>
          </w:p>
          <w:p w:rsidR="00F248D8" w:rsidRDefault="00F248D8" w:rsidP="00FF71E3">
            <w:pPr>
              <w:rPr>
                <w:b/>
                <w:bCs/>
                <w:sz w:val="20"/>
              </w:rPr>
            </w:pPr>
            <w:r>
              <w:rPr>
                <w:b/>
                <w:bCs/>
                <w:sz w:val="20"/>
              </w:rPr>
              <w:t>Konkretizované výstupy žáka:</w:t>
            </w:r>
          </w:p>
          <w:p w:rsidR="00F248D8" w:rsidRDefault="00F248D8" w:rsidP="00FF71E3">
            <w:pPr>
              <w:rPr>
                <w:sz w:val="20"/>
              </w:rPr>
            </w:pPr>
            <w:r>
              <w:rPr>
                <w:sz w:val="20"/>
              </w:rPr>
              <w:t>-orientuje se v čase podle hodin a kalendáře</w:t>
            </w:r>
          </w:p>
          <w:p w:rsidR="00F248D8" w:rsidRDefault="00F248D8" w:rsidP="00FF71E3">
            <w:pPr>
              <w:rPr>
                <w:sz w:val="20"/>
              </w:rPr>
            </w:pPr>
            <w:r>
              <w:rPr>
                <w:sz w:val="20"/>
              </w:rPr>
              <w:t>-sestaví vlastní režim dne s časovými údaji</w:t>
            </w:r>
          </w:p>
          <w:p w:rsidR="00F248D8" w:rsidRDefault="00F248D8" w:rsidP="00FF71E3">
            <w:pPr>
              <w:rPr>
                <w:sz w:val="20"/>
              </w:rPr>
            </w:pPr>
            <w:r>
              <w:rPr>
                <w:sz w:val="20"/>
              </w:rPr>
              <w:t>-uvede ze svého života příklad z minulosti, současnosti</w:t>
            </w:r>
          </w:p>
          <w:p w:rsidR="00F248D8" w:rsidRDefault="00F248D8" w:rsidP="00FF71E3">
            <w:pPr>
              <w:rPr>
                <w:sz w:val="20"/>
              </w:rPr>
            </w:pPr>
            <w:r>
              <w:rPr>
                <w:sz w:val="20"/>
              </w:rPr>
              <w:t xml:space="preserve"> a budoucnosti</w:t>
            </w:r>
          </w:p>
          <w:p w:rsidR="00F248D8" w:rsidRDefault="00F248D8" w:rsidP="00FF71E3">
            <w:pPr>
              <w:rPr>
                <w:sz w:val="20"/>
              </w:rPr>
            </w:pPr>
            <w:r>
              <w:rPr>
                <w:sz w:val="20"/>
              </w:rPr>
              <w:t>-charakterizuje roční doby z hlediska života v rodině,</w:t>
            </w:r>
          </w:p>
          <w:p w:rsidR="00F248D8" w:rsidRDefault="00F248D8" w:rsidP="00FF71E3">
            <w:pPr>
              <w:rPr>
                <w:sz w:val="20"/>
              </w:rPr>
            </w:pPr>
            <w:r>
              <w:rPr>
                <w:sz w:val="20"/>
              </w:rPr>
              <w:t xml:space="preserve"> zvyků a činností členů rodiny</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047652">
            <w:pPr>
              <w:numPr>
                <w:ilvl w:val="0"/>
                <w:numId w:val="71"/>
              </w:numPr>
              <w:rPr>
                <w:b/>
                <w:bCs/>
                <w:sz w:val="28"/>
              </w:rPr>
            </w:pPr>
            <w:r>
              <w:rPr>
                <w:b/>
                <w:bCs/>
                <w:sz w:val="28"/>
              </w:rPr>
              <w:t>Rozmanitost přírody</w:t>
            </w:r>
          </w:p>
          <w:p w:rsidR="00F248D8" w:rsidRDefault="00F248D8" w:rsidP="00FF71E3">
            <w:pPr>
              <w:rPr>
                <w:b/>
                <w:bCs/>
                <w:sz w:val="28"/>
              </w:rPr>
            </w:pPr>
          </w:p>
          <w:p w:rsidR="00F248D8" w:rsidRDefault="00F248D8" w:rsidP="00FF71E3">
            <w:pPr>
              <w:rPr>
                <w:b/>
                <w:bCs/>
                <w:sz w:val="20"/>
              </w:rPr>
            </w:pPr>
            <w:r>
              <w:rPr>
                <w:b/>
                <w:bCs/>
                <w:sz w:val="20"/>
              </w:rPr>
              <w:t>Konkretizované  výstupy žáka:</w:t>
            </w:r>
          </w:p>
          <w:p w:rsidR="00F248D8" w:rsidRDefault="00F248D8" w:rsidP="00FF71E3">
            <w:pPr>
              <w:rPr>
                <w:sz w:val="20"/>
              </w:rPr>
            </w:pPr>
            <w:r>
              <w:rPr>
                <w:b/>
                <w:bCs/>
                <w:sz w:val="20"/>
              </w:rPr>
              <w:t>-</w:t>
            </w:r>
            <w:r>
              <w:rPr>
                <w:sz w:val="20"/>
              </w:rPr>
              <w:t xml:space="preserve">pozoruje proměny přírody v jednotlivých ročních </w:t>
            </w:r>
          </w:p>
          <w:p w:rsidR="00F248D8" w:rsidRDefault="00F248D8" w:rsidP="00FF71E3">
            <w:pPr>
              <w:rPr>
                <w:sz w:val="20"/>
              </w:rPr>
            </w:pPr>
            <w:r>
              <w:rPr>
                <w:sz w:val="20"/>
              </w:rPr>
              <w:t xml:space="preserve"> obdobích</w:t>
            </w:r>
          </w:p>
          <w:p w:rsidR="00F248D8" w:rsidRDefault="00F248D8" w:rsidP="00FF71E3">
            <w:pPr>
              <w:rPr>
                <w:sz w:val="20"/>
              </w:rPr>
            </w:pPr>
            <w:r>
              <w:rPr>
                <w:sz w:val="20"/>
              </w:rPr>
              <w:t>-sleduje život rostlin</w:t>
            </w:r>
          </w:p>
          <w:p w:rsidR="00F248D8" w:rsidRDefault="00F248D8" w:rsidP="00FF71E3">
            <w:pPr>
              <w:rPr>
                <w:sz w:val="20"/>
              </w:rPr>
            </w:pPr>
            <w:r>
              <w:rPr>
                <w:sz w:val="20"/>
              </w:rPr>
              <w:t>-pozoruje práce na poli, v sadu, parku, zahradě</w:t>
            </w:r>
          </w:p>
          <w:p w:rsidR="00F248D8" w:rsidRDefault="00F248D8" w:rsidP="00FF71E3">
            <w:pPr>
              <w:rPr>
                <w:sz w:val="20"/>
              </w:rPr>
            </w:pPr>
            <w:r>
              <w:rPr>
                <w:sz w:val="20"/>
              </w:rPr>
              <w:t xml:space="preserve">-pozoruje a porovnává životní projevy různých </w:t>
            </w:r>
          </w:p>
          <w:p w:rsidR="00F248D8" w:rsidRDefault="00F248D8" w:rsidP="00FF71E3">
            <w:pPr>
              <w:rPr>
                <w:sz w:val="20"/>
              </w:rPr>
            </w:pPr>
            <w:r>
              <w:rPr>
                <w:sz w:val="20"/>
              </w:rPr>
              <w:t xml:space="preserve"> živočichů v přírodě v jednotlivých ročních obdobích</w:t>
            </w:r>
          </w:p>
          <w:p w:rsidR="00F248D8" w:rsidRDefault="00F248D8" w:rsidP="00FF71E3">
            <w:pPr>
              <w:rPr>
                <w:sz w:val="20"/>
              </w:rPr>
            </w:pPr>
            <w:r>
              <w:rPr>
                <w:sz w:val="20"/>
              </w:rPr>
              <w:t>-roztřídí některé přírodniny podle nápadných znaků</w:t>
            </w:r>
          </w:p>
        </w:tc>
        <w:tc>
          <w:tcPr>
            <w:tcW w:w="4606" w:type="dxa"/>
          </w:tcPr>
          <w:p w:rsidR="00F248D8" w:rsidRDefault="00F248D8" w:rsidP="00FF71E3">
            <w:pPr>
              <w:rPr>
                <w:sz w:val="28"/>
              </w:rPr>
            </w:pPr>
          </w:p>
          <w:p w:rsidR="00F248D8" w:rsidRDefault="00F248D8" w:rsidP="00FF71E3">
            <w:pPr>
              <w:rPr>
                <w:sz w:val="28"/>
              </w:rPr>
            </w:pPr>
          </w:p>
          <w:p w:rsidR="00F248D8" w:rsidRDefault="00F248D8" w:rsidP="00FF71E3">
            <w:pPr>
              <w:rPr>
                <w:b/>
                <w:bCs/>
                <w:sz w:val="20"/>
              </w:rPr>
            </w:pPr>
            <w:r>
              <w:rPr>
                <w:b/>
                <w:bCs/>
                <w:sz w:val="20"/>
              </w:rPr>
              <w:t>Konkretizované učivo:</w:t>
            </w:r>
          </w:p>
          <w:p w:rsidR="00F248D8" w:rsidRDefault="00F248D8" w:rsidP="00FF71E3">
            <w:pPr>
              <w:rPr>
                <w:sz w:val="20"/>
              </w:rPr>
            </w:pPr>
            <w:r>
              <w:rPr>
                <w:b/>
                <w:bCs/>
                <w:sz w:val="20"/>
              </w:rPr>
              <w:t>-</w:t>
            </w:r>
            <w:r>
              <w:rPr>
                <w:sz w:val="20"/>
              </w:rPr>
              <w:t>bezpečnost v dopravním provozu – cesta do školy a ze</w:t>
            </w:r>
          </w:p>
          <w:p w:rsidR="00F248D8" w:rsidRDefault="00F248D8" w:rsidP="00FF71E3">
            <w:pPr>
              <w:rPr>
                <w:sz w:val="20"/>
              </w:rPr>
            </w:pPr>
            <w:r>
              <w:rPr>
                <w:sz w:val="20"/>
              </w:rPr>
              <w:t xml:space="preserve"> školy</w:t>
            </w:r>
          </w:p>
          <w:p w:rsidR="00F248D8" w:rsidRDefault="00F248D8" w:rsidP="00FF71E3">
            <w:pPr>
              <w:rPr>
                <w:sz w:val="20"/>
              </w:rPr>
            </w:pPr>
            <w:r>
              <w:rPr>
                <w:sz w:val="20"/>
              </w:rPr>
              <w:t>-domov – prostředí domova</w:t>
            </w:r>
          </w:p>
          <w:p w:rsidR="00F248D8" w:rsidRDefault="00F248D8" w:rsidP="00FF71E3">
            <w:pPr>
              <w:rPr>
                <w:sz w:val="20"/>
              </w:rPr>
            </w:pPr>
            <w:r>
              <w:rPr>
                <w:sz w:val="20"/>
              </w:rPr>
              <w:t>-orientace v místě bydliště</w:t>
            </w:r>
          </w:p>
          <w:p w:rsidR="00F248D8" w:rsidRDefault="00F248D8" w:rsidP="00FF71E3">
            <w:pPr>
              <w:rPr>
                <w:sz w:val="20"/>
              </w:rPr>
            </w:pPr>
            <w:r>
              <w:rPr>
                <w:sz w:val="20"/>
              </w:rPr>
              <w:t>-škola – prostředí školy, činnosti ve škole, okolí školy</w:t>
            </w:r>
          </w:p>
          <w:p w:rsidR="00F248D8" w:rsidRDefault="00F248D8" w:rsidP="00FF71E3">
            <w:pPr>
              <w:rPr>
                <w:sz w:val="20"/>
              </w:rPr>
            </w:pPr>
            <w:r>
              <w:rPr>
                <w:sz w:val="20"/>
              </w:rPr>
              <w:t>-učení – základní činnosti ve škole, pomůcky</w:t>
            </w:r>
          </w:p>
          <w:p w:rsidR="00F248D8" w:rsidRDefault="00F248D8" w:rsidP="00FF71E3">
            <w:pPr>
              <w:rPr>
                <w:sz w:val="20"/>
              </w:rPr>
            </w:pPr>
            <w:r>
              <w:rPr>
                <w:sz w:val="20"/>
              </w:rPr>
              <w:t>-školní režim a řád</w:t>
            </w:r>
          </w:p>
          <w:p w:rsidR="00F248D8" w:rsidRDefault="00F248D8" w:rsidP="00FF71E3">
            <w:pPr>
              <w:rPr>
                <w:sz w:val="20"/>
              </w:rPr>
            </w:pPr>
            <w:r>
              <w:rPr>
                <w:sz w:val="20"/>
              </w:rPr>
              <w:t>-vhodné prostředí pro práci a odpočinek ve škole</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b/>
                <w:bCs/>
                <w:sz w:val="20"/>
              </w:rPr>
            </w:pPr>
            <w:r>
              <w:rPr>
                <w:b/>
                <w:bCs/>
                <w:sz w:val="20"/>
              </w:rPr>
              <w:t>Konkretizované učivo:</w:t>
            </w:r>
          </w:p>
          <w:p w:rsidR="00F248D8" w:rsidRDefault="00F248D8" w:rsidP="00FF71E3">
            <w:pPr>
              <w:rPr>
                <w:sz w:val="20"/>
              </w:rPr>
            </w:pPr>
            <w:r>
              <w:rPr>
                <w:sz w:val="20"/>
              </w:rPr>
              <w:t>-rodina –postavení jedince v rodině, role členů</w:t>
            </w:r>
          </w:p>
          <w:p w:rsidR="00F248D8" w:rsidRDefault="00F248D8" w:rsidP="00FF71E3">
            <w:pPr>
              <w:rPr>
                <w:sz w:val="20"/>
              </w:rPr>
            </w:pPr>
            <w:r>
              <w:rPr>
                <w:sz w:val="20"/>
              </w:rPr>
              <w:t>-příbuzenské vztahy v rodině a činnosti jednotlivých</w:t>
            </w:r>
          </w:p>
          <w:p w:rsidR="00F248D8" w:rsidRDefault="00F248D8" w:rsidP="00FF71E3">
            <w:pPr>
              <w:rPr>
                <w:sz w:val="20"/>
              </w:rPr>
            </w:pPr>
            <w:r>
              <w:rPr>
                <w:sz w:val="20"/>
              </w:rPr>
              <w:t xml:space="preserve"> členů rodiny /slovem, kresbou, dramatizace/</w:t>
            </w:r>
          </w:p>
          <w:p w:rsidR="00F248D8" w:rsidRDefault="00F248D8" w:rsidP="00FF71E3">
            <w:pPr>
              <w:rPr>
                <w:sz w:val="20"/>
              </w:rPr>
            </w:pPr>
            <w:r>
              <w:rPr>
                <w:sz w:val="20"/>
              </w:rPr>
              <w:t>-mezigenerační vztahy /úcta, pomoc, pochopení/(ETV)</w:t>
            </w:r>
          </w:p>
          <w:p w:rsidR="00F248D8" w:rsidRDefault="00F248D8" w:rsidP="00FF71E3">
            <w:pPr>
              <w:rPr>
                <w:sz w:val="20"/>
              </w:rPr>
            </w:pPr>
            <w:r>
              <w:rPr>
                <w:sz w:val="20"/>
              </w:rPr>
              <w:t>-chování lidí – vlastnosti lidí(ETV)</w:t>
            </w:r>
          </w:p>
          <w:p w:rsidR="00F248D8" w:rsidRDefault="00F248D8" w:rsidP="00FF71E3">
            <w:pPr>
              <w:rPr>
                <w:sz w:val="20"/>
              </w:rPr>
            </w:pPr>
            <w:r>
              <w:rPr>
                <w:sz w:val="20"/>
              </w:rPr>
              <w:t>-pravidla slušného chování)ETV)</w:t>
            </w:r>
          </w:p>
          <w:p w:rsidR="00F248D8" w:rsidRDefault="00F248D8" w:rsidP="00FF71E3">
            <w:pPr>
              <w:rPr>
                <w:sz w:val="20"/>
              </w:rPr>
            </w:pPr>
            <w:r>
              <w:rPr>
                <w:sz w:val="20"/>
              </w:rPr>
              <w:t>-iniciativa, asertivní chování(ETV)</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b/>
                <w:bCs/>
                <w:sz w:val="20"/>
              </w:rPr>
            </w:pPr>
          </w:p>
          <w:p w:rsidR="00F248D8" w:rsidRDefault="00F248D8" w:rsidP="00FF71E3">
            <w:pPr>
              <w:rPr>
                <w:b/>
                <w:bCs/>
                <w:sz w:val="20"/>
              </w:rPr>
            </w:pPr>
          </w:p>
          <w:p w:rsidR="00F248D8" w:rsidRDefault="00F248D8" w:rsidP="00FF71E3">
            <w:pPr>
              <w:rPr>
                <w:b/>
                <w:bCs/>
                <w:sz w:val="20"/>
              </w:rPr>
            </w:pPr>
            <w:r>
              <w:rPr>
                <w:b/>
                <w:bCs/>
                <w:sz w:val="20"/>
              </w:rPr>
              <w:t>Konkretizované učivo:</w:t>
            </w:r>
          </w:p>
          <w:p w:rsidR="00F248D8" w:rsidRDefault="00F248D8" w:rsidP="00FF71E3">
            <w:pPr>
              <w:rPr>
                <w:sz w:val="20"/>
              </w:rPr>
            </w:pPr>
            <w:r>
              <w:rPr>
                <w:sz w:val="20"/>
              </w:rPr>
              <w:t>-základní orientace v čase: teď, před chvílí, později,</w:t>
            </w:r>
          </w:p>
          <w:p w:rsidR="00F248D8" w:rsidRDefault="00F248D8" w:rsidP="00FF71E3">
            <w:pPr>
              <w:rPr>
                <w:sz w:val="20"/>
              </w:rPr>
            </w:pPr>
            <w:r>
              <w:rPr>
                <w:sz w:val="20"/>
              </w:rPr>
              <w:t xml:space="preserve"> včera, zítra, loni, letos,atd. /M/</w:t>
            </w:r>
          </w:p>
          <w:p w:rsidR="00F248D8" w:rsidRDefault="00F248D8" w:rsidP="00FF71E3">
            <w:pPr>
              <w:rPr>
                <w:sz w:val="20"/>
              </w:rPr>
            </w:pPr>
            <w:r>
              <w:rPr>
                <w:sz w:val="20"/>
              </w:rPr>
              <w:t>-den, části dne, měsíce</w:t>
            </w:r>
          </w:p>
          <w:p w:rsidR="00F248D8" w:rsidRDefault="00F248D8" w:rsidP="00FF71E3">
            <w:pPr>
              <w:rPr>
                <w:sz w:val="20"/>
              </w:rPr>
            </w:pPr>
            <w:r>
              <w:rPr>
                <w:sz w:val="20"/>
              </w:rPr>
              <w:t>-určování času, kalendář, datum, letopočet /M/</w:t>
            </w:r>
          </w:p>
          <w:p w:rsidR="00F248D8" w:rsidRDefault="00F248D8" w:rsidP="00FF71E3">
            <w:pPr>
              <w:rPr>
                <w:sz w:val="20"/>
              </w:rPr>
            </w:pPr>
            <w:r>
              <w:rPr>
                <w:sz w:val="20"/>
              </w:rPr>
              <w:t>-měření času – hodiny, minuty, sekundy /M/</w:t>
            </w:r>
          </w:p>
          <w:p w:rsidR="00F248D8" w:rsidRDefault="00F248D8" w:rsidP="00FF71E3">
            <w:pPr>
              <w:rPr>
                <w:sz w:val="20"/>
              </w:rPr>
            </w:pPr>
            <w:r>
              <w:rPr>
                <w:sz w:val="20"/>
              </w:rPr>
              <w:t>-režim dne</w:t>
            </w:r>
          </w:p>
          <w:p w:rsidR="00F248D8" w:rsidRDefault="00F248D8" w:rsidP="00FF71E3">
            <w:pPr>
              <w:rPr>
                <w:sz w:val="20"/>
              </w:rPr>
            </w:pPr>
            <w:r>
              <w:rPr>
                <w:sz w:val="20"/>
              </w:rPr>
              <w:t>-roční doby</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r>
              <w:rPr>
                <w:b/>
                <w:bCs/>
                <w:sz w:val="20"/>
              </w:rPr>
              <w:t>Konkretizované učivo:</w:t>
            </w:r>
          </w:p>
          <w:p w:rsidR="00F248D8" w:rsidRDefault="00F248D8" w:rsidP="00FF71E3">
            <w:pPr>
              <w:rPr>
                <w:sz w:val="20"/>
              </w:rPr>
            </w:pPr>
            <w:r>
              <w:rPr>
                <w:sz w:val="20"/>
              </w:rPr>
              <w:t>-změny v přírodě v ročních obdobích</w:t>
            </w:r>
          </w:p>
          <w:p w:rsidR="00F248D8" w:rsidRDefault="00F248D8" w:rsidP="00FF71E3">
            <w:pPr>
              <w:rPr>
                <w:sz w:val="20"/>
              </w:rPr>
            </w:pPr>
            <w:r>
              <w:rPr>
                <w:sz w:val="20"/>
              </w:rPr>
              <w:t>-známé a snadno dostupné druhy rostlin</w:t>
            </w:r>
          </w:p>
          <w:p w:rsidR="00F248D8" w:rsidRDefault="00F248D8" w:rsidP="00FF71E3">
            <w:pPr>
              <w:rPr>
                <w:sz w:val="20"/>
              </w:rPr>
            </w:pPr>
            <w:r>
              <w:rPr>
                <w:sz w:val="20"/>
              </w:rPr>
              <w:t>-význam rostlin pro člověka, péče o rostliny</w:t>
            </w:r>
          </w:p>
          <w:p w:rsidR="00F248D8" w:rsidRDefault="00F248D8" w:rsidP="00FF71E3">
            <w:pPr>
              <w:rPr>
                <w:sz w:val="20"/>
              </w:rPr>
            </w:pPr>
            <w:r>
              <w:rPr>
                <w:sz w:val="20"/>
              </w:rPr>
              <w:t>-živočichové ve volné přírodě</w:t>
            </w:r>
          </w:p>
          <w:p w:rsidR="00F248D8" w:rsidRDefault="00F248D8" w:rsidP="00FF71E3">
            <w:pPr>
              <w:rPr>
                <w:sz w:val="20"/>
              </w:rPr>
            </w:pPr>
            <w:r>
              <w:rPr>
                <w:sz w:val="20"/>
              </w:rPr>
              <w:t>-živočichové chovaní lidmi – užitková, hospodářská,</w:t>
            </w:r>
          </w:p>
          <w:p w:rsidR="00F248D8" w:rsidRDefault="00F248D8" w:rsidP="00FF71E3">
            <w:pPr>
              <w:rPr>
                <w:sz w:val="20"/>
              </w:rPr>
            </w:pPr>
            <w:r>
              <w:rPr>
                <w:sz w:val="20"/>
              </w:rPr>
              <w:t xml:space="preserve"> domácí</w:t>
            </w:r>
          </w:p>
          <w:p w:rsidR="00F248D8" w:rsidRDefault="00F248D8" w:rsidP="00FF71E3">
            <w:pPr>
              <w:rPr>
                <w:sz w:val="20"/>
              </w:rPr>
            </w:pPr>
            <w:r>
              <w:rPr>
                <w:sz w:val="20"/>
              </w:rPr>
              <w:t>-den a noc</w:t>
            </w:r>
          </w:p>
        </w:tc>
      </w:tr>
    </w:tbl>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F248D8" w:rsidTr="00FF71E3">
        <w:tblPrEx>
          <w:tblCellMar>
            <w:top w:w="0" w:type="dxa"/>
            <w:bottom w:w="0" w:type="dxa"/>
          </w:tblCellMar>
        </w:tblPrEx>
        <w:tc>
          <w:tcPr>
            <w:tcW w:w="4606" w:type="dxa"/>
          </w:tcPr>
          <w:p w:rsidR="00F248D8" w:rsidRDefault="00F248D8" w:rsidP="00047652">
            <w:pPr>
              <w:numPr>
                <w:ilvl w:val="0"/>
                <w:numId w:val="71"/>
              </w:numPr>
              <w:rPr>
                <w:b/>
                <w:bCs/>
                <w:sz w:val="28"/>
              </w:rPr>
            </w:pPr>
            <w:r>
              <w:rPr>
                <w:b/>
                <w:bCs/>
                <w:sz w:val="28"/>
              </w:rPr>
              <w:t>Člověk a jeho zdraví</w:t>
            </w:r>
          </w:p>
          <w:p w:rsidR="00F248D8" w:rsidRDefault="00F248D8" w:rsidP="00FF71E3">
            <w:pPr>
              <w:rPr>
                <w:b/>
                <w:bCs/>
                <w:sz w:val="28"/>
              </w:rPr>
            </w:pPr>
          </w:p>
          <w:p w:rsidR="00F248D8" w:rsidRDefault="00F248D8" w:rsidP="00FF71E3">
            <w:pPr>
              <w:rPr>
                <w:sz w:val="20"/>
              </w:rPr>
            </w:pPr>
            <w:r>
              <w:rPr>
                <w:b/>
                <w:bCs/>
                <w:sz w:val="20"/>
              </w:rPr>
              <w:t>Konkretizované výstupy žáka:</w:t>
            </w:r>
          </w:p>
          <w:p w:rsidR="00F248D8" w:rsidRDefault="00F248D8" w:rsidP="00FF71E3">
            <w:pPr>
              <w:rPr>
                <w:sz w:val="20"/>
              </w:rPr>
            </w:pPr>
            <w:r>
              <w:rPr>
                <w:sz w:val="20"/>
              </w:rPr>
              <w:t>-uvede příklady dětských her, objasní význam hry  pro</w:t>
            </w:r>
          </w:p>
          <w:p w:rsidR="00F248D8" w:rsidRDefault="00F248D8" w:rsidP="00FF71E3">
            <w:pPr>
              <w:rPr>
                <w:sz w:val="20"/>
              </w:rPr>
            </w:pPr>
            <w:r>
              <w:rPr>
                <w:sz w:val="20"/>
              </w:rPr>
              <w:t xml:space="preserve"> dítě</w:t>
            </w:r>
          </w:p>
          <w:p w:rsidR="00F248D8" w:rsidRDefault="00F248D8" w:rsidP="00FF71E3">
            <w:pPr>
              <w:rPr>
                <w:sz w:val="20"/>
              </w:rPr>
            </w:pPr>
            <w:r>
              <w:rPr>
                <w:sz w:val="20"/>
              </w:rPr>
              <w:t>-popíše základní stavbu lidského těla</w:t>
            </w:r>
          </w:p>
          <w:p w:rsidR="00F248D8" w:rsidRDefault="00F248D8" w:rsidP="00FF71E3">
            <w:pPr>
              <w:rPr>
                <w:sz w:val="20"/>
              </w:rPr>
            </w:pPr>
            <w:r>
              <w:rPr>
                <w:sz w:val="20"/>
              </w:rPr>
              <w:t>-uvede základní zásady osobní hygieny, správné výživy</w:t>
            </w:r>
          </w:p>
          <w:p w:rsidR="00F248D8" w:rsidRDefault="00F248D8" w:rsidP="00FF71E3">
            <w:pPr>
              <w:rPr>
                <w:sz w:val="20"/>
              </w:rPr>
            </w:pPr>
            <w:r>
              <w:rPr>
                <w:sz w:val="20"/>
              </w:rPr>
              <w:t xml:space="preserve"> a zdravého způsobu života</w:t>
            </w:r>
          </w:p>
          <w:p w:rsidR="00F248D8" w:rsidRDefault="00F248D8" w:rsidP="00FF71E3">
            <w:pPr>
              <w:rPr>
                <w:sz w:val="20"/>
              </w:rPr>
            </w:pPr>
            <w:r>
              <w:rPr>
                <w:sz w:val="20"/>
              </w:rPr>
              <w:t>-vysvětlí pojmy: zdraví, nemoc, úraz</w:t>
            </w:r>
          </w:p>
          <w:p w:rsidR="00F248D8" w:rsidRDefault="00F248D8" w:rsidP="00FF71E3">
            <w:pPr>
              <w:rPr>
                <w:sz w:val="20"/>
              </w:rPr>
            </w:pPr>
            <w:r>
              <w:rPr>
                <w:sz w:val="20"/>
              </w:rPr>
              <w:t>-na příkladech uvede, jak lze preventivně předcházet</w:t>
            </w:r>
          </w:p>
          <w:p w:rsidR="00F248D8" w:rsidRDefault="00F248D8" w:rsidP="00FF71E3">
            <w:pPr>
              <w:rPr>
                <w:sz w:val="20"/>
              </w:rPr>
            </w:pPr>
            <w:r>
              <w:rPr>
                <w:sz w:val="20"/>
              </w:rPr>
              <w:t xml:space="preserve"> nemocem, úrazům</w:t>
            </w:r>
          </w:p>
          <w:p w:rsidR="00F248D8" w:rsidRDefault="00F248D8" w:rsidP="00FF71E3">
            <w:pPr>
              <w:rPr>
                <w:sz w:val="20"/>
              </w:rPr>
            </w:pPr>
            <w:r>
              <w:rPr>
                <w:sz w:val="20"/>
              </w:rPr>
              <w:t xml:space="preserve">-v modelových příkladech předvede první pomoc a </w:t>
            </w:r>
          </w:p>
          <w:p w:rsidR="00F248D8" w:rsidRDefault="00F248D8" w:rsidP="00FF71E3">
            <w:pPr>
              <w:rPr>
                <w:sz w:val="20"/>
              </w:rPr>
            </w:pPr>
            <w:r>
              <w:rPr>
                <w:sz w:val="20"/>
              </w:rPr>
              <w:t xml:space="preserve"> uvede způsoby léčby běžných onemocnění</w:t>
            </w:r>
          </w:p>
          <w:p w:rsidR="00F248D8" w:rsidRDefault="00F248D8" w:rsidP="00FF71E3">
            <w:pPr>
              <w:rPr>
                <w:sz w:val="20"/>
              </w:rPr>
            </w:pPr>
          </w:p>
          <w:p w:rsidR="00F248D8" w:rsidRDefault="00F248D8" w:rsidP="00FF71E3">
            <w:pPr>
              <w:rPr>
                <w:b/>
                <w:bCs/>
                <w:sz w:val="28"/>
              </w:rPr>
            </w:pPr>
          </w:p>
          <w:p w:rsidR="00F248D8" w:rsidRDefault="00F248D8" w:rsidP="00FF71E3">
            <w:pPr>
              <w:rPr>
                <w:b/>
                <w:bCs/>
                <w:sz w:val="28"/>
              </w:rPr>
            </w:pPr>
          </w:p>
        </w:tc>
        <w:tc>
          <w:tcPr>
            <w:tcW w:w="4606" w:type="dxa"/>
          </w:tcPr>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r>
              <w:rPr>
                <w:b/>
                <w:bCs/>
                <w:sz w:val="20"/>
              </w:rPr>
              <w:t>Konkretizované učivo:</w:t>
            </w:r>
          </w:p>
          <w:p w:rsidR="00F248D8" w:rsidRDefault="00F248D8" w:rsidP="00FF71E3">
            <w:pPr>
              <w:rPr>
                <w:sz w:val="20"/>
              </w:rPr>
            </w:pPr>
            <w:r>
              <w:rPr>
                <w:sz w:val="20"/>
              </w:rPr>
              <w:t>-lidské tělo – základní stavba</w:t>
            </w:r>
          </w:p>
          <w:p w:rsidR="00F248D8" w:rsidRDefault="00F248D8" w:rsidP="00FF71E3">
            <w:pPr>
              <w:rPr>
                <w:sz w:val="20"/>
              </w:rPr>
            </w:pPr>
            <w:r>
              <w:rPr>
                <w:sz w:val="20"/>
              </w:rPr>
              <w:t>-zdraví a nemoc</w:t>
            </w:r>
          </w:p>
          <w:p w:rsidR="00F248D8" w:rsidRDefault="00F248D8" w:rsidP="00FF71E3">
            <w:pPr>
              <w:rPr>
                <w:sz w:val="20"/>
              </w:rPr>
            </w:pPr>
            <w:r>
              <w:rPr>
                <w:sz w:val="20"/>
              </w:rPr>
              <w:t>-pitný a pohybový režim, zdravá strava, osobní hygiena</w:t>
            </w:r>
          </w:p>
          <w:p w:rsidR="00F248D8" w:rsidRDefault="00F248D8" w:rsidP="00FF71E3">
            <w:pPr>
              <w:rPr>
                <w:sz w:val="20"/>
              </w:rPr>
            </w:pPr>
            <w:r>
              <w:rPr>
                <w:sz w:val="20"/>
              </w:rPr>
              <w:t>-drobná poranění, první pomoc /Tv/</w:t>
            </w:r>
          </w:p>
          <w:p w:rsidR="00F248D8" w:rsidRDefault="00F248D8" w:rsidP="00FF71E3">
            <w:pPr>
              <w:rPr>
                <w:sz w:val="20"/>
              </w:rPr>
            </w:pPr>
            <w:r>
              <w:rPr>
                <w:sz w:val="20"/>
              </w:rPr>
              <w:t>-chování nemocného doma, u lékaře a v nemocnici</w:t>
            </w:r>
          </w:p>
          <w:p w:rsidR="00F248D8" w:rsidRDefault="00F248D8" w:rsidP="00FF71E3">
            <w:pPr>
              <w:rPr>
                <w:sz w:val="20"/>
              </w:rPr>
            </w:pPr>
            <w:r>
              <w:rPr>
                <w:sz w:val="20"/>
              </w:rPr>
              <w:t>-základní pravidla při užívání léků</w:t>
            </w:r>
          </w:p>
          <w:p w:rsidR="00F248D8" w:rsidRDefault="00F248D8" w:rsidP="00FF71E3">
            <w:pPr>
              <w:rPr>
                <w:sz w:val="20"/>
              </w:rPr>
            </w:pPr>
            <w:r>
              <w:rPr>
                <w:sz w:val="20"/>
              </w:rPr>
              <w:t>-osobní bezpečí – ochrana proti zneužívání</w:t>
            </w:r>
          </w:p>
          <w:p w:rsidR="00F248D8" w:rsidRDefault="00F248D8" w:rsidP="00FF71E3"/>
          <w:p w:rsidR="00F248D8" w:rsidRDefault="00F248D8" w:rsidP="00FF71E3">
            <w:pPr>
              <w:rPr>
                <w:sz w:val="20"/>
              </w:rPr>
            </w:pPr>
          </w:p>
          <w:p w:rsidR="00F248D8" w:rsidRDefault="00F248D8" w:rsidP="00FF71E3"/>
          <w:p w:rsidR="00F248D8" w:rsidRDefault="00F248D8" w:rsidP="00FF71E3">
            <w:pPr>
              <w:rPr>
                <w:b/>
                <w:bCs/>
                <w:sz w:val="20"/>
              </w:rPr>
            </w:pPr>
          </w:p>
          <w:p w:rsidR="00F248D8" w:rsidRDefault="00F248D8" w:rsidP="00FF71E3">
            <w:pPr>
              <w:rPr>
                <w:b/>
                <w:bCs/>
                <w:sz w:val="20"/>
              </w:rPr>
            </w:pPr>
          </w:p>
          <w:p w:rsidR="00F248D8" w:rsidRDefault="00F248D8" w:rsidP="00FF71E3">
            <w:pPr>
              <w:rPr>
                <w:sz w:val="20"/>
              </w:rPr>
            </w:pPr>
          </w:p>
          <w:p w:rsidR="00F248D8" w:rsidRDefault="00F248D8" w:rsidP="00FF71E3"/>
        </w:tc>
      </w:tr>
    </w:tbl>
    <w:p w:rsidR="00F248D8" w:rsidRDefault="00F248D8" w:rsidP="00F248D8">
      <w:pPr>
        <w:rPr>
          <w:b/>
          <w:bCs/>
          <w:sz w:val="28"/>
        </w:rPr>
      </w:pPr>
      <w:r>
        <w:rPr>
          <w:b/>
          <w:bCs/>
          <w:sz w:val="28"/>
        </w:rPr>
        <w:t>PT : A. OSV b) – Sociální rozvoj</w:t>
      </w:r>
    </w:p>
    <w:p w:rsidR="00F248D8" w:rsidRDefault="00F248D8" w:rsidP="00F248D8">
      <w:pPr>
        <w:rPr>
          <w:bCs/>
          <w:sz w:val="20"/>
          <w:szCs w:val="20"/>
        </w:rPr>
      </w:pPr>
      <w:r>
        <w:rPr>
          <w:bCs/>
          <w:sz w:val="20"/>
          <w:szCs w:val="20"/>
        </w:rPr>
        <w:t xml:space="preserve">             </w:t>
      </w:r>
      <w:r w:rsidRPr="00D63AB6">
        <w:rPr>
          <w:bCs/>
          <w:sz w:val="20"/>
          <w:szCs w:val="20"/>
        </w:rPr>
        <w:t>Rozhovor učitele s žáky o jarních hrách,</w:t>
      </w:r>
      <w:r>
        <w:rPr>
          <w:bCs/>
          <w:sz w:val="20"/>
          <w:szCs w:val="20"/>
        </w:rPr>
        <w:t xml:space="preserve"> </w:t>
      </w:r>
      <w:r w:rsidRPr="00D63AB6">
        <w:rPr>
          <w:bCs/>
          <w:sz w:val="20"/>
          <w:szCs w:val="20"/>
        </w:rPr>
        <w:t>vysvětlení pravidel chování ke spolužákům</w:t>
      </w:r>
      <w:r>
        <w:rPr>
          <w:bCs/>
          <w:sz w:val="20"/>
          <w:szCs w:val="20"/>
        </w:rPr>
        <w:t xml:space="preserve">, rozdělení žáků do  </w:t>
      </w:r>
    </w:p>
    <w:p w:rsidR="00F248D8" w:rsidRPr="00D63AB6" w:rsidRDefault="00F248D8" w:rsidP="00F248D8">
      <w:pPr>
        <w:rPr>
          <w:bCs/>
          <w:sz w:val="20"/>
          <w:szCs w:val="20"/>
        </w:rPr>
      </w:pPr>
      <w:r>
        <w:rPr>
          <w:bCs/>
          <w:sz w:val="20"/>
          <w:szCs w:val="20"/>
        </w:rPr>
        <w:t xml:space="preserve">              skupin, jarní hry na školním hřišti</w:t>
      </w:r>
    </w:p>
    <w:p w:rsidR="00F248D8" w:rsidRDefault="00F248D8" w:rsidP="00F248D8">
      <w:pPr>
        <w:rPr>
          <w:b/>
          <w:bCs/>
          <w:sz w:val="28"/>
        </w:rPr>
      </w:pPr>
      <w:r>
        <w:rPr>
          <w:b/>
          <w:bCs/>
          <w:sz w:val="28"/>
        </w:rPr>
        <w:t xml:space="preserve">        </w:t>
      </w:r>
    </w:p>
    <w:p w:rsidR="00F248D8" w:rsidRDefault="00F248D8" w:rsidP="00F248D8">
      <w:pPr>
        <w:rPr>
          <w:b/>
          <w:bCs/>
          <w:sz w:val="28"/>
        </w:rPr>
      </w:pPr>
      <w:r>
        <w:rPr>
          <w:b/>
          <w:bCs/>
          <w:sz w:val="28"/>
        </w:rPr>
        <w:t xml:space="preserve">       </w:t>
      </w:r>
    </w:p>
    <w:p w:rsidR="00F248D8" w:rsidRDefault="00F248D8" w:rsidP="00F248D8">
      <w:r>
        <w:rPr>
          <w:b/>
          <w:bCs/>
        </w:rPr>
        <w:t>Způsoby ověřování učiva:</w:t>
      </w:r>
      <w:r>
        <w:t xml:space="preserve"> ústní zkoušení</w:t>
      </w:r>
    </w:p>
    <w:p w:rsidR="00F248D8" w:rsidRDefault="00F248D8" w:rsidP="00F248D8"/>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bCs/>
          <w:sz w:val="28"/>
          <w:u w:val="single"/>
        </w:rPr>
      </w:pPr>
    </w:p>
    <w:p w:rsidR="00F248D8" w:rsidRDefault="00F248D8" w:rsidP="00F248D8">
      <w:pPr>
        <w:rPr>
          <w:b/>
          <w:sz w:val="28"/>
          <w:szCs w:val="28"/>
          <w:u w:val="thick"/>
        </w:rPr>
      </w:pPr>
    </w:p>
    <w:p w:rsidR="00F248D8" w:rsidRPr="00B52D89" w:rsidRDefault="00F248D8" w:rsidP="00F248D8"/>
    <w:p w:rsidR="00F248D8" w:rsidRPr="00FB4541" w:rsidRDefault="00F248D8" w:rsidP="00F248D8">
      <w:pPr>
        <w:pStyle w:val="Nadpis1"/>
        <w:rPr>
          <w:b w:val="0"/>
          <w:szCs w:val="28"/>
          <w:u w:val="thick"/>
        </w:rPr>
      </w:pPr>
      <w:r w:rsidRPr="00FB4541">
        <w:rPr>
          <w:b w:val="0"/>
          <w:szCs w:val="28"/>
          <w:u w:val="thick"/>
        </w:rPr>
        <w:t>Vzdělávací obsah vyučovacího předmětu Prvouka – 2.ročník</w:t>
      </w:r>
    </w:p>
    <w:p w:rsidR="00F248D8" w:rsidRDefault="00F248D8" w:rsidP="00F24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F248D8" w:rsidTr="00FF71E3">
        <w:tblPrEx>
          <w:tblCellMar>
            <w:top w:w="0" w:type="dxa"/>
            <w:bottom w:w="0" w:type="dxa"/>
          </w:tblCellMar>
        </w:tblPrEx>
        <w:tc>
          <w:tcPr>
            <w:tcW w:w="9212" w:type="dxa"/>
            <w:tcBorders>
              <w:top w:val="nil"/>
              <w:left w:val="nil"/>
              <w:bottom w:val="nil"/>
              <w:right w:val="nil"/>
            </w:tcBorders>
          </w:tcPr>
          <w:tbl>
            <w:tblPr>
              <w:tblW w:w="0" w:type="auto"/>
              <w:tblCellMar>
                <w:left w:w="70" w:type="dxa"/>
                <w:right w:w="70" w:type="dxa"/>
              </w:tblCellMar>
              <w:tblLook w:val="0000" w:firstRow="0" w:lastRow="0" w:firstColumn="0" w:lastColumn="0" w:noHBand="0" w:noVBand="0"/>
            </w:tblPr>
            <w:tblGrid>
              <w:gridCol w:w="9056"/>
            </w:tblGrid>
            <w:tr w:rsidR="00F248D8" w:rsidTr="00FF71E3">
              <w:tblPrEx>
                <w:tblCellMar>
                  <w:top w:w="0" w:type="dxa"/>
                  <w:bottom w:w="0" w:type="dxa"/>
                </w:tblCellMar>
              </w:tblPrEx>
              <w:tc>
                <w:tcPr>
                  <w:tcW w:w="9056" w:type="dxa"/>
                </w:tcPr>
                <w:p w:rsidR="00F248D8" w:rsidRDefault="00F248D8" w:rsidP="00FF71E3"/>
              </w:tc>
            </w:tr>
            <w:tr w:rsidR="00F248D8" w:rsidTr="00FF71E3">
              <w:tblPrEx>
                <w:tblCellMar>
                  <w:top w:w="0" w:type="dxa"/>
                  <w:bottom w:w="0" w:type="dxa"/>
                </w:tblCellMar>
              </w:tblPrEx>
              <w:tc>
                <w:tcPr>
                  <w:tcW w:w="9056" w:type="dxa"/>
                </w:tcPr>
                <w:p w:rsidR="00F248D8" w:rsidRDefault="00F248D8" w:rsidP="00047652">
                  <w:pPr>
                    <w:numPr>
                      <w:ilvl w:val="0"/>
                      <w:numId w:val="73"/>
                    </w:numPr>
                    <w:rPr>
                      <w:b/>
                      <w:bCs/>
                      <w:sz w:val="28"/>
                    </w:rPr>
                  </w:pPr>
                  <w:r>
                    <w:rPr>
                      <w:b/>
                      <w:bCs/>
                      <w:sz w:val="28"/>
                    </w:rPr>
                    <w:t>Místo, kde žijeme</w:t>
                  </w:r>
                </w:p>
              </w:tc>
            </w:tr>
            <w:tr w:rsidR="00F248D8" w:rsidTr="00FF71E3">
              <w:tblPrEx>
                <w:tblCellMar>
                  <w:top w:w="0" w:type="dxa"/>
                  <w:bottom w:w="0" w:type="dxa"/>
                </w:tblCellMar>
              </w:tblPrEx>
              <w:tc>
                <w:tcPr>
                  <w:tcW w:w="9056" w:type="dxa"/>
                </w:tcPr>
                <w:p w:rsidR="00F248D8" w:rsidRDefault="00F248D8" w:rsidP="00FF71E3">
                  <w:pPr>
                    <w:rPr>
                      <w:b/>
                      <w:bCs/>
                      <w:sz w:val="28"/>
                    </w:rPr>
                  </w:pPr>
                </w:p>
              </w:tc>
            </w:tr>
            <w:tr w:rsidR="00F248D8" w:rsidTr="00FF71E3">
              <w:tblPrEx>
                <w:tblCellMar>
                  <w:top w:w="0" w:type="dxa"/>
                  <w:bottom w:w="0" w:type="dxa"/>
                </w:tblCellMar>
              </w:tblPrEx>
              <w:trPr>
                <w:trHeight w:val="2690"/>
              </w:trPr>
              <w:tc>
                <w:tcPr>
                  <w:tcW w:w="9056" w:type="dxa"/>
                  <w:tcBorders>
                    <w:bottom w:val="nil"/>
                  </w:tcBorders>
                </w:tcPr>
                <w:tbl>
                  <w:tblPr>
                    <w:tblW w:w="0" w:type="auto"/>
                    <w:tblCellMar>
                      <w:left w:w="70" w:type="dxa"/>
                      <w:right w:w="70" w:type="dxa"/>
                    </w:tblCellMar>
                    <w:tblLook w:val="0000" w:firstRow="0" w:lastRow="0" w:firstColumn="0" w:lastColumn="0" w:noHBand="0" w:noVBand="0"/>
                  </w:tblPr>
                  <w:tblGrid>
                    <w:gridCol w:w="4459"/>
                    <w:gridCol w:w="4441"/>
                  </w:tblGrid>
                  <w:tr w:rsidR="00F248D8" w:rsidTr="00FF71E3">
                    <w:tblPrEx>
                      <w:tblCellMar>
                        <w:top w:w="0" w:type="dxa"/>
                        <w:bottom w:w="0" w:type="dxa"/>
                      </w:tblCellMar>
                    </w:tblPrEx>
                    <w:tc>
                      <w:tcPr>
                        <w:tcW w:w="4459" w:type="dxa"/>
                      </w:tcPr>
                      <w:p w:rsidR="00F248D8" w:rsidRDefault="00F248D8" w:rsidP="00FF71E3">
                        <w:pPr>
                          <w:rPr>
                            <w:b/>
                            <w:bCs/>
                            <w:sz w:val="20"/>
                          </w:rPr>
                        </w:pPr>
                        <w:r>
                          <w:rPr>
                            <w:b/>
                            <w:bCs/>
                            <w:sz w:val="20"/>
                          </w:rPr>
                          <w:t>Konkretizované výstupy žáka :</w:t>
                        </w:r>
                      </w:p>
                    </w:tc>
                    <w:tc>
                      <w:tcPr>
                        <w:tcW w:w="4441" w:type="dxa"/>
                      </w:tcPr>
                      <w:p w:rsidR="00F248D8" w:rsidRDefault="00F248D8" w:rsidP="00FF71E3">
                        <w:pPr>
                          <w:rPr>
                            <w:b/>
                            <w:bCs/>
                            <w:sz w:val="20"/>
                          </w:rPr>
                        </w:pPr>
                        <w:r>
                          <w:rPr>
                            <w:b/>
                            <w:bCs/>
                            <w:sz w:val="20"/>
                          </w:rPr>
                          <w:t>Konkretizované učivo :</w:t>
                        </w:r>
                      </w:p>
                    </w:tc>
                  </w:tr>
                  <w:tr w:rsidR="00F248D8" w:rsidTr="00FF71E3">
                    <w:tblPrEx>
                      <w:tblCellMar>
                        <w:top w:w="0" w:type="dxa"/>
                        <w:bottom w:w="0" w:type="dxa"/>
                      </w:tblCellMar>
                    </w:tblPrEx>
                    <w:tc>
                      <w:tcPr>
                        <w:tcW w:w="4459" w:type="dxa"/>
                      </w:tcPr>
                      <w:p w:rsidR="00F248D8" w:rsidRDefault="00F248D8" w:rsidP="00FF71E3">
                        <w:pPr>
                          <w:rPr>
                            <w:sz w:val="20"/>
                          </w:rPr>
                        </w:pPr>
                        <w:r>
                          <w:rPr>
                            <w:b/>
                            <w:bCs/>
                            <w:sz w:val="20"/>
                          </w:rPr>
                          <w:t>-</w:t>
                        </w:r>
                        <w:r>
                          <w:rPr>
                            <w:sz w:val="20"/>
                          </w:rPr>
                          <w:t>dodržuje správné dopravní návyky chodce</w:t>
                        </w:r>
                      </w:p>
                      <w:p w:rsidR="00F248D8" w:rsidRDefault="00F248D8" w:rsidP="00FF71E3">
                        <w:pPr>
                          <w:rPr>
                            <w:sz w:val="20"/>
                          </w:rPr>
                        </w:pPr>
                        <w:r>
                          <w:rPr>
                            <w:sz w:val="20"/>
                          </w:rPr>
                          <w:t>-rozliší různé dopravní prostředky</w:t>
                        </w:r>
                      </w:p>
                      <w:p w:rsidR="00F248D8" w:rsidRDefault="00F248D8" w:rsidP="00FF71E3">
                        <w:pPr>
                          <w:rPr>
                            <w:b/>
                            <w:bCs/>
                            <w:sz w:val="20"/>
                          </w:rPr>
                        </w:pPr>
                        <w:r>
                          <w:rPr>
                            <w:sz w:val="20"/>
                          </w:rPr>
                          <w:t>-zapíše adresu domů</w:t>
                        </w:r>
                      </w:p>
                    </w:tc>
                    <w:tc>
                      <w:tcPr>
                        <w:tcW w:w="4441" w:type="dxa"/>
                      </w:tcPr>
                      <w:p w:rsidR="00F248D8" w:rsidRDefault="00F248D8" w:rsidP="00FF71E3">
                        <w:pPr>
                          <w:rPr>
                            <w:sz w:val="20"/>
                          </w:rPr>
                        </w:pPr>
                        <w:r>
                          <w:rPr>
                            <w:sz w:val="20"/>
                          </w:rPr>
                          <w:t>-orientace v místě bydliště a okolí školy</w:t>
                        </w:r>
                      </w:p>
                      <w:p w:rsidR="00F248D8" w:rsidRDefault="00F248D8" w:rsidP="00FF71E3">
                        <w:pPr>
                          <w:rPr>
                            <w:sz w:val="20"/>
                          </w:rPr>
                        </w:pPr>
                        <w:r>
                          <w:rPr>
                            <w:sz w:val="20"/>
                          </w:rPr>
                          <w:t>-cesta na určené místo , dopravní značení</w:t>
                        </w:r>
                      </w:p>
                      <w:p w:rsidR="00F248D8" w:rsidRDefault="00F248D8" w:rsidP="00FF71E3">
                        <w:pPr>
                          <w:rPr>
                            <w:sz w:val="20"/>
                          </w:rPr>
                        </w:pPr>
                        <w:r>
                          <w:rPr>
                            <w:sz w:val="20"/>
                          </w:rPr>
                          <w:t xml:space="preserve"> / Čj /</w:t>
                        </w:r>
                      </w:p>
                    </w:tc>
                  </w:tr>
                  <w:tr w:rsidR="00F248D8" w:rsidTr="00FF71E3">
                    <w:tblPrEx>
                      <w:tblCellMar>
                        <w:top w:w="0" w:type="dxa"/>
                        <w:bottom w:w="0" w:type="dxa"/>
                      </w:tblCellMar>
                    </w:tblPrEx>
                    <w:tc>
                      <w:tcPr>
                        <w:tcW w:w="4459" w:type="dxa"/>
                      </w:tcPr>
                      <w:p w:rsidR="00F248D8" w:rsidRDefault="00F248D8" w:rsidP="00FF71E3">
                        <w:pPr>
                          <w:rPr>
                            <w:b/>
                            <w:bCs/>
                            <w:sz w:val="20"/>
                          </w:rPr>
                        </w:pPr>
                      </w:p>
                    </w:tc>
                    <w:tc>
                      <w:tcPr>
                        <w:tcW w:w="4441" w:type="dxa"/>
                      </w:tcPr>
                      <w:p w:rsidR="00F248D8" w:rsidRDefault="00F248D8" w:rsidP="00FF71E3">
                        <w:pPr>
                          <w:rPr>
                            <w:b/>
                            <w:bCs/>
                            <w:sz w:val="20"/>
                          </w:rPr>
                        </w:pPr>
                      </w:p>
                    </w:tc>
                  </w:tr>
                  <w:tr w:rsidR="00F248D8" w:rsidTr="00FF71E3">
                    <w:tblPrEx>
                      <w:tblCellMar>
                        <w:top w:w="0" w:type="dxa"/>
                        <w:bottom w:w="0" w:type="dxa"/>
                      </w:tblCellMar>
                    </w:tblPrEx>
                    <w:tc>
                      <w:tcPr>
                        <w:tcW w:w="4459" w:type="dxa"/>
                      </w:tcPr>
                      <w:p w:rsidR="00F248D8" w:rsidRDefault="00F248D8" w:rsidP="00FF71E3">
                        <w:pPr>
                          <w:rPr>
                            <w:b/>
                            <w:bCs/>
                            <w:sz w:val="20"/>
                          </w:rPr>
                        </w:pPr>
                      </w:p>
                    </w:tc>
                    <w:tc>
                      <w:tcPr>
                        <w:tcW w:w="4441" w:type="dxa"/>
                      </w:tcPr>
                      <w:p w:rsidR="00F248D8" w:rsidRDefault="00F248D8" w:rsidP="00FF71E3">
                        <w:pPr>
                          <w:rPr>
                            <w:b/>
                            <w:bCs/>
                            <w:sz w:val="20"/>
                          </w:rPr>
                        </w:pPr>
                      </w:p>
                    </w:tc>
                  </w:tr>
                  <w:tr w:rsidR="00F248D8" w:rsidTr="00FF71E3">
                    <w:tblPrEx>
                      <w:tblCellMar>
                        <w:top w:w="0" w:type="dxa"/>
                        <w:bottom w:w="0" w:type="dxa"/>
                      </w:tblCellMar>
                    </w:tblPrEx>
                    <w:tc>
                      <w:tcPr>
                        <w:tcW w:w="4459" w:type="dxa"/>
                      </w:tcPr>
                      <w:p w:rsidR="00F248D8" w:rsidRDefault="00F248D8" w:rsidP="00FF71E3">
                        <w:pPr>
                          <w:rPr>
                            <w:b/>
                            <w:bCs/>
                            <w:sz w:val="20"/>
                          </w:rPr>
                        </w:pPr>
                        <w:r>
                          <w:rPr>
                            <w:b/>
                            <w:bCs/>
                            <w:i/>
                            <w:sz w:val="28"/>
                          </w:rPr>
                          <w:t xml:space="preserve">    </w:t>
                        </w:r>
                        <w:r w:rsidRPr="004A339D">
                          <w:rPr>
                            <w:b/>
                            <w:bCs/>
                            <w:sz w:val="28"/>
                          </w:rPr>
                          <w:t>2</w:t>
                        </w:r>
                        <w:r w:rsidRPr="004A339D">
                          <w:rPr>
                            <w:b/>
                            <w:bCs/>
                            <w:i/>
                            <w:sz w:val="28"/>
                          </w:rPr>
                          <w:t>.</w:t>
                        </w:r>
                        <w:r>
                          <w:rPr>
                            <w:b/>
                            <w:bCs/>
                            <w:i/>
                            <w:sz w:val="28"/>
                          </w:rPr>
                          <w:t xml:space="preserve"> </w:t>
                        </w:r>
                        <w:r w:rsidRPr="004A339D">
                          <w:rPr>
                            <w:b/>
                            <w:bCs/>
                            <w:sz w:val="28"/>
                          </w:rPr>
                          <w:t xml:space="preserve">Lidé </w:t>
                        </w:r>
                        <w:r>
                          <w:rPr>
                            <w:b/>
                            <w:bCs/>
                            <w:sz w:val="28"/>
                          </w:rPr>
                          <w:t>kolem nás</w:t>
                        </w:r>
                      </w:p>
                    </w:tc>
                    <w:tc>
                      <w:tcPr>
                        <w:tcW w:w="4441" w:type="dxa"/>
                      </w:tcPr>
                      <w:p w:rsidR="00F248D8" w:rsidRDefault="00F248D8" w:rsidP="00FF71E3">
                        <w:pPr>
                          <w:rPr>
                            <w:b/>
                            <w:bCs/>
                            <w:sz w:val="20"/>
                          </w:rPr>
                        </w:pPr>
                      </w:p>
                    </w:tc>
                  </w:tr>
                  <w:tr w:rsidR="00F248D8" w:rsidTr="00FF71E3">
                    <w:tblPrEx>
                      <w:tblCellMar>
                        <w:top w:w="0" w:type="dxa"/>
                        <w:bottom w:w="0" w:type="dxa"/>
                      </w:tblCellMar>
                    </w:tblPrEx>
                    <w:tc>
                      <w:tcPr>
                        <w:tcW w:w="4459" w:type="dxa"/>
                      </w:tcPr>
                      <w:p w:rsidR="00F248D8" w:rsidRDefault="00F248D8" w:rsidP="00FF71E3">
                        <w:pPr>
                          <w:rPr>
                            <w:b/>
                            <w:bCs/>
                            <w:sz w:val="20"/>
                          </w:rPr>
                        </w:pPr>
                      </w:p>
                    </w:tc>
                    <w:tc>
                      <w:tcPr>
                        <w:tcW w:w="4441" w:type="dxa"/>
                      </w:tcPr>
                      <w:p w:rsidR="00F248D8" w:rsidRDefault="00F248D8" w:rsidP="00FF71E3">
                        <w:pPr>
                          <w:rPr>
                            <w:b/>
                            <w:bCs/>
                            <w:sz w:val="20"/>
                          </w:rPr>
                        </w:pPr>
                      </w:p>
                    </w:tc>
                  </w:tr>
                  <w:tr w:rsidR="00F248D8" w:rsidTr="00FF71E3">
                    <w:tblPrEx>
                      <w:tblCellMar>
                        <w:top w:w="0" w:type="dxa"/>
                        <w:bottom w:w="0" w:type="dxa"/>
                      </w:tblCellMar>
                    </w:tblPrEx>
                    <w:trPr>
                      <w:trHeight w:val="2510"/>
                    </w:trPr>
                    <w:tc>
                      <w:tcPr>
                        <w:tcW w:w="4459" w:type="dxa"/>
                        <w:tcBorders>
                          <w:bottom w:val="nil"/>
                        </w:tcBorders>
                      </w:tcPr>
                      <w:p w:rsidR="00F248D8" w:rsidRDefault="00F248D8" w:rsidP="00FF71E3">
                        <w:pPr>
                          <w:rPr>
                            <w:sz w:val="20"/>
                          </w:rPr>
                        </w:pPr>
                        <w:r>
                          <w:rPr>
                            <w:b/>
                            <w:bCs/>
                            <w:sz w:val="20"/>
                          </w:rPr>
                          <w:t>Konkretizované výstupy žáka :</w:t>
                        </w:r>
                      </w:p>
                      <w:p w:rsidR="00F248D8" w:rsidRDefault="00F248D8" w:rsidP="00FF71E3">
                        <w:pPr>
                          <w:rPr>
                            <w:sz w:val="20"/>
                          </w:rPr>
                        </w:pPr>
                        <w:r>
                          <w:rPr>
                            <w:sz w:val="20"/>
                          </w:rPr>
                          <w:t xml:space="preserve">-popíše role rodinných příslušníků a vztahy mezi </w:t>
                        </w:r>
                      </w:p>
                      <w:p w:rsidR="00F248D8" w:rsidRDefault="00F248D8" w:rsidP="00FF71E3">
                        <w:pPr>
                          <w:rPr>
                            <w:sz w:val="20"/>
                          </w:rPr>
                        </w:pPr>
                        <w:r>
                          <w:rPr>
                            <w:sz w:val="20"/>
                          </w:rPr>
                          <w:t xml:space="preserve"> nimi</w:t>
                        </w:r>
                      </w:p>
                      <w:p w:rsidR="00F248D8" w:rsidRDefault="00F248D8" w:rsidP="00FF71E3">
                        <w:pPr>
                          <w:rPr>
                            <w:sz w:val="20"/>
                          </w:rPr>
                        </w:pPr>
                        <w:r>
                          <w:rPr>
                            <w:sz w:val="20"/>
                          </w:rPr>
                          <w:t>-uvede a popíše povolání rodičů</w:t>
                        </w:r>
                      </w:p>
                      <w:p w:rsidR="00F248D8" w:rsidRDefault="00F248D8" w:rsidP="00FF71E3">
                        <w:pPr>
                          <w:rPr>
                            <w:sz w:val="20"/>
                          </w:rPr>
                        </w:pPr>
                        <w:r>
                          <w:rPr>
                            <w:sz w:val="20"/>
                          </w:rPr>
                          <w:t>-zapíše datum svého narození</w:t>
                        </w:r>
                      </w:p>
                      <w:p w:rsidR="00F248D8" w:rsidRDefault="00F248D8" w:rsidP="00FF71E3">
                        <w:pPr>
                          <w:rPr>
                            <w:sz w:val="20"/>
                          </w:rPr>
                        </w:pPr>
                        <w:r>
                          <w:rPr>
                            <w:sz w:val="20"/>
                          </w:rPr>
                          <w:t>-vyjmenuje a popíše různá povolání a pracovní činnosti</w:t>
                        </w:r>
                      </w:p>
                      <w:p w:rsidR="00F248D8" w:rsidRDefault="00F248D8" w:rsidP="00FF71E3">
                        <w:pPr>
                          <w:rPr>
                            <w:sz w:val="20"/>
                          </w:rPr>
                        </w:pPr>
                        <w:r>
                          <w:rPr>
                            <w:sz w:val="20"/>
                          </w:rPr>
                          <w:t>-vysvětlí potřebu různosti povolání lidí pro společnost</w:t>
                        </w:r>
                      </w:p>
                      <w:p w:rsidR="00F248D8" w:rsidRDefault="00F248D8" w:rsidP="00FF71E3">
                        <w:pPr>
                          <w:rPr>
                            <w:sz w:val="20"/>
                          </w:rPr>
                        </w:pPr>
                        <w:r>
                          <w:rPr>
                            <w:sz w:val="20"/>
                          </w:rPr>
                          <w:t>-předvede v různých situacích základní pravidla slušného chování ve společnosti a rodině</w:t>
                        </w:r>
                      </w:p>
                      <w:p w:rsidR="00F248D8" w:rsidRDefault="00F248D8" w:rsidP="00FF71E3">
                        <w:pPr>
                          <w:rPr>
                            <w:sz w:val="20"/>
                          </w:rPr>
                        </w:pPr>
                        <w:r>
                          <w:rPr>
                            <w:sz w:val="20"/>
                          </w:rPr>
                          <w:t xml:space="preserve"> </w:t>
                        </w:r>
                      </w:p>
                      <w:p w:rsidR="00F248D8" w:rsidRDefault="00F248D8" w:rsidP="00FF71E3">
                        <w:pPr>
                          <w:rPr>
                            <w:sz w:val="20"/>
                          </w:rPr>
                        </w:pPr>
                        <w:r>
                          <w:rPr>
                            <w:sz w:val="20"/>
                          </w:rPr>
                          <w:t>-objasní termíny : ohleduplnost , kamarádství</w:t>
                        </w:r>
                      </w:p>
                      <w:p w:rsidR="00F248D8" w:rsidRDefault="00F248D8" w:rsidP="00FF71E3">
                        <w:pPr>
                          <w:rPr>
                            <w:sz w:val="20"/>
                          </w:rPr>
                        </w:pPr>
                        <w:r>
                          <w:rPr>
                            <w:sz w:val="20"/>
                          </w:rPr>
                          <w:t>-uvede příklady tolerance k nedostatkům a</w:t>
                        </w:r>
                      </w:p>
                      <w:p w:rsidR="00F248D8" w:rsidRDefault="00F248D8" w:rsidP="00FF71E3">
                        <w:pPr>
                          <w:rPr>
                            <w:sz w:val="20"/>
                          </w:rPr>
                        </w:pPr>
                        <w:r>
                          <w:rPr>
                            <w:sz w:val="20"/>
                          </w:rPr>
                          <w:t xml:space="preserve"> přednostem spolužáků                        </w:t>
                        </w:r>
                      </w:p>
                      <w:p w:rsidR="00F248D8" w:rsidRDefault="00F248D8" w:rsidP="00FF71E3">
                        <w:pPr>
                          <w:rPr>
                            <w:sz w:val="20"/>
                          </w:rPr>
                        </w:pPr>
                      </w:p>
                      <w:p w:rsidR="00F248D8" w:rsidRDefault="00F248D8" w:rsidP="00FF71E3">
                        <w:pPr>
                          <w:rPr>
                            <w:sz w:val="20"/>
                          </w:rPr>
                        </w:pPr>
                      </w:p>
                      <w:p w:rsidR="00F248D8" w:rsidRDefault="00F248D8" w:rsidP="00FF71E3">
                        <w:pPr>
                          <w:rPr>
                            <w:b/>
                            <w:bCs/>
                            <w:sz w:val="20"/>
                          </w:rPr>
                        </w:pPr>
                        <w:r w:rsidRPr="004A339D">
                          <w:rPr>
                            <w:b/>
                            <w:bCs/>
                            <w:sz w:val="28"/>
                          </w:rPr>
                          <w:t xml:space="preserve">  </w:t>
                        </w:r>
                        <w:r>
                          <w:rPr>
                            <w:b/>
                            <w:bCs/>
                            <w:sz w:val="28"/>
                          </w:rPr>
                          <w:t xml:space="preserve">  3. Lidé a čas</w:t>
                        </w:r>
                      </w:p>
                      <w:p w:rsidR="00F248D8" w:rsidRDefault="00F248D8" w:rsidP="00FF71E3">
                        <w:pPr>
                          <w:rPr>
                            <w:b/>
                            <w:bCs/>
                            <w:sz w:val="20"/>
                          </w:rPr>
                        </w:pPr>
                      </w:p>
                      <w:p w:rsidR="00F248D8" w:rsidRDefault="00F248D8" w:rsidP="00FF71E3">
                        <w:pPr>
                          <w:rPr>
                            <w:sz w:val="20"/>
                          </w:rPr>
                        </w:pPr>
                        <w:r>
                          <w:rPr>
                            <w:b/>
                            <w:bCs/>
                            <w:sz w:val="20"/>
                          </w:rPr>
                          <w:t>Konkretizované výstupy žáka :</w:t>
                        </w:r>
                      </w:p>
                      <w:p w:rsidR="00F248D8" w:rsidRDefault="00F248D8" w:rsidP="00FF71E3">
                        <w:pPr>
                          <w:rPr>
                            <w:sz w:val="20"/>
                          </w:rPr>
                        </w:pPr>
                        <w:r>
                          <w:rPr>
                            <w:sz w:val="20"/>
                          </w:rPr>
                          <w:t>-orientuje se v čase – na příkladech porovná minulost</w:t>
                        </w:r>
                      </w:p>
                      <w:p w:rsidR="00F248D8" w:rsidRDefault="00F248D8" w:rsidP="00FF71E3">
                        <w:pPr>
                          <w:rPr>
                            <w:sz w:val="20"/>
                          </w:rPr>
                        </w:pPr>
                        <w:r>
                          <w:rPr>
                            <w:sz w:val="20"/>
                          </w:rPr>
                          <w:t xml:space="preserve"> a současnost</w:t>
                        </w:r>
                      </w:p>
                      <w:p w:rsidR="00F248D8" w:rsidRDefault="00F248D8" w:rsidP="00FF71E3">
                        <w:pPr>
                          <w:rPr>
                            <w:sz w:val="20"/>
                          </w:rPr>
                        </w:pPr>
                        <w:r>
                          <w:rPr>
                            <w:sz w:val="20"/>
                          </w:rPr>
                          <w:t xml:space="preserve">-rozliší kalendářní a školní rok , vymezí týdny , dny , </w:t>
                        </w:r>
                      </w:p>
                      <w:p w:rsidR="00F248D8" w:rsidRDefault="00F248D8" w:rsidP="00FF71E3">
                        <w:pPr>
                          <w:rPr>
                            <w:sz w:val="20"/>
                          </w:rPr>
                        </w:pPr>
                        <w:r>
                          <w:rPr>
                            <w:sz w:val="20"/>
                          </w:rPr>
                          <w:t xml:space="preserve"> hodiny , minuty</w:t>
                        </w:r>
                      </w:p>
                      <w:p w:rsidR="00F248D8" w:rsidRDefault="00F248D8" w:rsidP="00FF71E3">
                        <w:pPr>
                          <w:rPr>
                            <w:sz w:val="20"/>
                          </w:rPr>
                        </w:pPr>
                        <w:r>
                          <w:rPr>
                            <w:sz w:val="20"/>
                          </w:rPr>
                          <w:t>-stanoví denní režim vhodný pro dítě , vymezí v něm</w:t>
                        </w:r>
                      </w:p>
                      <w:p w:rsidR="00F248D8" w:rsidRDefault="00F248D8" w:rsidP="00FF71E3">
                        <w:pPr>
                          <w:rPr>
                            <w:sz w:val="20"/>
                          </w:rPr>
                        </w:pPr>
                        <w:r>
                          <w:rPr>
                            <w:sz w:val="20"/>
                          </w:rPr>
                          <w:t xml:space="preserve"> vodné pracovní a odpočinkové aktivity</w:t>
                        </w:r>
                      </w:p>
                      <w:p w:rsidR="00F248D8" w:rsidRDefault="00F248D8" w:rsidP="00FF71E3">
                        <w:pPr>
                          <w:rPr>
                            <w:sz w:val="20"/>
                          </w:rPr>
                        </w:pPr>
                        <w:r>
                          <w:rPr>
                            <w:sz w:val="20"/>
                          </w:rPr>
                          <w:t xml:space="preserve">-uvede významné kulturní a historické památky a </w:t>
                        </w:r>
                      </w:p>
                      <w:p w:rsidR="00F248D8" w:rsidRDefault="00F248D8" w:rsidP="00FF71E3">
                        <w:pPr>
                          <w:rPr>
                            <w:sz w:val="20"/>
                          </w:rPr>
                        </w:pPr>
                        <w:r>
                          <w:rPr>
                            <w:sz w:val="20"/>
                          </w:rPr>
                          <w:t xml:space="preserve">  události regionu</w:t>
                        </w:r>
                      </w:p>
                      <w:p w:rsidR="00F248D8" w:rsidRDefault="00F248D8" w:rsidP="00FF71E3">
                        <w:pPr>
                          <w:rPr>
                            <w:sz w:val="20"/>
                          </w:rPr>
                        </w:pPr>
                        <w:r>
                          <w:rPr>
                            <w:sz w:val="20"/>
                          </w:rPr>
                          <w:t>-uvede příklady zvyků a práce lidí , soužití lidí</w:t>
                        </w:r>
                      </w:p>
                      <w:p w:rsidR="00F248D8" w:rsidRDefault="00F248D8" w:rsidP="00FF71E3">
                        <w:pPr>
                          <w:rPr>
                            <w:sz w:val="20"/>
                          </w:rPr>
                        </w:pPr>
                      </w:p>
                      <w:p w:rsidR="00F248D8" w:rsidRDefault="00F248D8" w:rsidP="00FF71E3">
                        <w:pPr>
                          <w:rPr>
                            <w:sz w:val="20"/>
                          </w:rPr>
                        </w:pPr>
                      </w:p>
                      <w:p w:rsidR="00F248D8" w:rsidRDefault="00F248D8" w:rsidP="00FF71E3">
                        <w:pPr>
                          <w:rPr>
                            <w:b/>
                            <w:bCs/>
                            <w:sz w:val="20"/>
                          </w:rPr>
                        </w:pPr>
                        <w:r>
                          <w:rPr>
                            <w:b/>
                            <w:bCs/>
                            <w:sz w:val="28"/>
                          </w:rPr>
                          <w:t xml:space="preserve">   4. Rozmanitost přírody</w:t>
                        </w:r>
                      </w:p>
                      <w:p w:rsidR="00F248D8" w:rsidRDefault="00F248D8" w:rsidP="00FF71E3">
                        <w:pPr>
                          <w:rPr>
                            <w:b/>
                            <w:bCs/>
                            <w:sz w:val="20"/>
                          </w:rPr>
                        </w:pPr>
                      </w:p>
                      <w:p w:rsidR="00F248D8" w:rsidRDefault="00F248D8" w:rsidP="00FF71E3">
                        <w:pPr>
                          <w:rPr>
                            <w:sz w:val="20"/>
                          </w:rPr>
                        </w:pPr>
                        <w:r>
                          <w:rPr>
                            <w:b/>
                            <w:bCs/>
                            <w:sz w:val="20"/>
                          </w:rPr>
                          <w:t>Konkretizované výstupy žáka :</w:t>
                        </w:r>
                      </w:p>
                      <w:p w:rsidR="00F248D8" w:rsidRDefault="00F248D8" w:rsidP="00FF71E3">
                        <w:pPr>
                          <w:rPr>
                            <w:sz w:val="20"/>
                          </w:rPr>
                        </w:pPr>
                        <w:r>
                          <w:rPr>
                            <w:sz w:val="20"/>
                          </w:rPr>
                          <w:t xml:space="preserve">-pozoruje a popíše a porovná viditelné proměny </w:t>
                        </w:r>
                      </w:p>
                      <w:p w:rsidR="00F248D8" w:rsidRDefault="00F248D8" w:rsidP="00FF71E3">
                        <w:pPr>
                          <w:rPr>
                            <w:sz w:val="20"/>
                          </w:rPr>
                        </w:pPr>
                        <w:r>
                          <w:rPr>
                            <w:sz w:val="20"/>
                          </w:rPr>
                          <w:t xml:space="preserve"> v přírodě</w:t>
                        </w:r>
                      </w:p>
                      <w:p w:rsidR="00F248D8" w:rsidRDefault="00F248D8" w:rsidP="00FF71E3">
                        <w:pPr>
                          <w:rPr>
                            <w:sz w:val="20"/>
                          </w:rPr>
                        </w:pPr>
                        <w:r>
                          <w:rPr>
                            <w:sz w:val="20"/>
                          </w:rPr>
                          <w:t>-popíše ohleduplné chování lidí k přírodě</w:t>
                        </w:r>
                      </w:p>
                      <w:p w:rsidR="00F248D8" w:rsidRDefault="00F248D8" w:rsidP="00FF71E3">
                        <w:pPr>
                          <w:rPr>
                            <w:sz w:val="20"/>
                          </w:rPr>
                        </w:pPr>
                        <w:r>
                          <w:rPr>
                            <w:sz w:val="20"/>
                          </w:rPr>
                          <w:t>-pozná a pojmenuje domácí zvířata a jejich mláďata,</w:t>
                        </w:r>
                      </w:p>
                      <w:p w:rsidR="00F248D8" w:rsidRDefault="00F248D8" w:rsidP="00FF71E3">
                        <w:pPr>
                          <w:rPr>
                            <w:sz w:val="20"/>
                          </w:rPr>
                        </w:pPr>
                        <w:r>
                          <w:rPr>
                            <w:sz w:val="20"/>
                          </w:rPr>
                          <w:t xml:space="preserve"> rozezná pokojové rostliny , zeleninu , ovoce</w:t>
                        </w:r>
                      </w:p>
                      <w:p w:rsidR="00F248D8" w:rsidRDefault="00F248D8" w:rsidP="00FF71E3">
                        <w:pPr>
                          <w:rPr>
                            <w:sz w:val="20"/>
                          </w:rPr>
                        </w:pPr>
                        <w:r>
                          <w:rPr>
                            <w:sz w:val="20"/>
                          </w:rPr>
                          <w:t xml:space="preserve">-navrhne způsob pomoci živočichům v přírodě </w:t>
                        </w:r>
                      </w:p>
                      <w:p w:rsidR="00F248D8" w:rsidRDefault="00F248D8" w:rsidP="00FF71E3">
                        <w:pPr>
                          <w:rPr>
                            <w:sz w:val="20"/>
                          </w:rPr>
                        </w:pPr>
                        <w:r>
                          <w:rPr>
                            <w:sz w:val="20"/>
                          </w:rPr>
                          <w:t xml:space="preserve"> za nepříznivých situací</w:t>
                        </w:r>
                      </w:p>
                      <w:p w:rsidR="00F248D8" w:rsidRDefault="00F248D8" w:rsidP="00FF71E3">
                        <w:pPr>
                          <w:rPr>
                            <w:sz w:val="20"/>
                          </w:rPr>
                        </w:pPr>
                      </w:p>
                      <w:p w:rsidR="00F248D8" w:rsidRDefault="00F248D8" w:rsidP="00FF71E3">
                        <w:pPr>
                          <w:rPr>
                            <w:sz w:val="20"/>
                          </w:rPr>
                        </w:pPr>
                      </w:p>
                      <w:p w:rsidR="00F248D8" w:rsidRDefault="00F248D8" w:rsidP="00FF71E3">
                        <w:pPr>
                          <w:rPr>
                            <w:b/>
                            <w:bCs/>
                            <w:sz w:val="28"/>
                          </w:rPr>
                        </w:pPr>
                      </w:p>
                      <w:p w:rsidR="00F248D8" w:rsidRDefault="00F248D8" w:rsidP="00FF71E3">
                        <w:pPr>
                          <w:rPr>
                            <w:b/>
                            <w:bCs/>
                            <w:sz w:val="28"/>
                            <w:szCs w:val="28"/>
                          </w:rPr>
                        </w:pPr>
                      </w:p>
                      <w:p w:rsidR="00F248D8" w:rsidRPr="00710B92" w:rsidRDefault="00F248D8" w:rsidP="00FF71E3">
                        <w:pPr>
                          <w:rPr>
                            <w:b/>
                            <w:bCs/>
                            <w:sz w:val="20"/>
                            <w:szCs w:val="28"/>
                          </w:rPr>
                        </w:pPr>
                        <w:r>
                          <w:rPr>
                            <w:b/>
                            <w:bCs/>
                            <w:sz w:val="28"/>
                            <w:szCs w:val="28"/>
                          </w:rPr>
                          <w:t xml:space="preserve">    </w:t>
                        </w:r>
                        <w:r w:rsidRPr="00710B92">
                          <w:rPr>
                            <w:b/>
                            <w:bCs/>
                            <w:sz w:val="28"/>
                            <w:szCs w:val="28"/>
                          </w:rPr>
                          <w:t>5.</w:t>
                        </w:r>
                        <w:r>
                          <w:rPr>
                            <w:b/>
                            <w:bCs/>
                            <w:sz w:val="28"/>
                            <w:szCs w:val="28"/>
                          </w:rPr>
                          <w:t xml:space="preserve"> </w:t>
                        </w:r>
                        <w:r w:rsidRPr="00710B92">
                          <w:rPr>
                            <w:b/>
                            <w:bCs/>
                            <w:sz w:val="28"/>
                            <w:szCs w:val="28"/>
                          </w:rPr>
                          <w:t>Člověk a jeho zdraví</w:t>
                        </w:r>
                      </w:p>
                      <w:p w:rsidR="00F248D8" w:rsidRDefault="00F248D8" w:rsidP="00FF71E3">
                        <w:pPr>
                          <w:rPr>
                            <w:b/>
                            <w:bCs/>
                            <w:sz w:val="20"/>
                          </w:rPr>
                        </w:pPr>
                      </w:p>
                      <w:p w:rsidR="00F248D8" w:rsidRDefault="00F248D8" w:rsidP="00FF71E3">
                        <w:pPr>
                          <w:rPr>
                            <w:b/>
                            <w:bCs/>
                            <w:sz w:val="20"/>
                          </w:rPr>
                        </w:pPr>
                        <w:r>
                          <w:rPr>
                            <w:b/>
                            <w:bCs/>
                            <w:sz w:val="20"/>
                          </w:rPr>
                          <w:t>Konkretizované výstupy žáka :</w:t>
                        </w:r>
                      </w:p>
                      <w:p w:rsidR="00F248D8" w:rsidRDefault="00F248D8" w:rsidP="00FF71E3">
                        <w:pPr>
                          <w:rPr>
                            <w:sz w:val="20"/>
                          </w:rPr>
                        </w:pPr>
                        <w:r>
                          <w:rPr>
                            <w:sz w:val="20"/>
                          </w:rPr>
                          <w:t xml:space="preserve">-vysvětlí péči o zrak , sluch , vysvětlí rozdíly </w:t>
                        </w:r>
                      </w:p>
                      <w:p w:rsidR="00F248D8" w:rsidRDefault="00F248D8" w:rsidP="00FF71E3">
                        <w:pPr>
                          <w:rPr>
                            <w:sz w:val="20"/>
                          </w:rPr>
                        </w:pPr>
                        <w:r>
                          <w:rPr>
                            <w:sz w:val="20"/>
                          </w:rPr>
                          <w:t xml:space="preserve"> předškolního , školního a dospělého věku</w:t>
                        </w:r>
                      </w:p>
                      <w:p w:rsidR="00F248D8" w:rsidRDefault="00F248D8" w:rsidP="00FF71E3">
                        <w:pPr>
                          <w:rPr>
                            <w:sz w:val="20"/>
                          </w:rPr>
                        </w:pPr>
                        <w:r>
                          <w:rPr>
                            <w:sz w:val="20"/>
                          </w:rPr>
                          <w:t>-popíše prevenci nemocí a úrazů</w:t>
                        </w:r>
                      </w:p>
                      <w:p w:rsidR="00F248D8" w:rsidRDefault="00F248D8" w:rsidP="00FF71E3">
                        <w:pPr>
                          <w:rPr>
                            <w:sz w:val="20"/>
                          </w:rPr>
                        </w:pPr>
                        <w:r>
                          <w:rPr>
                            <w:sz w:val="20"/>
                          </w:rPr>
                          <w:t>-předvede ošetření drobného poranění</w:t>
                        </w:r>
                      </w:p>
                      <w:p w:rsidR="00F248D8" w:rsidRDefault="00F248D8" w:rsidP="00FF71E3">
                        <w:pPr>
                          <w:rPr>
                            <w:sz w:val="20"/>
                          </w:rPr>
                        </w:pPr>
                        <w:r>
                          <w:rPr>
                            <w:sz w:val="20"/>
                          </w:rPr>
                          <w:t>-uvede příklady správného chování chodce a cyklisty</w:t>
                        </w:r>
                      </w:p>
                      <w:p w:rsidR="00F248D8" w:rsidRDefault="00F248D8" w:rsidP="00FF71E3">
                        <w:pPr>
                          <w:rPr>
                            <w:sz w:val="20"/>
                          </w:rPr>
                        </w:pPr>
                        <w:r>
                          <w:rPr>
                            <w:sz w:val="20"/>
                          </w:rPr>
                          <w:t>-uvede , jak se chovat v situaci obecného ohrožení</w:t>
                        </w:r>
                      </w:p>
                      <w:p w:rsidR="00F248D8" w:rsidRDefault="00F248D8" w:rsidP="00FF71E3">
                        <w:pPr>
                          <w:rPr>
                            <w:sz w:val="20"/>
                          </w:rPr>
                        </w:pPr>
                      </w:p>
                      <w:p w:rsidR="00F248D8" w:rsidRDefault="00F248D8" w:rsidP="00FF71E3">
                        <w:pPr>
                          <w:rPr>
                            <w:sz w:val="20"/>
                          </w:rPr>
                        </w:pPr>
                      </w:p>
                    </w:tc>
                    <w:tc>
                      <w:tcPr>
                        <w:tcW w:w="4441" w:type="dxa"/>
                        <w:tcBorders>
                          <w:bottom w:val="nil"/>
                        </w:tcBorders>
                      </w:tcPr>
                      <w:p w:rsidR="00F248D8" w:rsidRDefault="00F248D8" w:rsidP="00FF71E3">
                        <w:pPr>
                          <w:rPr>
                            <w:b/>
                            <w:bCs/>
                            <w:sz w:val="20"/>
                          </w:rPr>
                        </w:pPr>
                        <w:r>
                          <w:rPr>
                            <w:b/>
                            <w:bCs/>
                            <w:sz w:val="20"/>
                          </w:rPr>
                          <w:lastRenderedPageBreak/>
                          <w:t>Konkretizované učivo :</w:t>
                        </w:r>
                      </w:p>
                      <w:p w:rsidR="00F248D8" w:rsidRDefault="00F248D8" w:rsidP="00FF71E3">
                        <w:pPr>
                          <w:rPr>
                            <w:sz w:val="20"/>
                          </w:rPr>
                        </w:pPr>
                        <w:r>
                          <w:rPr>
                            <w:sz w:val="20"/>
                          </w:rPr>
                          <w:t>-život a funkce rodiny</w:t>
                        </w:r>
                      </w:p>
                      <w:p w:rsidR="00F248D8" w:rsidRDefault="00F248D8" w:rsidP="00FF71E3">
                        <w:pPr>
                          <w:rPr>
                            <w:sz w:val="20"/>
                          </w:rPr>
                        </w:pPr>
                        <w:r>
                          <w:rPr>
                            <w:sz w:val="20"/>
                          </w:rPr>
                          <w:t>-práce fyzická a duševní , zaměstnání</w:t>
                        </w:r>
                      </w:p>
                      <w:p w:rsidR="00F248D8" w:rsidRDefault="00F248D8" w:rsidP="00FF71E3">
                        <w:pPr>
                          <w:rPr>
                            <w:sz w:val="20"/>
                          </w:rPr>
                        </w:pPr>
                        <w:r>
                          <w:rPr>
                            <w:sz w:val="20"/>
                          </w:rPr>
                          <w:t>-soužití lidí – mezilidské vztahy , komunikace,</w:t>
                        </w:r>
                      </w:p>
                      <w:p w:rsidR="00F248D8" w:rsidRDefault="00F248D8" w:rsidP="00FF71E3">
                        <w:pPr>
                          <w:rPr>
                            <w:sz w:val="20"/>
                          </w:rPr>
                        </w:pPr>
                        <w:r>
                          <w:rPr>
                            <w:sz w:val="20"/>
                          </w:rPr>
                          <w:t xml:space="preserve"> pomoc nemocným /Čj /(ETV)</w:t>
                        </w:r>
                      </w:p>
                      <w:p w:rsidR="00F248D8" w:rsidRDefault="00F248D8" w:rsidP="00FF71E3">
                        <w:pPr>
                          <w:rPr>
                            <w:sz w:val="20"/>
                          </w:rPr>
                        </w:pPr>
                        <w:r>
                          <w:rPr>
                            <w:sz w:val="20"/>
                          </w:rPr>
                          <w:t>-obchod a firmy</w:t>
                        </w:r>
                      </w:p>
                      <w:p w:rsidR="00F248D8" w:rsidRDefault="00F248D8" w:rsidP="00FF71E3">
                        <w:pPr>
                          <w:rPr>
                            <w:sz w:val="20"/>
                          </w:rPr>
                        </w:pPr>
                        <w:r>
                          <w:rPr>
                            <w:sz w:val="20"/>
                          </w:rPr>
                          <w:t>-chování lidí – principy demokracie(ETV)</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r>
                          <w:rPr>
                            <w:sz w:val="20"/>
                          </w:rPr>
                          <w:t>-iniciativa,asertivní chování(ETV)</w:t>
                        </w:r>
                      </w:p>
                      <w:p w:rsidR="00F248D8" w:rsidRDefault="00F248D8" w:rsidP="00FF71E3">
                        <w:pPr>
                          <w:rPr>
                            <w:sz w:val="20"/>
                          </w:rPr>
                        </w:pPr>
                      </w:p>
                      <w:p w:rsidR="00F248D8" w:rsidRDefault="00F248D8" w:rsidP="00FF71E3">
                        <w:pPr>
                          <w:rPr>
                            <w:sz w:val="20"/>
                          </w:rPr>
                        </w:pPr>
                      </w:p>
                      <w:p w:rsidR="00F248D8" w:rsidRDefault="00F248D8" w:rsidP="00FF71E3">
                        <w:pPr>
                          <w:rPr>
                            <w:b/>
                            <w:bCs/>
                            <w:sz w:val="20"/>
                          </w:rPr>
                        </w:pPr>
                      </w:p>
                      <w:p w:rsidR="00F248D8" w:rsidRDefault="00F248D8" w:rsidP="00FF71E3">
                        <w:pPr>
                          <w:rPr>
                            <w:b/>
                            <w:bCs/>
                            <w:sz w:val="20"/>
                          </w:rPr>
                        </w:pPr>
                      </w:p>
                      <w:p w:rsidR="00F248D8" w:rsidRDefault="00F248D8" w:rsidP="00FF71E3">
                        <w:pPr>
                          <w:rPr>
                            <w:b/>
                            <w:bCs/>
                            <w:sz w:val="20"/>
                          </w:rPr>
                        </w:pPr>
                      </w:p>
                      <w:p w:rsidR="00F248D8" w:rsidRDefault="00F248D8" w:rsidP="00FF71E3">
                        <w:pPr>
                          <w:rPr>
                            <w:sz w:val="20"/>
                          </w:rPr>
                        </w:pPr>
                        <w:r>
                          <w:rPr>
                            <w:b/>
                            <w:bCs/>
                            <w:sz w:val="20"/>
                          </w:rPr>
                          <w:t>Konkretizované učivo :</w:t>
                        </w:r>
                      </w:p>
                      <w:p w:rsidR="00F248D8" w:rsidRDefault="00F248D8" w:rsidP="00FF71E3">
                        <w:pPr>
                          <w:rPr>
                            <w:sz w:val="20"/>
                          </w:rPr>
                        </w:pPr>
                        <w:r>
                          <w:rPr>
                            <w:sz w:val="20"/>
                          </w:rPr>
                          <w:t>-současnost a minulost v našem životě</w:t>
                        </w:r>
                      </w:p>
                      <w:p w:rsidR="00F248D8" w:rsidRDefault="00F248D8" w:rsidP="00FF71E3">
                        <w:pPr>
                          <w:rPr>
                            <w:sz w:val="20"/>
                          </w:rPr>
                        </w:pPr>
                        <w:r>
                          <w:rPr>
                            <w:sz w:val="20"/>
                          </w:rPr>
                          <w:t>-proměny způsobu života , bydlení , předměty denní</w:t>
                        </w:r>
                      </w:p>
                      <w:p w:rsidR="00F248D8" w:rsidRDefault="00F248D8" w:rsidP="00FF71E3">
                        <w:pPr>
                          <w:rPr>
                            <w:sz w:val="20"/>
                          </w:rPr>
                        </w:pPr>
                        <w:r>
                          <w:rPr>
                            <w:sz w:val="20"/>
                          </w:rPr>
                          <w:t xml:space="preserve"> potřeby , průběh lidského života , státní svátky a </w:t>
                        </w:r>
                      </w:p>
                      <w:p w:rsidR="00F248D8" w:rsidRDefault="00F248D8" w:rsidP="00FF71E3">
                        <w:pPr>
                          <w:rPr>
                            <w:sz w:val="20"/>
                          </w:rPr>
                        </w:pPr>
                        <w:r>
                          <w:rPr>
                            <w:sz w:val="20"/>
                          </w:rPr>
                          <w:t xml:space="preserve"> významné dny</w:t>
                        </w: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sz w:val="20"/>
                          </w:rPr>
                        </w:pPr>
                      </w:p>
                      <w:p w:rsidR="00F248D8" w:rsidRDefault="00F248D8" w:rsidP="00FF71E3">
                        <w:pPr>
                          <w:rPr>
                            <w:b/>
                            <w:bCs/>
                            <w:sz w:val="20"/>
                          </w:rPr>
                        </w:pPr>
                      </w:p>
                      <w:p w:rsidR="00F248D8" w:rsidRDefault="00F248D8" w:rsidP="00FF71E3">
                        <w:pPr>
                          <w:rPr>
                            <w:sz w:val="20"/>
                          </w:rPr>
                        </w:pPr>
                        <w:r>
                          <w:rPr>
                            <w:b/>
                            <w:bCs/>
                            <w:sz w:val="20"/>
                          </w:rPr>
                          <w:t>Konkretizované učivo :</w:t>
                        </w:r>
                      </w:p>
                      <w:p w:rsidR="00F248D8" w:rsidRDefault="00F248D8" w:rsidP="00FF71E3">
                        <w:pPr>
                          <w:rPr>
                            <w:sz w:val="20"/>
                          </w:rPr>
                        </w:pPr>
                        <w:r>
                          <w:rPr>
                            <w:sz w:val="20"/>
                          </w:rPr>
                          <w:t>-roční období a změny v přírodě / ČJ /</w:t>
                        </w:r>
                      </w:p>
                      <w:p w:rsidR="00F248D8" w:rsidRDefault="00F248D8" w:rsidP="00FF71E3">
                        <w:pPr>
                          <w:rPr>
                            <w:b/>
                            <w:bCs/>
                            <w:sz w:val="20"/>
                          </w:rPr>
                        </w:pPr>
                        <w:r>
                          <w:rPr>
                            <w:sz w:val="20"/>
                          </w:rPr>
                          <w:t>-ochrana přírody – odpovědnost</w:t>
                        </w:r>
                      </w:p>
                      <w:p w:rsidR="00F248D8" w:rsidRDefault="00F248D8" w:rsidP="00FF71E3">
                        <w:pPr>
                          <w:rPr>
                            <w:sz w:val="20"/>
                          </w:rPr>
                        </w:pPr>
                        <w:r>
                          <w:rPr>
                            <w:sz w:val="20"/>
                          </w:rPr>
                          <w:t xml:space="preserve">  lidí</w:t>
                        </w:r>
                      </w:p>
                      <w:p w:rsidR="00F248D8" w:rsidRDefault="00F248D8" w:rsidP="00FF71E3">
                        <w:pPr>
                          <w:rPr>
                            <w:b/>
                            <w:bCs/>
                            <w:sz w:val="20"/>
                          </w:rPr>
                        </w:pPr>
                      </w:p>
                      <w:p w:rsidR="00F248D8" w:rsidRDefault="00F248D8" w:rsidP="00FF71E3">
                        <w:pPr>
                          <w:rPr>
                            <w:b/>
                            <w:bCs/>
                            <w:sz w:val="20"/>
                          </w:rPr>
                        </w:pPr>
                      </w:p>
                      <w:p w:rsidR="00F248D8" w:rsidRDefault="00F248D8" w:rsidP="00FF71E3">
                        <w:pPr>
                          <w:rPr>
                            <w:b/>
                            <w:bCs/>
                            <w:sz w:val="20"/>
                          </w:rPr>
                        </w:pPr>
                      </w:p>
                      <w:p w:rsidR="00F248D8" w:rsidRDefault="00F248D8" w:rsidP="00FF71E3">
                        <w:pPr>
                          <w:rPr>
                            <w:b/>
                            <w:bCs/>
                            <w:sz w:val="20"/>
                          </w:rPr>
                        </w:pPr>
                      </w:p>
                      <w:p w:rsidR="00F248D8" w:rsidRDefault="00F248D8" w:rsidP="00FF71E3">
                        <w:pPr>
                          <w:rPr>
                            <w:b/>
                            <w:bCs/>
                            <w:sz w:val="20"/>
                          </w:rPr>
                        </w:pPr>
                      </w:p>
                      <w:p w:rsidR="00F248D8" w:rsidRDefault="00F248D8" w:rsidP="00FF71E3">
                        <w:pPr>
                          <w:rPr>
                            <w:sz w:val="20"/>
                          </w:rPr>
                        </w:pPr>
                      </w:p>
                      <w:p w:rsidR="00F248D8" w:rsidRDefault="00F248D8" w:rsidP="00FF71E3">
                        <w:pPr>
                          <w:rPr>
                            <w:sz w:val="20"/>
                          </w:rPr>
                        </w:pPr>
                      </w:p>
                      <w:p w:rsidR="00F248D8" w:rsidRPr="00710B92" w:rsidRDefault="00F248D8" w:rsidP="00FF71E3">
                        <w:pPr>
                          <w:rPr>
                            <w:sz w:val="28"/>
                            <w:szCs w:val="28"/>
                          </w:rPr>
                        </w:pPr>
                      </w:p>
                      <w:p w:rsidR="00F248D8" w:rsidRDefault="00F248D8" w:rsidP="00FF71E3">
                        <w:pPr>
                          <w:rPr>
                            <w:sz w:val="20"/>
                          </w:rPr>
                        </w:pPr>
                      </w:p>
                      <w:p w:rsidR="00F248D8" w:rsidRDefault="00F248D8" w:rsidP="00FF71E3">
                        <w:pPr>
                          <w:rPr>
                            <w:b/>
                            <w:bCs/>
                            <w:sz w:val="20"/>
                          </w:rPr>
                        </w:pPr>
                        <w:r>
                          <w:rPr>
                            <w:b/>
                            <w:bCs/>
                            <w:sz w:val="20"/>
                          </w:rPr>
                          <w:t>Konkretizované učivo :</w:t>
                        </w:r>
                      </w:p>
                      <w:p w:rsidR="00F248D8" w:rsidRDefault="00F248D8" w:rsidP="00FF71E3">
                        <w:pPr>
                          <w:rPr>
                            <w:sz w:val="20"/>
                          </w:rPr>
                        </w:pPr>
                        <w:r>
                          <w:rPr>
                            <w:sz w:val="20"/>
                          </w:rPr>
                          <w:t xml:space="preserve">-lidské tělo – funkce pohlavní rozdíly mezi mužem </w:t>
                        </w:r>
                      </w:p>
                      <w:p w:rsidR="00F248D8" w:rsidRDefault="00F248D8" w:rsidP="00FF71E3">
                        <w:pPr>
                          <w:rPr>
                            <w:sz w:val="20"/>
                          </w:rPr>
                        </w:pPr>
                        <w:r>
                          <w:rPr>
                            <w:sz w:val="20"/>
                          </w:rPr>
                          <w:t xml:space="preserve"> a ženou , vývoj jedince</w:t>
                        </w:r>
                      </w:p>
                      <w:p w:rsidR="00F248D8" w:rsidRDefault="00F248D8" w:rsidP="00FF71E3">
                        <w:pPr>
                          <w:rPr>
                            <w:sz w:val="20"/>
                          </w:rPr>
                        </w:pPr>
                        <w:r>
                          <w:rPr>
                            <w:sz w:val="20"/>
                          </w:rPr>
                          <w:t>-péče o zdraví – drobné úrazy a poranění , první</w:t>
                        </w:r>
                      </w:p>
                      <w:p w:rsidR="00F248D8" w:rsidRDefault="00F248D8" w:rsidP="00FF71E3">
                        <w:pPr>
                          <w:rPr>
                            <w:sz w:val="20"/>
                          </w:rPr>
                        </w:pPr>
                        <w:r>
                          <w:rPr>
                            <w:sz w:val="20"/>
                          </w:rPr>
                          <w:t xml:space="preserve">  pomoc          </w:t>
                        </w:r>
                      </w:p>
                      <w:p w:rsidR="00F248D8" w:rsidRDefault="00F248D8" w:rsidP="00FF71E3">
                        <w:pPr>
                          <w:rPr>
                            <w:sz w:val="20"/>
                          </w:rPr>
                        </w:pPr>
                        <w:r>
                          <w:rPr>
                            <w:sz w:val="20"/>
                          </w:rPr>
                          <w:t>-osobní bezpečí – chování v rizikovém prostředí</w:t>
                        </w:r>
                      </w:p>
                      <w:p w:rsidR="00F248D8" w:rsidRDefault="00F248D8" w:rsidP="00FF71E3">
                        <w:pPr>
                          <w:rPr>
                            <w:sz w:val="20"/>
                          </w:rPr>
                        </w:pPr>
                      </w:p>
                      <w:p w:rsidR="00F248D8" w:rsidRDefault="00F248D8" w:rsidP="00FF71E3">
                        <w:pPr>
                          <w:rPr>
                            <w:b/>
                            <w:bCs/>
                            <w:sz w:val="20"/>
                          </w:rPr>
                        </w:pPr>
                      </w:p>
                    </w:tc>
                  </w:tr>
                </w:tbl>
                <w:p w:rsidR="00F248D8" w:rsidRDefault="00F248D8" w:rsidP="00FF71E3">
                  <w:pPr>
                    <w:rPr>
                      <w:b/>
                      <w:bCs/>
                      <w:sz w:val="20"/>
                    </w:rPr>
                  </w:pPr>
                </w:p>
              </w:tc>
            </w:tr>
          </w:tbl>
          <w:p w:rsidR="00F248D8" w:rsidRDefault="00F248D8" w:rsidP="00FF71E3"/>
        </w:tc>
      </w:tr>
    </w:tbl>
    <w:p w:rsidR="00F248D8" w:rsidRDefault="00F248D8" w:rsidP="00F248D8">
      <w:pPr>
        <w:rPr>
          <w:b/>
          <w:bCs/>
          <w:sz w:val="28"/>
        </w:rPr>
      </w:pPr>
      <w:r>
        <w:rPr>
          <w:b/>
          <w:bCs/>
          <w:sz w:val="28"/>
        </w:rPr>
        <w:lastRenderedPageBreak/>
        <w:t>PT : 1. OSV c) – Morální rozvoj</w:t>
      </w:r>
    </w:p>
    <w:p w:rsidR="00F248D8" w:rsidRDefault="00F248D8" w:rsidP="00F248D8">
      <w:pPr>
        <w:rPr>
          <w:bCs/>
          <w:sz w:val="20"/>
          <w:szCs w:val="20"/>
        </w:rPr>
      </w:pPr>
      <w:r w:rsidRPr="00D63AB6">
        <w:rPr>
          <w:bCs/>
          <w:sz w:val="20"/>
          <w:szCs w:val="20"/>
        </w:rPr>
        <w:t xml:space="preserve">         Modelové řešení problémů v rodině,mezi kamarády,problémy v mezilidských vztazích( Hry:</w:t>
      </w:r>
      <w:r>
        <w:rPr>
          <w:bCs/>
          <w:sz w:val="20"/>
          <w:szCs w:val="20"/>
        </w:rPr>
        <w:t xml:space="preserve">Podej mi  </w:t>
      </w:r>
    </w:p>
    <w:p w:rsidR="00F248D8" w:rsidRPr="000A1ADA" w:rsidRDefault="00F248D8" w:rsidP="00F248D8">
      <w:pPr>
        <w:rPr>
          <w:bCs/>
          <w:sz w:val="20"/>
          <w:szCs w:val="20"/>
        </w:rPr>
      </w:pPr>
      <w:r>
        <w:rPr>
          <w:bCs/>
          <w:sz w:val="20"/>
          <w:szCs w:val="20"/>
        </w:rPr>
        <w:t xml:space="preserve">         </w:t>
      </w:r>
      <w:r w:rsidRPr="00D63AB6">
        <w:rPr>
          <w:bCs/>
          <w:sz w:val="20"/>
          <w:szCs w:val="20"/>
        </w:rPr>
        <w:t>ruku!,</w:t>
      </w:r>
      <w:r>
        <w:rPr>
          <w:bCs/>
          <w:sz w:val="20"/>
          <w:szCs w:val="20"/>
        </w:rPr>
        <w:t xml:space="preserve"> </w:t>
      </w:r>
      <w:r w:rsidRPr="00D63AB6">
        <w:rPr>
          <w:bCs/>
          <w:sz w:val="20"/>
          <w:szCs w:val="20"/>
        </w:rPr>
        <w:t>Kdo stojí před tebou?,Zdravíme se.)</w:t>
      </w:r>
      <w:r>
        <w:rPr>
          <w:bCs/>
          <w:sz w:val="20"/>
          <w:szCs w:val="20"/>
        </w:rPr>
        <w:t>,zvládání učebních problémů,využití dramatizace.</w:t>
      </w:r>
    </w:p>
    <w:p w:rsidR="00F248D8" w:rsidRDefault="00F248D8" w:rsidP="00F248D8">
      <w:pPr>
        <w:ind w:left="-180"/>
        <w:rPr>
          <w:b/>
          <w:bCs/>
        </w:rPr>
      </w:pPr>
    </w:p>
    <w:p w:rsidR="00F248D8" w:rsidRDefault="00F248D8" w:rsidP="00F248D8">
      <w:pPr>
        <w:rPr>
          <w:sz w:val="20"/>
        </w:rPr>
      </w:pPr>
      <w:r>
        <w:rPr>
          <w:b/>
          <w:bCs/>
        </w:rPr>
        <w:t>Způsoby ověřování učiva:</w:t>
      </w:r>
      <w:r>
        <w:rPr>
          <w:sz w:val="20"/>
        </w:rPr>
        <w:t>ústní zkoušení,testy</w:t>
      </w:r>
    </w:p>
    <w:p w:rsidR="00F248D8" w:rsidRDefault="00F248D8" w:rsidP="00F248D8">
      <w:pPr>
        <w:ind w:left="-180"/>
        <w:rPr>
          <w:b/>
          <w:bCs/>
          <w:sz w:val="28"/>
        </w:rPr>
      </w:pPr>
    </w:p>
    <w:p w:rsidR="00F248D8" w:rsidRDefault="00F248D8" w:rsidP="00F248D8"/>
    <w:p w:rsidR="00F248D8" w:rsidRDefault="00F248D8" w:rsidP="00F248D8"/>
    <w:p w:rsidR="00F248D8" w:rsidRDefault="00F248D8" w:rsidP="00F248D8">
      <w:pPr>
        <w:rPr>
          <w:b/>
          <w:bCs/>
          <w:sz w:val="28"/>
        </w:rPr>
      </w:pPr>
    </w:p>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r>
        <w:rPr>
          <w:b/>
          <w:sz w:val="28"/>
          <w:szCs w:val="28"/>
          <w:u w:val="single"/>
        </w:rPr>
        <w:t>Vzdělávací obsah vyučovacího předmětu Prvouka – 3. ročník</w:t>
      </w:r>
    </w:p>
    <w:p w:rsidR="00F248D8" w:rsidRDefault="00F248D8" w:rsidP="00F248D8">
      <w:pPr>
        <w:rPr>
          <w:b/>
          <w:sz w:val="28"/>
          <w:szCs w:val="28"/>
          <w:u w:val="single"/>
        </w:rPr>
      </w:pPr>
    </w:p>
    <w:tbl>
      <w:tblPr>
        <w:tblW w:w="0" w:type="auto"/>
        <w:tblLook w:val="01E0" w:firstRow="1" w:lastRow="1" w:firstColumn="1" w:lastColumn="1" w:noHBand="0" w:noVBand="0"/>
      </w:tblPr>
      <w:tblGrid>
        <w:gridCol w:w="4605"/>
        <w:gridCol w:w="4605"/>
      </w:tblGrid>
      <w:tr w:rsidR="00F248D8" w:rsidRPr="009B5B48" w:rsidTr="00FF71E3">
        <w:tc>
          <w:tcPr>
            <w:tcW w:w="4605" w:type="dxa"/>
          </w:tcPr>
          <w:p w:rsidR="00F248D8" w:rsidRPr="009B5B48" w:rsidRDefault="00F248D8" w:rsidP="00047652">
            <w:pPr>
              <w:numPr>
                <w:ilvl w:val="0"/>
                <w:numId w:val="74"/>
              </w:numPr>
              <w:rPr>
                <w:b/>
                <w:sz w:val="28"/>
                <w:szCs w:val="28"/>
              </w:rPr>
            </w:pPr>
            <w:r w:rsidRPr="009B5B48">
              <w:rPr>
                <w:b/>
                <w:sz w:val="28"/>
                <w:szCs w:val="28"/>
              </w:rPr>
              <w:t>Místo, kde žijeme</w:t>
            </w:r>
          </w:p>
          <w:p w:rsidR="00F248D8" w:rsidRPr="009B5B48" w:rsidRDefault="00F248D8" w:rsidP="00FF71E3">
            <w:pPr>
              <w:rPr>
                <w:b/>
                <w:sz w:val="20"/>
                <w:szCs w:val="20"/>
              </w:rPr>
            </w:pPr>
            <w:r w:rsidRPr="009B5B48">
              <w:rPr>
                <w:b/>
                <w:sz w:val="28"/>
                <w:szCs w:val="28"/>
              </w:rPr>
              <w:t xml:space="preserve">  </w:t>
            </w:r>
            <w:r w:rsidRPr="009B5B48">
              <w:rPr>
                <w:b/>
                <w:sz w:val="20"/>
                <w:szCs w:val="20"/>
              </w:rPr>
              <w:t xml:space="preserve">     </w:t>
            </w:r>
          </w:p>
          <w:p w:rsidR="00F248D8" w:rsidRPr="009B5B48" w:rsidRDefault="00F248D8" w:rsidP="00FF71E3">
            <w:pPr>
              <w:rPr>
                <w:b/>
                <w:sz w:val="20"/>
                <w:szCs w:val="20"/>
              </w:rPr>
            </w:pPr>
            <w:r w:rsidRPr="009B5B48">
              <w:rPr>
                <w:b/>
                <w:sz w:val="20"/>
                <w:szCs w:val="20"/>
              </w:rPr>
              <w:t>Konkretizované výstupy žáka :</w:t>
            </w:r>
          </w:p>
          <w:p w:rsidR="00F248D8" w:rsidRPr="009B5B48" w:rsidRDefault="00F248D8" w:rsidP="00047652">
            <w:pPr>
              <w:numPr>
                <w:ilvl w:val="0"/>
                <w:numId w:val="18"/>
              </w:numPr>
              <w:rPr>
                <w:sz w:val="20"/>
                <w:szCs w:val="20"/>
              </w:rPr>
            </w:pPr>
            <w:r w:rsidRPr="009B5B48">
              <w:rPr>
                <w:sz w:val="20"/>
                <w:szCs w:val="20"/>
              </w:rPr>
              <w:t>začlení svou obec do příslušného kraje</w:t>
            </w:r>
          </w:p>
          <w:p w:rsidR="00F248D8" w:rsidRPr="009B5B48" w:rsidRDefault="00F248D8" w:rsidP="00047652">
            <w:pPr>
              <w:numPr>
                <w:ilvl w:val="0"/>
                <w:numId w:val="18"/>
              </w:numPr>
              <w:rPr>
                <w:sz w:val="20"/>
                <w:szCs w:val="20"/>
              </w:rPr>
            </w:pPr>
            <w:r w:rsidRPr="009B5B48">
              <w:rPr>
                <w:sz w:val="20"/>
                <w:szCs w:val="20"/>
              </w:rPr>
              <w:t>popíše změny v nejbližším okolí, v místě kde žije</w:t>
            </w:r>
          </w:p>
          <w:p w:rsidR="00F248D8" w:rsidRPr="009B5B48" w:rsidRDefault="00F248D8" w:rsidP="00047652">
            <w:pPr>
              <w:numPr>
                <w:ilvl w:val="0"/>
                <w:numId w:val="18"/>
              </w:numPr>
              <w:rPr>
                <w:sz w:val="20"/>
                <w:szCs w:val="20"/>
              </w:rPr>
            </w:pPr>
            <w:r w:rsidRPr="009B5B48">
              <w:rPr>
                <w:sz w:val="20"/>
                <w:szCs w:val="20"/>
              </w:rPr>
              <w:t>vyznačí na jednoduchém plánu místo svého bydliště a školy a cestu na určené místo</w:t>
            </w:r>
          </w:p>
          <w:p w:rsidR="00F248D8" w:rsidRPr="009B5B48" w:rsidRDefault="00F248D8" w:rsidP="00047652">
            <w:pPr>
              <w:numPr>
                <w:ilvl w:val="0"/>
                <w:numId w:val="18"/>
              </w:numPr>
              <w:rPr>
                <w:sz w:val="20"/>
                <w:szCs w:val="20"/>
              </w:rPr>
            </w:pPr>
            <w:r w:rsidRPr="009B5B48">
              <w:rPr>
                <w:sz w:val="20"/>
                <w:szCs w:val="20"/>
              </w:rPr>
              <w:t>projeví zájem o významná místa v obci,poznává je a chová se k nim ohleduplně a s úctou</w:t>
            </w:r>
          </w:p>
          <w:p w:rsidR="00F248D8" w:rsidRPr="009B5B48" w:rsidRDefault="00F248D8" w:rsidP="00047652">
            <w:pPr>
              <w:numPr>
                <w:ilvl w:val="0"/>
                <w:numId w:val="18"/>
              </w:numPr>
              <w:rPr>
                <w:sz w:val="20"/>
                <w:szCs w:val="20"/>
              </w:rPr>
            </w:pPr>
            <w:r w:rsidRPr="009B5B48">
              <w:rPr>
                <w:sz w:val="20"/>
                <w:szCs w:val="20"/>
              </w:rPr>
              <w:t>pojmenuje  hlavní a vedlejší  světové strany na mapě, zná význam barev na mapě</w:t>
            </w:r>
          </w:p>
          <w:p w:rsidR="00F248D8" w:rsidRPr="009B5B48" w:rsidRDefault="00F248D8" w:rsidP="00047652">
            <w:pPr>
              <w:numPr>
                <w:ilvl w:val="0"/>
                <w:numId w:val="18"/>
              </w:numPr>
              <w:rPr>
                <w:sz w:val="20"/>
                <w:szCs w:val="20"/>
              </w:rPr>
            </w:pPr>
            <w:r w:rsidRPr="009B5B48">
              <w:rPr>
                <w:sz w:val="20"/>
                <w:szCs w:val="20"/>
              </w:rPr>
              <w:t>chápe nebezpečí osamoceného pohybu v krajině</w:t>
            </w:r>
          </w:p>
        </w:tc>
        <w:tc>
          <w:tcPr>
            <w:tcW w:w="4605" w:type="dxa"/>
          </w:tcPr>
          <w:p w:rsidR="00F248D8" w:rsidRPr="009B5B48" w:rsidRDefault="00F248D8" w:rsidP="00FF71E3">
            <w:pPr>
              <w:rPr>
                <w:b/>
                <w:sz w:val="28"/>
                <w:szCs w:val="28"/>
                <w:u w:val="single"/>
              </w:rPr>
            </w:pPr>
          </w:p>
          <w:p w:rsidR="00F248D8" w:rsidRPr="00AF698F" w:rsidRDefault="00F248D8" w:rsidP="00FF71E3">
            <w:pPr>
              <w:jc w:val="center"/>
              <w:rPr>
                <w:b/>
                <w:sz w:val="20"/>
                <w:szCs w:val="20"/>
                <w:u w:val="single"/>
              </w:rPr>
            </w:pPr>
          </w:p>
          <w:p w:rsidR="00F248D8" w:rsidRPr="009B5B48" w:rsidRDefault="00F248D8" w:rsidP="00FF71E3">
            <w:pPr>
              <w:rPr>
                <w:b/>
                <w:sz w:val="20"/>
                <w:szCs w:val="20"/>
              </w:rPr>
            </w:pPr>
            <w:r w:rsidRPr="009B5B48">
              <w:rPr>
                <w:b/>
                <w:sz w:val="20"/>
                <w:szCs w:val="20"/>
              </w:rPr>
              <w:t>Konkretizované učivo :</w:t>
            </w:r>
          </w:p>
          <w:p w:rsidR="00F248D8" w:rsidRPr="009B5B48" w:rsidRDefault="00F248D8" w:rsidP="00047652">
            <w:pPr>
              <w:numPr>
                <w:ilvl w:val="0"/>
                <w:numId w:val="18"/>
              </w:numPr>
              <w:rPr>
                <w:sz w:val="20"/>
                <w:szCs w:val="20"/>
              </w:rPr>
            </w:pPr>
            <w:r w:rsidRPr="009B5B48">
              <w:rPr>
                <w:sz w:val="20"/>
                <w:szCs w:val="20"/>
              </w:rPr>
              <w:t>orientace v místě bydliště a okolní krajině</w:t>
            </w:r>
          </w:p>
          <w:p w:rsidR="00F248D8" w:rsidRPr="009B5B48" w:rsidRDefault="00F248D8" w:rsidP="00047652">
            <w:pPr>
              <w:numPr>
                <w:ilvl w:val="0"/>
                <w:numId w:val="18"/>
              </w:numPr>
              <w:rPr>
                <w:sz w:val="20"/>
                <w:szCs w:val="20"/>
              </w:rPr>
            </w:pPr>
            <w:r w:rsidRPr="009B5B48">
              <w:rPr>
                <w:sz w:val="20"/>
                <w:szCs w:val="20"/>
              </w:rPr>
              <w:t>cesta z domova do školy</w:t>
            </w:r>
          </w:p>
          <w:p w:rsidR="00F248D8" w:rsidRPr="009B5B48" w:rsidRDefault="00F248D8" w:rsidP="00047652">
            <w:pPr>
              <w:numPr>
                <w:ilvl w:val="0"/>
                <w:numId w:val="18"/>
              </w:numPr>
              <w:rPr>
                <w:sz w:val="20"/>
                <w:szCs w:val="20"/>
              </w:rPr>
            </w:pPr>
            <w:r w:rsidRPr="009B5B48">
              <w:rPr>
                <w:sz w:val="20"/>
                <w:szCs w:val="20"/>
              </w:rPr>
              <w:t>obec, místní krajina – její části, poloha v krajině</w:t>
            </w:r>
          </w:p>
          <w:p w:rsidR="00F248D8" w:rsidRPr="009B5B48" w:rsidRDefault="00F248D8" w:rsidP="00047652">
            <w:pPr>
              <w:numPr>
                <w:ilvl w:val="0"/>
                <w:numId w:val="18"/>
              </w:numPr>
              <w:rPr>
                <w:sz w:val="20"/>
                <w:szCs w:val="20"/>
              </w:rPr>
            </w:pPr>
            <w:r w:rsidRPr="009B5B48">
              <w:rPr>
                <w:sz w:val="20"/>
                <w:szCs w:val="20"/>
              </w:rPr>
              <w:t>minulost a současnost obce</w:t>
            </w:r>
          </w:p>
          <w:p w:rsidR="00F248D8" w:rsidRPr="009B5B48" w:rsidRDefault="00F248D8" w:rsidP="00047652">
            <w:pPr>
              <w:numPr>
                <w:ilvl w:val="0"/>
                <w:numId w:val="18"/>
              </w:numPr>
              <w:rPr>
                <w:sz w:val="20"/>
                <w:szCs w:val="20"/>
              </w:rPr>
            </w:pPr>
            <w:r w:rsidRPr="009B5B48">
              <w:rPr>
                <w:sz w:val="20"/>
                <w:szCs w:val="20"/>
              </w:rPr>
              <w:t>význačné budovy</w:t>
            </w:r>
          </w:p>
          <w:p w:rsidR="00F248D8" w:rsidRPr="009B5B48" w:rsidRDefault="00F248D8" w:rsidP="00047652">
            <w:pPr>
              <w:numPr>
                <w:ilvl w:val="0"/>
                <w:numId w:val="18"/>
              </w:numPr>
              <w:rPr>
                <w:sz w:val="20"/>
                <w:szCs w:val="20"/>
              </w:rPr>
            </w:pPr>
            <w:r w:rsidRPr="009B5B48">
              <w:rPr>
                <w:sz w:val="20"/>
                <w:szCs w:val="20"/>
              </w:rPr>
              <w:t>práce s mapou, plánem, čtení základních údajů z plánu obce, turistické mapy</w:t>
            </w:r>
          </w:p>
          <w:p w:rsidR="00F248D8" w:rsidRPr="009B5B48" w:rsidRDefault="00F248D8" w:rsidP="00FF71E3">
            <w:pPr>
              <w:rPr>
                <w:sz w:val="20"/>
                <w:szCs w:val="20"/>
              </w:rPr>
            </w:pPr>
          </w:p>
          <w:p w:rsidR="00F248D8" w:rsidRPr="009B5B48" w:rsidRDefault="00F248D8" w:rsidP="00047652">
            <w:pPr>
              <w:numPr>
                <w:ilvl w:val="0"/>
                <w:numId w:val="18"/>
              </w:numPr>
              <w:rPr>
                <w:sz w:val="20"/>
                <w:szCs w:val="20"/>
              </w:rPr>
            </w:pPr>
            <w:r w:rsidRPr="009B5B48">
              <w:rPr>
                <w:sz w:val="20"/>
                <w:szCs w:val="20"/>
              </w:rPr>
              <w:t>dopravní kázeň,</w:t>
            </w:r>
          </w:p>
          <w:p w:rsidR="00F248D8" w:rsidRPr="009B5B48" w:rsidRDefault="00F248D8" w:rsidP="00FF71E3">
            <w:pPr>
              <w:rPr>
                <w:sz w:val="20"/>
                <w:szCs w:val="20"/>
              </w:rPr>
            </w:pPr>
          </w:p>
          <w:p w:rsidR="00F248D8" w:rsidRPr="009B5B48" w:rsidRDefault="00F248D8" w:rsidP="00FF71E3">
            <w:pPr>
              <w:rPr>
                <w:sz w:val="20"/>
                <w:szCs w:val="20"/>
              </w:rPr>
            </w:pPr>
          </w:p>
          <w:p w:rsidR="00F248D8" w:rsidRPr="009B5B48" w:rsidRDefault="00F248D8" w:rsidP="00FF71E3">
            <w:pPr>
              <w:rPr>
                <w:b/>
                <w:sz w:val="20"/>
                <w:szCs w:val="20"/>
              </w:rPr>
            </w:pPr>
          </w:p>
          <w:p w:rsidR="00F248D8" w:rsidRPr="009B5B48" w:rsidRDefault="00F248D8" w:rsidP="00FF71E3">
            <w:pPr>
              <w:rPr>
                <w:b/>
                <w:sz w:val="20"/>
                <w:szCs w:val="20"/>
              </w:rPr>
            </w:pPr>
          </w:p>
        </w:tc>
      </w:tr>
      <w:tr w:rsidR="00F248D8" w:rsidRPr="009B5B48" w:rsidTr="00FF71E3">
        <w:tc>
          <w:tcPr>
            <w:tcW w:w="4605" w:type="dxa"/>
          </w:tcPr>
          <w:p w:rsidR="00F248D8" w:rsidRDefault="00F248D8" w:rsidP="00047652">
            <w:pPr>
              <w:numPr>
                <w:ilvl w:val="0"/>
                <w:numId w:val="74"/>
              </w:numPr>
              <w:rPr>
                <w:b/>
                <w:sz w:val="28"/>
                <w:szCs w:val="28"/>
              </w:rPr>
            </w:pPr>
            <w:r w:rsidRPr="009B5B48">
              <w:rPr>
                <w:b/>
                <w:sz w:val="28"/>
                <w:szCs w:val="28"/>
              </w:rPr>
              <w:t>Lidé kolem nás</w:t>
            </w:r>
          </w:p>
          <w:p w:rsidR="00F248D8" w:rsidRPr="009B5B48" w:rsidRDefault="00F248D8" w:rsidP="00FF71E3">
            <w:pPr>
              <w:ind w:left="360"/>
              <w:rPr>
                <w:b/>
                <w:sz w:val="28"/>
                <w:szCs w:val="28"/>
              </w:rPr>
            </w:pPr>
          </w:p>
          <w:p w:rsidR="00F248D8" w:rsidRPr="009B5B48" w:rsidRDefault="00F248D8" w:rsidP="00FF71E3">
            <w:pPr>
              <w:rPr>
                <w:b/>
                <w:sz w:val="20"/>
                <w:szCs w:val="20"/>
              </w:rPr>
            </w:pPr>
            <w:r w:rsidRPr="009B5B48">
              <w:rPr>
                <w:b/>
                <w:sz w:val="28"/>
                <w:szCs w:val="28"/>
              </w:rPr>
              <w:t xml:space="preserve">     </w:t>
            </w:r>
            <w:r w:rsidRPr="009B5B48">
              <w:rPr>
                <w:b/>
                <w:sz w:val="20"/>
                <w:szCs w:val="20"/>
              </w:rPr>
              <w:t>Konkretizované výstupy žáka :</w:t>
            </w:r>
          </w:p>
          <w:p w:rsidR="00F248D8" w:rsidRPr="009B5B48" w:rsidRDefault="00F248D8" w:rsidP="00047652">
            <w:pPr>
              <w:numPr>
                <w:ilvl w:val="0"/>
                <w:numId w:val="18"/>
              </w:numPr>
              <w:rPr>
                <w:sz w:val="20"/>
                <w:szCs w:val="20"/>
              </w:rPr>
            </w:pPr>
            <w:r w:rsidRPr="009B5B48">
              <w:rPr>
                <w:sz w:val="20"/>
                <w:szCs w:val="20"/>
              </w:rPr>
              <w:t>umí se obrátit na učitele o radu a pomoc, svěřit se s problémem, vhodně se chová ke spolužákovi, udržuje pořádek a neničí vybavení školy</w:t>
            </w:r>
          </w:p>
          <w:p w:rsidR="00F248D8" w:rsidRDefault="00F248D8" w:rsidP="00047652">
            <w:pPr>
              <w:numPr>
                <w:ilvl w:val="0"/>
                <w:numId w:val="18"/>
              </w:numPr>
              <w:rPr>
                <w:sz w:val="20"/>
                <w:szCs w:val="20"/>
              </w:rPr>
            </w:pPr>
            <w:r w:rsidRPr="009B5B48">
              <w:rPr>
                <w:sz w:val="20"/>
                <w:szCs w:val="20"/>
              </w:rPr>
              <w:t>uplatňuje vhodné chování ve škole i při činnostech mimo ni</w:t>
            </w:r>
          </w:p>
          <w:p w:rsidR="00F248D8" w:rsidRDefault="00F248D8" w:rsidP="00FF71E3">
            <w:pPr>
              <w:ind w:left="120"/>
              <w:rPr>
                <w:sz w:val="20"/>
                <w:szCs w:val="20"/>
              </w:rPr>
            </w:pPr>
          </w:p>
          <w:p w:rsidR="00F248D8" w:rsidRDefault="00F248D8" w:rsidP="00FF71E3">
            <w:pPr>
              <w:rPr>
                <w:sz w:val="20"/>
                <w:szCs w:val="20"/>
              </w:rPr>
            </w:pPr>
            <w:r>
              <w:rPr>
                <w:sz w:val="20"/>
                <w:szCs w:val="20"/>
              </w:rPr>
              <w:t>-      iniciativně a asertivně se chová ke spolužákům</w:t>
            </w:r>
          </w:p>
          <w:p w:rsidR="00F248D8" w:rsidRPr="009B5B48" w:rsidRDefault="00F248D8" w:rsidP="00FF71E3">
            <w:pPr>
              <w:rPr>
                <w:sz w:val="20"/>
                <w:szCs w:val="20"/>
              </w:rPr>
            </w:pPr>
          </w:p>
        </w:tc>
        <w:tc>
          <w:tcPr>
            <w:tcW w:w="4605" w:type="dxa"/>
          </w:tcPr>
          <w:p w:rsidR="00F248D8" w:rsidRDefault="00F248D8" w:rsidP="00FF71E3">
            <w:pPr>
              <w:jc w:val="center"/>
              <w:rPr>
                <w:b/>
                <w:sz w:val="28"/>
                <w:szCs w:val="28"/>
                <w:u w:val="single"/>
              </w:rPr>
            </w:pPr>
          </w:p>
          <w:p w:rsidR="00F248D8" w:rsidRPr="00AF698F" w:rsidRDefault="00F248D8" w:rsidP="00FF71E3">
            <w:pPr>
              <w:jc w:val="center"/>
              <w:rPr>
                <w:b/>
                <w:sz w:val="28"/>
                <w:szCs w:val="28"/>
                <w:u w:val="single"/>
              </w:rPr>
            </w:pPr>
          </w:p>
          <w:p w:rsidR="00F248D8" w:rsidRPr="009B5B48" w:rsidRDefault="00F248D8" w:rsidP="00FF71E3">
            <w:pPr>
              <w:rPr>
                <w:b/>
                <w:sz w:val="20"/>
                <w:szCs w:val="20"/>
              </w:rPr>
            </w:pPr>
            <w:r w:rsidRPr="009B5B48">
              <w:rPr>
                <w:b/>
                <w:sz w:val="20"/>
                <w:szCs w:val="20"/>
              </w:rPr>
              <w:t xml:space="preserve">Konkretizované učivo : </w:t>
            </w:r>
          </w:p>
          <w:p w:rsidR="00F248D8" w:rsidRPr="009B5B48" w:rsidRDefault="00F248D8" w:rsidP="00047652">
            <w:pPr>
              <w:numPr>
                <w:ilvl w:val="0"/>
                <w:numId w:val="18"/>
              </w:numPr>
              <w:rPr>
                <w:sz w:val="20"/>
                <w:szCs w:val="20"/>
              </w:rPr>
            </w:pPr>
            <w:r w:rsidRPr="009B5B48">
              <w:rPr>
                <w:sz w:val="20"/>
                <w:szCs w:val="20"/>
              </w:rPr>
              <w:t>osvojení</w:t>
            </w:r>
            <w:r w:rsidRPr="009B5B48">
              <w:rPr>
                <w:b/>
                <w:sz w:val="20"/>
                <w:szCs w:val="20"/>
              </w:rPr>
              <w:t xml:space="preserve"> </w:t>
            </w:r>
            <w:r w:rsidRPr="009B5B48">
              <w:rPr>
                <w:sz w:val="20"/>
                <w:szCs w:val="20"/>
              </w:rPr>
              <w:t xml:space="preserve"> způsobů a možností vyjádřit svá přání, názory a problémy</w:t>
            </w:r>
            <w:r>
              <w:rPr>
                <w:sz w:val="20"/>
                <w:szCs w:val="20"/>
              </w:rPr>
              <w:t xml:space="preserve"> /Čj/(ETV)</w:t>
            </w:r>
          </w:p>
          <w:p w:rsidR="00F248D8" w:rsidRPr="009B5B48" w:rsidRDefault="00F248D8" w:rsidP="00047652">
            <w:pPr>
              <w:numPr>
                <w:ilvl w:val="0"/>
                <w:numId w:val="18"/>
              </w:numPr>
              <w:rPr>
                <w:sz w:val="20"/>
                <w:szCs w:val="20"/>
              </w:rPr>
            </w:pPr>
            <w:r w:rsidRPr="009B5B48">
              <w:rPr>
                <w:sz w:val="20"/>
                <w:szCs w:val="20"/>
              </w:rPr>
              <w:t>pojmenuje vzájemné příbuzenské vztahy v rodině ( otec, matka, syn, dcera, prarodiče, širší příbuzenské vztahy – podobnosti ve vzhledu, zvycích )</w:t>
            </w:r>
          </w:p>
          <w:p w:rsidR="00F248D8" w:rsidRDefault="00F248D8" w:rsidP="00047652">
            <w:pPr>
              <w:numPr>
                <w:ilvl w:val="0"/>
                <w:numId w:val="18"/>
              </w:numPr>
              <w:rPr>
                <w:sz w:val="20"/>
                <w:szCs w:val="20"/>
              </w:rPr>
            </w:pPr>
            <w:r w:rsidRPr="009B5B48">
              <w:rPr>
                <w:sz w:val="20"/>
                <w:szCs w:val="20"/>
              </w:rPr>
              <w:t>vytváření vztahů v rodině, kolektivu</w:t>
            </w:r>
            <w:r>
              <w:rPr>
                <w:sz w:val="20"/>
                <w:szCs w:val="20"/>
              </w:rPr>
              <w:t>(ETV)</w:t>
            </w:r>
          </w:p>
          <w:p w:rsidR="00F248D8" w:rsidRPr="009B5B48" w:rsidRDefault="00F248D8" w:rsidP="00047652">
            <w:pPr>
              <w:numPr>
                <w:ilvl w:val="0"/>
                <w:numId w:val="18"/>
              </w:numPr>
              <w:rPr>
                <w:sz w:val="20"/>
                <w:szCs w:val="20"/>
              </w:rPr>
            </w:pPr>
            <w:r>
              <w:rPr>
                <w:sz w:val="20"/>
                <w:szCs w:val="20"/>
              </w:rPr>
              <w:t>iniciativa,asertivní chování(ETV)</w:t>
            </w:r>
          </w:p>
          <w:p w:rsidR="00F248D8" w:rsidRPr="009B5B48" w:rsidRDefault="00F248D8" w:rsidP="00FF71E3">
            <w:pPr>
              <w:rPr>
                <w:sz w:val="20"/>
                <w:szCs w:val="20"/>
              </w:rPr>
            </w:pPr>
          </w:p>
          <w:p w:rsidR="00F248D8" w:rsidRPr="009B5B48" w:rsidRDefault="00F248D8" w:rsidP="00FF71E3">
            <w:pPr>
              <w:rPr>
                <w:sz w:val="20"/>
                <w:szCs w:val="20"/>
              </w:rPr>
            </w:pPr>
          </w:p>
        </w:tc>
      </w:tr>
      <w:tr w:rsidR="00F248D8" w:rsidRPr="009B5B48" w:rsidTr="00FF71E3">
        <w:tc>
          <w:tcPr>
            <w:tcW w:w="4605" w:type="dxa"/>
          </w:tcPr>
          <w:p w:rsidR="00F248D8" w:rsidRDefault="00F248D8" w:rsidP="00047652">
            <w:pPr>
              <w:numPr>
                <w:ilvl w:val="0"/>
                <w:numId w:val="74"/>
              </w:numPr>
              <w:rPr>
                <w:b/>
                <w:sz w:val="28"/>
                <w:szCs w:val="28"/>
              </w:rPr>
            </w:pPr>
            <w:r w:rsidRPr="009B5B48">
              <w:rPr>
                <w:b/>
                <w:sz w:val="28"/>
                <w:szCs w:val="28"/>
              </w:rPr>
              <w:t>Lidé a čas</w:t>
            </w:r>
          </w:p>
          <w:p w:rsidR="00F248D8" w:rsidRPr="009B5B48" w:rsidRDefault="00F248D8" w:rsidP="00FF71E3">
            <w:pPr>
              <w:ind w:left="360"/>
              <w:rPr>
                <w:b/>
                <w:sz w:val="28"/>
                <w:szCs w:val="28"/>
              </w:rPr>
            </w:pPr>
          </w:p>
          <w:p w:rsidR="00F248D8" w:rsidRPr="009B5B48" w:rsidRDefault="00F248D8" w:rsidP="00FF71E3">
            <w:pPr>
              <w:ind w:left="360"/>
              <w:rPr>
                <w:b/>
                <w:sz w:val="20"/>
                <w:szCs w:val="20"/>
              </w:rPr>
            </w:pPr>
            <w:r w:rsidRPr="009B5B48">
              <w:rPr>
                <w:b/>
                <w:sz w:val="20"/>
                <w:szCs w:val="20"/>
              </w:rPr>
              <w:t>Konkretizované výstupy žáka :</w:t>
            </w:r>
          </w:p>
          <w:p w:rsidR="00F248D8" w:rsidRPr="009B5B48" w:rsidRDefault="00F248D8" w:rsidP="00047652">
            <w:pPr>
              <w:numPr>
                <w:ilvl w:val="0"/>
                <w:numId w:val="18"/>
              </w:numPr>
              <w:rPr>
                <w:sz w:val="20"/>
                <w:szCs w:val="20"/>
              </w:rPr>
            </w:pPr>
            <w:r w:rsidRPr="009B5B48">
              <w:rPr>
                <w:sz w:val="20"/>
                <w:szCs w:val="20"/>
              </w:rPr>
              <w:t>popíše chování pravěkých lidí, získá povědomí o chování pravěkých lidí – umělců, životě v osadách</w:t>
            </w:r>
          </w:p>
          <w:p w:rsidR="00F248D8" w:rsidRPr="009B5B48" w:rsidRDefault="00F248D8" w:rsidP="00047652">
            <w:pPr>
              <w:numPr>
                <w:ilvl w:val="0"/>
                <w:numId w:val="18"/>
              </w:numPr>
              <w:rPr>
                <w:sz w:val="20"/>
                <w:szCs w:val="20"/>
              </w:rPr>
            </w:pPr>
            <w:r w:rsidRPr="009B5B48">
              <w:rPr>
                <w:sz w:val="20"/>
                <w:szCs w:val="20"/>
              </w:rPr>
              <w:t>seznámí se s některými českými pověstmi</w:t>
            </w:r>
          </w:p>
          <w:p w:rsidR="00F248D8" w:rsidRPr="009B5B48" w:rsidRDefault="00F248D8" w:rsidP="00047652">
            <w:pPr>
              <w:numPr>
                <w:ilvl w:val="0"/>
                <w:numId w:val="18"/>
              </w:numPr>
              <w:rPr>
                <w:sz w:val="20"/>
                <w:szCs w:val="20"/>
              </w:rPr>
            </w:pPr>
            <w:r w:rsidRPr="009B5B48">
              <w:rPr>
                <w:sz w:val="20"/>
                <w:szCs w:val="20"/>
              </w:rPr>
              <w:t>uvědomí si  vztah Velké Moravy a okolních zemí , její polohu – součást Evropy</w:t>
            </w:r>
          </w:p>
        </w:tc>
        <w:tc>
          <w:tcPr>
            <w:tcW w:w="4605" w:type="dxa"/>
          </w:tcPr>
          <w:p w:rsidR="00F248D8" w:rsidRDefault="00F248D8" w:rsidP="00FF71E3">
            <w:pPr>
              <w:rPr>
                <w:b/>
                <w:sz w:val="20"/>
                <w:szCs w:val="20"/>
              </w:rPr>
            </w:pPr>
          </w:p>
          <w:p w:rsidR="00F248D8" w:rsidRDefault="00F248D8" w:rsidP="00FF71E3">
            <w:pPr>
              <w:rPr>
                <w:b/>
                <w:sz w:val="20"/>
                <w:szCs w:val="20"/>
              </w:rPr>
            </w:pPr>
          </w:p>
          <w:p w:rsidR="00F248D8" w:rsidRPr="009B5B48" w:rsidRDefault="00F248D8" w:rsidP="00FF71E3">
            <w:pPr>
              <w:rPr>
                <w:b/>
                <w:sz w:val="20"/>
                <w:szCs w:val="20"/>
              </w:rPr>
            </w:pPr>
          </w:p>
          <w:p w:rsidR="00F248D8" w:rsidRPr="009B5B48" w:rsidRDefault="00F248D8" w:rsidP="00FF71E3">
            <w:pPr>
              <w:rPr>
                <w:b/>
                <w:sz w:val="20"/>
                <w:szCs w:val="20"/>
              </w:rPr>
            </w:pPr>
            <w:r w:rsidRPr="009B5B48">
              <w:rPr>
                <w:b/>
                <w:sz w:val="20"/>
                <w:szCs w:val="20"/>
              </w:rPr>
              <w:t>Konkretizované učivo :</w:t>
            </w:r>
          </w:p>
          <w:p w:rsidR="00F248D8" w:rsidRPr="009B5B48" w:rsidRDefault="00F248D8" w:rsidP="00047652">
            <w:pPr>
              <w:numPr>
                <w:ilvl w:val="0"/>
                <w:numId w:val="18"/>
              </w:numPr>
              <w:rPr>
                <w:sz w:val="20"/>
                <w:szCs w:val="20"/>
              </w:rPr>
            </w:pPr>
            <w:r w:rsidRPr="009B5B48">
              <w:rPr>
                <w:sz w:val="20"/>
                <w:szCs w:val="20"/>
              </w:rPr>
              <w:t>lovci mamutů, pravěké osady</w:t>
            </w:r>
          </w:p>
          <w:p w:rsidR="00F248D8" w:rsidRPr="009B5B48" w:rsidRDefault="00F248D8" w:rsidP="00047652">
            <w:pPr>
              <w:numPr>
                <w:ilvl w:val="0"/>
                <w:numId w:val="18"/>
              </w:numPr>
              <w:rPr>
                <w:sz w:val="20"/>
                <w:szCs w:val="20"/>
              </w:rPr>
            </w:pPr>
            <w:r w:rsidRPr="009B5B48">
              <w:rPr>
                <w:sz w:val="20"/>
                <w:szCs w:val="20"/>
              </w:rPr>
              <w:t>vznik prvních řemesel, obchodu</w:t>
            </w:r>
          </w:p>
          <w:p w:rsidR="00F248D8" w:rsidRPr="009B5B48" w:rsidRDefault="00F248D8" w:rsidP="00047652">
            <w:pPr>
              <w:numPr>
                <w:ilvl w:val="0"/>
                <w:numId w:val="18"/>
              </w:numPr>
              <w:rPr>
                <w:sz w:val="20"/>
                <w:szCs w:val="20"/>
              </w:rPr>
            </w:pPr>
            <w:r w:rsidRPr="009B5B48">
              <w:rPr>
                <w:sz w:val="20"/>
                <w:szCs w:val="20"/>
              </w:rPr>
              <w:t>Staré pověsti české, pověsti místní a krajové</w:t>
            </w:r>
          </w:p>
          <w:p w:rsidR="00F248D8" w:rsidRPr="009B5B48" w:rsidRDefault="00F248D8" w:rsidP="00047652">
            <w:pPr>
              <w:numPr>
                <w:ilvl w:val="0"/>
                <w:numId w:val="18"/>
              </w:numPr>
              <w:rPr>
                <w:sz w:val="20"/>
                <w:szCs w:val="20"/>
              </w:rPr>
            </w:pPr>
            <w:r w:rsidRPr="009B5B48">
              <w:rPr>
                <w:sz w:val="20"/>
                <w:szCs w:val="20"/>
              </w:rPr>
              <w:t>význam muzeí, dochované památky, péče o ně</w:t>
            </w:r>
          </w:p>
          <w:p w:rsidR="00F248D8" w:rsidRPr="009B5B48" w:rsidRDefault="00F248D8" w:rsidP="00047652">
            <w:pPr>
              <w:numPr>
                <w:ilvl w:val="0"/>
                <w:numId w:val="18"/>
              </w:numPr>
              <w:rPr>
                <w:sz w:val="20"/>
                <w:szCs w:val="20"/>
              </w:rPr>
            </w:pPr>
            <w:r w:rsidRPr="009B5B48">
              <w:rPr>
                <w:sz w:val="20"/>
                <w:szCs w:val="20"/>
              </w:rPr>
              <w:t>význam příchodu Cyrila a Metoděje na Velkou Moravu</w:t>
            </w:r>
          </w:p>
          <w:p w:rsidR="00F248D8" w:rsidRPr="009B5B48" w:rsidRDefault="00F248D8" w:rsidP="00FF71E3">
            <w:pPr>
              <w:ind w:left="120"/>
              <w:rPr>
                <w:sz w:val="20"/>
                <w:szCs w:val="20"/>
              </w:rPr>
            </w:pPr>
          </w:p>
          <w:p w:rsidR="00F248D8" w:rsidRPr="009B5B48" w:rsidRDefault="00F248D8" w:rsidP="00FF71E3">
            <w:pPr>
              <w:ind w:left="120"/>
              <w:rPr>
                <w:sz w:val="20"/>
                <w:szCs w:val="20"/>
              </w:rPr>
            </w:pPr>
          </w:p>
          <w:p w:rsidR="00F248D8" w:rsidRPr="009B5B48" w:rsidRDefault="00F248D8" w:rsidP="00FF71E3">
            <w:pPr>
              <w:ind w:left="120"/>
              <w:rPr>
                <w:sz w:val="20"/>
                <w:szCs w:val="20"/>
              </w:rPr>
            </w:pPr>
          </w:p>
        </w:tc>
      </w:tr>
      <w:tr w:rsidR="00F248D8" w:rsidRPr="009B5B48" w:rsidTr="00FF71E3">
        <w:tc>
          <w:tcPr>
            <w:tcW w:w="4605" w:type="dxa"/>
          </w:tcPr>
          <w:p w:rsidR="00F248D8" w:rsidRDefault="00F248D8" w:rsidP="00047652">
            <w:pPr>
              <w:numPr>
                <w:ilvl w:val="0"/>
                <w:numId w:val="74"/>
              </w:numPr>
              <w:rPr>
                <w:b/>
                <w:sz w:val="28"/>
                <w:szCs w:val="28"/>
              </w:rPr>
            </w:pPr>
            <w:r w:rsidRPr="009B5B48">
              <w:rPr>
                <w:b/>
                <w:sz w:val="28"/>
                <w:szCs w:val="28"/>
              </w:rPr>
              <w:t>Rozmanitost přírody</w:t>
            </w:r>
          </w:p>
          <w:p w:rsidR="00F248D8" w:rsidRPr="009B5B48" w:rsidRDefault="00F248D8" w:rsidP="00FF71E3">
            <w:pPr>
              <w:ind w:left="360"/>
              <w:rPr>
                <w:b/>
                <w:sz w:val="28"/>
                <w:szCs w:val="28"/>
              </w:rPr>
            </w:pPr>
          </w:p>
          <w:p w:rsidR="00F248D8" w:rsidRPr="009B5B48" w:rsidRDefault="00F248D8" w:rsidP="00FF71E3">
            <w:pPr>
              <w:ind w:left="360"/>
              <w:rPr>
                <w:b/>
                <w:sz w:val="20"/>
                <w:szCs w:val="20"/>
              </w:rPr>
            </w:pPr>
            <w:r w:rsidRPr="009B5B48">
              <w:rPr>
                <w:b/>
                <w:sz w:val="20"/>
                <w:szCs w:val="20"/>
              </w:rPr>
              <w:t>Konkretizované výstupy žáka :</w:t>
            </w:r>
          </w:p>
          <w:p w:rsidR="00F248D8" w:rsidRPr="009B5B48" w:rsidRDefault="00F248D8" w:rsidP="00047652">
            <w:pPr>
              <w:numPr>
                <w:ilvl w:val="0"/>
                <w:numId w:val="18"/>
              </w:numPr>
              <w:rPr>
                <w:b/>
                <w:sz w:val="20"/>
                <w:szCs w:val="20"/>
              </w:rPr>
            </w:pPr>
            <w:r w:rsidRPr="009B5B48">
              <w:rPr>
                <w:sz w:val="20"/>
                <w:szCs w:val="20"/>
              </w:rPr>
              <w:t>uvede základní vlastnosti látek</w:t>
            </w:r>
          </w:p>
          <w:p w:rsidR="00F248D8" w:rsidRPr="009B5B48" w:rsidRDefault="00F248D8" w:rsidP="00047652">
            <w:pPr>
              <w:numPr>
                <w:ilvl w:val="0"/>
                <w:numId w:val="18"/>
              </w:numPr>
              <w:rPr>
                <w:b/>
                <w:sz w:val="20"/>
                <w:szCs w:val="20"/>
              </w:rPr>
            </w:pPr>
            <w:r w:rsidRPr="009B5B48">
              <w:rPr>
                <w:sz w:val="20"/>
                <w:szCs w:val="20"/>
              </w:rPr>
              <w:t>uvede příklady změn látek ( hmotnost, teplo, objem )</w:t>
            </w:r>
          </w:p>
          <w:p w:rsidR="00F248D8" w:rsidRPr="009B5B48" w:rsidRDefault="00F248D8" w:rsidP="00047652">
            <w:pPr>
              <w:numPr>
                <w:ilvl w:val="0"/>
                <w:numId w:val="18"/>
              </w:numPr>
              <w:rPr>
                <w:b/>
                <w:sz w:val="20"/>
                <w:szCs w:val="20"/>
              </w:rPr>
            </w:pPr>
            <w:r w:rsidRPr="009B5B48">
              <w:rPr>
                <w:sz w:val="20"/>
                <w:szCs w:val="20"/>
              </w:rPr>
              <w:t>na příkladech uvede význam vody a vzduchu pro člověka</w:t>
            </w:r>
          </w:p>
          <w:p w:rsidR="00F248D8" w:rsidRPr="009B5B48" w:rsidRDefault="00F248D8" w:rsidP="00047652">
            <w:pPr>
              <w:numPr>
                <w:ilvl w:val="0"/>
                <w:numId w:val="18"/>
              </w:numPr>
              <w:rPr>
                <w:b/>
                <w:sz w:val="20"/>
                <w:szCs w:val="20"/>
              </w:rPr>
            </w:pPr>
            <w:r w:rsidRPr="009B5B48">
              <w:rPr>
                <w:sz w:val="20"/>
                <w:szCs w:val="20"/>
              </w:rPr>
              <w:t>uvede příklady využití hornin a nerostů v regionu</w:t>
            </w:r>
          </w:p>
          <w:p w:rsidR="00F248D8" w:rsidRPr="009B5B48" w:rsidRDefault="00F248D8" w:rsidP="00047652">
            <w:pPr>
              <w:numPr>
                <w:ilvl w:val="0"/>
                <w:numId w:val="18"/>
              </w:numPr>
              <w:rPr>
                <w:b/>
                <w:sz w:val="20"/>
                <w:szCs w:val="20"/>
              </w:rPr>
            </w:pPr>
            <w:r w:rsidRPr="009B5B48">
              <w:rPr>
                <w:sz w:val="20"/>
                <w:szCs w:val="20"/>
              </w:rPr>
              <w:t>rozliší rostliny kvetoucí a nekvetoucí, popíše části rostlin</w:t>
            </w:r>
          </w:p>
          <w:p w:rsidR="00F248D8" w:rsidRPr="009B5B48" w:rsidRDefault="00F248D8" w:rsidP="00047652">
            <w:pPr>
              <w:numPr>
                <w:ilvl w:val="0"/>
                <w:numId w:val="18"/>
              </w:numPr>
              <w:rPr>
                <w:b/>
                <w:sz w:val="20"/>
                <w:szCs w:val="20"/>
              </w:rPr>
            </w:pPr>
            <w:r w:rsidRPr="009B5B48">
              <w:rPr>
                <w:sz w:val="20"/>
                <w:szCs w:val="20"/>
              </w:rPr>
              <w:t>vyjmenuje nejznámější hospodářské a léčivé rostliny, najde tyto rostliny v okolí školy</w:t>
            </w:r>
          </w:p>
          <w:p w:rsidR="00F248D8" w:rsidRPr="009B5B48" w:rsidRDefault="00F248D8" w:rsidP="00047652">
            <w:pPr>
              <w:numPr>
                <w:ilvl w:val="0"/>
                <w:numId w:val="18"/>
              </w:numPr>
              <w:rPr>
                <w:b/>
                <w:sz w:val="20"/>
                <w:szCs w:val="20"/>
              </w:rPr>
            </w:pPr>
            <w:r w:rsidRPr="009B5B48">
              <w:rPr>
                <w:sz w:val="20"/>
                <w:szCs w:val="20"/>
              </w:rPr>
              <w:t>rozliší hospodářská a domácí zvířata</w:t>
            </w:r>
          </w:p>
          <w:p w:rsidR="00F248D8" w:rsidRPr="009B5B48" w:rsidRDefault="00F248D8" w:rsidP="00047652">
            <w:pPr>
              <w:numPr>
                <w:ilvl w:val="0"/>
                <w:numId w:val="18"/>
              </w:numPr>
              <w:rPr>
                <w:b/>
                <w:sz w:val="20"/>
                <w:szCs w:val="20"/>
              </w:rPr>
            </w:pPr>
            <w:r w:rsidRPr="009B5B48">
              <w:rPr>
                <w:sz w:val="20"/>
                <w:szCs w:val="20"/>
              </w:rPr>
              <w:t>uvede rostliny a živočichy žijící ve svém okolí</w:t>
            </w:r>
          </w:p>
          <w:p w:rsidR="00F248D8" w:rsidRPr="009B5B48" w:rsidRDefault="00F248D8" w:rsidP="00047652">
            <w:pPr>
              <w:numPr>
                <w:ilvl w:val="0"/>
                <w:numId w:val="18"/>
              </w:numPr>
              <w:rPr>
                <w:b/>
                <w:sz w:val="20"/>
                <w:szCs w:val="20"/>
              </w:rPr>
            </w:pPr>
            <w:r w:rsidRPr="009B5B48">
              <w:rPr>
                <w:sz w:val="20"/>
                <w:szCs w:val="20"/>
              </w:rPr>
              <w:t xml:space="preserve">uvede správný způsob likvidace odpadů v domácnostech a význam třídění odpadů </w:t>
            </w:r>
          </w:p>
          <w:p w:rsidR="00F248D8" w:rsidRPr="009B5B48" w:rsidRDefault="00F248D8" w:rsidP="00FF71E3">
            <w:pPr>
              <w:rPr>
                <w:sz w:val="20"/>
                <w:szCs w:val="20"/>
              </w:rPr>
            </w:pPr>
          </w:p>
          <w:p w:rsidR="00F248D8" w:rsidRPr="009B5B48" w:rsidRDefault="00F248D8" w:rsidP="00FF71E3">
            <w:pPr>
              <w:rPr>
                <w:b/>
                <w:sz w:val="20"/>
                <w:szCs w:val="20"/>
              </w:rPr>
            </w:pPr>
          </w:p>
        </w:tc>
        <w:tc>
          <w:tcPr>
            <w:tcW w:w="4605" w:type="dxa"/>
          </w:tcPr>
          <w:p w:rsidR="00F248D8" w:rsidRDefault="00F248D8" w:rsidP="00FF71E3">
            <w:pPr>
              <w:rPr>
                <w:b/>
                <w:sz w:val="20"/>
                <w:szCs w:val="20"/>
              </w:rPr>
            </w:pPr>
          </w:p>
          <w:p w:rsidR="00F248D8" w:rsidRDefault="00F248D8" w:rsidP="00FF71E3">
            <w:pPr>
              <w:rPr>
                <w:b/>
                <w:sz w:val="20"/>
                <w:szCs w:val="20"/>
              </w:rPr>
            </w:pPr>
          </w:p>
          <w:p w:rsidR="00F248D8" w:rsidRPr="009B5B48" w:rsidRDefault="00F248D8" w:rsidP="00FF71E3">
            <w:pPr>
              <w:rPr>
                <w:b/>
                <w:sz w:val="20"/>
                <w:szCs w:val="20"/>
              </w:rPr>
            </w:pPr>
          </w:p>
          <w:p w:rsidR="00F248D8" w:rsidRPr="009B5B48" w:rsidRDefault="00F248D8" w:rsidP="00FF71E3">
            <w:pPr>
              <w:rPr>
                <w:b/>
                <w:sz w:val="20"/>
                <w:szCs w:val="20"/>
              </w:rPr>
            </w:pPr>
            <w:r w:rsidRPr="009B5B48">
              <w:rPr>
                <w:b/>
                <w:sz w:val="20"/>
                <w:szCs w:val="20"/>
              </w:rPr>
              <w:t>Konkretizované učivo :</w:t>
            </w:r>
          </w:p>
          <w:p w:rsidR="00F248D8" w:rsidRDefault="00F248D8" w:rsidP="00047652">
            <w:pPr>
              <w:numPr>
                <w:ilvl w:val="0"/>
                <w:numId w:val="18"/>
              </w:numPr>
              <w:rPr>
                <w:sz w:val="20"/>
                <w:szCs w:val="20"/>
              </w:rPr>
            </w:pPr>
            <w:r w:rsidRPr="009B5B48">
              <w:rPr>
                <w:sz w:val="20"/>
                <w:szCs w:val="20"/>
              </w:rPr>
              <w:t>látky a jejich vlastnosti – změny skupenství látek, vlastnosti látek</w:t>
            </w:r>
          </w:p>
          <w:p w:rsidR="00F248D8" w:rsidRPr="009B5B48" w:rsidRDefault="00F248D8" w:rsidP="00047652">
            <w:pPr>
              <w:numPr>
                <w:ilvl w:val="0"/>
                <w:numId w:val="18"/>
              </w:numPr>
              <w:rPr>
                <w:sz w:val="20"/>
                <w:szCs w:val="20"/>
              </w:rPr>
            </w:pPr>
            <w:r>
              <w:rPr>
                <w:sz w:val="20"/>
                <w:szCs w:val="20"/>
              </w:rPr>
              <w:t>porovnávání látek a měření veličin s praktickým užíváním základních jednotek</w:t>
            </w:r>
          </w:p>
          <w:p w:rsidR="00F248D8" w:rsidRPr="009B5B48" w:rsidRDefault="00F248D8" w:rsidP="00047652">
            <w:pPr>
              <w:numPr>
                <w:ilvl w:val="0"/>
                <w:numId w:val="18"/>
              </w:numPr>
              <w:rPr>
                <w:sz w:val="20"/>
                <w:szCs w:val="20"/>
              </w:rPr>
            </w:pPr>
            <w:r w:rsidRPr="009B5B48">
              <w:rPr>
                <w:sz w:val="20"/>
                <w:szCs w:val="20"/>
              </w:rPr>
              <w:t>životní podmínky – voda a vzduch – vlastnosti</w:t>
            </w:r>
          </w:p>
          <w:p w:rsidR="00F248D8" w:rsidRPr="009B5B48" w:rsidRDefault="00F248D8" w:rsidP="00047652">
            <w:pPr>
              <w:numPr>
                <w:ilvl w:val="0"/>
                <w:numId w:val="18"/>
              </w:numPr>
              <w:rPr>
                <w:sz w:val="20"/>
                <w:szCs w:val="20"/>
              </w:rPr>
            </w:pPr>
            <w:r w:rsidRPr="009B5B48">
              <w:rPr>
                <w:sz w:val="20"/>
                <w:szCs w:val="20"/>
              </w:rPr>
              <w:t>půda – význam, složení</w:t>
            </w:r>
          </w:p>
          <w:p w:rsidR="00F248D8" w:rsidRPr="009B5B48" w:rsidRDefault="00F248D8" w:rsidP="00047652">
            <w:pPr>
              <w:numPr>
                <w:ilvl w:val="0"/>
                <w:numId w:val="18"/>
              </w:numPr>
              <w:rPr>
                <w:sz w:val="20"/>
                <w:szCs w:val="20"/>
              </w:rPr>
            </w:pPr>
            <w:r w:rsidRPr="009B5B48">
              <w:rPr>
                <w:sz w:val="20"/>
                <w:szCs w:val="20"/>
              </w:rPr>
              <w:t>některé hospodářsky významné horniny a nerosty</w:t>
            </w:r>
          </w:p>
          <w:p w:rsidR="00F248D8" w:rsidRPr="009B5B48" w:rsidRDefault="00F248D8" w:rsidP="00047652">
            <w:pPr>
              <w:numPr>
                <w:ilvl w:val="0"/>
                <w:numId w:val="18"/>
              </w:numPr>
              <w:rPr>
                <w:sz w:val="20"/>
                <w:szCs w:val="20"/>
              </w:rPr>
            </w:pPr>
            <w:r w:rsidRPr="009B5B48">
              <w:rPr>
                <w:sz w:val="20"/>
                <w:szCs w:val="20"/>
              </w:rPr>
              <w:t>rostliny, houby, živočichové – výskyt v regionu,význam v přírodě a pro člověka</w:t>
            </w:r>
          </w:p>
          <w:p w:rsidR="00F248D8" w:rsidRPr="009B5B48" w:rsidRDefault="00F248D8" w:rsidP="00FF71E3">
            <w:pPr>
              <w:ind w:left="120"/>
              <w:rPr>
                <w:sz w:val="20"/>
                <w:szCs w:val="20"/>
              </w:rPr>
            </w:pPr>
          </w:p>
          <w:p w:rsidR="00F248D8" w:rsidRPr="009B5B48" w:rsidRDefault="00F248D8" w:rsidP="00FF71E3">
            <w:pPr>
              <w:ind w:left="120"/>
              <w:rPr>
                <w:sz w:val="20"/>
                <w:szCs w:val="20"/>
              </w:rPr>
            </w:pPr>
          </w:p>
          <w:p w:rsidR="00F248D8" w:rsidRPr="009B5B48" w:rsidRDefault="00F248D8" w:rsidP="00FF71E3">
            <w:pPr>
              <w:ind w:left="120"/>
              <w:rPr>
                <w:sz w:val="20"/>
                <w:szCs w:val="20"/>
              </w:rPr>
            </w:pPr>
          </w:p>
          <w:p w:rsidR="00F248D8" w:rsidRPr="009B5B48" w:rsidRDefault="00F248D8" w:rsidP="00FF71E3">
            <w:pPr>
              <w:ind w:left="120"/>
              <w:rPr>
                <w:sz w:val="20"/>
                <w:szCs w:val="20"/>
              </w:rPr>
            </w:pPr>
          </w:p>
          <w:p w:rsidR="00F248D8" w:rsidRPr="009B5B48" w:rsidRDefault="00F248D8" w:rsidP="00FF71E3">
            <w:pPr>
              <w:ind w:left="120"/>
              <w:rPr>
                <w:sz w:val="20"/>
                <w:szCs w:val="20"/>
              </w:rPr>
            </w:pPr>
          </w:p>
          <w:p w:rsidR="00F248D8" w:rsidRPr="009B5B48" w:rsidRDefault="00F248D8" w:rsidP="00FF71E3">
            <w:pPr>
              <w:rPr>
                <w:sz w:val="20"/>
                <w:szCs w:val="20"/>
              </w:rPr>
            </w:pPr>
            <w:r w:rsidRPr="009B5B48">
              <w:rPr>
                <w:sz w:val="20"/>
                <w:szCs w:val="20"/>
              </w:rPr>
              <w:t xml:space="preserve">  - </w:t>
            </w:r>
            <w:r>
              <w:rPr>
                <w:sz w:val="20"/>
                <w:szCs w:val="20"/>
              </w:rPr>
              <w:t xml:space="preserve">     </w:t>
            </w:r>
            <w:r w:rsidRPr="009B5B48">
              <w:rPr>
                <w:sz w:val="20"/>
                <w:szCs w:val="20"/>
              </w:rPr>
              <w:t>ochrana životního prostředí – likvidace odpadů</w:t>
            </w:r>
          </w:p>
        </w:tc>
      </w:tr>
      <w:tr w:rsidR="00F248D8" w:rsidRPr="009B5B48" w:rsidTr="00FF71E3">
        <w:tc>
          <w:tcPr>
            <w:tcW w:w="4605" w:type="dxa"/>
          </w:tcPr>
          <w:p w:rsidR="00F248D8" w:rsidRDefault="00F248D8" w:rsidP="00047652">
            <w:pPr>
              <w:numPr>
                <w:ilvl w:val="0"/>
                <w:numId w:val="74"/>
              </w:numPr>
              <w:rPr>
                <w:b/>
                <w:sz w:val="28"/>
                <w:szCs w:val="28"/>
              </w:rPr>
            </w:pPr>
            <w:r w:rsidRPr="009B5B48">
              <w:rPr>
                <w:b/>
                <w:sz w:val="28"/>
                <w:szCs w:val="28"/>
              </w:rPr>
              <w:lastRenderedPageBreak/>
              <w:t>Člověk a jeho zdraví</w:t>
            </w:r>
          </w:p>
          <w:p w:rsidR="00F248D8" w:rsidRPr="009B5B48" w:rsidRDefault="00F248D8" w:rsidP="00FF71E3">
            <w:pPr>
              <w:ind w:left="360"/>
              <w:rPr>
                <w:b/>
                <w:sz w:val="28"/>
                <w:szCs w:val="28"/>
              </w:rPr>
            </w:pPr>
          </w:p>
          <w:p w:rsidR="00F248D8" w:rsidRPr="009B5B48" w:rsidRDefault="00F248D8" w:rsidP="00FF71E3">
            <w:pPr>
              <w:ind w:left="360"/>
              <w:rPr>
                <w:b/>
                <w:sz w:val="20"/>
                <w:szCs w:val="20"/>
              </w:rPr>
            </w:pPr>
            <w:r w:rsidRPr="009B5B48">
              <w:rPr>
                <w:b/>
                <w:sz w:val="20"/>
                <w:szCs w:val="20"/>
              </w:rPr>
              <w:t>Konkretizované výstupy žáků :</w:t>
            </w:r>
          </w:p>
          <w:p w:rsidR="00F248D8" w:rsidRPr="009B5B48" w:rsidRDefault="00F248D8" w:rsidP="00047652">
            <w:pPr>
              <w:numPr>
                <w:ilvl w:val="0"/>
                <w:numId w:val="18"/>
              </w:numPr>
              <w:rPr>
                <w:sz w:val="20"/>
                <w:szCs w:val="20"/>
              </w:rPr>
            </w:pPr>
            <w:r w:rsidRPr="009B5B48">
              <w:rPr>
                <w:sz w:val="20"/>
                <w:szCs w:val="20"/>
              </w:rPr>
              <w:t>zdůvodní význam správného držení těla</w:t>
            </w:r>
          </w:p>
          <w:p w:rsidR="00F248D8" w:rsidRPr="009B5B48" w:rsidRDefault="00F248D8" w:rsidP="00047652">
            <w:pPr>
              <w:numPr>
                <w:ilvl w:val="0"/>
                <w:numId w:val="18"/>
              </w:numPr>
              <w:rPr>
                <w:sz w:val="20"/>
                <w:szCs w:val="20"/>
              </w:rPr>
            </w:pPr>
            <w:r w:rsidRPr="009B5B48">
              <w:rPr>
                <w:sz w:val="20"/>
                <w:szCs w:val="20"/>
              </w:rPr>
              <w:t>ukáže na svém těle smyslová ústrojí, vysvětlí péči o ně – význam</w:t>
            </w:r>
          </w:p>
          <w:p w:rsidR="00F248D8" w:rsidRPr="009B5B48" w:rsidRDefault="00F248D8" w:rsidP="00047652">
            <w:pPr>
              <w:numPr>
                <w:ilvl w:val="0"/>
                <w:numId w:val="18"/>
              </w:numPr>
              <w:rPr>
                <w:sz w:val="20"/>
                <w:szCs w:val="20"/>
              </w:rPr>
            </w:pPr>
            <w:r w:rsidRPr="009B5B48">
              <w:rPr>
                <w:sz w:val="20"/>
                <w:szCs w:val="20"/>
              </w:rPr>
              <w:t>vysvětlí význam péče o zdraví, otužování</w:t>
            </w:r>
          </w:p>
          <w:p w:rsidR="00F248D8" w:rsidRPr="009B5B48" w:rsidRDefault="00F248D8" w:rsidP="00047652">
            <w:pPr>
              <w:numPr>
                <w:ilvl w:val="0"/>
                <w:numId w:val="18"/>
              </w:numPr>
              <w:rPr>
                <w:sz w:val="20"/>
                <w:szCs w:val="20"/>
              </w:rPr>
            </w:pPr>
            <w:r w:rsidRPr="009B5B48">
              <w:rPr>
                <w:sz w:val="20"/>
                <w:szCs w:val="20"/>
              </w:rPr>
              <w:t>uvede význam chování v krizových situacích</w:t>
            </w:r>
          </w:p>
        </w:tc>
        <w:tc>
          <w:tcPr>
            <w:tcW w:w="4605" w:type="dxa"/>
          </w:tcPr>
          <w:p w:rsidR="00F248D8" w:rsidRDefault="00F248D8" w:rsidP="00FF71E3">
            <w:pPr>
              <w:rPr>
                <w:b/>
                <w:sz w:val="28"/>
                <w:szCs w:val="28"/>
              </w:rPr>
            </w:pPr>
          </w:p>
          <w:p w:rsidR="00F248D8" w:rsidRPr="009B5B48" w:rsidRDefault="00F248D8" w:rsidP="00FF71E3">
            <w:pPr>
              <w:rPr>
                <w:b/>
                <w:sz w:val="28"/>
                <w:szCs w:val="28"/>
              </w:rPr>
            </w:pPr>
          </w:p>
          <w:p w:rsidR="00F248D8" w:rsidRPr="009B5B48" w:rsidRDefault="00F248D8" w:rsidP="00FF71E3">
            <w:pPr>
              <w:rPr>
                <w:b/>
                <w:sz w:val="20"/>
                <w:szCs w:val="20"/>
              </w:rPr>
            </w:pPr>
            <w:r w:rsidRPr="009B5B48">
              <w:rPr>
                <w:b/>
                <w:sz w:val="20"/>
                <w:szCs w:val="20"/>
              </w:rPr>
              <w:t>Konkretizované učivo :</w:t>
            </w:r>
          </w:p>
          <w:p w:rsidR="00F248D8" w:rsidRPr="009B5B48" w:rsidRDefault="00F248D8" w:rsidP="00047652">
            <w:pPr>
              <w:numPr>
                <w:ilvl w:val="0"/>
                <w:numId w:val="18"/>
              </w:numPr>
              <w:rPr>
                <w:sz w:val="20"/>
                <w:szCs w:val="20"/>
              </w:rPr>
            </w:pPr>
            <w:r w:rsidRPr="009B5B48">
              <w:rPr>
                <w:sz w:val="20"/>
                <w:szCs w:val="20"/>
              </w:rPr>
              <w:t>lidské tělo – životní potřeby a projevy, základní stavba a funkce</w:t>
            </w:r>
          </w:p>
          <w:p w:rsidR="00F248D8" w:rsidRPr="009B5B48" w:rsidRDefault="00F248D8" w:rsidP="00047652">
            <w:pPr>
              <w:numPr>
                <w:ilvl w:val="0"/>
                <w:numId w:val="18"/>
              </w:numPr>
              <w:rPr>
                <w:sz w:val="20"/>
                <w:szCs w:val="20"/>
              </w:rPr>
            </w:pPr>
            <w:r w:rsidRPr="009B5B48">
              <w:rPr>
                <w:sz w:val="20"/>
                <w:szCs w:val="20"/>
              </w:rPr>
              <w:t>péče o zdraví – intimní a duševní  hygiena denní režim</w:t>
            </w:r>
          </w:p>
          <w:p w:rsidR="00F248D8" w:rsidRPr="009B5B48" w:rsidRDefault="00F248D8" w:rsidP="00047652">
            <w:pPr>
              <w:numPr>
                <w:ilvl w:val="0"/>
                <w:numId w:val="18"/>
              </w:numPr>
              <w:rPr>
                <w:sz w:val="20"/>
                <w:szCs w:val="20"/>
              </w:rPr>
            </w:pPr>
            <w:r w:rsidRPr="009B5B48">
              <w:rPr>
                <w:sz w:val="20"/>
                <w:szCs w:val="20"/>
              </w:rPr>
              <w:t>osobní bezpečí – bezpečné chování v rizikovém prostředí</w:t>
            </w:r>
          </w:p>
          <w:p w:rsidR="00F248D8" w:rsidRPr="009B5B48" w:rsidRDefault="00F248D8" w:rsidP="00FF71E3">
            <w:pPr>
              <w:rPr>
                <w:sz w:val="20"/>
                <w:szCs w:val="20"/>
              </w:rPr>
            </w:pPr>
          </w:p>
          <w:p w:rsidR="00F248D8" w:rsidRPr="009B5B48" w:rsidRDefault="00F248D8" w:rsidP="00FF71E3">
            <w:pPr>
              <w:rPr>
                <w:sz w:val="20"/>
                <w:szCs w:val="20"/>
              </w:rPr>
            </w:pPr>
          </w:p>
        </w:tc>
      </w:tr>
      <w:tr w:rsidR="00F248D8" w:rsidRPr="009B5B48" w:rsidTr="00FF71E3">
        <w:tc>
          <w:tcPr>
            <w:tcW w:w="4605" w:type="dxa"/>
          </w:tcPr>
          <w:p w:rsidR="00F248D8" w:rsidRPr="009B5B48" w:rsidRDefault="00F248D8" w:rsidP="00FF71E3">
            <w:pPr>
              <w:rPr>
                <w:b/>
                <w:sz w:val="28"/>
                <w:szCs w:val="28"/>
              </w:rPr>
            </w:pPr>
            <w:r w:rsidRPr="009B5B48">
              <w:rPr>
                <w:b/>
                <w:sz w:val="28"/>
                <w:szCs w:val="28"/>
              </w:rPr>
              <w:t xml:space="preserve">     </w:t>
            </w:r>
          </w:p>
        </w:tc>
        <w:tc>
          <w:tcPr>
            <w:tcW w:w="4605" w:type="dxa"/>
          </w:tcPr>
          <w:p w:rsidR="00F248D8" w:rsidRPr="009B5B48" w:rsidRDefault="00F248D8" w:rsidP="00FF71E3">
            <w:pPr>
              <w:jc w:val="center"/>
              <w:rPr>
                <w:b/>
                <w:sz w:val="28"/>
                <w:szCs w:val="28"/>
                <w:u w:val="single"/>
              </w:rPr>
            </w:pPr>
          </w:p>
        </w:tc>
      </w:tr>
    </w:tbl>
    <w:p w:rsidR="00F248D8" w:rsidRDefault="00F248D8" w:rsidP="00F248D8">
      <w:pPr>
        <w:jc w:val="center"/>
        <w:rPr>
          <w:b/>
          <w:sz w:val="28"/>
          <w:szCs w:val="28"/>
          <w:u w:val="single"/>
        </w:rPr>
      </w:pPr>
    </w:p>
    <w:p w:rsidR="00F248D8" w:rsidRDefault="00F248D8" w:rsidP="00F248D8">
      <w:pPr>
        <w:rPr>
          <w:b/>
          <w:sz w:val="28"/>
          <w:szCs w:val="28"/>
        </w:rPr>
      </w:pPr>
      <w:r w:rsidRPr="004C713A">
        <w:rPr>
          <w:b/>
          <w:sz w:val="28"/>
          <w:szCs w:val="28"/>
        </w:rPr>
        <w:t>PT</w:t>
      </w:r>
      <w:r>
        <w:rPr>
          <w:b/>
          <w:sz w:val="28"/>
          <w:szCs w:val="28"/>
        </w:rPr>
        <w:t>: E. EV b) – Základní podmínky života</w:t>
      </w:r>
    </w:p>
    <w:p w:rsidR="00F248D8" w:rsidRDefault="00F248D8" w:rsidP="00F248D8">
      <w:pPr>
        <w:rPr>
          <w:sz w:val="20"/>
          <w:szCs w:val="20"/>
        </w:rPr>
      </w:pPr>
      <w:r w:rsidRPr="004C713A">
        <w:rPr>
          <w:sz w:val="20"/>
          <w:szCs w:val="20"/>
        </w:rPr>
        <w:t xml:space="preserve">     </w:t>
      </w:r>
      <w:r>
        <w:rPr>
          <w:sz w:val="20"/>
          <w:szCs w:val="20"/>
        </w:rPr>
        <w:t xml:space="preserve">    </w:t>
      </w:r>
      <w:r w:rsidRPr="004C713A">
        <w:rPr>
          <w:sz w:val="20"/>
          <w:szCs w:val="20"/>
        </w:rPr>
        <w:t xml:space="preserve">  Význam vody pro život,pitná voda,ochrana čistoty vody</w:t>
      </w:r>
      <w:r>
        <w:rPr>
          <w:sz w:val="20"/>
          <w:szCs w:val="20"/>
        </w:rPr>
        <w:t xml:space="preserve">, význam ovzduší,smysl obdělávání půdy pro   </w:t>
      </w:r>
    </w:p>
    <w:p w:rsidR="00F248D8" w:rsidRDefault="00F248D8" w:rsidP="00F248D8">
      <w:pPr>
        <w:rPr>
          <w:sz w:val="20"/>
          <w:szCs w:val="20"/>
        </w:rPr>
      </w:pPr>
      <w:r>
        <w:rPr>
          <w:sz w:val="20"/>
          <w:szCs w:val="20"/>
        </w:rPr>
        <w:t xml:space="preserve">            krajinu-vyčištění jezírka na školní zahradě,výsadba stromu javor babyka na školní zahradě a péče o něj.</w:t>
      </w:r>
    </w:p>
    <w:p w:rsidR="00F248D8" w:rsidRDefault="00F248D8" w:rsidP="00F248D8">
      <w:pPr>
        <w:rPr>
          <w:sz w:val="20"/>
          <w:szCs w:val="20"/>
        </w:rPr>
      </w:pPr>
    </w:p>
    <w:p w:rsidR="00F248D8" w:rsidRDefault="00F248D8" w:rsidP="00F248D8">
      <w:pPr>
        <w:rPr>
          <w:b/>
          <w:sz w:val="28"/>
          <w:szCs w:val="28"/>
        </w:rPr>
      </w:pPr>
      <w:r>
        <w:rPr>
          <w:b/>
          <w:sz w:val="28"/>
          <w:szCs w:val="28"/>
        </w:rPr>
        <w:t xml:space="preserve">       E</w:t>
      </w:r>
      <w:r w:rsidRPr="00A20B4C">
        <w:rPr>
          <w:b/>
          <w:sz w:val="28"/>
          <w:szCs w:val="28"/>
        </w:rPr>
        <w:t>. EV d) – Vztah člověka k</w:t>
      </w:r>
      <w:r>
        <w:rPr>
          <w:b/>
          <w:sz w:val="28"/>
          <w:szCs w:val="28"/>
        </w:rPr>
        <w:t> </w:t>
      </w:r>
      <w:r w:rsidRPr="00A20B4C">
        <w:rPr>
          <w:b/>
          <w:sz w:val="28"/>
          <w:szCs w:val="28"/>
        </w:rPr>
        <w:t>prostředí</w:t>
      </w:r>
    </w:p>
    <w:p w:rsidR="00F248D8" w:rsidRDefault="00F248D8" w:rsidP="00F248D8">
      <w:pPr>
        <w:rPr>
          <w:sz w:val="20"/>
          <w:szCs w:val="20"/>
        </w:rPr>
      </w:pPr>
      <w:r>
        <w:rPr>
          <w:b/>
          <w:sz w:val="28"/>
          <w:szCs w:val="28"/>
        </w:rPr>
        <w:t xml:space="preserve">       </w:t>
      </w:r>
      <w:r w:rsidRPr="00A20B4C">
        <w:rPr>
          <w:sz w:val="20"/>
          <w:szCs w:val="20"/>
        </w:rPr>
        <w:t>Vztah obce k ochraně prostředí,</w:t>
      </w:r>
      <w:r>
        <w:rPr>
          <w:sz w:val="20"/>
          <w:szCs w:val="20"/>
        </w:rPr>
        <w:t xml:space="preserve">hospodaření s odpady,čištění odpadních vod-beseda s pracovníkem MÚ  </w:t>
      </w:r>
    </w:p>
    <w:p w:rsidR="00F248D8" w:rsidRDefault="00F248D8" w:rsidP="00F248D8">
      <w:pPr>
        <w:rPr>
          <w:sz w:val="20"/>
          <w:szCs w:val="20"/>
        </w:rPr>
      </w:pPr>
      <w:r>
        <w:rPr>
          <w:sz w:val="20"/>
          <w:szCs w:val="20"/>
        </w:rPr>
        <w:t xml:space="preserve">           odpovědným za likvidaci odpadů,návštěva sběrného dvora a čističky odpadních vod,úklid odpadků před   </w:t>
      </w:r>
    </w:p>
    <w:p w:rsidR="00F248D8" w:rsidRPr="00A20B4C" w:rsidRDefault="00F248D8" w:rsidP="00F248D8">
      <w:pPr>
        <w:rPr>
          <w:sz w:val="20"/>
          <w:szCs w:val="20"/>
        </w:rPr>
      </w:pPr>
      <w:r>
        <w:rPr>
          <w:sz w:val="20"/>
          <w:szCs w:val="20"/>
        </w:rPr>
        <w:t xml:space="preserve">           školou.</w:t>
      </w:r>
    </w:p>
    <w:p w:rsidR="00F248D8" w:rsidRDefault="00F248D8" w:rsidP="00F248D8">
      <w:pPr>
        <w:rPr>
          <w:b/>
          <w:sz w:val="28"/>
          <w:szCs w:val="28"/>
        </w:rPr>
      </w:pPr>
    </w:p>
    <w:p w:rsidR="00F248D8" w:rsidRDefault="00F248D8" w:rsidP="00F248D8">
      <w:pPr>
        <w:rPr>
          <w:b/>
          <w:sz w:val="28"/>
          <w:szCs w:val="28"/>
          <w:u w:val="single"/>
        </w:rPr>
      </w:pPr>
      <w:r w:rsidRPr="009B5B48">
        <w:rPr>
          <w:b/>
        </w:rPr>
        <w:t xml:space="preserve">Způsoby ověřování učiva: </w:t>
      </w:r>
      <w:r w:rsidRPr="00E3765A">
        <w:rPr>
          <w:sz w:val="20"/>
          <w:szCs w:val="20"/>
        </w:rPr>
        <w:t>ústní zkoušení,</w:t>
      </w:r>
      <w:r w:rsidRPr="009B5B48">
        <w:rPr>
          <w:b/>
        </w:rPr>
        <w:t xml:space="preserve"> </w:t>
      </w:r>
      <w:r w:rsidRPr="00E3765A">
        <w:rPr>
          <w:sz w:val="20"/>
          <w:szCs w:val="20"/>
        </w:rPr>
        <w:t>testy</w:t>
      </w: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Pr>
        <w:jc w:val="center"/>
        <w:rPr>
          <w:b/>
          <w:sz w:val="28"/>
          <w:szCs w:val="28"/>
          <w:u w:val="single"/>
        </w:rPr>
      </w:pPr>
    </w:p>
    <w:p w:rsidR="00F248D8" w:rsidRDefault="00F248D8" w:rsidP="00F248D8"/>
    <w:p w:rsidR="00F248D8" w:rsidRDefault="00F248D8" w:rsidP="00F248D8"/>
    <w:p w:rsidR="00F248D8" w:rsidRDefault="00F248D8" w:rsidP="00F248D8">
      <w:pPr>
        <w:rPr>
          <w:sz w:val="28"/>
        </w:rPr>
      </w:pPr>
    </w:p>
    <w:p w:rsidR="00F248D8" w:rsidRDefault="00F248D8" w:rsidP="00F248D8">
      <w:pPr>
        <w:ind w:left="-180" w:right="-288"/>
        <w:rPr>
          <w:b/>
          <w:bCs/>
          <w:sz w:val="28"/>
          <w:u w:val="single"/>
        </w:rPr>
      </w:pPr>
    </w:p>
    <w:p w:rsidR="00F248D8" w:rsidRDefault="00F248D8" w:rsidP="00F248D8">
      <w:pPr>
        <w:ind w:left="-180" w:right="-288"/>
        <w:rPr>
          <w:b/>
          <w:bCs/>
          <w:sz w:val="28"/>
          <w:u w:val="single"/>
        </w:rPr>
      </w:pPr>
    </w:p>
    <w:p w:rsidR="00F248D8" w:rsidRPr="004573ED" w:rsidRDefault="00F248D8" w:rsidP="00F248D8">
      <w:pPr>
        <w:rPr>
          <w:sz w:val="28"/>
          <w:szCs w:val="28"/>
        </w:rPr>
      </w:pPr>
    </w:p>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Pr="00DF0B41" w:rsidRDefault="00F248D8" w:rsidP="00F248D8">
      <w:pPr>
        <w:rPr>
          <w:sz w:val="40"/>
          <w:szCs w:val="40"/>
        </w:rPr>
      </w:pPr>
      <w:r>
        <w:t xml:space="preserve">Vzdělávací oblast : </w:t>
      </w:r>
      <w:r w:rsidRPr="00DF0B41">
        <w:rPr>
          <w:sz w:val="40"/>
          <w:szCs w:val="40"/>
        </w:rPr>
        <w:t>Člověk a jeho svět</w:t>
      </w:r>
    </w:p>
    <w:p w:rsidR="00F248D8" w:rsidRPr="00DF0B41" w:rsidRDefault="00F248D8" w:rsidP="00F248D8">
      <w:pPr>
        <w:rPr>
          <w:sz w:val="40"/>
          <w:szCs w:val="40"/>
        </w:rPr>
      </w:pPr>
      <w:r>
        <w:t xml:space="preserve">Vzdělávací obor   : </w:t>
      </w:r>
      <w:r w:rsidRPr="00DF0B41">
        <w:rPr>
          <w:sz w:val="40"/>
          <w:szCs w:val="40"/>
        </w:rPr>
        <w:t>Člověk a jeho svět</w:t>
      </w:r>
    </w:p>
    <w:p w:rsidR="00F248D8" w:rsidRDefault="00F248D8" w:rsidP="00F248D8">
      <w:r>
        <w:t xml:space="preserve"> </w:t>
      </w:r>
    </w:p>
    <w:p w:rsidR="00F248D8" w:rsidRDefault="00F248D8" w:rsidP="00F248D8">
      <w:pPr>
        <w:rPr>
          <w:sz w:val="52"/>
          <w:szCs w:val="52"/>
        </w:rPr>
      </w:pPr>
    </w:p>
    <w:p w:rsidR="00F248D8" w:rsidRDefault="00F248D8" w:rsidP="00F248D8">
      <w:pPr>
        <w:rPr>
          <w:sz w:val="52"/>
          <w:szCs w:val="52"/>
        </w:rPr>
      </w:pPr>
    </w:p>
    <w:p w:rsidR="00F248D8" w:rsidRDefault="00F248D8" w:rsidP="00F248D8">
      <w:pPr>
        <w:rPr>
          <w:sz w:val="52"/>
          <w:szCs w:val="52"/>
        </w:rPr>
      </w:pPr>
    </w:p>
    <w:p w:rsidR="00F248D8" w:rsidRDefault="00F248D8" w:rsidP="00F248D8">
      <w:pPr>
        <w:rPr>
          <w:sz w:val="52"/>
          <w:szCs w:val="52"/>
        </w:rPr>
      </w:pPr>
    </w:p>
    <w:p w:rsidR="00F248D8" w:rsidRDefault="00F248D8" w:rsidP="00F248D8">
      <w:pPr>
        <w:rPr>
          <w:sz w:val="52"/>
          <w:szCs w:val="52"/>
        </w:rPr>
      </w:pPr>
    </w:p>
    <w:p w:rsidR="00F248D8" w:rsidRPr="004573ED" w:rsidRDefault="00F248D8" w:rsidP="00F248D8">
      <w:pPr>
        <w:rPr>
          <w:b/>
          <w:sz w:val="52"/>
          <w:szCs w:val="52"/>
        </w:rPr>
      </w:pPr>
      <w:r w:rsidRPr="004573ED">
        <w:rPr>
          <w:sz w:val="52"/>
          <w:szCs w:val="52"/>
        </w:rPr>
        <w:t xml:space="preserve"> </w:t>
      </w:r>
      <w:r>
        <w:rPr>
          <w:sz w:val="52"/>
          <w:szCs w:val="52"/>
        </w:rPr>
        <w:t xml:space="preserve">     </w:t>
      </w:r>
      <w:r w:rsidRPr="004573ED">
        <w:rPr>
          <w:b/>
          <w:sz w:val="52"/>
          <w:szCs w:val="52"/>
        </w:rPr>
        <w:t>5.</w:t>
      </w:r>
      <w:r>
        <w:rPr>
          <w:b/>
          <w:sz w:val="52"/>
          <w:szCs w:val="52"/>
        </w:rPr>
        <w:t>7.</w:t>
      </w:r>
      <w:r w:rsidRPr="004573ED">
        <w:rPr>
          <w:b/>
          <w:sz w:val="52"/>
          <w:szCs w:val="52"/>
        </w:rPr>
        <w:t xml:space="preserve">   </w:t>
      </w:r>
      <w:r>
        <w:rPr>
          <w:b/>
          <w:sz w:val="52"/>
          <w:szCs w:val="52"/>
        </w:rPr>
        <w:t>PŘÍRODOVĚDA</w:t>
      </w:r>
    </w:p>
    <w:p w:rsidR="00F248D8" w:rsidRDefault="00F248D8" w:rsidP="00F248D8">
      <w:pPr>
        <w:rPr>
          <w:sz w:val="52"/>
          <w:szCs w:val="52"/>
        </w:rPr>
      </w:pPr>
    </w:p>
    <w:p w:rsidR="00F248D8" w:rsidRDefault="00F248D8" w:rsidP="00F248D8">
      <w:pPr>
        <w:rPr>
          <w:sz w:val="28"/>
          <w:szCs w:val="28"/>
        </w:rPr>
      </w:pPr>
      <w:r>
        <w:rPr>
          <w:sz w:val="28"/>
          <w:szCs w:val="28"/>
        </w:rPr>
        <w:t xml:space="preserve">                             Charakteristika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Obsahové, časové a organizační vymezení předmětu</w:t>
      </w:r>
    </w:p>
    <w:p w:rsidR="00F248D8" w:rsidRDefault="00F248D8" w:rsidP="00F248D8">
      <w:pPr>
        <w:rPr>
          <w:sz w:val="28"/>
          <w:szCs w:val="28"/>
        </w:rPr>
      </w:pPr>
    </w:p>
    <w:p w:rsidR="00F248D8" w:rsidRDefault="00F248D8" w:rsidP="00F248D8">
      <w:pPr>
        <w:rPr>
          <w:sz w:val="28"/>
          <w:szCs w:val="28"/>
        </w:rPr>
      </w:pPr>
      <w:r>
        <w:rPr>
          <w:sz w:val="28"/>
          <w:szCs w:val="28"/>
        </w:rPr>
        <w:t xml:space="preserve">                             Výchovné a vzdělávací strategie vyučovacího předmětu</w:t>
      </w:r>
    </w:p>
    <w:p w:rsidR="00F248D8" w:rsidRDefault="00F248D8" w:rsidP="00F248D8">
      <w:pPr>
        <w:rPr>
          <w:sz w:val="28"/>
          <w:szCs w:val="28"/>
        </w:rPr>
      </w:pPr>
    </w:p>
    <w:p w:rsidR="00F248D8" w:rsidRDefault="00F248D8" w:rsidP="00F248D8">
      <w:pPr>
        <w:rPr>
          <w:sz w:val="28"/>
          <w:szCs w:val="28"/>
        </w:rPr>
      </w:pPr>
      <w:r>
        <w:rPr>
          <w:sz w:val="28"/>
          <w:szCs w:val="28"/>
        </w:rPr>
        <w:t xml:space="preserve">                             Očekávané výstupy vzdělávacího oboru</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 xml:space="preserve">                             Vzdělávací obsah vyučovacího předmětu :       4.ročník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5.ročník</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248D8" w:rsidRDefault="00F248D8" w:rsidP="00F248D8">
      <w:pPr>
        <w:rPr>
          <w:sz w:val="28"/>
          <w:szCs w:val="28"/>
        </w:rPr>
      </w:pPr>
      <w:r>
        <w:rPr>
          <w:sz w:val="28"/>
          <w:szCs w:val="28"/>
        </w:rPr>
        <w:t xml:space="preserve">             </w:t>
      </w: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rPr>
          <w:sz w:val="28"/>
          <w:szCs w:val="28"/>
        </w:rPr>
      </w:pPr>
    </w:p>
    <w:p w:rsidR="00F248D8" w:rsidRDefault="00F248D8" w:rsidP="00F248D8">
      <w:pPr>
        <w:pStyle w:val="Styl"/>
        <w:spacing w:line="297" w:lineRule="exact"/>
        <w:ind w:right="-685"/>
        <w:rPr>
          <w:sz w:val="28"/>
          <w:szCs w:val="28"/>
        </w:rPr>
      </w:pPr>
    </w:p>
    <w:p w:rsidR="00F248D8" w:rsidRDefault="00F248D8" w:rsidP="00F248D8">
      <w:pPr>
        <w:pStyle w:val="Styl"/>
        <w:spacing w:line="297" w:lineRule="exact"/>
        <w:ind w:right="-685"/>
        <w:rPr>
          <w:b/>
          <w:bCs/>
          <w:sz w:val="26"/>
          <w:szCs w:val="26"/>
        </w:rPr>
      </w:pPr>
      <w:r>
        <w:rPr>
          <w:b/>
          <w:bCs/>
          <w:sz w:val="26"/>
          <w:szCs w:val="26"/>
        </w:rPr>
        <w:t xml:space="preserve">5.7. </w:t>
      </w:r>
      <w:r w:rsidRPr="00C82BF5">
        <w:rPr>
          <w:b/>
          <w:bCs/>
          <w:sz w:val="26"/>
          <w:szCs w:val="26"/>
        </w:rPr>
        <w:t xml:space="preserve">PŘÍRODOVĚDA </w:t>
      </w:r>
    </w:p>
    <w:p w:rsidR="00F248D8" w:rsidRDefault="00F248D8" w:rsidP="00F248D8">
      <w:pPr>
        <w:pStyle w:val="Styl"/>
        <w:spacing w:line="297" w:lineRule="exact"/>
        <w:ind w:right="-685"/>
        <w:rPr>
          <w:b/>
          <w:sz w:val="23"/>
          <w:szCs w:val="23"/>
        </w:rPr>
      </w:pPr>
    </w:p>
    <w:p w:rsidR="00F248D8" w:rsidRPr="00A42273" w:rsidRDefault="00F248D8" w:rsidP="00F248D8">
      <w:pPr>
        <w:pStyle w:val="Styl"/>
        <w:spacing w:line="297" w:lineRule="exact"/>
        <w:ind w:right="-685"/>
        <w:outlineLvl w:val="0"/>
        <w:rPr>
          <w:b/>
          <w:bCs/>
          <w:sz w:val="26"/>
          <w:szCs w:val="26"/>
        </w:rPr>
      </w:pPr>
      <w:r w:rsidRPr="00F42855">
        <w:rPr>
          <w:b/>
          <w:sz w:val="23"/>
          <w:szCs w:val="23"/>
        </w:rPr>
        <w:t xml:space="preserve">Charakteristika vyučovacího předmětu Přírodověda </w:t>
      </w:r>
    </w:p>
    <w:p w:rsidR="00F248D8" w:rsidRDefault="00F248D8" w:rsidP="00F248D8">
      <w:pPr>
        <w:pStyle w:val="Styl"/>
        <w:spacing w:line="273" w:lineRule="exact"/>
        <w:ind w:right="-685"/>
        <w:jc w:val="both"/>
        <w:outlineLvl w:val="0"/>
        <w:rPr>
          <w:sz w:val="23"/>
          <w:szCs w:val="23"/>
        </w:rPr>
      </w:pPr>
      <w:r>
        <w:rPr>
          <w:sz w:val="23"/>
          <w:szCs w:val="23"/>
        </w:rPr>
        <w:t xml:space="preserve">     </w:t>
      </w:r>
      <w:r w:rsidRPr="00F42855">
        <w:rPr>
          <w:sz w:val="23"/>
          <w:szCs w:val="23"/>
        </w:rPr>
        <w:t xml:space="preserve">Vyučovací předmět </w:t>
      </w:r>
      <w:r>
        <w:rPr>
          <w:sz w:val="23"/>
          <w:szCs w:val="23"/>
        </w:rPr>
        <w:t>P</w:t>
      </w:r>
      <w:r w:rsidRPr="003E1D5C">
        <w:rPr>
          <w:i/>
          <w:sz w:val="23"/>
          <w:szCs w:val="23"/>
        </w:rPr>
        <w:t>řírodověda</w:t>
      </w:r>
      <w:r w:rsidRPr="00F42855">
        <w:rPr>
          <w:sz w:val="23"/>
          <w:szCs w:val="23"/>
        </w:rPr>
        <w:t xml:space="preserve"> </w:t>
      </w:r>
      <w:r>
        <w:rPr>
          <w:sz w:val="23"/>
          <w:szCs w:val="23"/>
        </w:rPr>
        <w:t xml:space="preserve">patří stejně jako předmět Prvouka a Vlastivěda do vzdělávací oblasti Člověk a jeho svět. Obsah předmětu </w:t>
      </w:r>
      <w:r w:rsidRPr="00F42855">
        <w:rPr>
          <w:sz w:val="23"/>
          <w:szCs w:val="23"/>
        </w:rPr>
        <w:t>se opírá o vybrané poznatky různých přírodovědných oborů a svým</w:t>
      </w:r>
      <w:r>
        <w:rPr>
          <w:sz w:val="23"/>
          <w:szCs w:val="23"/>
        </w:rPr>
        <w:t xml:space="preserve"> </w:t>
      </w:r>
      <w:r w:rsidRPr="00F42855">
        <w:rPr>
          <w:sz w:val="23"/>
          <w:szCs w:val="23"/>
        </w:rPr>
        <w:t>pojetím směřuje k</w:t>
      </w:r>
      <w:r>
        <w:rPr>
          <w:sz w:val="23"/>
          <w:szCs w:val="23"/>
        </w:rPr>
        <w:t> </w:t>
      </w:r>
      <w:r w:rsidRPr="00F42855">
        <w:rPr>
          <w:sz w:val="23"/>
          <w:szCs w:val="23"/>
        </w:rPr>
        <w:t>získání takových žádoucích dovedností a vědomostí, které žákům umožní dále poznávat přírodu, člověka a jím vytvořený svět, ve kterém člověk pracuje a žije. Spojování vlastních zkušeností žáků</w:t>
      </w:r>
    </w:p>
    <w:p w:rsidR="00F248D8" w:rsidRDefault="00F248D8" w:rsidP="00F248D8">
      <w:pPr>
        <w:pStyle w:val="Styl"/>
        <w:spacing w:line="273" w:lineRule="exact"/>
        <w:ind w:right="-685"/>
        <w:jc w:val="both"/>
        <w:rPr>
          <w:sz w:val="23"/>
          <w:szCs w:val="23"/>
        </w:rPr>
      </w:pPr>
      <w:r w:rsidRPr="00F42855">
        <w:rPr>
          <w:sz w:val="23"/>
          <w:szCs w:val="23"/>
        </w:rPr>
        <w:t>s</w:t>
      </w:r>
      <w:r>
        <w:rPr>
          <w:sz w:val="23"/>
          <w:szCs w:val="23"/>
        </w:rPr>
        <w:t> </w:t>
      </w:r>
      <w:r w:rsidRPr="00F42855">
        <w:rPr>
          <w:sz w:val="23"/>
          <w:szCs w:val="23"/>
        </w:rPr>
        <w:t>osvojovanými poznatky a dovednostmi umožňuje vytvářet ve vyučování dostatek příležitostí zejména k</w:t>
      </w:r>
      <w:r>
        <w:rPr>
          <w:sz w:val="23"/>
          <w:szCs w:val="23"/>
        </w:rPr>
        <w:t> </w:t>
      </w:r>
      <w:r w:rsidRPr="00F42855">
        <w:rPr>
          <w:sz w:val="23"/>
          <w:szCs w:val="23"/>
        </w:rPr>
        <w:t>získávání základních vědomostí o Zemi, člověku a technice; základních jevech a vztazích v</w:t>
      </w:r>
      <w:r>
        <w:rPr>
          <w:sz w:val="23"/>
          <w:szCs w:val="23"/>
        </w:rPr>
        <w:t> </w:t>
      </w:r>
      <w:r w:rsidRPr="00F42855">
        <w:rPr>
          <w:sz w:val="23"/>
          <w:szCs w:val="23"/>
        </w:rPr>
        <w:t>přírodě;</w:t>
      </w:r>
      <w:r>
        <w:rPr>
          <w:sz w:val="23"/>
          <w:szCs w:val="23"/>
        </w:rPr>
        <w:t xml:space="preserve"> </w:t>
      </w:r>
      <w:r w:rsidRPr="00F42855">
        <w:rPr>
          <w:sz w:val="23"/>
          <w:szCs w:val="23"/>
        </w:rPr>
        <w:t xml:space="preserve"> souvislostech mezi organismy navzájem, mezi organismy a prostředím i mezi člověkem a ostatní biosférou;</w:t>
      </w:r>
    </w:p>
    <w:p w:rsidR="00F248D8" w:rsidRPr="00F42855" w:rsidRDefault="00F248D8" w:rsidP="00F248D8">
      <w:pPr>
        <w:pStyle w:val="Styl"/>
        <w:spacing w:line="273" w:lineRule="exact"/>
        <w:ind w:right="-685"/>
        <w:jc w:val="both"/>
        <w:rPr>
          <w:sz w:val="23"/>
          <w:szCs w:val="23"/>
        </w:rPr>
      </w:pPr>
      <w:r w:rsidRPr="00F42855">
        <w:rPr>
          <w:sz w:val="23"/>
          <w:szCs w:val="23"/>
        </w:rPr>
        <w:t>k</w:t>
      </w:r>
      <w:r>
        <w:rPr>
          <w:sz w:val="23"/>
          <w:szCs w:val="23"/>
        </w:rPr>
        <w:t> </w:t>
      </w:r>
      <w:r w:rsidRPr="00F42855">
        <w:rPr>
          <w:sz w:val="23"/>
          <w:szCs w:val="23"/>
        </w:rPr>
        <w:t>rozvíjení se jejich schopností k</w:t>
      </w:r>
      <w:r>
        <w:rPr>
          <w:sz w:val="23"/>
          <w:szCs w:val="23"/>
        </w:rPr>
        <w:t> </w:t>
      </w:r>
      <w:r w:rsidRPr="00F42855">
        <w:rPr>
          <w:sz w:val="23"/>
          <w:szCs w:val="23"/>
        </w:rPr>
        <w:t>samostatnému poznávání, pozorování a zkoumání přírody a řešení</w:t>
      </w:r>
      <w:r>
        <w:rPr>
          <w:sz w:val="23"/>
          <w:szCs w:val="23"/>
        </w:rPr>
        <w:t xml:space="preserve"> </w:t>
      </w:r>
      <w:r w:rsidRPr="00F42855">
        <w:rPr>
          <w:sz w:val="23"/>
          <w:szCs w:val="23"/>
        </w:rPr>
        <w:t>přiměřeně složitých úkolů a problémů.</w:t>
      </w:r>
      <w:r>
        <w:rPr>
          <w:sz w:val="23"/>
          <w:szCs w:val="23"/>
        </w:rPr>
        <w:t xml:space="preserv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w:t>
      </w:r>
      <w:r w:rsidRPr="00F42855">
        <w:rPr>
          <w:sz w:val="23"/>
          <w:szCs w:val="23"/>
        </w:rPr>
        <w:t xml:space="preserve"> Vede žáky k</w:t>
      </w:r>
      <w:r>
        <w:rPr>
          <w:sz w:val="23"/>
          <w:szCs w:val="23"/>
        </w:rPr>
        <w:t> </w:t>
      </w:r>
      <w:r w:rsidRPr="00F42855">
        <w:rPr>
          <w:sz w:val="23"/>
          <w:szCs w:val="23"/>
        </w:rPr>
        <w:t>ohleduplnému vztahu k</w:t>
      </w:r>
      <w:r>
        <w:rPr>
          <w:sz w:val="23"/>
          <w:szCs w:val="23"/>
        </w:rPr>
        <w:t> </w:t>
      </w:r>
      <w:r w:rsidRPr="00F42855">
        <w:rPr>
          <w:sz w:val="23"/>
          <w:szCs w:val="23"/>
        </w:rPr>
        <w:t>přírodě a k</w:t>
      </w:r>
      <w:r>
        <w:rPr>
          <w:sz w:val="23"/>
          <w:szCs w:val="23"/>
        </w:rPr>
        <w:t> </w:t>
      </w:r>
      <w:r w:rsidRPr="00F42855">
        <w:rPr>
          <w:sz w:val="23"/>
          <w:szCs w:val="23"/>
        </w:rPr>
        <w:t>hledání vlastních možností</w:t>
      </w:r>
      <w:r>
        <w:rPr>
          <w:sz w:val="23"/>
          <w:szCs w:val="23"/>
        </w:rPr>
        <w:t xml:space="preserve"> </w:t>
      </w:r>
      <w:r w:rsidRPr="00F42855">
        <w:rPr>
          <w:sz w:val="23"/>
          <w:szCs w:val="23"/>
        </w:rPr>
        <w:t>aktivní ochrany životního prostředí.</w:t>
      </w:r>
    </w:p>
    <w:p w:rsidR="00F248D8" w:rsidRPr="00F42855" w:rsidRDefault="00F248D8" w:rsidP="00F248D8">
      <w:pPr>
        <w:pStyle w:val="Styl"/>
        <w:spacing w:before="292" w:line="259" w:lineRule="exact"/>
        <w:ind w:right="-685"/>
        <w:outlineLvl w:val="0"/>
        <w:rPr>
          <w:b/>
          <w:sz w:val="23"/>
          <w:szCs w:val="23"/>
        </w:rPr>
      </w:pPr>
      <w:r w:rsidRPr="00F42855">
        <w:rPr>
          <w:b/>
          <w:sz w:val="23"/>
          <w:szCs w:val="23"/>
        </w:rPr>
        <w:t xml:space="preserve">Obsahové, časové a organizační vymezení vyučovacího předmětu </w:t>
      </w:r>
    </w:p>
    <w:p w:rsidR="00F248D8" w:rsidRDefault="00F248D8" w:rsidP="00F248D8">
      <w:pPr>
        <w:pStyle w:val="Styl"/>
        <w:spacing w:line="273" w:lineRule="exact"/>
        <w:ind w:right="-685"/>
        <w:jc w:val="both"/>
        <w:outlineLvl w:val="0"/>
        <w:rPr>
          <w:sz w:val="23"/>
          <w:szCs w:val="23"/>
        </w:rPr>
      </w:pPr>
      <w:r>
        <w:rPr>
          <w:sz w:val="23"/>
          <w:szCs w:val="23"/>
        </w:rPr>
        <w:t xml:space="preserve">     </w:t>
      </w:r>
      <w:r w:rsidRPr="00F42855">
        <w:rPr>
          <w:sz w:val="23"/>
          <w:szCs w:val="23"/>
        </w:rPr>
        <w:t xml:space="preserve">Vzdělávací obsah vyučovacího předmětu </w:t>
      </w:r>
      <w:r w:rsidRPr="003E1D5C">
        <w:rPr>
          <w:i/>
          <w:sz w:val="23"/>
          <w:szCs w:val="23"/>
        </w:rPr>
        <w:t>Přírodověda</w:t>
      </w:r>
      <w:r w:rsidRPr="00F42855">
        <w:rPr>
          <w:sz w:val="23"/>
          <w:szCs w:val="23"/>
        </w:rPr>
        <w:t xml:space="preserve"> navazuje organicky na učivo </w:t>
      </w:r>
      <w:r>
        <w:rPr>
          <w:sz w:val="23"/>
          <w:szCs w:val="23"/>
        </w:rPr>
        <w:t>P</w:t>
      </w:r>
      <w:r w:rsidRPr="00F42855">
        <w:rPr>
          <w:sz w:val="23"/>
          <w:szCs w:val="23"/>
        </w:rPr>
        <w:t xml:space="preserve">rvouky v </w:t>
      </w:r>
      <w:r>
        <w:rPr>
          <w:sz w:val="23"/>
          <w:szCs w:val="23"/>
        </w:rPr>
        <w:t>1</w:t>
      </w:r>
      <w:r w:rsidRPr="00F42855">
        <w:rPr>
          <w:sz w:val="23"/>
          <w:szCs w:val="23"/>
        </w:rPr>
        <w:t>.</w:t>
      </w:r>
      <w:r>
        <w:rPr>
          <w:sz w:val="23"/>
          <w:szCs w:val="23"/>
        </w:rPr>
        <w:t xml:space="preserve"> </w:t>
      </w:r>
      <w:r w:rsidRPr="00F42855">
        <w:rPr>
          <w:sz w:val="23"/>
          <w:szCs w:val="23"/>
        </w:rPr>
        <w:t>až 3. ročníku a vytvá</w:t>
      </w:r>
      <w:r>
        <w:rPr>
          <w:sz w:val="23"/>
          <w:szCs w:val="23"/>
        </w:rPr>
        <w:t xml:space="preserve">ří základ pro vyučovací předmět </w:t>
      </w:r>
      <w:r w:rsidRPr="00F42855">
        <w:rPr>
          <w:sz w:val="23"/>
          <w:szCs w:val="23"/>
        </w:rPr>
        <w:t>Přírodopis ve vyšších roční</w:t>
      </w:r>
      <w:r>
        <w:rPr>
          <w:sz w:val="23"/>
          <w:szCs w:val="23"/>
        </w:rPr>
        <w:t xml:space="preserve">cích základní školy. Jednotlivá </w:t>
      </w:r>
      <w:r w:rsidRPr="00F42855">
        <w:rPr>
          <w:sz w:val="23"/>
          <w:szCs w:val="23"/>
        </w:rPr>
        <w:t>témata lze přesunovat vzhledem k</w:t>
      </w:r>
      <w:r>
        <w:rPr>
          <w:sz w:val="23"/>
          <w:szCs w:val="23"/>
        </w:rPr>
        <w:t> </w:t>
      </w:r>
      <w:r w:rsidRPr="00F42855">
        <w:rPr>
          <w:sz w:val="23"/>
          <w:szCs w:val="23"/>
        </w:rPr>
        <w:t>sezónnímu principu a podmínkám pro vyučování mimo školní budovu. Vzdělávací obsah předmětu je členěn do dvou základních tematických okruhů:</w:t>
      </w:r>
    </w:p>
    <w:p w:rsidR="00F248D8" w:rsidRPr="00A619F5" w:rsidRDefault="00F248D8" w:rsidP="00F248D8">
      <w:pPr>
        <w:pStyle w:val="Styl"/>
        <w:spacing w:line="273" w:lineRule="exact"/>
        <w:ind w:right="-685"/>
        <w:jc w:val="both"/>
        <w:outlineLvl w:val="0"/>
        <w:rPr>
          <w:sz w:val="23"/>
          <w:szCs w:val="23"/>
        </w:rPr>
      </w:pPr>
      <w:r w:rsidRPr="00F42855">
        <w:rPr>
          <w:b/>
          <w:i/>
          <w:iCs/>
          <w:sz w:val="23"/>
          <w:szCs w:val="23"/>
        </w:rPr>
        <w:t xml:space="preserve">Rozmanitost přírody </w:t>
      </w:r>
      <w:r w:rsidRPr="00F42855">
        <w:rPr>
          <w:b/>
          <w:sz w:val="23"/>
          <w:szCs w:val="23"/>
        </w:rPr>
        <w:t xml:space="preserve">a </w:t>
      </w:r>
      <w:r w:rsidRPr="00F42855">
        <w:rPr>
          <w:b/>
          <w:i/>
          <w:iCs/>
          <w:sz w:val="23"/>
          <w:szCs w:val="23"/>
        </w:rPr>
        <w:t xml:space="preserve">Člověk a jeho zdraví. </w:t>
      </w:r>
    </w:p>
    <w:p w:rsidR="00F248D8" w:rsidRPr="00F42855" w:rsidRDefault="00F248D8" w:rsidP="00F248D8">
      <w:pPr>
        <w:pStyle w:val="Styl"/>
        <w:spacing w:before="4" w:line="273" w:lineRule="exact"/>
        <w:ind w:right="-685"/>
        <w:jc w:val="both"/>
        <w:rPr>
          <w:sz w:val="23"/>
          <w:szCs w:val="23"/>
        </w:rPr>
      </w:pPr>
      <w:r>
        <w:rPr>
          <w:sz w:val="23"/>
          <w:szCs w:val="23"/>
        </w:rPr>
        <w:t xml:space="preserve">     </w:t>
      </w:r>
      <w:r w:rsidRPr="00F42855">
        <w:rPr>
          <w:sz w:val="23"/>
          <w:szCs w:val="23"/>
        </w:rPr>
        <w:t>V</w:t>
      </w:r>
      <w:r>
        <w:rPr>
          <w:sz w:val="23"/>
          <w:szCs w:val="23"/>
        </w:rPr>
        <w:t> </w:t>
      </w:r>
      <w:r w:rsidRPr="00F42855">
        <w:rPr>
          <w:sz w:val="23"/>
          <w:szCs w:val="23"/>
        </w:rPr>
        <w:t xml:space="preserve">tematickém okruhu </w:t>
      </w:r>
      <w:r w:rsidRPr="00A11F2B">
        <w:rPr>
          <w:b/>
          <w:i/>
          <w:iCs/>
          <w:sz w:val="23"/>
          <w:szCs w:val="23"/>
        </w:rPr>
        <w:t>Rozmanitost přírody</w:t>
      </w:r>
      <w:r w:rsidRPr="00F42855">
        <w:rPr>
          <w:i/>
          <w:iCs/>
          <w:sz w:val="23"/>
          <w:szCs w:val="23"/>
        </w:rPr>
        <w:t xml:space="preserve"> </w:t>
      </w:r>
      <w:r w:rsidRPr="00F42855">
        <w:rPr>
          <w:sz w:val="23"/>
          <w:szCs w:val="23"/>
        </w:rPr>
        <w:t>žáci poznávají Zemi jako jednu z</w:t>
      </w:r>
      <w:r>
        <w:rPr>
          <w:sz w:val="23"/>
          <w:szCs w:val="23"/>
        </w:rPr>
        <w:t> </w:t>
      </w:r>
      <w:r w:rsidRPr="00F42855">
        <w:rPr>
          <w:sz w:val="23"/>
          <w:szCs w:val="23"/>
        </w:rPr>
        <w:t>planet sluneční soustavy. Seznamují se se základními moderními vědeckými poznatky o vzniku vesmíru a sluneční soustavy a o vzniku života na planetě Zemi. Teoreticky i prakticky poznávají rozmanitost a proměnlivost živé i neživé přírody. Jsou vedeni k</w:t>
      </w:r>
      <w:r>
        <w:rPr>
          <w:sz w:val="23"/>
          <w:szCs w:val="23"/>
        </w:rPr>
        <w:t> </w:t>
      </w:r>
      <w:r w:rsidRPr="00F42855">
        <w:rPr>
          <w:sz w:val="23"/>
          <w:szCs w:val="23"/>
        </w:rPr>
        <w:t>poznání, že Země a život na ní tvoří jeden nedílný celek, ve kterém jsou všechny hlavní děje ve vzájemném souladu a rovnováze, kterou může člověk snadno narušit ale velmi obtížně obnovovat. Na základě praktického poznávání okolní krajiny a s</w:t>
      </w:r>
      <w:r>
        <w:rPr>
          <w:sz w:val="23"/>
          <w:szCs w:val="23"/>
        </w:rPr>
        <w:t> </w:t>
      </w:r>
      <w:r w:rsidRPr="00F42855">
        <w:rPr>
          <w:sz w:val="23"/>
          <w:szCs w:val="23"/>
        </w:rPr>
        <w:t>pomocí získaných informací se učí hledat důkazy o proměnách přírody, učí se využívat a hodnotit svá pozorování a záznamy. Sledovat vliv lidské činnosti na přírodu a hledat možnosti, jak ve svém věku přispět k</w:t>
      </w:r>
      <w:r>
        <w:rPr>
          <w:sz w:val="23"/>
          <w:szCs w:val="23"/>
        </w:rPr>
        <w:t> </w:t>
      </w:r>
      <w:r w:rsidRPr="00F42855">
        <w:rPr>
          <w:sz w:val="23"/>
          <w:szCs w:val="23"/>
        </w:rPr>
        <w:t xml:space="preserve">ochraně přírody a zlepšení životního prostředí. </w:t>
      </w:r>
    </w:p>
    <w:p w:rsidR="00F248D8" w:rsidRDefault="00F248D8" w:rsidP="00F248D8">
      <w:pPr>
        <w:pStyle w:val="Styl"/>
        <w:spacing w:line="273" w:lineRule="exact"/>
        <w:ind w:right="-685"/>
        <w:jc w:val="both"/>
        <w:outlineLvl w:val="0"/>
        <w:rPr>
          <w:sz w:val="23"/>
          <w:szCs w:val="23"/>
        </w:rPr>
      </w:pPr>
      <w:r>
        <w:rPr>
          <w:sz w:val="23"/>
          <w:szCs w:val="23"/>
        </w:rPr>
        <w:t xml:space="preserve">     </w:t>
      </w:r>
      <w:r w:rsidRPr="00F42855">
        <w:rPr>
          <w:sz w:val="23"/>
          <w:szCs w:val="23"/>
        </w:rPr>
        <w:t>V</w:t>
      </w:r>
      <w:r>
        <w:rPr>
          <w:sz w:val="23"/>
          <w:szCs w:val="23"/>
        </w:rPr>
        <w:t> </w:t>
      </w:r>
      <w:r w:rsidRPr="00F42855">
        <w:rPr>
          <w:sz w:val="23"/>
          <w:szCs w:val="23"/>
        </w:rPr>
        <w:t xml:space="preserve">tematickém okruhu </w:t>
      </w:r>
      <w:r w:rsidRPr="00F42855">
        <w:rPr>
          <w:b/>
          <w:i/>
          <w:iCs/>
          <w:sz w:val="23"/>
          <w:szCs w:val="23"/>
        </w:rPr>
        <w:t>Člověk a jeho zdraví</w:t>
      </w:r>
      <w:r w:rsidRPr="00F42855">
        <w:rPr>
          <w:i/>
          <w:iCs/>
          <w:sz w:val="23"/>
          <w:szCs w:val="23"/>
        </w:rPr>
        <w:t xml:space="preserve"> </w:t>
      </w:r>
      <w:r w:rsidRPr="00F42855">
        <w:rPr>
          <w:sz w:val="23"/>
          <w:szCs w:val="23"/>
        </w:rPr>
        <w:t xml:space="preserve">žáci poznávají především sebe na základě poznávání člověka </w:t>
      </w:r>
    </w:p>
    <w:p w:rsidR="00F248D8" w:rsidRDefault="00F248D8" w:rsidP="00F248D8">
      <w:pPr>
        <w:ind w:left="-360"/>
        <w:jc w:val="both"/>
      </w:pPr>
      <w:r>
        <w:rPr>
          <w:sz w:val="23"/>
          <w:szCs w:val="23"/>
        </w:rPr>
        <w:t xml:space="preserve">      </w:t>
      </w:r>
      <w:r w:rsidRPr="00F42855">
        <w:rPr>
          <w:sz w:val="23"/>
          <w:szCs w:val="23"/>
        </w:rPr>
        <w:t>jako živé bytosti, která má své biologické a fyziologické funkce a potřeby.</w:t>
      </w:r>
      <w:r w:rsidRPr="00A11F2B">
        <w:t xml:space="preserve"> </w:t>
      </w:r>
      <w:r>
        <w:t xml:space="preserve">Poznávají zdraví jako stav       </w:t>
      </w:r>
    </w:p>
    <w:p w:rsidR="00F248D8" w:rsidRDefault="00F248D8" w:rsidP="00F248D8">
      <w:pPr>
        <w:jc w:val="both"/>
      </w:pPr>
      <w:r>
        <w:t>bio–psycho-sociální rovnováhy života. Žáci se seznamují s tím, jak se člověk vyvíjí a mění od</w:t>
      </w:r>
    </w:p>
    <w:p w:rsidR="00F248D8" w:rsidRPr="00C61B13" w:rsidRDefault="00F248D8" w:rsidP="00F248D8">
      <w:pPr>
        <w:jc w:val="both"/>
      </w:pPr>
      <w:r>
        <w:t>narození do dospělosti, co je pro člověka vhodné a nevhodné z hlediska</w:t>
      </w:r>
      <w:r w:rsidRPr="00F42855">
        <w:rPr>
          <w:sz w:val="23"/>
          <w:szCs w:val="23"/>
        </w:rPr>
        <w:t xml:space="preserve"> denního režimu, hygieny, </w:t>
      </w:r>
      <w:r>
        <w:rPr>
          <w:sz w:val="23"/>
          <w:szCs w:val="23"/>
        </w:rPr>
        <w:t xml:space="preserve"> </w:t>
      </w:r>
    </w:p>
    <w:p w:rsidR="00F248D8" w:rsidRPr="0043306F" w:rsidRDefault="00F248D8" w:rsidP="00F248D8">
      <w:pPr>
        <w:jc w:val="both"/>
      </w:pPr>
      <w:r w:rsidRPr="00F42855">
        <w:rPr>
          <w:sz w:val="23"/>
          <w:szCs w:val="23"/>
        </w:rPr>
        <w:t xml:space="preserve">výživy, mezilidských vztahů a podobně. Získávají základní poučení o zdraví a nemocech, o zdravotní </w:t>
      </w:r>
      <w:r>
        <w:rPr>
          <w:sz w:val="23"/>
          <w:szCs w:val="23"/>
        </w:rPr>
        <w:t xml:space="preserve"> </w:t>
      </w:r>
    </w:p>
    <w:p w:rsidR="00F248D8" w:rsidRDefault="00F248D8" w:rsidP="00F248D8">
      <w:pPr>
        <w:ind w:left="-360"/>
        <w:jc w:val="both"/>
        <w:rPr>
          <w:sz w:val="23"/>
          <w:szCs w:val="23"/>
        </w:rPr>
      </w:pPr>
      <w:r>
        <w:rPr>
          <w:sz w:val="23"/>
          <w:szCs w:val="23"/>
        </w:rPr>
        <w:t xml:space="preserve">      </w:t>
      </w:r>
      <w:r w:rsidRPr="00F42855">
        <w:rPr>
          <w:sz w:val="23"/>
          <w:szCs w:val="23"/>
        </w:rPr>
        <w:t xml:space="preserve">prevenci </w:t>
      </w:r>
      <w:r>
        <w:rPr>
          <w:sz w:val="23"/>
          <w:szCs w:val="23"/>
        </w:rPr>
        <w:t>a poskytování</w:t>
      </w:r>
      <w:r w:rsidRPr="00F42855">
        <w:rPr>
          <w:sz w:val="23"/>
          <w:szCs w:val="23"/>
        </w:rPr>
        <w:t xml:space="preserve"> první pomoci</w:t>
      </w:r>
      <w:r>
        <w:rPr>
          <w:sz w:val="23"/>
          <w:szCs w:val="23"/>
        </w:rPr>
        <w:t>. Osvojují si</w:t>
      </w:r>
      <w:r w:rsidRPr="00F42855">
        <w:rPr>
          <w:sz w:val="23"/>
          <w:szCs w:val="23"/>
        </w:rPr>
        <w:t xml:space="preserve"> bezpečné chování </w:t>
      </w:r>
      <w:r>
        <w:rPr>
          <w:sz w:val="23"/>
          <w:szCs w:val="23"/>
        </w:rPr>
        <w:t xml:space="preserve">a vzájemnou pomoc </w:t>
      </w:r>
      <w:r w:rsidRPr="00F42855">
        <w:rPr>
          <w:sz w:val="23"/>
          <w:szCs w:val="23"/>
        </w:rPr>
        <w:t>v</w:t>
      </w:r>
      <w:r>
        <w:rPr>
          <w:sz w:val="23"/>
          <w:szCs w:val="23"/>
        </w:rPr>
        <w:t> </w:t>
      </w:r>
      <w:r w:rsidRPr="00F42855">
        <w:rPr>
          <w:sz w:val="23"/>
          <w:szCs w:val="23"/>
        </w:rPr>
        <w:t xml:space="preserve">různých </w:t>
      </w:r>
      <w:r>
        <w:rPr>
          <w:sz w:val="23"/>
          <w:szCs w:val="23"/>
        </w:rPr>
        <w:t xml:space="preserve">   </w:t>
      </w:r>
    </w:p>
    <w:p w:rsidR="00F248D8" w:rsidRDefault="00F248D8" w:rsidP="00F248D8">
      <w:pPr>
        <w:ind w:left="-360"/>
        <w:jc w:val="both"/>
        <w:rPr>
          <w:sz w:val="23"/>
          <w:szCs w:val="23"/>
        </w:rPr>
      </w:pPr>
      <w:r>
        <w:rPr>
          <w:sz w:val="23"/>
          <w:szCs w:val="23"/>
        </w:rPr>
        <w:t xml:space="preserve">      </w:t>
      </w:r>
      <w:r w:rsidRPr="00F42855">
        <w:rPr>
          <w:sz w:val="23"/>
          <w:szCs w:val="23"/>
        </w:rPr>
        <w:t>životních situacích, včetně mimořádných událostí, které ohrožují</w:t>
      </w:r>
      <w:r>
        <w:rPr>
          <w:sz w:val="23"/>
          <w:szCs w:val="23"/>
        </w:rPr>
        <w:t xml:space="preserve"> zdraví jedinců i celých skupin          </w:t>
      </w:r>
    </w:p>
    <w:p w:rsidR="00F248D8" w:rsidRDefault="00F248D8" w:rsidP="00F248D8">
      <w:pPr>
        <w:ind w:left="-360"/>
        <w:jc w:val="both"/>
        <w:rPr>
          <w:sz w:val="23"/>
          <w:szCs w:val="23"/>
        </w:rPr>
      </w:pPr>
      <w:r>
        <w:rPr>
          <w:sz w:val="23"/>
          <w:szCs w:val="23"/>
        </w:rPr>
        <w:t xml:space="preserve">      </w:t>
      </w:r>
      <w:r w:rsidRPr="00F42855">
        <w:rPr>
          <w:sz w:val="23"/>
          <w:szCs w:val="23"/>
        </w:rPr>
        <w:t>obyvatel. Žáci jsou vedeni k</w:t>
      </w:r>
      <w:r>
        <w:rPr>
          <w:sz w:val="23"/>
          <w:szCs w:val="23"/>
        </w:rPr>
        <w:t> </w:t>
      </w:r>
      <w:r w:rsidRPr="00F42855">
        <w:rPr>
          <w:sz w:val="23"/>
          <w:szCs w:val="23"/>
        </w:rPr>
        <w:t xml:space="preserve">odpovědnosti za své zdraví a za zdraví jiných lidí, </w:t>
      </w:r>
      <w:r>
        <w:rPr>
          <w:sz w:val="23"/>
          <w:szCs w:val="23"/>
        </w:rPr>
        <w:t xml:space="preserve">docházejí k poznání, že      </w:t>
      </w:r>
    </w:p>
    <w:p w:rsidR="00F248D8" w:rsidRDefault="00F248D8" w:rsidP="00F248D8">
      <w:pPr>
        <w:ind w:left="-360"/>
        <w:jc w:val="both"/>
      </w:pPr>
      <w:r>
        <w:rPr>
          <w:sz w:val="23"/>
          <w:szCs w:val="23"/>
        </w:rPr>
        <w:t xml:space="preserve">      zdraví je důležitá hodnota v životě člověka. </w:t>
      </w:r>
      <w:r>
        <w:t xml:space="preserve">Potřebné vědomosti a dovednosti ve vzdělávacím oboru  </w:t>
      </w:r>
    </w:p>
    <w:p w:rsidR="00F248D8" w:rsidRDefault="00F248D8" w:rsidP="00F248D8">
      <w:pPr>
        <w:ind w:left="-360"/>
        <w:jc w:val="both"/>
      </w:pPr>
      <w:r>
        <w:t xml:space="preserve">      získávají žáci především tím, že pozorují názorné pomůcky, přírodu a činnosti lidí, hrají určené    </w:t>
      </w:r>
    </w:p>
    <w:p w:rsidR="00F248D8" w:rsidRPr="00C87035" w:rsidRDefault="00F248D8" w:rsidP="00F248D8">
      <w:pPr>
        <w:ind w:left="-360"/>
        <w:jc w:val="both"/>
      </w:pPr>
      <w:r>
        <w:t xml:space="preserve">      role, řeší modelové situace atd.</w:t>
      </w:r>
    </w:p>
    <w:p w:rsidR="00F248D8" w:rsidRDefault="00F248D8" w:rsidP="00F248D8">
      <w:pPr>
        <w:pStyle w:val="Styl"/>
        <w:spacing w:line="273" w:lineRule="exact"/>
        <w:jc w:val="both"/>
        <w:rPr>
          <w:sz w:val="23"/>
          <w:szCs w:val="23"/>
        </w:rPr>
      </w:pPr>
      <w:r>
        <w:rPr>
          <w:sz w:val="23"/>
          <w:szCs w:val="23"/>
        </w:rPr>
        <w:t xml:space="preserve">     </w:t>
      </w:r>
      <w:r w:rsidRPr="00F42855">
        <w:rPr>
          <w:sz w:val="23"/>
          <w:szCs w:val="23"/>
        </w:rPr>
        <w:t xml:space="preserve">Vyučovací předmět </w:t>
      </w:r>
      <w:r w:rsidRPr="00A619F5">
        <w:rPr>
          <w:i/>
          <w:sz w:val="23"/>
          <w:szCs w:val="23"/>
        </w:rPr>
        <w:t>Přírodověda</w:t>
      </w:r>
      <w:r>
        <w:rPr>
          <w:sz w:val="23"/>
          <w:szCs w:val="23"/>
        </w:rPr>
        <w:t xml:space="preserve"> je vyučován ve 2</w:t>
      </w:r>
      <w:r w:rsidRPr="00F42855">
        <w:rPr>
          <w:sz w:val="23"/>
          <w:szCs w:val="23"/>
        </w:rPr>
        <w:t xml:space="preserve"> hodinové týd</w:t>
      </w:r>
      <w:r>
        <w:rPr>
          <w:sz w:val="23"/>
          <w:szCs w:val="23"/>
        </w:rPr>
        <w:t>enní dotaci ve 4. ročníku a v 2</w:t>
      </w:r>
      <w:r w:rsidRPr="00F42855">
        <w:rPr>
          <w:sz w:val="23"/>
          <w:szCs w:val="23"/>
        </w:rPr>
        <w:t xml:space="preserve"> hodinové týdenní dotaci v</w:t>
      </w:r>
      <w:r>
        <w:rPr>
          <w:sz w:val="23"/>
          <w:szCs w:val="23"/>
        </w:rPr>
        <w:t> </w:t>
      </w:r>
      <w:r w:rsidRPr="00F42855">
        <w:rPr>
          <w:sz w:val="23"/>
          <w:szCs w:val="23"/>
        </w:rPr>
        <w:t>5. ročníku (celkem 4 hodiny). Výuka probíhá v</w:t>
      </w:r>
      <w:r>
        <w:rPr>
          <w:sz w:val="23"/>
          <w:szCs w:val="23"/>
        </w:rPr>
        <w:t> </w:t>
      </w:r>
      <w:r w:rsidRPr="00F42855">
        <w:rPr>
          <w:sz w:val="23"/>
          <w:szCs w:val="23"/>
        </w:rPr>
        <w:t xml:space="preserve">kmenových třídách, </w:t>
      </w:r>
      <w:r w:rsidRPr="00F42855">
        <w:rPr>
          <w:sz w:val="23"/>
          <w:szCs w:val="23"/>
        </w:rPr>
        <w:lastRenderedPageBreak/>
        <w:t>nezanedbatelná část i mimo budovu školy přímo v</w:t>
      </w:r>
      <w:r>
        <w:rPr>
          <w:sz w:val="23"/>
          <w:szCs w:val="23"/>
        </w:rPr>
        <w:t> </w:t>
      </w:r>
      <w:r w:rsidRPr="00F42855">
        <w:rPr>
          <w:sz w:val="23"/>
          <w:szCs w:val="23"/>
        </w:rPr>
        <w:t>terénu (tematické vycházky, exkurze apod.).</w:t>
      </w:r>
    </w:p>
    <w:p w:rsidR="00F248D8" w:rsidRDefault="00F248D8" w:rsidP="00F248D8">
      <w:pPr>
        <w:pStyle w:val="Styl"/>
        <w:spacing w:line="273" w:lineRule="exact"/>
        <w:jc w:val="both"/>
        <w:rPr>
          <w:sz w:val="23"/>
          <w:szCs w:val="23"/>
        </w:rPr>
      </w:pPr>
      <w:r w:rsidRPr="00F42855">
        <w:rPr>
          <w:sz w:val="23"/>
          <w:szCs w:val="23"/>
        </w:rPr>
        <w:t xml:space="preserve"> </w:t>
      </w:r>
      <w:r>
        <w:rPr>
          <w:sz w:val="23"/>
          <w:szCs w:val="23"/>
        </w:rPr>
        <w:t xml:space="preserve">    </w:t>
      </w:r>
      <w:r>
        <w:rPr>
          <w:sz w:val="23"/>
          <w:szCs w:val="23"/>
          <w:lang w:bidi="he-IL"/>
        </w:rPr>
        <w:t>Velký význam má cílené vedení žáků k samostatnému vyhledávání, získávání a zkoumání informací z různých dostupných zdrojů (literatura, rozhlas, televize, tisk, členové rodiny, lidé v nejbližším okolí apod.).</w:t>
      </w:r>
      <w:r>
        <w:rPr>
          <w:sz w:val="23"/>
          <w:szCs w:val="23"/>
        </w:rPr>
        <w:t xml:space="preserve">     </w:t>
      </w:r>
    </w:p>
    <w:p w:rsidR="00F248D8" w:rsidRPr="00F42855" w:rsidRDefault="00F248D8" w:rsidP="00F248D8">
      <w:pPr>
        <w:pStyle w:val="Styl"/>
        <w:ind w:right="-685"/>
        <w:jc w:val="both"/>
        <w:rPr>
          <w:sz w:val="20"/>
          <w:szCs w:val="20"/>
        </w:rPr>
        <w:sectPr w:rsidR="00F248D8" w:rsidRPr="00F42855" w:rsidSect="00344ECF">
          <w:headerReference w:type="default" r:id="rId12"/>
          <w:footerReference w:type="even" r:id="rId13"/>
          <w:footerReference w:type="default" r:id="rId14"/>
          <w:headerReference w:type="first" r:id="rId15"/>
          <w:type w:val="continuous"/>
          <w:pgSz w:w="11907" w:h="16840" w:code="9"/>
          <w:pgMar w:top="1418" w:right="1134" w:bottom="1134" w:left="1134" w:header="567" w:footer="567" w:gutter="0"/>
          <w:cols w:space="708"/>
          <w:noEndnote/>
          <w:titlePg/>
        </w:sectPr>
      </w:pPr>
    </w:p>
    <w:p w:rsidR="00F248D8" w:rsidRDefault="00F248D8" w:rsidP="00F248D8">
      <w:pPr>
        <w:pStyle w:val="Styl"/>
        <w:spacing w:line="254" w:lineRule="exact"/>
        <w:ind w:left="993" w:right="-837"/>
        <w:rPr>
          <w:b/>
          <w:bCs/>
          <w:sz w:val="22"/>
          <w:szCs w:val="22"/>
        </w:rPr>
      </w:pPr>
    </w:p>
    <w:p w:rsidR="00F248D8" w:rsidRPr="005271E4" w:rsidRDefault="00F248D8" w:rsidP="00F248D8">
      <w:pPr>
        <w:pStyle w:val="Styl"/>
        <w:spacing w:line="254" w:lineRule="exact"/>
        <w:outlineLvl w:val="0"/>
        <w:rPr>
          <w:b/>
          <w:bCs/>
        </w:rPr>
      </w:pPr>
      <w:r w:rsidRPr="005271E4">
        <w:rPr>
          <w:b/>
          <w:bCs/>
        </w:rPr>
        <w:t xml:space="preserve">Výchovné a vzdělávací strategii vyučovacího předmětu Přírodověda </w:t>
      </w:r>
    </w:p>
    <w:p w:rsidR="00F248D8" w:rsidRPr="005271E4" w:rsidRDefault="00F248D8" w:rsidP="00F248D8">
      <w:pPr>
        <w:pStyle w:val="Styl"/>
        <w:spacing w:before="244" w:line="254" w:lineRule="exact"/>
        <w:outlineLvl w:val="0"/>
        <w:rPr>
          <w:b/>
          <w:bCs/>
        </w:rPr>
      </w:pPr>
      <w:r>
        <w:rPr>
          <w:b/>
          <w:bCs/>
        </w:rPr>
        <w:t xml:space="preserve">         </w:t>
      </w:r>
      <w:r w:rsidRPr="005271E4">
        <w:rPr>
          <w:b/>
          <w:bCs/>
        </w:rPr>
        <w:t>Kompetence k</w:t>
      </w:r>
      <w:r>
        <w:rPr>
          <w:b/>
          <w:bCs/>
        </w:rPr>
        <w:t> </w:t>
      </w:r>
      <w:r w:rsidRPr="005271E4">
        <w:rPr>
          <w:b/>
          <w:bCs/>
        </w:rPr>
        <w:t xml:space="preserve">učení </w:t>
      </w:r>
    </w:p>
    <w:p w:rsidR="00F248D8" w:rsidRDefault="00F248D8" w:rsidP="00F248D8">
      <w:pPr>
        <w:pStyle w:val="Styl"/>
        <w:spacing w:line="278" w:lineRule="exact"/>
        <w:rPr>
          <w:sz w:val="23"/>
          <w:szCs w:val="23"/>
        </w:rPr>
      </w:pPr>
      <w:r>
        <w:rPr>
          <w:sz w:val="23"/>
          <w:szCs w:val="23"/>
        </w:rPr>
        <w:t xml:space="preserve">       -</w:t>
      </w:r>
      <w:r>
        <w:rPr>
          <w:sz w:val="23"/>
          <w:szCs w:val="23"/>
        </w:rPr>
        <w:tab/>
        <w:t xml:space="preserve">Vedeme žáky k objevování a poznávání všeho, co je zajímá, co se jim líbí a v čem by v  </w:t>
      </w:r>
    </w:p>
    <w:p w:rsidR="00F248D8" w:rsidRDefault="00F248D8" w:rsidP="00F248D8">
      <w:pPr>
        <w:pStyle w:val="Styl"/>
        <w:spacing w:line="278" w:lineRule="exact"/>
        <w:rPr>
          <w:sz w:val="23"/>
          <w:szCs w:val="23"/>
        </w:rPr>
      </w:pPr>
      <w:r>
        <w:rPr>
          <w:sz w:val="23"/>
          <w:szCs w:val="23"/>
        </w:rPr>
        <w:t xml:space="preserve">          budoucnu mohli uspět. </w:t>
      </w:r>
    </w:p>
    <w:p w:rsidR="00F248D8" w:rsidRDefault="00F248D8" w:rsidP="00F248D8">
      <w:pPr>
        <w:pStyle w:val="Styl"/>
        <w:spacing w:line="273" w:lineRule="exact"/>
        <w:rPr>
          <w:sz w:val="23"/>
          <w:szCs w:val="23"/>
        </w:rPr>
      </w:pPr>
      <w:r>
        <w:rPr>
          <w:sz w:val="23"/>
          <w:szCs w:val="23"/>
        </w:rPr>
        <w:t xml:space="preserve">       -</w:t>
      </w:r>
      <w:r>
        <w:rPr>
          <w:sz w:val="23"/>
          <w:szCs w:val="23"/>
        </w:rPr>
        <w:tab/>
        <w:t xml:space="preserve">Vedeme žáky k poznávání podstaty zdraví i příčin jeho ohrožení, vzniku nemocí a úrazů a jejich  </w:t>
      </w:r>
    </w:p>
    <w:p w:rsidR="00F248D8" w:rsidRDefault="00F248D8" w:rsidP="00F248D8">
      <w:pPr>
        <w:pStyle w:val="Styl"/>
        <w:spacing w:line="273" w:lineRule="exact"/>
        <w:rPr>
          <w:sz w:val="23"/>
          <w:szCs w:val="23"/>
        </w:rPr>
      </w:pPr>
      <w:r>
        <w:rPr>
          <w:sz w:val="23"/>
          <w:szCs w:val="23"/>
        </w:rPr>
        <w:t xml:space="preserve">          předcházení.</w:t>
      </w:r>
    </w:p>
    <w:p w:rsidR="00F248D8" w:rsidRDefault="00F248D8" w:rsidP="00F248D8">
      <w:pPr>
        <w:pStyle w:val="Styl"/>
        <w:spacing w:line="273" w:lineRule="exact"/>
        <w:ind w:left="480"/>
        <w:rPr>
          <w:sz w:val="23"/>
          <w:szCs w:val="23"/>
        </w:rPr>
      </w:pPr>
      <w:r>
        <w:rPr>
          <w:sz w:val="23"/>
          <w:szCs w:val="23"/>
        </w:rPr>
        <w:t>-Vedeme žáky k poznávání a upevňování preventivního chování, účelného rozhodování a</w:t>
      </w:r>
    </w:p>
    <w:p w:rsidR="00F248D8" w:rsidRDefault="00F248D8" w:rsidP="00F248D8">
      <w:pPr>
        <w:pStyle w:val="Styl"/>
        <w:spacing w:line="273" w:lineRule="exact"/>
        <w:ind w:left="480"/>
        <w:rPr>
          <w:sz w:val="23"/>
          <w:szCs w:val="23"/>
        </w:rPr>
      </w:pPr>
      <w:r>
        <w:rPr>
          <w:sz w:val="23"/>
          <w:szCs w:val="23"/>
        </w:rPr>
        <w:t xml:space="preserve">  jednání v různých situacích ohrožení vlastního zdraví a bezpečnosti i zdraví a bezpečnosti   </w:t>
      </w:r>
    </w:p>
    <w:p w:rsidR="00F248D8" w:rsidRDefault="00F248D8" w:rsidP="00F248D8">
      <w:pPr>
        <w:pStyle w:val="Styl"/>
        <w:spacing w:line="273" w:lineRule="exact"/>
        <w:ind w:left="480"/>
        <w:rPr>
          <w:sz w:val="23"/>
          <w:szCs w:val="23"/>
        </w:rPr>
      </w:pPr>
      <w:r>
        <w:rPr>
          <w:sz w:val="23"/>
          <w:szCs w:val="23"/>
        </w:rPr>
        <w:t xml:space="preserve">  druhých, včetně chování při mimořádných událostech. </w:t>
      </w:r>
    </w:p>
    <w:p w:rsidR="00F248D8" w:rsidRDefault="00F248D8" w:rsidP="00F248D8">
      <w:pPr>
        <w:pStyle w:val="Styl"/>
        <w:spacing w:line="273" w:lineRule="exact"/>
        <w:rPr>
          <w:sz w:val="23"/>
          <w:szCs w:val="23"/>
        </w:rPr>
      </w:pPr>
      <w:r>
        <w:rPr>
          <w:sz w:val="23"/>
          <w:szCs w:val="23"/>
        </w:rPr>
        <w:t xml:space="preserve">       -</w:t>
      </w:r>
      <w:r>
        <w:rPr>
          <w:sz w:val="23"/>
          <w:szCs w:val="23"/>
        </w:rPr>
        <w:tab/>
        <w:t xml:space="preserve">Učíme žáky v určitých  situacích vyhledávat, zpracovávat a používat potřebné informace </w:t>
      </w:r>
    </w:p>
    <w:p w:rsidR="00F248D8" w:rsidRDefault="00F248D8" w:rsidP="00F248D8">
      <w:pPr>
        <w:pStyle w:val="Styl"/>
        <w:spacing w:line="273" w:lineRule="exact"/>
        <w:ind w:right="-837"/>
        <w:rPr>
          <w:sz w:val="23"/>
          <w:szCs w:val="23"/>
        </w:rPr>
      </w:pPr>
      <w:r>
        <w:rPr>
          <w:sz w:val="23"/>
          <w:szCs w:val="23"/>
        </w:rPr>
        <w:t xml:space="preserve">          v literatuře, na internetu, v televizních dokumentárních pořadech, výukových počítačových  </w:t>
      </w:r>
    </w:p>
    <w:p w:rsidR="00F248D8" w:rsidRDefault="00F248D8" w:rsidP="00F248D8">
      <w:pPr>
        <w:pStyle w:val="Styl"/>
        <w:spacing w:line="273" w:lineRule="exact"/>
        <w:ind w:right="-837"/>
        <w:rPr>
          <w:sz w:val="23"/>
          <w:szCs w:val="23"/>
        </w:rPr>
      </w:pPr>
      <w:r>
        <w:rPr>
          <w:sz w:val="23"/>
          <w:szCs w:val="23"/>
        </w:rPr>
        <w:t xml:space="preserve">          programech. </w:t>
      </w:r>
    </w:p>
    <w:p w:rsidR="00F248D8" w:rsidRDefault="00F248D8" w:rsidP="00F248D8">
      <w:pPr>
        <w:pStyle w:val="Styl"/>
        <w:spacing w:line="273" w:lineRule="exact"/>
        <w:ind w:right="-837"/>
        <w:rPr>
          <w:sz w:val="23"/>
          <w:szCs w:val="23"/>
        </w:rPr>
      </w:pPr>
      <w:r>
        <w:rPr>
          <w:sz w:val="23"/>
          <w:szCs w:val="23"/>
        </w:rPr>
        <w:t xml:space="preserve">       -</w:t>
      </w:r>
      <w:r>
        <w:rPr>
          <w:sz w:val="23"/>
          <w:szCs w:val="23"/>
        </w:rPr>
        <w:tab/>
        <w:t xml:space="preserve">Jdeme příkladem- neustále si dalším vzděláváním rozšiřujeme svůj „pedagogický obzor“. </w:t>
      </w:r>
    </w:p>
    <w:p w:rsidR="00F248D8" w:rsidRPr="005271E4" w:rsidRDefault="00F248D8" w:rsidP="00F248D8">
      <w:pPr>
        <w:pStyle w:val="Styl"/>
        <w:spacing w:before="244" w:line="254" w:lineRule="exact"/>
        <w:ind w:right="-837"/>
        <w:outlineLvl w:val="0"/>
        <w:rPr>
          <w:b/>
          <w:bCs/>
        </w:rPr>
      </w:pPr>
      <w:r>
        <w:rPr>
          <w:b/>
          <w:bCs/>
        </w:rPr>
        <w:t xml:space="preserve">         </w:t>
      </w:r>
      <w:r w:rsidRPr="005271E4">
        <w:rPr>
          <w:b/>
          <w:bCs/>
        </w:rPr>
        <w:t>Kompetence k</w:t>
      </w:r>
      <w:r>
        <w:rPr>
          <w:b/>
          <w:bCs/>
        </w:rPr>
        <w:t> </w:t>
      </w:r>
      <w:r w:rsidRPr="005271E4">
        <w:rPr>
          <w:b/>
          <w:bCs/>
        </w:rPr>
        <w:t xml:space="preserve">řešení problémů </w:t>
      </w:r>
    </w:p>
    <w:p w:rsidR="00F248D8" w:rsidRDefault="00F248D8" w:rsidP="00F248D8">
      <w:pPr>
        <w:pStyle w:val="Styl"/>
        <w:spacing w:line="273" w:lineRule="exact"/>
        <w:ind w:right="-837"/>
        <w:rPr>
          <w:sz w:val="23"/>
          <w:szCs w:val="23"/>
        </w:rPr>
      </w:pPr>
      <w:r>
        <w:rPr>
          <w:sz w:val="23"/>
          <w:szCs w:val="23"/>
        </w:rPr>
        <w:t xml:space="preserve">       -</w:t>
      </w:r>
      <w:r>
        <w:rPr>
          <w:sz w:val="23"/>
          <w:szCs w:val="23"/>
        </w:rPr>
        <w:tab/>
        <w:t xml:space="preserve">Učíme žáky řešit problémové situace porovnáním s veřejně dostupnými zdroji a zaujímat </w:t>
      </w:r>
    </w:p>
    <w:p w:rsidR="00F248D8" w:rsidRDefault="00F248D8" w:rsidP="00F248D8">
      <w:pPr>
        <w:pStyle w:val="Styl"/>
        <w:spacing w:line="273" w:lineRule="exact"/>
        <w:ind w:right="-837"/>
        <w:rPr>
          <w:sz w:val="23"/>
          <w:szCs w:val="23"/>
        </w:rPr>
      </w:pPr>
      <w:r>
        <w:rPr>
          <w:sz w:val="23"/>
          <w:szCs w:val="23"/>
        </w:rPr>
        <w:t xml:space="preserve">          k nim kritický postoj. </w:t>
      </w:r>
    </w:p>
    <w:p w:rsidR="00F248D8" w:rsidRDefault="00F248D8" w:rsidP="00F248D8">
      <w:pPr>
        <w:pStyle w:val="Styl"/>
        <w:spacing w:line="273" w:lineRule="exact"/>
        <w:ind w:right="-837"/>
        <w:rPr>
          <w:sz w:val="23"/>
          <w:szCs w:val="23"/>
        </w:rPr>
      </w:pPr>
      <w:r>
        <w:rPr>
          <w:sz w:val="23"/>
          <w:szCs w:val="23"/>
        </w:rPr>
        <w:t xml:space="preserve">       -</w:t>
      </w:r>
      <w:r>
        <w:rPr>
          <w:sz w:val="23"/>
          <w:szCs w:val="23"/>
        </w:rPr>
        <w:tab/>
        <w:t xml:space="preserve">Podporujeme netradiční způsoby získávání informací. </w:t>
      </w:r>
    </w:p>
    <w:p w:rsidR="00F248D8" w:rsidRDefault="00F248D8" w:rsidP="00F248D8">
      <w:pPr>
        <w:pStyle w:val="Styl"/>
        <w:spacing w:line="273" w:lineRule="exact"/>
        <w:ind w:right="-837"/>
        <w:rPr>
          <w:sz w:val="23"/>
          <w:szCs w:val="23"/>
        </w:rPr>
      </w:pPr>
      <w:r>
        <w:rPr>
          <w:sz w:val="23"/>
          <w:szCs w:val="23"/>
        </w:rPr>
        <w:t xml:space="preserve">       -</w:t>
      </w:r>
      <w:r>
        <w:rPr>
          <w:sz w:val="23"/>
          <w:szCs w:val="23"/>
        </w:rPr>
        <w:tab/>
        <w:t xml:space="preserve">Podporujeme týmovou spolupráci při řešení úkolů. </w:t>
      </w:r>
    </w:p>
    <w:p w:rsidR="00F248D8" w:rsidRDefault="00F248D8" w:rsidP="00F248D8">
      <w:pPr>
        <w:pStyle w:val="Styl"/>
        <w:spacing w:line="273" w:lineRule="exact"/>
        <w:ind w:right="-837"/>
        <w:rPr>
          <w:sz w:val="23"/>
          <w:szCs w:val="23"/>
        </w:rPr>
      </w:pPr>
      <w:r>
        <w:rPr>
          <w:sz w:val="23"/>
          <w:szCs w:val="23"/>
        </w:rPr>
        <w:t xml:space="preserve">       -</w:t>
      </w:r>
      <w:r>
        <w:rPr>
          <w:sz w:val="23"/>
          <w:szCs w:val="23"/>
        </w:rPr>
        <w:tab/>
        <w:t xml:space="preserve">Jdeme příkladem- učíme se sami lépe, s rozumem a s nadhledem řešit problémové situace ve </w:t>
      </w:r>
    </w:p>
    <w:p w:rsidR="00F248D8" w:rsidRDefault="00F248D8" w:rsidP="00F248D8">
      <w:pPr>
        <w:pStyle w:val="Styl"/>
        <w:spacing w:line="273" w:lineRule="exact"/>
        <w:ind w:right="-837"/>
        <w:rPr>
          <w:sz w:val="23"/>
          <w:szCs w:val="23"/>
        </w:rPr>
      </w:pPr>
      <w:r>
        <w:rPr>
          <w:sz w:val="23"/>
          <w:szCs w:val="23"/>
        </w:rPr>
        <w:t xml:space="preserve">         škole. </w:t>
      </w:r>
    </w:p>
    <w:p w:rsidR="00F248D8" w:rsidRPr="005271E4" w:rsidRDefault="00F248D8" w:rsidP="00F248D8">
      <w:pPr>
        <w:pStyle w:val="Styl"/>
        <w:spacing w:before="292" w:line="254" w:lineRule="exact"/>
        <w:ind w:right="-837"/>
        <w:outlineLvl w:val="0"/>
        <w:rPr>
          <w:b/>
          <w:bCs/>
        </w:rPr>
      </w:pPr>
      <w:r>
        <w:rPr>
          <w:b/>
          <w:bCs/>
        </w:rPr>
        <w:t xml:space="preserve">         </w:t>
      </w:r>
      <w:r w:rsidRPr="005271E4">
        <w:rPr>
          <w:b/>
          <w:bCs/>
        </w:rPr>
        <w:t xml:space="preserve">Kompetence komunikativní </w:t>
      </w:r>
    </w:p>
    <w:p w:rsidR="00F248D8" w:rsidRDefault="00F248D8" w:rsidP="00F248D8">
      <w:pPr>
        <w:pStyle w:val="Styl"/>
        <w:spacing w:line="273" w:lineRule="exact"/>
        <w:ind w:right="-837"/>
        <w:rPr>
          <w:sz w:val="23"/>
          <w:szCs w:val="23"/>
        </w:rPr>
      </w:pPr>
      <w:r>
        <w:rPr>
          <w:sz w:val="23"/>
          <w:szCs w:val="23"/>
        </w:rPr>
        <w:t xml:space="preserve">       - Podporujeme různé formy komunikace s místními obyvateli, pamětníky, pracovníky </w:t>
      </w:r>
    </w:p>
    <w:p w:rsidR="00F248D8" w:rsidRDefault="00F248D8" w:rsidP="00F248D8">
      <w:pPr>
        <w:pStyle w:val="Styl"/>
        <w:spacing w:line="273" w:lineRule="exact"/>
        <w:ind w:right="-837"/>
        <w:rPr>
          <w:sz w:val="23"/>
          <w:szCs w:val="23"/>
        </w:rPr>
      </w:pPr>
      <w:r>
        <w:rPr>
          <w:sz w:val="23"/>
          <w:szCs w:val="23"/>
        </w:rPr>
        <w:t xml:space="preserve">         regionálních muzeí, knihoven, aj. </w:t>
      </w:r>
    </w:p>
    <w:p w:rsidR="00F248D8" w:rsidRDefault="00F248D8" w:rsidP="00F248D8">
      <w:pPr>
        <w:pStyle w:val="Styl"/>
        <w:spacing w:line="273" w:lineRule="exact"/>
        <w:ind w:right="-837"/>
        <w:rPr>
          <w:sz w:val="23"/>
          <w:szCs w:val="23"/>
        </w:rPr>
      </w:pPr>
      <w:r>
        <w:rPr>
          <w:sz w:val="23"/>
          <w:szCs w:val="23"/>
        </w:rPr>
        <w:t xml:space="preserve">       - Klademe důraz na „kulturní úroveň komunikace“ </w:t>
      </w:r>
    </w:p>
    <w:p w:rsidR="00F248D8" w:rsidRDefault="00F248D8" w:rsidP="00F248D8">
      <w:pPr>
        <w:pStyle w:val="Styl"/>
        <w:spacing w:line="273" w:lineRule="exact"/>
        <w:ind w:right="-837"/>
        <w:rPr>
          <w:sz w:val="23"/>
          <w:szCs w:val="23"/>
        </w:rPr>
      </w:pPr>
      <w:r>
        <w:rPr>
          <w:sz w:val="23"/>
          <w:szCs w:val="23"/>
        </w:rPr>
        <w:t xml:space="preserve">       - Učíme žáky otevřeně vyjadřovat své názory a zkušenosti podpořené logickými argumenty. </w:t>
      </w:r>
    </w:p>
    <w:p w:rsidR="00F248D8" w:rsidRDefault="00F248D8" w:rsidP="00F248D8">
      <w:pPr>
        <w:pStyle w:val="Styl"/>
        <w:spacing w:line="273" w:lineRule="exact"/>
        <w:ind w:right="-837"/>
        <w:rPr>
          <w:sz w:val="23"/>
          <w:szCs w:val="23"/>
        </w:rPr>
      </w:pPr>
      <w:r>
        <w:rPr>
          <w:sz w:val="23"/>
          <w:szCs w:val="23"/>
        </w:rPr>
        <w:t xml:space="preserve">       - Jdeme příkladem- „profesionální“ komunikací s žáky, rodiči, zaměstnanci školy a širší </w:t>
      </w:r>
    </w:p>
    <w:p w:rsidR="00F248D8" w:rsidRDefault="00F248D8" w:rsidP="00F248D8">
      <w:pPr>
        <w:pStyle w:val="Styl"/>
        <w:spacing w:line="278" w:lineRule="exact"/>
        <w:ind w:right="-837"/>
        <w:rPr>
          <w:sz w:val="23"/>
          <w:szCs w:val="23"/>
        </w:rPr>
      </w:pPr>
      <w:r>
        <w:rPr>
          <w:sz w:val="23"/>
          <w:szCs w:val="23"/>
        </w:rPr>
        <w:t xml:space="preserve">         veřejností. Své názory opíráme o logické argumenty. - Netolerujeme pomluvy a nezdvořilost. </w:t>
      </w:r>
    </w:p>
    <w:p w:rsidR="00F248D8" w:rsidRDefault="00F248D8" w:rsidP="00F248D8">
      <w:pPr>
        <w:pStyle w:val="Styl"/>
        <w:spacing w:line="273" w:lineRule="exact"/>
        <w:ind w:right="-837"/>
        <w:rPr>
          <w:sz w:val="23"/>
          <w:szCs w:val="23"/>
        </w:rPr>
      </w:pPr>
      <w:r>
        <w:rPr>
          <w:sz w:val="23"/>
          <w:szCs w:val="23"/>
        </w:rPr>
        <w:t xml:space="preserve">       - Pozitivně svoji školu a učitelskou profesi prezentujeme na veřejnosti. </w:t>
      </w:r>
    </w:p>
    <w:p w:rsidR="00F248D8" w:rsidRPr="005271E4" w:rsidRDefault="00F248D8" w:rsidP="00F248D8">
      <w:pPr>
        <w:pStyle w:val="Styl"/>
        <w:spacing w:before="249" w:line="254" w:lineRule="exact"/>
        <w:ind w:right="-837"/>
        <w:outlineLvl w:val="0"/>
        <w:rPr>
          <w:b/>
          <w:bCs/>
        </w:rPr>
      </w:pPr>
      <w:r>
        <w:rPr>
          <w:b/>
          <w:bCs/>
        </w:rPr>
        <w:t xml:space="preserve">        </w:t>
      </w:r>
      <w:r w:rsidRPr="005271E4">
        <w:rPr>
          <w:b/>
          <w:bCs/>
        </w:rPr>
        <w:t xml:space="preserve">Kompetence sociální a personální </w:t>
      </w:r>
    </w:p>
    <w:p w:rsidR="00F248D8" w:rsidRDefault="00F248D8" w:rsidP="00F248D8">
      <w:pPr>
        <w:pStyle w:val="Styl"/>
        <w:spacing w:line="273" w:lineRule="exact"/>
        <w:ind w:left="360" w:right="-837"/>
        <w:rPr>
          <w:sz w:val="23"/>
          <w:szCs w:val="23"/>
        </w:rPr>
      </w:pPr>
      <w:r>
        <w:rPr>
          <w:sz w:val="23"/>
          <w:szCs w:val="23"/>
        </w:rPr>
        <w:t xml:space="preserve">- Učíme žáky vnímat vzájemné odlišnosti jako podmínku efektivní spolupráce v týmech. </w:t>
      </w:r>
    </w:p>
    <w:p w:rsidR="00F248D8" w:rsidRDefault="00F248D8" w:rsidP="00F248D8">
      <w:pPr>
        <w:pStyle w:val="Styl"/>
        <w:spacing w:line="273" w:lineRule="exact"/>
        <w:ind w:left="360" w:right="-837"/>
        <w:rPr>
          <w:sz w:val="23"/>
          <w:szCs w:val="23"/>
        </w:rPr>
      </w:pPr>
      <w:r>
        <w:rPr>
          <w:sz w:val="23"/>
          <w:szCs w:val="23"/>
        </w:rPr>
        <w:t xml:space="preserve">- Rozvíjíme schopnost žáků zastávat v týmu různé role. </w:t>
      </w:r>
    </w:p>
    <w:p w:rsidR="00F248D8" w:rsidRDefault="00F248D8" w:rsidP="00F248D8">
      <w:pPr>
        <w:pStyle w:val="Styl"/>
        <w:spacing w:line="273" w:lineRule="exact"/>
        <w:ind w:right="-837"/>
        <w:rPr>
          <w:sz w:val="23"/>
          <w:szCs w:val="23"/>
        </w:rPr>
      </w:pPr>
      <w:r>
        <w:rPr>
          <w:sz w:val="23"/>
          <w:szCs w:val="23"/>
        </w:rPr>
        <w:t xml:space="preserve">      - Učíme žáky pochopit význam práce své i ostatních členů týmu. </w:t>
      </w:r>
    </w:p>
    <w:p w:rsidR="00F248D8" w:rsidRDefault="00F248D8" w:rsidP="00F248D8">
      <w:pPr>
        <w:pStyle w:val="Styl"/>
        <w:spacing w:line="273" w:lineRule="exact"/>
        <w:ind w:right="-837"/>
        <w:rPr>
          <w:sz w:val="23"/>
          <w:szCs w:val="23"/>
        </w:rPr>
      </w:pPr>
      <w:r>
        <w:rPr>
          <w:sz w:val="23"/>
          <w:szCs w:val="23"/>
        </w:rPr>
        <w:t xml:space="preserve">      -  Podporujeme vzájemnou pomoc žáků, vytváříme situace, kdy se žáci vzájemně podporují. </w:t>
      </w:r>
    </w:p>
    <w:p w:rsidR="00F248D8" w:rsidRDefault="00F248D8" w:rsidP="00F248D8">
      <w:pPr>
        <w:pStyle w:val="Styl"/>
        <w:spacing w:line="273" w:lineRule="exact"/>
        <w:ind w:right="-837"/>
        <w:rPr>
          <w:sz w:val="23"/>
          <w:szCs w:val="23"/>
        </w:rPr>
      </w:pPr>
      <w:r>
        <w:rPr>
          <w:sz w:val="23"/>
          <w:szCs w:val="23"/>
        </w:rPr>
        <w:t xml:space="preserve">      -  Jdeme příkladem- podporujeme vzájemnou spolupráci pedagogických i nepedagogických </w:t>
      </w:r>
    </w:p>
    <w:p w:rsidR="00F248D8" w:rsidRDefault="00F248D8" w:rsidP="00F248D8">
      <w:pPr>
        <w:pStyle w:val="Styl"/>
        <w:spacing w:line="273" w:lineRule="exact"/>
        <w:ind w:right="-837"/>
        <w:rPr>
          <w:sz w:val="23"/>
          <w:szCs w:val="23"/>
        </w:rPr>
      </w:pPr>
      <w:r>
        <w:rPr>
          <w:sz w:val="23"/>
          <w:szCs w:val="23"/>
        </w:rPr>
        <w:t xml:space="preserve">         pracovníků školy. Respektujeme práci, roli, povinnosti i odpovědnost ostatních. </w:t>
      </w:r>
    </w:p>
    <w:p w:rsidR="00F248D8" w:rsidRPr="005271E4" w:rsidRDefault="00F248D8" w:rsidP="00F248D8">
      <w:pPr>
        <w:pStyle w:val="Styl"/>
        <w:spacing w:before="249" w:line="254" w:lineRule="exact"/>
        <w:ind w:right="-837"/>
        <w:outlineLvl w:val="0"/>
        <w:rPr>
          <w:b/>
          <w:bCs/>
        </w:rPr>
      </w:pPr>
      <w:r>
        <w:rPr>
          <w:b/>
          <w:bCs/>
        </w:rPr>
        <w:t xml:space="preserve">         </w:t>
      </w:r>
      <w:r w:rsidRPr="005271E4">
        <w:rPr>
          <w:b/>
          <w:bCs/>
        </w:rPr>
        <w:t xml:space="preserve">Kompetence občanské </w:t>
      </w:r>
    </w:p>
    <w:p w:rsidR="00F248D8" w:rsidRDefault="00F248D8" w:rsidP="00F248D8">
      <w:pPr>
        <w:pStyle w:val="Styl"/>
        <w:spacing w:line="278" w:lineRule="exact"/>
        <w:ind w:left="420" w:right="-837"/>
        <w:rPr>
          <w:sz w:val="23"/>
          <w:szCs w:val="23"/>
        </w:rPr>
      </w:pPr>
      <w:r>
        <w:rPr>
          <w:sz w:val="23"/>
          <w:szCs w:val="23"/>
        </w:rPr>
        <w:t xml:space="preserve">- Vedeme žáky k aktivní ochraně zdraví jak vlastního, tak i členů jejich rodiny a jejich kamarádů. </w:t>
      </w:r>
    </w:p>
    <w:p w:rsidR="00F248D8" w:rsidRDefault="00F248D8" w:rsidP="00F248D8">
      <w:pPr>
        <w:pStyle w:val="Styl"/>
        <w:spacing w:line="278" w:lineRule="exact"/>
        <w:ind w:left="420" w:right="-837"/>
        <w:rPr>
          <w:sz w:val="23"/>
          <w:szCs w:val="23"/>
        </w:rPr>
      </w:pPr>
      <w:r>
        <w:rPr>
          <w:sz w:val="23"/>
          <w:szCs w:val="23"/>
        </w:rPr>
        <w:t xml:space="preserve">- Učíme žáky základům tolerance a vzájemného soužití. </w:t>
      </w:r>
    </w:p>
    <w:p w:rsidR="00F248D8" w:rsidRDefault="00F248D8" w:rsidP="00F248D8">
      <w:pPr>
        <w:pStyle w:val="Styl"/>
        <w:spacing w:line="273" w:lineRule="exact"/>
        <w:ind w:right="-837"/>
        <w:rPr>
          <w:sz w:val="23"/>
          <w:szCs w:val="23"/>
        </w:rPr>
      </w:pPr>
      <w:r>
        <w:rPr>
          <w:sz w:val="23"/>
          <w:szCs w:val="23"/>
        </w:rPr>
        <w:t xml:space="preserve">       - Vedeme žáky k přiměřené odpovědnosti za budoucnost naší planety a k aktivní ochraně </w:t>
      </w:r>
    </w:p>
    <w:p w:rsidR="00F248D8" w:rsidRDefault="00F248D8" w:rsidP="00F248D8">
      <w:pPr>
        <w:pStyle w:val="Styl"/>
        <w:spacing w:line="273" w:lineRule="exact"/>
        <w:ind w:right="-837"/>
        <w:rPr>
          <w:sz w:val="23"/>
          <w:szCs w:val="23"/>
        </w:rPr>
      </w:pPr>
      <w:r>
        <w:rPr>
          <w:sz w:val="23"/>
          <w:szCs w:val="23"/>
        </w:rPr>
        <w:t xml:space="preserve">         proti nežádoucím vlivům z různých sfér společnosti, které nabádají k nesprávnému  </w:t>
      </w:r>
    </w:p>
    <w:p w:rsidR="00F248D8" w:rsidRDefault="00F248D8" w:rsidP="00F248D8">
      <w:pPr>
        <w:pStyle w:val="Styl"/>
        <w:spacing w:line="273" w:lineRule="exact"/>
        <w:ind w:right="-837"/>
        <w:rPr>
          <w:sz w:val="23"/>
          <w:szCs w:val="23"/>
        </w:rPr>
      </w:pPr>
      <w:r>
        <w:rPr>
          <w:sz w:val="23"/>
          <w:szCs w:val="23"/>
        </w:rPr>
        <w:t xml:space="preserve">         (netolerovatelnému, nelegálnímu či konzumnímu) způsobu života. </w:t>
      </w:r>
    </w:p>
    <w:p w:rsidR="00F248D8" w:rsidRDefault="00F248D8" w:rsidP="00F248D8">
      <w:pPr>
        <w:pStyle w:val="Styl"/>
        <w:spacing w:line="273" w:lineRule="exact"/>
        <w:ind w:right="-837"/>
        <w:rPr>
          <w:sz w:val="23"/>
          <w:szCs w:val="23"/>
        </w:rPr>
      </w:pPr>
      <w:r>
        <w:rPr>
          <w:sz w:val="23"/>
          <w:szCs w:val="23"/>
        </w:rPr>
        <w:t xml:space="preserve">       - Vedeme žáky k aktivní ochraně životního prostředí a svého zdraví. </w:t>
      </w:r>
    </w:p>
    <w:p w:rsidR="00F248D8" w:rsidRDefault="00F248D8" w:rsidP="00F248D8">
      <w:pPr>
        <w:pStyle w:val="Styl"/>
        <w:spacing w:line="273" w:lineRule="exact"/>
        <w:ind w:right="-837"/>
        <w:rPr>
          <w:sz w:val="23"/>
          <w:szCs w:val="23"/>
        </w:rPr>
      </w:pPr>
      <w:r>
        <w:rPr>
          <w:sz w:val="23"/>
          <w:szCs w:val="23"/>
        </w:rPr>
        <w:t xml:space="preserve">       - Jdeme příkladem- respektujeme právní předpisy, vnitřní normy školy, plníme příkladně své </w:t>
      </w:r>
    </w:p>
    <w:p w:rsidR="00F248D8" w:rsidRDefault="00F248D8" w:rsidP="00F248D8">
      <w:pPr>
        <w:pStyle w:val="Styl"/>
        <w:spacing w:before="4" w:line="273" w:lineRule="exact"/>
        <w:ind w:right="-837"/>
        <w:rPr>
          <w:sz w:val="23"/>
          <w:szCs w:val="23"/>
        </w:rPr>
      </w:pPr>
      <w:r>
        <w:rPr>
          <w:sz w:val="23"/>
          <w:szCs w:val="23"/>
        </w:rPr>
        <w:t xml:space="preserve">         povinnosti. Respektujeme osobnost žáka a jeho práva. Budujeme přátelskou a otevřenou       </w:t>
      </w:r>
    </w:p>
    <w:p w:rsidR="00F248D8" w:rsidRDefault="00F248D8" w:rsidP="00F248D8">
      <w:pPr>
        <w:pStyle w:val="Styl"/>
        <w:spacing w:before="4" w:line="273" w:lineRule="exact"/>
        <w:ind w:right="-837"/>
        <w:rPr>
          <w:sz w:val="23"/>
          <w:szCs w:val="23"/>
        </w:rPr>
      </w:pPr>
      <w:r>
        <w:rPr>
          <w:sz w:val="23"/>
          <w:szCs w:val="23"/>
        </w:rPr>
        <w:t xml:space="preserve">         atmosféru ve třídě i ve škole. Chováme se k žákům, k jejich rodičům a ke svým spolupracovníkům </w:t>
      </w:r>
    </w:p>
    <w:p w:rsidR="00F248D8" w:rsidRDefault="00F248D8" w:rsidP="00F248D8">
      <w:pPr>
        <w:pStyle w:val="Styl"/>
        <w:spacing w:before="4" w:line="273" w:lineRule="exact"/>
        <w:ind w:right="-837"/>
        <w:rPr>
          <w:sz w:val="23"/>
          <w:szCs w:val="23"/>
        </w:rPr>
      </w:pPr>
      <w:r>
        <w:rPr>
          <w:sz w:val="23"/>
          <w:szCs w:val="23"/>
        </w:rPr>
        <w:t xml:space="preserve">          tak, jak si přejeme ,aby se oni chovali k nám. </w:t>
      </w:r>
    </w:p>
    <w:p w:rsidR="00F248D8" w:rsidRDefault="00F248D8" w:rsidP="00F248D8">
      <w:pPr>
        <w:pStyle w:val="Styl"/>
        <w:spacing w:line="254" w:lineRule="exact"/>
        <w:ind w:left="993" w:right="-938"/>
        <w:outlineLvl w:val="0"/>
        <w:rPr>
          <w:b/>
        </w:rPr>
      </w:pPr>
    </w:p>
    <w:p w:rsidR="00F248D8" w:rsidRPr="007E42E2" w:rsidRDefault="00F248D8" w:rsidP="00F248D8">
      <w:pPr>
        <w:pStyle w:val="Styl"/>
        <w:spacing w:line="254" w:lineRule="exact"/>
        <w:ind w:left="567" w:right="-938"/>
        <w:outlineLvl w:val="0"/>
        <w:rPr>
          <w:b/>
        </w:rPr>
      </w:pPr>
      <w:r w:rsidRPr="007E42E2">
        <w:rPr>
          <w:b/>
        </w:rPr>
        <w:lastRenderedPageBreak/>
        <w:t xml:space="preserve">Kompetence pracovní </w:t>
      </w:r>
    </w:p>
    <w:p w:rsidR="00F248D8" w:rsidRDefault="00F248D8" w:rsidP="00F248D8">
      <w:pPr>
        <w:pStyle w:val="Styl"/>
        <w:spacing w:line="268" w:lineRule="exact"/>
        <w:ind w:right="-938"/>
        <w:rPr>
          <w:sz w:val="23"/>
          <w:szCs w:val="23"/>
        </w:rPr>
      </w:pPr>
      <w:r>
        <w:rPr>
          <w:sz w:val="23"/>
          <w:szCs w:val="23"/>
        </w:rPr>
        <w:t xml:space="preserve">       - Vedeme žáky k pozitivnímu vztahu k práci při dodržení pravidel ochrany zdraví. </w:t>
      </w:r>
    </w:p>
    <w:p w:rsidR="00F248D8" w:rsidRDefault="00F248D8" w:rsidP="00F248D8">
      <w:pPr>
        <w:pStyle w:val="Styl"/>
        <w:spacing w:line="268" w:lineRule="exact"/>
        <w:ind w:right="-938"/>
        <w:rPr>
          <w:sz w:val="23"/>
          <w:szCs w:val="23"/>
        </w:rPr>
      </w:pPr>
      <w:r>
        <w:rPr>
          <w:sz w:val="23"/>
          <w:szCs w:val="23"/>
        </w:rPr>
        <w:t xml:space="preserve">       - Při výuce vytváříme podnětné a tvořivé pracovní prostředí. </w:t>
      </w:r>
    </w:p>
    <w:p w:rsidR="00F248D8" w:rsidRDefault="00F248D8" w:rsidP="00F248D8">
      <w:pPr>
        <w:pStyle w:val="Styl"/>
        <w:spacing w:line="268" w:lineRule="exact"/>
        <w:ind w:right="-938"/>
        <w:rPr>
          <w:sz w:val="23"/>
          <w:szCs w:val="23"/>
        </w:rPr>
      </w:pPr>
      <w:r>
        <w:rPr>
          <w:sz w:val="23"/>
          <w:szCs w:val="23"/>
        </w:rPr>
        <w:t xml:space="preserve">       - Žáky vedeme k adaptaci na měnící se pracovní podmínky. </w:t>
      </w:r>
    </w:p>
    <w:p w:rsidR="00F248D8" w:rsidRDefault="00F248D8" w:rsidP="00F248D8">
      <w:pPr>
        <w:pStyle w:val="Styl"/>
        <w:spacing w:line="268" w:lineRule="exact"/>
        <w:ind w:right="-938"/>
        <w:rPr>
          <w:sz w:val="23"/>
          <w:szCs w:val="23"/>
        </w:rPr>
      </w:pPr>
      <w:r>
        <w:rPr>
          <w:sz w:val="23"/>
          <w:szCs w:val="23"/>
        </w:rPr>
        <w:t xml:space="preserve">       - Seznamujeme žáky s různými profesemi zajišťujícími vhodné podmínky života na naší </w:t>
      </w:r>
    </w:p>
    <w:p w:rsidR="00F248D8" w:rsidRDefault="00F248D8" w:rsidP="00F248D8">
      <w:pPr>
        <w:pStyle w:val="Styl"/>
        <w:spacing w:line="273" w:lineRule="exact"/>
        <w:ind w:right="-938"/>
        <w:rPr>
          <w:sz w:val="23"/>
          <w:szCs w:val="23"/>
        </w:rPr>
      </w:pPr>
      <w:r>
        <w:rPr>
          <w:sz w:val="23"/>
          <w:szCs w:val="23"/>
        </w:rPr>
        <w:t xml:space="preserve">         planetě. </w:t>
      </w:r>
    </w:p>
    <w:p w:rsidR="00F248D8" w:rsidRDefault="00F248D8" w:rsidP="00F248D8">
      <w:pPr>
        <w:pStyle w:val="Styl"/>
        <w:spacing w:line="268" w:lineRule="exact"/>
        <w:ind w:right="-938"/>
        <w:rPr>
          <w:sz w:val="23"/>
          <w:szCs w:val="23"/>
        </w:rPr>
      </w:pPr>
      <w:r>
        <w:rPr>
          <w:sz w:val="23"/>
          <w:szCs w:val="23"/>
        </w:rPr>
        <w:t xml:space="preserve">       - Jdeme příkladem- svědomitě si plníme své pracovní povinnosti. Dodržujeme dané slovo. </w:t>
      </w:r>
    </w:p>
    <w:p w:rsidR="00F248D8" w:rsidRDefault="00F248D8" w:rsidP="00F248D8">
      <w:pPr>
        <w:pStyle w:val="Styl"/>
        <w:spacing w:line="273" w:lineRule="exact"/>
        <w:ind w:right="-938"/>
        <w:rPr>
          <w:sz w:val="23"/>
          <w:szCs w:val="23"/>
        </w:rPr>
      </w:pPr>
      <w:r>
        <w:rPr>
          <w:sz w:val="23"/>
          <w:szCs w:val="23"/>
        </w:rPr>
        <w:t xml:space="preserve">         Vážíme si své profese a pozitivně ji prezentujeme před žáky, rodiči i širší veřejností. </w:t>
      </w:r>
    </w:p>
    <w:p w:rsidR="00F248D8" w:rsidRDefault="00F248D8" w:rsidP="00F248D8">
      <w:pPr>
        <w:pStyle w:val="Styl"/>
        <w:spacing w:before="288" w:line="254" w:lineRule="exact"/>
        <w:ind w:right="-938"/>
        <w:outlineLvl w:val="0"/>
        <w:rPr>
          <w:b/>
        </w:rPr>
      </w:pPr>
    </w:p>
    <w:p w:rsidR="00F248D8" w:rsidRPr="007E42E2" w:rsidRDefault="00F248D8" w:rsidP="00F248D8">
      <w:pPr>
        <w:pStyle w:val="Styl"/>
        <w:spacing w:before="288" w:line="254" w:lineRule="exact"/>
        <w:ind w:right="-938"/>
        <w:outlineLvl w:val="0"/>
        <w:rPr>
          <w:b/>
        </w:rPr>
      </w:pPr>
      <w:r w:rsidRPr="007E42E2">
        <w:rPr>
          <w:b/>
        </w:rPr>
        <w:t xml:space="preserve">Očekávané výstupy vyučovacího předmětu Přírodověda </w:t>
      </w:r>
    </w:p>
    <w:p w:rsidR="00F248D8" w:rsidRPr="00A619F5" w:rsidRDefault="00F248D8" w:rsidP="00F248D8">
      <w:pPr>
        <w:pStyle w:val="Styl"/>
        <w:spacing w:before="235" w:line="259" w:lineRule="exact"/>
        <w:ind w:right="-938"/>
        <w:outlineLvl w:val="0"/>
        <w:rPr>
          <w:b/>
          <w:i/>
          <w:iCs/>
        </w:rPr>
      </w:pPr>
      <w:r w:rsidRPr="00A619F5">
        <w:rPr>
          <w:rFonts w:ascii="Arial" w:hAnsi="Arial" w:cs="Arial"/>
          <w:b/>
          <w:i/>
          <w:iCs/>
          <w:w w:val="108"/>
        </w:rPr>
        <w:t xml:space="preserve">1. </w:t>
      </w:r>
      <w:r w:rsidRPr="00A619F5">
        <w:rPr>
          <w:b/>
          <w:i/>
          <w:iCs/>
        </w:rPr>
        <w:t xml:space="preserve">stupeň </w:t>
      </w:r>
    </w:p>
    <w:p w:rsidR="00F248D8" w:rsidRDefault="00F248D8" w:rsidP="00F248D8">
      <w:pPr>
        <w:pStyle w:val="Styl"/>
        <w:spacing w:before="249" w:line="321" w:lineRule="exact"/>
        <w:ind w:right="-938"/>
        <w:outlineLvl w:val="0"/>
        <w:rPr>
          <w:b/>
          <w:sz w:val="20"/>
          <w:szCs w:val="20"/>
          <w:u w:val="single"/>
        </w:rPr>
      </w:pPr>
      <w:r w:rsidRPr="007E42E2">
        <w:rPr>
          <w:b/>
          <w:sz w:val="20"/>
          <w:szCs w:val="20"/>
          <w:u w:val="single"/>
        </w:rPr>
        <w:t xml:space="preserve">1) ROZMANITOST PŘÍRODY </w:t>
      </w:r>
    </w:p>
    <w:p w:rsidR="00F248D8" w:rsidRPr="00A86CA8" w:rsidRDefault="00F248D8" w:rsidP="00F248D8">
      <w:pPr>
        <w:pStyle w:val="Styl"/>
        <w:spacing w:before="244" w:line="268" w:lineRule="exact"/>
        <w:ind w:right="-938"/>
        <w:outlineLvl w:val="0"/>
        <w:rPr>
          <w:b/>
          <w:sz w:val="20"/>
          <w:szCs w:val="20"/>
        </w:rPr>
      </w:pPr>
      <w:r w:rsidRPr="00A86CA8">
        <w:rPr>
          <w:b/>
          <w:sz w:val="20"/>
          <w:szCs w:val="20"/>
        </w:rPr>
        <w:t xml:space="preserve">Očekávané výstupy- 2. období </w:t>
      </w:r>
    </w:p>
    <w:p w:rsidR="00F248D8" w:rsidRPr="00A86CA8" w:rsidRDefault="00F248D8" w:rsidP="00F248D8">
      <w:pPr>
        <w:pStyle w:val="Styl"/>
        <w:spacing w:before="244" w:line="268" w:lineRule="exact"/>
        <w:ind w:right="-938"/>
        <w:rPr>
          <w:sz w:val="20"/>
          <w:szCs w:val="20"/>
        </w:rPr>
      </w:pPr>
      <w:r w:rsidRPr="00A86CA8">
        <w:rPr>
          <w:sz w:val="20"/>
          <w:szCs w:val="20"/>
        </w:rPr>
        <w:t xml:space="preserve">žák </w:t>
      </w:r>
    </w:p>
    <w:p w:rsidR="00F248D8" w:rsidRDefault="00F248D8" w:rsidP="00047652">
      <w:pPr>
        <w:pStyle w:val="Styl"/>
        <w:numPr>
          <w:ilvl w:val="0"/>
          <w:numId w:val="75"/>
        </w:numPr>
        <w:spacing w:before="14" w:line="268" w:lineRule="exact"/>
        <w:ind w:right="-938"/>
        <w:jc w:val="both"/>
        <w:rPr>
          <w:sz w:val="20"/>
          <w:szCs w:val="20"/>
        </w:rPr>
      </w:pPr>
      <w:r w:rsidRPr="00A86CA8">
        <w:rPr>
          <w:sz w:val="20"/>
          <w:szCs w:val="20"/>
        </w:rPr>
        <w:t xml:space="preserve">objevuje a zjišťuje propojenost prvků živé a neživé přírody, princip rovnováhy přírody a nachází </w:t>
      </w:r>
      <w:r w:rsidRPr="00F35309">
        <w:rPr>
          <w:sz w:val="20"/>
          <w:szCs w:val="20"/>
        </w:rPr>
        <w:t>souvislosti</w:t>
      </w:r>
    </w:p>
    <w:p w:rsidR="00F248D8" w:rsidRPr="00F35309" w:rsidRDefault="00F248D8" w:rsidP="00F248D8">
      <w:pPr>
        <w:pStyle w:val="Styl"/>
        <w:spacing w:before="14" w:line="268" w:lineRule="exact"/>
        <w:ind w:left="644" w:right="-938"/>
        <w:jc w:val="both"/>
        <w:rPr>
          <w:sz w:val="20"/>
          <w:szCs w:val="20"/>
        </w:rPr>
      </w:pPr>
      <w:r w:rsidRPr="00F35309">
        <w:rPr>
          <w:sz w:val="20"/>
          <w:szCs w:val="20"/>
        </w:rPr>
        <w:t xml:space="preserve"> mezi konečným vzhledem přírody a činností člověka</w:t>
      </w:r>
    </w:p>
    <w:p w:rsidR="00F248D8" w:rsidRDefault="00F248D8" w:rsidP="00047652">
      <w:pPr>
        <w:pStyle w:val="Styl"/>
        <w:numPr>
          <w:ilvl w:val="0"/>
          <w:numId w:val="75"/>
        </w:numPr>
        <w:spacing w:before="4" w:line="273" w:lineRule="exact"/>
        <w:ind w:right="-938"/>
        <w:jc w:val="both"/>
        <w:rPr>
          <w:sz w:val="20"/>
          <w:szCs w:val="20"/>
        </w:rPr>
      </w:pPr>
      <w:r w:rsidRPr="00A86CA8">
        <w:rPr>
          <w:sz w:val="20"/>
          <w:szCs w:val="20"/>
        </w:rPr>
        <w:t>vysvětlí na základě elementárních poznatků o Zemi jako součásti vesmíru souvislost s </w:t>
      </w:r>
      <w:r>
        <w:rPr>
          <w:sz w:val="20"/>
          <w:szCs w:val="20"/>
        </w:rPr>
        <w:t>rozdělením</w:t>
      </w:r>
      <w:r w:rsidRPr="00F35309">
        <w:rPr>
          <w:sz w:val="20"/>
          <w:szCs w:val="20"/>
        </w:rPr>
        <w:t xml:space="preserve"> času </w:t>
      </w:r>
    </w:p>
    <w:p w:rsidR="00F248D8" w:rsidRPr="00F35309" w:rsidRDefault="00F248D8" w:rsidP="00F248D8">
      <w:pPr>
        <w:pStyle w:val="Styl"/>
        <w:spacing w:before="4" w:line="273" w:lineRule="exact"/>
        <w:ind w:left="644" w:right="-938"/>
        <w:jc w:val="both"/>
        <w:rPr>
          <w:sz w:val="20"/>
          <w:szCs w:val="20"/>
        </w:rPr>
      </w:pPr>
      <w:r w:rsidRPr="00F35309">
        <w:rPr>
          <w:sz w:val="20"/>
          <w:szCs w:val="20"/>
        </w:rPr>
        <w:t xml:space="preserve">a střídáním ročních období </w:t>
      </w:r>
    </w:p>
    <w:p w:rsidR="00F248D8" w:rsidRPr="00A86CA8" w:rsidRDefault="00F248D8" w:rsidP="00047652">
      <w:pPr>
        <w:pStyle w:val="Styl"/>
        <w:numPr>
          <w:ilvl w:val="0"/>
          <w:numId w:val="75"/>
        </w:numPr>
        <w:spacing w:before="14" w:line="268" w:lineRule="exact"/>
        <w:ind w:right="-938"/>
        <w:jc w:val="both"/>
        <w:rPr>
          <w:sz w:val="20"/>
          <w:szCs w:val="20"/>
        </w:rPr>
      </w:pPr>
      <w:r w:rsidRPr="00A86CA8">
        <w:rPr>
          <w:sz w:val="20"/>
          <w:szCs w:val="20"/>
        </w:rPr>
        <w:t>zkoumá základní společenstva ve vybraných lokalitách regionu, zdůvodní podstatné vzájemné vztahy</w:t>
      </w:r>
    </w:p>
    <w:p w:rsidR="00F248D8" w:rsidRPr="00A86CA8" w:rsidRDefault="00F248D8" w:rsidP="00F248D8">
      <w:pPr>
        <w:pStyle w:val="Styl"/>
        <w:spacing w:before="14" w:line="268" w:lineRule="exact"/>
        <w:ind w:right="-938"/>
        <w:jc w:val="both"/>
        <w:rPr>
          <w:sz w:val="20"/>
          <w:szCs w:val="20"/>
        </w:rPr>
      </w:pPr>
      <w:r>
        <w:rPr>
          <w:sz w:val="20"/>
          <w:szCs w:val="20"/>
        </w:rPr>
        <w:t xml:space="preserve">             </w:t>
      </w:r>
      <w:r w:rsidRPr="00A86CA8">
        <w:rPr>
          <w:sz w:val="20"/>
          <w:szCs w:val="20"/>
        </w:rPr>
        <w:t xml:space="preserve">mezi organismy a nachází shody a rozdíly v přizpůsobení organismů prostředí </w:t>
      </w:r>
    </w:p>
    <w:p w:rsidR="00F248D8" w:rsidRPr="00A86CA8" w:rsidRDefault="00F248D8" w:rsidP="00047652">
      <w:pPr>
        <w:pStyle w:val="Styl"/>
        <w:numPr>
          <w:ilvl w:val="0"/>
          <w:numId w:val="75"/>
        </w:numPr>
        <w:spacing w:before="9" w:line="273" w:lineRule="exact"/>
        <w:ind w:right="-938"/>
        <w:jc w:val="both"/>
        <w:rPr>
          <w:sz w:val="20"/>
          <w:szCs w:val="20"/>
        </w:rPr>
      </w:pPr>
      <w:r w:rsidRPr="00A86CA8">
        <w:rPr>
          <w:sz w:val="20"/>
          <w:szCs w:val="20"/>
        </w:rPr>
        <w:t>porovnává na základě pozorování základní projevy života na konkrétních organismech, prakticky</w:t>
      </w:r>
    </w:p>
    <w:p w:rsidR="00F248D8" w:rsidRPr="00A86CA8" w:rsidRDefault="00F248D8" w:rsidP="00F248D8">
      <w:pPr>
        <w:pStyle w:val="Styl"/>
        <w:spacing w:before="9" w:line="273" w:lineRule="exact"/>
        <w:ind w:right="-938"/>
        <w:jc w:val="both"/>
        <w:rPr>
          <w:sz w:val="20"/>
          <w:szCs w:val="20"/>
        </w:rPr>
      </w:pPr>
      <w:r>
        <w:rPr>
          <w:sz w:val="20"/>
          <w:szCs w:val="20"/>
        </w:rPr>
        <w:t xml:space="preserve">             </w:t>
      </w:r>
      <w:r w:rsidRPr="00A86CA8">
        <w:rPr>
          <w:sz w:val="20"/>
          <w:szCs w:val="20"/>
        </w:rPr>
        <w:t xml:space="preserve">třídí organismy do známých skupin, využívá k tomu i jednoduché klíče a atlasy </w:t>
      </w:r>
    </w:p>
    <w:p w:rsidR="00F248D8" w:rsidRDefault="00F248D8" w:rsidP="00047652">
      <w:pPr>
        <w:pStyle w:val="Styl"/>
        <w:numPr>
          <w:ilvl w:val="0"/>
          <w:numId w:val="75"/>
        </w:numPr>
        <w:spacing w:before="9" w:line="273" w:lineRule="exact"/>
        <w:ind w:right="-938"/>
        <w:jc w:val="both"/>
        <w:rPr>
          <w:sz w:val="20"/>
          <w:szCs w:val="20"/>
        </w:rPr>
      </w:pPr>
      <w:r w:rsidRPr="00A86CA8">
        <w:rPr>
          <w:sz w:val="20"/>
          <w:szCs w:val="20"/>
        </w:rPr>
        <w:t>zhodnotí některé konkrétní činnosti člověka v přírodě a rozlišuje ak</w:t>
      </w:r>
      <w:r>
        <w:rPr>
          <w:sz w:val="20"/>
          <w:szCs w:val="20"/>
        </w:rPr>
        <w:t xml:space="preserve">tivity, které mohou prostředí i </w:t>
      </w:r>
      <w:r w:rsidRPr="00A86CA8">
        <w:rPr>
          <w:sz w:val="20"/>
          <w:szCs w:val="20"/>
        </w:rPr>
        <w:t xml:space="preserve">zdraví </w:t>
      </w:r>
    </w:p>
    <w:p w:rsidR="00F248D8" w:rsidRDefault="00F248D8" w:rsidP="00F248D8">
      <w:pPr>
        <w:pStyle w:val="Styl"/>
        <w:spacing w:before="9" w:line="273" w:lineRule="exact"/>
        <w:ind w:left="644" w:right="-938"/>
        <w:jc w:val="both"/>
        <w:rPr>
          <w:sz w:val="20"/>
          <w:szCs w:val="20"/>
        </w:rPr>
      </w:pPr>
      <w:r w:rsidRPr="00A86CA8">
        <w:rPr>
          <w:sz w:val="20"/>
          <w:szCs w:val="20"/>
        </w:rPr>
        <w:t>člověka podporovat, nebo poškozovat</w:t>
      </w:r>
    </w:p>
    <w:p w:rsidR="00F248D8" w:rsidRDefault="00F248D8" w:rsidP="00047652">
      <w:pPr>
        <w:pStyle w:val="Styl"/>
        <w:numPr>
          <w:ilvl w:val="0"/>
          <w:numId w:val="75"/>
        </w:numPr>
        <w:spacing w:before="9" w:line="273" w:lineRule="exact"/>
        <w:ind w:right="-938"/>
        <w:jc w:val="both"/>
        <w:rPr>
          <w:sz w:val="20"/>
          <w:szCs w:val="20"/>
        </w:rPr>
      </w:pPr>
      <w:r>
        <w:rPr>
          <w:sz w:val="20"/>
          <w:szCs w:val="20"/>
        </w:rPr>
        <w:t xml:space="preserve">stručně charakterizuje specifické přírodní jevy a z nich vyplývající rizika vzniku mimořádných událostí, </w:t>
      </w:r>
    </w:p>
    <w:p w:rsidR="00F248D8" w:rsidRPr="00A86CA8" w:rsidRDefault="00F248D8" w:rsidP="00F248D8">
      <w:pPr>
        <w:pStyle w:val="Styl"/>
        <w:spacing w:before="9" w:line="273" w:lineRule="exact"/>
        <w:ind w:left="644" w:right="-938"/>
        <w:jc w:val="both"/>
        <w:rPr>
          <w:sz w:val="20"/>
          <w:szCs w:val="20"/>
        </w:rPr>
      </w:pPr>
      <w:r>
        <w:rPr>
          <w:sz w:val="20"/>
          <w:szCs w:val="20"/>
        </w:rPr>
        <w:t>v modelové situaci prokáže schopnost se účinně chránit</w:t>
      </w:r>
      <w:r w:rsidRPr="00A86CA8">
        <w:rPr>
          <w:sz w:val="20"/>
          <w:szCs w:val="20"/>
        </w:rPr>
        <w:t xml:space="preserve"> </w:t>
      </w:r>
    </w:p>
    <w:p w:rsidR="00F248D8" w:rsidRPr="00A86CA8" w:rsidRDefault="00F248D8" w:rsidP="00047652">
      <w:pPr>
        <w:pStyle w:val="Styl"/>
        <w:numPr>
          <w:ilvl w:val="0"/>
          <w:numId w:val="75"/>
        </w:numPr>
        <w:spacing w:before="14" w:line="268" w:lineRule="exact"/>
        <w:ind w:right="-938"/>
        <w:jc w:val="both"/>
        <w:rPr>
          <w:sz w:val="20"/>
          <w:szCs w:val="20"/>
        </w:rPr>
      </w:pPr>
      <w:r w:rsidRPr="00A86CA8">
        <w:rPr>
          <w:sz w:val="20"/>
          <w:szCs w:val="20"/>
        </w:rPr>
        <w:t xml:space="preserve">založí jednoduchý pokus, naplánuje a zdůvodní postup, vyhodnotí a vysvětlí výsledky pokusu </w:t>
      </w:r>
    </w:p>
    <w:p w:rsidR="00F248D8" w:rsidRPr="00A86CA8" w:rsidRDefault="00F248D8" w:rsidP="00F248D8">
      <w:pPr>
        <w:pStyle w:val="Styl"/>
        <w:spacing w:before="254" w:line="254" w:lineRule="exact"/>
        <w:ind w:right="-938"/>
        <w:outlineLvl w:val="0"/>
        <w:rPr>
          <w:b/>
          <w:sz w:val="20"/>
          <w:szCs w:val="20"/>
        </w:rPr>
      </w:pPr>
      <w:r w:rsidRPr="00A86CA8">
        <w:rPr>
          <w:b/>
          <w:sz w:val="20"/>
          <w:szCs w:val="20"/>
        </w:rPr>
        <w:t xml:space="preserve">Učivo </w:t>
      </w:r>
    </w:p>
    <w:p w:rsidR="00F248D8" w:rsidRDefault="00F248D8" w:rsidP="00F248D8">
      <w:pPr>
        <w:pStyle w:val="Styl"/>
        <w:spacing w:line="273" w:lineRule="exact"/>
        <w:ind w:right="-938"/>
        <w:jc w:val="both"/>
        <w:rPr>
          <w:sz w:val="20"/>
          <w:szCs w:val="20"/>
        </w:rPr>
      </w:pPr>
      <w:r w:rsidRPr="00C9141D">
        <w:rPr>
          <w:b/>
          <w:sz w:val="20"/>
          <w:szCs w:val="20"/>
        </w:rPr>
        <w:t>látky a jejich vlastnosti</w:t>
      </w:r>
      <w:r w:rsidRPr="00A86CA8">
        <w:rPr>
          <w:sz w:val="20"/>
          <w:szCs w:val="20"/>
        </w:rPr>
        <w:t xml:space="preserve">- třídění látek, změny látek a skupenství, vlastnosti, porovnávání látek a měření veličin s praktickým </w:t>
      </w:r>
    </w:p>
    <w:p w:rsidR="00F248D8" w:rsidRPr="00A86CA8" w:rsidRDefault="00F248D8" w:rsidP="00F248D8">
      <w:pPr>
        <w:pStyle w:val="Styl"/>
        <w:spacing w:line="273" w:lineRule="exact"/>
        <w:ind w:right="-938"/>
        <w:jc w:val="both"/>
        <w:rPr>
          <w:sz w:val="20"/>
          <w:szCs w:val="20"/>
        </w:rPr>
      </w:pPr>
      <w:r w:rsidRPr="00A86CA8">
        <w:rPr>
          <w:sz w:val="20"/>
          <w:szCs w:val="20"/>
        </w:rPr>
        <w:t xml:space="preserve">užíváním základních jednotek </w:t>
      </w:r>
    </w:p>
    <w:p w:rsidR="00F248D8" w:rsidRPr="00A86CA8" w:rsidRDefault="00F248D8" w:rsidP="00F248D8">
      <w:pPr>
        <w:pStyle w:val="Styl"/>
        <w:spacing w:before="14" w:line="268" w:lineRule="exact"/>
        <w:ind w:right="-938"/>
        <w:jc w:val="both"/>
        <w:rPr>
          <w:sz w:val="20"/>
          <w:szCs w:val="20"/>
        </w:rPr>
      </w:pPr>
      <w:r w:rsidRPr="00C9141D">
        <w:rPr>
          <w:b/>
          <w:sz w:val="20"/>
          <w:szCs w:val="20"/>
        </w:rPr>
        <w:t>voda a vzduch</w:t>
      </w:r>
      <w:r w:rsidRPr="00A86CA8">
        <w:rPr>
          <w:sz w:val="20"/>
          <w:szCs w:val="20"/>
        </w:rPr>
        <w:t xml:space="preserve">- výskyt, vlastnosti a formy vody, oběh vody v přírodě, vlastnosti, složení, proudění vzduchu, význam pro život </w:t>
      </w:r>
    </w:p>
    <w:p w:rsidR="00F248D8" w:rsidRPr="00A86CA8" w:rsidRDefault="00F248D8" w:rsidP="00F248D8">
      <w:pPr>
        <w:pStyle w:val="Styl"/>
        <w:spacing w:line="273" w:lineRule="exact"/>
        <w:ind w:right="-938"/>
        <w:jc w:val="both"/>
        <w:rPr>
          <w:sz w:val="20"/>
          <w:szCs w:val="20"/>
        </w:rPr>
      </w:pPr>
      <w:r w:rsidRPr="00C9141D">
        <w:rPr>
          <w:b/>
          <w:sz w:val="20"/>
          <w:szCs w:val="20"/>
        </w:rPr>
        <w:t>nerosty a horniny, půda</w:t>
      </w:r>
      <w:r w:rsidRPr="00A86CA8">
        <w:rPr>
          <w:sz w:val="20"/>
          <w:szCs w:val="20"/>
        </w:rPr>
        <w:t xml:space="preserve">- některé hospodářsky významné horniny a nerosty, zvětrávání, vznik půdy a její význam </w:t>
      </w:r>
    </w:p>
    <w:p w:rsidR="00F248D8" w:rsidRPr="00A86CA8" w:rsidRDefault="00F248D8" w:rsidP="00F248D8">
      <w:pPr>
        <w:pStyle w:val="Styl"/>
        <w:spacing w:line="268" w:lineRule="exact"/>
        <w:ind w:right="-938"/>
        <w:jc w:val="both"/>
        <w:rPr>
          <w:sz w:val="20"/>
          <w:szCs w:val="20"/>
        </w:rPr>
      </w:pPr>
      <w:r w:rsidRPr="00C9141D">
        <w:rPr>
          <w:b/>
          <w:sz w:val="20"/>
          <w:szCs w:val="20"/>
        </w:rPr>
        <w:t>Vesmír a Země</w:t>
      </w:r>
      <w:r w:rsidRPr="00A86CA8">
        <w:rPr>
          <w:sz w:val="20"/>
          <w:szCs w:val="20"/>
        </w:rPr>
        <w:t xml:space="preserve">- sluneční soustava, den a noc, roční období </w:t>
      </w:r>
    </w:p>
    <w:p w:rsidR="00F248D8" w:rsidRDefault="00F248D8" w:rsidP="00F248D8">
      <w:pPr>
        <w:pStyle w:val="Styl"/>
        <w:spacing w:line="268" w:lineRule="exact"/>
        <w:ind w:right="-938"/>
        <w:jc w:val="both"/>
        <w:rPr>
          <w:sz w:val="20"/>
          <w:szCs w:val="20"/>
        </w:rPr>
      </w:pPr>
      <w:r w:rsidRPr="00C9141D">
        <w:rPr>
          <w:b/>
          <w:sz w:val="20"/>
          <w:szCs w:val="20"/>
        </w:rPr>
        <w:t>rostliny,</w:t>
      </w:r>
      <w:r>
        <w:rPr>
          <w:b/>
          <w:sz w:val="20"/>
          <w:szCs w:val="20"/>
        </w:rPr>
        <w:t xml:space="preserve"> </w:t>
      </w:r>
      <w:r w:rsidRPr="00C9141D">
        <w:rPr>
          <w:b/>
          <w:sz w:val="20"/>
          <w:szCs w:val="20"/>
        </w:rPr>
        <w:t>houby, živočichové</w:t>
      </w:r>
      <w:r w:rsidRPr="00A86CA8">
        <w:rPr>
          <w:sz w:val="20"/>
          <w:szCs w:val="20"/>
        </w:rPr>
        <w:t>- znaky života, životní potřeby a projevy, průběh a způsob života, výživa, stavba těla u některých</w:t>
      </w:r>
    </w:p>
    <w:p w:rsidR="00F248D8" w:rsidRPr="00A86CA8" w:rsidRDefault="00F248D8" w:rsidP="00F248D8">
      <w:pPr>
        <w:pStyle w:val="Styl"/>
        <w:spacing w:line="268" w:lineRule="exact"/>
        <w:ind w:right="-938"/>
        <w:jc w:val="both"/>
        <w:rPr>
          <w:sz w:val="20"/>
          <w:szCs w:val="20"/>
        </w:rPr>
      </w:pPr>
      <w:r w:rsidRPr="00A86CA8">
        <w:rPr>
          <w:sz w:val="20"/>
          <w:szCs w:val="20"/>
        </w:rPr>
        <w:t xml:space="preserve"> nejznámějších druhů, význam v přírodě a pro člověka </w:t>
      </w:r>
    </w:p>
    <w:p w:rsidR="00F248D8" w:rsidRPr="00A86CA8" w:rsidRDefault="00F248D8" w:rsidP="00F248D8">
      <w:pPr>
        <w:pStyle w:val="Styl"/>
        <w:spacing w:line="268" w:lineRule="exact"/>
        <w:ind w:right="-938"/>
        <w:jc w:val="both"/>
        <w:rPr>
          <w:sz w:val="20"/>
          <w:szCs w:val="20"/>
        </w:rPr>
      </w:pPr>
      <w:r w:rsidRPr="00C9141D">
        <w:rPr>
          <w:b/>
          <w:sz w:val="20"/>
          <w:szCs w:val="20"/>
        </w:rPr>
        <w:t>životní podmínky</w:t>
      </w:r>
      <w:r w:rsidRPr="00A86CA8">
        <w:rPr>
          <w:sz w:val="20"/>
          <w:szCs w:val="20"/>
        </w:rPr>
        <w:t xml:space="preserve">- rozmanitost podmínek života na Zemi; podnebí a počasí </w:t>
      </w:r>
    </w:p>
    <w:p w:rsidR="00F248D8" w:rsidRDefault="00F248D8" w:rsidP="00F248D8">
      <w:pPr>
        <w:pStyle w:val="Styl"/>
        <w:spacing w:line="273" w:lineRule="exact"/>
        <w:ind w:right="-842"/>
        <w:jc w:val="both"/>
        <w:rPr>
          <w:sz w:val="20"/>
          <w:szCs w:val="20"/>
          <w:lang w:bidi="he-IL"/>
        </w:rPr>
      </w:pPr>
      <w:r w:rsidRPr="00C9141D">
        <w:rPr>
          <w:b/>
          <w:sz w:val="20"/>
          <w:szCs w:val="20"/>
          <w:lang w:bidi="he-IL"/>
        </w:rPr>
        <w:t>rovnováha v přírodě</w:t>
      </w:r>
      <w:r w:rsidRPr="00A86CA8">
        <w:rPr>
          <w:sz w:val="20"/>
          <w:szCs w:val="20"/>
          <w:lang w:bidi="he-IL"/>
        </w:rPr>
        <w:t>- význam, vzájemné vztahy mezi organismy, základní společenstva ohleduplné chování k přírodě a</w:t>
      </w:r>
    </w:p>
    <w:p w:rsidR="00F248D8" w:rsidRDefault="00F248D8" w:rsidP="00F248D8">
      <w:pPr>
        <w:pStyle w:val="Styl"/>
        <w:spacing w:line="273" w:lineRule="exact"/>
        <w:ind w:right="-842"/>
        <w:jc w:val="both"/>
        <w:rPr>
          <w:sz w:val="20"/>
          <w:szCs w:val="20"/>
          <w:lang w:bidi="he-IL"/>
        </w:rPr>
      </w:pPr>
      <w:r w:rsidRPr="00A86CA8">
        <w:rPr>
          <w:sz w:val="20"/>
          <w:szCs w:val="20"/>
          <w:lang w:bidi="he-IL"/>
        </w:rPr>
        <w:t xml:space="preserve"> ochrana přírody- odpovědnost lidí, ochrana a tvorba životního prostředí, ochrana rostlin a živočichů, likvidace odpadů, živelné</w:t>
      </w:r>
    </w:p>
    <w:p w:rsidR="00F248D8" w:rsidRDefault="00F248D8" w:rsidP="00F248D8">
      <w:pPr>
        <w:pStyle w:val="Styl"/>
        <w:spacing w:line="273" w:lineRule="exact"/>
        <w:ind w:right="-842"/>
        <w:jc w:val="both"/>
        <w:rPr>
          <w:sz w:val="20"/>
          <w:szCs w:val="20"/>
          <w:lang w:bidi="he-IL"/>
        </w:rPr>
      </w:pPr>
      <w:r w:rsidRPr="00A86CA8">
        <w:rPr>
          <w:sz w:val="20"/>
          <w:szCs w:val="20"/>
          <w:lang w:bidi="he-IL"/>
        </w:rPr>
        <w:t xml:space="preserve"> pohromy</w:t>
      </w:r>
      <w:r>
        <w:rPr>
          <w:sz w:val="20"/>
          <w:szCs w:val="20"/>
          <w:lang w:bidi="he-IL"/>
        </w:rPr>
        <w:t xml:space="preserve"> </w:t>
      </w:r>
      <w:r w:rsidRPr="00A86CA8">
        <w:rPr>
          <w:sz w:val="20"/>
          <w:szCs w:val="20"/>
          <w:lang w:bidi="he-IL"/>
        </w:rPr>
        <w:t xml:space="preserve"> a   ekolog</w:t>
      </w:r>
      <w:r>
        <w:rPr>
          <w:sz w:val="20"/>
          <w:szCs w:val="20"/>
          <w:lang w:bidi="he-IL"/>
        </w:rPr>
        <w:t>ické</w:t>
      </w:r>
      <w:r w:rsidRPr="00A86CA8">
        <w:rPr>
          <w:sz w:val="20"/>
          <w:szCs w:val="20"/>
          <w:lang w:bidi="he-IL"/>
        </w:rPr>
        <w:t xml:space="preserve"> </w:t>
      </w:r>
      <w:r>
        <w:rPr>
          <w:sz w:val="20"/>
          <w:szCs w:val="20"/>
          <w:lang w:bidi="he-IL"/>
        </w:rPr>
        <w:t>k</w:t>
      </w:r>
      <w:r w:rsidRPr="00A86CA8">
        <w:rPr>
          <w:sz w:val="20"/>
          <w:szCs w:val="20"/>
          <w:lang w:bidi="he-IL"/>
        </w:rPr>
        <w:t>atastrofy</w:t>
      </w:r>
    </w:p>
    <w:p w:rsidR="00F248D8" w:rsidRDefault="00F248D8" w:rsidP="00F248D8">
      <w:pPr>
        <w:pStyle w:val="Styl"/>
        <w:spacing w:line="273" w:lineRule="exact"/>
        <w:ind w:right="-842"/>
        <w:jc w:val="both"/>
        <w:rPr>
          <w:sz w:val="20"/>
          <w:szCs w:val="20"/>
          <w:lang w:bidi="he-IL"/>
        </w:rPr>
      </w:pPr>
      <w:r w:rsidRPr="00A124DF">
        <w:rPr>
          <w:b/>
          <w:sz w:val="20"/>
          <w:szCs w:val="20"/>
          <w:lang w:bidi="he-IL"/>
        </w:rPr>
        <w:t>rizika v přírodě</w:t>
      </w:r>
      <w:r>
        <w:rPr>
          <w:sz w:val="20"/>
          <w:szCs w:val="20"/>
          <w:lang w:bidi="he-IL"/>
        </w:rPr>
        <w:t xml:space="preserve"> – rizika spojená s ročními obdobími a sezónními činnostmi, mimořádné události způsobené přírodními vlivy</w:t>
      </w:r>
    </w:p>
    <w:p w:rsidR="00F248D8" w:rsidRPr="003B3509" w:rsidRDefault="00F248D8" w:rsidP="00F248D8">
      <w:pPr>
        <w:pStyle w:val="Styl"/>
        <w:spacing w:line="273" w:lineRule="exact"/>
        <w:ind w:right="-842"/>
        <w:jc w:val="both"/>
        <w:rPr>
          <w:sz w:val="20"/>
          <w:szCs w:val="20"/>
          <w:lang w:bidi="he-IL"/>
        </w:rPr>
      </w:pPr>
      <w:r>
        <w:rPr>
          <w:sz w:val="20"/>
          <w:szCs w:val="20"/>
          <w:lang w:bidi="he-IL"/>
        </w:rPr>
        <w:t>a ochrana před nimi</w:t>
      </w:r>
    </w:p>
    <w:p w:rsidR="00F248D8" w:rsidRPr="00A86CA8" w:rsidRDefault="00F248D8" w:rsidP="00F248D8">
      <w:pPr>
        <w:pStyle w:val="Styl"/>
        <w:spacing w:line="273" w:lineRule="exact"/>
        <w:ind w:right="-842"/>
        <w:jc w:val="both"/>
        <w:outlineLvl w:val="0"/>
        <w:rPr>
          <w:sz w:val="20"/>
          <w:szCs w:val="20"/>
          <w:u w:val="single"/>
          <w:lang w:bidi="he-IL"/>
        </w:rPr>
      </w:pPr>
    </w:p>
    <w:p w:rsidR="00F248D8" w:rsidRPr="00A86CA8" w:rsidRDefault="00F248D8" w:rsidP="00F248D8">
      <w:pPr>
        <w:pStyle w:val="Styl"/>
        <w:spacing w:line="273" w:lineRule="exact"/>
        <w:ind w:right="-842"/>
        <w:outlineLvl w:val="0"/>
        <w:rPr>
          <w:b/>
          <w:sz w:val="20"/>
          <w:szCs w:val="20"/>
          <w:u w:val="thick"/>
          <w:lang w:bidi="he-IL"/>
        </w:rPr>
      </w:pPr>
      <w:r w:rsidRPr="00A86CA8">
        <w:rPr>
          <w:b/>
          <w:sz w:val="20"/>
          <w:szCs w:val="20"/>
          <w:u w:val="thick"/>
          <w:lang w:bidi="he-IL"/>
        </w:rPr>
        <w:t xml:space="preserve">2) ČLOVĚK A JEHO ZDRAVÍ </w:t>
      </w:r>
    </w:p>
    <w:p w:rsidR="00F248D8" w:rsidRPr="00A86CA8" w:rsidRDefault="00F248D8" w:rsidP="00F248D8">
      <w:pPr>
        <w:pStyle w:val="Styl"/>
        <w:spacing w:before="249" w:line="268" w:lineRule="exact"/>
        <w:ind w:right="-842"/>
        <w:outlineLvl w:val="0"/>
        <w:rPr>
          <w:b/>
          <w:sz w:val="20"/>
          <w:szCs w:val="20"/>
          <w:lang w:bidi="he-IL"/>
        </w:rPr>
      </w:pPr>
      <w:r w:rsidRPr="00A86CA8">
        <w:rPr>
          <w:b/>
          <w:sz w:val="20"/>
          <w:szCs w:val="20"/>
          <w:lang w:bidi="he-IL"/>
        </w:rPr>
        <w:t xml:space="preserve">Očekávané výstupy- 2. období </w:t>
      </w:r>
    </w:p>
    <w:p w:rsidR="00F248D8" w:rsidRPr="00A86CA8" w:rsidRDefault="00F248D8" w:rsidP="00F248D8">
      <w:pPr>
        <w:pStyle w:val="Styl"/>
        <w:spacing w:before="249" w:line="268" w:lineRule="exact"/>
        <w:ind w:right="-842"/>
        <w:rPr>
          <w:sz w:val="20"/>
          <w:szCs w:val="20"/>
          <w:lang w:bidi="he-IL"/>
        </w:rPr>
      </w:pPr>
      <w:r w:rsidRPr="00A86CA8">
        <w:rPr>
          <w:sz w:val="20"/>
          <w:szCs w:val="20"/>
          <w:lang w:bidi="he-IL"/>
        </w:rPr>
        <w:lastRenderedPageBreak/>
        <w:t xml:space="preserve">žák </w:t>
      </w:r>
    </w:p>
    <w:p w:rsidR="00F248D8" w:rsidRPr="00A86CA8" w:rsidRDefault="00F248D8" w:rsidP="00047652">
      <w:pPr>
        <w:pStyle w:val="Styl"/>
        <w:numPr>
          <w:ilvl w:val="0"/>
          <w:numId w:val="76"/>
        </w:numPr>
        <w:spacing w:line="273" w:lineRule="exact"/>
        <w:ind w:right="-842"/>
        <w:jc w:val="both"/>
        <w:rPr>
          <w:sz w:val="20"/>
          <w:szCs w:val="20"/>
          <w:lang w:bidi="he-IL"/>
        </w:rPr>
      </w:pPr>
      <w:r w:rsidRPr="00A86CA8">
        <w:rPr>
          <w:sz w:val="20"/>
          <w:szCs w:val="20"/>
          <w:lang w:bidi="he-IL"/>
        </w:rPr>
        <w:t xml:space="preserve">využívá poznatků o lidském těle k vysvětlení základních funkcí jednotlivých orgánových soustava podpoře </w:t>
      </w:r>
    </w:p>
    <w:p w:rsidR="00F248D8" w:rsidRPr="00A86CA8" w:rsidRDefault="00F248D8" w:rsidP="00F248D8">
      <w:pPr>
        <w:pStyle w:val="Styl"/>
        <w:spacing w:line="273" w:lineRule="exact"/>
        <w:ind w:left="360" w:right="-842"/>
        <w:jc w:val="both"/>
        <w:rPr>
          <w:sz w:val="20"/>
          <w:szCs w:val="20"/>
          <w:lang w:bidi="he-IL"/>
        </w:rPr>
      </w:pPr>
      <w:r>
        <w:rPr>
          <w:sz w:val="20"/>
          <w:szCs w:val="20"/>
          <w:lang w:bidi="he-IL"/>
        </w:rPr>
        <w:t xml:space="preserve">       </w:t>
      </w:r>
      <w:r w:rsidRPr="00A86CA8">
        <w:rPr>
          <w:sz w:val="20"/>
          <w:szCs w:val="20"/>
          <w:lang w:bidi="he-IL"/>
        </w:rPr>
        <w:t xml:space="preserve">vlastního zdravého způsobu života </w:t>
      </w:r>
    </w:p>
    <w:p w:rsidR="00F248D8" w:rsidRPr="00A86CA8" w:rsidRDefault="00F248D8" w:rsidP="00047652">
      <w:pPr>
        <w:pStyle w:val="Styl"/>
        <w:numPr>
          <w:ilvl w:val="0"/>
          <w:numId w:val="76"/>
        </w:numPr>
        <w:spacing w:line="278" w:lineRule="exact"/>
        <w:ind w:right="-842"/>
        <w:jc w:val="both"/>
        <w:rPr>
          <w:sz w:val="20"/>
          <w:szCs w:val="20"/>
          <w:lang w:bidi="he-IL"/>
        </w:rPr>
      </w:pPr>
      <w:r w:rsidRPr="00A86CA8">
        <w:rPr>
          <w:sz w:val="20"/>
          <w:szCs w:val="20"/>
          <w:lang w:bidi="he-IL"/>
        </w:rPr>
        <w:t xml:space="preserve">rozlišuje jednotlivé etapy lidského života a orientuje se ve vývoji dítěte před a po jeho narození </w:t>
      </w:r>
    </w:p>
    <w:p w:rsidR="00F248D8" w:rsidRPr="00A86CA8" w:rsidRDefault="00F248D8" w:rsidP="00047652">
      <w:pPr>
        <w:pStyle w:val="Styl"/>
        <w:numPr>
          <w:ilvl w:val="0"/>
          <w:numId w:val="76"/>
        </w:numPr>
        <w:spacing w:line="273" w:lineRule="exact"/>
        <w:ind w:right="-842"/>
        <w:jc w:val="both"/>
        <w:rPr>
          <w:sz w:val="20"/>
          <w:szCs w:val="20"/>
          <w:lang w:bidi="he-IL"/>
        </w:rPr>
      </w:pPr>
      <w:r w:rsidRPr="00A86CA8">
        <w:rPr>
          <w:sz w:val="20"/>
          <w:szCs w:val="20"/>
          <w:lang w:bidi="he-IL"/>
        </w:rPr>
        <w:t xml:space="preserve">účelně plánuje svůj čas pro učení, práci, zábavu, a odpočinek podle vlastních potřeb s ohledem na oprávněné </w:t>
      </w:r>
    </w:p>
    <w:p w:rsidR="00F248D8" w:rsidRPr="00A86CA8" w:rsidRDefault="00F248D8" w:rsidP="00F248D8">
      <w:pPr>
        <w:pStyle w:val="Styl"/>
        <w:spacing w:line="273" w:lineRule="exact"/>
        <w:ind w:left="360" w:right="-842"/>
        <w:jc w:val="both"/>
        <w:rPr>
          <w:sz w:val="20"/>
          <w:szCs w:val="20"/>
          <w:lang w:bidi="he-IL"/>
        </w:rPr>
      </w:pPr>
      <w:r>
        <w:rPr>
          <w:sz w:val="20"/>
          <w:szCs w:val="20"/>
          <w:lang w:bidi="he-IL"/>
        </w:rPr>
        <w:t xml:space="preserve">       </w:t>
      </w:r>
      <w:r w:rsidRPr="00A86CA8">
        <w:rPr>
          <w:sz w:val="20"/>
          <w:szCs w:val="20"/>
          <w:lang w:bidi="he-IL"/>
        </w:rPr>
        <w:t xml:space="preserve">nároky jiných osob </w:t>
      </w:r>
    </w:p>
    <w:p w:rsidR="00F248D8" w:rsidRPr="00A86CA8" w:rsidRDefault="00F248D8" w:rsidP="00047652">
      <w:pPr>
        <w:pStyle w:val="Styl"/>
        <w:numPr>
          <w:ilvl w:val="0"/>
          <w:numId w:val="77"/>
        </w:numPr>
        <w:spacing w:line="278" w:lineRule="exact"/>
        <w:ind w:right="-842"/>
        <w:jc w:val="both"/>
        <w:rPr>
          <w:sz w:val="20"/>
          <w:szCs w:val="20"/>
          <w:lang w:bidi="he-IL"/>
        </w:rPr>
      </w:pPr>
      <w:r w:rsidRPr="00A86CA8">
        <w:rPr>
          <w:sz w:val="20"/>
          <w:szCs w:val="20"/>
          <w:lang w:bidi="he-IL"/>
        </w:rPr>
        <w:t>uplatňuje účelné způsoby chování v situacích ohrožujících zdraví a v modelových situacích simulujících</w:t>
      </w:r>
    </w:p>
    <w:p w:rsidR="00F248D8" w:rsidRDefault="00F248D8" w:rsidP="00F248D8">
      <w:pPr>
        <w:pStyle w:val="Styl"/>
        <w:spacing w:line="278" w:lineRule="exact"/>
        <w:ind w:left="360" w:right="-842"/>
        <w:jc w:val="both"/>
        <w:rPr>
          <w:sz w:val="20"/>
          <w:szCs w:val="20"/>
          <w:lang w:bidi="he-IL"/>
        </w:rPr>
      </w:pPr>
      <w:r>
        <w:rPr>
          <w:sz w:val="20"/>
          <w:szCs w:val="20"/>
          <w:lang w:bidi="he-IL"/>
        </w:rPr>
        <w:t xml:space="preserve">       mimořádné události, vnímá dopravní situaci, správně ji vyhodnotí a vyvodí odpovídající závěry pro své chování </w:t>
      </w:r>
    </w:p>
    <w:p w:rsidR="00F248D8" w:rsidRPr="00A86CA8" w:rsidRDefault="00F248D8" w:rsidP="00F248D8">
      <w:pPr>
        <w:pStyle w:val="Styl"/>
        <w:spacing w:line="278" w:lineRule="exact"/>
        <w:ind w:left="360" w:right="-842"/>
        <w:jc w:val="both"/>
        <w:rPr>
          <w:sz w:val="20"/>
          <w:szCs w:val="20"/>
          <w:lang w:bidi="he-IL"/>
        </w:rPr>
      </w:pPr>
      <w:r>
        <w:rPr>
          <w:sz w:val="20"/>
          <w:szCs w:val="20"/>
          <w:lang w:bidi="he-IL"/>
        </w:rPr>
        <w:t xml:space="preserve">       jako chodec a cyklista</w:t>
      </w:r>
    </w:p>
    <w:p w:rsidR="00F248D8" w:rsidRPr="00A86CA8" w:rsidRDefault="00F248D8" w:rsidP="00047652">
      <w:pPr>
        <w:pStyle w:val="Styl"/>
        <w:numPr>
          <w:ilvl w:val="0"/>
          <w:numId w:val="77"/>
        </w:numPr>
        <w:spacing w:line="273" w:lineRule="exact"/>
        <w:ind w:right="-842"/>
        <w:jc w:val="both"/>
        <w:rPr>
          <w:sz w:val="20"/>
          <w:szCs w:val="20"/>
          <w:lang w:bidi="he-IL"/>
        </w:rPr>
      </w:pPr>
      <w:r w:rsidRPr="00A86CA8">
        <w:rPr>
          <w:sz w:val="20"/>
          <w:szCs w:val="20"/>
          <w:lang w:bidi="he-IL"/>
        </w:rPr>
        <w:t xml:space="preserve">předvede v modelových situacích osvojené jednoduché způsoby odmítání návykových látek </w:t>
      </w:r>
    </w:p>
    <w:p w:rsidR="00F248D8" w:rsidRPr="00A86CA8" w:rsidRDefault="00F248D8" w:rsidP="00047652">
      <w:pPr>
        <w:pStyle w:val="Styl"/>
        <w:numPr>
          <w:ilvl w:val="0"/>
          <w:numId w:val="77"/>
        </w:numPr>
        <w:spacing w:line="273" w:lineRule="exact"/>
        <w:ind w:right="-842"/>
        <w:jc w:val="both"/>
        <w:rPr>
          <w:sz w:val="20"/>
          <w:szCs w:val="20"/>
          <w:lang w:bidi="he-IL"/>
        </w:rPr>
      </w:pPr>
      <w:r w:rsidRPr="00A86CA8">
        <w:rPr>
          <w:sz w:val="20"/>
          <w:szCs w:val="20"/>
          <w:lang w:bidi="he-IL"/>
        </w:rPr>
        <w:t>uplatňuje základní dovednosti a návyky související s podporou zdraví a jeho prev</w:t>
      </w:r>
      <w:r>
        <w:rPr>
          <w:sz w:val="20"/>
          <w:szCs w:val="20"/>
          <w:lang w:bidi="he-IL"/>
        </w:rPr>
        <w:t>entivní</w:t>
      </w:r>
      <w:r w:rsidRPr="00A86CA8">
        <w:rPr>
          <w:sz w:val="20"/>
          <w:szCs w:val="20"/>
          <w:lang w:bidi="he-IL"/>
        </w:rPr>
        <w:t xml:space="preserve"> ochranou </w:t>
      </w:r>
    </w:p>
    <w:p w:rsidR="00F248D8" w:rsidRPr="00A86CA8" w:rsidRDefault="00F248D8" w:rsidP="00047652">
      <w:pPr>
        <w:pStyle w:val="Styl"/>
        <w:numPr>
          <w:ilvl w:val="0"/>
          <w:numId w:val="77"/>
        </w:numPr>
        <w:spacing w:line="273" w:lineRule="exact"/>
        <w:ind w:right="-842"/>
        <w:jc w:val="both"/>
        <w:rPr>
          <w:sz w:val="20"/>
          <w:szCs w:val="20"/>
          <w:lang w:bidi="he-IL"/>
        </w:rPr>
      </w:pPr>
      <w:r>
        <w:rPr>
          <w:sz w:val="20"/>
          <w:szCs w:val="20"/>
          <w:lang w:bidi="he-IL"/>
        </w:rPr>
        <w:t xml:space="preserve">rozpozná život ohrožující zranění, </w:t>
      </w:r>
      <w:r w:rsidRPr="00A86CA8">
        <w:rPr>
          <w:sz w:val="20"/>
          <w:szCs w:val="20"/>
          <w:lang w:bidi="he-IL"/>
        </w:rPr>
        <w:t xml:space="preserve">ošetří drobná poranění a zajistí lékařskou pomoc </w:t>
      </w:r>
    </w:p>
    <w:p w:rsidR="00F248D8" w:rsidRPr="00A86CA8" w:rsidRDefault="00F248D8" w:rsidP="00047652">
      <w:pPr>
        <w:pStyle w:val="Styl"/>
        <w:numPr>
          <w:ilvl w:val="0"/>
          <w:numId w:val="77"/>
        </w:numPr>
        <w:spacing w:line="273" w:lineRule="exact"/>
        <w:ind w:right="-842"/>
        <w:jc w:val="both"/>
        <w:rPr>
          <w:sz w:val="20"/>
          <w:szCs w:val="20"/>
          <w:lang w:bidi="he-IL"/>
        </w:rPr>
      </w:pPr>
      <w:r w:rsidRPr="00A86CA8">
        <w:rPr>
          <w:sz w:val="20"/>
          <w:szCs w:val="20"/>
          <w:lang w:bidi="he-IL"/>
        </w:rPr>
        <w:t xml:space="preserve">uplatňuje ohleduplné chování k druhému pohlaví a orientuje se v bezpečných způsobech sexuálního chování </w:t>
      </w:r>
    </w:p>
    <w:p w:rsidR="00F248D8" w:rsidRPr="00A86CA8" w:rsidRDefault="00F248D8" w:rsidP="00F248D8">
      <w:pPr>
        <w:pStyle w:val="Styl"/>
        <w:spacing w:line="273" w:lineRule="exact"/>
        <w:ind w:left="360" w:right="-842"/>
        <w:jc w:val="both"/>
        <w:rPr>
          <w:sz w:val="20"/>
          <w:szCs w:val="20"/>
          <w:lang w:bidi="he-IL"/>
        </w:rPr>
      </w:pPr>
      <w:r>
        <w:rPr>
          <w:sz w:val="20"/>
          <w:szCs w:val="20"/>
          <w:lang w:bidi="he-IL"/>
        </w:rPr>
        <w:t xml:space="preserve">       </w:t>
      </w:r>
      <w:r w:rsidRPr="00A86CA8">
        <w:rPr>
          <w:sz w:val="20"/>
          <w:szCs w:val="20"/>
          <w:lang w:bidi="he-IL"/>
        </w:rPr>
        <w:t xml:space="preserve">mezi chlapci a děvčaty v daném věku </w:t>
      </w:r>
    </w:p>
    <w:p w:rsidR="00F248D8" w:rsidRPr="00A86CA8" w:rsidRDefault="00F248D8" w:rsidP="00F248D8">
      <w:pPr>
        <w:pStyle w:val="Styl"/>
        <w:spacing w:before="249" w:line="278" w:lineRule="exact"/>
        <w:ind w:right="-842"/>
        <w:outlineLvl w:val="0"/>
        <w:rPr>
          <w:b/>
          <w:sz w:val="20"/>
          <w:szCs w:val="20"/>
          <w:lang w:bidi="he-IL"/>
        </w:rPr>
      </w:pPr>
      <w:r w:rsidRPr="00A86CA8">
        <w:rPr>
          <w:b/>
          <w:sz w:val="20"/>
          <w:szCs w:val="20"/>
          <w:lang w:bidi="he-IL"/>
        </w:rPr>
        <w:t xml:space="preserve">Učivo </w:t>
      </w:r>
    </w:p>
    <w:p w:rsidR="00F248D8" w:rsidRDefault="00F248D8" w:rsidP="00F248D8">
      <w:pPr>
        <w:pStyle w:val="Styl"/>
        <w:spacing w:line="278" w:lineRule="exact"/>
        <w:ind w:right="-842"/>
        <w:jc w:val="both"/>
        <w:rPr>
          <w:sz w:val="20"/>
          <w:szCs w:val="20"/>
          <w:lang w:bidi="he-IL"/>
        </w:rPr>
      </w:pPr>
      <w:r w:rsidRPr="00CD66DB">
        <w:rPr>
          <w:b/>
          <w:sz w:val="20"/>
          <w:szCs w:val="20"/>
          <w:lang w:bidi="he-IL"/>
        </w:rPr>
        <w:t>lidské tělo</w:t>
      </w:r>
      <w:r w:rsidRPr="00A86CA8">
        <w:rPr>
          <w:sz w:val="20"/>
          <w:szCs w:val="20"/>
          <w:lang w:bidi="he-IL"/>
        </w:rPr>
        <w:t>-</w:t>
      </w:r>
      <w:r>
        <w:rPr>
          <w:sz w:val="20"/>
          <w:szCs w:val="20"/>
          <w:lang w:bidi="he-IL"/>
        </w:rPr>
        <w:t xml:space="preserve"> stavba těla, základní funkce a projevy, </w:t>
      </w:r>
      <w:r w:rsidRPr="00A86CA8">
        <w:rPr>
          <w:sz w:val="20"/>
          <w:szCs w:val="20"/>
          <w:lang w:bidi="he-IL"/>
        </w:rPr>
        <w:t>životní potřeby</w:t>
      </w:r>
      <w:r>
        <w:rPr>
          <w:sz w:val="20"/>
          <w:szCs w:val="20"/>
          <w:lang w:bidi="he-IL"/>
        </w:rPr>
        <w:t xml:space="preserve"> člověka</w:t>
      </w:r>
      <w:r w:rsidRPr="00A86CA8">
        <w:rPr>
          <w:sz w:val="20"/>
          <w:szCs w:val="20"/>
          <w:lang w:bidi="he-IL"/>
        </w:rPr>
        <w:t xml:space="preserve">, pohlavní rozdíly mezi mužem a ženou, </w:t>
      </w:r>
    </w:p>
    <w:p w:rsidR="00F248D8" w:rsidRDefault="00F248D8" w:rsidP="00F248D8">
      <w:pPr>
        <w:pStyle w:val="Styl"/>
        <w:spacing w:line="278" w:lineRule="exact"/>
        <w:ind w:right="-842"/>
        <w:jc w:val="both"/>
        <w:rPr>
          <w:sz w:val="20"/>
          <w:szCs w:val="20"/>
          <w:lang w:bidi="he-IL"/>
        </w:rPr>
      </w:pPr>
      <w:r w:rsidRPr="00A86CA8">
        <w:rPr>
          <w:sz w:val="20"/>
          <w:szCs w:val="20"/>
          <w:lang w:bidi="he-IL"/>
        </w:rPr>
        <w:t>základy lidské</w:t>
      </w:r>
      <w:r>
        <w:rPr>
          <w:sz w:val="20"/>
          <w:szCs w:val="20"/>
          <w:lang w:bidi="he-IL"/>
        </w:rPr>
        <w:t xml:space="preserve"> </w:t>
      </w:r>
      <w:r w:rsidRPr="00A86CA8">
        <w:rPr>
          <w:sz w:val="20"/>
          <w:szCs w:val="20"/>
          <w:lang w:bidi="he-IL"/>
        </w:rPr>
        <w:t xml:space="preserve">reprodukce, vývoj jedince </w:t>
      </w:r>
    </w:p>
    <w:p w:rsidR="00F248D8" w:rsidRDefault="00F248D8" w:rsidP="00F248D8">
      <w:pPr>
        <w:pStyle w:val="Styl"/>
        <w:spacing w:line="278" w:lineRule="exact"/>
        <w:ind w:right="-839"/>
        <w:jc w:val="both"/>
        <w:rPr>
          <w:sz w:val="20"/>
          <w:szCs w:val="20"/>
          <w:lang w:bidi="he-IL"/>
        </w:rPr>
      </w:pPr>
      <w:r w:rsidRPr="00CD66DB">
        <w:rPr>
          <w:b/>
          <w:sz w:val="20"/>
          <w:szCs w:val="20"/>
          <w:lang w:bidi="he-IL"/>
        </w:rPr>
        <w:t>péče o zdraví</w:t>
      </w:r>
      <w:r w:rsidRPr="00A86CA8">
        <w:rPr>
          <w:sz w:val="20"/>
          <w:szCs w:val="20"/>
          <w:lang w:bidi="he-IL"/>
        </w:rPr>
        <w:t>-</w:t>
      </w:r>
      <w:r>
        <w:rPr>
          <w:sz w:val="20"/>
          <w:szCs w:val="20"/>
          <w:lang w:bidi="he-IL"/>
        </w:rPr>
        <w:t xml:space="preserve"> zdravý životní styl,</w:t>
      </w:r>
      <w:r w:rsidRPr="00A86CA8">
        <w:rPr>
          <w:sz w:val="20"/>
          <w:szCs w:val="20"/>
          <w:lang w:bidi="he-IL"/>
        </w:rPr>
        <w:t xml:space="preserve"> denní režim, </w:t>
      </w:r>
      <w:r>
        <w:rPr>
          <w:sz w:val="20"/>
          <w:szCs w:val="20"/>
          <w:lang w:bidi="he-IL"/>
        </w:rPr>
        <w:t xml:space="preserve">správná výživa, výběr a způsoby uchovávání potravin, vhodná </w:t>
      </w:r>
    </w:p>
    <w:p w:rsidR="00F248D8" w:rsidRDefault="00F248D8" w:rsidP="00F248D8">
      <w:pPr>
        <w:pStyle w:val="Styl"/>
        <w:spacing w:line="278" w:lineRule="exact"/>
        <w:ind w:right="-839"/>
        <w:jc w:val="both"/>
        <w:rPr>
          <w:sz w:val="20"/>
          <w:szCs w:val="20"/>
          <w:lang w:bidi="he-IL"/>
        </w:rPr>
      </w:pPr>
      <w:r>
        <w:rPr>
          <w:sz w:val="20"/>
          <w:szCs w:val="20"/>
          <w:lang w:bidi="he-IL"/>
        </w:rPr>
        <w:t xml:space="preserve">skladba stravy, </w:t>
      </w:r>
      <w:r w:rsidRPr="00A86CA8">
        <w:rPr>
          <w:sz w:val="20"/>
          <w:szCs w:val="20"/>
          <w:lang w:bidi="he-IL"/>
        </w:rPr>
        <w:t xml:space="preserve">pitný režim, </w:t>
      </w:r>
      <w:r>
        <w:rPr>
          <w:sz w:val="20"/>
          <w:szCs w:val="20"/>
          <w:lang w:bidi="he-IL"/>
        </w:rPr>
        <w:t xml:space="preserve">nemoci přenosné a nepřenosné, ochrana před infekcemi přenosnými krví </w:t>
      </w:r>
    </w:p>
    <w:p w:rsidR="00F248D8" w:rsidRDefault="00F248D8" w:rsidP="00F248D8">
      <w:pPr>
        <w:pStyle w:val="Styl"/>
        <w:spacing w:line="278" w:lineRule="exact"/>
        <w:ind w:right="-839"/>
        <w:jc w:val="both"/>
        <w:rPr>
          <w:sz w:val="20"/>
          <w:szCs w:val="20"/>
          <w:lang w:bidi="he-IL"/>
        </w:rPr>
      </w:pPr>
      <w:r>
        <w:rPr>
          <w:sz w:val="20"/>
          <w:szCs w:val="20"/>
          <w:lang w:bidi="he-IL"/>
        </w:rPr>
        <w:t>(hepatitida,HIV/AIDS),</w:t>
      </w:r>
      <w:r w:rsidRPr="00A86CA8">
        <w:rPr>
          <w:sz w:val="20"/>
          <w:szCs w:val="20"/>
          <w:lang w:bidi="he-IL"/>
        </w:rPr>
        <w:t xml:space="preserve"> drobné úrazy a poranění,</w:t>
      </w:r>
      <w:r>
        <w:rPr>
          <w:sz w:val="20"/>
          <w:szCs w:val="20"/>
          <w:lang w:bidi="he-IL"/>
        </w:rPr>
        <w:t xml:space="preserve"> prevence nemocí a úrazů,</w:t>
      </w:r>
      <w:r w:rsidRPr="00A86CA8">
        <w:rPr>
          <w:sz w:val="20"/>
          <w:szCs w:val="20"/>
          <w:lang w:bidi="he-IL"/>
        </w:rPr>
        <w:t xml:space="preserve"> </w:t>
      </w:r>
      <w:r>
        <w:rPr>
          <w:sz w:val="20"/>
          <w:szCs w:val="20"/>
          <w:lang w:bidi="he-IL"/>
        </w:rPr>
        <w:t>první pomoc při drobných poraněních,</w:t>
      </w:r>
      <w:r w:rsidRPr="00A86CA8">
        <w:rPr>
          <w:sz w:val="20"/>
          <w:szCs w:val="20"/>
        </w:rPr>
        <w:t xml:space="preserve"> </w:t>
      </w:r>
    </w:p>
    <w:p w:rsidR="00F248D8" w:rsidRDefault="00F248D8" w:rsidP="00F248D8">
      <w:pPr>
        <w:pStyle w:val="Styl"/>
        <w:spacing w:line="278" w:lineRule="exact"/>
        <w:ind w:right="-839"/>
        <w:jc w:val="both"/>
        <w:rPr>
          <w:sz w:val="20"/>
          <w:szCs w:val="20"/>
          <w:lang w:bidi="he-IL"/>
        </w:rPr>
      </w:pPr>
      <w:r w:rsidRPr="00FA7DA5">
        <w:rPr>
          <w:sz w:val="20"/>
          <w:szCs w:val="20"/>
          <w:lang w:bidi="he-IL"/>
        </w:rPr>
        <w:t>osobní, intimní a duševní hygiena</w:t>
      </w:r>
    </w:p>
    <w:p w:rsidR="00F248D8" w:rsidRDefault="00F248D8" w:rsidP="00F248D8">
      <w:pPr>
        <w:pStyle w:val="Styl"/>
        <w:spacing w:line="278" w:lineRule="exact"/>
        <w:ind w:right="-839"/>
        <w:jc w:val="both"/>
        <w:rPr>
          <w:sz w:val="20"/>
          <w:szCs w:val="20"/>
          <w:lang w:bidi="he-IL"/>
        </w:rPr>
      </w:pPr>
      <w:r w:rsidRPr="004020FF">
        <w:rPr>
          <w:b/>
          <w:sz w:val="20"/>
          <w:szCs w:val="20"/>
          <w:lang w:bidi="he-IL"/>
        </w:rPr>
        <w:t>partnerství, manželství, rodičovství, základy sexuální výchovy</w:t>
      </w:r>
      <w:r>
        <w:rPr>
          <w:sz w:val="20"/>
          <w:szCs w:val="20"/>
          <w:lang w:bidi="he-IL"/>
        </w:rPr>
        <w:t xml:space="preserve">-rodina, vztahy v rodině, partnerské vztahy, </w:t>
      </w:r>
    </w:p>
    <w:p w:rsidR="00F248D8" w:rsidRPr="00A86CA8" w:rsidRDefault="00F248D8" w:rsidP="00F248D8">
      <w:pPr>
        <w:pStyle w:val="Styl"/>
        <w:spacing w:line="278" w:lineRule="exact"/>
        <w:ind w:right="-839"/>
        <w:jc w:val="both"/>
        <w:rPr>
          <w:sz w:val="20"/>
          <w:szCs w:val="20"/>
          <w:lang w:bidi="he-IL"/>
        </w:rPr>
      </w:pPr>
      <w:r>
        <w:rPr>
          <w:sz w:val="20"/>
          <w:szCs w:val="20"/>
          <w:lang w:bidi="he-IL"/>
        </w:rPr>
        <w:t>osobní vztahy, etická stránka vztahů, etická stránka sexuality</w:t>
      </w:r>
      <w:r w:rsidRPr="00A86CA8">
        <w:rPr>
          <w:sz w:val="20"/>
          <w:szCs w:val="20"/>
          <w:lang w:bidi="he-IL"/>
        </w:rPr>
        <w:t xml:space="preserve"> </w:t>
      </w:r>
    </w:p>
    <w:p w:rsidR="00F248D8" w:rsidRDefault="00F248D8" w:rsidP="00F248D8">
      <w:pPr>
        <w:pStyle w:val="Styl"/>
        <w:spacing w:line="278" w:lineRule="exact"/>
        <w:ind w:right="-839"/>
        <w:jc w:val="both"/>
        <w:rPr>
          <w:sz w:val="20"/>
          <w:szCs w:val="20"/>
          <w:lang w:bidi="he-IL"/>
        </w:rPr>
      </w:pPr>
      <w:r w:rsidRPr="00CD66DB">
        <w:rPr>
          <w:b/>
          <w:sz w:val="20"/>
          <w:szCs w:val="20"/>
          <w:lang w:bidi="he-IL"/>
        </w:rPr>
        <w:t>návykové látky a zdraví</w:t>
      </w:r>
      <w:r w:rsidRPr="00A86CA8">
        <w:rPr>
          <w:sz w:val="20"/>
          <w:szCs w:val="20"/>
          <w:lang w:bidi="he-IL"/>
        </w:rPr>
        <w:t xml:space="preserve">- </w:t>
      </w:r>
      <w:r>
        <w:rPr>
          <w:sz w:val="20"/>
          <w:szCs w:val="20"/>
          <w:lang w:bidi="he-IL"/>
        </w:rPr>
        <w:t xml:space="preserve">návykové látky, hrací automaty a počítače, závislost, </w:t>
      </w:r>
      <w:r w:rsidRPr="00A86CA8">
        <w:rPr>
          <w:sz w:val="20"/>
          <w:szCs w:val="20"/>
          <w:lang w:bidi="he-IL"/>
        </w:rPr>
        <w:t>odmítání návykových látek,</w:t>
      </w:r>
      <w:r>
        <w:rPr>
          <w:sz w:val="20"/>
          <w:szCs w:val="20"/>
          <w:lang w:bidi="he-IL"/>
        </w:rPr>
        <w:t xml:space="preserve"> </w:t>
      </w:r>
    </w:p>
    <w:p w:rsidR="00F248D8" w:rsidRPr="00A86CA8" w:rsidRDefault="00F248D8" w:rsidP="00F248D8">
      <w:pPr>
        <w:pStyle w:val="Styl"/>
        <w:spacing w:line="278" w:lineRule="exact"/>
        <w:ind w:right="-839"/>
        <w:jc w:val="both"/>
        <w:rPr>
          <w:sz w:val="20"/>
          <w:szCs w:val="20"/>
          <w:lang w:bidi="he-IL"/>
        </w:rPr>
      </w:pPr>
      <w:r>
        <w:rPr>
          <w:sz w:val="20"/>
          <w:szCs w:val="20"/>
          <w:lang w:bidi="he-IL"/>
        </w:rPr>
        <w:t>nebezpečí komunikace prostřednictvím elektronických médií</w:t>
      </w:r>
      <w:r w:rsidRPr="00A86CA8">
        <w:rPr>
          <w:sz w:val="20"/>
          <w:szCs w:val="20"/>
          <w:lang w:bidi="he-IL"/>
        </w:rPr>
        <w:t xml:space="preserve"> </w:t>
      </w:r>
    </w:p>
    <w:p w:rsidR="00F248D8" w:rsidRDefault="00F248D8" w:rsidP="00F248D8">
      <w:pPr>
        <w:pStyle w:val="Styl"/>
        <w:spacing w:line="278" w:lineRule="exact"/>
        <w:ind w:right="-839"/>
        <w:jc w:val="both"/>
        <w:rPr>
          <w:sz w:val="20"/>
          <w:szCs w:val="20"/>
          <w:lang w:bidi="he-IL"/>
        </w:rPr>
      </w:pPr>
      <w:r w:rsidRPr="00CD66DB">
        <w:rPr>
          <w:b/>
          <w:sz w:val="20"/>
          <w:szCs w:val="20"/>
          <w:lang w:bidi="he-IL"/>
        </w:rPr>
        <w:t>osobní bezpečí</w:t>
      </w:r>
      <w:r>
        <w:rPr>
          <w:b/>
          <w:sz w:val="20"/>
          <w:szCs w:val="20"/>
          <w:lang w:bidi="he-IL"/>
        </w:rPr>
        <w:t xml:space="preserve">, </w:t>
      </w:r>
      <w:r w:rsidRPr="00C14C6C">
        <w:rPr>
          <w:b/>
          <w:sz w:val="20"/>
          <w:szCs w:val="20"/>
          <w:lang w:bidi="he-IL"/>
        </w:rPr>
        <w:t>krizové situace</w:t>
      </w:r>
      <w:r>
        <w:rPr>
          <w:b/>
          <w:sz w:val="20"/>
          <w:szCs w:val="20"/>
          <w:lang w:bidi="he-IL"/>
        </w:rPr>
        <w:t xml:space="preserve"> – vhodná a nevhodná místa pro hru,</w:t>
      </w:r>
      <w:r w:rsidRPr="00A86CA8">
        <w:rPr>
          <w:sz w:val="20"/>
          <w:szCs w:val="20"/>
          <w:lang w:bidi="he-IL"/>
        </w:rPr>
        <w:t xml:space="preserve"> bezpečné chování v rizikovém prostředí,</w:t>
      </w:r>
    </w:p>
    <w:p w:rsidR="00F248D8" w:rsidRDefault="00F248D8" w:rsidP="00F248D8">
      <w:pPr>
        <w:pStyle w:val="Styl"/>
        <w:spacing w:line="278" w:lineRule="exact"/>
        <w:ind w:right="-839"/>
        <w:jc w:val="both"/>
        <w:rPr>
          <w:sz w:val="20"/>
          <w:szCs w:val="20"/>
          <w:lang w:bidi="he-IL"/>
        </w:rPr>
      </w:pPr>
      <w:r>
        <w:rPr>
          <w:sz w:val="20"/>
          <w:szCs w:val="20"/>
          <w:lang w:bidi="he-IL"/>
        </w:rPr>
        <w:t>označování nebezpečných látek,</w:t>
      </w:r>
      <w:r w:rsidRPr="00A86CA8">
        <w:rPr>
          <w:sz w:val="20"/>
          <w:szCs w:val="20"/>
          <w:lang w:bidi="he-IL"/>
        </w:rPr>
        <w:t xml:space="preserve"> bezpečné chování v silničním provozu,</w:t>
      </w:r>
      <w:r>
        <w:rPr>
          <w:sz w:val="20"/>
          <w:szCs w:val="20"/>
          <w:lang w:bidi="he-IL"/>
        </w:rPr>
        <w:t xml:space="preserve"> dopravní značky, předcházení rizikovým </w:t>
      </w:r>
    </w:p>
    <w:p w:rsidR="00F248D8" w:rsidRDefault="00F248D8" w:rsidP="00F248D8">
      <w:pPr>
        <w:pStyle w:val="Styl"/>
        <w:spacing w:line="278" w:lineRule="exact"/>
        <w:ind w:right="-839"/>
        <w:jc w:val="both"/>
        <w:rPr>
          <w:sz w:val="20"/>
          <w:szCs w:val="20"/>
          <w:lang w:bidi="he-IL"/>
        </w:rPr>
      </w:pPr>
      <w:r>
        <w:rPr>
          <w:sz w:val="20"/>
          <w:szCs w:val="20"/>
          <w:lang w:bidi="he-IL"/>
        </w:rPr>
        <w:t xml:space="preserve">situacím v dopravě a v dopravních prostředcích (bezpečnostní prvky), </w:t>
      </w:r>
      <w:r w:rsidRPr="00A86CA8">
        <w:rPr>
          <w:sz w:val="20"/>
          <w:szCs w:val="20"/>
          <w:lang w:bidi="he-IL"/>
        </w:rPr>
        <w:t>šikana, týrání, sexuální</w:t>
      </w:r>
      <w:r>
        <w:rPr>
          <w:sz w:val="20"/>
          <w:szCs w:val="20"/>
          <w:lang w:bidi="he-IL"/>
        </w:rPr>
        <w:t xml:space="preserve"> a jiné zneužívání,</w:t>
      </w:r>
      <w:r w:rsidRPr="00A86CA8">
        <w:rPr>
          <w:sz w:val="20"/>
          <w:szCs w:val="20"/>
          <w:lang w:bidi="he-IL"/>
        </w:rPr>
        <w:t xml:space="preserve"> brutalita </w:t>
      </w:r>
    </w:p>
    <w:p w:rsidR="00F248D8" w:rsidRDefault="00F248D8" w:rsidP="00F248D8">
      <w:pPr>
        <w:pStyle w:val="Styl"/>
        <w:spacing w:line="278" w:lineRule="exact"/>
        <w:ind w:right="-839"/>
        <w:jc w:val="both"/>
        <w:rPr>
          <w:sz w:val="20"/>
          <w:szCs w:val="20"/>
          <w:lang w:bidi="he-IL"/>
        </w:rPr>
      </w:pPr>
      <w:r w:rsidRPr="00A86CA8">
        <w:rPr>
          <w:sz w:val="20"/>
          <w:szCs w:val="20"/>
          <w:lang w:bidi="he-IL"/>
        </w:rPr>
        <w:t>a jiné formy násilí v</w:t>
      </w:r>
      <w:r>
        <w:rPr>
          <w:sz w:val="20"/>
          <w:szCs w:val="20"/>
          <w:lang w:bidi="he-IL"/>
        </w:rPr>
        <w:t> médiích</w:t>
      </w:r>
    </w:p>
    <w:p w:rsidR="00F248D8" w:rsidRDefault="00F248D8" w:rsidP="00F248D8">
      <w:pPr>
        <w:pStyle w:val="Styl"/>
        <w:spacing w:line="278" w:lineRule="exact"/>
        <w:ind w:right="-839"/>
        <w:jc w:val="both"/>
        <w:rPr>
          <w:sz w:val="20"/>
          <w:szCs w:val="20"/>
          <w:lang w:bidi="he-IL"/>
        </w:rPr>
      </w:pPr>
      <w:r w:rsidRPr="00C14C6C">
        <w:rPr>
          <w:b/>
          <w:sz w:val="20"/>
          <w:szCs w:val="20"/>
          <w:lang w:bidi="he-IL"/>
        </w:rPr>
        <w:t>přivolání pomoci</w:t>
      </w:r>
      <w:r>
        <w:rPr>
          <w:sz w:val="20"/>
          <w:szCs w:val="20"/>
          <w:lang w:bidi="he-IL"/>
        </w:rPr>
        <w:t xml:space="preserve"> v případě ohrožení fyzického a duševního zdraví</w:t>
      </w:r>
      <w:r w:rsidRPr="00A86CA8">
        <w:rPr>
          <w:sz w:val="20"/>
          <w:szCs w:val="20"/>
          <w:lang w:bidi="he-IL"/>
        </w:rPr>
        <w:t xml:space="preserve"> </w:t>
      </w:r>
      <w:r>
        <w:rPr>
          <w:sz w:val="20"/>
          <w:szCs w:val="20"/>
          <w:lang w:bidi="he-IL"/>
        </w:rPr>
        <w:t>–služby odborné pomoci, čísla tísňového volání,</w:t>
      </w:r>
    </w:p>
    <w:p w:rsidR="00F248D8" w:rsidRDefault="00F248D8" w:rsidP="00F248D8">
      <w:pPr>
        <w:pStyle w:val="Styl"/>
        <w:spacing w:line="278" w:lineRule="exact"/>
        <w:ind w:right="-839"/>
        <w:jc w:val="both"/>
        <w:rPr>
          <w:sz w:val="20"/>
          <w:szCs w:val="20"/>
          <w:lang w:bidi="he-IL"/>
        </w:rPr>
      </w:pPr>
      <w:r>
        <w:rPr>
          <w:sz w:val="20"/>
          <w:szCs w:val="20"/>
          <w:lang w:bidi="he-IL"/>
        </w:rPr>
        <w:t xml:space="preserve"> správný způsob volání na tísňovou linku</w:t>
      </w:r>
    </w:p>
    <w:p w:rsidR="00F248D8" w:rsidRDefault="00F248D8" w:rsidP="00F248D8">
      <w:pPr>
        <w:pStyle w:val="Styl"/>
        <w:spacing w:line="278" w:lineRule="exact"/>
        <w:ind w:right="-839"/>
        <w:jc w:val="both"/>
        <w:rPr>
          <w:sz w:val="20"/>
          <w:szCs w:val="20"/>
          <w:lang w:bidi="he-IL"/>
        </w:rPr>
      </w:pPr>
      <w:r w:rsidRPr="002B2EAA">
        <w:rPr>
          <w:b/>
          <w:sz w:val="20"/>
          <w:szCs w:val="20"/>
          <w:lang w:bidi="he-IL"/>
        </w:rPr>
        <w:t>mimořádné události a rizika ohrožení s nimi spojená</w:t>
      </w:r>
      <w:r w:rsidRPr="008128F2">
        <w:rPr>
          <w:sz w:val="20"/>
          <w:szCs w:val="20"/>
          <w:lang w:bidi="he-IL"/>
        </w:rPr>
        <w:t>- postup</w:t>
      </w:r>
      <w:r>
        <w:rPr>
          <w:sz w:val="20"/>
          <w:szCs w:val="20"/>
          <w:lang w:bidi="he-IL"/>
        </w:rPr>
        <w:t xml:space="preserve"> v případě ohrožení (varovný signál, evakuace, zkouška </w:t>
      </w:r>
    </w:p>
    <w:p w:rsidR="00F248D8" w:rsidRPr="004041DC" w:rsidRDefault="00F248D8" w:rsidP="00F248D8">
      <w:pPr>
        <w:pStyle w:val="Styl"/>
        <w:spacing w:line="278" w:lineRule="exact"/>
        <w:ind w:right="-839"/>
        <w:jc w:val="both"/>
        <w:rPr>
          <w:sz w:val="20"/>
          <w:szCs w:val="20"/>
          <w:lang w:bidi="he-IL"/>
        </w:rPr>
      </w:pPr>
      <w:r>
        <w:rPr>
          <w:sz w:val="20"/>
          <w:szCs w:val="20"/>
          <w:lang w:bidi="he-IL"/>
        </w:rPr>
        <w:t>sirén), požáry (příčiny a prevence vzniku požárů, ochrana a evakuace při požáru), integrovaný záchranný systém</w:t>
      </w:r>
    </w:p>
    <w:p w:rsidR="00F248D8" w:rsidRDefault="00F248D8" w:rsidP="00F248D8">
      <w:pPr>
        <w:pStyle w:val="Styl"/>
        <w:spacing w:line="254" w:lineRule="exact"/>
        <w:ind w:right="73"/>
        <w:jc w:val="both"/>
        <w:rPr>
          <w:b/>
          <w:sz w:val="28"/>
          <w:szCs w:val="28"/>
          <w:u w:val="thick"/>
        </w:rPr>
      </w:pPr>
    </w:p>
    <w:p w:rsidR="00F248D8" w:rsidRDefault="00F248D8" w:rsidP="00F248D8">
      <w:pPr>
        <w:pStyle w:val="Styl"/>
        <w:spacing w:line="254" w:lineRule="exact"/>
        <w:ind w:right="73"/>
        <w:jc w:val="both"/>
        <w:rPr>
          <w:b/>
          <w:sz w:val="28"/>
          <w:szCs w:val="28"/>
          <w:u w:val="thick"/>
        </w:rPr>
      </w:pPr>
    </w:p>
    <w:p w:rsidR="00F248D8" w:rsidRDefault="00F248D8" w:rsidP="00F248D8">
      <w:pPr>
        <w:pStyle w:val="Styl"/>
        <w:spacing w:line="254" w:lineRule="exact"/>
        <w:ind w:right="73"/>
        <w:jc w:val="both"/>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Default="00F248D8" w:rsidP="00F248D8">
      <w:pPr>
        <w:pStyle w:val="Styl"/>
        <w:spacing w:line="254" w:lineRule="exact"/>
        <w:ind w:right="73"/>
        <w:rPr>
          <w:b/>
          <w:sz w:val="28"/>
          <w:szCs w:val="28"/>
          <w:u w:val="thick"/>
        </w:rPr>
      </w:pPr>
    </w:p>
    <w:p w:rsidR="00F248D8" w:rsidRPr="00B03EE5" w:rsidRDefault="00F248D8" w:rsidP="00F248D8">
      <w:pPr>
        <w:pStyle w:val="Styl"/>
        <w:spacing w:line="254" w:lineRule="exact"/>
        <w:ind w:right="73"/>
        <w:rPr>
          <w:sz w:val="20"/>
          <w:szCs w:val="20"/>
        </w:rPr>
      </w:pPr>
      <w:r w:rsidRPr="0094356B">
        <w:rPr>
          <w:b/>
          <w:sz w:val="28"/>
          <w:szCs w:val="28"/>
          <w:u w:val="thick"/>
        </w:rPr>
        <w:t>Vzdělávací obsah vyučovacího předmětu Přírodověda – 4.ročník</w:t>
      </w:r>
    </w:p>
    <w:p w:rsidR="00F248D8" w:rsidRPr="0094356B" w:rsidRDefault="00F248D8" w:rsidP="00F248D8">
      <w:pPr>
        <w:pStyle w:val="Styl"/>
        <w:spacing w:line="254" w:lineRule="exact"/>
        <w:ind w:right="73"/>
        <w:rPr>
          <w:b/>
          <w:sz w:val="28"/>
          <w:szCs w:val="28"/>
          <w:u w:val="thick"/>
        </w:rPr>
      </w:pPr>
    </w:p>
    <w:tbl>
      <w:tblPr>
        <w:tblW w:w="0" w:type="auto"/>
        <w:tblLook w:val="01E0" w:firstRow="1" w:lastRow="1" w:firstColumn="1" w:lastColumn="1" w:noHBand="0" w:noVBand="0"/>
      </w:tblPr>
      <w:tblGrid>
        <w:gridCol w:w="5495"/>
        <w:gridCol w:w="4227"/>
      </w:tblGrid>
      <w:tr w:rsidR="00F248D8" w:rsidTr="00FF71E3">
        <w:tc>
          <w:tcPr>
            <w:tcW w:w="5495" w:type="dxa"/>
            <w:shd w:val="clear" w:color="auto" w:fill="auto"/>
          </w:tcPr>
          <w:p w:rsidR="00F248D8" w:rsidRPr="00D87AB5" w:rsidRDefault="00F248D8" w:rsidP="00FF71E3">
            <w:pPr>
              <w:pStyle w:val="Styl"/>
              <w:spacing w:line="254" w:lineRule="exact"/>
              <w:ind w:right="73"/>
              <w:rPr>
                <w:b/>
              </w:rPr>
            </w:pPr>
            <w:r w:rsidRPr="00D87AB5">
              <w:rPr>
                <w:b/>
              </w:rPr>
              <w:t>1.Rozmanitost přírody</w:t>
            </w:r>
          </w:p>
        </w:tc>
        <w:tc>
          <w:tcPr>
            <w:tcW w:w="4227" w:type="dxa"/>
            <w:shd w:val="clear" w:color="auto" w:fill="auto"/>
          </w:tcPr>
          <w:p w:rsidR="00F248D8" w:rsidRDefault="00F248D8" w:rsidP="00FF71E3">
            <w:pPr>
              <w:pStyle w:val="Styl"/>
              <w:spacing w:line="254" w:lineRule="exact"/>
              <w:ind w:right="73"/>
            </w:pPr>
          </w:p>
        </w:tc>
      </w:tr>
      <w:tr w:rsidR="00F248D8" w:rsidRPr="00D87AB5" w:rsidTr="00FF71E3">
        <w:tc>
          <w:tcPr>
            <w:tcW w:w="5495" w:type="dxa"/>
            <w:shd w:val="clear" w:color="auto" w:fill="auto"/>
          </w:tcPr>
          <w:p w:rsidR="00F248D8" w:rsidRPr="00D87AB5" w:rsidRDefault="00F248D8" w:rsidP="00FF71E3">
            <w:pPr>
              <w:pStyle w:val="Styl"/>
              <w:spacing w:line="254" w:lineRule="exact"/>
              <w:ind w:right="73"/>
              <w:rPr>
                <w:b/>
                <w:sz w:val="20"/>
                <w:szCs w:val="20"/>
              </w:rPr>
            </w:pPr>
            <w:r w:rsidRPr="00D87AB5">
              <w:rPr>
                <w:b/>
                <w:sz w:val="20"/>
                <w:szCs w:val="20"/>
              </w:rPr>
              <w:t>Konkretizované výstupy žáka :</w:t>
            </w:r>
          </w:p>
        </w:tc>
        <w:tc>
          <w:tcPr>
            <w:tcW w:w="4227" w:type="dxa"/>
            <w:shd w:val="clear" w:color="auto" w:fill="auto"/>
          </w:tcPr>
          <w:p w:rsidR="00F248D8" w:rsidRPr="00D87AB5" w:rsidRDefault="00F248D8" w:rsidP="00FF71E3">
            <w:pPr>
              <w:pStyle w:val="Styl"/>
              <w:spacing w:line="254" w:lineRule="exact"/>
              <w:ind w:right="73"/>
              <w:rPr>
                <w:b/>
                <w:sz w:val="20"/>
                <w:szCs w:val="20"/>
              </w:rPr>
            </w:pPr>
            <w:r w:rsidRPr="00D87AB5">
              <w:rPr>
                <w:b/>
                <w:sz w:val="20"/>
                <w:szCs w:val="20"/>
              </w:rPr>
              <w:t>Konkretizované učivo :</w:t>
            </w:r>
          </w:p>
        </w:tc>
      </w:tr>
      <w:tr w:rsidR="00F248D8" w:rsidRPr="00D87AB5" w:rsidTr="00FF71E3">
        <w:tc>
          <w:tcPr>
            <w:tcW w:w="5495" w:type="dxa"/>
            <w:shd w:val="clear" w:color="auto" w:fill="auto"/>
          </w:tcPr>
          <w:p w:rsidR="00F248D8" w:rsidRPr="00D87AB5" w:rsidRDefault="00F248D8" w:rsidP="00FF71E3">
            <w:pPr>
              <w:pStyle w:val="Styl"/>
              <w:spacing w:line="254" w:lineRule="exact"/>
              <w:ind w:right="73"/>
              <w:rPr>
                <w:sz w:val="20"/>
                <w:szCs w:val="20"/>
              </w:rPr>
            </w:pPr>
            <w:r w:rsidRPr="00D87AB5">
              <w:rPr>
                <w:sz w:val="20"/>
                <w:szCs w:val="20"/>
              </w:rPr>
              <w:t>-vysvětlí pojmy:živá příroda,neživá příroda, uvede příklady zástupců,objasní vzájemnou propojenost-objasní princip rovnováhy přírody</w:t>
            </w:r>
          </w:p>
          <w:p w:rsidR="00F248D8" w:rsidRPr="00D87AB5" w:rsidRDefault="00F248D8" w:rsidP="00FF71E3">
            <w:pPr>
              <w:pStyle w:val="Styl"/>
              <w:spacing w:line="254" w:lineRule="exact"/>
              <w:ind w:right="73"/>
              <w:rPr>
                <w:sz w:val="20"/>
                <w:szCs w:val="20"/>
              </w:rPr>
            </w:pPr>
            <w:r w:rsidRPr="00D87AB5">
              <w:rPr>
                <w:sz w:val="20"/>
                <w:szCs w:val="20"/>
              </w:rPr>
              <w:t>-roztřídí dané látky pomocí smyslů a měřením</w:t>
            </w:r>
          </w:p>
          <w:p w:rsidR="00F248D8" w:rsidRPr="00D87AB5" w:rsidRDefault="00F248D8" w:rsidP="00FF71E3">
            <w:pPr>
              <w:pStyle w:val="Styl"/>
              <w:spacing w:line="254" w:lineRule="exact"/>
              <w:ind w:right="73"/>
              <w:rPr>
                <w:sz w:val="20"/>
                <w:szCs w:val="20"/>
              </w:rPr>
            </w:pPr>
            <w:r w:rsidRPr="00D87AB5">
              <w:rPr>
                <w:sz w:val="20"/>
                <w:szCs w:val="20"/>
              </w:rPr>
              <w:t>-určí,které látky nelze zkoumat některými smysly,tvrzení</w:t>
            </w:r>
          </w:p>
          <w:p w:rsidR="00F248D8" w:rsidRPr="00D87AB5" w:rsidRDefault="00F248D8" w:rsidP="00FF71E3">
            <w:pPr>
              <w:pStyle w:val="Styl"/>
              <w:spacing w:line="254" w:lineRule="exact"/>
              <w:ind w:right="73"/>
              <w:rPr>
                <w:sz w:val="20"/>
                <w:szCs w:val="20"/>
              </w:rPr>
            </w:pPr>
            <w:r w:rsidRPr="00D87AB5">
              <w:rPr>
                <w:sz w:val="20"/>
                <w:szCs w:val="20"/>
              </w:rPr>
              <w:t>-uvede souvislosti mezi vzhledem krajiny, kvalitou životního prostředí člověka</w:t>
            </w:r>
          </w:p>
          <w:p w:rsidR="00F248D8" w:rsidRPr="00D87AB5" w:rsidRDefault="00F248D8" w:rsidP="00FF71E3">
            <w:pPr>
              <w:pStyle w:val="Styl"/>
              <w:spacing w:line="254" w:lineRule="exact"/>
              <w:ind w:right="73"/>
              <w:rPr>
                <w:sz w:val="20"/>
                <w:szCs w:val="20"/>
              </w:rPr>
            </w:pPr>
            <w:r w:rsidRPr="00D87AB5">
              <w:rPr>
                <w:sz w:val="20"/>
                <w:szCs w:val="20"/>
              </w:rPr>
              <w:t>-vysvětlí pojem:zvětrávání,uvede příklady zvětrávání a vyjmenuje faktory, které ho způsobují</w:t>
            </w:r>
          </w:p>
          <w:p w:rsidR="00F248D8" w:rsidRPr="00D87AB5" w:rsidRDefault="00F248D8" w:rsidP="00FF71E3">
            <w:pPr>
              <w:pStyle w:val="Styl"/>
              <w:spacing w:line="254" w:lineRule="exact"/>
              <w:ind w:right="73"/>
              <w:rPr>
                <w:sz w:val="20"/>
                <w:szCs w:val="20"/>
              </w:rPr>
            </w:pPr>
            <w:r w:rsidRPr="00D87AB5">
              <w:rPr>
                <w:sz w:val="20"/>
                <w:szCs w:val="20"/>
              </w:rPr>
              <w:t>-uvede,jak vzniká půda a jaký má půda význam pro život na Zemi</w:t>
            </w:r>
          </w:p>
          <w:p w:rsidR="00F248D8" w:rsidRPr="00D87AB5" w:rsidRDefault="00F248D8" w:rsidP="00FF71E3">
            <w:pPr>
              <w:pStyle w:val="Styl"/>
              <w:spacing w:line="254" w:lineRule="exact"/>
              <w:ind w:right="73"/>
              <w:rPr>
                <w:sz w:val="20"/>
                <w:szCs w:val="20"/>
              </w:rPr>
            </w:pPr>
            <w:r w:rsidRPr="00D87AB5">
              <w:rPr>
                <w:sz w:val="20"/>
                <w:szCs w:val="20"/>
              </w:rPr>
              <w:t>-na konkrétních příkladech uvede vzájemné vztahy živých organismů a neživé přírody</w:t>
            </w:r>
          </w:p>
          <w:p w:rsidR="00F248D8" w:rsidRPr="00D87AB5" w:rsidRDefault="00F248D8" w:rsidP="00FF71E3">
            <w:pPr>
              <w:pStyle w:val="Styl"/>
              <w:spacing w:line="254" w:lineRule="exact"/>
              <w:ind w:right="73"/>
              <w:rPr>
                <w:sz w:val="20"/>
                <w:szCs w:val="20"/>
              </w:rPr>
            </w:pPr>
            <w:r w:rsidRPr="00D87AB5">
              <w:rPr>
                <w:sz w:val="20"/>
                <w:szCs w:val="20"/>
              </w:rPr>
              <w:t>-porovná základní projevy života konkrétních živých organismů</w:t>
            </w:r>
          </w:p>
          <w:p w:rsidR="00F248D8" w:rsidRPr="00D87AB5" w:rsidRDefault="00F248D8" w:rsidP="00FF71E3">
            <w:pPr>
              <w:pStyle w:val="Styl"/>
              <w:spacing w:line="254" w:lineRule="exact"/>
              <w:ind w:right="73"/>
              <w:rPr>
                <w:sz w:val="20"/>
                <w:szCs w:val="20"/>
              </w:rPr>
            </w:pPr>
            <w:r w:rsidRPr="00D87AB5">
              <w:rPr>
                <w:sz w:val="20"/>
                <w:szCs w:val="20"/>
              </w:rPr>
              <w:t>-uvede znaky života,životní potřeby,způsob života,stavbu těla a funkci jednotlivých částí těla rostlin a živočichů</w:t>
            </w:r>
          </w:p>
          <w:p w:rsidR="00F248D8" w:rsidRPr="00D87AB5" w:rsidRDefault="00F248D8" w:rsidP="00FF71E3">
            <w:pPr>
              <w:pStyle w:val="Styl"/>
              <w:spacing w:line="254" w:lineRule="exact"/>
              <w:ind w:right="73"/>
              <w:rPr>
                <w:sz w:val="20"/>
                <w:szCs w:val="20"/>
              </w:rPr>
            </w:pPr>
            <w:r w:rsidRPr="00D87AB5">
              <w:rPr>
                <w:sz w:val="20"/>
                <w:szCs w:val="20"/>
              </w:rPr>
              <w:t>-s pomocí jednoduchých klíčů,atlasů a vhodných odborných publikací zařadí konkrétní živočichy do známých skupin</w:t>
            </w:r>
          </w:p>
          <w:p w:rsidR="00F248D8" w:rsidRPr="00D87AB5" w:rsidRDefault="00F248D8" w:rsidP="00FF71E3">
            <w:pPr>
              <w:pStyle w:val="Styl"/>
              <w:spacing w:line="254" w:lineRule="exact"/>
              <w:ind w:right="73"/>
              <w:rPr>
                <w:sz w:val="20"/>
                <w:szCs w:val="20"/>
              </w:rPr>
            </w:pPr>
            <w:r w:rsidRPr="00D87AB5">
              <w:rPr>
                <w:sz w:val="20"/>
                <w:szCs w:val="20"/>
              </w:rPr>
              <w:t>-rozliší základní ekosystémy a uvede jejich charakteristiku</w:t>
            </w:r>
          </w:p>
          <w:p w:rsidR="00F248D8" w:rsidRPr="00D87AB5" w:rsidRDefault="00F248D8" w:rsidP="00FF71E3">
            <w:pPr>
              <w:pStyle w:val="Styl"/>
              <w:spacing w:line="254" w:lineRule="exact"/>
              <w:ind w:right="73"/>
              <w:rPr>
                <w:sz w:val="20"/>
                <w:szCs w:val="20"/>
              </w:rPr>
            </w:pPr>
            <w:r w:rsidRPr="00D87AB5">
              <w:rPr>
                <w:sz w:val="20"/>
                <w:szCs w:val="20"/>
              </w:rPr>
              <w:t>-uvede příklady vzájemných vztahů mezi organismy</w:t>
            </w:r>
          </w:p>
          <w:p w:rsidR="00F248D8" w:rsidRPr="00D87AB5" w:rsidRDefault="00F248D8" w:rsidP="00FF71E3">
            <w:pPr>
              <w:pStyle w:val="Styl"/>
              <w:spacing w:line="254" w:lineRule="exact"/>
              <w:ind w:right="73"/>
              <w:rPr>
                <w:sz w:val="20"/>
                <w:szCs w:val="20"/>
              </w:rPr>
            </w:pPr>
            <w:r w:rsidRPr="00D87AB5">
              <w:rPr>
                <w:sz w:val="20"/>
                <w:szCs w:val="20"/>
              </w:rPr>
              <w:t>-uvede příklady přizpůsobení rostlin a živočichů změnám prostředí během roku(porovná jednotlivé živé organismy)</w:t>
            </w:r>
          </w:p>
          <w:p w:rsidR="00F248D8" w:rsidRPr="00D87AB5" w:rsidRDefault="00F248D8" w:rsidP="00FF71E3">
            <w:pPr>
              <w:pStyle w:val="Styl"/>
              <w:spacing w:line="254" w:lineRule="exact"/>
              <w:ind w:right="73"/>
              <w:rPr>
                <w:sz w:val="20"/>
                <w:szCs w:val="20"/>
              </w:rPr>
            </w:pPr>
            <w:r w:rsidRPr="00D87AB5">
              <w:rPr>
                <w:sz w:val="20"/>
                <w:szCs w:val="20"/>
              </w:rPr>
              <w:t>-zhodnotí dopad některých konkrétních činností člověka na přírodu,rozliší,které z nich mohou prostředí a zdraví člověka podporovat a které poškozovat</w:t>
            </w:r>
          </w:p>
          <w:p w:rsidR="00F248D8" w:rsidRPr="00D87AB5" w:rsidRDefault="00F248D8" w:rsidP="00FF71E3">
            <w:pPr>
              <w:pStyle w:val="Styl"/>
              <w:spacing w:line="254" w:lineRule="exact"/>
              <w:ind w:right="73"/>
              <w:rPr>
                <w:sz w:val="20"/>
                <w:szCs w:val="20"/>
              </w:rPr>
            </w:pPr>
            <w:r w:rsidRPr="00D87AB5">
              <w:rPr>
                <w:sz w:val="20"/>
                <w:szCs w:val="20"/>
              </w:rPr>
              <w:t>-provede pokus,naplánuje a zdůvodní postup, vyhodnotí a vysvětlí výsledky pokusu</w:t>
            </w:r>
          </w:p>
          <w:p w:rsidR="00F248D8" w:rsidRPr="00D87AB5" w:rsidRDefault="00F248D8" w:rsidP="00FF71E3">
            <w:pPr>
              <w:pStyle w:val="Styl"/>
              <w:spacing w:line="254" w:lineRule="exact"/>
              <w:ind w:right="73"/>
              <w:rPr>
                <w:sz w:val="20"/>
                <w:szCs w:val="20"/>
              </w:rPr>
            </w:pPr>
            <w:r w:rsidRPr="00D87AB5">
              <w:rPr>
                <w:sz w:val="20"/>
                <w:szCs w:val="20"/>
              </w:rPr>
              <w:t>-zhodnotí příčiny,důsledky(případ.odpovědnost</w:t>
            </w:r>
          </w:p>
          <w:p w:rsidR="00F248D8" w:rsidRPr="00D87AB5" w:rsidRDefault="00F248D8" w:rsidP="00FF71E3">
            <w:pPr>
              <w:pStyle w:val="Styl"/>
              <w:spacing w:line="254" w:lineRule="exact"/>
              <w:ind w:right="73"/>
              <w:rPr>
                <w:sz w:val="20"/>
                <w:szCs w:val="20"/>
              </w:rPr>
            </w:pPr>
            <w:r w:rsidRPr="00D87AB5">
              <w:rPr>
                <w:sz w:val="20"/>
                <w:szCs w:val="20"/>
              </w:rPr>
              <w:t>lidí) u konkrétních živelných pohrom a ekologických katastrof,uvede základní zásady chování a jednání v těchto situacích,na konkrétních příkladech popíše činnost jednotlivých složek IZS</w:t>
            </w:r>
          </w:p>
          <w:p w:rsidR="00F248D8" w:rsidRPr="00D87AB5" w:rsidRDefault="00F248D8" w:rsidP="00FF71E3">
            <w:pPr>
              <w:pStyle w:val="Styl"/>
              <w:spacing w:line="254" w:lineRule="exact"/>
              <w:ind w:right="73"/>
              <w:rPr>
                <w:sz w:val="20"/>
                <w:szCs w:val="20"/>
              </w:rPr>
            </w:pPr>
            <w:r w:rsidRPr="00D87AB5">
              <w:rPr>
                <w:sz w:val="20"/>
                <w:szCs w:val="20"/>
              </w:rPr>
              <w:t>-provede vybrané praktické činnosti v terénu,založí sbírku přírodnin,vypěstuje rostliny,založí herbář, provede pozorování a jeho záznam</w:t>
            </w:r>
          </w:p>
          <w:p w:rsidR="00F248D8" w:rsidRPr="00D87AB5" w:rsidRDefault="00F248D8" w:rsidP="00FF71E3">
            <w:pPr>
              <w:pStyle w:val="Styl"/>
              <w:spacing w:line="254" w:lineRule="exact"/>
              <w:ind w:right="73"/>
              <w:rPr>
                <w:sz w:val="20"/>
                <w:szCs w:val="20"/>
              </w:rPr>
            </w:pPr>
          </w:p>
        </w:tc>
        <w:tc>
          <w:tcPr>
            <w:tcW w:w="4227" w:type="dxa"/>
            <w:shd w:val="clear" w:color="auto" w:fill="auto"/>
          </w:tcPr>
          <w:p w:rsidR="00F248D8" w:rsidRPr="00D87AB5" w:rsidRDefault="00F248D8" w:rsidP="00FF71E3">
            <w:pPr>
              <w:pStyle w:val="Styl"/>
              <w:spacing w:line="254" w:lineRule="exact"/>
              <w:ind w:right="73"/>
              <w:rPr>
                <w:sz w:val="20"/>
                <w:szCs w:val="20"/>
              </w:rPr>
            </w:pPr>
            <w:r w:rsidRPr="00D87AB5">
              <w:rPr>
                <w:sz w:val="20"/>
                <w:szCs w:val="20"/>
              </w:rPr>
              <w:t>- neživá příroda</w:t>
            </w:r>
          </w:p>
          <w:p w:rsidR="00F248D8" w:rsidRPr="00D87AB5" w:rsidRDefault="00F248D8" w:rsidP="00FF71E3">
            <w:pPr>
              <w:pStyle w:val="Styl"/>
              <w:spacing w:line="254" w:lineRule="exact"/>
              <w:ind w:right="73"/>
              <w:rPr>
                <w:sz w:val="20"/>
                <w:szCs w:val="20"/>
              </w:rPr>
            </w:pPr>
            <w:r w:rsidRPr="00D87AB5">
              <w:rPr>
                <w:sz w:val="20"/>
                <w:szCs w:val="20"/>
              </w:rPr>
              <w:t>-voda a vzduch:význam pro přírodu a člověka,oběh vody v přírodě (Vl)</w:t>
            </w:r>
          </w:p>
          <w:p w:rsidR="00F248D8" w:rsidRPr="00D87AB5" w:rsidRDefault="00F248D8" w:rsidP="00FF71E3">
            <w:pPr>
              <w:pStyle w:val="Styl"/>
              <w:spacing w:line="254" w:lineRule="exact"/>
              <w:ind w:right="73"/>
              <w:rPr>
                <w:sz w:val="20"/>
                <w:szCs w:val="20"/>
              </w:rPr>
            </w:pPr>
            <w:r w:rsidRPr="00D87AB5">
              <w:rPr>
                <w:sz w:val="20"/>
                <w:szCs w:val="20"/>
              </w:rPr>
              <w:t>-nerosty a horniny,vznik půdy její význam (Vl)</w:t>
            </w:r>
          </w:p>
          <w:p w:rsidR="00F248D8" w:rsidRPr="00D87AB5" w:rsidRDefault="00F248D8" w:rsidP="00FF71E3">
            <w:pPr>
              <w:pStyle w:val="Styl"/>
              <w:spacing w:line="254" w:lineRule="exact"/>
              <w:ind w:right="73"/>
              <w:rPr>
                <w:sz w:val="20"/>
                <w:szCs w:val="20"/>
              </w:rPr>
            </w:pPr>
            <w:r w:rsidRPr="00D87AB5">
              <w:rPr>
                <w:sz w:val="20"/>
                <w:szCs w:val="20"/>
              </w:rPr>
              <w:t>-živá příroda:třídění rostlin,hub živočichů</w:t>
            </w:r>
          </w:p>
          <w:p w:rsidR="00F248D8" w:rsidRPr="00D87AB5" w:rsidRDefault="00F248D8" w:rsidP="00FF71E3">
            <w:pPr>
              <w:pStyle w:val="Styl"/>
              <w:spacing w:line="254" w:lineRule="exact"/>
              <w:ind w:right="73"/>
              <w:rPr>
                <w:sz w:val="20"/>
                <w:szCs w:val="20"/>
              </w:rPr>
            </w:pPr>
            <w:r w:rsidRPr="00D87AB5">
              <w:rPr>
                <w:sz w:val="20"/>
                <w:szCs w:val="20"/>
              </w:rPr>
              <w:t>-podmínky života na Zemi a jejich rozmanitost</w:t>
            </w:r>
          </w:p>
          <w:p w:rsidR="00F248D8" w:rsidRPr="00D87AB5" w:rsidRDefault="00F248D8" w:rsidP="00FF71E3">
            <w:pPr>
              <w:pStyle w:val="Styl"/>
              <w:spacing w:line="254" w:lineRule="exact"/>
              <w:ind w:right="73"/>
              <w:rPr>
                <w:sz w:val="20"/>
                <w:szCs w:val="20"/>
              </w:rPr>
            </w:pPr>
            <w:r w:rsidRPr="00D87AB5">
              <w:rPr>
                <w:sz w:val="20"/>
                <w:szCs w:val="20"/>
              </w:rPr>
              <w:t>(slunce,voda,půda,vzduch)</w:t>
            </w:r>
          </w:p>
          <w:p w:rsidR="00F248D8" w:rsidRPr="00D87AB5" w:rsidRDefault="00F248D8" w:rsidP="00FF71E3">
            <w:pPr>
              <w:pStyle w:val="Styl"/>
              <w:spacing w:line="254" w:lineRule="exact"/>
              <w:ind w:right="73"/>
              <w:rPr>
                <w:sz w:val="20"/>
                <w:szCs w:val="20"/>
              </w:rPr>
            </w:pPr>
            <w:r w:rsidRPr="00D87AB5">
              <w:rPr>
                <w:sz w:val="20"/>
                <w:szCs w:val="20"/>
              </w:rPr>
              <w:t>-životní podmínky rostlin</w:t>
            </w:r>
          </w:p>
          <w:p w:rsidR="00F248D8" w:rsidRPr="00D87AB5" w:rsidRDefault="00F248D8" w:rsidP="00FF71E3">
            <w:pPr>
              <w:pStyle w:val="Styl"/>
              <w:spacing w:line="254" w:lineRule="exact"/>
              <w:ind w:right="73"/>
              <w:rPr>
                <w:sz w:val="20"/>
                <w:szCs w:val="20"/>
              </w:rPr>
            </w:pPr>
            <w:r w:rsidRPr="00D87AB5">
              <w:rPr>
                <w:sz w:val="20"/>
                <w:szCs w:val="20"/>
              </w:rPr>
              <w:t>-rostliny a jejich orgány(stonek,list,květ)</w:t>
            </w:r>
          </w:p>
          <w:p w:rsidR="00F248D8" w:rsidRPr="00D87AB5" w:rsidRDefault="00F248D8" w:rsidP="00FF71E3">
            <w:pPr>
              <w:pStyle w:val="Styl"/>
              <w:spacing w:line="254" w:lineRule="exact"/>
              <w:ind w:right="73"/>
              <w:rPr>
                <w:sz w:val="20"/>
                <w:szCs w:val="20"/>
              </w:rPr>
            </w:pPr>
            <w:r w:rsidRPr="00D87AB5">
              <w:rPr>
                <w:sz w:val="20"/>
                <w:szCs w:val="20"/>
              </w:rPr>
              <w:t>-živočichové a stavba jejich těla</w:t>
            </w:r>
          </w:p>
          <w:p w:rsidR="00F248D8" w:rsidRPr="00D87AB5" w:rsidRDefault="00F248D8" w:rsidP="00FF71E3">
            <w:pPr>
              <w:pStyle w:val="Styl"/>
              <w:spacing w:line="254" w:lineRule="exact"/>
              <w:ind w:right="73"/>
              <w:rPr>
                <w:sz w:val="20"/>
                <w:szCs w:val="20"/>
              </w:rPr>
            </w:pPr>
            <w:r w:rsidRPr="00D87AB5">
              <w:rPr>
                <w:sz w:val="20"/>
                <w:szCs w:val="20"/>
              </w:rPr>
              <w:t>-stopy zvířat</w:t>
            </w:r>
          </w:p>
          <w:p w:rsidR="00F248D8" w:rsidRPr="00D87AB5" w:rsidRDefault="00F248D8" w:rsidP="00FF71E3">
            <w:pPr>
              <w:pStyle w:val="Styl"/>
              <w:spacing w:line="254" w:lineRule="exact"/>
              <w:ind w:right="73"/>
              <w:rPr>
                <w:sz w:val="20"/>
                <w:szCs w:val="20"/>
              </w:rPr>
            </w:pPr>
          </w:p>
          <w:p w:rsidR="00F248D8" w:rsidRPr="00D87AB5" w:rsidRDefault="00F248D8" w:rsidP="00FF71E3">
            <w:pPr>
              <w:pStyle w:val="Styl"/>
              <w:spacing w:line="254" w:lineRule="exact"/>
              <w:ind w:right="73"/>
              <w:rPr>
                <w:sz w:val="20"/>
                <w:szCs w:val="20"/>
              </w:rPr>
            </w:pPr>
          </w:p>
          <w:p w:rsidR="00F248D8" w:rsidRPr="00D87AB5" w:rsidRDefault="00F248D8" w:rsidP="00FF71E3">
            <w:pPr>
              <w:pStyle w:val="Styl"/>
              <w:spacing w:line="254" w:lineRule="exact"/>
              <w:ind w:right="73"/>
              <w:rPr>
                <w:sz w:val="20"/>
                <w:szCs w:val="20"/>
              </w:rPr>
            </w:pPr>
          </w:p>
          <w:p w:rsidR="00F248D8" w:rsidRPr="00D87AB5" w:rsidRDefault="00F248D8" w:rsidP="00FF71E3">
            <w:pPr>
              <w:pStyle w:val="Styl"/>
              <w:spacing w:line="254" w:lineRule="exact"/>
              <w:ind w:right="73"/>
              <w:rPr>
                <w:sz w:val="20"/>
                <w:szCs w:val="20"/>
              </w:rPr>
            </w:pPr>
            <w:r w:rsidRPr="00D87AB5">
              <w:rPr>
                <w:sz w:val="20"/>
                <w:szCs w:val="20"/>
              </w:rPr>
              <w:t>-přírodní společenstva:potok a rybník,zahrada, les,pole (Vl,ČJ)</w:t>
            </w:r>
          </w:p>
          <w:p w:rsidR="00F248D8" w:rsidRPr="00D87AB5" w:rsidRDefault="00F248D8" w:rsidP="00FF71E3">
            <w:pPr>
              <w:pStyle w:val="Styl"/>
              <w:spacing w:line="254" w:lineRule="exact"/>
              <w:ind w:right="73"/>
              <w:rPr>
                <w:sz w:val="20"/>
                <w:szCs w:val="20"/>
              </w:rPr>
            </w:pPr>
            <w:r w:rsidRPr="00D87AB5">
              <w:rPr>
                <w:sz w:val="20"/>
                <w:szCs w:val="20"/>
              </w:rPr>
              <w:t>-význam lesů pro člověka</w:t>
            </w:r>
          </w:p>
          <w:p w:rsidR="00F248D8" w:rsidRPr="00D87AB5" w:rsidRDefault="00F248D8" w:rsidP="00FF71E3">
            <w:pPr>
              <w:pStyle w:val="Styl"/>
              <w:spacing w:line="254" w:lineRule="exact"/>
              <w:ind w:right="73"/>
              <w:rPr>
                <w:sz w:val="20"/>
                <w:szCs w:val="20"/>
              </w:rPr>
            </w:pPr>
            <w:r w:rsidRPr="00D87AB5">
              <w:rPr>
                <w:sz w:val="20"/>
                <w:szCs w:val="20"/>
              </w:rPr>
              <w:t>-přizpůsobení rostlin a živočichů změnám prostředí během roku</w:t>
            </w:r>
          </w:p>
          <w:p w:rsidR="00F248D8" w:rsidRPr="00D87AB5" w:rsidRDefault="00F248D8" w:rsidP="00FF71E3">
            <w:pPr>
              <w:pStyle w:val="Styl"/>
              <w:spacing w:line="254" w:lineRule="exact"/>
              <w:ind w:right="73"/>
              <w:rPr>
                <w:sz w:val="20"/>
                <w:szCs w:val="20"/>
              </w:rPr>
            </w:pPr>
            <w:r w:rsidRPr="00D87AB5">
              <w:rPr>
                <w:sz w:val="20"/>
                <w:szCs w:val="20"/>
              </w:rPr>
              <w:t>-význam zemědělství pro člověka</w:t>
            </w:r>
          </w:p>
          <w:p w:rsidR="00F248D8" w:rsidRPr="00D87AB5" w:rsidRDefault="00F248D8" w:rsidP="00FF71E3">
            <w:pPr>
              <w:pStyle w:val="Styl"/>
              <w:spacing w:line="254" w:lineRule="exact"/>
              <w:ind w:right="73"/>
              <w:rPr>
                <w:sz w:val="20"/>
                <w:szCs w:val="20"/>
              </w:rPr>
            </w:pPr>
            <w:r w:rsidRPr="00D87AB5">
              <w:rPr>
                <w:sz w:val="20"/>
                <w:szCs w:val="20"/>
              </w:rPr>
              <w:t>-vzájemné vztahy hub a živočichů</w:t>
            </w:r>
          </w:p>
          <w:p w:rsidR="00F248D8" w:rsidRPr="00D87AB5" w:rsidRDefault="00F248D8" w:rsidP="00FF71E3">
            <w:pPr>
              <w:pStyle w:val="Styl"/>
              <w:spacing w:line="254" w:lineRule="exact"/>
              <w:ind w:right="73"/>
              <w:rPr>
                <w:sz w:val="20"/>
                <w:szCs w:val="20"/>
              </w:rPr>
            </w:pPr>
            <w:r w:rsidRPr="00D87AB5">
              <w:rPr>
                <w:sz w:val="20"/>
                <w:szCs w:val="20"/>
              </w:rPr>
              <w:t>-ochrana přírody,likvidace odpadů</w:t>
            </w:r>
          </w:p>
          <w:p w:rsidR="00F248D8" w:rsidRPr="00D87AB5" w:rsidRDefault="00F248D8" w:rsidP="00FF71E3">
            <w:pPr>
              <w:pStyle w:val="Styl"/>
              <w:spacing w:line="254" w:lineRule="exact"/>
              <w:ind w:right="73"/>
              <w:rPr>
                <w:sz w:val="20"/>
                <w:szCs w:val="20"/>
              </w:rPr>
            </w:pPr>
            <w:r w:rsidRPr="00D87AB5">
              <w:rPr>
                <w:sz w:val="20"/>
                <w:szCs w:val="20"/>
              </w:rPr>
              <w:t>-živelné pohromy a přírodní katastrofy</w:t>
            </w:r>
          </w:p>
        </w:tc>
      </w:tr>
      <w:tr w:rsidR="00F248D8" w:rsidRPr="00D87AB5" w:rsidTr="00FF71E3">
        <w:tc>
          <w:tcPr>
            <w:tcW w:w="5495" w:type="dxa"/>
            <w:shd w:val="clear" w:color="auto" w:fill="auto"/>
          </w:tcPr>
          <w:p w:rsidR="00F248D8" w:rsidRPr="00D87AB5" w:rsidRDefault="00F248D8" w:rsidP="00FF71E3">
            <w:pPr>
              <w:pStyle w:val="Styl"/>
              <w:spacing w:line="254" w:lineRule="exact"/>
              <w:ind w:right="73"/>
              <w:rPr>
                <w:b/>
              </w:rPr>
            </w:pPr>
            <w:r w:rsidRPr="00D87AB5">
              <w:rPr>
                <w:b/>
              </w:rPr>
              <w:t>2. Člověk a jeho zdraví</w:t>
            </w:r>
          </w:p>
        </w:tc>
        <w:tc>
          <w:tcPr>
            <w:tcW w:w="4227" w:type="dxa"/>
            <w:shd w:val="clear" w:color="auto" w:fill="auto"/>
          </w:tcPr>
          <w:p w:rsidR="00F248D8" w:rsidRPr="00D87AB5" w:rsidRDefault="00F248D8" w:rsidP="00FF71E3">
            <w:pPr>
              <w:pStyle w:val="Styl"/>
              <w:spacing w:line="254" w:lineRule="exact"/>
              <w:ind w:right="73"/>
              <w:rPr>
                <w:sz w:val="20"/>
                <w:szCs w:val="20"/>
              </w:rPr>
            </w:pPr>
          </w:p>
        </w:tc>
      </w:tr>
      <w:tr w:rsidR="00F248D8" w:rsidRPr="00D87AB5" w:rsidTr="00FF71E3">
        <w:tc>
          <w:tcPr>
            <w:tcW w:w="5495" w:type="dxa"/>
            <w:shd w:val="clear" w:color="auto" w:fill="auto"/>
          </w:tcPr>
          <w:p w:rsidR="00F248D8" w:rsidRPr="00D87AB5" w:rsidRDefault="00F248D8" w:rsidP="00FF71E3">
            <w:pPr>
              <w:pStyle w:val="Styl"/>
              <w:spacing w:line="254" w:lineRule="exact"/>
              <w:ind w:right="73"/>
              <w:rPr>
                <w:b/>
                <w:sz w:val="20"/>
                <w:szCs w:val="20"/>
              </w:rPr>
            </w:pPr>
            <w:r w:rsidRPr="00D87AB5">
              <w:rPr>
                <w:b/>
                <w:sz w:val="20"/>
                <w:szCs w:val="20"/>
              </w:rPr>
              <w:t>Konkretizované výstupy žáka :</w:t>
            </w:r>
          </w:p>
        </w:tc>
        <w:tc>
          <w:tcPr>
            <w:tcW w:w="4227" w:type="dxa"/>
            <w:shd w:val="clear" w:color="auto" w:fill="auto"/>
          </w:tcPr>
          <w:p w:rsidR="00F248D8" w:rsidRPr="00D87AB5" w:rsidRDefault="00F248D8" w:rsidP="00FF71E3">
            <w:pPr>
              <w:pStyle w:val="Styl"/>
              <w:spacing w:line="254" w:lineRule="exact"/>
              <w:ind w:right="73"/>
              <w:rPr>
                <w:b/>
                <w:sz w:val="20"/>
                <w:szCs w:val="20"/>
              </w:rPr>
            </w:pPr>
            <w:r w:rsidRPr="00D87AB5">
              <w:rPr>
                <w:b/>
                <w:sz w:val="20"/>
                <w:szCs w:val="20"/>
              </w:rPr>
              <w:t>Konkretizované učivo:</w:t>
            </w:r>
          </w:p>
        </w:tc>
      </w:tr>
      <w:tr w:rsidR="00F248D8" w:rsidRPr="00D87AB5" w:rsidTr="00FF71E3">
        <w:tc>
          <w:tcPr>
            <w:tcW w:w="5495" w:type="dxa"/>
            <w:shd w:val="clear" w:color="auto" w:fill="auto"/>
          </w:tcPr>
          <w:p w:rsidR="00F248D8" w:rsidRPr="00D87AB5" w:rsidRDefault="00F248D8" w:rsidP="00FF71E3">
            <w:pPr>
              <w:pStyle w:val="Styl"/>
              <w:spacing w:line="254" w:lineRule="exact"/>
              <w:ind w:right="73"/>
              <w:rPr>
                <w:sz w:val="20"/>
                <w:szCs w:val="20"/>
              </w:rPr>
            </w:pPr>
            <w:r w:rsidRPr="00D87AB5">
              <w:rPr>
                <w:sz w:val="20"/>
                <w:szCs w:val="20"/>
              </w:rPr>
              <w:t>-chrání své zdraví dodržováním základních hygienických zásad,některých zdravotně preventivních opatření a uplatňováním zdravého způsobu života</w:t>
            </w:r>
          </w:p>
          <w:p w:rsidR="00F248D8" w:rsidRPr="00D87AB5" w:rsidRDefault="00F248D8" w:rsidP="00FF71E3">
            <w:pPr>
              <w:pStyle w:val="Styl"/>
              <w:spacing w:line="254" w:lineRule="exact"/>
              <w:ind w:right="73"/>
              <w:rPr>
                <w:sz w:val="20"/>
                <w:szCs w:val="20"/>
              </w:rPr>
            </w:pPr>
            <w:r w:rsidRPr="00D87AB5">
              <w:rPr>
                <w:sz w:val="20"/>
                <w:szCs w:val="20"/>
              </w:rPr>
              <w:t>-zná zásady zdravé výživy a vliv stravování na zdraví člověka a současné směry ve výživě</w:t>
            </w:r>
          </w:p>
        </w:tc>
        <w:tc>
          <w:tcPr>
            <w:tcW w:w="4227" w:type="dxa"/>
            <w:shd w:val="clear" w:color="auto" w:fill="auto"/>
          </w:tcPr>
          <w:p w:rsidR="00F248D8" w:rsidRPr="00D87AB5" w:rsidRDefault="00F248D8" w:rsidP="00FF71E3">
            <w:pPr>
              <w:pStyle w:val="Styl"/>
              <w:spacing w:line="254" w:lineRule="exact"/>
              <w:ind w:right="73"/>
              <w:rPr>
                <w:sz w:val="20"/>
                <w:szCs w:val="20"/>
              </w:rPr>
            </w:pPr>
            <w:r w:rsidRPr="00D87AB5">
              <w:rPr>
                <w:sz w:val="20"/>
                <w:szCs w:val="20"/>
              </w:rPr>
              <w:t>-zdraví a jeho ochrana,vlastní péče o zdraví, lékařská péče(preventivní léčebna)</w:t>
            </w:r>
          </w:p>
          <w:p w:rsidR="00F248D8" w:rsidRPr="00D87AB5" w:rsidRDefault="00F248D8" w:rsidP="00FF71E3">
            <w:pPr>
              <w:pStyle w:val="Styl"/>
              <w:spacing w:line="254" w:lineRule="exact"/>
              <w:ind w:right="73"/>
              <w:rPr>
                <w:sz w:val="20"/>
                <w:szCs w:val="20"/>
              </w:rPr>
            </w:pPr>
            <w:r w:rsidRPr="00D87AB5">
              <w:rPr>
                <w:sz w:val="20"/>
                <w:szCs w:val="20"/>
              </w:rPr>
              <w:t>-zásady zdravé výživy</w:t>
            </w:r>
          </w:p>
        </w:tc>
      </w:tr>
    </w:tbl>
    <w:p w:rsidR="00F248D8" w:rsidRPr="007C715A" w:rsidRDefault="00F248D8" w:rsidP="00F248D8">
      <w:pPr>
        <w:pStyle w:val="Styl"/>
        <w:spacing w:line="254" w:lineRule="exact"/>
        <w:ind w:right="73"/>
        <w:rPr>
          <w:sz w:val="20"/>
          <w:szCs w:val="20"/>
        </w:rPr>
      </w:pPr>
    </w:p>
    <w:p w:rsidR="00F248D8" w:rsidRDefault="00F248D8" w:rsidP="00F248D8">
      <w:pPr>
        <w:pStyle w:val="Styl"/>
        <w:spacing w:line="254" w:lineRule="exact"/>
        <w:ind w:right="73"/>
        <w:rPr>
          <w:b/>
          <w:sz w:val="28"/>
          <w:szCs w:val="28"/>
        </w:rPr>
      </w:pPr>
      <w:r w:rsidRPr="00004DBC">
        <w:rPr>
          <w:b/>
          <w:sz w:val="28"/>
          <w:szCs w:val="28"/>
        </w:rPr>
        <w:t xml:space="preserve">PT : </w:t>
      </w:r>
      <w:r>
        <w:rPr>
          <w:b/>
          <w:sz w:val="28"/>
          <w:szCs w:val="28"/>
        </w:rPr>
        <w:t xml:space="preserve">E.EV </w:t>
      </w:r>
      <w:r w:rsidRPr="00004DBC">
        <w:rPr>
          <w:b/>
          <w:sz w:val="28"/>
          <w:szCs w:val="28"/>
        </w:rPr>
        <w:t>a)</w:t>
      </w:r>
      <w:r>
        <w:rPr>
          <w:b/>
          <w:sz w:val="28"/>
          <w:szCs w:val="28"/>
        </w:rPr>
        <w:t xml:space="preserve">-Ekosystémy </w:t>
      </w:r>
    </w:p>
    <w:p w:rsidR="00F248D8" w:rsidRDefault="00F248D8" w:rsidP="00F248D8">
      <w:pPr>
        <w:pStyle w:val="Styl"/>
        <w:spacing w:line="254" w:lineRule="exact"/>
        <w:ind w:right="73"/>
        <w:rPr>
          <w:sz w:val="20"/>
          <w:szCs w:val="20"/>
        </w:rPr>
      </w:pPr>
      <w:r w:rsidRPr="00635E5A">
        <w:rPr>
          <w:sz w:val="20"/>
          <w:szCs w:val="20"/>
        </w:rPr>
        <w:t xml:space="preserve">         Rozhovor učitele o lesích v našem prostředí,o produkčním a mimoprodukčním</w:t>
      </w:r>
      <w:r>
        <w:rPr>
          <w:sz w:val="20"/>
          <w:szCs w:val="20"/>
        </w:rPr>
        <w:t xml:space="preserve"> významu,vycházka do lesa,</w:t>
      </w:r>
    </w:p>
    <w:p w:rsidR="00F248D8" w:rsidRPr="00635E5A" w:rsidRDefault="00F248D8" w:rsidP="00F248D8">
      <w:pPr>
        <w:pStyle w:val="Styl"/>
        <w:spacing w:line="254" w:lineRule="exact"/>
        <w:ind w:right="73"/>
        <w:rPr>
          <w:sz w:val="20"/>
          <w:szCs w:val="20"/>
        </w:rPr>
      </w:pPr>
      <w:r>
        <w:rPr>
          <w:sz w:val="20"/>
          <w:szCs w:val="20"/>
        </w:rPr>
        <w:t xml:space="preserve">         plnění připravených úkolů ve skupinách</w:t>
      </w:r>
    </w:p>
    <w:p w:rsidR="00F248D8" w:rsidRDefault="00F248D8" w:rsidP="00F248D8">
      <w:pPr>
        <w:pStyle w:val="Styl"/>
        <w:spacing w:line="254" w:lineRule="exact"/>
        <w:ind w:right="73"/>
        <w:rPr>
          <w:b/>
        </w:rPr>
      </w:pPr>
    </w:p>
    <w:p w:rsidR="00F248D8" w:rsidRPr="007C715A" w:rsidRDefault="00F248D8" w:rsidP="00F248D8">
      <w:pPr>
        <w:pStyle w:val="Styl"/>
        <w:spacing w:line="254" w:lineRule="exact"/>
        <w:ind w:right="73"/>
        <w:rPr>
          <w:sz w:val="20"/>
          <w:szCs w:val="20"/>
        </w:rPr>
      </w:pPr>
      <w:r w:rsidRPr="00004DBC">
        <w:rPr>
          <w:b/>
        </w:rPr>
        <w:t>Způsoby ověřování učiva :</w:t>
      </w:r>
      <w:r>
        <w:rPr>
          <w:sz w:val="20"/>
          <w:szCs w:val="20"/>
        </w:rPr>
        <w:t xml:space="preserve"> ústní zkoušení,písemné testy,písemné doplňovací testy</w:t>
      </w:r>
    </w:p>
    <w:p w:rsidR="00F248D8" w:rsidRPr="007C715A" w:rsidRDefault="00F248D8" w:rsidP="00F248D8">
      <w:pPr>
        <w:pStyle w:val="Styl"/>
        <w:spacing w:line="254" w:lineRule="exact"/>
        <w:ind w:right="73"/>
        <w:rPr>
          <w:sz w:val="20"/>
          <w:szCs w:val="20"/>
        </w:rPr>
      </w:pPr>
    </w:p>
    <w:p w:rsidR="00F248D8" w:rsidRPr="007C715A" w:rsidRDefault="00F248D8" w:rsidP="00F248D8">
      <w:pPr>
        <w:pStyle w:val="Styl"/>
        <w:spacing w:line="254" w:lineRule="exact"/>
        <w:ind w:right="73"/>
        <w:rPr>
          <w:sz w:val="20"/>
          <w:szCs w:val="20"/>
        </w:rPr>
      </w:pPr>
    </w:p>
    <w:p w:rsidR="00F248D8" w:rsidRPr="007C715A" w:rsidRDefault="00F248D8" w:rsidP="00F248D8">
      <w:pPr>
        <w:pStyle w:val="Styl"/>
        <w:spacing w:line="254" w:lineRule="exact"/>
        <w:ind w:right="73"/>
        <w:rPr>
          <w:sz w:val="20"/>
          <w:szCs w:val="20"/>
        </w:rPr>
      </w:pPr>
    </w:p>
    <w:p w:rsidR="00F248D8" w:rsidRPr="007C715A" w:rsidRDefault="00F248D8" w:rsidP="00F248D8">
      <w:pPr>
        <w:pStyle w:val="Styl"/>
        <w:spacing w:line="254" w:lineRule="exact"/>
        <w:ind w:right="73"/>
        <w:rPr>
          <w:sz w:val="20"/>
          <w:szCs w:val="20"/>
        </w:rPr>
      </w:pPr>
    </w:p>
    <w:p w:rsidR="00F248D8" w:rsidRDefault="00F248D8" w:rsidP="00F248D8">
      <w:pPr>
        <w:pStyle w:val="Styl"/>
        <w:spacing w:line="254" w:lineRule="exact"/>
        <w:ind w:right="73"/>
        <w:rPr>
          <w:sz w:val="20"/>
          <w:szCs w:val="20"/>
        </w:rPr>
      </w:pPr>
    </w:p>
    <w:p w:rsidR="00F248D8" w:rsidRPr="00004DBC" w:rsidRDefault="00F248D8" w:rsidP="00F248D8">
      <w:pPr>
        <w:pStyle w:val="Styl"/>
        <w:spacing w:line="254" w:lineRule="exact"/>
        <w:ind w:right="73"/>
        <w:rPr>
          <w:b/>
          <w:sz w:val="28"/>
          <w:szCs w:val="28"/>
          <w:u w:val="thick"/>
        </w:rPr>
      </w:pPr>
      <w:r w:rsidRPr="00004DBC">
        <w:rPr>
          <w:b/>
          <w:sz w:val="28"/>
          <w:szCs w:val="28"/>
          <w:u w:val="thick"/>
        </w:rPr>
        <w:t>Vzdělávací obsah vyučovacího předmětu Přírodověda - 5. ročník</w:t>
      </w:r>
    </w:p>
    <w:p w:rsidR="00F248D8" w:rsidRDefault="00F248D8" w:rsidP="00F248D8">
      <w:pPr>
        <w:ind w:left="1134" w:right="851"/>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934"/>
      </w:tblGrid>
      <w:tr w:rsidR="00F248D8" w:rsidRPr="00D87AB5" w:rsidTr="00FF71E3">
        <w:tc>
          <w:tcPr>
            <w:tcW w:w="4864" w:type="dxa"/>
            <w:tcBorders>
              <w:top w:val="nil"/>
              <w:left w:val="nil"/>
              <w:bottom w:val="nil"/>
              <w:right w:val="nil"/>
            </w:tcBorders>
            <w:shd w:val="clear" w:color="auto" w:fill="auto"/>
          </w:tcPr>
          <w:p w:rsidR="00F248D8" w:rsidRPr="00D87AB5" w:rsidRDefault="00F248D8" w:rsidP="00FF71E3">
            <w:pPr>
              <w:rPr>
                <w:b/>
              </w:rPr>
            </w:pPr>
            <w:r w:rsidRPr="00D87AB5">
              <w:rPr>
                <w:b/>
              </w:rPr>
              <w:t>1. Rozmanitost přírody – Země a vesmír</w:t>
            </w:r>
          </w:p>
        </w:tc>
        <w:tc>
          <w:tcPr>
            <w:tcW w:w="4934" w:type="dxa"/>
            <w:tcBorders>
              <w:top w:val="nil"/>
              <w:left w:val="nil"/>
              <w:bottom w:val="nil"/>
              <w:right w:val="nil"/>
            </w:tcBorders>
            <w:shd w:val="clear" w:color="auto" w:fill="auto"/>
          </w:tcPr>
          <w:p w:rsidR="00F248D8" w:rsidRPr="00D87AB5" w:rsidRDefault="00F248D8" w:rsidP="00FF71E3">
            <w:pPr>
              <w:ind w:right="851"/>
              <w:rPr>
                <w:b/>
              </w:rPr>
            </w:pPr>
          </w:p>
        </w:tc>
      </w:tr>
      <w:tr w:rsidR="00F248D8" w:rsidRPr="00D87AB5" w:rsidTr="00FF71E3">
        <w:tc>
          <w:tcPr>
            <w:tcW w:w="4864" w:type="dxa"/>
            <w:tcBorders>
              <w:top w:val="nil"/>
              <w:left w:val="nil"/>
              <w:bottom w:val="nil"/>
              <w:right w:val="nil"/>
            </w:tcBorders>
            <w:shd w:val="clear" w:color="auto" w:fill="auto"/>
          </w:tcPr>
          <w:p w:rsidR="00F248D8" w:rsidRPr="00D87AB5" w:rsidRDefault="00F248D8" w:rsidP="00FF71E3">
            <w:pPr>
              <w:rPr>
                <w:b/>
                <w:sz w:val="20"/>
                <w:szCs w:val="20"/>
              </w:rPr>
            </w:pPr>
            <w:r w:rsidRPr="00D87AB5">
              <w:rPr>
                <w:b/>
                <w:sz w:val="20"/>
                <w:szCs w:val="20"/>
              </w:rPr>
              <w:t>Konkretizované výstupy žáka:</w:t>
            </w:r>
          </w:p>
          <w:p w:rsidR="00F248D8" w:rsidRPr="00D87AB5" w:rsidRDefault="00F248D8" w:rsidP="00FF71E3">
            <w:pPr>
              <w:rPr>
                <w:sz w:val="20"/>
                <w:szCs w:val="20"/>
              </w:rPr>
            </w:pPr>
            <w:r w:rsidRPr="00D87AB5">
              <w:rPr>
                <w:sz w:val="20"/>
                <w:szCs w:val="20"/>
              </w:rPr>
              <w:t>- vysvětlí význam Slunce pro život na Zemi</w:t>
            </w:r>
          </w:p>
          <w:p w:rsidR="00F248D8" w:rsidRPr="00D87AB5" w:rsidRDefault="00F248D8" w:rsidP="00FF71E3">
            <w:pPr>
              <w:rPr>
                <w:sz w:val="20"/>
                <w:szCs w:val="20"/>
              </w:rPr>
            </w:pPr>
            <w:r w:rsidRPr="00D87AB5">
              <w:rPr>
                <w:sz w:val="20"/>
                <w:szCs w:val="20"/>
              </w:rPr>
              <w:t>- popíše postavení Země ve vesmíru</w:t>
            </w:r>
          </w:p>
          <w:p w:rsidR="00F248D8" w:rsidRPr="00D87AB5" w:rsidRDefault="00F248D8" w:rsidP="00FF71E3">
            <w:pPr>
              <w:rPr>
                <w:sz w:val="20"/>
                <w:szCs w:val="20"/>
              </w:rPr>
            </w:pPr>
            <w:r w:rsidRPr="00D87AB5">
              <w:rPr>
                <w:sz w:val="20"/>
                <w:szCs w:val="20"/>
              </w:rPr>
              <w:t>- objasní střídání dne a noci, ročních období</w:t>
            </w:r>
          </w:p>
          <w:p w:rsidR="00F248D8" w:rsidRPr="00D87AB5" w:rsidRDefault="00F248D8" w:rsidP="00FF71E3">
            <w:pPr>
              <w:rPr>
                <w:sz w:val="20"/>
                <w:szCs w:val="20"/>
              </w:rPr>
            </w:pPr>
            <w:r w:rsidRPr="00D87AB5">
              <w:rPr>
                <w:sz w:val="20"/>
                <w:szCs w:val="20"/>
              </w:rPr>
              <w:t>- charakterizuje Měsíc a jeho fáze, vyhledá v kalendáři</w:t>
            </w:r>
          </w:p>
          <w:p w:rsidR="00F248D8" w:rsidRPr="00D87AB5" w:rsidRDefault="00F248D8" w:rsidP="00FF71E3">
            <w:pPr>
              <w:rPr>
                <w:sz w:val="20"/>
                <w:szCs w:val="20"/>
              </w:rPr>
            </w:pPr>
            <w:r w:rsidRPr="00D87AB5">
              <w:rPr>
                <w:sz w:val="20"/>
                <w:szCs w:val="20"/>
              </w:rPr>
              <w:t xml:space="preserve">   symboly fází Měsíce a uvede (odhadne ) význam těchto</w:t>
            </w:r>
          </w:p>
          <w:p w:rsidR="00F248D8" w:rsidRPr="00D87AB5" w:rsidRDefault="00F248D8" w:rsidP="00FF71E3">
            <w:pPr>
              <w:rPr>
                <w:sz w:val="20"/>
                <w:szCs w:val="20"/>
              </w:rPr>
            </w:pPr>
            <w:r w:rsidRPr="00D87AB5">
              <w:rPr>
                <w:sz w:val="20"/>
                <w:szCs w:val="20"/>
              </w:rPr>
              <w:t xml:space="preserve">   symbolů</w:t>
            </w:r>
          </w:p>
          <w:p w:rsidR="00F248D8" w:rsidRPr="00D87AB5" w:rsidRDefault="00F248D8" w:rsidP="00FF71E3">
            <w:pPr>
              <w:rPr>
                <w:sz w:val="20"/>
                <w:szCs w:val="20"/>
              </w:rPr>
            </w:pPr>
            <w:r w:rsidRPr="00D87AB5">
              <w:rPr>
                <w:sz w:val="20"/>
                <w:szCs w:val="20"/>
              </w:rPr>
              <w:t>- ve skupině se spolužáky znázorní pomocí globusu a</w:t>
            </w:r>
          </w:p>
          <w:p w:rsidR="00F248D8" w:rsidRPr="00D87AB5" w:rsidRDefault="00F248D8" w:rsidP="00FF71E3">
            <w:pPr>
              <w:rPr>
                <w:sz w:val="20"/>
                <w:szCs w:val="20"/>
              </w:rPr>
            </w:pPr>
            <w:r w:rsidRPr="00D87AB5">
              <w:rPr>
                <w:sz w:val="20"/>
                <w:szCs w:val="20"/>
              </w:rPr>
              <w:t xml:space="preserve">   jiných vhodných pomůcek pohyb Země a ostatních </w:t>
            </w:r>
          </w:p>
          <w:p w:rsidR="00F248D8" w:rsidRPr="00D87AB5" w:rsidRDefault="00F248D8" w:rsidP="00FF71E3">
            <w:pPr>
              <w:rPr>
                <w:sz w:val="20"/>
                <w:szCs w:val="20"/>
              </w:rPr>
            </w:pPr>
            <w:r w:rsidRPr="00D87AB5">
              <w:rPr>
                <w:sz w:val="20"/>
                <w:szCs w:val="20"/>
              </w:rPr>
              <w:t xml:space="preserve">   planet sluneční soustavy kolem Slunce</w:t>
            </w:r>
          </w:p>
          <w:p w:rsidR="00F248D8" w:rsidRPr="00D87AB5" w:rsidRDefault="00F248D8" w:rsidP="00FF71E3">
            <w:pPr>
              <w:rPr>
                <w:sz w:val="20"/>
                <w:szCs w:val="20"/>
              </w:rPr>
            </w:pPr>
            <w:r w:rsidRPr="00D87AB5">
              <w:rPr>
                <w:sz w:val="20"/>
                <w:szCs w:val="20"/>
              </w:rPr>
              <w:t>- chová se k přírodě citlivě a ohleduplně – neničí zeleň,</w:t>
            </w:r>
          </w:p>
          <w:p w:rsidR="00F248D8" w:rsidRPr="00D87AB5" w:rsidRDefault="00F248D8" w:rsidP="00FF71E3">
            <w:pPr>
              <w:rPr>
                <w:sz w:val="20"/>
                <w:szCs w:val="20"/>
              </w:rPr>
            </w:pPr>
            <w:r w:rsidRPr="00D87AB5">
              <w:rPr>
                <w:sz w:val="20"/>
                <w:szCs w:val="20"/>
              </w:rPr>
              <w:t xml:space="preserve">   neznečišťuje ovzduší a vodu, neohrožuje chráněné</w:t>
            </w:r>
          </w:p>
          <w:p w:rsidR="00F248D8" w:rsidRPr="00D87AB5" w:rsidRDefault="00F248D8" w:rsidP="00FF71E3">
            <w:pPr>
              <w:rPr>
                <w:sz w:val="20"/>
                <w:szCs w:val="20"/>
              </w:rPr>
            </w:pPr>
            <w:r w:rsidRPr="00D87AB5">
              <w:rPr>
                <w:sz w:val="20"/>
                <w:szCs w:val="20"/>
              </w:rPr>
              <w:t xml:space="preserve">   živočichy a neubližuje žádným zvířatům</w:t>
            </w:r>
          </w:p>
          <w:p w:rsidR="00F248D8" w:rsidRPr="00D87AB5" w:rsidRDefault="00F248D8" w:rsidP="00FF71E3">
            <w:pPr>
              <w:rPr>
                <w:sz w:val="20"/>
                <w:szCs w:val="20"/>
              </w:rPr>
            </w:pPr>
            <w:r w:rsidRPr="00D87AB5">
              <w:rPr>
                <w:sz w:val="20"/>
                <w:szCs w:val="20"/>
              </w:rPr>
              <w:t>- chová se ohleduplně a uctivě k ostatním lidem</w:t>
            </w:r>
          </w:p>
          <w:p w:rsidR="00F248D8" w:rsidRPr="00D87AB5" w:rsidRDefault="00F248D8" w:rsidP="00FF71E3">
            <w:pPr>
              <w:rPr>
                <w:sz w:val="20"/>
                <w:szCs w:val="20"/>
              </w:rPr>
            </w:pPr>
            <w:r w:rsidRPr="00D87AB5">
              <w:rPr>
                <w:sz w:val="20"/>
                <w:szCs w:val="20"/>
              </w:rPr>
              <w:t>- pomáhá ochraňovat a zlepšovat naše životní prostředí –</w:t>
            </w:r>
          </w:p>
          <w:p w:rsidR="00F248D8" w:rsidRPr="00D87AB5" w:rsidRDefault="00F248D8" w:rsidP="00FF71E3">
            <w:pPr>
              <w:rPr>
                <w:sz w:val="20"/>
                <w:szCs w:val="20"/>
              </w:rPr>
            </w:pPr>
            <w:r w:rsidRPr="00D87AB5">
              <w:rPr>
                <w:sz w:val="20"/>
                <w:szCs w:val="20"/>
              </w:rPr>
              <w:t xml:space="preserve">   udržuje čistotu  a pořádek, šetří energií, třídí odpad</w:t>
            </w:r>
          </w:p>
          <w:p w:rsidR="00F248D8" w:rsidRPr="00D87AB5" w:rsidRDefault="00F248D8" w:rsidP="00FF71E3">
            <w:pPr>
              <w:rPr>
                <w:sz w:val="20"/>
                <w:szCs w:val="20"/>
              </w:rPr>
            </w:pPr>
            <w:r w:rsidRPr="00D87AB5">
              <w:rPr>
                <w:sz w:val="20"/>
                <w:szCs w:val="20"/>
              </w:rPr>
              <w:t>- rozliší základní suroviny v průmyslu</w:t>
            </w:r>
          </w:p>
        </w:tc>
        <w:tc>
          <w:tcPr>
            <w:tcW w:w="4934" w:type="dxa"/>
            <w:tcBorders>
              <w:top w:val="nil"/>
              <w:left w:val="nil"/>
              <w:bottom w:val="nil"/>
              <w:right w:val="nil"/>
            </w:tcBorders>
            <w:shd w:val="clear" w:color="auto" w:fill="auto"/>
          </w:tcPr>
          <w:p w:rsidR="00F248D8" w:rsidRPr="00D87AB5" w:rsidRDefault="00F248D8" w:rsidP="00FF71E3">
            <w:pPr>
              <w:ind w:right="851"/>
              <w:rPr>
                <w:b/>
                <w:sz w:val="20"/>
                <w:szCs w:val="20"/>
              </w:rPr>
            </w:pPr>
            <w:r w:rsidRPr="00D87AB5">
              <w:rPr>
                <w:b/>
                <w:sz w:val="20"/>
                <w:szCs w:val="20"/>
              </w:rPr>
              <w:t>Konkretizované učivo:</w:t>
            </w:r>
          </w:p>
          <w:p w:rsidR="00F248D8" w:rsidRPr="00D87AB5" w:rsidRDefault="00F248D8" w:rsidP="00FF71E3">
            <w:pPr>
              <w:ind w:right="851"/>
              <w:rPr>
                <w:sz w:val="20"/>
                <w:szCs w:val="20"/>
              </w:rPr>
            </w:pPr>
            <w:r w:rsidRPr="00D87AB5">
              <w:rPr>
                <w:sz w:val="20"/>
                <w:szCs w:val="20"/>
              </w:rPr>
              <w:t>- Slunce a sluneční soustava</w:t>
            </w:r>
          </w:p>
          <w:p w:rsidR="00F248D8" w:rsidRPr="00D87AB5" w:rsidRDefault="00F248D8" w:rsidP="00FF71E3">
            <w:pPr>
              <w:ind w:right="851"/>
              <w:rPr>
                <w:sz w:val="20"/>
                <w:szCs w:val="20"/>
              </w:rPr>
            </w:pPr>
            <w:r w:rsidRPr="00D87AB5">
              <w:rPr>
                <w:sz w:val="20"/>
                <w:szCs w:val="20"/>
              </w:rPr>
              <w:t xml:space="preserve">- vesmírná tělesa – hvězdy, přirozené družice,  </w:t>
            </w:r>
          </w:p>
          <w:p w:rsidR="00F248D8" w:rsidRPr="00D87AB5" w:rsidRDefault="00F248D8" w:rsidP="00FF71E3">
            <w:pPr>
              <w:ind w:right="851"/>
              <w:rPr>
                <w:sz w:val="20"/>
                <w:szCs w:val="20"/>
              </w:rPr>
            </w:pPr>
            <w:r w:rsidRPr="00D87AB5">
              <w:rPr>
                <w:sz w:val="20"/>
                <w:szCs w:val="20"/>
              </w:rPr>
              <w:t xml:space="preserve">   planety, </w:t>
            </w:r>
          </w:p>
          <w:p w:rsidR="00F248D8" w:rsidRPr="00D87AB5" w:rsidRDefault="00F248D8" w:rsidP="00FF71E3">
            <w:pPr>
              <w:ind w:right="851"/>
              <w:rPr>
                <w:sz w:val="20"/>
                <w:szCs w:val="20"/>
              </w:rPr>
            </w:pPr>
            <w:r w:rsidRPr="00D87AB5">
              <w:rPr>
                <w:sz w:val="20"/>
                <w:szCs w:val="20"/>
              </w:rPr>
              <w:t xml:space="preserve">   komety, meteory, meteority</w:t>
            </w:r>
          </w:p>
          <w:p w:rsidR="00F248D8" w:rsidRPr="00D87AB5" w:rsidRDefault="00F248D8" w:rsidP="00FF71E3">
            <w:pPr>
              <w:ind w:right="851"/>
              <w:rPr>
                <w:sz w:val="20"/>
                <w:szCs w:val="20"/>
              </w:rPr>
            </w:pPr>
            <w:r w:rsidRPr="00D87AB5">
              <w:rPr>
                <w:sz w:val="20"/>
                <w:szCs w:val="20"/>
              </w:rPr>
              <w:t>- Země ve vesmíru – pohyby Země /Vl/</w:t>
            </w:r>
          </w:p>
          <w:p w:rsidR="00F248D8" w:rsidRPr="00D87AB5" w:rsidRDefault="00F248D8" w:rsidP="00FF71E3">
            <w:pPr>
              <w:ind w:right="851"/>
              <w:rPr>
                <w:sz w:val="20"/>
                <w:szCs w:val="20"/>
              </w:rPr>
            </w:pPr>
            <w:r w:rsidRPr="00D87AB5">
              <w:rPr>
                <w:sz w:val="20"/>
                <w:szCs w:val="20"/>
              </w:rPr>
              <w:t>- gravitační síla</w:t>
            </w:r>
          </w:p>
          <w:p w:rsidR="00F248D8" w:rsidRPr="00D87AB5" w:rsidRDefault="00F248D8" w:rsidP="00FF71E3">
            <w:pPr>
              <w:ind w:right="851"/>
              <w:rPr>
                <w:sz w:val="20"/>
                <w:szCs w:val="20"/>
              </w:rPr>
            </w:pPr>
            <w:r w:rsidRPr="00D87AB5">
              <w:rPr>
                <w:sz w:val="20"/>
                <w:szCs w:val="20"/>
              </w:rPr>
              <w:t>- střídání dne a noci, roční období /Vl/</w:t>
            </w:r>
          </w:p>
          <w:p w:rsidR="00F248D8" w:rsidRPr="00D87AB5" w:rsidRDefault="00F248D8" w:rsidP="00FF71E3">
            <w:pPr>
              <w:ind w:right="851"/>
              <w:rPr>
                <w:sz w:val="20"/>
                <w:szCs w:val="20"/>
              </w:rPr>
            </w:pPr>
            <w:r w:rsidRPr="00D87AB5">
              <w:rPr>
                <w:sz w:val="20"/>
                <w:szCs w:val="20"/>
              </w:rPr>
              <w:t>- práce s globusem /Vl/</w:t>
            </w:r>
          </w:p>
          <w:p w:rsidR="00F248D8" w:rsidRPr="00D87AB5" w:rsidRDefault="00F248D8" w:rsidP="00FF71E3">
            <w:pPr>
              <w:ind w:right="851"/>
              <w:rPr>
                <w:sz w:val="20"/>
                <w:szCs w:val="20"/>
              </w:rPr>
            </w:pPr>
            <w:r w:rsidRPr="00D87AB5">
              <w:rPr>
                <w:sz w:val="20"/>
                <w:szCs w:val="20"/>
              </w:rPr>
              <w:t>- člověk a prostředí, ekologie</w:t>
            </w:r>
          </w:p>
          <w:p w:rsidR="00F248D8" w:rsidRPr="00D87AB5" w:rsidRDefault="00F248D8" w:rsidP="00FF71E3">
            <w:pPr>
              <w:ind w:right="851"/>
              <w:rPr>
                <w:sz w:val="20"/>
                <w:szCs w:val="20"/>
              </w:rPr>
            </w:pPr>
            <w:r w:rsidRPr="00D87AB5">
              <w:rPr>
                <w:sz w:val="20"/>
                <w:szCs w:val="20"/>
              </w:rPr>
              <w:t xml:space="preserve">- člověk a přírodní zdroje, výroba a suroviny  </w:t>
            </w:r>
          </w:p>
          <w:p w:rsidR="00F248D8" w:rsidRPr="00D87AB5" w:rsidRDefault="00F248D8" w:rsidP="00FF71E3">
            <w:pPr>
              <w:ind w:right="851"/>
              <w:rPr>
                <w:sz w:val="20"/>
                <w:szCs w:val="20"/>
              </w:rPr>
            </w:pPr>
            <w:r w:rsidRPr="00D87AB5">
              <w:rPr>
                <w:sz w:val="20"/>
                <w:szCs w:val="20"/>
              </w:rPr>
              <w:t xml:space="preserve">   pro průmysl</w:t>
            </w:r>
          </w:p>
        </w:tc>
      </w:tr>
      <w:tr w:rsidR="00F248D8" w:rsidRPr="00D87AB5" w:rsidTr="00FF71E3">
        <w:tc>
          <w:tcPr>
            <w:tcW w:w="4864" w:type="dxa"/>
            <w:tcBorders>
              <w:top w:val="nil"/>
              <w:left w:val="nil"/>
              <w:bottom w:val="nil"/>
              <w:right w:val="nil"/>
            </w:tcBorders>
            <w:shd w:val="clear" w:color="auto" w:fill="auto"/>
          </w:tcPr>
          <w:p w:rsidR="00F248D8" w:rsidRPr="00D87AB5" w:rsidRDefault="00F248D8" w:rsidP="00FF71E3">
            <w:pPr>
              <w:rPr>
                <w:b/>
              </w:rPr>
            </w:pPr>
          </w:p>
          <w:p w:rsidR="00F248D8" w:rsidRPr="00D87AB5" w:rsidRDefault="00F248D8" w:rsidP="00FF71E3">
            <w:pPr>
              <w:rPr>
                <w:b/>
              </w:rPr>
            </w:pPr>
            <w:r w:rsidRPr="00D87AB5">
              <w:rPr>
                <w:b/>
              </w:rPr>
              <w:t>2. Člověk a jeho zdraví</w:t>
            </w:r>
          </w:p>
        </w:tc>
        <w:tc>
          <w:tcPr>
            <w:tcW w:w="4934" w:type="dxa"/>
            <w:tcBorders>
              <w:top w:val="nil"/>
              <w:left w:val="nil"/>
              <w:bottom w:val="nil"/>
              <w:right w:val="nil"/>
            </w:tcBorders>
            <w:shd w:val="clear" w:color="auto" w:fill="auto"/>
          </w:tcPr>
          <w:p w:rsidR="00F248D8" w:rsidRPr="00D87AB5" w:rsidRDefault="00F248D8" w:rsidP="00FF71E3">
            <w:pPr>
              <w:ind w:right="851"/>
              <w:rPr>
                <w:b/>
              </w:rPr>
            </w:pPr>
          </w:p>
        </w:tc>
      </w:tr>
      <w:tr w:rsidR="00F248D8" w:rsidRPr="00D87AB5" w:rsidTr="00FF71E3">
        <w:tc>
          <w:tcPr>
            <w:tcW w:w="4864" w:type="dxa"/>
            <w:tcBorders>
              <w:top w:val="nil"/>
              <w:left w:val="nil"/>
              <w:bottom w:val="nil"/>
              <w:right w:val="nil"/>
            </w:tcBorders>
            <w:shd w:val="clear" w:color="auto" w:fill="auto"/>
          </w:tcPr>
          <w:p w:rsidR="00F248D8" w:rsidRPr="00D87AB5" w:rsidRDefault="00F248D8" w:rsidP="00FF71E3">
            <w:pPr>
              <w:rPr>
                <w:b/>
                <w:sz w:val="20"/>
                <w:szCs w:val="20"/>
              </w:rPr>
            </w:pPr>
            <w:r w:rsidRPr="00D87AB5">
              <w:rPr>
                <w:b/>
                <w:sz w:val="20"/>
                <w:szCs w:val="20"/>
              </w:rPr>
              <w:t>Konkretizované výstupy žáka:</w:t>
            </w:r>
          </w:p>
          <w:p w:rsidR="00F248D8" w:rsidRPr="00D87AB5" w:rsidRDefault="00F248D8" w:rsidP="00FF71E3">
            <w:pPr>
              <w:rPr>
                <w:sz w:val="20"/>
                <w:szCs w:val="20"/>
              </w:rPr>
            </w:pPr>
            <w:r w:rsidRPr="00D87AB5">
              <w:rPr>
                <w:sz w:val="20"/>
                <w:szCs w:val="20"/>
              </w:rPr>
              <w:t xml:space="preserve">- vyhledá v encyklopediích a stručně popíše funkce </w:t>
            </w:r>
          </w:p>
          <w:p w:rsidR="00F248D8" w:rsidRPr="00D87AB5" w:rsidRDefault="00F248D8" w:rsidP="00FF71E3">
            <w:pPr>
              <w:rPr>
                <w:sz w:val="20"/>
                <w:szCs w:val="20"/>
              </w:rPr>
            </w:pPr>
            <w:r w:rsidRPr="00D87AB5">
              <w:rPr>
                <w:sz w:val="20"/>
                <w:szCs w:val="20"/>
              </w:rPr>
              <w:t xml:space="preserve">   některých orgánů a orgánových soustav člověka</w:t>
            </w:r>
          </w:p>
          <w:p w:rsidR="00F248D8" w:rsidRPr="00D87AB5" w:rsidRDefault="00F248D8" w:rsidP="00FF71E3">
            <w:pPr>
              <w:rPr>
                <w:sz w:val="20"/>
                <w:szCs w:val="20"/>
              </w:rPr>
            </w:pPr>
            <w:r w:rsidRPr="00D87AB5">
              <w:rPr>
                <w:sz w:val="20"/>
                <w:szCs w:val="20"/>
              </w:rPr>
              <w:t>- popíše vznik a vývoj jedince, jednotlivé etapy lidského</w:t>
            </w:r>
          </w:p>
          <w:p w:rsidR="00F248D8" w:rsidRPr="00D87AB5" w:rsidRDefault="00F248D8" w:rsidP="00FF71E3">
            <w:pPr>
              <w:rPr>
                <w:sz w:val="20"/>
                <w:szCs w:val="20"/>
              </w:rPr>
            </w:pPr>
            <w:r w:rsidRPr="00D87AB5">
              <w:rPr>
                <w:sz w:val="20"/>
                <w:szCs w:val="20"/>
              </w:rPr>
              <w:t xml:space="preserve">   života</w:t>
            </w:r>
          </w:p>
          <w:p w:rsidR="00F248D8" w:rsidRPr="00D87AB5" w:rsidRDefault="00F248D8" w:rsidP="00FF71E3">
            <w:pPr>
              <w:rPr>
                <w:sz w:val="20"/>
                <w:szCs w:val="20"/>
              </w:rPr>
            </w:pPr>
            <w:r w:rsidRPr="00D87AB5">
              <w:rPr>
                <w:sz w:val="20"/>
                <w:szCs w:val="20"/>
              </w:rPr>
              <w:t xml:space="preserve">- na konkrétních příkladech zdůvodní význam </w:t>
            </w:r>
          </w:p>
          <w:p w:rsidR="00F248D8" w:rsidRPr="00D87AB5" w:rsidRDefault="00F248D8" w:rsidP="00FF71E3">
            <w:pPr>
              <w:rPr>
                <w:sz w:val="20"/>
                <w:szCs w:val="20"/>
              </w:rPr>
            </w:pPr>
            <w:r w:rsidRPr="00D87AB5">
              <w:rPr>
                <w:sz w:val="20"/>
                <w:szCs w:val="20"/>
              </w:rPr>
              <w:t xml:space="preserve">   ohleduplného chování k druhému pohlaví</w:t>
            </w:r>
          </w:p>
          <w:p w:rsidR="00F248D8" w:rsidRPr="00D87AB5" w:rsidRDefault="00F248D8" w:rsidP="00FF71E3">
            <w:pPr>
              <w:rPr>
                <w:sz w:val="20"/>
                <w:szCs w:val="20"/>
              </w:rPr>
            </w:pPr>
            <w:r w:rsidRPr="00D87AB5">
              <w:rPr>
                <w:sz w:val="20"/>
                <w:szCs w:val="20"/>
              </w:rPr>
              <w:t>- objasní význam osobní a intimní hygieny, denního</w:t>
            </w:r>
          </w:p>
          <w:p w:rsidR="00F248D8" w:rsidRPr="00D87AB5" w:rsidRDefault="00F248D8" w:rsidP="00FF71E3">
            <w:pPr>
              <w:rPr>
                <w:sz w:val="20"/>
                <w:szCs w:val="20"/>
              </w:rPr>
            </w:pPr>
            <w:r w:rsidRPr="00D87AB5">
              <w:rPr>
                <w:sz w:val="20"/>
                <w:szCs w:val="20"/>
              </w:rPr>
              <w:t xml:space="preserve">   režimu</w:t>
            </w:r>
          </w:p>
          <w:p w:rsidR="00F248D8" w:rsidRPr="00D87AB5" w:rsidRDefault="00F248D8" w:rsidP="00FF71E3">
            <w:pPr>
              <w:rPr>
                <w:sz w:val="20"/>
                <w:szCs w:val="20"/>
              </w:rPr>
            </w:pPr>
            <w:r w:rsidRPr="00D87AB5">
              <w:rPr>
                <w:sz w:val="20"/>
                <w:szCs w:val="20"/>
              </w:rPr>
              <w:t>- sestaví jídelníček podle základních zásad správné</w:t>
            </w:r>
          </w:p>
          <w:p w:rsidR="00F248D8" w:rsidRPr="00D87AB5" w:rsidRDefault="00F248D8" w:rsidP="00FF71E3">
            <w:pPr>
              <w:rPr>
                <w:sz w:val="20"/>
                <w:szCs w:val="20"/>
              </w:rPr>
            </w:pPr>
            <w:r w:rsidRPr="00D87AB5">
              <w:rPr>
                <w:sz w:val="20"/>
                <w:szCs w:val="20"/>
              </w:rPr>
              <w:t xml:space="preserve">   výživy</w:t>
            </w:r>
          </w:p>
          <w:p w:rsidR="00F248D8" w:rsidRPr="00D87AB5" w:rsidRDefault="00F248D8" w:rsidP="00FF71E3">
            <w:pPr>
              <w:rPr>
                <w:sz w:val="20"/>
                <w:szCs w:val="20"/>
              </w:rPr>
            </w:pPr>
            <w:r w:rsidRPr="00D87AB5">
              <w:rPr>
                <w:sz w:val="20"/>
                <w:szCs w:val="20"/>
              </w:rPr>
              <w:t>- uvede příklady stresových situací, navrhne, jak stresu</w:t>
            </w:r>
          </w:p>
          <w:p w:rsidR="00F248D8" w:rsidRPr="00D87AB5" w:rsidRDefault="00F248D8" w:rsidP="00FF71E3">
            <w:pPr>
              <w:rPr>
                <w:sz w:val="20"/>
                <w:szCs w:val="20"/>
              </w:rPr>
            </w:pPr>
            <w:r w:rsidRPr="00D87AB5">
              <w:rPr>
                <w:sz w:val="20"/>
                <w:szCs w:val="20"/>
              </w:rPr>
              <w:t xml:space="preserve">   čelit a předcházet</w:t>
            </w:r>
          </w:p>
          <w:p w:rsidR="00F248D8" w:rsidRPr="00D87AB5" w:rsidRDefault="00F248D8" w:rsidP="00FF71E3">
            <w:pPr>
              <w:rPr>
                <w:sz w:val="20"/>
                <w:szCs w:val="20"/>
              </w:rPr>
            </w:pPr>
            <w:r w:rsidRPr="00D87AB5">
              <w:rPr>
                <w:sz w:val="20"/>
                <w:szCs w:val="20"/>
              </w:rPr>
              <w:t>- sestaví svůj režim dne podle zásad zdravého způsobu</w:t>
            </w:r>
          </w:p>
          <w:p w:rsidR="00F248D8" w:rsidRPr="00D87AB5" w:rsidRDefault="00F248D8" w:rsidP="00FF71E3">
            <w:pPr>
              <w:rPr>
                <w:sz w:val="20"/>
                <w:szCs w:val="20"/>
              </w:rPr>
            </w:pPr>
            <w:r w:rsidRPr="00D87AB5">
              <w:rPr>
                <w:sz w:val="20"/>
                <w:szCs w:val="20"/>
              </w:rPr>
              <w:t xml:space="preserve">   života, zohlední v něm oprávněné požadavky blízkých</w:t>
            </w:r>
          </w:p>
          <w:p w:rsidR="00F248D8" w:rsidRPr="00D87AB5" w:rsidRDefault="00F248D8" w:rsidP="00FF71E3">
            <w:pPr>
              <w:rPr>
                <w:sz w:val="20"/>
                <w:szCs w:val="20"/>
              </w:rPr>
            </w:pPr>
            <w:r w:rsidRPr="00D87AB5">
              <w:rPr>
                <w:sz w:val="20"/>
                <w:szCs w:val="20"/>
              </w:rPr>
              <w:t xml:space="preserve">- uvede příklady pozitivních a negativních reklamních </w:t>
            </w:r>
          </w:p>
          <w:p w:rsidR="00F248D8" w:rsidRPr="00D87AB5" w:rsidRDefault="00F248D8" w:rsidP="00FF71E3">
            <w:pPr>
              <w:rPr>
                <w:sz w:val="20"/>
                <w:szCs w:val="20"/>
              </w:rPr>
            </w:pPr>
            <w:r w:rsidRPr="00D87AB5">
              <w:rPr>
                <w:sz w:val="20"/>
                <w:szCs w:val="20"/>
              </w:rPr>
              <w:t xml:space="preserve">   vlivů</w:t>
            </w:r>
          </w:p>
          <w:p w:rsidR="00F248D8" w:rsidRPr="00D87AB5" w:rsidRDefault="00F248D8" w:rsidP="00FF71E3">
            <w:pPr>
              <w:rPr>
                <w:sz w:val="20"/>
                <w:szCs w:val="20"/>
              </w:rPr>
            </w:pPr>
            <w:r w:rsidRPr="00D87AB5">
              <w:rPr>
                <w:sz w:val="20"/>
                <w:szCs w:val="20"/>
              </w:rPr>
              <w:t xml:space="preserve">- na modelových příkladech předvede osvojené </w:t>
            </w:r>
          </w:p>
          <w:p w:rsidR="00F248D8" w:rsidRPr="00D87AB5" w:rsidRDefault="00F248D8" w:rsidP="00FF71E3">
            <w:pPr>
              <w:rPr>
                <w:sz w:val="20"/>
                <w:szCs w:val="20"/>
              </w:rPr>
            </w:pPr>
            <w:r w:rsidRPr="00D87AB5">
              <w:rPr>
                <w:sz w:val="20"/>
                <w:szCs w:val="20"/>
              </w:rPr>
              <w:t xml:space="preserve">   jednoduché způsoby odmítání návykových látek</w:t>
            </w:r>
          </w:p>
          <w:p w:rsidR="00F248D8" w:rsidRPr="00D87AB5" w:rsidRDefault="00F248D8" w:rsidP="00FF71E3">
            <w:pPr>
              <w:rPr>
                <w:sz w:val="20"/>
                <w:szCs w:val="20"/>
              </w:rPr>
            </w:pPr>
            <w:r w:rsidRPr="00D87AB5">
              <w:rPr>
                <w:sz w:val="20"/>
                <w:szCs w:val="20"/>
              </w:rPr>
              <w:t xml:space="preserve">- posoudí negativní vliv kouření, alkoholu, drog, násilí, </w:t>
            </w:r>
          </w:p>
          <w:p w:rsidR="00F248D8" w:rsidRPr="00D87AB5" w:rsidRDefault="00F248D8" w:rsidP="00FF71E3">
            <w:pPr>
              <w:rPr>
                <w:sz w:val="20"/>
                <w:szCs w:val="20"/>
              </w:rPr>
            </w:pPr>
            <w:r w:rsidRPr="00D87AB5">
              <w:rPr>
                <w:sz w:val="20"/>
                <w:szCs w:val="20"/>
              </w:rPr>
              <w:t xml:space="preserve">   hracích automatů apod. na kvalitu lidského života</w:t>
            </w:r>
          </w:p>
          <w:p w:rsidR="00F248D8" w:rsidRPr="00D87AB5" w:rsidRDefault="00F248D8" w:rsidP="00FF71E3">
            <w:pPr>
              <w:rPr>
                <w:sz w:val="20"/>
                <w:szCs w:val="20"/>
              </w:rPr>
            </w:pPr>
            <w:r w:rsidRPr="00D87AB5">
              <w:rPr>
                <w:sz w:val="20"/>
                <w:szCs w:val="20"/>
              </w:rPr>
              <w:t xml:space="preserve">- uvede, (na modelových situacích předvede), jak bude </w:t>
            </w:r>
          </w:p>
          <w:p w:rsidR="00F248D8" w:rsidRPr="00D87AB5" w:rsidRDefault="00F248D8" w:rsidP="00FF71E3">
            <w:pPr>
              <w:rPr>
                <w:sz w:val="20"/>
                <w:szCs w:val="20"/>
              </w:rPr>
            </w:pPr>
            <w:r w:rsidRPr="00D87AB5">
              <w:rPr>
                <w:sz w:val="20"/>
                <w:szCs w:val="20"/>
              </w:rPr>
              <w:t xml:space="preserve">   postupovat v krizových situacích (šikana, týrání,</w:t>
            </w:r>
          </w:p>
          <w:p w:rsidR="00F248D8" w:rsidRPr="00D87AB5" w:rsidRDefault="00F248D8" w:rsidP="00FF71E3">
            <w:pPr>
              <w:rPr>
                <w:sz w:val="20"/>
                <w:szCs w:val="20"/>
              </w:rPr>
            </w:pPr>
            <w:r w:rsidRPr="00D87AB5">
              <w:rPr>
                <w:sz w:val="20"/>
                <w:szCs w:val="20"/>
              </w:rPr>
              <w:t xml:space="preserve">   zneužívání, přírodní a ekologické katastrofy, </w:t>
            </w:r>
          </w:p>
          <w:p w:rsidR="00F248D8" w:rsidRPr="00D87AB5" w:rsidRDefault="00F248D8" w:rsidP="00FF71E3">
            <w:pPr>
              <w:rPr>
                <w:sz w:val="20"/>
                <w:szCs w:val="20"/>
              </w:rPr>
            </w:pPr>
            <w:r w:rsidRPr="00D87AB5">
              <w:rPr>
                <w:sz w:val="20"/>
                <w:szCs w:val="20"/>
              </w:rPr>
              <w:t xml:space="preserve">   teroristický útok apod. )</w:t>
            </w:r>
          </w:p>
          <w:p w:rsidR="00F248D8" w:rsidRPr="00D87AB5" w:rsidRDefault="00F248D8" w:rsidP="00FF71E3">
            <w:pPr>
              <w:rPr>
                <w:sz w:val="20"/>
                <w:szCs w:val="20"/>
              </w:rPr>
            </w:pPr>
            <w:r w:rsidRPr="00D87AB5">
              <w:rPr>
                <w:sz w:val="20"/>
                <w:szCs w:val="20"/>
              </w:rPr>
              <w:t>- na modelových příkladech předvede základní úkony</w:t>
            </w:r>
          </w:p>
          <w:p w:rsidR="00F248D8" w:rsidRPr="00D87AB5" w:rsidRDefault="00F248D8" w:rsidP="00FF71E3">
            <w:pPr>
              <w:rPr>
                <w:sz w:val="20"/>
                <w:szCs w:val="20"/>
              </w:rPr>
            </w:pPr>
            <w:r w:rsidRPr="00D87AB5">
              <w:rPr>
                <w:sz w:val="20"/>
                <w:szCs w:val="20"/>
              </w:rPr>
              <w:t xml:space="preserve">   první pomoci a přivolání pomoci v různých situacích</w:t>
            </w:r>
          </w:p>
          <w:p w:rsidR="00F248D8" w:rsidRPr="00D87AB5" w:rsidRDefault="00F248D8" w:rsidP="00FF71E3">
            <w:pPr>
              <w:rPr>
                <w:sz w:val="20"/>
                <w:szCs w:val="20"/>
              </w:rPr>
            </w:pPr>
            <w:r w:rsidRPr="00D87AB5">
              <w:rPr>
                <w:sz w:val="20"/>
                <w:szCs w:val="20"/>
              </w:rPr>
              <w:t xml:space="preserve">   (aplikuje znalost telefonních čísel: 150, 155, 158, 156 )</w:t>
            </w:r>
          </w:p>
          <w:p w:rsidR="00F248D8" w:rsidRPr="00D87AB5" w:rsidRDefault="00F248D8" w:rsidP="00FF71E3">
            <w:pPr>
              <w:rPr>
                <w:sz w:val="20"/>
                <w:szCs w:val="20"/>
              </w:rPr>
            </w:pPr>
            <w:r w:rsidRPr="00D87AB5">
              <w:rPr>
                <w:sz w:val="20"/>
                <w:szCs w:val="20"/>
              </w:rPr>
              <w:t>- pojmenuje správně základní části lidského těla</w:t>
            </w:r>
          </w:p>
          <w:p w:rsidR="00F248D8" w:rsidRPr="00D87AB5" w:rsidRDefault="00F248D8" w:rsidP="00FF71E3">
            <w:pPr>
              <w:rPr>
                <w:sz w:val="20"/>
                <w:szCs w:val="20"/>
              </w:rPr>
            </w:pPr>
            <w:r w:rsidRPr="00D87AB5">
              <w:rPr>
                <w:sz w:val="20"/>
                <w:szCs w:val="20"/>
              </w:rPr>
              <w:t>- vysvětlí, proč (jak) se musí chránit před stykem s cizí</w:t>
            </w:r>
          </w:p>
          <w:p w:rsidR="00F248D8" w:rsidRPr="00D87AB5" w:rsidRDefault="00F248D8" w:rsidP="00FF71E3">
            <w:pPr>
              <w:rPr>
                <w:sz w:val="20"/>
                <w:szCs w:val="20"/>
              </w:rPr>
            </w:pPr>
            <w:r w:rsidRPr="00D87AB5">
              <w:rPr>
                <w:sz w:val="20"/>
                <w:szCs w:val="20"/>
              </w:rPr>
              <w:t xml:space="preserve">   krví (úrazy, nalezené injekční stříkačky aj. )</w:t>
            </w:r>
          </w:p>
          <w:p w:rsidR="00F248D8" w:rsidRPr="00D87AB5" w:rsidRDefault="00F248D8" w:rsidP="00FF71E3">
            <w:pPr>
              <w:rPr>
                <w:sz w:val="20"/>
                <w:szCs w:val="20"/>
              </w:rPr>
            </w:pPr>
            <w:r w:rsidRPr="00D87AB5">
              <w:rPr>
                <w:sz w:val="20"/>
                <w:szCs w:val="20"/>
              </w:rPr>
              <w:t>- vysvětlí pojmy HIV, AIDS</w:t>
            </w:r>
          </w:p>
          <w:p w:rsidR="00F248D8" w:rsidRPr="00D87AB5" w:rsidRDefault="00F248D8" w:rsidP="00FF71E3">
            <w:pPr>
              <w:rPr>
                <w:sz w:val="20"/>
                <w:szCs w:val="20"/>
              </w:rPr>
            </w:pPr>
            <w:r w:rsidRPr="00D87AB5">
              <w:rPr>
                <w:sz w:val="20"/>
                <w:szCs w:val="20"/>
              </w:rPr>
              <w:t>- změří sílu pomocí siloměru, určí jednotku a značku síly</w:t>
            </w:r>
          </w:p>
          <w:p w:rsidR="00F248D8" w:rsidRPr="00D87AB5" w:rsidRDefault="00F248D8" w:rsidP="00FF71E3">
            <w:pPr>
              <w:rPr>
                <w:sz w:val="20"/>
                <w:szCs w:val="20"/>
              </w:rPr>
            </w:pPr>
            <w:r w:rsidRPr="00D87AB5">
              <w:rPr>
                <w:sz w:val="20"/>
                <w:szCs w:val="20"/>
              </w:rPr>
              <w:lastRenderedPageBreak/>
              <w:t xml:space="preserve">- charakterizuje využití páky, nakloněné roviny, kladky, </w:t>
            </w:r>
          </w:p>
          <w:p w:rsidR="00F248D8" w:rsidRPr="00D87AB5" w:rsidRDefault="00F248D8" w:rsidP="00FF71E3">
            <w:pPr>
              <w:rPr>
                <w:sz w:val="20"/>
                <w:szCs w:val="20"/>
              </w:rPr>
            </w:pPr>
            <w:r w:rsidRPr="00D87AB5">
              <w:rPr>
                <w:sz w:val="20"/>
                <w:szCs w:val="20"/>
              </w:rPr>
              <w:t xml:space="preserve">   kola</w:t>
            </w:r>
          </w:p>
          <w:p w:rsidR="00F248D8" w:rsidRPr="00D87AB5" w:rsidRDefault="00F248D8" w:rsidP="00FF71E3">
            <w:pPr>
              <w:rPr>
                <w:sz w:val="20"/>
                <w:szCs w:val="20"/>
              </w:rPr>
            </w:pPr>
            <w:r w:rsidRPr="00D87AB5">
              <w:rPr>
                <w:sz w:val="20"/>
                <w:szCs w:val="20"/>
              </w:rPr>
              <w:t xml:space="preserve">- popíše parní stroj a spalovací motor </w:t>
            </w:r>
          </w:p>
        </w:tc>
        <w:tc>
          <w:tcPr>
            <w:tcW w:w="4934" w:type="dxa"/>
            <w:tcBorders>
              <w:top w:val="nil"/>
              <w:left w:val="nil"/>
              <w:bottom w:val="nil"/>
              <w:right w:val="nil"/>
            </w:tcBorders>
            <w:shd w:val="clear" w:color="auto" w:fill="auto"/>
          </w:tcPr>
          <w:p w:rsidR="00F248D8" w:rsidRPr="00D87AB5" w:rsidRDefault="00F248D8" w:rsidP="00FF71E3">
            <w:pPr>
              <w:ind w:right="851"/>
              <w:rPr>
                <w:b/>
                <w:sz w:val="20"/>
                <w:szCs w:val="20"/>
              </w:rPr>
            </w:pPr>
            <w:r w:rsidRPr="00D87AB5">
              <w:rPr>
                <w:b/>
                <w:sz w:val="20"/>
                <w:szCs w:val="20"/>
              </w:rPr>
              <w:lastRenderedPageBreak/>
              <w:t>Konkretizované učivo:</w:t>
            </w:r>
          </w:p>
          <w:p w:rsidR="00F248D8" w:rsidRPr="00D87AB5" w:rsidRDefault="00F248D8" w:rsidP="00FF71E3">
            <w:pPr>
              <w:ind w:right="851"/>
              <w:rPr>
                <w:sz w:val="20"/>
                <w:szCs w:val="20"/>
              </w:rPr>
            </w:pPr>
            <w:r w:rsidRPr="00D87AB5">
              <w:rPr>
                <w:sz w:val="20"/>
                <w:szCs w:val="20"/>
              </w:rPr>
              <w:t>- stavba lidského těla /Tv/</w:t>
            </w:r>
          </w:p>
          <w:p w:rsidR="00F248D8" w:rsidRPr="00D87AB5" w:rsidRDefault="00F248D8" w:rsidP="00FF71E3">
            <w:pPr>
              <w:ind w:right="851"/>
              <w:rPr>
                <w:sz w:val="20"/>
                <w:szCs w:val="20"/>
              </w:rPr>
            </w:pPr>
            <w:r w:rsidRPr="00D87AB5">
              <w:rPr>
                <w:sz w:val="20"/>
                <w:szCs w:val="20"/>
              </w:rPr>
              <w:t xml:space="preserve">- funkce některých orgánů a orgánových  </w:t>
            </w:r>
          </w:p>
          <w:p w:rsidR="00F248D8" w:rsidRPr="00D87AB5" w:rsidRDefault="00F248D8" w:rsidP="00FF71E3">
            <w:pPr>
              <w:ind w:right="851"/>
              <w:rPr>
                <w:sz w:val="20"/>
                <w:szCs w:val="20"/>
              </w:rPr>
            </w:pPr>
            <w:r w:rsidRPr="00D87AB5">
              <w:rPr>
                <w:sz w:val="20"/>
                <w:szCs w:val="20"/>
              </w:rPr>
              <w:t xml:space="preserve">   soustav</w:t>
            </w:r>
          </w:p>
          <w:p w:rsidR="00F248D8" w:rsidRPr="00D87AB5" w:rsidRDefault="00F248D8" w:rsidP="00FF71E3">
            <w:pPr>
              <w:ind w:right="851"/>
              <w:rPr>
                <w:sz w:val="20"/>
                <w:szCs w:val="20"/>
              </w:rPr>
            </w:pPr>
            <w:r w:rsidRPr="00D87AB5">
              <w:rPr>
                <w:sz w:val="20"/>
                <w:szCs w:val="20"/>
              </w:rPr>
              <w:t>- pohlavní rozdíly mezi mužem a ženou</w:t>
            </w:r>
          </w:p>
          <w:p w:rsidR="00F248D8" w:rsidRPr="00D87AB5" w:rsidRDefault="00F248D8" w:rsidP="00FF71E3">
            <w:pPr>
              <w:ind w:right="851"/>
              <w:rPr>
                <w:sz w:val="20"/>
                <w:szCs w:val="20"/>
              </w:rPr>
            </w:pPr>
            <w:r w:rsidRPr="00D87AB5">
              <w:rPr>
                <w:sz w:val="20"/>
                <w:szCs w:val="20"/>
              </w:rPr>
              <w:t>- základy lidské reprodukce</w:t>
            </w:r>
          </w:p>
          <w:p w:rsidR="00F248D8" w:rsidRPr="00D87AB5" w:rsidRDefault="00F248D8" w:rsidP="00FF71E3">
            <w:pPr>
              <w:ind w:right="851"/>
              <w:rPr>
                <w:sz w:val="20"/>
                <w:szCs w:val="20"/>
              </w:rPr>
            </w:pPr>
            <w:r w:rsidRPr="00D87AB5">
              <w:rPr>
                <w:sz w:val="20"/>
                <w:szCs w:val="20"/>
              </w:rPr>
              <w:t>- vývoj jedince</w:t>
            </w:r>
          </w:p>
          <w:p w:rsidR="00F248D8" w:rsidRPr="00D87AB5" w:rsidRDefault="00F248D8" w:rsidP="00FF71E3">
            <w:pPr>
              <w:ind w:right="851"/>
              <w:rPr>
                <w:sz w:val="20"/>
                <w:szCs w:val="20"/>
              </w:rPr>
            </w:pPr>
            <w:r w:rsidRPr="00D87AB5">
              <w:rPr>
                <w:sz w:val="20"/>
                <w:szCs w:val="20"/>
              </w:rPr>
              <w:t>- základy sexuální výchovy</w:t>
            </w:r>
          </w:p>
          <w:p w:rsidR="00F248D8" w:rsidRPr="00D87AB5" w:rsidRDefault="00F248D8" w:rsidP="00FF71E3">
            <w:pPr>
              <w:ind w:right="851"/>
              <w:rPr>
                <w:sz w:val="20"/>
                <w:szCs w:val="20"/>
              </w:rPr>
            </w:pPr>
            <w:r w:rsidRPr="00D87AB5">
              <w:rPr>
                <w:sz w:val="20"/>
                <w:szCs w:val="20"/>
              </w:rPr>
              <w:t>- partnerství a rodičovství</w:t>
            </w:r>
          </w:p>
          <w:p w:rsidR="00F248D8" w:rsidRPr="00D87AB5" w:rsidRDefault="00F248D8" w:rsidP="00FF71E3">
            <w:pPr>
              <w:ind w:right="851"/>
              <w:rPr>
                <w:sz w:val="20"/>
                <w:szCs w:val="20"/>
              </w:rPr>
            </w:pPr>
            <w:r w:rsidRPr="00D87AB5">
              <w:rPr>
                <w:sz w:val="20"/>
                <w:szCs w:val="20"/>
              </w:rPr>
              <w:t>- péče o zdraví, správná výživa /Tv/</w:t>
            </w:r>
          </w:p>
          <w:p w:rsidR="00F248D8" w:rsidRPr="00D87AB5" w:rsidRDefault="00F248D8" w:rsidP="00FF71E3">
            <w:pPr>
              <w:ind w:right="851"/>
              <w:rPr>
                <w:sz w:val="20"/>
                <w:szCs w:val="20"/>
              </w:rPr>
            </w:pPr>
            <w:r w:rsidRPr="00D87AB5">
              <w:rPr>
                <w:sz w:val="20"/>
                <w:szCs w:val="20"/>
              </w:rPr>
              <w:t>- intimní a duševní hygiena /Tv/</w:t>
            </w:r>
          </w:p>
          <w:p w:rsidR="00F248D8" w:rsidRPr="00D87AB5" w:rsidRDefault="00F248D8" w:rsidP="00FF71E3">
            <w:pPr>
              <w:ind w:right="851"/>
              <w:rPr>
                <w:sz w:val="20"/>
                <w:szCs w:val="20"/>
              </w:rPr>
            </w:pPr>
            <w:r w:rsidRPr="00D87AB5">
              <w:rPr>
                <w:sz w:val="20"/>
                <w:szCs w:val="20"/>
              </w:rPr>
              <w:t>- sociálně patologické jevy</w:t>
            </w: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r w:rsidRPr="00D87AB5">
              <w:rPr>
                <w:sz w:val="20"/>
                <w:szCs w:val="20"/>
              </w:rPr>
              <w:t>- návykové látky</w:t>
            </w:r>
          </w:p>
          <w:p w:rsidR="00F248D8" w:rsidRPr="00D87AB5" w:rsidRDefault="00F248D8" w:rsidP="00FF71E3">
            <w:pPr>
              <w:ind w:right="851"/>
              <w:rPr>
                <w:sz w:val="20"/>
                <w:szCs w:val="20"/>
              </w:rPr>
            </w:pPr>
            <w:r w:rsidRPr="00D87AB5">
              <w:rPr>
                <w:sz w:val="20"/>
                <w:szCs w:val="20"/>
              </w:rPr>
              <w:t xml:space="preserve">- bezpečné chování v rizikovém prostředí </w:t>
            </w: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r w:rsidRPr="00D87AB5">
              <w:rPr>
                <w:sz w:val="20"/>
                <w:szCs w:val="20"/>
              </w:rPr>
              <w:t>- situace hromadného ohrožení</w:t>
            </w:r>
          </w:p>
          <w:p w:rsidR="00F248D8" w:rsidRPr="00D87AB5" w:rsidRDefault="00F248D8" w:rsidP="00FF71E3">
            <w:pPr>
              <w:ind w:right="851"/>
              <w:rPr>
                <w:sz w:val="20"/>
                <w:szCs w:val="20"/>
              </w:rPr>
            </w:pPr>
            <w:r w:rsidRPr="00D87AB5">
              <w:rPr>
                <w:sz w:val="20"/>
                <w:szCs w:val="20"/>
              </w:rPr>
              <w:t>- první pomoc /Tv/</w:t>
            </w: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p>
          <w:p w:rsidR="00F248D8" w:rsidRPr="00D87AB5" w:rsidRDefault="00F248D8" w:rsidP="00FF71E3">
            <w:pPr>
              <w:ind w:right="851"/>
              <w:rPr>
                <w:sz w:val="20"/>
                <w:szCs w:val="20"/>
              </w:rPr>
            </w:pPr>
            <w:r w:rsidRPr="00D87AB5">
              <w:rPr>
                <w:sz w:val="20"/>
                <w:szCs w:val="20"/>
              </w:rPr>
              <w:t>- HIV / AIDS /Čj/</w:t>
            </w:r>
          </w:p>
          <w:p w:rsidR="00F248D8" w:rsidRPr="00D87AB5" w:rsidRDefault="00F248D8" w:rsidP="00FF71E3">
            <w:pPr>
              <w:ind w:right="851"/>
              <w:rPr>
                <w:sz w:val="20"/>
                <w:szCs w:val="20"/>
              </w:rPr>
            </w:pPr>
          </w:p>
          <w:p w:rsidR="00F248D8" w:rsidRPr="00D87AB5" w:rsidRDefault="00F248D8" w:rsidP="00FF71E3">
            <w:pPr>
              <w:ind w:right="851"/>
              <w:rPr>
                <w:sz w:val="20"/>
                <w:szCs w:val="20"/>
              </w:rPr>
            </w:pPr>
            <w:r w:rsidRPr="00D87AB5">
              <w:rPr>
                <w:sz w:val="20"/>
                <w:szCs w:val="20"/>
              </w:rPr>
              <w:lastRenderedPageBreak/>
              <w:t xml:space="preserve">- člověk a technika – síla, páka, nakloněná   </w:t>
            </w:r>
          </w:p>
          <w:p w:rsidR="00F248D8" w:rsidRPr="00D87AB5" w:rsidRDefault="00F248D8" w:rsidP="00FF71E3">
            <w:pPr>
              <w:ind w:right="851"/>
              <w:rPr>
                <w:sz w:val="20"/>
                <w:szCs w:val="20"/>
              </w:rPr>
            </w:pPr>
            <w:r w:rsidRPr="00D87AB5">
              <w:rPr>
                <w:sz w:val="20"/>
                <w:szCs w:val="20"/>
              </w:rPr>
              <w:t xml:space="preserve">   rovina, kladka, kolo, parní stroj, spalovací  </w:t>
            </w:r>
          </w:p>
          <w:p w:rsidR="00F248D8" w:rsidRPr="00D87AB5" w:rsidRDefault="00F248D8" w:rsidP="00FF71E3">
            <w:pPr>
              <w:ind w:right="851"/>
              <w:rPr>
                <w:sz w:val="20"/>
                <w:szCs w:val="20"/>
              </w:rPr>
            </w:pPr>
            <w:r w:rsidRPr="00D87AB5">
              <w:rPr>
                <w:sz w:val="20"/>
                <w:szCs w:val="20"/>
              </w:rPr>
              <w:t xml:space="preserve">   motor</w:t>
            </w:r>
          </w:p>
        </w:tc>
      </w:tr>
    </w:tbl>
    <w:p w:rsidR="00F248D8" w:rsidRDefault="00F248D8" w:rsidP="00F248D8">
      <w:pPr>
        <w:pStyle w:val="Styl"/>
        <w:spacing w:line="254" w:lineRule="exact"/>
        <w:ind w:right="73"/>
      </w:pPr>
    </w:p>
    <w:p w:rsidR="00F248D8" w:rsidRDefault="00F248D8" w:rsidP="00F248D8">
      <w:pPr>
        <w:pStyle w:val="Styl"/>
        <w:spacing w:line="254" w:lineRule="exact"/>
        <w:ind w:right="73"/>
      </w:pPr>
    </w:p>
    <w:p w:rsidR="00F248D8" w:rsidRPr="00D87AB5" w:rsidRDefault="00F248D8" w:rsidP="00F248D8">
      <w:pPr>
        <w:ind w:right="851"/>
        <w:rPr>
          <w:b/>
          <w:sz w:val="28"/>
          <w:szCs w:val="28"/>
        </w:rPr>
      </w:pPr>
      <w:r w:rsidRPr="00D87AB5">
        <w:rPr>
          <w:b/>
          <w:sz w:val="28"/>
          <w:szCs w:val="28"/>
        </w:rPr>
        <w:t>PT:  D. M</w:t>
      </w:r>
      <w:r>
        <w:rPr>
          <w:b/>
          <w:sz w:val="28"/>
          <w:szCs w:val="28"/>
        </w:rPr>
        <w:t>u</w:t>
      </w:r>
      <w:r w:rsidRPr="00D87AB5">
        <w:rPr>
          <w:b/>
          <w:sz w:val="28"/>
          <w:szCs w:val="28"/>
        </w:rPr>
        <w:t>V b) – Lidské vztahy</w:t>
      </w:r>
    </w:p>
    <w:p w:rsidR="00F248D8" w:rsidRPr="00D87AB5" w:rsidRDefault="00F248D8" w:rsidP="00F248D8">
      <w:pPr>
        <w:ind w:right="851"/>
        <w:rPr>
          <w:sz w:val="20"/>
          <w:szCs w:val="20"/>
        </w:rPr>
      </w:pPr>
      <w:r w:rsidRPr="00D87AB5">
        <w:rPr>
          <w:sz w:val="20"/>
          <w:szCs w:val="20"/>
        </w:rPr>
        <w:t xml:space="preserve">             Spolupráce lidí; tolerance,empatie; vztahy mezi kulturami; diskriminace(příčiny a důsledky); lidská </w:t>
      </w:r>
    </w:p>
    <w:p w:rsidR="00F248D8" w:rsidRPr="00D87AB5" w:rsidRDefault="00F248D8" w:rsidP="00F248D8">
      <w:pPr>
        <w:ind w:right="851"/>
        <w:rPr>
          <w:sz w:val="20"/>
          <w:szCs w:val="20"/>
        </w:rPr>
      </w:pPr>
      <w:r w:rsidRPr="00D87AB5">
        <w:rPr>
          <w:sz w:val="20"/>
          <w:szCs w:val="20"/>
        </w:rPr>
        <w:t xml:space="preserve">              solidarita</w:t>
      </w:r>
    </w:p>
    <w:p w:rsidR="00F248D8" w:rsidRPr="00D87AB5" w:rsidRDefault="00F248D8" w:rsidP="00F248D8">
      <w:pPr>
        <w:ind w:right="851"/>
        <w:rPr>
          <w:b/>
          <w:sz w:val="28"/>
          <w:szCs w:val="28"/>
        </w:rPr>
      </w:pPr>
      <w:r w:rsidRPr="00D87AB5">
        <w:rPr>
          <w:b/>
          <w:sz w:val="28"/>
          <w:szCs w:val="28"/>
        </w:rPr>
        <w:t xml:space="preserve">         D. M</w:t>
      </w:r>
      <w:r>
        <w:rPr>
          <w:b/>
          <w:sz w:val="28"/>
          <w:szCs w:val="28"/>
        </w:rPr>
        <w:t>u</w:t>
      </w:r>
      <w:r w:rsidRPr="00D87AB5">
        <w:rPr>
          <w:b/>
          <w:sz w:val="28"/>
          <w:szCs w:val="28"/>
        </w:rPr>
        <w:t>V c) – Etnický původ</w:t>
      </w:r>
    </w:p>
    <w:p w:rsidR="00F248D8" w:rsidRPr="00D87AB5" w:rsidRDefault="00F248D8" w:rsidP="00F248D8">
      <w:pPr>
        <w:ind w:right="851"/>
        <w:rPr>
          <w:sz w:val="20"/>
          <w:szCs w:val="20"/>
        </w:rPr>
      </w:pPr>
      <w:r w:rsidRPr="00D87AB5">
        <w:rPr>
          <w:sz w:val="20"/>
          <w:szCs w:val="20"/>
        </w:rPr>
        <w:t xml:space="preserve">             odlišnosti etnických skupin a kultur; rovnocennost etnických skupin a kultur; projevy rasové </w:t>
      </w:r>
    </w:p>
    <w:p w:rsidR="00F248D8" w:rsidRPr="00D87AB5" w:rsidRDefault="00F248D8" w:rsidP="00F248D8">
      <w:pPr>
        <w:ind w:right="851"/>
        <w:rPr>
          <w:sz w:val="20"/>
          <w:szCs w:val="20"/>
        </w:rPr>
      </w:pPr>
      <w:r w:rsidRPr="00D87AB5">
        <w:rPr>
          <w:sz w:val="20"/>
          <w:szCs w:val="20"/>
        </w:rPr>
        <w:t xml:space="preserve">              nesnášenlivosti, postoj k nim.</w:t>
      </w:r>
    </w:p>
    <w:p w:rsidR="00F248D8" w:rsidRPr="00D87AB5" w:rsidRDefault="00F248D8" w:rsidP="00F248D8">
      <w:pPr>
        <w:ind w:right="851"/>
        <w:rPr>
          <w:b/>
          <w:sz w:val="28"/>
          <w:szCs w:val="28"/>
        </w:rPr>
      </w:pPr>
      <w:r w:rsidRPr="00D87AB5">
        <w:rPr>
          <w:b/>
          <w:sz w:val="28"/>
          <w:szCs w:val="28"/>
        </w:rPr>
        <w:t xml:space="preserve">         D. M</w:t>
      </w:r>
      <w:r>
        <w:rPr>
          <w:b/>
          <w:sz w:val="28"/>
          <w:szCs w:val="28"/>
        </w:rPr>
        <w:t>u</w:t>
      </w:r>
      <w:r w:rsidRPr="00D87AB5">
        <w:rPr>
          <w:b/>
          <w:sz w:val="28"/>
          <w:szCs w:val="28"/>
        </w:rPr>
        <w:t>V e) –Princip sociálního smíru a solidarity</w:t>
      </w:r>
    </w:p>
    <w:p w:rsidR="00F248D8" w:rsidRPr="00D87AB5" w:rsidRDefault="00F248D8" w:rsidP="00F248D8">
      <w:pPr>
        <w:ind w:right="851"/>
        <w:rPr>
          <w:sz w:val="20"/>
          <w:szCs w:val="20"/>
        </w:rPr>
      </w:pPr>
      <w:r w:rsidRPr="00D87AB5">
        <w:rPr>
          <w:sz w:val="20"/>
          <w:szCs w:val="20"/>
        </w:rPr>
        <w:t xml:space="preserve">              Soužití s minoritními skupinami; lidská práva; nekonfliktní život v multikulturní </w:t>
      </w:r>
    </w:p>
    <w:p w:rsidR="00F248D8" w:rsidRPr="00D87AB5" w:rsidRDefault="00F248D8" w:rsidP="00F248D8">
      <w:pPr>
        <w:ind w:right="851"/>
        <w:rPr>
          <w:sz w:val="20"/>
          <w:szCs w:val="20"/>
        </w:rPr>
      </w:pPr>
      <w:r w:rsidRPr="00D87AB5">
        <w:rPr>
          <w:sz w:val="20"/>
          <w:szCs w:val="20"/>
        </w:rPr>
        <w:t xml:space="preserve">              společnosti(odpovědnost a přispění každého)</w:t>
      </w:r>
    </w:p>
    <w:p w:rsidR="00F248D8" w:rsidRPr="00D87AB5" w:rsidRDefault="00F248D8" w:rsidP="00F248D8">
      <w:pPr>
        <w:ind w:right="851"/>
        <w:rPr>
          <w:sz w:val="20"/>
          <w:szCs w:val="20"/>
        </w:rPr>
      </w:pPr>
    </w:p>
    <w:p w:rsidR="00F248D8" w:rsidRPr="00D87AB5" w:rsidRDefault="00F248D8" w:rsidP="00F248D8">
      <w:pPr>
        <w:ind w:right="851"/>
        <w:rPr>
          <w:b/>
          <w:sz w:val="28"/>
          <w:szCs w:val="28"/>
        </w:rPr>
      </w:pPr>
      <w:r w:rsidRPr="00D87AB5">
        <w:rPr>
          <w:b/>
          <w:sz w:val="28"/>
          <w:szCs w:val="28"/>
        </w:rPr>
        <w:t xml:space="preserve">         E. EV a) – Ekosystémy</w:t>
      </w:r>
    </w:p>
    <w:p w:rsidR="00F248D8" w:rsidRPr="00D87AB5" w:rsidRDefault="00F248D8" w:rsidP="00F248D8">
      <w:pPr>
        <w:ind w:right="851"/>
        <w:rPr>
          <w:sz w:val="20"/>
          <w:szCs w:val="20"/>
        </w:rPr>
      </w:pPr>
      <w:r w:rsidRPr="00D87AB5">
        <w:rPr>
          <w:sz w:val="20"/>
          <w:szCs w:val="20"/>
        </w:rPr>
        <w:t xml:space="preserve">             Ekosystémy přírodní(naše i cizokrajné); ekosystémy umělé; kulturní krajina,vlivy člověka na </w:t>
      </w:r>
    </w:p>
    <w:p w:rsidR="00F248D8" w:rsidRPr="00D87AB5" w:rsidRDefault="00F248D8" w:rsidP="00F248D8">
      <w:pPr>
        <w:ind w:right="851"/>
        <w:rPr>
          <w:sz w:val="20"/>
          <w:szCs w:val="20"/>
        </w:rPr>
      </w:pPr>
      <w:r w:rsidRPr="00D87AB5">
        <w:rPr>
          <w:sz w:val="20"/>
          <w:szCs w:val="20"/>
        </w:rPr>
        <w:t xml:space="preserve">             přírodu a krajinu</w:t>
      </w:r>
    </w:p>
    <w:p w:rsidR="00F248D8" w:rsidRPr="00D87AB5" w:rsidRDefault="00F248D8" w:rsidP="00F248D8">
      <w:pPr>
        <w:ind w:right="851"/>
        <w:rPr>
          <w:b/>
          <w:sz w:val="28"/>
          <w:szCs w:val="28"/>
        </w:rPr>
      </w:pPr>
      <w:r w:rsidRPr="00D87AB5">
        <w:rPr>
          <w:b/>
          <w:sz w:val="28"/>
          <w:szCs w:val="28"/>
        </w:rPr>
        <w:t xml:space="preserve">         E. EV c) – Lidské aktivity a problémy životního prostředí</w:t>
      </w:r>
    </w:p>
    <w:p w:rsidR="00F248D8" w:rsidRPr="00D87AB5" w:rsidRDefault="00F248D8" w:rsidP="00F248D8">
      <w:pPr>
        <w:ind w:right="851"/>
        <w:rPr>
          <w:sz w:val="20"/>
          <w:szCs w:val="20"/>
        </w:rPr>
      </w:pPr>
      <w:r w:rsidRPr="00D87AB5">
        <w:rPr>
          <w:sz w:val="20"/>
          <w:szCs w:val="20"/>
        </w:rPr>
        <w:t xml:space="preserve">             Zemědělství a životní prostředí; průmysl a životní prostředí; doprava a životní prostředí; odpady; </w:t>
      </w:r>
    </w:p>
    <w:p w:rsidR="00F248D8" w:rsidRPr="00D87AB5" w:rsidRDefault="00F248D8" w:rsidP="00F248D8">
      <w:pPr>
        <w:ind w:right="851"/>
        <w:rPr>
          <w:sz w:val="20"/>
          <w:szCs w:val="20"/>
        </w:rPr>
      </w:pPr>
      <w:r w:rsidRPr="00D87AB5">
        <w:rPr>
          <w:sz w:val="20"/>
          <w:szCs w:val="20"/>
        </w:rPr>
        <w:t xml:space="preserve">             ekologické vědomí lidí</w:t>
      </w:r>
    </w:p>
    <w:p w:rsidR="00F248D8" w:rsidRPr="00D87AB5" w:rsidRDefault="00F248D8" w:rsidP="00F248D8">
      <w:pPr>
        <w:ind w:right="851"/>
        <w:rPr>
          <w:sz w:val="20"/>
          <w:szCs w:val="20"/>
        </w:rPr>
      </w:pPr>
    </w:p>
    <w:p w:rsidR="00F248D8" w:rsidRPr="00D87AB5" w:rsidRDefault="00F248D8" w:rsidP="00F248D8">
      <w:pPr>
        <w:ind w:right="851"/>
        <w:rPr>
          <w:sz w:val="20"/>
          <w:szCs w:val="20"/>
        </w:rPr>
      </w:pPr>
    </w:p>
    <w:p w:rsidR="00F248D8" w:rsidRPr="003A6868" w:rsidRDefault="00F248D8" w:rsidP="00F248D8">
      <w:pPr>
        <w:ind w:right="851"/>
        <w:rPr>
          <w:sz w:val="20"/>
          <w:szCs w:val="20"/>
        </w:rPr>
      </w:pPr>
      <w:r w:rsidRPr="00D87AB5">
        <w:rPr>
          <w:b/>
        </w:rPr>
        <w:t xml:space="preserve">Způsoby ověřování učiva: </w:t>
      </w:r>
      <w:r w:rsidRPr="00D87AB5">
        <w:t>ústní zkoušení, písemné testy, písemné doplňovací testy</w:t>
      </w:r>
    </w:p>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F248D8" w:rsidRDefault="00F248D8"/>
    <w:p w:rsidR="00492007" w:rsidRPr="00DF0B41" w:rsidRDefault="00492007" w:rsidP="00492007">
      <w:pPr>
        <w:rPr>
          <w:sz w:val="40"/>
          <w:szCs w:val="40"/>
        </w:rPr>
      </w:pPr>
      <w:r>
        <w:t xml:space="preserve">Vzdělávací oblast : </w:t>
      </w:r>
      <w:r w:rsidRPr="00DF0B41">
        <w:rPr>
          <w:sz w:val="40"/>
          <w:szCs w:val="40"/>
        </w:rPr>
        <w:t>Člověk a jeho svět</w:t>
      </w:r>
    </w:p>
    <w:p w:rsidR="00492007" w:rsidRPr="00DF0B41" w:rsidRDefault="00492007" w:rsidP="00492007">
      <w:pPr>
        <w:rPr>
          <w:sz w:val="40"/>
          <w:szCs w:val="40"/>
        </w:rPr>
      </w:pPr>
      <w:r>
        <w:lastRenderedPageBreak/>
        <w:t xml:space="preserve">Vzdělávací obor   : </w:t>
      </w:r>
      <w:r w:rsidRPr="00DF0B41">
        <w:rPr>
          <w:sz w:val="40"/>
          <w:szCs w:val="40"/>
        </w:rPr>
        <w:t>Člověk a jeho svět</w:t>
      </w:r>
    </w:p>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Pr="004573ED" w:rsidRDefault="00492007" w:rsidP="00492007">
      <w:pPr>
        <w:outlineLvl w:val="0"/>
        <w:rPr>
          <w:b/>
          <w:sz w:val="52"/>
          <w:szCs w:val="52"/>
        </w:rPr>
      </w:pPr>
      <w:r>
        <w:rPr>
          <w:sz w:val="52"/>
          <w:szCs w:val="52"/>
        </w:rPr>
        <w:t xml:space="preserve">              </w:t>
      </w:r>
      <w:r w:rsidRPr="004573ED">
        <w:rPr>
          <w:sz w:val="52"/>
          <w:szCs w:val="52"/>
        </w:rPr>
        <w:t xml:space="preserve"> </w:t>
      </w:r>
      <w:r w:rsidRPr="004573ED">
        <w:rPr>
          <w:b/>
          <w:sz w:val="52"/>
          <w:szCs w:val="52"/>
        </w:rPr>
        <w:t>5.</w:t>
      </w:r>
      <w:r>
        <w:rPr>
          <w:b/>
          <w:sz w:val="52"/>
          <w:szCs w:val="52"/>
        </w:rPr>
        <w:t>8</w:t>
      </w:r>
      <w:r w:rsidRPr="004573ED">
        <w:rPr>
          <w:b/>
          <w:sz w:val="52"/>
          <w:szCs w:val="52"/>
        </w:rPr>
        <w:t xml:space="preserve">.   </w:t>
      </w:r>
      <w:r>
        <w:rPr>
          <w:b/>
          <w:sz w:val="52"/>
          <w:szCs w:val="52"/>
        </w:rPr>
        <w:t>VLASTIVĚDA</w:t>
      </w:r>
    </w:p>
    <w:p w:rsidR="00492007" w:rsidRDefault="00492007" w:rsidP="00492007">
      <w:pPr>
        <w:rPr>
          <w:sz w:val="52"/>
          <w:szCs w:val="52"/>
        </w:rPr>
      </w:pPr>
    </w:p>
    <w:p w:rsidR="00492007" w:rsidRDefault="00492007" w:rsidP="00492007">
      <w:pPr>
        <w:outlineLvl w:val="0"/>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outlineLvl w:val="0"/>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outlineLvl w:val="0"/>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outlineLvl w:val="0"/>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outlineLvl w:val="0"/>
        <w:rPr>
          <w:sz w:val="28"/>
          <w:szCs w:val="28"/>
        </w:rPr>
      </w:pPr>
      <w:r>
        <w:rPr>
          <w:sz w:val="28"/>
          <w:szCs w:val="28"/>
        </w:rPr>
        <w:t xml:space="preserve">                             Vzdělávací obsah vyučovacího předmětu :       4.ročník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5.ročník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pStyle w:val="Styl"/>
        <w:spacing w:line="288" w:lineRule="exact"/>
        <w:rPr>
          <w:sz w:val="28"/>
          <w:szCs w:val="28"/>
        </w:rPr>
      </w:pPr>
    </w:p>
    <w:p w:rsidR="00492007" w:rsidRPr="001135CB" w:rsidRDefault="00492007" w:rsidP="00492007">
      <w:pPr>
        <w:pStyle w:val="Styl"/>
        <w:spacing w:line="288" w:lineRule="exact"/>
        <w:rPr>
          <w:b/>
          <w:sz w:val="27"/>
          <w:szCs w:val="27"/>
          <w:lang w:bidi="he-IL"/>
        </w:rPr>
      </w:pPr>
      <w:r w:rsidRPr="001135CB">
        <w:rPr>
          <w:b/>
          <w:sz w:val="27"/>
          <w:szCs w:val="27"/>
          <w:lang w:bidi="he-IL"/>
        </w:rPr>
        <w:t>5.8.</w:t>
      </w:r>
      <w:r>
        <w:rPr>
          <w:b/>
          <w:sz w:val="27"/>
          <w:szCs w:val="27"/>
          <w:lang w:bidi="he-IL"/>
        </w:rPr>
        <w:t xml:space="preserve"> </w:t>
      </w:r>
      <w:r w:rsidRPr="001135CB">
        <w:rPr>
          <w:b/>
          <w:sz w:val="27"/>
          <w:szCs w:val="27"/>
          <w:lang w:bidi="he-IL"/>
        </w:rPr>
        <w:t xml:space="preserve">VLASTIVĚDA </w:t>
      </w:r>
    </w:p>
    <w:p w:rsidR="00492007" w:rsidRPr="00A95A81" w:rsidRDefault="00492007" w:rsidP="00492007">
      <w:pPr>
        <w:pStyle w:val="Styl"/>
        <w:spacing w:before="609" w:line="249" w:lineRule="exact"/>
        <w:ind w:left="13" w:right="1"/>
        <w:outlineLvl w:val="0"/>
        <w:rPr>
          <w:b/>
          <w:lang w:bidi="he-IL"/>
        </w:rPr>
      </w:pPr>
      <w:r w:rsidRPr="00A95A81">
        <w:rPr>
          <w:b/>
          <w:lang w:bidi="he-IL"/>
        </w:rPr>
        <w:lastRenderedPageBreak/>
        <w:t xml:space="preserve">Charakteristika vyučovacího předmětu Vlastivěda </w:t>
      </w:r>
    </w:p>
    <w:p w:rsidR="00492007" w:rsidRPr="008A132D" w:rsidRDefault="00492007" w:rsidP="00492007">
      <w:pPr>
        <w:pStyle w:val="Styl"/>
        <w:spacing w:line="273" w:lineRule="exact"/>
        <w:ind w:left="4" w:right="197" w:firstLine="177"/>
        <w:jc w:val="both"/>
        <w:rPr>
          <w:b/>
          <w:sz w:val="23"/>
          <w:szCs w:val="23"/>
          <w:lang w:bidi="he-IL"/>
        </w:rPr>
      </w:pPr>
      <w:r>
        <w:rPr>
          <w:sz w:val="23"/>
          <w:szCs w:val="23"/>
          <w:lang w:bidi="he-IL"/>
        </w:rPr>
        <w:t xml:space="preserve">Vyučovací předmět </w:t>
      </w:r>
      <w:r w:rsidRPr="007E339D">
        <w:rPr>
          <w:i/>
          <w:sz w:val="23"/>
          <w:szCs w:val="23"/>
          <w:lang w:bidi="he-IL"/>
        </w:rPr>
        <w:t>Vlastivěda</w:t>
      </w:r>
      <w:r>
        <w:rPr>
          <w:sz w:val="23"/>
          <w:szCs w:val="23"/>
          <w:lang w:bidi="he-IL"/>
        </w:rPr>
        <w:t xml:space="preserve"> v návaznosti na vyučovací </w:t>
      </w:r>
      <w:r w:rsidRPr="007D6D4D">
        <w:rPr>
          <w:sz w:val="23"/>
          <w:szCs w:val="23"/>
          <w:lang w:bidi="he-IL"/>
        </w:rPr>
        <w:t xml:space="preserve">předmět </w:t>
      </w:r>
      <w:r w:rsidRPr="007E339D">
        <w:rPr>
          <w:sz w:val="23"/>
          <w:szCs w:val="23"/>
          <w:lang w:bidi="he-IL"/>
        </w:rPr>
        <w:t>Prvouka</w:t>
      </w:r>
      <w:r>
        <w:rPr>
          <w:sz w:val="23"/>
          <w:szCs w:val="23"/>
          <w:lang w:bidi="he-IL"/>
        </w:rPr>
        <w:t xml:space="preserve"> patří do vzdělávací oblasti Člověk a jeho svět, která je koncipována pouze pro 1. stupeň ZŠ.</w:t>
      </w:r>
      <w:r w:rsidRPr="007E339D">
        <w:rPr>
          <w:sz w:val="23"/>
          <w:szCs w:val="23"/>
          <w:lang w:bidi="he-IL"/>
        </w:rPr>
        <w:t xml:space="preserve"> </w:t>
      </w:r>
      <w:r>
        <w:rPr>
          <w:sz w:val="23"/>
          <w:szCs w:val="23"/>
          <w:lang w:bidi="he-IL"/>
        </w:rPr>
        <w:t>P</w:t>
      </w:r>
      <w:r w:rsidRPr="007D6D4D">
        <w:rPr>
          <w:sz w:val="23"/>
          <w:szCs w:val="23"/>
          <w:lang w:bidi="he-IL"/>
        </w:rPr>
        <w:t>řináší žákům základní poznatky o významných přírodních, hospodářských, společenských, kulturní</w:t>
      </w:r>
      <w:r>
        <w:rPr>
          <w:sz w:val="23"/>
          <w:szCs w:val="23"/>
          <w:lang w:bidi="he-IL"/>
        </w:rPr>
        <w:t xml:space="preserve">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Zemi, ve které žijí a nabyli povědomí sounáležitosti se zeměmi integrované Evropy i s jinými demokratickými zeměmi světa. Žáci se učí vnímat lidi, vztahy mezi nimi, všímat si krásy lidských výtvorů a přírodních jevů, soustředěně je pozorovat, přemýšlet o nich a chránit je. Hlavním cílem předmětu je vybavit žáka dostatečně pevnými základy jeho osobní a národní identity. Tento předmět je rozšířen o doplňující vzdělávací obor </w:t>
      </w:r>
      <w:r w:rsidRPr="007E339D">
        <w:rPr>
          <w:b/>
          <w:sz w:val="23"/>
          <w:szCs w:val="23"/>
          <w:lang w:bidi="he-IL"/>
        </w:rPr>
        <w:t>Etická výchova</w:t>
      </w:r>
      <w:r>
        <w:rPr>
          <w:b/>
          <w:sz w:val="23"/>
          <w:szCs w:val="23"/>
          <w:lang w:bidi="he-IL"/>
        </w:rPr>
        <w:t xml:space="preserve"> </w:t>
      </w:r>
      <w:r w:rsidRPr="007E339D">
        <w:rPr>
          <w:b/>
          <w:sz w:val="23"/>
          <w:szCs w:val="23"/>
          <w:lang w:bidi="he-IL"/>
        </w:rPr>
        <w:t>(E</w:t>
      </w:r>
      <w:r>
        <w:rPr>
          <w:b/>
          <w:sz w:val="23"/>
          <w:szCs w:val="23"/>
          <w:lang w:bidi="he-IL"/>
        </w:rPr>
        <w:t>T</w:t>
      </w:r>
      <w:r w:rsidRPr="007E339D">
        <w:rPr>
          <w:b/>
          <w:sz w:val="23"/>
          <w:szCs w:val="23"/>
          <w:lang w:bidi="he-IL"/>
        </w:rPr>
        <w:t>V).</w:t>
      </w:r>
    </w:p>
    <w:p w:rsidR="00492007" w:rsidRPr="00A95A81" w:rsidRDefault="00492007" w:rsidP="00492007">
      <w:pPr>
        <w:pStyle w:val="Styl"/>
        <w:spacing w:before="292" w:line="249" w:lineRule="exact"/>
        <w:ind w:left="13" w:right="1"/>
        <w:jc w:val="both"/>
        <w:outlineLvl w:val="0"/>
        <w:rPr>
          <w:b/>
          <w:lang w:bidi="he-IL"/>
        </w:rPr>
      </w:pPr>
      <w:r w:rsidRPr="00A95A81">
        <w:rPr>
          <w:b/>
          <w:lang w:bidi="he-IL"/>
        </w:rPr>
        <w:t xml:space="preserve">Obsahové, časové a organizační vymezení vyučovacího předmětu </w:t>
      </w:r>
    </w:p>
    <w:p w:rsidR="00492007" w:rsidRDefault="00492007" w:rsidP="00492007">
      <w:pPr>
        <w:pStyle w:val="Styl"/>
        <w:spacing w:line="273" w:lineRule="exact"/>
        <w:ind w:left="8" w:right="20" w:firstLine="182"/>
        <w:jc w:val="both"/>
        <w:rPr>
          <w:sz w:val="23"/>
          <w:szCs w:val="23"/>
          <w:lang w:bidi="he-IL"/>
        </w:rPr>
      </w:pPr>
      <w:r>
        <w:rPr>
          <w:sz w:val="23"/>
          <w:szCs w:val="23"/>
          <w:lang w:bidi="he-IL"/>
        </w:rPr>
        <w:t xml:space="preserve">Vzdělávací obsah vyučovacího předmětu </w:t>
      </w:r>
      <w:r w:rsidRPr="007D6D4D">
        <w:rPr>
          <w:i/>
          <w:sz w:val="23"/>
          <w:szCs w:val="23"/>
          <w:lang w:bidi="he-IL"/>
        </w:rPr>
        <w:t>Vlastivěda</w:t>
      </w:r>
      <w:r>
        <w:rPr>
          <w:sz w:val="23"/>
          <w:szCs w:val="23"/>
          <w:lang w:bidi="he-IL"/>
        </w:rPr>
        <w:t xml:space="preserve"> vytváří přirozené základy pro výuku předmětů </w:t>
      </w:r>
      <w:r w:rsidRPr="007D6D4D">
        <w:rPr>
          <w:sz w:val="23"/>
          <w:szCs w:val="23"/>
          <w:lang w:bidi="he-IL"/>
        </w:rPr>
        <w:t>Dějepis, Zeměpis</w:t>
      </w:r>
      <w:r>
        <w:rPr>
          <w:sz w:val="23"/>
          <w:szCs w:val="23"/>
          <w:lang w:bidi="he-IL"/>
        </w:rPr>
        <w:t xml:space="preserve"> a Občanská a Rodinná výchova ve vyšších ročnících školy a je členěn do tří základních tematických okruhů: </w:t>
      </w:r>
      <w:r w:rsidRPr="00A95A81">
        <w:rPr>
          <w:b/>
          <w:i/>
          <w:iCs/>
          <w:lang w:bidi="he-IL"/>
        </w:rPr>
        <w:t xml:space="preserve">Místo, kde žijeme, Lidé kolem nás </w:t>
      </w:r>
      <w:r w:rsidRPr="00A95A81">
        <w:rPr>
          <w:b/>
          <w:sz w:val="23"/>
          <w:szCs w:val="23"/>
          <w:lang w:bidi="he-IL"/>
        </w:rPr>
        <w:t xml:space="preserve">a </w:t>
      </w:r>
      <w:r w:rsidRPr="00A95A81">
        <w:rPr>
          <w:b/>
          <w:i/>
          <w:iCs/>
          <w:lang w:bidi="he-IL"/>
        </w:rPr>
        <w:t>Lidé a čas.</w:t>
      </w:r>
      <w:r>
        <w:rPr>
          <w:i/>
          <w:iCs/>
          <w:lang w:bidi="he-IL"/>
        </w:rPr>
        <w:t xml:space="preserve"> </w:t>
      </w:r>
      <w:r>
        <w:rPr>
          <w:sz w:val="23"/>
          <w:szCs w:val="23"/>
          <w:lang w:bidi="he-IL"/>
        </w:rPr>
        <w:t xml:space="preserve">Rozsah a hloubku konkretizovaného učiva volí vyučující s ohledem na konkrétní místní podmínky, potřeby a zájem žáků, rychlost postupu přizpůsobuje aktuální úrovni poznávacích schopností žáků a jejich dosavadní životní zkušenosti. Tematické okruhy se společnými prvky vhodně a funkčně propojuje. </w:t>
      </w:r>
    </w:p>
    <w:p w:rsidR="00492007" w:rsidRDefault="00492007" w:rsidP="00492007">
      <w:pPr>
        <w:ind w:left="-360"/>
        <w:jc w:val="both"/>
        <w:rPr>
          <w:sz w:val="23"/>
          <w:szCs w:val="23"/>
          <w:lang w:bidi="he-IL"/>
        </w:rPr>
      </w:pPr>
      <w:r>
        <w:rPr>
          <w:sz w:val="23"/>
          <w:szCs w:val="23"/>
          <w:lang w:bidi="he-IL"/>
        </w:rPr>
        <w:t xml:space="preserve">           V tematickém okruhu </w:t>
      </w:r>
      <w:r w:rsidRPr="00A95A81">
        <w:rPr>
          <w:b/>
          <w:i/>
          <w:iCs/>
          <w:lang w:bidi="he-IL"/>
        </w:rPr>
        <w:t>Místo, kde žijeme</w:t>
      </w:r>
      <w:r>
        <w:rPr>
          <w:i/>
          <w:iCs/>
          <w:lang w:bidi="he-IL"/>
        </w:rPr>
        <w:t xml:space="preserve"> </w:t>
      </w:r>
      <w:r>
        <w:rPr>
          <w:sz w:val="23"/>
          <w:szCs w:val="23"/>
          <w:lang w:bidi="he-IL"/>
        </w:rPr>
        <w:t xml:space="preserve">se žáci seznamují se základními poznatky o krajině </w:t>
      </w:r>
    </w:p>
    <w:p w:rsidR="00492007" w:rsidRDefault="00492007" w:rsidP="00492007">
      <w:pPr>
        <w:ind w:left="-360"/>
        <w:jc w:val="both"/>
      </w:pPr>
      <w:r>
        <w:rPr>
          <w:sz w:val="23"/>
          <w:szCs w:val="23"/>
          <w:lang w:bidi="he-IL"/>
        </w:rPr>
        <w:t xml:space="preserve">      minulosti a současnosti své obce (regionu, vlasti). </w:t>
      </w:r>
      <w:r>
        <w:t xml:space="preserve">Důraz je kladen na praktické poznávání místních a   </w:t>
      </w:r>
    </w:p>
    <w:p w:rsidR="00492007" w:rsidRDefault="00492007" w:rsidP="00492007">
      <w:pPr>
        <w:ind w:left="-360"/>
        <w:jc w:val="both"/>
      </w:pPr>
      <w:r>
        <w:t xml:space="preserve">      regionálních skutečností a na utváření přímých zkušeností žáků. Různé činnosti a úkoly by měly    </w:t>
      </w:r>
    </w:p>
    <w:p w:rsidR="00492007" w:rsidRDefault="00492007" w:rsidP="00492007">
      <w:pPr>
        <w:ind w:left="-360"/>
        <w:jc w:val="both"/>
      </w:pPr>
      <w:r>
        <w:t xml:space="preserve">      přirozeným způsobem probudit v žácích kladný vztah k místu jejich bydliště, postupně rozvíjet  </w:t>
      </w:r>
    </w:p>
    <w:p w:rsidR="00492007" w:rsidRPr="00AF5C24" w:rsidRDefault="00492007" w:rsidP="00492007">
      <w:pPr>
        <w:ind w:left="-360"/>
        <w:jc w:val="both"/>
      </w:pPr>
      <w:r>
        <w:t xml:space="preserve">      </w:t>
      </w:r>
      <w:r>
        <w:rPr>
          <w:sz w:val="23"/>
          <w:szCs w:val="23"/>
          <w:lang w:bidi="he-IL"/>
        </w:rPr>
        <w:t>j</w:t>
      </w:r>
      <w:r>
        <w:t>ejich národní cítění, všímání si krásy lidských výtvorů a přírodních jevů, které budou chránit.</w:t>
      </w:r>
    </w:p>
    <w:p w:rsidR="00492007" w:rsidRDefault="00492007" w:rsidP="00492007">
      <w:pPr>
        <w:pStyle w:val="Styl"/>
        <w:spacing w:line="273" w:lineRule="exact"/>
        <w:ind w:left="8" w:right="20" w:firstLine="182"/>
        <w:jc w:val="both"/>
        <w:rPr>
          <w:sz w:val="23"/>
          <w:szCs w:val="23"/>
          <w:lang w:bidi="he-IL"/>
        </w:rPr>
      </w:pPr>
      <w:r>
        <w:rPr>
          <w:sz w:val="23"/>
          <w:szCs w:val="23"/>
          <w:lang w:bidi="he-IL"/>
        </w:rPr>
        <w:t xml:space="preserve">Získávají základní informace o Evropě, ostatních kontinentech a jejich zemích. Učí se orientovat v terénu, pracovat s mapami, používat získané vědomosti v praktických situacích. </w:t>
      </w:r>
    </w:p>
    <w:p w:rsidR="00492007" w:rsidRDefault="00492007" w:rsidP="00492007">
      <w:pPr>
        <w:pStyle w:val="Styl"/>
        <w:spacing w:line="273" w:lineRule="exact"/>
        <w:ind w:left="8" w:right="20" w:firstLine="182"/>
        <w:jc w:val="both"/>
        <w:rPr>
          <w:sz w:val="23"/>
          <w:szCs w:val="23"/>
          <w:lang w:bidi="he-IL"/>
        </w:rPr>
      </w:pPr>
      <w:r>
        <w:rPr>
          <w:sz w:val="23"/>
          <w:szCs w:val="23"/>
          <w:lang w:bidi="he-IL"/>
        </w:rPr>
        <w:t xml:space="preserve">V tematickém okruhu </w:t>
      </w:r>
      <w:r w:rsidRPr="00A95A81">
        <w:rPr>
          <w:b/>
          <w:i/>
          <w:iCs/>
          <w:lang w:bidi="he-IL"/>
        </w:rPr>
        <w:t>Lidé kolem nás</w:t>
      </w:r>
      <w:r>
        <w:rPr>
          <w:i/>
          <w:iCs/>
          <w:lang w:bidi="he-IL"/>
        </w:rPr>
        <w:t xml:space="preserve"> </w:t>
      </w:r>
      <w:r>
        <w:rPr>
          <w:sz w:val="23"/>
          <w:szCs w:val="23"/>
          <w:lang w:bidi="he-IL"/>
        </w:rPr>
        <w:t>žáci poznávají různé druhy lidské práce a učí se chápat jejich souvislost s přírodními podmínkami, poznávají, jak se činnosti lidí odrážejí, charakteru staveb a v rozmanitých památkách. Žáci poznávají, jak se lidé sdružují, baví, jakou vytvářejí kulturu. Seznamují se se základními právy a povinnostmi, se světem financí, ale i s problémy, které provázejí soužití lidí, celou společnost, nebo i svět (globální problémy). Učivo tohoto tematického okruhu je úzce propojeno s Etickou výchovou žáků.</w:t>
      </w:r>
    </w:p>
    <w:p w:rsidR="00492007" w:rsidRDefault="00492007" w:rsidP="00492007">
      <w:pPr>
        <w:pStyle w:val="Styl"/>
        <w:spacing w:line="273" w:lineRule="exact"/>
        <w:ind w:left="11" w:right="301" w:firstLine="187"/>
        <w:jc w:val="both"/>
        <w:rPr>
          <w:sz w:val="23"/>
          <w:szCs w:val="23"/>
          <w:lang w:bidi="he-IL"/>
        </w:rPr>
      </w:pPr>
      <w:r>
        <w:rPr>
          <w:sz w:val="23"/>
          <w:szCs w:val="23"/>
          <w:lang w:bidi="he-IL"/>
        </w:rPr>
        <w:t xml:space="preserve">V tematickém okruhu </w:t>
      </w:r>
      <w:r w:rsidRPr="00A95A81">
        <w:rPr>
          <w:b/>
          <w:i/>
          <w:iCs/>
          <w:lang w:bidi="he-IL"/>
        </w:rPr>
        <w:t>Lidé a čas</w:t>
      </w:r>
      <w:r>
        <w:rPr>
          <w:i/>
          <w:iCs/>
          <w:lang w:bidi="he-IL"/>
        </w:rPr>
        <w:t xml:space="preserve"> </w:t>
      </w:r>
      <w:r>
        <w:rPr>
          <w:sz w:val="23"/>
          <w:szCs w:val="23"/>
          <w:lang w:bidi="he-IL"/>
        </w:rPr>
        <w:t xml:space="preserve">se žáci učí orientovat v dějích a v čase. Poznávají, jak události postupují v čase a utvářejí historii věcí a dějů, vycházejí od nejznámějších událostí v obci a regionu a postupují k nejdůležitějším okamžikům v historii naší země. Získávají odpovědný vztah ke kulturnímu bohatství vlasti, k jejímu přírodnímu prostředí, kulturnímu dědictví a historickým památkám. Vytvářejí si základní představu o způsobu života svých předků v různých historických obdobích i o způsobu života lidí v sousedství vlasti. </w:t>
      </w:r>
    </w:p>
    <w:p w:rsidR="00492007" w:rsidRPr="00681D44" w:rsidRDefault="00492007" w:rsidP="00492007">
      <w:pPr>
        <w:pStyle w:val="Styl"/>
        <w:spacing w:line="273" w:lineRule="exact"/>
        <w:rPr>
          <w:sz w:val="23"/>
          <w:szCs w:val="23"/>
        </w:rPr>
      </w:pPr>
      <w:r>
        <w:rPr>
          <w:sz w:val="23"/>
          <w:szCs w:val="23"/>
          <w:lang w:bidi="he-IL"/>
        </w:rPr>
        <w:t xml:space="preserve">     Vyučovací předmět </w:t>
      </w:r>
      <w:r w:rsidRPr="004D24A5">
        <w:rPr>
          <w:i/>
          <w:sz w:val="23"/>
          <w:szCs w:val="23"/>
          <w:lang w:bidi="he-IL"/>
        </w:rPr>
        <w:t>Vlastivěda</w:t>
      </w:r>
      <w:r>
        <w:rPr>
          <w:i/>
          <w:sz w:val="23"/>
          <w:szCs w:val="23"/>
          <w:lang w:bidi="he-IL"/>
        </w:rPr>
        <w:t xml:space="preserve"> </w:t>
      </w:r>
      <w:r w:rsidRPr="004D24A5">
        <w:rPr>
          <w:sz w:val="23"/>
          <w:szCs w:val="23"/>
          <w:lang w:bidi="he-IL"/>
        </w:rPr>
        <w:t>se vyučuje</w:t>
      </w:r>
      <w:r w:rsidRPr="004D24A5">
        <w:rPr>
          <w:i/>
          <w:sz w:val="23"/>
          <w:szCs w:val="23"/>
          <w:lang w:bidi="he-IL"/>
        </w:rPr>
        <w:t xml:space="preserve"> </w:t>
      </w:r>
      <w:r>
        <w:rPr>
          <w:sz w:val="23"/>
          <w:szCs w:val="23"/>
          <w:lang w:bidi="he-IL"/>
        </w:rPr>
        <w:t>ve 2 hodinové týdenní dotaci ve 4. ročníku a ve 2 hodinové týdenní dotaci v 5. ročníku (celkem 4 hodiny). Výuka probíhá převážně v kmenových třídách, nezanedbatelná část i mimo budovu školy (tematické vycházky a exkurze, návštěva památek, sbírek regionálních muzeí, veřejné knihovny apod.). Velký význam má cílené vedení žáků k samostatnému vyhledávání, získávání a zkoumání informací z různých dostupných zdrojů (literatura, rozhlas, televize, tisk, členové rodiny, lidé v nejbližším okolí apod.).</w:t>
      </w:r>
      <w:r>
        <w:rPr>
          <w:sz w:val="23"/>
          <w:szCs w:val="23"/>
        </w:rPr>
        <w:t xml:space="preserve">     </w:t>
      </w:r>
    </w:p>
    <w:p w:rsidR="00492007" w:rsidRDefault="00492007" w:rsidP="00492007">
      <w:pPr>
        <w:pStyle w:val="Styl"/>
        <w:spacing w:line="249" w:lineRule="exact"/>
        <w:ind w:right="68"/>
        <w:outlineLvl w:val="0"/>
        <w:rPr>
          <w:b/>
        </w:rPr>
      </w:pPr>
      <w:r>
        <w:rPr>
          <w:b/>
        </w:rPr>
        <w:t xml:space="preserve">Výchovné a vzdělávací strategii vyučovacího předmětu Vlastivěda </w:t>
      </w:r>
    </w:p>
    <w:p w:rsidR="00492007" w:rsidRDefault="00492007" w:rsidP="00492007">
      <w:pPr>
        <w:pStyle w:val="Styl"/>
        <w:spacing w:before="240" w:line="249" w:lineRule="exact"/>
        <w:ind w:right="63"/>
        <w:outlineLvl w:val="0"/>
        <w:rPr>
          <w:b/>
        </w:rPr>
      </w:pPr>
      <w:r>
        <w:rPr>
          <w:b/>
        </w:rPr>
        <w:t xml:space="preserve">Kompetence k učení </w:t>
      </w:r>
    </w:p>
    <w:p w:rsidR="00492007" w:rsidRDefault="00492007" w:rsidP="00492007">
      <w:pPr>
        <w:pStyle w:val="Styl"/>
        <w:spacing w:before="19" w:line="259" w:lineRule="exact"/>
        <w:ind w:left="168" w:right="63" w:hanging="163"/>
        <w:rPr>
          <w:sz w:val="23"/>
          <w:szCs w:val="23"/>
        </w:rPr>
      </w:pPr>
      <w:r>
        <w:rPr>
          <w:sz w:val="23"/>
          <w:szCs w:val="23"/>
        </w:rPr>
        <w:t xml:space="preserve">- Vedeme žáky k zodpovědnosti za jejich vzdělávání a za jejich "budoucnost"- připravujeme je na celoživotní učení. </w:t>
      </w:r>
    </w:p>
    <w:p w:rsidR="00492007" w:rsidRDefault="00492007" w:rsidP="00492007">
      <w:pPr>
        <w:pStyle w:val="Styl"/>
        <w:spacing w:line="288" w:lineRule="exact"/>
        <w:ind w:left="4" w:right="63"/>
        <w:rPr>
          <w:sz w:val="23"/>
          <w:szCs w:val="23"/>
        </w:rPr>
      </w:pPr>
      <w:r>
        <w:rPr>
          <w:sz w:val="23"/>
          <w:szCs w:val="23"/>
        </w:rPr>
        <w:lastRenderedPageBreak/>
        <w:t xml:space="preserve">- Ve výuce zřetelně rozlišujeme základní (nezbytné, klíčové, kmenové) učivo a učivo </w:t>
      </w:r>
    </w:p>
    <w:p w:rsidR="00492007" w:rsidRDefault="00492007" w:rsidP="00492007">
      <w:pPr>
        <w:pStyle w:val="Styl"/>
        <w:spacing w:line="264" w:lineRule="exact"/>
        <w:ind w:left="182" w:right="63"/>
        <w:rPr>
          <w:sz w:val="23"/>
          <w:szCs w:val="23"/>
        </w:rPr>
      </w:pPr>
      <w:r>
        <w:rPr>
          <w:sz w:val="23"/>
          <w:szCs w:val="23"/>
        </w:rPr>
        <w:t xml:space="preserve">rozšiřující (doplňující). </w:t>
      </w:r>
    </w:p>
    <w:p w:rsidR="00492007" w:rsidRDefault="00492007" w:rsidP="00492007">
      <w:pPr>
        <w:pStyle w:val="Styl"/>
        <w:spacing w:line="288" w:lineRule="exact"/>
        <w:ind w:left="4" w:right="63"/>
        <w:rPr>
          <w:sz w:val="23"/>
          <w:szCs w:val="23"/>
        </w:rPr>
      </w:pPr>
      <w:r>
        <w:rPr>
          <w:sz w:val="23"/>
          <w:szCs w:val="23"/>
        </w:rPr>
        <w:t xml:space="preserve">- Učíme žáky vyhledávat, zpracovávat a používat potřebné informace z různých zdrojů. </w:t>
      </w:r>
    </w:p>
    <w:p w:rsidR="00492007" w:rsidRDefault="00492007" w:rsidP="00492007">
      <w:pPr>
        <w:pStyle w:val="Styl"/>
        <w:spacing w:line="288" w:lineRule="exact"/>
        <w:ind w:left="4" w:right="63"/>
        <w:rPr>
          <w:sz w:val="23"/>
          <w:szCs w:val="23"/>
        </w:rPr>
      </w:pPr>
      <w:r>
        <w:rPr>
          <w:sz w:val="23"/>
          <w:szCs w:val="23"/>
        </w:rPr>
        <w:t xml:space="preserve"> </w:t>
      </w:r>
    </w:p>
    <w:p w:rsidR="00492007" w:rsidRDefault="00492007" w:rsidP="00492007">
      <w:pPr>
        <w:pStyle w:val="Styl"/>
        <w:spacing w:line="249" w:lineRule="exact"/>
        <w:ind w:right="63"/>
        <w:rPr>
          <w:b/>
        </w:rPr>
      </w:pPr>
    </w:p>
    <w:p w:rsidR="00492007" w:rsidRDefault="00492007" w:rsidP="00492007">
      <w:pPr>
        <w:pStyle w:val="Styl"/>
        <w:spacing w:line="249" w:lineRule="exact"/>
        <w:ind w:right="63"/>
        <w:outlineLvl w:val="0"/>
        <w:rPr>
          <w:b/>
        </w:rPr>
      </w:pPr>
      <w:r>
        <w:rPr>
          <w:b/>
        </w:rPr>
        <w:t xml:space="preserve">Kompetence k řešení problémů </w:t>
      </w:r>
    </w:p>
    <w:p w:rsidR="00492007" w:rsidRDefault="00492007" w:rsidP="00492007">
      <w:pPr>
        <w:pStyle w:val="Styl"/>
        <w:spacing w:line="288" w:lineRule="exact"/>
        <w:ind w:left="4" w:right="63"/>
        <w:rPr>
          <w:sz w:val="23"/>
          <w:szCs w:val="23"/>
        </w:rPr>
      </w:pPr>
      <w:r>
        <w:rPr>
          <w:sz w:val="23"/>
          <w:szCs w:val="23"/>
        </w:rPr>
        <w:t xml:space="preserve">- Na modelových příkladech učíme žáky algoritmu řešení problému. </w:t>
      </w:r>
    </w:p>
    <w:p w:rsidR="00492007" w:rsidRDefault="00492007" w:rsidP="00492007">
      <w:pPr>
        <w:pStyle w:val="Styl"/>
        <w:spacing w:line="288" w:lineRule="exact"/>
        <w:ind w:left="4" w:right="63"/>
        <w:rPr>
          <w:sz w:val="23"/>
          <w:szCs w:val="23"/>
        </w:rPr>
      </w:pPr>
      <w:r>
        <w:rPr>
          <w:sz w:val="23"/>
          <w:szCs w:val="23"/>
        </w:rPr>
        <w:t xml:space="preserve">- Podporujeme netradiční (originální získávání informací) </w:t>
      </w:r>
    </w:p>
    <w:p w:rsidR="00492007" w:rsidRDefault="00492007" w:rsidP="00492007">
      <w:pPr>
        <w:pStyle w:val="Styl"/>
        <w:spacing w:line="288" w:lineRule="exact"/>
        <w:ind w:left="4" w:right="63"/>
        <w:rPr>
          <w:sz w:val="23"/>
          <w:szCs w:val="23"/>
        </w:rPr>
      </w:pPr>
      <w:r>
        <w:rPr>
          <w:sz w:val="23"/>
          <w:szCs w:val="23"/>
        </w:rPr>
        <w:t xml:space="preserve">- Ve škole i při mimoškolních akcích průběžně monitorujeme, jak žáci řešení problémů </w:t>
      </w:r>
    </w:p>
    <w:p w:rsidR="00492007" w:rsidRDefault="00492007" w:rsidP="00492007">
      <w:pPr>
        <w:pStyle w:val="Styl"/>
        <w:spacing w:line="264" w:lineRule="exact"/>
        <w:ind w:left="182" w:right="63"/>
        <w:rPr>
          <w:sz w:val="23"/>
          <w:szCs w:val="23"/>
        </w:rPr>
      </w:pPr>
      <w:r>
        <w:rPr>
          <w:sz w:val="23"/>
          <w:szCs w:val="23"/>
        </w:rPr>
        <w:t xml:space="preserve">prakticky zvládají. </w:t>
      </w:r>
    </w:p>
    <w:p w:rsidR="00492007" w:rsidRDefault="00492007" w:rsidP="00492007">
      <w:pPr>
        <w:pStyle w:val="Styl"/>
        <w:spacing w:before="4" w:line="273" w:lineRule="exact"/>
        <w:ind w:left="187" w:right="303" w:hanging="182"/>
        <w:rPr>
          <w:sz w:val="23"/>
          <w:szCs w:val="23"/>
        </w:rPr>
      </w:pPr>
      <w:r>
        <w:rPr>
          <w:sz w:val="23"/>
          <w:szCs w:val="23"/>
        </w:rPr>
        <w:t xml:space="preserve"> </w:t>
      </w:r>
    </w:p>
    <w:p w:rsidR="00492007" w:rsidRDefault="00492007" w:rsidP="00492007">
      <w:pPr>
        <w:pStyle w:val="Styl"/>
        <w:spacing w:line="249" w:lineRule="exact"/>
        <w:ind w:right="63"/>
        <w:rPr>
          <w:b/>
        </w:rPr>
      </w:pPr>
    </w:p>
    <w:p w:rsidR="00492007" w:rsidRDefault="00492007" w:rsidP="00492007">
      <w:pPr>
        <w:pStyle w:val="Styl"/>
        <w:spacing w:line="249" w:lineRule="exact"/>
        <w:ind w:right="63"/>
        <w:outlineLvl w:val="0"/>
        <w:rPr>
          <w:b/>
        </w:rPr>
      </w:pPr>
      <w:r>
        <w:rPr>
          <w:b/>
        </w:rPr>
        <w:t xml:space="preserve">Kompetence komunikativní </w:t>
      </w:r>
    </w:p>
    <w:p w:rsidR="00492007" w:rsidRDefault="00492007" w:rsidP="00492007">
      <w:pPr>
        <w:pStyle w:val="Styl"/>
        <w:spacing w:line="273" w:lineRule="exact"/>
        <w:ind w:left="182" w:right="720" w:hanging="177"/>
        <w:rPr>
          <w:sz w:val="23"/>
          <w:szCs w:val="23"/>
        </w:rPr>
      </w:pPr>
      <w:r>
        <w:rPr>
          <w:sz w:val="23"/>
          <w:szCs w:val="23"/>
        </w:rPr>
        <w:t xml:space="preserve">- Podporujeme různé formy komunikace s místními obyvateli, pamětníky, pracovníky regionálních muzeí, knihoven, aj. </w:t>
      </w:r>
    </w:p>
    <w:p w:rsidR="00492007" w:rsidRDefault="00492007" w:rsidP="00492007">
      <w:pPr>
        <w:pStyle w:val="Styl"/>
        <w:spacing w:line="288" w:lineRule="exact"/>
        <w:ind w:left="4" w:right="63"/>
        <w:rPr>
          <w:sz w:val="23"/>
          <w:szCs w:val="23"/>
        </w:rPr>
      </w:pPr>
      <w:r>
        <w:rPr>
          <w:sz w:val="23"/>
          <w:szCs w:val="23"/>
        </w:rPr>
        <w:t>- Klademe důraz na "kulturní úroveň komunikace", na samostatné a sebevědomé vystupování a jednání,</w:t>
      </w:r>
    </w:p>
    <w:p w:rsidR="00492007" w:rsidRDefault="00492007" w:rsidP="00492007">
      <w:pPr>
        <w:pStyle w:val="Styl"/>
        <w:spacing w:line="288" w:lineRule="exact"/>
        <w:ind w:left="4" w:right="63"/>
        <w:rPr>
          <w:sz w:val="23"/>
          <w:szCs w:val="23"/>
        </w:rPr>
      </w:pPr>
      <w:r>
        <w:rPr>
          <w:sz w:val="23"/>
          <w:szCs w:val="23"/>
        </w:rPr>
        <w:t xml:space="preserve">  k efektivní a bezkonfliktní komunikaci v méně běžných situacích, k bezpečné komunikaci  </w:t>
      </w:r>
    </w:p>
    <w:p w:rsidR="00492007" w:rsidRDefault="00492007" w:rsidP="00492007">
      <w:pPr>
        <w:pStyle w:val="Styl"/>
        <w:spacing w:line="288" w:lineRule="exact"/>
        <w:ind w:left="4" w:right="63"/>
        <w:rPr>
          <w:sz w:val="23"/>
          <w:szCs w:val="23"/>
        </w:rPr>
      </w:pPr>
      <w:r>
        <w:rPr>
          <w:sz w:val="23"/>
          <w:szCs w:val="23"/>
        </w:rPr>
        <w:t xml:space="preserve">  prostřednictvím elektronických médií.</w:t>
      </w:r>
    </w:p>
    <w:p w:rsidR="00492007" w:rsidRDefault="00492007" w:rsidP="00492007">
      <w:pPr>
        <w:pStyle w:val="Styl"/>
        <w:spacing w:line="288" w:lineRule="exact"/>
        <w:ind w:left="4" w:right="63"/>
        <w:rPr>
          <w:sz w:val="23"/>
          <w:szCs w:val="23"/>
        </w:rPr>
      </w:pPr>
      <w:r>
        <w:rPr>
          <w:sz w:val="23"/>
          <w:szCs w:val="23"/>
        </w:rPr>
        <w:t xml:space="preserve">- Vedeme žáky k tomu, aby předávali své zkušenosti a poznatky z cestování svým spolužákům. </w:t>
      </w:r>
    </w:p>
    <w:p w:rsidR="00492007" w:rsidRDefault="00492007" w:rsidP="00492007">
      <w:pPr>
        <w:pStyle w:val="Styl"/>
        <w:spacing w:before="9" w:line="268" w:lineRule="exact"/>
        <w:ind w:left="182" w:right="183" w:hanging="177"/>
        <w:rPr>
          <w:sz w:val="22"/>
          <w:szCs w:val="22"/>
        </w:rPr>
      </w:pPr>
      <w:r>
        <w:rPr>
          <w:sz w:val="23"/>
          <w:szCs w:val="23"/>
        </w:rPr>
        <w:t xml:space="preserve">- Učíme žáky publikovat a prezentovat své názory a zkušenosti (školní časopis, místní tisk, </w:t>
      </w:r>
      <w:r>
        <w:rPr>
          <w:sz w:val="22"/>
          <w:szCs w:val="22"/>
        </w:rPr>
        <w:t xml:space="preserve">web). </w:t>
      </w:r>
    </w:p>
    <w:p w:rsidR="00492007" w:rsidRDefault="00492007" w:rsidP="00492007">
      <w:pPr>
        <w:pStyle w:val="Styl"/>
        <w:spacing w:before="9" w:line="268" w:lineRule="exact"/>
        <w:ind w:left="182" w:right="183" w:hanging="177"/>
        <w:rPr>
          <w:sz w:val="23"/>
          <w:szCs w:val="23"/>
        </w:rPr>
      </w:pPr>
    </w:p>
    <w:p w:rsidR="00492007" w:rsidRDefault="00492007" w:rsidP="00492007">
      <w:pPr>
        <w:pStyle w:val="Styl"/>
        <w:spacing w:before="4" w:line="273" w:lineRule="exact"/>
        <w:ind w:left="182" w:right="1114" w:hanging="177"/>
        <w:rPr>
          <w:sz w:val="23"/>
          <w:szCs w:val="23"/>
        </w:rPr>
      </w:pPr>
      <w:r>
        <w:rPr>
          <w:sz w:val="23"/>
          <w:szCs w:val="23"/>
        </w:rPr>
        <w:t xml:space="preserve"> </w:t>
      </w:r>
    </w:p>
    <w:p w:rsidR="00492007" w:rsidRDefault="00492007" w:rsidP="00492007">
      <w:pPr>
        <w:pStyle w:val="Styl"/>
        <w:spacing w:line="249" w:lineRule="exact"/>
        <w:ind w:right="63"/>
        <w:rPr>
          <w:b/>
        </w:rPr>
      </w:pPr>
    </w:p>
    <w:p w:rsidR="00492007" w:rsidRDefault="00492007" w:rsidP="00492007">
      <w:pPr>
        <w:pStyle w:val="Styl"/>
        <w:spacing w:line="249" w:lineRule="exact"/>
        <w:ind w:right="63"/>
        <w:outlineLvl w:val="0"/>
        <w:rPr>
          <w:b/>
        </w:rPr>
      </w:pPr>
      <w:r>
        <w:rPr>
          <w:b/>
        </w:rPr>
        <w:t xml:space="preserve">Kompetence sociální a personální </w:t>
      </w:r>
    </w:p>
    <w:p w:rsidR="00492007" w:rsidRDefault="00492007" w:rsidP="00492007">
      <w:pPr>
        <w:pStyle w:val="Styl"/>
        <w:spacing w:line="288" w:lineRule="exact"/>
        <w:ind w:left="4" w:right="63"/>
        <w:rPr>
          <w:sz w:val="23"/>
          <w:szCs w:val="23"/>
        </w:rPr>
      </w:pPr>
      <w:r>
        <w:rPr>
          <w:sz w:val="23"/>
          <w:szCs w:val="23"/>
        </w:rPr>
        <w:t xml:space="preserve">- Učíme žáky pracovat v týmech, učíme je vnímat vzájemné odlišnosti jako podmínku </w:t>
      </w:r>
    </w:p>
    <w:p w:rsidR="00492007" w:rsidRDefault="00492007" w:rsidP="00492007">
      <w:pPr>
        <w:pStyle w:val="Styl"/>
        <w:spacing w:line="264" w:lineRule="exact"/>
        <w:ind w:left="182" w:right="63"/>
        <w:rPr>
          <w:sz w:val="23"/>
          <w:szCs w:val="23"/>
        </w:rPr>
      </w:pPr>
      <w:r>
        <w:rPr>
          <w:sz w:val="23"/>
          <w:szCs w:val="23"/>
        </w:rPr>
        <w:t xml:space="preserve">efektivní spolupráce. </w:t>
      </w:r>
    </w:p>
    <w:p w:rsidR="00492007" w:rsidRDefault="00492007" w:rsidP="00492007">
      <w:pPr>
        <w:pStyle w:val="Styl"/>
        <w:spacing w:line="288" w:lineRule="exact"/>
        <w:ind w:left="4" w:right="63"/>
        <w:rPr>
          <w:sz w:val="23"/>
          <w:szCs w:val="23"/>
        </w:rPr>
      </w:pPr>
      <w:r>
        <w:rPr>
          <w:sz w:val="23"/>
          <w:szCs w:val="23"/>
        </w:rPr>
        <w:t xml:space="preserve">- Rozvíjíme schopnost žáků zastávat v týmu různé role. </w:t>
      </w:r>
    </w:p>
    <w:p w:rsidR="00492007" w:rsidRDefault="00492007" w:rsidP="00492007">
      <w:pPr>
        <w:pStyle w:val="Styl"/>
        <w:spacing w:line="288" w:lineRule="exact"/>
        <w:ind w:left="4" w:right="63"/>
        <w:rPr>
          <w:sz w:val="23"/>
          <w:szCs w:val="23"/>
        </w:rPr>
      </w:pPr>
      <w:r>
        <w:rPr>
          <w:sz w:val="23"/>
          <w:szCs w:val="23"/>
        </w:rPr>
        <w:t>- Podporujeme vzájemnou pomoc žáků, vytváříme situace, kdy se žáci vzájemně podporují.</w:t>
      </w:r>
    </w:p>
    <w:p w:rsidR="00492007" w:rsidRPr="00AE73F5" w:rsidRDefault="00492007" w:rsidP="00492007">
      <w:pPr>
        <w:ind w:left="-360"/>
        <w:rPr>
          <w:sz w:val="22"/>
          <w:szCs w:val="22"/>
        </w:rPr>
      </w:pPr>
      <w:r>
        <w:rPr>
          <w:sz w:val="20"/>
          <w:szCs w:val="20"/>
        </w:rPr>
        <w:t xml:space="preserve">      </w:t>
      </w:r>
      <w:r w:rsidRPr="00AE73F5">
        <w:rPr>
          <w:sz w:val="20"/>
          <w:szCs w:val="20"/>
        </w:rPr>
        <w:t xml:space="preserve"> </w:t>
      </w:r>
      <w:r w:rsidRPr="00AE73F5">
        <w:rPr>
          <w:sz w:val="22"/>
          <w:szCs w:val="22"/>
        </w:rPr>
        <w:t>- Učíme je orientovat se v problematice peněz a cen a k odpovědnému spravování osobního</w:t>
      </w:r>
      <w:r w:rsidRPr="00AE73F5">
        <w:t xml:space="preserve"> rozpočtu.</w:t>
      </w:r>
      <w:r>
        <w:rPr>
          <w:sz w:val="23"/>
          <w:szCs w:val="23"/>
        </w:rPr>
        <w:t xml:space="preserve"> </w:t>
      </w:r>
    </w:p>
    <w:p w:rsidR="00492007" w:rsidRDefault="00492007" w:rsidP="00492007">
      <w:pPr>
        <w:pStyle w:val="Styl"/>
        <w:spacing w:line="288" w:lineRule="exact"/>
        <w:ind w:left="4" w:right="63"/>
        <w:rPr>
          <w:sz w:val="23"/>
          <w:szCs w:val="23"/>
        </w:rPr>
      </w:pPr>
      <w:r>
        <w:rPr>
          <w:sz w:val="23"/>
          <w:szCs w:val="23"/>
        </w:rPr>
        <w:t xml:space="preserve">- Učíme žáky pochopit význam práce své i ostatních členů týmu. </w:t>
      </w:r>
    </w:p>
    <w:p w:rsidR="00492007" w:rsidRDefault="00492007" w:rsidP="00492007">
      <w:pPr>
        <w:pStyle w:val="Styl"/>
        <w:spacing w:line="288" w:lineRule="exact"/>
        <w:ind w:left="4" w:right="63"/>
        <w:rPr>
          <w:sz w:val="23"/>
          <w:szCs w:val="23"/>
        </w:rPr>
      </w:pPr>
      <w:r>
        <w:rPr>
          <w:sz w:val="23"/>
          <w:szCs w:val="23"/>
        </w:rPr>
        <w:t xml:space="preserve">- Učíme žáky chápat různé sociální postavení různých lidí v historii naší země a vyvozovat </w:t>
      </w:r>
    </w:p>
    <w:p w:rsidR="00492007" w:rsidRDefault="00492007" w:rsidP="00492007">
      <w:pPr>
        <w:pStyle w:val="Styl"/>
        <w:spacing w:line="264" w:lineRule="exact"/>
        <w:ind w:left="182" w:right="63"/>
        <w:rPr>
          <w:sz w:val="23"/>
          <w:szCs w:val="23"/>
        </w:rPr>
      </w:pPr>
      <w:r>
        <w:rPr>
          <w:sz w:val="23"/>
          <w:szCs w:val="23"/>
        </w:rPr>
        <w:t xml:space="preserve">analogie k současnosti. </w:t>
      </w:r>
    </w:p>
    <w:p w:rsidR="00492007" w:rsidRDefault="00492007" w:rsidP="00492007">
      <w:pPr>
        <w:pStyle w:val="Styl"/>
        <w:spacing w:before="9" w:line="268" w:lineRule="exact"/>
        <w:ind w:left="182" w:right="183" w:hanging="177"/>
        <w:rPr>
          <w:sz w:val="23"/>
          <w:szCs w:val="23"/>
        </w:rPr>
      </w:pPr>
      <w:r>
        <w:rPr>
          <w:sz w:val="23"/>
          <w:szCs w:val="23"/>
        </w:rPr>
        <w:t xml:space="preserve"> </w:t>
      </w:r>
    </w:p>
    <w:p w:rsidR="00492007" w:rsidRDefault="00492007" w:rsidP="00492007">
      <w:pPr>
        <w:pStyle w:val="Styl"/>
        <w:spacing w:before="249" w:line="249" w:lineRule="exact"/>
        <w:ind w:left="5" w:right="58"/>
        <w:outlineLvl w:val="0"/>
        <w:rPr>
          <w:b/>
        </w:rPr>
      </w:pPr>
      <w:r>
        <w:rPr>
          <w:b/>
        </w:rPr>
        <w:t xml:space="preserve">Kompetence občanské </w:t>
      </w:r>
    </w:p>
    <w:p w:rsidR="00492007" w:rsidRDefault="00492007" w:rsidP="00492007">
      <w:pPr>
        <w:pStyle w:val="Styl"/>
        <w:spacing w:before="19" w:line="259" w:lineRule="exact"/>
        <w:ind w:left="173" w:right="58" w:hanging="163"/>
        <w:rPr>
          <w:sz w:val="23"/>
          <w:szCs w:val="23"/>
        </w:rPr>
      </w:pPr>
      <w:r>
        <w:rPr>
          <w:sz w:val="23"/>
          <w:szCs w:val="23"/>
        </w:rPr>
        <w:t xml:space="preserve">- Podporujeme různé formální i neformální způsoby spolupráce s obcí, policií, složkami IZS apod. </w:t>
      </w:r>
    </w:p>
    <w:p w:rsidR="00492007" w:rsidRDefault="00492007" w:rsidP="00492007">
      <w:pPr>
        <w:pStyle w:val="Styl"/>
        <w:spacing w:line="288" w:lineRule="exact"/>
        <w:ind w:left="9" w:right="58"/>
        <w:rPr>
          <w:sz w:val="23"/>
          <w:szCs w:val="23"/>
        </w:rPr>
      </w:pPr>
      <w:r>
        <w:rPr>
          <w:sz w:val="23"/>
          <w:szCs w:val="23"/>
        </w:rPr>
        <w:t xml:space="preserve">- Učíme žáky základům demokracie a vzájemného soužití, poznávání a chápání rozdílu mezi lidmi, ke  </w:t>
      </w:r>
    </w:p>
    <w:p w:rsidR="00492007" w:rsidRDefault="00492007" w:rsidP="00492007">
      <w:pPr>
        <w:pStyle w:val="Styl"/>
        <w:spacing w:line="288" w:lineRule="exact"/>
        <w:ind w:left="9" w:right="58"/>
        <w:rPr>
          <w:sz w:val="23"/>
          <w:szCs w:val="23"/>
        </w:rPr>
      </w:pPr>
      <w:r>
        <w:rPr>
          <w:sz w:val="23"/>
          <w:szCs w:val="23"/>
        </w:rPr>
        <w:t xml:space="preserve">   kulturnímu a tolerantnímu chování a jednání na základě respektu a společně vytvořených a přijatých </w:t>
      </w:r>
    </w:p>
    <w:p w:rsidR="00492007" w:rsidRDefault="00492007" w:rsidP="00492007">
      <w:pPr>
        <w:pStyle w:val="Styl"/>
        <w:spacing w:line="288" w:lineRule="exact"/>
        <w:ind w:left="9" w:right="58"/>
        <w:rPr>
          <w:sz w:val="23"/>
          <w:szCs w:val="23"/>
        </w:rPr>
      </w:pPr>
      <w:r>
        <w:rPr>
          <w:sz w:val="23"/>
          <w:szCs w:val="23"/>
        </w:rPr>
        <w:t xml:space="preserve">   pravidel soužití. </w:t>
      </w:r>
    </w:p>
    <w:p w:rsidR="00492007" w:rsidRDefault="00492007" w:rsidP="00492007">
      <w:pPr>
        <w:pStyle w:val="Styl"/>
        <w:spacing w:line="288" w:lineRule="exact"/>
        <w:ind w:left="9" w:right="58"/>
        <w:rPr>
          <w:sz w:val="23"/>
          <w:szCs w:val="23"/>
        </w:rPr>
      </w:pPr>
      <w:r>
        <w:rPr>
          <w:sz w:val="23"/>
          <w:szCs w:val="23"/>
        </w:rPr>
        <w:t xml:space="preserve">- Vedeme žáky k národní hrdosti, k ochraně životního prostředí, kulturního a přírodního bohatství k  </w:t>
      </w:r>
    </w:p>
    <w:p w:rsidR="00492007" w:rsidRDefault="00492007" w:rsidP="00492007">
      <w:pPr>
        <w:pStyle w:val="Styl"/>
        <w:spacing w:line="288" w:lineRule="exact"/>
        <w:ind w:left="9" w:right="58"/>
        <w:rPr>
          <w:sz w:val="23"/>
          <w:szCs w:val="23"/>
        </w:rPr>
      </w:pPr>
      <w:r>
        <w:rPr>
          <w:sz w:val="23"/>
          <w:szCs w:val="23"/>
        </w:rPr>
        <w:t xml:space="preserve">   myšlence "evropanství". </w:t>
      </w:r>
    </w:p>
    <w:p w:rsidR="00492007" w:rsidRDefault="00492007" w:rsidP="00492007">
      <w:pPr>
        <w:pStyle w:val="Styl"/>
        <w:spacing w:line="268" w:lineRule="exact"/>
        <w:ind w:left="196" w:right="1181"/>
        <w:rPr>
          <w:sz w:val="23"/>
          <w:szCs w:val="23"/>
          <w:lang w:bidi="he-IL"/>
        </w:rPr>
      </w:pPr>
      <w:r>
        <w:rPr>
          <w:sz w:val="23"/>
          <w:szCs w:val="23"/>
          <w:lang w:bidi="he-IL"/>
        </w:rPr>
        <w:t xml:space="preserve"> </w:t>
      </w:r>
    </w:p>
    <w:p w:rsidR="00492007" w:rsidRDefault="00492007" w:rsidP="00492007">
      <w:pPr>
        <w:pStyle w:val="Styl"/>
        <w:spacing w:before="249" w:line="244" w:lineRule="exact"/>
        <w:ind w:left="33" w:right="1"/>
        <w:outlineLvl w:val="0"/>
        <w:rPr>
          <w:b/>
          <w:sz w:val="23"/>
          <w:szCs w:val="23"/>
          <w:lang w:bidi="he-IL"/>
        </w:rPr>
      </w:pPr>
    </w:p>
    <w:p w:rsidR="00492007" w:rsidRDefault="00492007" w:rsidP="00492007">
      <w:pPr>
        <w:pStyle w:val="Styl"/>
        <w:spacing w:before="249" w:line="244" w:lineRule="exact"/>
        <w:ind w:left="33" w:right="1"/>
        <w:outlineLvl w:val="0"/>
        <w:rPr>
          <w:b/>
          <w:sz w:val="23"/>
          <w:szCs w:val="23"/>
          <w:lang w:bidi="he-IL"/>
        </w:rPr>
      </w:pPr>
    </w:p>
    <w:p w:rsidR="00492007" w:rsidRDefault="00492007" w:rsidP="00492007">
      <w:pPr>
        <w:pStyle w:val="Styl"/>
        <w:spacing w:before="249" w:line="244" w:lineRule="exact"/>
        <w:ind w:left="33" w:right="1"/>
        <w:outlineLvl w:val="0"/>
        <w:rPr>
          <w:b/>
          <w:sz w:val="23"/>
          <w:szCs w:val="23"/>
          <w:lang w:bidi="he-IL"/>
        </w:rPr>
      </w:pPr>
      <w:r>
        <w:rPr>
          <w:b/>
          <w:sz w:val="23"/>
          <w:szCs w:val="23"/>
          <w:lang w:bidi="he-IL"/>
        </w:rPr>
        <w:t xml:space="preserve">Kompetence pracovní </w:t>
      </w:r>
    </w:p>
    <w:p w:rsidR="00492007" w:rsidRDefault="00492007" w:rsidP="00492007">
      <w:pPr>
        <w:pStyle w:val="Styl"/>
        <w:spacing w:line="244" w:lineRule="exact"/>
        <w:ind w:left="33" w:right="1"/>
        <w:rPr>
          <w:sz w:val="23"/>
          <w:szCs w:val="23"/>
          <w:lang w:bidi="he-IL"/>
        </w:rPr>
      </w:pPr>
      <w:r>
        <w:rPr>
          <w:sz w:val="23"/>
          <w:szCs w:val="23"/>
          <w:lang w:bidi="he-IL"/>
        </w:rPr>
        <w:t xml:space="preserve">- Vedeme žáky k pozitivnímu vztahu k práci. Žádnou prací netrestáme, kvalitně odvedenou </w:t>
      </w:r>
    </w:p>
    <w:p w:rsidR="00492007" w:rsidRDefault="00492007" w:rsidP="00492007">
      <w:pPr>
        <w:pStyle w:val="Styl"/>
        <w:spacing w:line="273" w:lineRule="exact"/>
        <w:ind w:left="191" w:right="1"/>
        <w:rPr>
          <w:sz w:val="23"/>
          <w:szCs w:val="23"/>
          <w:lang w:bidi="he-IL"/>
        </w:rPr>
      </w:pPr>
      <w:r>
        <w:rPr>
          <w:sz w:val="23"/>
          <w:szCs w:val="23"/>
          <w:lang w:bidi="he-IL"/>
        </w:rPr>
        <w:t xml:space="preserve">práci vždy pochválíme. </w:t>
      </w:r>
    </w:p>
    <w:p w:rsidR="00492007" w:rsidRDefault="00492007" w:rsidP="00492007">
      <w:pPr>
        <w:pStyle w:val="Styl"/>
        <w:spacing w:line="244" w:lineRule="exact"/>
        <w:ind w:left="33" w:right="1"/>
        <w:rPr>
          <w:sz w:val="23"/>
          <w:szCs w:val="23"/>
          <w:lang w:bidi="he-IL"/>
        </w:rPr>
      </w:pPr>
      <w:r>
        <w:rPr>
          <w:sz w:val="23"/>
          <w:szCs w:val="23"/>
          <w:lang w:bidi="he-IL"/>
        </w:rPr>
        <w:t xml:space="preserve">- Při výuce vytváříme podnětné a tvořivé pracovní prostředí. </w:t>
      </w:r>
    </w:p>
    <w:p w:rsidR="00492007" w:rsidRDefault="00492007" w:rsidP="00492007">
      <w:pPr>
        <w:pStyle w:val="Styl"/>
        <w:spacing w:line="244" w:lineRule="exact"/>
        <w:ind w:left="33" w:right="1"/>
        <w:rPr>
          <w:sz w:val="23"/>
          <w:szCs w:val="23"/>
          <w:lang w:bidi="he-IL"/>
        </w:rPr>
      </w:pPr>
      <w:r>
        <w:rPr>
          <w:sz w:val="23"/>
          <w:szCs w:val="23"/>
          <w:lang w:bidi="he-IL"/>
        </w:rPr>
        <w:t xml:space="preserve">- Žáky vedeme k adaptaci na měnící se pracovní podmínky. </w:t>
      </w:r>
    </w:p>
    <w:p w:rsidR="00492007" w:rsidRDefault="00492007" w:rsidP="00492007">
      <w:pPr>
        <w:pStyle w:val="Styl"/>
        <w:spacing w:line="244" w:lineRule="exact"/>
        <w:ind w:left="33" w:right="1"/>
        <w:rPr>
          <w:sz w:val="23"/>
          <w:szCs w:val="23"/>
          <w:lang w:bidi="he-IL"/>
        </w:rPr>
      </w:pPr>
      <w:r>
        <w:rPr>
          <w:sz w:val="23"/>
          <w:szCs w:val="23"/>
          <w:lang w:bidi="he-IL"/>
        </w:rPr>
        <w:lastRenderedPageBreak/>
        <w:t xml:space="preserve">- Seznamujeme žáky s různými profesemi a s jejich možnostmi budoucího uplatnění v rámci </w:t>
      </w:r>
    </w:p>
    <w:p w:rsidR="00492007" w:rsidRDefault="00492007" w:rsidP="00492007">
      <w:pPr>
        <w:pStyle w:val="Styl"/>
        <w:spacing w:line="273" w:lineRule="exact"/>
        <w:ind w:left="191" w:right="1"/>
        <w:rPr>
          <w:sz w:val="23"/>
          <w:szCs w:val="23"/>
          <w:lang w:bidi="he-IL"/>
        </w:rPr>
      </w:pPr>
      <w:r>
        <w:rPr>
          <w:sz w:val="23"/>
          <w:szCs w:val="23"/>
          <w:lang w:bidi="he-IL"/>
        </w:rPr>
        <w:t xml:space="preserve">evropské unie. </w:t>
      </w:r>
    </w:p>
    <w:p w:rsidR="00492007" w:rsidRDefault="00492007" w:rsidP="00492007">
      <w:pPr>
        <w:pStyle w:val="Styl"/>
        <w:spacing w:line="273" w:lineRule="exact"/>
        <w:ind w:left="191" w:right="1"/>
        <w:rPr>
          <w:b/>
          <w:sz w:val="23"/>
          <w:szCs w:val="23"/>
          <w:lang w:bidi="he-IL"/>
        </w:rPr>
      </w:pPr>
    </w:p>
    <w:p w:rsidR="00492007" w:rsidRDefault="00492007" w:rsidP="00492007">
      <w:pPr>
        <w:pStyle w:val="Styl"/>
        <w:spacing w:line="273" w:lineRule="exact"/>
        <w:ind w:left="191" w:right="1"/>
        <w:rPr>
          <w:b/>
          <w:sz w:val="23"/>
          <w:szCs w:val="23"/>
          <w:lang w:bidi="he-IL"/>
        </w:rPr>
      </w:pPr>
    </w:p>
    <w:p w:rsidR="00492007" w:rsidRPr="00776570" w:rsidRDefault="00492007" w:rsidP="00492007">
      <w:pPr>
        <w:pStyle w:val="Styl"/>
        <w:spacing w:line="273" w:lineRule="exact"/>
        <w:ind w:left="191" w:right="1"/>
        <w:rPr>
          <w:sz w:val="23"/>
          <w:szCs w:val="23"/>
          <w:lang w:bidi="he-IL"/>
        </w:rPr>
      </w:pPr>
      <w:r>
        <w:rPr>
          <w:b/>
          <w:sz w:val="23"/>
          <w:szCs w:val="23"/>
          <w:lang w:bidi="he-IL"/>
        </w:rPr>
        <w:t xml:space="preserve">Očekávané výstupy vyučovacího předmětu Vlastivěda </w:t>
      </w:r>
    </w:p>
    <w:p w:rsidR="00492007" w:rsidRPr="007F59F5" w:rsidRDefault="00492007" w:rsidP="00492007">
      <w:pPr>
        <w:pStyle w:val="Styl"/>
        <w:spacing w:before="240" w:line="254" w:lineRule="exact"/>
        <w:outlineLvl w:val="0"/>
        <w:rPr>
          <w:b/>
          <w:i/>
          <w:iCs/>
          <w:lang w:bidi="he-IL"/>
        </w:rPr>
      </w:pPr>
      <w:r w:rsidRPr="007F59F5">
        <w:rPr>
          <w:rFonts w:cs="Arial"/>
          <w:b/>
          <w:i/>
          <w:iCs/>
          <w:w w:val="108"/>
          <w:lang w:bidi="he-IL"/>
        </w:rPr>
        <w:t xml:space="preserve">1. </w:t>
      </w:r>
      <w:r w:rsidRPr="007F59F5">
        <w:rPr>
          <w:b/>
          <w:i/>
          <w:iCs/>
          <w:lang w:bidi="he-IL"/>
        </w:rPr>
        <w:t xml:space="preserve">stupeň </w:t>
      </w:r>
    </w:p>
    <w:p w:rsidR="00492007" w:rsidRPr="00776570" w:rsidRDefault="00492007" w:rsidP="00492007">
      <w:pPr>
        <w:pStyle w:val="Styl"/>
        <w:spacing w:before="240" w:line="254" w:lineRule="exact"/>
        <w:outlineLvl w:val="0"/>
        <w:rPr>
          <w:b/>
          <w:i/>
          <w:iCs/>
          <w:lang w:bidi="he-IL"/>
        </w:rPr>
      </w:pPr>
      <w:r>
        <w:rPr>
          <w:b/>
          <w:sz w:val="20"/>
          <w:szCs w:val="20"/>
          <w:lang w:bidi="he-IL"/>
        </w:rPr>
        <w:t xml:space="preserve">1) </w:t>
      </w:r>
      <w:r>
        <w:rPr>
          <w:b/>
          <w:sz w:val="20"/>
          <w:szCs w:val="20"/>
          <w:u w:val="single"/>
          <w:lang w:bidi="he-IL"/>
        </w:rPr>
        <w:t>MÍSTO. KDE ŽIJEME</w:t>
      </w:r>
    </w:p>
    <w:p w:rsidR="00492007" w:rsidRDefault="00492007" w:rsidP="00492007">
      <w:pPr>
        <w:pStyle w:val="Styl"/>
        <w:spacing w:before="129" w:line="268" w:lineRule="exact"/>
        <w:ind w:left="33" w:right="5942"/>
        <w:outlineLvl w:val="0"/>
        <w:rPr>
          <w:b/>
          <w:sz w:val="20"/>
          <w:szCs w:val="20"/>
          <w:lang w:bidi="he-IL"/>
        </w:rPr>
      </w:pPr>
    </w:p>
    <w:p w:rsidR="00492007" w:rsidRPr="00E817AF" w:rsidRDefault="00492007" w:rsidP="00492007">
      <w:pPr>
        <w:pStyle w:val="Styl"/>
        <w:spacing w:before="129" w:line="268" w:lineRule="exact"/>
        <w:ind w:left="33" w:right="5942"/>
        <w:outlineLvl w:val="0"/>
        <w:rPr>
          <w:sz w:val="20"/>
          <w:szCs w:val="20"/>
          <w:lang w:bidi="he-IL"/>
        </w:rPr>
      </w:pPr>
      <w:r w:rsidRPr="00E817AF">
        <w:rPr>
          <w:b/>
          <w:sz w:val="20"/>
          <w:szCs w:val="20"/>
          <w:lang w:bidi="he-IL"/>
        </w:rPr>
        <w:t>Očekávané výstupy- 2. období</w:t>
      </w:r>
      <w:r w:rsidRPr="00E817AF">
        <w:rPr>
          <w:sz w:val="20"/>
          <w:szCs w:val="20"/>
          <w:lang w:bidi="he-IL"/>
        </w:rPr>
        <w:t xml:space="preserve"> </w:t>
      </w:r>
    </w:p>
    <w:p w:rsidR="00492007" w:rsidRPr="00E817AF" w:rsidRDefault="00492007" w:rsidP="00492007">
      <w:pPr>
        <w:pStyle w:val="Styl"/>
        <w:spacing w:before="129" w:line="268" w:lineRule="exact"/>
        <w:ind w:left="33" w:right="5942"/>
        <w:rPr>
          <w:sz w:val="20"/>
          <w:szCs w:val="20"/>
          <w:lang w:bidi="he-IL"/>
        </w:rPr>
      </w:pPr>
      <w:r w:rsidRPr="00E817AF">
        <w:rPr>
          <w:sz w:val="20"/>
          <w:szCs w:val="20"/>
          <w:lang w:bidi="he-IL"/>
        </w:rPr>
        <w:t xml:space="preserve">žák </w:t>
      </w:r>
    </w:p>
    <w:p w:rsidR="00492007" w:rsidRPr="007F59F5" w:rsidRDefault="00492007" w:rsidP="00047652">
      <w:pPr>
        <w:pStyle w:val="Styl"/>
        <w:numPr>
          <w:ilvl w:val="0"/>
          <w:numId w:val="78"/>
        </w:numPr>
        <w:spacing w:line="244" w:lineRule="exact"/>
        <w:rPr>
          <w:sz w:val="20"/>
          <w:szCs w:val="20"/>
          <w:lang w:bidi="he-IL"/>
        </w:rPr>
      </w:pPr>
      <w:r w:rsidRPr="007F59F5">
        <w:rPr>
          <w:sz w:val="20"/>
          <w:szCs w:val="20"/>
          <w:lang w:bidi="he-IL"/>
        </w:rPr>
        <w:t xml:space="preserve">určí a vysvětlí polohu svého bydliště, nebo pobytu vzhledem ke krajině a státu </w:t>
      </w:r>
    </w:p>
    <w:p w:rsidR="00492007" w:rsidRPr="007F59F5" w:rsidRDefault="00492007" w:rsidP="00047652">
      <w:pPr>
        <w:pStyle w:val="Styl"/>
        <w:numPr>
          <w:ilvl w:val="0"/>
          <w:numId w:val="78"/>
        </w:numPr>
        <w:spacing w:line="278" w:lineRule="exact"/>
        <w:ind w:right="360"/>
        <w:rPr>
          <w:sz w:val="20"/>
          <w:szCs w:val="20"/>
          <w:lang w:bidi="he-IL"/>
        </w:rPr>
      </w:pPr>
      <w:r w:rsidRPr="007F59F5">
        <w:rPr>
          <w:sz w:val="20"/>
          <w:szCs w:val="20"/>
          <w:lang w:bidi="he-IL"/>
        </w:rPr>
        <w:t xml:space="preserve">určí světové strany v přírodě i podle mapy, orientuje se podle nich a řídí se podle zásad bezpečného pohybu a pobytu v přírodě </w:t>
      </w:r>
    </w:p>
    <w:p w:rsidR="00492007" w:rsidRPr="007F59F5" w:rsidRDefault="00492007" w:rsidP="00047652">
      <w:pPr>
        <w:pStyle w:val="Styl"/>
        <w:numPr>
          <w:ilvl w:val="0"/>
          <w:numId w:val="78"/>
        </w:numPr>
        <w:spacing w:line="273" w:lineRule="exact"/>
        <w:ind w:right="556"/>
        <w:rPr>
          <w:sz w:val="20"/>
          <w:szCs w:val="20"/>
          <w:lang w:bidi="he-IL"/>
        </w:rPr>
      </w:pPr>
      <w:r w:rsidRPr="007F59F5">
        <w:rPr>
          <w:sz w:val="20"/>
          <w:szCs w:val="20"/>
          <w:lang w:bidi="he-IL"/>
        </w:rPr>
        <w:t>rozlišuje mezi náčrty, plány a základními typy map; vyhledává jednoduché údaje o přírodních podmínkách a sídlištích lidí na mapách naší republiky, Evropy polokoulí</w:t>
      </w:r>
    </w:p>
    <w:p w:rsidR="00492007" w:rsidRPr="007F59F5" w:rsidRDefault="00492007" w:rsidP="00047652">
      <w:pPr>
        <w:pStyle w:val="Styl"/>
        <w:numPr>
          <w:ilvl w:val="0"/>
          <w:numId w:val="78"/>
        </w:numPr>
        <w:spacing w:line="273" w:lineRule="exact"/>
        <w:ind w:right="556"/>
        <w:rPr>
          <w:sz w:val="20"/>
          <w:szCs w:val="20"/>
          <w:lang w:bidi="he-IL"/>
        </w:rPr>
      </w:pPr>
      <w:r w:rsidRPr="007F59F5">
        <w:rPr>
          <w:sz w:val="20"/>
          <w:szCs w:val="20"/>
          <w:lang w:bidi="he-IL"/>
        </w:rPr>
        <w:t xml:space="preserve">vyhledá typické regionální zvláštnosti přírody osídlení, hospodářství a kultury, jednoduchým způsobem posoudí jejich význam z hlediska přírodního, historického, politického, správního a vlastnického </w:t>
      </w:r>
    </w:p>
    <w:p w:rsidR="00492007" w:rsidRPr="007F59F5" w:rsidRDefault="00492007" w:rsidP="00047652">
      <w:pPr>
        <w:pStyle w:val="Styl"/>
        <w:numPr>
          <w:ilvl w:val="0"/>
          <w:numId w:val="78"/>
        </w:numPr>
        <w:spacing w:line="273" w:lineRule="exact"/>
        <w:ind w:right="33"/>
        <w:rPr>
          <w:sz w:val="20"/>
          <w:szCs w:val="20"/>
          <w:lang w:bidi="he-IL"/>
        </w:rPr>
      </w:pPr>
      <w:r w:rsidRPr="007F59F5">
        <w:rPr>
          <w:sz w:val="20"/>
          <w:szCs w:val="20"/>
          <w:lang w:bidi="he-IL"/>
        </w:rPr>
        <w:t xml:space="preserve">zprostředkuje ostatním zkušenosti, zážitky a zajímavosti z vlastních cest a porovná způsob života a přírodu v naší vlasti i v jiných zemích </w:t>
      </w:r>
    </w:p>
    <w:p w:rsidR="00492007" w:rsidRPr="007F59F5" w:rsidRDefault="00492007" w:rsidP="00047652">
      <w:pPr>
        <w:pStyle w:val="Styl"/>
        <w:numPr>
          <w:ilvl w:val="0"/>
          <w:numId w:val="78"/>
        </w:numPr>
        <w:spacing w:line="273" w:lineRule="exact"/>
        <w:ind w:right="33"/>
        <w:rPr>
          <w:sz w:val="20"/>
          <w:szCs w:val="20"/>
          <w:lang w:bidi="he-IL"/>
        </w:rPr>
      </w:pPr>
      <w:r w:rsidRPr="007F59F5">
        <w:rPr>
          <w:sz w:val="20"/>
          <w:szCs w:val="20"/>
          <w:lang w:bidi="he-IL"/>
        </w:rPr>
        <w:t xml:space="preserve">rozlišuje hlavní orgány státní moci a některé jejich zástupce, symboly našeho státu a jejich význam </w:t>
      </w:r>
    </w:p>
    <w:p w:rsidR="00492007" w:rsidRPr="001146E4" w:rsidRDefault="00492007" w:rsidP="00047652">
      <w:pPr>
        <w:pStyle w:val="Styl"/>
        <w:numPr>
          <w:ilvl w:val="0"/>
          <w:numId w:val="78"/>
        </w:numPr>
        <w:spacing w:line="273" w:lineRule="exact"/>
        <w:ind w:right="33"/>
        <w:rPr>
          <w:sz w:val="23"/>
          <w:szCs w:val="23"/>
          <w:lang w:bidi="he-IL"/>
        </w:rPr>
      </w:pPr>
      <w:r>
        <w:rPr>
          <w:sz w:val="20"/>
          <w:szCs w:val="20"/>
        </w:rPr>
        <w:t>iniciativně vstupuje do vztahů s vrstevníky, dokáže rozlišit jejich nabídky k aktivitě a na nevhodné reaguje asertivně (ETV)</w:t>
      </w:r>
    </w:p>
    <w:p w:rsidR="00492007" w:rsidRPr="00AD045F" w:rsidRDefault="00492007" w:rsidP="00047652">
      <w:pPr>
        <w:pStyle w:val="Styl"/>
        <w:numPr>
          <w:ilvl w:val="0"/>
          <w:numId w:val="78"/>
        </w:numPr>
        <w:spacing w:line="273" w:lineRule="exact"/>
        <w:ind w:right="33"/>
        <w:rPr>
          <w:sz w:val="23"/>
          <w:szCs w:val="23"/>
          <w:lang w:bidi="he-IL"/>
        </w:rPr>
      </w:pPr>
      <w:r>
        <w:rPr>
          <w:sz w:val="20"/>
          <w:szCs w:val="20"/>
        </w:rPr>
        <w:t>objasní pojem obrana státu a uvede, které subjekty se podílejí na obraně státu</w:t>
      </w:r>
    </w:p>
    <w:p w:rsidR="00492007" w:rsidRDefault="00492007" w:rsidP="00047652">
      <w:pPr>
        <w:pStyle w:val="Styl"/>
        <w:numPr>
          <w:ilvl w:val="0"/>
          <w:numId w:val="78"/>
        </w:numPr>
        <w:spacing w:line="273" w:lineRule="exact"/>
        <w:ind w:right="33"/>
        <w:rPr>
          <w:sz w:val="23"/>
          <w:szCs w:val="23"/>
          <w:lang w:bidi="he-IL"/>
        </w:rPr>
      </w:pPr>
      <w:r>
        <w:rPr>
          <w:sz w:val="20"/>
          <w:szCs w:val="20"/>
        </w:rPr>
        <w:t>pozná vojáka Armády České republiky a rozliší ho od příslušníka jiného ozbrojeného bezpečnostního nebo záchranného sboru</w:t>
      </w:r>
    </w:p>
    <w:p w:rsidR="00492007" w:rsidRDefault="00492007" w:rsidP="00492007">
      <w:pPr>
        <w:pStyle w:val="Styl"/>
        <w:spacing w:before="249" w:line="244" w:lineRule="exact"/>
        <w:ind w:left="52" w:right="1"/>
        <w:outlineLvl w:val="0"/>
        <w:rPr>
          <w:b/>
          <w:sz w:val="20"/>
          <w:szCs w:val="20"/>
          <w:lang w:bidi="he-IL"/>
        </w:rPr>
      </w:pPr>
    </w:p>
    <w:p w:rsidR="00492007" w:rsidRPr="00E817AF" w:rsidRDefault="00492007" w:rsidP="00492007">
      <w:pPr>
        <w:pStyle w:val="Styl"/>
        <w:spacing w:before="249" w:line="244" w:lineRule="exact"/>
        <w:ind w:left="52" w:right="1"/>
        <w:outlineLvl w:val="0"/>
        <w:rPr>
          <w:b/>
          <w:sz w:val="20"/>
          <w:szCs w:val="20"/>
          <w:lang w:bidi="he-IL"/>
        </w:rPr>
      </w:pPr>
      <w:r w:rsidRPr="00E817AF">
        <w:rPr>
          <w:b/>
          <w:sz w:val="20"/>
          <w:szCs w:val="20"/>
          <w:lang w:bidi="he-IL"/>
        </w:rPr>
        <w:t xml:space="preserve">Učivo </w:t>
      </w:r>
    </w:p>
    <w:p w:rsidR="00492007" w:rsidRPr="00E817AF" w:rsidRDefault="00492007" w:rsidP="00492007">
      <w:pPr>
        <w:pStyle w:val="Styl"/>
        <w:spacing w:line="244" w:lineRule="exact"/>
        <w:ind w:right="1"/>
        <w:rPr>
          <w:sz w:val="20"/>
          <w:szCs w:val="20"/>
          <w:lang w:bidi="he-IL"/>
        </w:rPr>
      </w:pPr>
      <w:r w:rsidRPr="00E817AF">
        <w:rPr>
          <w:b/>
          <w:sz w:val="20"/>
          <w:szCs w:val="20"/>
          <w:lang w:bidi="he-IL"/>
        </w:rPr>
        <w:t>domov</w:t>
      </w:r>
      <w:r w:rsidRPr="00E817AF">
        <w:rPr>
          <w:sz w:val="20"/>
          <w:szCs w:val="20"/>
          <w:lang w:bidi="he-IL"/>
        </w:rPr>
        <w:t xml:space="preserve">- prostředí domova, orientace v místě bydliště </w:t>
      </w:r>
    </w:p>
    <w:p w:rsidR="00492007" w:rsidRPr="00E817AF" w:rsidRDefault="00492007" w:rsidP="00492007">
      <w:pPr>
        <w:pStyle w:val="Styl"/>
        <w:spacing w:line="244" w:lineRule="exact"/>
        <w:ind w:right="1"/>
        <w:rPr>
          <w:sz w:val="20"/>
          <w:szCs w:val="20"/>
          <w:lang w:bidi="he-IL"/>
        </w:rPr>
      </w:pPr>
      <w:r w:rsidRPr="00E817AF">
        <w:rPr>
          <w:b/>
          <w:sz w:val="20"/>
          <w:szCs w:val="20"/>
          <w:lang w:bidi="he-IL"/>
        </w:rPr>
        <w:t>škola</w:t>
      </w:r>
      <w:r w:rsidRPr="00E817AF">
        <w:rPr>
          <w:sz w:val="20"/>
          <w:szCs w:val="20"/>
          <w:lang w:bidi="he-IL"/>
        </w:rPr>
        <w:t>- prostředí školy, činnost ve škole, okolí školy, bezpečná cesta do školy</w:t>
      </w:r>
      <w:r>
        <w:rPr>
          <w:sz w:val="20"/>
          <w:szCs w:val="20"/>
          <w:lang w:bidi="he-IL"/>
        </w:rPr>
        <w:t>, riziková místa a situace</w:t>
      </w:r>
      <w:r w:rsidRPr="00E817AF">
        <w:rPr>
          <w:sz w:val="20"/>
          <w:szCs w:val="20"/>
          <w:lang w:bidi="he-IL"/>
        </w:rPr>
        <w:t xml:space="preserve"> </w:t>
      </w:r>
      <w:r>
        <w:rPr>
          <w:sz w:val="20"/>
          <w:szCs w:val="20"/>
          <w:lang w:bidi="he-IL"/>
        </w:rPr>
        <w:t>(dopravní výchova)</w:t>
      </w:r>
    </w:p>
    <w:p w:rsidR="00492007" w:rsidRDefault="00492007" w:rsidP="00492007">
      <w:pPr>
        <w:pStyle w:val="Styl"/>
        <w:spacing w:line="273" w:lineRule="exact"/>
        <w:ind w:right="34"/>
        <w:rPr>
          <w:sz w:val="20"/>
          <w:szCs w:val="20"/>
          <w:lang w:bidi="he-IL"/>
        </w:rPr>
      </w:pPr>
      <w:r w:rsidRPr="00E817AF">
        <w:rPr>
          <w:b/>
          <w:sz w:val="20"/>
          <w:szCs w:val="20"/>
          <w:lang w:bidi="he-IL"/>
        </w:rPr>
        <w:t>obec</w:t>
      </w:r>
      <w:r w:rsidRPr="00E817AF">
        <w:rPr>
          <w:sz w:val="20"/>
          <w:szCs w:val="20"/>
          <w:lang w:bidi="he-IL"/>
        </w:rPr>
        <w:t xml:space="preserve"> (město), místní krajina- její části, poloha v krajině, minulost </w:t>
      </w:r>
      <w:r w:rsidRPr="00E817AF">
        <w:rPr>
          <w:rFonts w:ascii="Arial" w:hAnsi="Arial" w:cs="Arial"/>
          <w:w w:val="200"/>
          <w:sz w:val="20"/>
          <w:szCs w:val="20"/>
          <w:lang w:bidi="he-IL"/>
        </w:rPr>
        <w:t xml:space="preserve">i </w:t>
      </w:r>
      <w:r>
        <w:rPr>
          <w:sz w:val="20"/>
          <w:szCs w:val="20"/>
          <w:lang w:bidi="he-IL"/>
        </w:rPr>
        <w:t xml:space="preserve">současnost obce (města), význačné budovy </w:t>
      </w:r>
    </w:p>
    <w:p w:rsidR="00492007" w:rsidRPr="00E817AF" w:rsidRDefault="00492007" w:rsidP="00492007">
      <w:pPr>
        <w:pStyle w:val="Styl"/>
        <w:spacing w:line="273" w:lineRule="exact"/>
        <w:ind w:right="34"/>
        <w:rPr>
          <w:sz w:val="20"/>
          <w:szCs w:val="20"/>
          <w:lang w:bidi="he-IL"/>
        </w:rPr>
      </w:pPr>
      <w:r w:rsidRPr="00E817AF">
        <w:rPr>
          <w:sz w:val="20"/>
          <w:szCs w:val="20"/>
          <w:lang w:bidi="he-IL"/>
        </w:rPr>
        <w:t xml:space="preserve">dopravní síť </w:t>
      </w:r>
    </w:p>
    <w:p w:rsidR="00492007" w:rsidRPr="00E817AF" w:rsidRDefault="00492007" w:rsidP="00492007">
      <w:pPr>
        <w:pStyle w:val="Styl"/>
        <w:spacing w:line="268" w:lineRule="exact"/>
        <w:ind w:right="336"/>
        <w:rPr>
          <w:sz w:val="20"/>
          <w:szCs w:val="20"/>
          <w:lang w:bidi="he-IL"/>
        </w:rPr>
      </w:pPr>
      <w:r w:rsidRPr="00E817AF">
        <w:rPr>
          <w:b/>
          <w:sz w:val="20"/>
          <w:szCs w:val="20"/>
          <w:lang w:bidi="he-IL"/>
        </w:rPr>
        <w:t>okolní krajina</w:t>
      </w:r>
      <w:r w:rsidRPr="00E817AF">
        <w:rPr>
          <w:sz w:val="20"/>
          <w:szCs w:val="20"/>
          <w:lang w:bidi="he-IL"/>
        </w:rPr>
        <w:t xml:space="preserve"> (místní oblast, region)- zemský povrch a jeho tvary,</w:t>
      </w:r>
      <w:r>
        <w:rPr>
          <w:sz w:val="20"/>
          <w:szCs w:val="20"/>
          <w:lang w:bidi="he-IL"/>
        </w:rPr>
        <w:t xml:space="preserve"> vodstvo na pevnině, rozšíření půd, rostlinstva </w:t>
      </w:r>
      <w:r w:rsidRPr="00E817AF">
        <w:rPr>
          <w:sz w:val="20"/>
          <w:szCs w:val="20"/>
          <w:lang w:bidi="he-IL"/>
        </w:rPr>
        <w:t>živočichů, vliv krajiny na život lidí, půso</w:t>
      </w:r>
      <w:r>
        <w:rPr>
          <w:sz w:val="20"/>
          <w:szCs w:val="20"/>
          <w:lang w:bidi="he-IL"/>
        </w:rPr>
        <w:t xml:space="preserve">bení lidí na krajinu a životní </w:t>
      </w:r>
      <w:r w:rsidRPr="00E817AF">
        <w:rPr>
          <w:sz w:val="20"/>
          <w:szCs w:val="20"/>
          <w:lang w:bidi="he-IL"/>
        </w:rPr>
        <w:t xml:space="preserve">prostředí, orientační body a linie, světové strany </w:t>
      </w:r>
    </w:p>
    <w:p w:rsidR="00492007" w:rsidRPr="00E817AF" w:rsidRDefault="00492007" w:rsidP="00492007">
      <w:pPr>
        <w:pStyle w:val="Styl"/>
        <w:spacing w:line="278" w:lineRule="exact"/>
        <w:ind w:left="9" w:right="29"/>
        <w:rPr>
          <w:sz w:val="20"/>
          <w:szCs w:val="20"/>
          <w:lang w:bidi="he-IL"/>
        </w:rPr>
      </w:pPr>
      <w:r w:rsidRPr="00E817AF">
        <w:rPr>
          <w:b/>
          <w:sz w:val="20"/>
          <w:szCs w:val="20"/>
          <w:lang w:bidi="he-IL"/>
        </w:rPr>
        <w:t>regiony ČR</w:t>
      </w:r>
      <w:r w:rsidRPr="00E817AF">
        <w:rPr>
          <w:sz w:val="20"/>
          <w:szCs w:val="20"/>
          <w:lang w:bidi="he-IL"/>
        </w:rPr>
        <w:t xml:space="preserve">- Praha a vybrané oblasti ČR, surovinové zdroje, výroba, služby a obchod </w:t>
      </w:r>
    </w:p>
    <w:p w:rsidR="00492007" w:rsidRPr="00E817AF" w:rsidRDefault="00492007" w:rsidP="00492007">
      <w:pPr>
        <w:pStyle w:val="Styl"/>
        <w:spacing w:line="268" w:lineRule="exact"/>
        <w:ind w:left="182" w:right="336" w:hanging="177"/>
        <w:rPr>
          <w:sz w:val="20"/>
          <w:szCs w:val="20"/>
          <w:lang w:bidi="he-IL"/>
        </w:rPr>
      </w:pPr>
      <w:r w:rsidRPr="00E817AF">
        <w:rPr>
          <w:b/>
          <w:sz w:val="20"/>
          <w:szCs w:val="20"/>
          <w:lang w:bidi="he-IL"/>
        </w:rPr>
        <w:t>naše vlast</w:t>
      </w:r>
      <w:r w:rsidRPr="00E817AF">
        <w:rPr>
          <w:sz w:val="20"/>
          <w:szCs w:val="20"/>
          <w:lang w:bidi="he-IL"/>
        </w:rPr>
        <w:t xml:space="preserve">- domov, krajina, národ, základy státního zřízen·í a politického systému ČR, státní </w:t>
      </w:r>
    </w:p>
    <w:p w:rsidR="00492007" w:rsidRPr="00E817AF" w:rsidRDefault="00492007" w:rsidP="00492007">
      <w:pPr>
        <w:pStyle w:val="Styl"/>
        <w:spacing w:line="268" w:lineRule="exact"/>
        <w:ind w:left="182" w:right="336" w:hanging="177"/>
        <w:rPr>
          <w:sz w:val="20"/>
          <w:szCs w:val="20"/>
          <w:lang w:bidi="he-IL"/>
        </w:rPr>
      </w:pPr>
      <w:r w:rsidRPr="00E817AF">
        <w:rPr>
          <w:sz w:val="20"/>
          <w:szCs w:val="20"/>
          <w:lang w:bidi="he-IL"/>
        </w:rPr>
        <w:t>správa a samospráva, státní symboly</w:t>
      </w:r>
      <w:r>
        <w:rPr>
          <w:sz w:val="20"/>
          <w:szCs w:val="20"/>
          <w:lang w:bidi="he-IL"/>
        </w:rPr>
        <w:t>, armáda ČR</w:t>
      </w:r>
      <w:r w:rsidRPr="00E817AF">
        <w:rPr>
          <w:sz w:val="20"/>
          <w:szCs w:val="20"/>
          <w:lang w:bidi="he-IL"/>
        </w:rPr>
        <w:t xml:space="preserve"> </w:t>
      </w:r>
    </w:p>
    <w:p w:rsidR="00492007" w:rsidRPr="00E817AF" w:rsidRDefault="00492007" w:rsidP="00492007">
      <w:pPr>
        <w:pStyle w:val="Styl"/>
        <w:spacing w:line="278" w:lineRule="exact"/>
        <w:ind w:left="9" w:right="29"/>
        <w:outlineLvl w:val="0"/>
        <w:rPr>
          <w:sz w:val="20"/>
          <w:szCs w:val="20"/>
          <w:lang w:bidi="he-IL"/>
        </w:rPr>
      </w:pPr>
      <w:r w:rsidRPr="00E817AF">
        <w:rPr>
          <w:b/>
          <w:sz w:val="20"/>
          <w:szCs w:val="20"/>
          <w:lang w:bidi="he-IL"/>
        </w:rPr>
        <w:t>Evropa a svět</w:t>
      </w:r>
      <w:r w:rsidRPr="00E817AF">
        <w:rPr>
          <w:sz w:val="20"/>
          <w:szCs w:val="20"/>
          <w:lang w:bidi="he-IL"/>
        </w:rPr>
        <w:t xml:space="preserve">- kontinenty, evropské státy, EU, cestování </w:t>
      </w:r>
    </w:p>
    <w:p w:rsidR="00492007" w:rsidRDefault="00492007" w:rsidP="00492007">
      <w:pPr>
        <w:pStyle w:val="Styl"/>
        <w:spacing w:line="278" w:lineRule="exact"/>
        <w:ind w:left="9" w:right="29"/>
        <w:rPr>
          <w:sz w:val="20"/>
          <w:szCs w:val="20"/>
          <w:lang w:bidi="he-IL"/>
        </w:rPr>
      </w:pPr>
      <w:r w:rsidRPr="00E817AF">
        <w:rPr>
          <w:b/>
          <w:sz w:val="20"/>
          <w:szCs w:val="20"/>
          <w:lang w:bidi="he-IL"/>
        </w:rPr>
        <w:t>mapy obecně zeměpisné a tematické</w:t>
      </w:r>
      <w:r w:rsidRPr="00E817AF">
        <w:rPr>
          <w:sz w:val="20"/>
          <w:szCs w:val="20"/>
          <w:lang w:bidi="he-IL"/>
        </w:rPr>
        <w:t xml:space="preserve">- obsah grafika, vysvětlivky </w:t>
      </w:r>
    </w:p>
    <w:p w:rsidR="00492007" w:rsidRDefault="00492007" w:rsidP="00492007">
      <w:pPr>
        <w:pStyle w:val="Styl"/>
        <w:spacing w:line="278" w:lineRule="exact"/>
        <w:ind w:left="9" w:right="29"/>
        <w:rPr>
          <w:sz w:val="20"/>
          <w:szCs w:val="20"/>
          <w:lang w:bidi="he-IL"/>
        </w:rPr>
      </w:pPr>
      <w:r>
        <w:rPr>
          <w:b/>
          <w:sz w:val="20"/>
          <w:szCs w:val="20"/>
          <w:lang w:bidi="he-IL"/>
        </w:rPr>
        <w:t xml:space="preserve">obrana státu- </w:t>
      </w:r>
      <w:r w:rsidRPr="00500A09">
        <w:rPr>
          <w:sz w:val="20"/>
          <w:szCs w:val="20"/>
          <w:lang w:bidi="he-IL"/>
        </w:rPr>
        <w:t>odpovědnost za obranu státu, povinnost podílet se na obraně státu</w:t>
      </w:r>
    </w:p>
    <w:p w:rsidR="00492007" w:rsidRPr="00500A09" w:rsidRDefault="00492007" w:rsidP="00492007">
      <w:pPr>
        <w:pStyle w:val="Styl"/>
        <w:spacing w:line="278" w:lineRule="exact"/>
        <w:ind w:left="9" w:right="29"/>
        <w:rPr>
          <w:sz w:val="20"/>
          <w:szCs w:val="20"/>
          <w:lang w:bidi="he-IL"/>
        </w:rPr>
      </w:pPr>
      <w:r>
        <w:rPr>
          <w:b/>
          <w:sz w:val="20"/>
          <w:szCs w:val="20"/>
          <w:lang w:bidi="he-IL"/>
        </w:rPr>
        <w:t>voják Armády České republiky-</w:t>
      </w:r>
      <w:r>
        <w:rPr>
          <w:sz w:val="20"/>
          <w:szCs w:val="20"/>
          <w:lang w:bidi="he-IL"/>
        </w:rPr>
        <w:t xml:space="preserve"> uniformy, vojenská technika</w:t>
      </w:r>
    </w:p>
    <w:p w:rsidR="00492007" w:rsidRPr="00500A09" w:rsidRDefault="00492007" w:rsidP="00492007">
      <w:pPr>
        <w:pStyle w:val="Styl"/>
        <w:spacing w:line="278" w:lineRule="exact"/>
        <w:ind w:left="9" w:right="29"/>
        <w:rPr>
          <w:sz w:val="20"/>
          <w:szCs w:val="20"/>
          <w:lang w:bidi="he-IL"/>
        </w:rPr>
      </w:pPr>
    </w:p>
    <w:p w:rsidR="00492007" w:rsidRDefault="00492007" w:rsidP="00492007">
      <w:pPr>
        <w:pStyle w:val="Styl"/>
        <w:spacing w:line="278" w:lineRule="exact"/>
        <w:ind w:left="9" w:right="29"/>
        <w:rPr>
          <w:sz w:val="20"/>
          <w:szCs w:val="20"/>
          <w:lang w:bidi="he-IL"/>
        </w:rPr>
      </w:pPr>
    </w:p>
    <w:p w:rsidR="00492007" w:rsidRPr="006D21C6" w:rsidRDefault="00492007" w:rsidP="00492007">
      <w:pPr>
        <w:pStyle w:val="Styl"/>
        <w:spacing w:line="278" w:lineRule="exact"/>
        <w:ind w:left="9" w:right="29"/>
        <w:rPr>
          <w:sz w:val="20"/>
          <w:szCs w:val="20"/>
          <w:lang w:bidi="he-IL"/>
        </w:rPr>
      </w:pPr>
    </w:p>
    <w:p w:rsidR="00492007" w:rsidRDefault="00492007" w:rsidP="00492007">
      <w:pPr>
        <w:pStyle w:val="Styl"/>
        <w:tabs>
          <w:tab w:val="left" w:pos="3828"/>
        </w:tabs>
        <w:spacing w:before="249" w:line="326" w:lineRule="exact"/>
        <w:ind w:right="5249"/>
        <w:outlineLvl w:val="0"/>
        <w:rPr>
          <w:b/>
          <w:sz w:val="20"/>
          <w:szCs w:val="20"/>
          <w:u w:val="single"/>
          <w:lang w:bidi="he-IL"/>
        </w:rPr>
      </w:pPr>
    </w:p>
    <w:p w:rsidR="00492007" w:rsidRPr="00E817AF" w:rsidRDefault="00492007" w:rsidP="00492007">
      <w:pPr>
        <w:pStyle w:val="Styl"/>
        <w:tabs>
          <w:tab w:val="left" w:pos="3828"/>
        </w:tabs>
        <w:spacing w:before="249" w:line="326" w:lineRule="exact"/>
        <w:ind w:right="5249"/>
        <w:outlineLvl w:val="0"/>
        <w:rPr>
          <w:b/>
          <w:sz w:val="20"/>
          <w:szCs w:val="20"/>
          <w:u w:val="single"/>
          <w:lang w:bidi="he-IL"/>
        </w:rPr>
      </w:pPr>
      <w:r w:rsidRPr="00E817AF">
        <w:rPr>
          <w:b/>
          <w:sz w:val="20"/>
          <w:szCs w:val="20"/>
          <w:u w:val="single"/>
          <w:lang w:bidi="he-IL"/>
        </w:rPr>
        <w:t>2) LIDÉ KOLEM NÁS</w:t>
      </w:r>
    </w:p>
    <w:p w:rsidR="00492007" w:rsidRPr="00F435F9" w:rsidRDefault="00492007" w:rsidP="00492007">
      <w:pPr>
        <w:pStyle w:val="Styl"/>
        <w:spacing w:before="249" w:line="268" w:lineRule="exact"/>
        <w:ind w:left="5" w:right="5249"/>
        <w:outlineLvl w:val="0"/>
        <w:rPr>
          <w:sz w:val="20"/>
          <w:szCs w:val="20"/>
          <w:lang w:bidi="he-IL"/>
        </w:rPr>
      </w:pPr>
      <w:r w:rsidRPr="00E817AF">
        <w:rPr>
          <w:b/>
          <w:sz w:val="20"/>
          <w:szCs w:val="20"/>
          <w:lang w:bidi="he-IL"/>
        </w:rPr>
        <w:lastRenderedPageBreak/>
        <w:t xml:space="preserve">Očekávané výstupy- 2. </w:t>
      </w:r>
      <w:r>
        <w:rPr>
          <w:b/>
          <w:sz w:val="20"/>
          <w:szCs w:val="20"/>
          <w:lang w:bidi="he-IL"/>
        </w:rPr>
        <w:t>o</w:t>
      </w:r>
      <w:r w:rsidRPr="00E817AF">
        <w:rPr>
          <w:b/>
          <w:sz w:val="20"/>
          <w:szCs w:val="20"/>
          <w:lang w:bidi="he-IL"/>
        </w:rPr>
        <w:t>bdobí</w:t>
      </w:r>
      <w:r>
        <w:rPr>
          <w:b/>
          <w:sz w:val="20"/>
          <w:szCs w:val="20"/>
          <w:lang w:bidi="he-IL"/>
        </w:rPr>
        <w:t xml:space="preserve"> </w:t>
      </w:r>
    </w:p>
    <w:p w:rsidR="00492007" w:rsidRPr="00E817AF" w:rsidRDefault="00492007" w:rsidP="00492007">
      <w:pPr>
        <w:pStyle w:val="Styl"/>
        <w:spacing w:before="249" w:line="268" w:lineRule="exact"/>
        <w:ind w:left="5" w:right="5249"/>
        <w:rPr>
          <w:sz w:val="20"/>
          <w:szCs w:val="20"/>
          <w:lang w:bidi="he-IL"/>
        </w:rPr>
      </w:pPr>
      <w:r w:rsidRPr="00E817AF">
        <w:rPr>
          <w:sz w:val="20"/>
          <w:szCs w:val="20"/>
          <w:lang w:bidi="he-IL"/>
        </w:rPr>
        <w:t xml:space="preserve"> žák </w:t>
      </w:r>
    </w:p>
    <w:p w:rsidR="00492007" w:rsidRPr="00E817AF" w:rsidRDefault="00492007" w:rsidP="00047652">
      <w:pPr>
        <w:numPr>
          <w:ilvl w:val="0"/>
          <w:numId w:val="79"/>
        </w:numPr>
        <w:autoSpaceDE w:val="0"/>
        <w:autoSpaceDN w:val="0"/>
        <w:adjustRightInd w:val="0"/>
        <w:rPr>
          <w:rFonts w:ascii="MS Shell Dlg" w:hAnsi="MS Shell Dlg" w:cs="MS Shell Dlg"/>
          <w:sz w:val="20"/>
          <w:szCs w:val="20"/>
        </w:rPr>
      </w:pPr>
      <w:r w:rsidRPr="00E817AF">
        <w:rPr>
          <w:sz w:val="20"/>
          <w:szCs w:val="20"/>
          <w:lang w:bidi="he-IL"/>
        </w:rPr>
        <w:t xml:space="preserve">vyjádří na základě vlastních zkušeností základní vztahy mezi nimi, vyvodí a dodržuje pravidla pro soužití ve škole, mezi chlapci a dívkami, v rodině, v obci (městě) </w:t>
      </w:r>
    </w:p>
    <w:p w:rsidR="00492007" w:rsidRPr="00E817AF" w:rsidRDefault="00492007" w:rsidP="00047652">
      <w:pPr>
        <w:numPr>
          <w:ilvl w:val="0"/>
          <w:numId w:val="80"/>
        </w:numPr>
        <w:autoSpaceDE w:val="0"/>
        <w:autoSpaceDN w:val="0"/>
        <w:adjustRightInd w:val="0"/>
        <w:rPr>
          <w:rFonts w:ascii="MS Shell Dlg" w:hAnsi="MS Shell Dlg" w:cs="MS Shell Dlg"/>
          <w:sz w:val="20"/>
          <w:szCs w:val="20"/>
        </w:rPr>
      </w:pPr>
      <w:r w:rsidRPr="00E817AF">
        <w:rPr>
          <w:sz w:val="20"/>
          <w:szCs w:val="20"/>
          <w:lang w:bidi="he-IL"/>
        </w:rPr>
        <w:t xml:space="preserve">rozlišuje základní rozdíly mezi </w:t>
      </w:r>
      <w:r>
        <w:rPr>
          <w:sz w:val="20"/>
          <w:szCs w:val="20"/>
          <w:lang w:bidi="he-IL"/>
        </w:rPr>
        <w:t>lidmi</w:t>
      </w:r>
      <w:r w:rsidRPr="00E817AF">
        <w:rPr>
          <w:sz w:val="20"/>
          <w:szCs w:val="20"/>
          <w:lang w:bidi="he-IL"/>
        </w:rPr>
        <w:t xml:space="preserve">, obhájí </w:t>
      </w:r>
      <w:r>
        <w:rPr>
          <w:sz w:val="20"/>
          <w:szCs w:val="20"/>
          <w:lang w:bidi="he-IL"/>
        </w:rPr>
        <w:t>a odůvodní</w:t>
      </w:r>
      <w:r w:rsidRPr="00E817AF">
        <w:rPr>
          <w:sz w:val="20"/>
          <w:szCs w:val="20"/>
          <w:lang w:bidi="he-IL"/>
        </w:rPr>
        <w:t xml:space="preserve"> své názory, připustí svůj omyl, </w:t>
      </w:r>
      <w:r>
        <w:rPr>
          <w:sz w:val="20"/>
          <w:szCs w:val="20"/>
          <w:lang w:bidi="he-IL"/>
        </w:rPr>
        <w:t>dohodne se na společném postupu</w:t>
      </w:r>
      <w:r w:rsidRPr="00E817AF">
        <w:rPr>
          <w:sz w:val="20"/>
          <w:szCs w:val="20"/>
          <w:lang w:bidi="he-IL"/>
        </w:rPr>
        <w:t xml:space="preserve"> řešení </w:t>
      </w:r>
    </w:p>
    <w:p w:rsidR="00492007" w:rsidRPr="000A521F" w:rsidRDefault="00492007" w:rsidP="00047652">
      <w:pPr>
        <w:numPr>
          <w:ilvl w:val="0"/>
          <w:numId w:val="80"/>
        </w:numPr>
        <w:autoSpaceDE w:val="0"/>
        <w:autoSpaceDN w:val="0"/>
        <w:adjustRightInd w:val="0"/>
        <w:rPr>
          <w:rFonts w:ascii="MS Shell Dlg" w:hAnsi="MS Shell Dlg" w:cs="MS Shell Dlg"/>
          <w:sz w:val="20"/>
          <w:szCs w:val="20"/>
        </w:rPr>
      </w:pPr>
      <w:r w:rsidRPr="00E817AF">
        <w:rPr>
          <w:sz w:val="20"/>
          <w:szCs w:val="20"/>
          <w:lang w:bidi="he-IL"/>
        </w:rPr>
        <w:t>rozpozná ve svém okolí jednání a chování, která se už tolerovat nemohou a která porušují základní lidská práva nebo demokratické principy</w:t>
      </w:r>
    </w:p>
    <w:p w:rsidR="00492007" w:rsidRPr="00E817AF" w:rsidRDefault="00492007" w:rsidP="00047652">
      <w:pPr>
        <w:numPr>
          <w:ilvl w:val="0"/>
          <w:numId w:val="80"/>
        </w:numPr>
        <w:autoSpaceDE w:val="0"/>
        <w:autoSpaceDN w:val="0"/>
        <w:adjustRightInd w:val="0"/>
        <w:rPr>
          <w:rFonts w:ascii="MS Shell Dlg" w:hAnsi="MS Shell Dlg" w:cs="MS Shell Dlg"/>
          <w:sz w:val="20"/>
          <w:szCs w:val="20"/>
        </w:rPr>
      </w:pPr>
      <w:r>
        <w:rPr>
          <w:sz w:val="20"/>
          <w:szCs w:val="20"/>
          <w:lang w:bidi="he-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r w:rsidRPr="00E817AF">
        <w:rPr>
          <w:sz w:val="20"/>
          <w:szCs w:val="20"/>
          <w:lang w:bidi="he-IL"/>
        </w:rPr>
        <w:t xml:space="preserve"> </w:t>
      </w:r>
    </w:p>
    <w:p w:rsidR="00492007" w:rsidRPr="00E817AF" w:rsidRDefault="00492007" w:rsidP="00047652">
      <w:pPr>
        <w:numPr>
          <w:ilvl w:val="0"/>
          <w:numId w:val="80"/>
        </w:numPr>
        <w:autoSpaceDE w:val="0"/>
        <w:autoSpaceDN w:val="0"/>
        <w:adjustRightInd w:val="0"/>
        <w:rPr>
          <w:rFonts w:ascii="MS Shell Dlg" w:hAnsi="MS Shell Dlg" w:cs="MS Shell Dlg"/>
          <w:sz w:val="20"/>
          <w:szCs w:val="20"/>
        </w:rPr>
      </w:pPr>
      <w:r w:rsidRPr="00E817AF">
        <w:rPr>
          <w:sz w:val="20"/>
          <w:szCs w:val="20"/>
          <w:lang w:bidi="he-IL"/>
        </w:rPr>
        <w:t xml:space="preserve">poukáže v nejbližším společenském a přírodním prostředí na změny a některé problémy a navrhne možnosti zlepšení životního prostředí obce (města), </w:t>
      </w:r>
    </w:p>
    <w:p w:rsidR="00492007" w:rsidRPr="00E817AF" w:rsidRDefault="00492007" w:rsidP="00492007">
      <w:pPr>
        <w:pStyle w:val="Styl"/>
        <w:spacing w:before="244" w:line="278" w:lineRule="exact"/>
        <w:ind w:left="14" w:right="29"/>
        <w:outlineLvl w:val="0"/>
        <w:rPr>
          <w:b/>
          <w:sz w:val="20"/>
          <w:szCs w:val="20"/>
          <w:lang w:bidi="he-IL"/>
        </w:rPr>
      </w:pPr>
      <w:r w:rsidRPr="00E817AF">
        <w:rPr>
          <w:b/>
          <w:sz w:val="20"/>
          <w:szCs w:val="20"/>
          <w:lang w:bidi="he-IL"/>
        </w:rPr>
        <w:t xml:space="preserve">Učivo </w:t>
      </w:r>
    </w:p>
    <w:p w:rsidR="00492007" w:rsidRPr="00E817AF" w:rsidRDefault="00492007" w:rsidP="00492007">
      <w:pPr>
        <w:pStyle w:val="Styl"/>
        <w:spacing w:line="268" w:lineRule="exact"/>
        <w:ind w:left="187" w:right="336" w:hanging="177"/>
        <w:jc w:val="both"/>
        <w:rPr>
          <w:sz w:val="20"/>
          <w:szCs w:val="20"/>
          <w:lang w:bidi="he-IL"/>
        </w:rPr>
      </w:pPr>
      <w:r>
        <w:rPr>
          <w:b/>
          <w:sz w:val="20"/>
          <w:szCs w:val="20"/>
          <w:lang w:bidi="he-IL"/>
        </w:rPr>
        <w:t xml:space="preserve">  </w:t>
      </w:r>
      <w:r w:rsidRPr="00FD17D0">
        <w:rPr>
          <w:b/>
          <w:sz w:val="20"/>
          <w:szCs w:val="20"/>
          <w:lang w:bidi="he-IL"/>
        </w:rPr>
        <w:t>rodina</w:t>
      </w:r>
      <w:r w:rsidRPr="00E817AF">
        <w:rPr>
          <w:sz w:val="20"/>
          <w:szCs w:val="20"/>
          <w:lang w:bidi="he-IL"/>
        </w:rPr>
        <w:t xml:space="preserve">- postavení jedince v rodině, role členů rodiny, příbuzenské </w:t>
      </w:r>
      <w:r>
        <w:rPr>
          <w:sz w:val="20"/>
          <w:szCs w:val="20"/>
          <w:lang w:bidi="he-IL"/>
        </w:rPr>
        <w:t xml:space="preserve">a mezigenerační vztahy, život a funkce rodiny, </w:t>
      </w:r>
      <w:r w:rsidRPr="00E817AF">
        <w:rPr>
          <w:sz w:val="20"/>
          <w:szCs w:val="20"/>
          <w:lang w:bidi="he-IL"/>
        </w:rPr>
        <w:t xml:space="preserve">práce fyzická a duševní, zaměstnání </w:t>
      </w:r>
    </w:p>
    <w:p w:rsidR="00492007" w:rsidRPr="00E817AF" w:rsidRDefault="00492007" w:rsidP="00492007">
      <w:pPr>
        <w:pStyle w:val="Styl"/>
        <w:spacing w:line="273" w:lineRule="exact"/>
        <w:ind w:left="192" w:right="57" w:hanging="168"/>
        <w:jc w:val="both"/>
        <w:rPr>
          <w:sz w:val="20"/>
          <w:szCs w:val="20"/>
          <w:lang w:bidi="he-IL"/>
        </w:rPr>
      </w:pPr>
      <w:r>
        <w:rPr>
          <w:b/>
          <w:sz w:val="20"/>
          <w:szCs w:val="20"/>
          <w:lang w:bidi="he-IL"/>
        </w:rPr>
        <w:t xml:space="preserve">  </w:t>
      </w:r>
      <w:r w:rsidRPr="00FD17D0">
        <w:rPr>
          <w:b/>
          <w:sz w:val="20"/>
          <w:szCs w:val="20"/>
          <w:lang w:bidi="he-IL"/>
        </w:rPr>
        <w:t>soužití lidí</w:t>
      </w:r>
      <w:r w:rsidRPr="00E817AF">
        <w:rPr>
          <w:sz w:val="20"/>
          <w:szCs w:val="20"/>
          <w:lang w:bidi="he-IL"/>
        </w:rPr>
        <w:t xml:space="preserve">- mezilidské vztahy, komunikace, </w:t>
      </w:r>
      <w:r>
        <w:rPr>
          <w:sz w:val="20"/>
          <w:szCs w:val="20"/>
          <w:lang w:bidi="he-IL"/>
        </w:rPr>
        <w:t xml:space="preserve">principy demokracie, </w:t>
      </w:r>
      <w:r w:rsidRPr="00E817AF">
        <w:rPr>
          <w:sz w:val="20"/>
          <w:szCs w:val="20"/>
          <w:lang w:bidi="he-IL"/>
        </w:rPr>
        <w:t xml:space="preserve">obchod, firmy, zájmové spolky, politické strany,  </w:t>
      </w:r>
    </w:p>
    <w:p w:rsidR="00492007" w:rsidRPr="00E817AF" w:rsidRDefault="00492007" w:rsidP="00492007">
      <w:pPr>
        <w:pStyle w:val="Styl"/>
        <w:spacing w:line="273" w:lineRule="exact"/>
        <w:ind w:left="192" w:right="57" w:hanging="168"/>
        <w:jc w:val="both"/>
        <w:rPr>
          <w:sz w:val="20"/>
          <w:szCs w:val="20"/>
          <w:lang w:bidi="he-IL"/>
        </w:rPr>
      </w:pPr>
      <w:r>
        <w:rPr>
          <w:sz w:val="20"/>
          <w:szCs w:val="20"/>
          <w:lang w:bidi="he-IL"/>
        </w:rPr>
        <w:t xml:space="preserve">  </w:t>
      </w:r>
      <w:r w:rsidRPr="00E817AF">
        <w:rPr>
          <w:sz w:val="20"/>
          <w:szCs w:val="20"/>
          <w:lang w:bidi="he-IL"/>
        </w:rPr>
        <w:t xml:space="preserve">církve, pomoc nemocným, sociálně slabým, společenský "evropský dům" </w:t>
      </w:r>
    </w:p>
    <w:p w:rsidR="00492007" w:rsidRDefault="00492007" w:rsidP="00492007">
      <w:pPr>
        <w:pStyle w:val="Styl"/>
        <w:spacing w:line="278" w:lineRule="exact"/>
        <w:ind w:left="14" w:right="29"/>
        <w:jc w:val="both"/>
        <w:rPr>
          <w:sz w:val="20"/>
          <w:szCs w:val="20"/>
          <w:lang w:bidi="he-IL"/>
        </w:rPr>
      </w:pPr>
      <w:r>
        <w:rPr>
          <w:b/>
          <w:sz w:val="20"/>
          <w:szCs w:val="20"/>
          <w:lang w:bidi="he-IL"/>
        </w:rPr>
        <w:t xml:space="preserve">  </w:t>
      </w:r>
      <w:r w:rsidRPr="00FD17D0">
        <w:rPr>
          <w:b/>
          <w:sz w:val="20"/>
          <w:szCs w:val="20"/>
          <w:lang w:bidi="he-IL"/>
        </w:rPr>
        <w:t>chování lidí</w:t>
      </w:r>
      <w:r w:rsidRPr="00E817AF">
        <w:rPr>
          <w:sz w:val="20"/>
          <w:szCs w:val="20"/>
          <w:lang w:bidi="he-IL"/>
        </w:rPr>
        <w:t xml:space="preserve">- vlastnosti </w:t>
      </w:r>
      <w:r>
        <w:rPr>
          <w:sz w:val="20"/>
          <w:szCs w:val="20"/>
          <w:lang w:bidi="he-IL"/>
        </w:rPr>
        <w:t xml:space="preserve">lidí, pravidla slušného chování-ohleduplnost, etické zásady, zvládání vlastní emocionality,  </w:t>
      </w:r>
    </w:p>
    <w:p w:rsidR="00492007" w:rsidRDefault="00492007" w:rsidP="00492007">
      <w:pPr>
        <w:pStyle w:val="Styl"/>
        <w:spacing w:line="278" w:lineRule="exact"/>
        <w:ind w:left="14" w:right="29"/>
        <w:jc w:val="both"/>
        <w:rPr>
          <w:sz w:val="20"/>
          <w:szCs w:val="20"/>
          <w:lang w:bidi="he-IL"/>
        </w:rPr>
      </w:pPr>
      <w:r>
        <w:rPr>
          <w:b/>
          <w:sz w:val="20"/>
          <w:szCs w:val="20"/>
          <w:lang w:bidi="he-IL"/>
        </w:rPr>
        <w:t xml:space="preserve">  </w:t>
      </w:r>
      <w:r>
        <w:rPr>
          <w:sz w:val="20"/>
          <w:szCs w:val="20"/>
          <w:lang w:bidi="he-IL"/>
        </w:rPr>
        <w:t>rizikové situace, rizikové chování, předcházení konfliktům</w:t>
      </w:r>
      <w:r w:rsidRPr="00E817AF">
        <w:rPr>
          <w:sz w:val="20"/>
          <w:szCs w:val="20"/>
          <w:lang w:bidi="he-IL"/>
        </w:rPr>
        <w:t xml:space="preserve"> </w:t>
      </w:r>
    </w:p>
    <w:p w:rsidR="00492007" w:rsidRDefault="00492007" w:rsidP="00492007">
      <w:pPr>
        <w:jc w:val="both"/>
        <w:rPr>
          <w:sz w:val="20"/>
        </w:rPr>
      </w:pPr>
      <w:r>
        <w:rPr>
          <w:b/>
          <w:sz w:val="20"/>
          <w:szCs w:val="20"/>
        </w:rPr>
        <w:t xml:space="preserve">  </w:t>
      </w:r>
      <w:r w:rsidRPr="005F2E73">
        <w:rPr>
          <w:b/>
          <w:sz w:val="20"/>
          <w:szCs w:val="20"/>
        </w:rPr>
        <w:t>základy asertivního chování</w:t>
      </w:r>
      <w:r>
        <w:rPr>
          <w:sz w:val="20"/>
        </w:rPr>
        <w:t xml:space="preserve"> – iniciativa-ve vztahu k jiným, hledání možnosti jak vycházet s jinými lidmi   </w:t>
      </w:r>
    </w:p>
    <w:p w:rsidR="00492007" w:rsidRDefault="00492007" w:rsidP="00492007">
      <w:pPr>
        <w:jc w:val="both"/>
        <w:rPr>
          <w:sz w:val="20"/>
        </w:rPr>
      </w:pPr>
      <w:r>
        <w:rPr>
          <w:sz w:val="20"/>
        </w:rPr>
        <w:t xml:space="preserve">  v rodině, ve třídě, mezi vrstevníky, iniciativa nepřijatá jinými, zpracování neúspěchu, rozlišování mezi nabídkami  </w:t>
      </w:r>
    </w:p>
    <w:p w:rsidR="00492007" w:rsidRDefault="00492007" w:rsidP="00492007">
      <w:pPr>
        <w:jc w:val="both"/>
        <w:rPr>
          <w:sz w:val="20"/>
        </w:rPr>
      </w:pPr>
      <w:r>
        <w:rPr>
          <w:sz w:val="20"/>
        </w:rPr>
        <w:t xml:space="preserve">  druhých, schopnost odmítnutí nabídky k podvodu, krádeži, pomlouvání, zneužívání návykových látek a sexuálnímu  </w:t>
      </w:r>
    </w:p>
    <w:p w:rsidR="00492007" w:rsidRDefault="00492007" w:rsidP="00492007">
      <w:pPr>
        <w:jc w:val="both"/>
        <w:rPr>
          <w:sz w:val="20"/>
        </w:rPr>
      </w:pPr>
      <w:r>
        <w:rPr>
          <w:sz w:val="20"/>
        </w:rPr>
        <w:t xml:space="preserve">  zneužívání (ETV)</w:t>
      </w:r>
    </w:p>
    <w:p w:rsidR="00492007" w:rsidRDefault="00492007" w:rsidP="00492007">
      <w:pPr>
        <w:pStyle w:val="Styl"/>
        <w:spacing w:before="4" w:line="273" w:lineRule="exact"/>
        <w:ind w:right="456"/>
        <w:jc w:val="both"/>
        <w:rPr>
          <w:sz w:val="20"/>
          <w:szCs w:val="20"/>
          <w:lang w:bidi="he-IL"/>
        </w:rPr>
      </w:pPr>
      <w:r>
        <w:rPr>
          <w:b/>
          <w:sz w:val="20"/>
          <w:szCs w:val="20"/>
          <w:lang w:bidi="he-IL"/>
        </w:rPr>
        <w:t xml:space="preserve">  </w:t>
      </w:r>
      <w:r w:rsidRPr="00FD17D0">
        <w:rPr>
          <w:b/>
          <w:sz w:val="20"/>
          <w:szCs w:val="20"/>
          <w:lang w:bidi="he-IL"/>
        </w:rPr>
        <w:t>právo a spravedlnost</w:t>
      </w:r>
      <w:r w:rsidRPr="00E817AF">
        <w:rPr>
          <w:sz w:val="20"/>
          <w:szCs w:val="20"/>
          <w:lang w:bidi="he-IL"/>
        </w:rPr>
        <w:t xml:space="preserve">- </w:t>
      </w:r>
      <w:r>
        <w:rPr>
          <w:sz w:val="20"/>
          <w:szCs w:val="20"/>
          <w:lang w:bidi="he-IL"/>
        </w:rPr>
        <w:t>z</w:t>
      </w:r>
      <w:r w:rsidRPr="00E817AF">
        <w:rPr>
          <w:sz w:val="20"/>
          <w:szCs w:val="20"/>
          <w:lang w:bidi="he-IL"/>
        </w:rPr>
        <w:t xml:space="preserve">ákladní lidská práva a práva dítěte, </w:t>
      </w:r>
      <w:r>
        <w:rPr>
          <w:sz w:val="20"/>
          <w:szCs w:val="20"/>
          <w:lang w:bidi="he-IL"/>
        </w:rPr>
        <w:t xml:space="preserve">práva a povinnosti žáků školy, </w:t>
      </w:r>
      <w:r w:rsidRPr="00E817AF">
        <w:rPr>
          <w:sz w:val="20"/>
          <w:szCs w:val="20"/>
          <w:lang w:bidi="he-IL"/>
        </w:rPr>
        <w:t>protiprávní jednání</w:t>
      </w:r>
      <w:r>
        <w:rPr>
          <w:sz w:val="20"/>
          <w:szCs w:val="20"/>
          <w:lang w:bidi="he-IL"/>
        </w:rPr>
        <w:t xml:space="preserve"> a </w:t>
      </w:r>
    </w:p>
    <w:p w:rsidR="00492007" w:rsidRDefault="00492007" w:rsidP="00492007">
      <w:pPr>
        <w:pStyle w:val="Styl"/>
        <w:spacing w:before="4" w:line="273" w:lineRule="exact"/>
        <w:ind w:right="456"/>
        <w:jc w:val="both"/>
        <w:rPr>
          <w:sz w:val="20"/>
          <w:szCs w:val="20"/>
          <w:lang w:bidi="he-IL"/>
        </w:rPr>
      </w:pPr>
      <w:r>
        <w:rPr>
          <w:sz w:val="20"/>
          <w:szCs w:val="20"/>
          <w:lang w:bidi="he-IL"/>
        </w:rPr>
        <w:t xml:space="preserve">  korupce,</w:t>
      </w:r>
      <w:r w:rsidRPr="00E817AF">
        <w:rPr>
          <w:sz w:val="20"/>
          <w:szCs w:val="20"/>
          <w:lang w:bidi="he-IL"/>
        </w:rPr>
        <w:t xml:space="preserve"> právní ochrana občanů a majetku</w:t>
      </w:r>
      <w:r>
        <w:rPr>
          <w:sz w:val="20"/>
          <w:szCs w:val="20"/>
          <w:lang w:bidi="he-IL"/>
        </w:rPr>
        <w:t xml:space="preserve"> včetně nároku na reklamaci, soukromého majetku, </w:t>
      </w:r>
      <w:r w:rsidRPr="00E817AF">
        <w:rPr>
          <w:sz w:val="20"/>
          <w:szCs w:val="20"/>
          <w:lang w:bidi="he-IL"/>
        </w:rPr>
        <w:t xml:space="preserve">duševních  </w:t>
      </w:r>
      <w:r>
        <w:rPr>
          <w:sz w:val="20"/>
          <w:szCs w:val="20"/>
          <w:lang w:bidi="he-IL"/>
        </w:rPr>
        <w:t xml:space="preserve">  </w:t>
      </w:r>
    </w:p>
    <w:p w:rsidR="00492007" w:rsidRPr="00E817AF" w:rsidRDefault="00492007" w:rsidP="00492007">
      <w:pPr>
        <w:pStyle w:val="Styl"/>
        <w:spacing w:before="4" w:line="273" w:lineRule="exact"/>
        <w:ind w:right="456"/>
        <w:jc w:val="both"/>
        <w:rPr>
          <w:sz w:val="20"/>
          <w:szCs w:val="20"/>
          <w:lang w:bidi="he-IL"/>
        </w:rPr>
      </w:pPr>
      <w:r>
        <w:rPr>
          <w:sz w:val="20"/>
          <w:szCs w:val="20"/>
          <w:lang w:bidi="he-IL"/>
        </w:rPr>
        <w:t xml:space="preserve">  </w:t>
      </w:r>
      <w:r w:rsidRPr="00E817AF">
        <w:rPr>
          <w:sz w:val="20"/>
          <w:szCs w:val="20"/>
          <w:lang w:bidi="he-IL"/>
        </w:rPr>
        <w:t xml:space="preserve">hodnot </w:t>
      </w:r>
    </w:p>
    <w:p w:rsidR="00492007" w:rsidRDefault="00492007" w:rsidP="00492007">
      <w:pPr>
        <w:pStyle w:val="Styl"/>
        <w:spacing w:before="4" w:line="273" w:lineRule="exact"/>
        <w:ind w:left="5" w:right="835"/>
        <w:jc w:val="both"/>
        <w:rPr>
          <w:sz w:val="20"/>
          <w:szCs w:val="20"/>
          <w:lang w:bidi="he-IL"/>
        </w:rPr>
      </w:pPr>
      <w:r>
        <w:rPr>
          <w:b/>
          <w:sz w:val="20"/>
          <w:szCs w:val="20"/>
          <w:lang w:bidi="he-IL"/>
        </w:rPr>
        <w:t xml:space="preserve">  </w:t>
      </w:r>
      <w:r w:rsidRPr="00FD17D0">
        <w:rPr>
          <w:b/>
          <w:sz w:val="20"/>
          <w:szCs w:val="20"/>
          <w:lang w:bidi="he-IL"/>
        </w:rPr>
        <w:t>vlastnictví</w:t>
      </w:r>
      <w:r w:rsidRPr="00E817AF">
        <w:rPr>
          <w:sz w:val="20"/>
          <w:szCs w:val="20"/>
          <w:lang w:bidi="he-IL"/>
        </w:rPr>
        <w:t>- soukromé,</w:t>
      </w:r>
      <w:r>
        <w:rPr>
          <w:sz w:val="20"/>
          <w:szCs w:val="20"/>
          <w:lang w:bidi="he-IL"/>
        </w:rPr>
        <w:t xml:space="preserve"> </w:t>
      </w:r>
      <w:r w:rsidRPr="00E817AF">
        <w:rPr>
          <w:sz w:val="20"/>
          <w:szCs w:val="20"/>
          <w:lang w:bidi="he-IL"/>
        </w:rPr>
        <w:t>veřejné, osobní, společné; hmotný a nehmotný majetek;</w:t>
      </w:r>
    </w:p>
    <w:p w:rsidR="00492007" w:rsidRDefault="00492007" w:rsidP="00492007">
      <w:pPr>
        <w:pStyle w:val="Styl"/>
        <w:spacing w:before="4" w:line="273" w:lineRule="exact"/>
        <w:ind w:left="5" w:right="835"/>
        <w:jc w:val="both"/>
        <w:rPr>
          <w:sz w:val="20"/>
          <w:szCs w:val="20"/>
          <w:lang w:bidi="he-IL"/>
        </w:rPr>
      </w:pPr>
      <w:r>
        <w:rPr>
          <w:b/>
          <w:sz w:val="20"/>
          <w:szCs w:val="20"/>
          <w:lang w:bidi="he-IL"/>
        </w:rPr>
        <w:t xml:space="preserve">  </w:t>
      </w:r>
      <w:r w:rsidRPr="00F61A14">
        <w:rPr>
          <w:b/>
          <w:sz w:val="20"/>
          <w:szCs w:val="20"/>
          <w:lang w:bidi="he-IL"/>
        </w:rPr>
        <w:t>rozpočet</w:t>
      </w:r>
      <w:r>
        <w:rPr>
          <w:sz w:val="20"/>
          <w:szCs w:val="20"/>
          <w:lang w:bidi="he-IL"/>
        </w:rPr>
        <w:t xml:space="preserve"> -</w:t>
      </w:r>
      <w:r w:rsidRPr="006548B9">
        <w:rPr>
          <w:sz w:val="20"/>
          <w:szCs w:val="20"/>
          <w:lang w:bidi="he-IL"/>
        </w:rPr>
        <w:t xml:space="preserve"> příjmy a výdaje domácnosti,</w:t>
      </w:r>
      <w:r>
        <w:rPr>
          <w:sz w:val="20"/>
          <w:szCs w:val="20"/>
          <w:lang w:bidi="he-IL"/>
        </w:rPr>
        <w:t xml:space="preserve"> hotovostní a bezhotovostní forma peněz, způsoby placení, banka   </w:t>
      </w:r>
    </w:p>
    <w:p w:rsidR="00492007" w:rsidRPr="006548B9" w:rsidRDefault="00492007" w:rsidP="00492007">
      <w:pPr>
        <w:pStyle w:val="Styl"/>
        <w:spacing w:before="4" w:line="273" w:lineRule="exact"/>
        <w:ind w:left="5" w:right="835"/>
        <w:jc w:val="both"/>
        <w:rPr>
          <w:sz w:val="20"/>
          <w:szCs w:val="20"/>
          <w:lang w:bidi="he-IL"/>
        </w:rPr>
      </w:pPr>
      <w:r>
        <w:rPr>
          <w:b/>
          <w:sz w:val="20"/>
          <w:szCs w:val="20"/>
          <w:lang w:bidi="he-IL"/>
        </w:rPr>
        <w:t xml:space="preserve">  </w:t>
      </w:r>
      <w:r>
        <w:rPr>
          <w:sz w:val="20"/>
          <w:szCs w:val="20"/>
          <w:lang w:bidi="he-IL"/>
        </w:rPr>
        <w:t>jako správce peněz, úspory, půjčky(finanční gramotnost)</w:t>
      </w:r>
    </w:p>
    <w:p w:rsidR="00492007" w:rsidRPr="00E817AF" w:rsidRDefault="00492007" w:rsidP="00492007">
      <w:pPr>
        <w:pStyle w:val="Styl"/>
        <w:spacing w:before="4" w:line="273" w:lineRule="exact"/>
        <w:ind w:left="5" w:right="835"/>
        <w:jc w:val="both"/>
        <w:rPr>
          <w:sz w:val="20"/>
          <w:szCs w:val="20"/>
          <w:lang w:bidi="he-IL"/>
        </w:rPr>
      </w:pPr>
      <w:r>
        <w:rPr>
          <w:sz w:val="20"/>
          <w:szCs w:val="20"/>
          <w:lang w:bidi="he-IL"/>
        </w:rPr>
        <w:t xml:space="preserve">  </w:t>
      </w:r>
      <w:r w:rsidRPr="006548B9">
        <w:rPr>
          <w:b/>
          <w:sz w:val="20"/>
          <w:szCs w:val="20"/>
          <w:lang w:bidi="he-IL"/>
        </w:rPr>
        <w:t>kultura</w:t>
      </w:r>
      <w:r w:rsidRPr="00E817AF">
        <w:rPr>
          <w:sz w:val="20"/>
          <w:szCs w:val="20"/>
          <w:lang w:bidi="he-IL"/>
        </w:rPr>
        <w:t xml:space="preserve">- podoby </w:t>
      </w:r>
      <w:r>
        <w:rPr>
          <w:sz w:val="20"/>
          <w:szCs w:val="20"/>
          <w:lang w:bidi="he-IL"/>
        </w:rPr>
        <w:t xml:space="preserve">a </w:t>
      </w:r>
      <w:r w:rsidRPr="00E817AF">
        <w:rPr>
          <w:sz w:val="20"/>
          <w:szCs w:val="20"/>
          <w:lang w:bidi="he-IL"/>
        </w:rPr>
        <w:t>projevy</w:t>
      </w:r>
      <w:r>
        <w:rPr>
          <w:sz w:val="20"/>
          <w:szCs w:val="20"/>
          <w:lang w:bidi="he-IL"/>
        </w:rPr>
        <w:t xml:space="preserve"> </w:t>
      </w:r>
      <w:r w:rsidRPr="00E817AF">
        <w:rPr>
          <w:sz w:val="20"/>
          <w:szCs w:val="20"/>
          <w:lang w:bidi="he-IL"/>
        </w:rPr>
        <w:t>kultury,</w:t>
      </w:r>
      <w:r>
        <w:rPr>
          <w:sz w:val="20"/>
          <w:szCs w:val="20"/>
          <w:lang w:bidi="he-IL"/>
        </w:rPr>
        <w:t xml:space="preserve"> </w:t>
      </w:r>
      <w:r w:rsidRPr="00E817AF">
        <w:rPr>
          <w:sz w:val="20"/>
          <w:szCs w:val="20"/>
          <w:lang w:bidi="he-IL"/>
        </w:rPr>
        <w:t xml:space="preserve">kulturní instituce, masová kultura a subkultura </w:t>
      </w:r>
    </w:p>
    <w:p w:rsidR="00492007" w:rsidRDefault="00492007" w:rsidP="00492007">
      <w:pPr>
        <w:pStyle w:val="Styl"/>
        <w:spacing w:line="273" w:lineRule="exact"/>
        <w:ind w:left="187" w:right="187" w:hanging="163"/>
        <w:jc w:val="both"/>
        <w:rPr>
          <w:sz w:val="20"/>
          <w:szCs w:val="20"/>
          <w:lang w:bidi="he-IL"/>
        </w:rPr>
      </w:pPr>
      <w:r>
        <w:rPr>
          <w:b/>
          <w:sz w:val="20"/>
          <w:szCs w:val="20"/>
          <w:lang w:bidi="he-IL"/>
        </w:rPr>
        <w:t xml:space="preserve">  </w:t>
      </w:r>
      <w:r w:rsidRPr="00FD17D0">
        <w:rPr>
          <w:b/>
          <w:sz w:val="20"/>
          <w:szCs w:val="20"/>
          <w:lang w:bidi="he-IL"/>
        </w:rPr>
        <w:t>základní globální problémy</w:t>
      </w:r>
      <w:r w:rsidRPr="00E817AF">
        <w:rPr>
          <w:sz w:val="20"/>
          <w:szCs w:val="20"/>
          <w:lang w:bidi="he-IL"/>
        </w:rPr>
        <w:t xml:space="preserve">- významné sociální problémy, </w:t>
      </w:r>
      <w:r>
        <w:rPr>
          <w:sz w:val="20"/>
          <w:szCs w:val="20"/>
          <w:lang w:bidi="he-IL"/>
        </w:rPr>
        <w:t>problémy konzumní společnosti,</w:t>
      </w:r>
      <w:r w:rsidRPr="00E817AF">
        <w:rPr>
          <w:sz w:val="20"/>
          <w:szCs w:val="20"/>
          <w:lang w:bidi="he-IL"/>
        </w:rPr>
        <w:t xml:space="preserve"> nesnášenlivost mezi </w:t>
      </w:r>
      <w:r>
        <w:rPr>
          <w:sz w:val="20"/>
          <w:szCs w:val="20"/>
          <w:lang w:bidi="he-IL"/>
        </w:rPr>
        <w:t xml:space="preserve"> </w:t>
      </w:r>
    </w:p>
    <w:p w:rsidR="00492007" w:rsidRPr="00E817AF" w:rsidRDefault="00492007" w:rsidP="00492007">
      <w:pPr>
        <w:pStyle w:val="Styl"/>
        <w:spacing w:line="273" w:lineRule="exact"/>
        <w:ind w:left="187" w:right="187" w:hanging="163"/>
        <w:jc w:val="both"/>
        <w:rPr>
          <w:sz w:val="20"/>
          <w:szCs w:val="20"/>
          <w:lang w:bidi="he-IL"/>
        </w:rPr>
      </w:pPr>
      <w:r>
        <w:rPr>
          <w:b/>
          <w:sz w:val="20"/>
          <w:szCs w:val="20"/>
          <w:lang w:bidi="he-IL"/>
        </w:rPr>
        <w:t xml:space="preserve">  </w:t>
      </w:r>
      <w:r w:rsidRPr="00E817AF">
        <w:rPr>
          <w:sz w:val="20"/>
          <w:szCs w:val="20"/>
          <w:lang w:bidi="he-IL"/>
        </w:rPr>
        <w:t>lidmi,</w:t>
      </w:r>
      <w:r>
        <w:rPr>
          <w:sz w:val="20"/>
          <w:szCs w:val="20"/>
          <w:lang w:bidi="he-IL"/>
        </w:rPr>
        <w:t xml:space="preserve"> </w:t>
      </w:r>
      <w:r w:rsidRPr="00E817AF">
        <w:rPr>
          <w:sz w:val="20"/>
          <w:szCs w:val="20"/>
          <w:lang w:bidi="he-IL"/>
        </w:rPr>
        <w:t xml:space="preserve">globální problémy přírodního prostředí </w:t>
      </w:r>
    </w:p>
    <w:p w:rsidR="00492007" w:rsidRDefault="00492007" w:rsidP="00492007">
      <w:pPr>
        <w:pStyle w:val="Styl"/>
        <w:spacing w:before="244" w:line="216" w:lineRule="exact"/>
        <w:outlineLvl w:val="0"/>
        <w:rPr>
          <w:b/>
          <w:sz w:val="20"/>
          <w:szCs w:val="20"/>
          <w:u w:val="single"/>
          <w:lang w:bidi="he-IL"/>
        </w:rPr>
      </w:pPr>
    </w:p>
    <w:p w:rsidR="00492007" w:rsidRDefault="00492007" w:rsidP="00492007">
      <w:pPr>
        <w:pStyle w:val="Styl"/>
        <w:spacing w:before="244" w:line="216" w:lineRule="exact"/>
        <w:outlineLvl w:val="0"/>
        <w:rPr>
          <w:b/>
          <w:sz w:val="20"/>
          <w:szCs w:val="20"/>
          <w:u w:val="single"/>
          <w:lang w:bidi="he-IL"/>
        </w:rPr>
      </w:pPr>
    </w:p>
    <w:p w:rsidR="00492007" w:rsidRPr="00E817AF" w:rsidRDefault="00492007" w:rsidP="00492007">
      <w:pPr>
        <w:pStyle w:val="Styl"/>
        <w:spacing w:before="244" w:line="216" w:lineRule="exact"/>
        <w:outlineLvl w:val="0"/>
        <w:rPr>
          <w:b/>
          <w:sz w:val="20"/>
          <w:szCs w:val="20"/>
          <w:u w:val="single"/>
          <w:lang w:bidi="he-IL"/>
        </w:rPr>
      </w:pPr>
      <w:r w:rsidRPr="00E817AF">
        <w:rPr>
          <w:b/>
          <w:sz w:val="20"/>
          <w:szCs w:val="20"/>
          <w:u w:val="single"/>
          <w:lang w:bidi="he-IL"/>
        </w:rPr>
        <w:t xml:space="preserve">3) LIDÉ A ČAS </w:t>
      </w:r>
    </w:p>
    <w:p w:rsidR="00492007" w:rsidRPr="00E817AF" w:rsidRDefault="00492007" w:rsidP="00492007">
      <w:pPr>
        <w:pStyle w:val="Styl"/>
        <w:rPr>
          <w:sz w:val="20"/>
          <w:szCs w:val="20"/>
          <w:lang w:bidi="he-IL"/>
        </w:rPr>
      </w:pPr>
    </w:p>
    <w:p w:rsidR="00492007" w:rsidRPr="007401E1" w:rsidRDefault="00492007" w:rsidP="00492007">
      <w:pPr>
        <w:pStyle w:val="Styl"/>
        <w:spacing w:line="264" w:lineRule="exact"/>
        <w:ind w:right="5961"/>
        <w:outlineLvl w:val="0"/>
        <w:rPr>
          <w:bCs/>
          <w:sz w:val="20"/>
          <w:szCs w:val="20"/>
        </w:rPr>
      </w:pPr>
      <w:r w:rsidRPr="00E817AF">
        <w:rPr>
          <w:b/>
          <w:bCs/>
          <w:sz w:val="20"/>
          <w:szCs w:val="20"/>
        </w:rPr>
        <w:t xml:space="preserve">Očekávané výstupy- 2. období </w:t>
      </w:r>
    </w:p>
    <w:p w:rsidR="00492007" w:rsidRPr="00E817AF" w:rsidRDefault="00492007" w:rsidP="00492007">
      <w:pPr>
        <w:pStyle w:val="Styl"/>
        <w:spacing w:line="264" w:lineRule="exact"/>
        <w:ind w:right="5961"/>
        <w:rPr>
          <w:sz w:val="20"/>
          <w:szCs w:val="20"/>
        </w:rPr>
      </w:pPr>
    </w:p>
    <w:p w:rsidR="00492007" w:rsidRPr="00E817AF" w:rsidRDefault="00492007" w:rsidP="00492007">
      <w:pPr>
        <w:pStyle w:val="Styl"/>
        <w:spacing w:line="264" w:lineRule="exact"/>
        <w:ind w:right="5961"/>
        <w:rPr>
          <w:sz w:val="20"/>
          <w:szCs w:val="20"/>
        </w:rPr>
      </w:pPr>
      <w:r w:rsidRPr="00E817AF">
        <w:rPr>
          <w:sz w:val="20"/>
          <w:szCs w:val="20"/>
        </w:rPr>
        <w:t xml:space="preserve">žák </w:t>
      </w:r>
    </w:p>
    <w:p w:rsidR="00492007" w:rsidRPr="00E817AF" w:rsidRDefault="00492007" w:rsidP="00047652">
      <w:pPr>
        <w:numPr>
          <w:ilvl w:val="0"/>
          <w:numId w:val="81"/>
        </w:numPr>
        <w:autoSpaceDE w:val="0"/>
        <w:autoSpaceDN w:val="0"/>
        <w:adjustRightInd w:val="0"/>
        <w:rPr>
          <w:rFonts w:ascii="MS Shell Dlg" w:hAnsi="MS Shell Dlg" w:cs="MS Shell Dlg"/>
          <w:sz w:val="20"/>
          <w:szCs w:val="20"/>
        </w:rPr>
      </w:pPr>
      <w:r w:rsidRPr="00E817AF">
        <w:rPr>
          <w:sz w:val="20"/>
          <w:szCs w:val="20"/>
        </w:rPr>
        <w:t xml:space="preserve">pracuje s časovými údaji a využívá zjištěných údajů k pochopení vztahu mezi ději a mezi </w:t>
      </w:r>
      <w:r>
        <w:rPr>
          <w:sz w:val="20"/>
          <w:szCs w:val="20"/>
        </w:rPr>
        <w:t>j</w:t>
      </w:r>
      <w:r w:rsidRPr="00E817AF">
        <w:rPr>
          <w:sz w:val="20"/>
          <w:szCs w:val="20"/>
        </w:rPr>
        <w:t xml:space="preserve">evy </w:t>
      </w:r>
    </w:p>
    <w:p w:rsidR="00492007" w:rsidRPr="00E817AF" w:rsidRDefault="00492007" w:rsidP="00047652">
      <w:pPr>
        <w:numPr>
          <w:ilvl w:val="0"/>
          <w:numId w:val="81"/>
        </w:numPr>
        <w:autoSpaceDE w:val="0"/>
        <w:autoSpaceDN w:val="0"/>
        <w:adjustRightInd w:val="0"/>
        <w:rPr>
          <w:rFonts w:ascii="MS Shell Dlg" w:hAnsi="MS Shell Dlg" w:cs="MS Shell Dlg"/>
          <w:sz w:val="20"/>
          <w:szCs w:val="20"/>
        </w:rPr>
      </w:pPr>
      <w:r w:rsidRPr="00E817AF">
        <w:rPr>
          <w:sz w:val="20"/>
          <w:szCs w:val="20"/>
        </w:rPr>
        <w:t xml:space="preserve">využívá archivů, knihoven, sbírek muzeí a galerií jako informačních zdrojů, pro pochopení minulosti; zdůvodní základní význam chráněných částí přírody, nemovitých i movitých kulturních památek </w:t>
      </w:r>
    </w:p>
    <w:p w:rsidR="00492007" w:rsidRPr="00E817AF" w:rsidRDefault="00492007" w:rsidP="00047652">
      <w:pPr>
        <w:numPr>
          <w:ilvl w:val="0"/>
          <w:numId w:val="81"/>
        </w:numPr>
        <w:autoSpaceDE w:val="0"/>
        <w:autoSpaceDN w:val="0"/>
        <w:adjustRightInd w:val="0"/>
        <w:rPr>
          <w:rFonts w:ascii="MS Shell Dlg" w:hAnsi="MS Shell Dlg" w:cs="MS Shell Dlg"/>
          <w:sz w:val="20"/>
          <w:szCs w:val="20"/>
        </w:rPr>
      </w:pPr>
      <w:r w:rsidRPr="00E817AF">
        <w:rPr>
          <w:sz w:val="20"/>
          <w:szCs w:val="20"/>
        </w:rPr>
        <w:t xml:space="preserve">rozeznává současné a minulé a orientuje se v hlavních reáliích minulosti a současnosti naší vlasti s využitím regionálních specifik </w:t>
      </w:r>
    </w:p>
    <w:p w:rsidR="00492007" w:rsidRPr="00E817AF" w:rsidRDefault="00492007" w:rsidP="00047652">
      <w:pPr>
        <w:numPr>
          <w:ilvl w:val="0"/>
          <w:numId w:val="81"/>
        </w:numPr>
        <w:autoSpaceDE w:val="0"/>
        <w:autoSpaceDN w:val="0"/>
        <w:adjustRightInd w:val="0"/>
        <w:rPr>
          <w:rFonts w:ascii="MS Shell Dlg" w:hAnsi="MS Shell Dlg" w:cs="MS Shell Dlg"/>
          <w:sz w:val="20"/>
          <w:szCs w:val="20"/>
        </w:rPr>
      </w:pPr>
      <w:r w:rsidRPr="00E817AF">
        <w:rPr>
          <w:sz w:val="20"/>
          <w:szCs w:val="20"/>
        </w:rPr>
        <w:t xml:space="preserve">srovnává a hodnotí na vybraných ukázkách způsob života a práce předků na našem území v minulosti a současnosti s využitím regionálních specifik </w:t>
      </w:r>
    </w:p>
    <w:p w:rsidR="00492007" w:rsidRPr="00E817AF" w:rsidRDefault="00492007" w:rsidP="00047652">
      <w:pPr>
        <w:numPr>
          <w:ilvl w:val="0"/>
          <w:numId w:val="81"/>
        </w:numPr>
        <w:autoSpaceDE w:val="0"/>
        <w:autoSpaceDN w:val="0"/>
        <w:adjustRightInd w:val="0"/>
        <w:rPr>
          <w:rFonts w:ascii="MS Shell Dlg" w:hAnsi="MS Shell Dlg" w:cs="MS Shell Dlg"/>
          <w:sz w:val="20"/>
          <w:szCs w:val="20"/>
        </w:rPr>
      </w:pPr>
      <w:r w:rsidRPr="00E817AF">
        <w:rPr>
          <w:sz w:val="20"/>
          <w:szCs w:val="20"/>
        </w:rPr>
        <w:t xml:space="preserve">objasní historické důvody pro zařazení státních svátků a významných dnů </w:t>
      </w:r>
    </w:p>
    <w:p w:rsidR="00492007" w:rsidRPr="00E817AF" w:rsidRDefault="00492007" w:rsidP="00492007">
      <w:pPr>
        <w:pStyle w:val="Styl"/>
        <w:spacing w:before="249" w:line="244" w:lineRule="exact"/>
        <w:ind w:left="9" w:right="5"/>
        <w:outlineLvl w:val="0"/>
        <w:rPr>
          <w:b/>
          <w:bCs/>
          <w:sz w:val="20"/>
          <w:szCs w:val="20"/>
        </w:rPr>
      </w:pPr>
      <w:r w:rsidRPr="00E817AF">
        <w:rPr>
          <w:b/>
          <w:bCs/>
          <w:sz w:val="20"/>
          <w:szCs w:val="20"/>
        </w:rPr>
        <w:t xml:space="preserve">Učivo </w:t>
      </w:r>
    </w:p>
    <w:p w:rsidR="00492007" w:rsidRPr="00E817AF" w:rsidRDefault="00492007" w:rsidP="00492007">
      <w:pPr>
        <w:pStyle w:val="Styl"/>
        <w:spacing w:before="4" w:line="278" w:lineRule="exact"/>
        <w:ind w:left="187" w:right="168" w:hanging="163"/>
        <w:jc w:val="both"/>
        <w:rPr>
          <w:sz w:val="20"/>
          <w:szCs w:val="20"/>
        </w:rPr>
      </w:pPr>
      <w:r>
        <w:rPr>
          <w:b/>
          <w:sz w:val="20"/>
          <w:szCs w:val="20"/>
        </w:rPr>
        <w:t xml:space="preserve">   </w:t>
      </w:r>
      <w:r w:rsidRPr="007401E1">
        <w:rPr>
          <w:b/>
          <w:sz w:val="20"/>
          <w:szCs w:val="20"/>
        </w:rPr>
        <w:t>orientace v čase a časový řád</w:t>
      </w:r>
      <w:r w:rsidRPr="00E817AF">
        <w:rPr>
          <w:sz w:val="20"/>
          <w:szCs w:val="20"/>
        </w:rPr>
        <w:t>- určování času, čas jako fyzikální veličina, dějiny jako časový sled událostí, kalendá</w:t>
      </w:r>
      <w:r>
        <w:rPr>
          <w:sz w:val="20"/>
          <w:szCs w:val="20"/>
        </w:rPr>
        <w:t>ře, letopočet, generace, denní režim</w:t>
      </w:r>
      <w:r w:rsidRPr="00E817AF">
        <w:rPr>
          <w:sz w:val="20"/>
          <w:szCs w:val="20"/>
        </w:rPr>
        <w:t xml:space="preserve">, roční období </w:t>
      </w:r>
    </w:p>
    <w:p w:rsidR="00492007" w:rsidRPr="00E817AF" w:rsidRDefault="00492007" w:rsidP="00492007">
      <w:pPr>
        <w:pStyle w:val="Styl"/>
        <w:spacing w:line="273" w:lineRule="exact"/>
        <w:ind w:left="192" w:right="456" w:hanging="177"/>
        <w:jc w:val="both"/>
        <w:rPr>
          <w:sz w:val="20"/>
          <w:szCs w:val="20"/>
        </w:rPr>
      </w:pPr>
      <w:r>
        <w:rPr>
          <w:b/>
          <w:sz w:val="20"/>
          <w:szCs w:val="20"/>
        </w:rPr>
        <w:lastRenderedPageBreak/>
        <w:t xml:space="preserve">    </w:t>
      </w:r>
      <w:r w:rsidRPr="007401E1">
        <w:rPr>
          <w:b/>
          <w:sz w:val="20"/>
          <w:szCs w:val="20"/>
        </w:rPr>
        <w:t>současnost a minulost v našem životě</w:t>
      </w:r>
      <w:r w:rsidRPr="00E817AF">
        <w:rPr>
          <w:sz w:val="20"/>
          <w:szCs w:val="20"/>
        </w:rPr>
        <w:t xml:space="preserve">- proměny způsobu života, bydlení, předměty denní potřeby, průběh lidského života, státní svátky a významné dny </w:t>
      </w:r>
    </w:p>
    <w:p w:rsidR="00492007" w:rsidRPr="00E817AF" w:rsidRDefault="00492007" w:rsidP="00492007">
      <w:pPr>
        <w:pStyle w:val="Styl"/>
        <w:spacing w:line="273" w:lineRule="exact"/>
        <w:ind w:left="14" w:right="5"/>
        <w:jc w:val="both"/>
        <w:rPr>
          <w:sz w:val="20"/>
          <w:szCs w:val="20"/>
        </w:rPr>
      </w:pPr>
      <w:r>
        <w:rPr>
          <w:b/>
          <w:sz w:val="20"/>
          <w:szCs w:val="20"/>
        </w:rPr>
        <w:t xml:space="preserve">    </w:t>
      </w:r>
      <w:r w:rsidRPr="007401E1">
        <w:rPr>
          <w:b/>
          <w:sz w:val="20"/>
          <w:szCs w:val="20"/>
        </w:rPr>
        <w:t>regionální památky</w:t>
      </w:r>
      <w:r w:rsidRPr="00E817AF">
        <w:rPr>
          <w:sz w:val="20"/>
          <w:szCs w:val="20"/>
        </w:rPr>
        <w:t xml:space="preserve">- péče o památky, lidé a obory zkoumající minulost </w:t>
      </w:r>
    </w:p>
    <w:p w:rsidR="00492007" w:rsidRDefault="00492007" w:rsidP="00492007">
      <w:pPr>
        <w:pStyle w:val="Styl"/>
        <w:spacing w:line="273" w:lineRule="exact"/>
        <w:ind w:left="14" w:right="5"/>
        <w:jc w:val="both"/>
        <w:rPr>
          <w:sz w:val="20"/>
          <w:szCs w:val="20"/>
        </w:rPr>
      </w:pPr>
      <w:r>
        <w:rPr>
          <w:b/>
          <w:sz w:val="20"/>
          <w:szCs w:val="20"/>
        </w:rPr>
        <w:t xml:space="preserve">    </w:t>
      </w:r>
      <w:r w:rsidRPr="007401E1">
        <w:rPr>
          <w:b/>
          <w:sz w:val="20"/>
          <w:szCs w:val="20"/>
        </w:rPr>
        <w:t>báje, mýty, pověsti</w:t>
      </w:r>
      <w:r w:rsidRPr="00E817AF">
        <w:rPr>
          <w:sz w:val="20"/>
          <w:szCs w:val="20"/>
        </w:rPr>
        <w:t xml:space="preserve">- minulost kraje a předků, domov, vlast, vlast, rodný kraj </w:t>
      </w:r>
    </w:p>
    <w:p w:rsidR="00492007" w:rsidRDefault="00492007" w:rsidP="00492007">
      <w:pPr>
        <w:pStyle w:val="Styl"/>
        <w:spacing w:line="273" w:lineRule="exact"/>
        <w:ind w:left="14" w:right="5"/>
        <w:jc w:val="both"/>
        <w:rPr>
          <w:sz w:val="20"/>
          <w:szCs w:val="20"/>
        </w:rPr>
      </w:pPr>
    </w:p>
    <w:p w:rsidR="00492007" w:rsidRPr="00E817AF" w:rsidRDefault="00492007" w:rsidP="00492007">
      <w:pPr>
        <w:pStyle w:val="Styl"/>
        <w:spacing w:line="273" w:lineRule="exact"/>
        <w:ind w:left="14" w:right="5"/>
        <w:jc w:val="both"/>
        <w:rPr>
          <w:sz w:val="20"/>
          <w:szCs w:val="20"/>
        </w:rPr>
      </w:pPr>
    </w:p>
    <w:p w:rsidR="00492007" w:rsidRDefault="00492007" w:rsidP="00492007">
      <w:pPr>
        <w:pStyle w:val="Styl"/>
        <w:jc w:val="both"/>
        <w:rPr>
          <w:sz w:val="23"/>
          <w:szCs w:val="23"/>
        </w:rPr>
      </w:pPr>
    </w:p>
    <w:p w:rsidR="00492007" w:rsidRDefault="00492007" w:rsidP="00492007">
      <w:pPr>
        <w:jc w:val="both"/>
        <w:rPr>
          <w:rFonts w:cs="Tahoma"/>
          <w:b/>
          <w:bCs/>
          <w:sz w:val="28"/>
          <w:szCs w:val="28"/>
          <w:u w:val="single"/>
          <w:lang/>
        </w:rPr>
      </w:pPr>
    </w:p>
    <w:p w:rsidR="00492007" w:rsidRDefault="00492007" w:rsidP="00492007">
      <w:pPr>
        <w:tabs>
          <w:tab w:val="left" w:pos="703"/>
          <w:tab w:val="left" w:pos="6480"/>
        </w:tabs>
        <w:spacing w:line="360" w:lineRule="auto"/>
        <w:rPr>
          <w:b/>
          <w:sz w:val="20"/>
          <w:szCs w:val="20"/>
          <w:u w:val="single"/>
        </w:rPr>
      </w:pPr>
      <w:r w:rsidRPr="001562BC">
        <w:rPr>
          <w:b/>
          <w:sz w:val="20"/>
          <w:szCs w:val="20"/>
          <w:u w:val="single"/>
        </w:rPr>
        <w:t>5) ETICKÁ VÝCHOVA</w:t>
      </w:r>
      <w:r>
        <w:rPr>
          <w:b/>
          <w:sz w:val="20"/>
          <w:szCs w:val="20"/>
          <w:u w:val="single"/>
        </w:rPr>
        <w:t>(Doplňující obor)</w:t>
      </w:r>
    </w:p>
    <w:p w:rsidR="00492007" w:rsidRDefault="00492007" w:rsidP="00492007">
      <w:pPr>
        <w:tabs>
          <w:tab w:val="left" w:pos="703"/>
          <w:tab w:val="left" w:pos="6480"/>
        </w:tabs>
        <w:spacing w:line="360" w:lineRule="auto"/>
        <w:rPr>
          <w:b/>
          <w:sz w:val="20"/>
          <w:szCs w:val="20"/>
          <w:u w:val="single"/>
        </w:rPr>
      </w:pPr>
    </w:p>
    <w:p w:rsidR="00492007" w:rsidRPr="0027027B" w:rsidRDefault="00492007" w:rsidP="00492007">
      <w:pPr>
        <w:ind w:right="-54"/>
        <w:rPr>
          <w:b/>
          <w:i/>
        </w:rPr>
      </w:pPr>
      <w:r w:rsidRPr="0027027B">
        <w:rPr>
          <w:b/>
          <w:i/>
        </w:rPr>
        <w:t>1.stupeň</w:t>
      </w:r>
    </w:p>
    <w:p w:rsidR="00492007" w:rsidRDefault="00492007" w:rsidP="00492007">
      <w:pPr>
        <w:ind w:right="-54"/>
        <w:rPr>
          <w:b/>
          <w:sz w:val="20"/>
          <w:szCs w:val="20"/>
        </w:rPr>
      </w:pPr>
    </w:p>
    <w:p w:rsidR="00492007" w:rsidRPr="00307331" w:rsidRDefault="00492007" w:rsidP="00492007">
      <w:pPr>
        <w:ind w:right="-54"/>
        <w:rPr>
          <w:b/>
          <w:sz w:val="20"/>
          <w:szCs w:val="20"/>
        </w:rPr>
      </w:pPr>
      <w:r w:rsidRPr="00307331">
        <w:rPr>
          <w:b/>
          <w:sz w:val="20"/>
          <w:szCs w:val="20"/>
        </w:rPr>
        <w:t>Očekávané výstupy – 2.období</w:t>
      </w:r>
      <w:r>
        <w:rPr>
          <w:b/>
          <w:sz w:val="20"/>
          <w:szCs w:val="20"/>
        </w:rPr>
        <w:t xml:space="preserve"> </w:t>
      </w:r>
    </w:p>
    <w:p w:rsidR="00492007" w:rsidRDefault="00492007" w:rsidP="00492007">
      <w:pPr>
        <w:ind w:right="-54"/>
        <w:rPr>
          <w:sz w:val="20"/>
          <w:szCs w:val="20"/>
        </w:rPr>
      </w:pPr>
      <w:r>
        <w:rPr>
          <w:sz w:val="20"/>
          <w:szCs w:val="20"/>
        </w:rPr>
        <w:t>žák</w:t>
      </w:r>
    </w:p>
    <w:p w:rsidR="00492007" w:rsidRDefault="00492007" w:rsidP="00047652">
      <w:pPr>
        <w:numPr>
          <w:ilvl w:val="0"/>
          <w:numId w:val="21"/>
        </w:numPr>
        <w:ind w:right="-54"/>
        <w:rPr>
          <w:sz w:val="20"/>
          <w:szCs w:val="20"/>
        </w:rPr>
      </w:pPr>
      <w:r>
        <w:rPr>
          <w:sz w:val="20"/>
          <w:szCs w:val="20"/>
        </w:rPr>
        <w:t>reflektuje důležitost prvků neverbální komunikace, eliminuje hrubé výrazy z verbální komunikace, zvládá položit vhodnou otázku</w:t>
      </w:r>
    </w:p>
    <w:p w:rsidR="00492007" w:rsidRDefault="00492007" w:rsidP="00047652">
      <w:pPr>
        <w:numPr>
          <w:ilvl w:val="0"/>
          <w:numId w:val="21"/>
        </w:numPr>
        <w:ind w:right="-54"/>
        <w:rPr>
          <w:sz w:val="20"/>
          <w:szCs w:val="20"/>
        </w:rPr>
      </w:pPr>
      <w:r>
        <w:rPr>
          <w:sz w:val="20"/>
          <w:szCs w:val="20"/>
        </w:rPr>
        <w:t>si uvědomuje své schopnosti a silné stránky, utváří své pozitivní sebehodnocení</w:t>
      </w:r>
    </w:p>
    <w:p w:rsidR="00492007" w:rsidRDefault="00492007" w:rsidP="00047652">
      <w:pPr>
        <w:numPr>
          <w:ilvl w:val="0"/>
          <w:numId w:val="21"/>
        </w:numPr>
        <w:ind w:right="-54"/>
        <w:rPr>
          <w:sz w:val="20"/>
          <w:szCs w:val="20"/>
        </w:rPr>
      </w:pPr>
      <w:r>
        <w:rPr>
          <w:sz w:val="20"/>
          <w:szCs w:val="20"/>
        </w:rPr>
        <w:t>se dokáže těšit z radosti a úspěchu jiných, vyjadřuje účast na radosti i bolesti druhých, pozitivně hodnotí druhé v běžných podmínkách</w:t>
      </w:r>
    </w:p>
    <w:p w:rsidR="00492007" w:rsidRDefault="00492007" w:rsidP="00047652">
      <w:pPr>
        <w:numPr>
          <w:ilvl w:val="0"/>
          <w:numId w:val="21"/>
        </w:numPr>
        <w:ind w:right="-54"/>
        <w:rPr>
          <w:sz w:val="20"/>
          <w:szCs w:val="20"/>
        </w:rPr>
      </w:pPr>
      <w:r>
        <w:rPr>
          <w:sz w:val="20"/>
          <w:szCs w:val="20"/>
        </w:rPr>
        <w:t>identifikuje základní city, vede rozhovor s druhými o jejich prožitcích, na základě empatického vnímání přemýšlí nad konkrétní pomocí</w:t>
      </w:r>
    </w:p>
    <w:p w:rsidR="00492007" w:rsidRDefault="00492007" w:rsidP="00047652">
      <w:pPr>
        <w:numPr>
          <w:ilvl w:val="0"/>
          <w:numId w:val="21"/>
        </w:numPr>
        <w:ind w:right="-54"/>
        <w:rPr>
          <w:sz w:val="20"/>
          <w:szCs w:val="20"/>
        </w:rPr>
      </w:pPr>
      <w:r>
        <w:rPr>
          <w:sz w:val="20"/>
          <w:szCs w:val="20"/>
        </w:rPr>
        <w:t>jednoduchými skutky realizuje tvořivost v mezilidských vztazích, především v rodině a v kolektivu třídy</w:t>
      </w:r>
    </w:p>
    <w:p w:rsidR="00492007" w:rsidRDefault="00492007" w:rsidP="00047652">
      <w:pPr>
        <w:numPr>
          <w:ilvl w:val="0"/>
          <w:numId w:val="21"/>
        </w:numPr>
        <w:ind w:right="-54"/>
        <w:rPr>
          <w:sz w:val="20"/>
          <w:szCs w:val="20"/>
        </w:rPr>
      </w:pPr>
      <w:r>
        <w:rPr>
          <w:sz w:val="20"/>
          <w:szCs w:val="20"/>
        </w:rPr>
        <w:t>iniciativně vstupuje do vztahů s vrstevníky,  dokáže rozlišit jejich nabídky k aktivitě a na nevhodné reaguje asertivně</w:t>
      </w:r>
    </w:p>
    <w:p w:rsidR="00492007" w:rsidRDefault="00492007" w:rsidP="00492007">
      <w:pPr>
        <w:jc w:val="center"/>
        <w:rPr>
          <w:rFonts w:cs="Tahoma"/>
          <w:b/>
          <w:bCs/>
          <w:sz w:val="28"/>
          <w:szCs w:val="28"/>
          <w:u w:val="single"/>
          <w:lang/>
        </w:rPr>
      </w:pPr>
    </w:p>
    <w:p w:rsidR="00492007" w:rsidRDefault="00492007" w:rsidP="00492007">
      <w:pPr>
        <w:pStyle w:val="Nadpis2"/>
        <w:rPr>
          <w:sz w:val="20"/>
          <w:szCs w:val="20"/>
        </w:rPr>
      </w:pPr>
      <w:r w:rsidRPr="000C6506">
        <w:rPr>
          <w:sz w:val="20"/>
          <w:szCs w:val="20"/>
        </w:rPr>
        <w:t>Učivo</w:t>
      </w:r>
    </w:p>
    <w:p w:rsidR="00492007" w:rsidRDefault="00492007" w:rsidP="00492007">
      <w:pPr>
        <w:ind w:right="-54"/>
        <w:rPr>
          <w:sz w:val="20"/>
          <w:szCs w:val="20"/>
        </w:rPr>
      </w:pPr>
    </w:p>
    <w:p w:rsidR="00492007" w:rsidRDefault="00492007" w:rsidP="00492007">
      <w:pPr>
        <w:rPr>
          <w:sz w:val="20"/>
        </w:rPr>
      </w:pPr>
      <w:r w:rsidRPr="00177D90">
        <w:rPr>
          <w:b/>
          <w:sz w:val="20"/>
          <w:szCs w:val="20"/>
        </w:rPr>
        <w:t>komunikace při vytváření výchovného kolektivu</w:t>
      </w:r>
      <w:r>
        <w:rPr>
          <w:b/>
          <w:sz w:val="20"/>
          <w:szCs w:val="20"/>
        </w:rPr>
        <w:t xml:space="preserve"> </w:t>
      </w:r>
      <w:r w:rsidRPr="00177D90">
        <w:rPr>
          <w:sz w:val="20"/>
          <w:szCs w:val="20"/>
        </w:rPr>
        <w:t>– představení se,</w:t>
      </w:r>
      <w:r>
        <w:rPr>
          <w:sz w:val="20"/>
          <w:szCs w:val="20"/>
        </w:rPr>
        <w:t xml:space="preserve"> </w:t>
      </w:r>
      <w:r w:rsidRPr="00177D90">
        <w:rPr>
          <w:sz w:val="20"/>
          <w:szCs w:val="20"/>
        </w:rPr>
        <w:t>vytvoření</w:t>
      </w:r>
      <w:r>
        <w:rPr>
          <w:sz w:val="20"/>
        </w:rPr>
        <w:t xml:space="preserve"> základních komunikačních pravidel kolektivu, zdvořilost, otevřená komunikace</w:t>
      </w:r>
    </w:p>
    <w:p w:rsidR="00492007" w:rsidRDefault="00492007" w:rsidP="00492007">
      <w:pPr>
        <w:rPr>
          <w:sz w:val="20"/>
        </w:rPr>
      </w:pPr>
      <w:r w:rsidRPr="0087439D">
        <w:rPr>
          <w:b/>
          <w:sz w:val="20"/>
          <w:szCs w:val="20"/>
        </w:rPr>
        <w:t>základní prvky verbální komunikace v mezilidských vztazích</w:t>
      </w:r>
      <w:r>
        <w:rPr>
          <w:sz w:val="20"/>
        </w:rPr>
        <w:t>-pozdrav, otázka, prosba, omluva, žádost, poděkování</w:t>
      </w:r>
    </w:p>
    <w:p w:rsidR="00492007" w:rsidRDefault="00492007" w:rsidP="00492007">
      <w:pPr>
        <w:rPr>
          <w:sz w:val="20"/>
        </w:rPr>
      </w:pPr>
      <w:r w:rsidRPr="00892E9A">
        <w:rPr>
          <w:b/>
          <w:sz w:val="20"/>
          <w:szCs w:val="20"/>
        </w:rPr>
        <w:t>základy neverbální komunikace</w:t>
      </w:r>
      <w:r>
        <w:rPr>
          <w:sz w:val="20"/>
        </w:rPr>
        <w:t>-seznámení se s možnostmi neverbální komunikace, postoje těla, mimika, zrakový kontakt, gesta, podání ruky</w:t>
      </w:r>
    </w:p>
    <w:p w:rsidR="00492007" w:rsidRDefault="00492007" w:rsidP="00492007">
      <w:pPr>
        <w:rPr>
          <w:sz w:val="20"/>
        </w:rPr>
      </w:pPr>
      <w:r w:rsidRPr="00B94F93">
        <w:rPr>
          <w:b/>
          <w:sz w:val="20"/>
          <w:szCs w:val="20"/>
        </w:rPr>
        <w:t>komunikace citů</w:t>
      </w:r>
      <w:r>
        <w:rPr>
          <w:sz w:val="20"/>
        </w:rPr>
        <w:t xml:space="preserve"> – identifikace, vyjádření a usměrňování základních citů, pocity spokojenosti radosti, sympatie, smutku, obav a hněvu</w:t>
      </w:r>
    </w:p>
    <w:p w:rsidR="00492007" w:rsidRDefault="00492007" w:rsidP="00492007">
      <w:pPr>
        <w:rPr>
          <w:sz w:val="20"/>
        </w:rPr>
      </w:pPr>
      <w:r w:rsidRPr="007C39FB">
        <w:rPr>
          <w:b/>
          <w:sz w:val="20"/>
          <w:szCs w:val="20"/>
        </w:rPr>
        <w:t>sebepojetí</w:t>
      </w:r>
      <w:r>
        <w:rPr>
          <w:sz w:val="20"/>
        </w:rPr>
        <w:t>– sebepoznání, sebehodnocení, sebepřijetí, sebereprezentace, sebeovládání, podpora sebeoceňování,</w:t>
      </w:r>
    </w:p>
    <w:p w:rsidR="00492007" w:rsidRDefault="00492007" w:rsidP="00492007">
      <w:pPr>
        <w:rPr>
          <w:sz w:val="20"/>
        </w:rPr>
      </w:pPr>
      <w:r w:rsidRPr="007C39FB">
        <w:rPr>
          <w:b/>
          <w:sz w:val="20"/>
          <w:szCs w:val="20"/>
        </w:rPr>
        <w:t>pozitivní hodnocení druhých</w:t>
      </w:r>
      <w:r>
        <w:rPr>
          <w:sz w:val="20"/>
        </w:rPr>
        <w:t xml:space="preserve"> -v běžných podmínkách projevování pozornosti a laskavosti, vyjádření uznání účinnost pochvaly, připisování pozitivních vlastností druhým ,správná reakce na pochvalu</w:t>
      </w:r>
    </w:p>
    <w:p w:rsidR="00492007" w:rsidRDefault="00492007" w:rsidP="00492007">
      <w:pPr>
        <w:rPr>
          <w:sz w:val="20"/>
        </w:rPr>
      </w:pPr>
      <w:r w:rsidRPr="00987342">
        <w:rPr>
          <w:b/>
          <w:sz w:val="20"/>
          <w:szCs w:val="20"/>
        </w:rPr>
        <w:t>akceptace druhého</w:t>
      </w:r>
      <w:r>
        <w:rPr>
          <w:sz w:val="20"/>
        </w:rPr>
        <w:t>-zážitek přijetí pro každé dítě, nácvik přátelského přijetí, umění odpustit, pomocí empatie předpokládat reakci druhých</w:t>
      </w:r>
    </w:p>
    <w:p w:rsidR="00492007" w:rsidRDefault="00492007" w:rsidP="00492007">
      <w:pPr>
        <w:rPr>
          <w:sz w:val="20"/>
        </w:rPr>
      </w:pPr>
      <w:r w:rsidRPr="000952C6">
        <w:rPr>
          <w:b/>
          <w:sz w:val="20"/>
          <w:szCs w:val="20"/>
        </w:rPr>
        <w:t>tvořivost v mezilidských vztazích</w:t>
      </w:r>
      <w:r>
        <w:rPr>
          <w:sz w:val="20"/>
        </w:rPr>
        <w:t>- vytváření prožitků radosti pro druhé, společné plnění úkolů, zbavování se strachu z neznámého řešení úkolu a z tvořivého experimentování</w:t>
      </w:r>
    </w:p>
    <w:p w:rsidR="00492007" w:rsidRDefault="00492007" w:rsidP="00492007">
      <w:pPr>
        <w:rPr>
          <w:sz w:val="20"/>
        </w:rPr>
      </w:pPr>
      <w:r w:rsidRPr="00DA0CE7">
        <w:rPr>
          <w:b/>
          <w:sz w:val="20"/>
          <w:szCs w:val="20"/>
        </w:rPr>
        <w:t>schopnost spolupráce</w:t>
      </w:r>
      <w:r>
        <w:rPr>
          <w:sz w:val="20"/>
        </w:rPr>
        <w:t xml:space="preserve"> – radost ze společné činnosti a výsledku ,vyjádření zájmu, základní pravidla spolupráce</w:t>
      </w:r>
    </w:p>
    <w:p w:rsidR="00492007" w:rsidRDefault="00492007" w:rsidP="00492007">
      <w:pPr>
        <w:rPr>
          <w:sz w:val="20"/>
        </w:rPr>
      </w:pPr>
      <w:r w:rsidRPr="00DA0CE7">
        <w:rPr>
          <w:b/>
          <w:sz w:val="20"/>
          <w:szCs w:val="20"/>
        </w:rPr>
        <w:t>elementární prosociálnost</w:t>
      </w:r>
      <w:r>
        <w:rPr>
          <w:sz w:val="20"/>
        </w:rPr>
        <w:t xml:space="preserve"> – darování, ochota dělit se, povzbuzení, služba, vyjádření soucitu, přátelství</w:t>
      </w:r>
    </w:p>
    <w:p w:rsidR="00492007" w:rsidRDefault="00492007" w:rsidP="00492007">
      <w:pPr>
        <w:rPr>
          <w:sz w:val="20"/>
        </w:rPr>
      </w:pPr>
      <w:r w:rsidRPr="00987342">
        <w:rPr>
          <w:b/>
          <w:sz w:val="20"/>
          <w:szCs w:val="20"/>
        </w:rPr>
        <w:t>iniciativa</w:t>
      </w:r>
      <w:r>
        <w:rPr>
          <w:sz w:val="20"/>
        </w:rPr>
        <w:t>-ve vztahu k jiným, hledání možnosti jak vycházet s jinými lidmi v rodině, ve třídě, mezi vrstevníky, iniciativa nepřijatá jinými, zpracování neúspěchu</w:t>
      </w:r>
    </w:p>
    <w:p w:rsidR="00492007" w:rsidRDefault="00492007" w:rsidP="00492007">
      <w:pPr>
        <w:rPr>
          <w:sz w:val="20"/>
        </w:rPr>
      </w:pPr>
      <w:r w:rsidRPr="007C0F16">
        <w:rPr>
          <w:b/>
          <w:sz w:val="20"/>
          <w:szCs w:val="20"/>
        </w:rPr>
        <w:t>asertivní chování</w:t>
      </w:r>
      <w:r>
        <w:rPr>
          <w:sz w:val="20"/>
        </w:rPr>
        <w:t xml:space="preserve"> - rozlišování mezi nabídkami druhých, schopnost odmítnutí nabídky k podvodu, krádeži, pomlouvání, zneužívání návykových látek a sexuálnímu zneužívání</w:t>
      </w:r>
    </w:p>
    <w:p w:rsidR="00492007" w:rsidRDefault="00492007" w:rsidP="00492007">
      <w:pPr>
        <w:jc w:val="center"/>
        <w:rPr>
          <w:rFonts w:cs="Tahoma"/>
          <w:b/>
          <w:bCs/>
          <w:sz w:val="28"/>
          <w:szCs w:val="28"/>
          <w:u w:val="single"/>
          <w:lang/>
        </w:rPr>
      </w:pPr>
    </w:p>
    <w:p w:rsidR="00492007" w:rsidRDefault="00492007" w:rsidP="00492007">
      <w:pPr>
        <w:jc w:val="center"/>
        <w:rPr>
          <w:rFonts w:cs="Tahoma"/>
          <w:b/>
          <w:bCs/>
          <w:sz w:val="28"/>
          <w:szCs w:val="28"/>
          <w:u w:val="single"/>
          <w:lang/>
        </w:rPr>
      </w:pPr>
    </w:p>
    <w:p w:rsidR="00492007" w:rsidRDefault="00492007" w:rsidP="00492007">
      <w:pPr>
        <w:jc w:val="center"/>
        <w:rPr>
          <w:rFonts w:cs="Tahoma"/>
          <w:b/>
          <w:bCs/>
          <w:sz w:val="28"/>
          <w:szCs w:val="28"/>
          <w:u w:val="single"/>
          <w:lang/>
        </w:rPr>
      </w:pPr>
    </w:p>
    <w:p w:rsidR="00492007" w:rsidRDefault="00492007" w:rsidP="00492007">
      <w:pPr>
        <w:jc w:val="center"/>
        <w:rPr>
          <w:rFonts w:cs="Tahoma"/>
          <w:b/>
          <w:bCs/>
          <w:sz w:val="28"/>
          <w:szCs w:val="28"/>
          <w:u w:val="single"/>
          <w:lang/>
        </w:rPr>
      </w:pPr>
    </w:p>
    <w:p w:rsidR="00492007" w:rsidRDefault="00492007" w:rsidP="00492007">
      <w:pPr>
        <w:outlineLvl w:val="0"/>
        <w:rPr>
          <w:rFonts w:cs="Tahoma"/>
          <w:b/>
          <w:bCs/>
          <w:sz w:val="28"/>
          <w:szCs w:val="28"/>
          <w:u w:val="single"/>
          <w:lang/>
        </w:rPr>
      </w:pPr>
    </w:p>
    <w:p w:rsidR="00492007" w:rsidRDefault="00492007" w:rsidP="00492007">
      <w:pPr>
        <w:outlineLvl w:val="0"/>
        <w:rPr>
          <w:rFonts w:cs="Tahoma"/>
          <w:b/>
          <w:bCs/>
          <w:sz w:val="28"/>
          <w:szCs w:val="28"/>
          <w:u w:val="single"/>
          <w:lang/>
        </w:rPr>
      </w:pPr>
    </w:p>
    <w:p w:rsidR="00492007" w:rsidRPr="001E3D6A" w:rsidRDefault="00492007" w:rsidP="00492007">
      <w:pPr>
        <w:outlineLvl w:val="0"/>
        <w:rPr>
          <w:rFonts w:cs="Tahoma"/>
          <w:b/>
          <w:bCs/>
          <w:sz w:val="28"/>
          <w:szCs w:val="28"/>
          <w:u w:val="single"/>
          <w:lang/>
        </w:rPr>
      </w:pPr>
      <w:r w:rsidRPr="001E3D6A">
        <w:rPr>
          <w:rFonts w:cs="Tahoma"/>
          <w:b/>
          <w:bCs/>
          <w:sz w:val="28"/>
          <w:szCs w:val="28"/>
          <w:u w:val="single"/>
          <w:lang/>
        </w:rPr>
        <w:t>Vzdělávací obsah vyučovacího předmětu Vlastivěda 4. ročník</w:t>
      </w:r>
    </w:p>
    <w:p w:rsidR="00492007" w:rsidRDefault="00492007" w:rsidP="00492007">
      <w:pPr>
        <w:rPr>
          <w:rFonts w:cs="Tahoma"/>
          <w:b/>
          <w:bCs/>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4"/>
        <w:gridCol w:w="4506"/>
      </w:tblGrid>
      <w:tr w:rsidR="00492007" w:rsidTr="00FF71E3">
        <w:trPr>
          <w:trHeight w:val="5480"/>
        </w:trPr>
        <w:tc>
          <w:tcPr>
            <w:tcW w:w="4504" w:type="dxa"/>
          </w:tcPr>
          <w:p w:rsidR="00492007" w:rsidRDefault="00492007" w:rsidP="00FF71E3">
            <w:pPr>
              <w:pStyle w:val="Obsahtabulky"/>
              <w:snapToGrid w:val="0"/>
              <w:rPr>
                <w:rFonts w:cs="Tahoma"/>
                <w:b/>
                <w:bCs/>
                <w:lang/>
              </w:rPr>
            </w:pPr>
            <w:r>
              <w:rPr>
                <w:rFonts w:cs="Tahoma"/>
                <w:b/>
                <w:bCs/>
                <w:lang/>
              </w:rPr>
              <w:lastRenderedPageBreak/>
              <w:t>1.Místo, kde žijeme</w:t>
            </w:r>
          </w:p>
          <w:p w:rsidR="00492007" w:rsidRDefault="00492007" w:rsidP="00FF71E3">
            <w:pPr>
              <w:pStyle w:val="Obsahtabulky"/>
              <w:rPr>
                <w:rFonts w:cs="Tahoma"/>
                <w:b/>
                <w:bCs/>
                <w:sz w:val="20"/>
                <w:szCs w:val="20"/>
                <w:lang/>
              </w:rPr>
            </w:pPr>
            <w:r>
              <w:rPr>
                <w:rFonts w:cs="Tahoma"/>
                <w:b/>
                <w:bCs/>
                <w:sz w:val="20"/>
                <w:szCs w:val="20"/>
                <w:lang/>
              </w:rPr>
              <w:t>Konkretizované výstupy žáka:</w:t>
            </w:r>
          </w:p>
          <w:p w:rsidR="00492007" w:rsidRDefault="00492007" w:rsidP="00FF71E3">
            <w:pPr>
              <w:pStyle w:val="Obsahtabulky"/>
              <w:rPr>
                <w:rFonts w:cs="Tahoma"/>
                <w:sz w:val="20"/>
                <w:szCs w:val="20"/>
                <w:lang/>
              </w:rPr>
            </w:pPr>
            <w:r>
              <w:rPr>
                <w:rFonts w:cs="Tahoma"/>
                <w:sz w:val="20"/>
                <w:szCs w:val="20"/>
                <w:lang/>
              </w:rPr>
              <w:t>-určí a vysvětlí polohu svého bydliště, nebo pobytu</w:t>
            </w:r>
          </w:p>
          <w:p w:rsidR="00492007" w:rsidRDefault="00492007" w:rsidP="00FF71E3">
            <w:pPr>
              <w:pStyle w:val="Obsahtabulky"/>
              <w:rPr>
                <w:rFonts w:cs="Tahoma"/>
                <w:sz w:val="20"/>
                <w:szCs w:val="20"/>
                <w:lang/>
              </w:rPr>
            </w:pPr>
            <w:r>
              <w:rPr>
                <w:rFonts w:cs="Tahoma"/>
                <w:sz w:val="20"/>
                <w:szCs w:val="20"/>
                <w:lang/>
              </w:rPr>
              <w:t xml:space="preserve"> vzhledem ke krajině a státu</w:t>
            </w:r>
          </w:p>
          <w:p w:rsidR="00492007" w:rsidRDefault="00492007" w:rsidP="00FF71E3">
            <w:pPr>
              <w:pStyle w:val="Obsahtabulky"/>
              <w:rPr>
                <w:rFonts w:cs="Tahoma"/>
                <w:sz w:val="20"/>
                <w:szCs w:val="20"/>
                <w:lang/>
              </w:rPr>
            </w:pPr>
            <w:r>
              <w:rPr>
                <w:rFonts w:cs="Tahoma"/>
                <w:sz w:val="20"/>
                <w:szCs w:val="20"/>
                <w:lang/>
              </w:rPr>
              <w:t xml:space="preserve">-uvede významné podniky a hospodářské aktivity v            </w:t>
            </w:r>
          </w:p>
          <w:p w:rsidR="00492007" w:rsidRDefault="00492007" w:rsidP="00FF71E3">
            <w:pPr>
              <w:pStyle w:val="Obsahtabulky"/>
              <w:rPr>
                <w:rFonts w:cs="Tahoma"/>
                <w:sz w:val="20"/>
                <w:szCs w:val="20"/>
                <w:lang/>
              </w:rPr>
            </w:pPr>
            <w:r>
              <w:rPr>
                <w:rFonts w:cs="Tahoma"/>
                <w:sz w:val="20"/>
                <w:szCs w:val="20"/>
                <w:lang/>
              </w:rPr>
              <w:t xml:space="preserve"> regionu</w:t>
            </w:r>
          </w:p>
          <w:p w:rsidR="00492007" w:rsidRDefault="00492007" w:rsidP="00FF71E3">
            <w:pPr>
              <w:pStyle w:val="Obsahtabulky"/>
              <w:rPr>
                <w:rFonts w:cs="Tahoma"/>
                <w:sz w:val="20"/>
                <w:szCs w:val="20"/>
                <w:lang/>
              </w:rPr>
            </w:pPr>
            <w:r>
              <w:rPr>
                <w:rFonts w:cs="Tahoma"/>
                <w:sz w:val="20"/>
                <w:szCs w:val="20"/>
                <w:lang/>
              </w:rPr>
              <w:t>-určí světové strany v přírodě a podle mapy</w:t>
            </w:r>
          </w:p>
          <w:p w:rsidR="00492007" w:rsidRDefault="00492007" w:rsidP="00FF71E3">
            <w:pPr>
              <w:pStyle w:val="Obsahtabulky"/>
              <w:rPr>
                <w:rFonts w:cs="Tahoma"/>
                <w:sz w:val="20"/>
                <w:szCs w:val="20"/>
                <w:lang/>
              </w:rPr>
            </w:pPr>
            <w:r>
              <w:rPr>
                <w:rFonts w:cs="Tahoma"/>
                <w:sz w:val="20"/>
                <w:szCs w:val="20"/>
                <w:lang/>
              </w:rPr>
              <w:t xml:space="preserve">-rozliší náčrt, plán a základní typy map, vyhledá  </w:t>
            </w:r>
          </w:p>
          <w:p w:rsidR="00492007" w:rsidRDefault="00492007" w:rsidP="00FF71E3">
            <w:pPr>
              <w:pStyle w:val="Obsahtabulky"/>
              <w:rPr>
                <w:rFonts w:cs="Tahoma"/>
                <w:sz w:val="20"/>
                <w:szCs w:val="20"/>
                <w:lang/>
              </w:rPr>
            </w:pPr>
            <w:r>
              <w:rPr>
                <w:rFonts w:cs="Tahoma"/>
                <w:sz w:val="20"/>
                <w:szCs w:val="20"/>
                <w:lang/>
              </w:rPr>
              <w:t xml:space="preserve"> jednotlivé údaje, vysvětlí smluvní značky </w:t>
            </w:r>
          </w:p>
          <w:p w:rsidR="00492007" w:rsidRDefault="00492007" w:rsidP="00FF71E3">
            <w:pPr>
              <w:pStyle w:val="Obsahtabulky"/>
              <w:rPr>
                <w:rFonts w:cs="Tahoma"/>
                <w:sz w:val="20"/>
                <w:szCs w:val="20"/>
                <w:lang/>
              </w:rPr>
            </w:pPr>
            <w:r>
              <w:rPr>
                <w:rFonts w:cs="Tahoma"/>
                <w:sz w:val="20"/>
                <w:szCs w:val="20"/>
                <w:lang/>
              </w:rPr>
              <w:t>-popíše polohu ČR v Evropě</w:t>
            </w:r>
          </w:p>
          <w:p w:rsidR="00492007" w:rsidRDefault="00492007" w:rsidP="00FF71E3">
            <w:pPr>
              <w:pStyle w:val="Obsahtabulky"/>
              <w:rPr>
                <w:rFonts w:cs="Tahoma"/>
                <w:sz w:val="20"/>
                <w:szCs w:val="20"/>
                <w:lang/>
              </w:rPr>
            </w:pPr>
            <w:r>
              <w:rPr>
                <w:rFonts w:cs="Tahoma"/>
                <w:sz w:val="20"/>
                <w:szCs w:val="20"/>
                <w:lang/>
              </w:rPr>
              <w:t>-předvede dovednost práce s mapou, ukáže na mapě</w:t>
            </w:r>
          </w:p>
          <w:p w:rsidR="00492007" w:rsidRDefault="00492007" w:rsidP="00FF71E3">
            <w:pPr>
              <w:pStyle w:val="Obsahtabulky"/>
              <w:rPr>
                <w:rFonts w:cs="Tahoma"/>
                <w:sz w:val="20"/>
                <w:szCs w:val="20"/>
                <w:lang/>
              </w:rPr>
            </w:pPr>
            <w:r>
              <w:rPr>
                <w:rFonts w:cs="Tahoma"/>
                <w:sz w:val="20"/>
                <w:szCs w:val="20"/>
                <w:lang/>
              </w:rPr>
              <w:t xml:space="preserve">  polohu ČR a sousedních států</w:t>
            </w:r>
          </w:p>
          <w:p w:rsidR="00492007" w:rsidRDefault="00492007" w:rsidP="00FF71E3">
            <w:pPr>
              <w:pStyle w:val="Obsahtabulky"/>
              <w:rPr>
                <w:rFonts w:cs="Tahoma"/>
                <w:sz w:val="20"/>
                <w:szCs w:val="20"/>
                <w:lang/>
              </w:rPr>
            </w:pPr>
            <w:r>
              <w:rPr>
                <w:rFonts w:cs="Tahoma"/>
                <w:sz w:val="20"/>
                <w:szCs w:val="20"/>
                <w:lang/>
              </w:rPr>
              <w:t>-uvede základní informace o podnebí ČR</w:t>
            </w:r>
          </w:p>
          <w:p w:rsidR="00492007" w:rsidRDefault="00492007" w:rsidP="00FF71E3">
            <w:pPr>
              <w:pStyle w:val="Obsahtabulky"/>
              <w:rPr>
                <w:rFonts w:cs="Tahoma"/>
                <w:sz w:val="20"/>
                <w:szCs w:val="20"/>
                <w:lang/>
              </w:rPr>
            </w:pPr>
            <w:r>
              <w:rPr>
                <w:rFonts w:cs="Tahoma"/>
                <w:sz w:val="20"/>
                <w:szCs w:val="20"/>
                <w:lang/>
              </w:rPr>
              <w:t>-vyhledá na mapě hlavní vodní toky, pohoří a nížiny</w:t>
            </w:r>
          </w:p>
          <w:p w:rsidR="00492007" w:rsidRDefault="00492007" w:rsidP="00FF71E3">
            <w:pPr>
              <w:pStyle w:val="Obsahtabulky"/>
              <w:rPr>
                <w:rFonts w:cs="Tahoma"/>
                <w:sz w:val="20"/>
                <w:szCs w:val="20"/>
                <w:lang/>
              </w:rPr>
            </w:pPr>
            <w:r>
              <w:rPr>
                <w:rFonts w:cs="Tahoma"/>
                <w:sz w:val="20"/>
                <w:szCs w:val="20"/>
                <w:lang/>
              </w:rPr>
              <w:t xml:space="preserve"> ČR</w:t>
            </w:r>
          </w:p>
          <w:p w:rsidR="00492007" w:rsidRDefault="00492007" w:rsidP="00FF71E3">
            <w:pPr>
              <w:pStyle w:val="Obsahtabulky"/>
              <w:rPr>
                <w:rFonts w:cs="Tahoma"/>
                <w:sz w:val="20"/>
                <w:szCs w:val="20"/>
                <w:lang/>
              </w:rPr>
            </w:pPr>
            <w:r>
              <w:rPr>
                <w:rFonts w:cs="Tahoma"/>
                <w:sz w:val="20"/>
                <w:szCs w:val="20"/>
                <w:lang/>
              </w:rPr>
              <w:t>-vyhledá lidnatá a zajímavá města ČR</w:t>
            </w:r>
          </w:p>
          <w:p w:rsidR="00492007" w:rsidRDefault="00492007" w:rsidP="00FF71E3">
            <w:pPr>
              <w:pStyle w:val="Obsahtabulky"/>
              <w:rPr>
                <w:rFonts w:cs="Tahoma"/>
                <w:sz w:val="20"/>
                <w:szCs w:val="20"/>
                <w:lang/>
              </w:rPr>
            </w:pPr>
            <w:r>
              <w:rPr>
                <w:rFonts w:cs="Tahoma"/>
                <w:sz w:val="20"/>
                <w:szCs w:val="20"/>
                <w:lang/>
              </w:rPr>
              <w:t>-uvede hlavní orgány státní moci a některé jejich</w:t>
            </w:r>
          </w:p>
          <w:p w:rsidR="00492007" w:rsidRDefault="00492007" w:rsidP="00FF71E3">
            <w:pPr>
              <w:pStyle w:val="Obsahtabulky"/>
              <w:rPr>
                <w:rFonts w:cs="Tahoma"/>
                <w:sz w:val="20"/>
                <w:szCs w:val="20"/>
                <w:lang/>
              </w:rPr>
            </w:pPr>
            <w:r>
              <w:rPr>
                <w:rFonts w:cs="Tahoma"/>
                <w:sz w:val="20"/>
                <w:szCs w:val="20"/>
                <w:lang/>
              </w:rPr>
              <w:t xml:space="preserve"> zástupce, symboly našeho státu a jejich význam</w:t>
            </w:r>
          </w:p>
          <w:p w:rsidR="00492007" w:rsidRDefault="00492007" w:rsidP="00FF71E3">
            <w:pPr>
              <w:pStyle w:val="Obsahtabulky"/>
              <w:rPr>
                <w:rFonts w:cs="Tahoma"/>
                <w:sz w:val="20"/>
                <w:szCs w:val="20"/>
                <w:lang/>
              </w:rPr>
            </w:pPr>
            <w:r>
              <w:rPr>
                <w:rFonts w:cs="Tahoma"/>
                <w:sz w:val="20"/>
                <w:szCs w:val="20"/>
                <w:lang/>
              </w:rPr>
              <w:t>-vyhledá z dostupných informačních zdrojů typické</w:t>
            </w:r>
          </w:p>
          <w:p w:rsidR="00492007" w:rsidRDefault="00492007" w:rsidP="00FF71E3">
            <w:pPr>
              <w:pStyle w:val="Obsahtabulky"/>
              <w:rPr>
                <w:rFonts w:cs="Tahoma"/>
                <w:sz w:val="20"/>
                <w:szCs w:val="20"/>
                <w:lang/>
              </w:rPr>
            </w:pPr>
            <w:r>
              <w:rPr>
                <w:rFonts w:cs="Tahoma"/>
                <w:sz w:val="20"/>
                <w:szCs w:val="20"/>
                <w:lang/>
              </w:rPr>
              <w:t xml:space="preserve"> regionální zvláštnosti přírody, osídlení, hosp. a</w:t>
            </w:r>
          </w:p>
          <w:p w:rsidR="00492007" w:rsidRDefault="00492007" w:rsidP="00FF71E3">
            <w:pPr>
              <w:pStyle w:val="Obsahtabulky"/>
              <w:rPr>
                <w:rFonts w:cs="Tahoma"/>
                <w:sz w:val="20"/>
                <w:szCs w:val="20"/>
                <w:lang/>
              </w:rPr>
            </w:pPr>
            <w:r>
              <w:rPr>
                <w:rFonts w:cs="Tahoma"/>
                <w:sz w:val="20"/>
                <w:szCs w:val="20"/>
                <w:lang/>
              </w:rPr>
              <w:t xml:space="preserve"> kultury, posoudí jejich význam z hlediska přírodního,</w:t>
            </w:r>
          </w:p>
          <w:p w:rsidR="00492007" w:rsidRDefault="00492007" w:rsidP="00FF71E3">
            <w:pPr>
              <w:pStyle w:val="Obsahtabulky"/>
              <w:rPr>
                <w:rFonts w:cs="Tahoma"/>
                <w:sz w:val="20"/>
                <w:szCs w:val="20"/>
                <w:lang/>
              </w:rPr>
            </w:pPr>
            <w:r>
              <w:rPr>
                <w:rFonts w:cs="Tahoma"/>
                <w:sz w:val="20"/>
                <w:szCs w:val="20"/>
                <w:lang/>
              </w:rPr>
              <w:t xml:space="preserve"> historického, správního a vlastnického</w:t>
            </w:r>
          </w:p>
          <w:p w:rsidR="00492007" w:rsidRDefault="00492007" w:rsidP="00FF71E3">
            <w:pPr>
              <w:pStyle w:val="Obsahtabulky"/>
              <w:rPr>
                <w:rFonts w:cs="Tahoma"/>
                <w:sz w:val="20"/>
                <w:szCs w:val="20"/>
                <w:lang/>
              </w:rPr>
            </w:pPr>
            <w:r>
              <w:rPr>
                <w:rFonts w:cs="Tahoma"/>
                <w:sz w:val="20"/>
                <w:szCs w:val="20"/>
                <w:lang/>
              </w:rPr>
              <w:t>-charakterizuje státoprávní uspořádání ČR</w:t>
            </w:r>
          </w:p>
          <w:p w:rsidR="00492007" w:rsidRDefault="00492007" w:rsidP="00FF71E3">
            <w:pPr>
              <w:pStyle w:val="Obsahtabulky"/>
              <w:rPr>
                <w:rFonts w:cs="Tahoma"/>
                <w:sz w:val="20"/>
                <w:szCs w:val="20"/>
                <w:lang/>
              </w:rPr>
            </w:pPr>
            <w:r>
              <w:rPr>
                <w:rFonts w:cs="Tahoma"/>
                <w:sz w:val="20"/>
                <w:szCs w:val="20"/>
                <w:lang/>
              </w:rPr>
              <w:t xml:space="preserve">             </w:t>
            </w:r>
          </w:p>
        </w:tc>
        <w:tc>
          <w:tcPr>
            <w:tcW w:w="4506" w:type="dxa"/>
          </w:tcPr>
          <w:p w:rsidR="00492007" w:rsidRDefault="00492007" w:rsidP="00FF71E3">
            <w:pPr>
              <w:pStyle w:val="Obsahtabulky"/>
              <w:snapToGrid w:val="0"/>
              <w:rPr>
                <w:rFonts w:cs="Tahoma"/>
                <w:sz w:val="20"/>
                <w:szCs w:val="20"/>
                <w:lang/>
              </w:rPr>
            </w:pPr>
          </w:p>
          <w:p w:rsidR="00492007" w:rsidRDefault="00492007" w:rsidP="00FF71E3">
            <w:pPr>
              <w:pStyle w:val="Obsahtabulky"/>
              <w:rPr>
                <w:rFonts w:cs="Tahoma"/>
                <w:b/>
                <w:bCs/>
                <w:sz w:val="20"/>
                <w:szCs w:val="20"/>
                <w:lang/>
              </w:rPr>
            </w:pPr>
            <w:r>
              <w:rPr>
                <w:rFonts w:cs="Tahoma"/>
                <w:b/>
                <w:bCs/>
                <w:sz w:val="20"/>
                <w:szCs w:val="20"/>
                <w:lang/>
              </w:rPr>
              <w:t>Konkretizované učivo:</w:t>
            </w:r>
          </w:p>
          <w:p w:rsidR="00492007" w:rsidRDefault="00492007" w:rsidP="00FF71E3">
            <w:pPr>
              <w:pStyle w:val="Obsahtabulky"/>
              <w:rPr>
                <w:rFonts w:cs="Tahoma"/>
                <w:sz w:val="20"/>
                <w:szCs w:val="20"/>
                <w:lang/>
              </w:rPr>
            </w:pPr>
            <w:r>
              <w:rPr>
                <w:rFonts w:cs="Tahoma"/>
                <w:sz w:val="20"/>
                <w:szCs w:val="20"/>
                <w:lang/>
              </w:rPr>
              <w:t>-místní oblast, region- zdroje, výroba, služby /Čj/</w:t>
            </w:r>
          </w:p>
          <w:p w:rsidR="00492007" w:rsidRDefault="00492007" w:rsidP="00FF71E3">
            <w:pPr>
              <w:pStyle w:val="Obsahtabulky"/>
              <w:rPr>
                <w:rFonts w:cs="Tahoma"/>
                <w:sz w:val="20"/>
                <w:szCs w:val="20"/>
                <w:lang/>
              </w:rPr>
            </w:pPr>
            <w:r>
              <w:rPr>
                <w:rFonts w:cs="Tahoma"/>
                <w:sz w:val="20"/>
                <w:szCs w:val="20"/>
                <w:lang/>
              </w:rPr>
              <w:t>-poloha a povrch ČR /Nj, Aj/</w:t>
            </w:r>
          </w:p>
          <w:p w:rsidR="00492007" w:rsidRDefault="00492007" w:rsidP="00FF71E3">
            <w:pPr>
              <w:pStyle w:val="Obsahtabulky"/>
              <w:rPr>
                <w:rFonts w:cs="Tahoma"/>
                <w:sz w:val="20"/>
                <w:szCs w:val="20"/>
                <w:lang/>
              </w:rPr>
            </w:pPr>
            <w:r>
              <w:rPr>
                <w:rFonts w:cs="Tahoma"/>
                <w:sz w:val="20"/>
                <w:szCs w:val="20"/>
                <w:lang/>
              </w:rPr>
              <w:t>-grafické znázornění povrchu- mapy, plány</w:t>
            </w:r>
          </w:p>
          <w:p w:rsidR="00492007" w:rsidRDefault="00492007" w:rsidP="00FF71E3">
            <w:pPr>
              <w:pStyle w:val="Obsahtabulky"/>
              <w:rPr>
                <w:rFonts w:cs="Tahoma"/>
                <w:sz w:val="20"/>
                <w:szCs w:val="20"/>
                <w:lang/>
              </w:rPr>
            </w:pPr>
            <w:r>
              <w:rPr>
                <w:rFonts w:cs="Tahoma"/>
                <w:sz w:val="20"/>
                <w:szCs w:val="20"/>
                <w:lang/>
              </w:rPr>
              <w:t>-orientační body a linie</w:t>
            </w:r>
          </w:p>
          <w:p w:rsidR="00492007" w:rsidRDefault="00492007" w:rsidP="00FF71E3">
            <w:pPr>
              <w:pStyle w:val="Obsahtabulky"/>
              <w:rPr>
                <w:rFonts w:cs="Tahoma"/>
                <w:sz w:val="20"/>
                <w:szCs w:val="20"/>
                <w:lang/>
              </w:rPr>
            </w:pPr>
            <w:r>
              <w:rPr>
                <w:rFonts w:cs="Tahoma"/>
                <w:sz w:val="20"/>
                <w:szCs w:val="20"/>
                <w:lang/>
              </w:rPr>
              <w:t>-světové strany</w:t>
            </w: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r>
              <w:rPr>
                <w:rFonts w:cs="Tahoma"/>
                <w:sz w:val="20"/>
                <w:szCs w:val="20"/>
                <w:lang/>
              </w:rPr>
              <w:t>-zvláštnosti krajů a oblastí ČR  /Př, Pč/</w:t>
            </w:r>
          </w:p>
          <w:p w:rsidR="00492007" w:rsidRDefault="00492007" w:rsidP="00FF71E3">
            <w:pPr>
              <w:pStyle w:val="Obsahtabulky"/>
              <w:rPr>
                <w:rFonts w:cs="Tahoma"/>
                <w:sz w:val="20"/>
                <w:szCs w:val="20"/>
                <w:lang/>
              </w:rPr>
            </w:pPr>
            <w:r>
              <w:rPr>
                <w:rFonts w:cs="Tahoma"/>
                <w:sz w:val="20"/>
                <w:szCs w:val="20"/>
                <w:lang/>
              </w:rPr>
              <w:t>-státní zřízení a politický systém v ČR  /M/</w:t>
            </w:r>
          </w:p>
          <w:p w:rsidR="00492007" w:rsidRDefault="00492007" w:rsidP="00FF71E3">
            <w:pPr>
              <w:pStyle w:val="Obsahtabulky"/>
              <w:rPr>
                <w:rFonts w:cs="Tahoma"/>
                <w:sz w:val="20"/>
                <w:szCs w:val="20"/>
                <w:lang/>
              </w:rPr>
            </w:pPr>
            <w:r>
              <w:rPr>
                <w:rFonts w:cs="Tahoma"/>
                <w:sz w:val="20"/>
                <w:szCs w:val="20"/>
                <w:lang/>
              </w:rPr>
              <w:t>-státní správa a samospráva</w:t>
            </w:r>
          </w:p>
        </w:tc>
      </w:tr>
      <w:tr w:rsidR="00492007" w:rsidTr="00FF71E3">
        <w:trPr>
          <w:trHeight w:val="1620"/>
        </w:trPr>
        <w:tc>
          <w:tcPr>
            <w:tcW w:w="4504" w:type="dxa"/>
          </w:tcPr>
          <w:p w:rsidR="00492007" w:rsidRDefault="00492007" w:rsidP="00FF71E3">
            <w:pPr>
              <w:pStyle w:val="Obsahtabulky"/>
              <w:snapToGrid w:val="0"/>
              <w:rPr>
                <w:rFonts w:cs="Tahoma"/>
                <w:b/>
                <w:bCs/>
                <w:lang/>
              </w:rPr>
            </w:pPr>
            <w:r>
              <w:rPr>
                <w:rFonts w:cs="Tahoma"/>
                <w:b/>
                <w:bCs/>
                <w:lang/>
              </w:rPr>
              <w:t>2.Lidé kolem nás</w:t>
            </w:r>
          </w:p>
          <w:p w:rsidR="00492007" w:rsidRDefault="00492007" w:rsidP="00FF71E3">
            <w:pPr>
              <w:pStyle w:val="Obsahtabulky"/>
              <w:rPr>
                <w:rFonts w:cs="Tahoma"/>
                <w:b/>
                <w:bCs/>
                <w:sz w:val="20"/>
                <w:szCs w:val="20"/>
                <w:lang/>
              </w:rPr>
            </w:pPr>
            <w:r>
              <w:rPr>
                <w:rFonts w:cs="Tahoma"/>
                <w:b/>
                <w:bCs/>
                <w:sz w:val="20"/>
                <w:szCs w:val="20"/>
                <w:lang/>
              </w:rPr>
              <w:t>Konkretizované výstupy žáka:</w:t>
            </w:r>
          </w:p>
          <w:p w:rsidR="00492007" w:rsidRDefault="00492007" w:rsidP="00FF71E3">
            <w:pPr>
              <w:pStyle w:val="Obsahtabulky"/>
              <w:rPr>
                <w:rFonts w:cs="Tahoma"/>
                <w:sz w:val="20"/>
                <w:szCs w:val="20"/>
                <w:lang/>
              </w:rPr>
            </w:pPr>
            <w:r>
              <w:rPr>
                <w:rFonts w:cs="Tahoma"/>
                <w:sz w:val="20"/>
                <w:szCs w:val="20"/>
                <w:lang/>
              </w:rPr>
              <w:t>-se spolužáky ve třídě a s pomocí učitele sestaví</w:t>
            </w:r>
          </w:p>
          <w:p w:rsidR="00492007" w:rsidRDefault="00492007" w:rsidP="00FF71E3">
            <w:pPr>
              <w:pStyle w:val="Obsahtabulky"/>
              <w:rPr>
                <w:rFonts w:cs="Tahoma"/>
                <w:sz w:val="20"/>
                <w:szCs w:val="20"/>
                <w:lang/>
              </w:rPr>
            </w:pPr>
            <w:r>
              <w:rPr>
                <w:rFonts w:cs="Tahoma"/>
                <w:sz w:val="20"/>
                <w:szCs w:val="20"/>
                <w:lang/>
              </w:rPr>
              <w:t xml:space="preserve"> žákovskou samosprávu a základní pravidla soužití ve</w:t>
            </w:r>
          </w:p>
          <w:p w:rsidR="00492007" w:rsidRDefault="00492007" w:rsidP="00FF71E3">
            <w:pPr>
              <w:pStyle w:val="Obsahtabulky"/>
              <w:rPr>
                <w:rFonts w:cs="Tahoma"/>
                <w:sz w:val="20"/>
                <w:szCs w:val="20"/>
                <w:lang/>
              </w:rPr>
            </w:pPr>
            <w:r>
              <w:rPr>
                <w:rFonts w:cs="Tahoma"/>
                <w:sz w:val="20"/>
                <w:szCs w:val="20"/>
                <w:lang/>
              </w:rPr>
              <w:t xml:space="preserve"> škole</w:t>
            </w:r>
          </w:p>
          <w:p w:rsidR="00492007" w:rsidRDefault="00492007" w:rsidP="00FF71E3">
            <w:pPr>
              <w:pStyle w:val="Obsahtabulky"/>
              <w:rPr>
                <w:rFonts w:cs="Tahoma"/>
                <w:sz w:val="20"/>
                <w:szCs w:val="20"/>
                <w:lang/>
              </w:rPr>
            </w:pPr>
            <w:r>
              <w:rPr>
                <w:rFonts w:cs="Tahoma"/>
                <w:sz w:val="20"/>
                <w:szCs w:val="20"/>
                <w:lang/>
              </w:rPr>
              <w:t>-uvede příklady, čím se lidé liší a jak lze těchto</w:t>
            </w:r>
          </w:p>
          <w:p w:rsidR="00492007" w:rsidRDefault="00492007" w:rsidP="00FF71E3">
            <w:pPr>
              <w:pStyle w:val="Obsahtabulky"/>
              <w:rPr>
                <w:rFonts w:cs="Tahoma"/>
                <w:sz w:val="20"/>
                <w:szCs w:val="20"/>
                <w:lang/>
              </w:rPr>
            </w:pPr>
            <w:r>
              <w:rPr>
                <w:rFonts w:cs="Tahoma"/>
                <w:sz w:val="20"/>
                <w:szCs w:val="20"/>
                <w:lang/>
              </w:rPr>
              <w:t xml:space="preserve"> odlišností využít ve prospěch celé společnosti</w:t>
            </w:r>
          </w:p>
          <w:p w:rsidR="00492007" w:rsidRDefault="00492007" w:rsidP="00FF71E3">
            <w:pPr>
              <w:pStyle w:val="Obsahtabulky"/>
              <w:rPr>
                <w:rFonts w:cs="Tahoma"/>
                <w:sz w:val="20"/>
                <w:szCs w:val="20"/>
                <w:lang/>
              </w:rPr>
            </w:pPr>
            <w:r>
              <w:rPr>
                <w:rFonts w:cs="Tahoma"/>
                <w:sz w:val="20"/>
                <w:szCs w:val="20"/>
                <w:lang/>
              </w:rPr>
              <w:t xml:space="preserve">-iniciativně vstupuje do vztahů s vrstevníky,dokáže  </w:t>
            </w:r>
          </w:p>
          <w:p w:rsidR="00492007" w:rsidRDefault="00492007" w:rsidP="00FF71E3">
            <w:pPr>
              <w:pStyle w:val="Obsahtabulky"/>
              <w:rPr>
                <w:rFonts w:cs="Tahoma"/>
                <w:sz w:val="20"/>
                <w:szCs w:val="20"/>
                <w:lang/>
              </w:rPr>
            </w:pPr>
            <w:r>
              <w:rPr>
                <w:rFonts w:cs="Tahoma"/>
                <w:sz w:val="20"/>
                <w:szCs w:val="20"/>
                <w:lang/>
              </w:rPr>
              <w:t xml:space="preserve"> rozlišit jejich nabídky k aktivitě a na nevhodné  </w:t>
            </w:r>
          </w:p>
          <w:p w:rsidR="00492007" w:rsidRDefault="00492007" w:rsidP="00FF71E3">
            <w:pPr>
              <w:pStyle w:val="Obsahtabulky"/>
              <w:rPr>
                <w:rFonts w:cs="Tahoma"/>
                <w:sz w:val="20"/>
                <w:szCs w:val="20"/>
                <w:lang/>
              </w:rPr>
            </w:pPr>
            <w:r>
              <w:rPr>
                <w:rFonts w:cs="Tahoma"/>
                <w:sz w:val="20"/>
                <w:szCs w:val="20"/>
                <w:lang/>
              </w:rPr>
              <w:t xml:space="preserve"> reaguje asertivně</w:t>
            </w:r>
          </w:p>
        </w:tc>
        <w:tc>
          <w:tcPr>
            <w:tcW w:w="4506" w:type="dxa"/>
          </w:tcPr>
          <w:p w:rsidR="00492007" w:rsidRDefault="00492007" w:rsidP="00FF71E3">
            <w:pPr>
              <w:pStyle w:val="Obsahtabulky"/>
              <w:snapToGrid w:val="0"/>
              <w:rPr>
                <w:rFonts w:cs="Tahoma"/>
                <w:b/>
                <w:bCs/>
                <w:sz w:val="20"/>
                <w:szCs w:val="20"/>
                <w:lang/>
              </w:rPr>
            </w:pPr>
          </w:p>
          <w:p w:rsidR="00492007" w:rsidRDefault="00492007" w:rsidP="00FF71E3">
            <w:pPr>
              <w:pStyle w:val="Obsahtabulky"/>
              <w:snapToGrid w:val="0"/>
              <w:rPr>
                <w:rFonts w:cs="Tahoma"/>
                <w:b/>
                <w:bCs/>
                <w:sz w:val="20"/>
                <w:szCs w:val="20"/>
                <w:lang/>
              </w:rPr>
            </w:pPr>
            <w:r>
              <w:rPr>
                <w:rFonts w:cs="Tahoma"/>
                <w:b/>
                <w:bCs/>
                <w:sz w:val="20"/>
                <w:szCs w:val="20"/>
                <w:lang/>
              </w:rPr>
              <w:t>Konkretizované učivo:</w:t>
            </w:r>
          </w:p>
          <w:p w:rsidR="00492007" w:rsidRDefault="00492007" w:rsidP="00FF71E3">
            <w:pPr>
              <w:pStyle w:val="Obsahtabulky"/>
              <w:rPr>
                <w:rFonts w:cs="Tahoma"/>
                <w:sz w:val="20"/>
                <w:szCs w:val="20"/>
                <w:lang/>
              </w:rPr>
            </w:pPr>
            <w:r>
              <w:rPr>
                <w:rFonts w:cs="Tahoma"/>
                <w:sz w:val="20"/>
                <w:szCs w:val="20"/>
                <w:lang/>
              </w:rPr>
              <w:t>-žákovská samospráva jako modelová situace(ETV)</w:t>
            </w: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p>
          <w:p w:rsidR="00492007" w:rsidRDefault="00492007" w:rsidP="00FF71E3">
            <w:pPr>
              <w:pStyle w:val="Obsahtabulky"/>
              <w:rPr>
                <w:rFonts w:cs="Tahoma"/>
                <w:sz w:val="20"/>
                <w:szCs w:val="20"/>
                <w:lang/>
              </w:rPr>
            </w:pPr>
            <w:r>
              <w:rPr>
                <w:rFonts w:cs="Tahoma"/>
                <w:sz w:val="20"/>
                <w:szCs w:val="20"/>
                <w:lang/>
              </w:rPr>
              <w:t>-iniciativa asertivní chování(ETV)</w:t>
            </w:r>
          </w:p>
        </w:tc>
      </w:tr>
      <w:tr w:rsidR="00492007" w:rsidTr="00FF71E3">
        <w:trPr>
          <w:trHeight w:val="4458"/>
        </w:trPr>
        <w:tc>
          <w:tcPr>
            <w:tcW w:w="4504" w:type="dxa"/>
          </w:tcPr>
          <w:p w:rsidR="00492007" w:rsidRDefault="00492007" w:rsidP="00FF71E3">
            <w:pPr>
              <w:pStyle w:val="Obsahtabulky"/>
              <w:snapToGrid w:val="0"/>
              <w:rPr>
                <w:rFonts w:cs="Tahoma"/>
                <w:b/>
                <w:bCs/>
                <w:lang/>
              </w:rPr>
            </w:pPr>
            <w:r>
              <w:rPr>
                <w:rFonts w:cs="Tahoma"/>
                <w:b/>
                <w:bCs/>
                <w:lang/>
              </w:rPr>
              <w:t>3.Lidé a čas</w:t>
            </w:r>
          </w:p>
          <w:p w:rsidR="00492007" w:rsidRDefault="00492007" w:rsidP="00FF71E3">
            <w:pPr>
              <w:pStyle w:val="Obsahtabulky"/>
              <w:rPr>
                <w:rFonts w:cs="Tahoma"/>
                <w:b/>
                <w:bCs/>
                <w:sz w:val="20"/>
                <w:szCs w:val="20"/>
                <w:lang/>
              </w:rPr>
            </w:pPr>
            <w:r>
              <w:rPr>
                <w:rFonts w:cs="Tahoma"/>
                <w:b/>
                <w:bCs/>
                <w:sz w:val="20"/>
                <w:szCs w:val="20"/>
                <w:lang/>
              </w:rPr>
              <w:t>Konkretizované výstupy žáka:</w:t>
            </w:r>
          </w:p>
          <w:p w:rsidR="00492007" w:rsidRDefault="00492007" w:rsidP="00FF71E3">
            <w:pPr>
              <w:pStyle w:val="Obsahtabulky"/>
              <w:rPr>
                <w:rFonts w:cs="Tahoma"/>
                <w:sz w:val="20"/>
                <w:szCs w:val="20"/>
                <w:lang/>
              </w:rPr>
            </w:pPr>
            <w:r>
              <w:rPr>
                <w:rFonts w:cs="Tahoma"/>
                <w:sz w:val="20"/>
                <w:szCs w:val="20"/>
                <w:lang/>
              </w:rPr>
              <w:t>-charakterizuje svými slovy vývojové etapy historie</w:t>
            </w:r>
          </w:p>
          <w:p w:rsidR="00492007" w:rsidRDefault="00492007" w:rsidP="00FF71E3">
            <w:pPr>
              <w:pStyle w:val="Obsahtabulky"/>
              <w:rPr>
                <w:rFonts w:cs="Tahoma"/>
                <w:sz w:val="20"/>
                <w:szCs w:val="20"/>
                <w:lang/>
              </w:rPr>
            </w:pPr>
            <w:r>
              <w:rPr>
                <w:rFonts w:cs="Tahoma"/>
                <w:sz w:val="20"/>
                <w:szCs w:val="20"/>
                <w:lang/>
              </w:rPr>
              <w:t xml:space="preserve"> naší vlasti, popíše způsob života lidí v různých </w:t>
            </w:r>
          </w:p>
          <w:p w:rsidR="00492007" w:rsidRDefault="00492007" w:rsidP="00FF71E3">
            <w:pPr>
              <w:pStyle w:val="Obsahtabulky"/>
              <w:rPr>
                <w:rFonts w:cs="Tahoma"/>
                <w:sz w:val="20"/>
                <w:szCs w:val="20"/>
                <w:lang/>
              </w:rPr>
            </w:pPr>
            <w:r>
              <w:rPr>
                <w:rFonts w:cs="Tahoma"/>
                <w:sz w:val="20"/>
                <w:szCs w:val="20"/>
                <w:lang/>
              </w:rPr>
              <w:t xml:space="preserve"> etapách historie</w:t>
            </w:r>
          </w:p>
          <w:p w:rsidR="00492007" w:rsidRDefault="00492007" w:rsidP="00FF71E3">
            <w:pPr>
              <w:pStyle w:val="Obsahtabulky"/>
              <w:rPr>
                <w:rFonts w:cs="Tahoma"/>
                <w:sz w:val="20"/>
                <w:szCs w:val="20"/>
                <w:lang/>
              </w:rPr>
            </w:pPr>
            <w:r>
              <w:rPr>
                <w:rFonts w:cs="Tahoma"/>
                <w:sz w:val="20"/>
                <w:szCs w:val="20"/>
                <w:lang/>
              </w:rPr>
              <w:t xml:space="preserve">-na konkrétních příkladech porovná minulost a </w:t>
            </w:r>
          </w:p>
          <w:p w:rsidR="00492007" w:rsidRDefault="00492007" w:rsidP="00FF71E3">
            <w:pPr>
              <w:pStyle w:val="Obsahtabulky"/>
              <w:rPr>
                <w:rFonts w:cs="Tahoma"/>
                <w:sz w:val="20"/>
                <w:szCs w:val="20"/>
                <w:lang/>
              </w:rPr>
            </w:pPr>
            <w:r>
              <w:rPr>
                <w:rFonts w:cs="Tahoma"/>
                <w:sz w:val="20"/>
                <w:szCs w:val="20"/>
                <w:lang/>
              </w:rPr>
              <w:t xml:space="preserve"> současnost</w:t>
            </w:r>
          </w:p>
          <w:p w:rsidR="00492007" w:rsidRDefault="00492007" w:rsidP="00FF71E3">
            <w:pPr>
              <w:pStyle w:val="Obsahtabulky"/>
              <w:rPr>
                <w:rFonts w:cs="Tahoma"/>
                <w:sz w:val="20"/>
                <w:szCs w:val="20"/>
                <w:lang/>
              </w:rPr>
            </w:pPr>
            <w:r>
              <w:rPr>
                <w:rFonts w:cs="Tahoma"/>
                <w:sz w:val="20"/>
                <w:szCs w:val="20"/>
                <w:lang/>
              </w:rPr>
              <w:t>-konkrétním způsobem využije archív,knihovnu,</w:t>
            </w:r>
          </w:p>
          <w:p w:rsidR="00492007" w:rsidRDefault="00492007" w:rsidP="00FF71E3">
            <w:pPr>
              <w:pStyle w:val="Obsahtabulky"/>
              <w:rPr>
                <w:rFonts w:cs="Tahoma"/>
                <w:sz w:val="20"/>
                <w:szCs w:val="20"/>
                <w:lang/>
              </w:rPr>
            </w:pPr>
            <w:r>
              <w:rPr>
                <w:rFonts w:cs="Tahoma"/>
                <w:sz w:val="20"/>
                <w:szCs w:val="20"/>
                <w:lang/>
              </w:rPr>
              <w:t xml:space="preserve"> sbírky muzeí, a galerií jako informační zdroj pro</w:t>
            </w:r>
          </w:p>
          <w:p w:rsidR="00492007" w:rsidRDefault="00492007" w:rsidP="00FF71E3">
            <w:pPr>
              <w:pStyle w:val="Obsahtabulky"/>
              <w:rPr>
                <w:rFonts w:cs="Tahoma"/>
                <w:sz w:val="20"/>
                <w:szCs w:val="20"/>
                <w:lang/>
              </w:rPr>
            </w:pPr>
            <w:r>
              <w:rPr>
                <w:rFonts w:cs="Tahoma"/>
                <w:sz w:val="20"/>
                <w:szCs w:val="20"/>
                <w:lang/>
              </w:rPr>
              <w:t xml:space="preserve"> pochopení minulosti</w:t>
            </w:r>
          </w:p>
          <w:p w:rsidR="00492007" w:rsidRDefault="00492007" w:rsidP="00FF71E3">
            <w:pPr>
              <w:pStyle w:val="Obsahtabulky"/>
              <w:rPr>
                <w:rFonts w:cs="Tahoma"/>
                <w:sz w:val="20"/>
                <w:szCs w:val="20"/>
                <w:lang/>
              </w:rPr>
            </w:pPr>
            <w:r>
              <w:rPr>
                <w:rFonts w:cs="Tahoma"/>
                <w:sz w:val="20"/>
                <w:szCs w:val="20"/>
                <w:lang/>
              </w:rPr>
              <w:t>-porovná a zhodnotí na konkrétních příkladech způ-</w:t>
            </w:r>
          </w:p>
          <w:p w:rsidR="00492007" w:rsidRDefault="00492007" w:rsidP="00FF71E3">
            <w:pPr>
              <w:pStyle w:val="Obsahtabulky"/>
              <w:rPr>
                <w:rFonts w:cs="Tahoma"/>
                <w:sz w:val="20"/>
                <w:szCs w:val="20"/>
                <w:lang/>
              </w:rPr>
            </w:pPr>
            <w:r>
              <w:rPr>
                <w:rFonts w:cs="Tahoma"/>
                <w:sz w:val="20"/>
                <w:szCs w:val="20"/>
                <w:lang/>
              </w:rPr>
              <w:t xml:space="preserve"> sob života a práce předků na našem území v minulosti</w:t>
            </w:r>
          </w:p>
          <w:p w:rsidR="00492007" w:rsidRDefault="00492007" w:rsidP="00FF71E3">
            <w:pPr>
              <w:pStyle w:val="Obsahtabulky"/>
              <w:rPr>
                <w:rFonts w:cs="Tahoma"/>
                <w:sz w:val="20"/>
                <w:szCs w:val="20"/>
                <w:lang/>
              </w:rPr>
            </w:pPr>
            <w:r>
              <w:rPr>
                <w:rFonts w:cs="Tahoma"/>
                <w:sz w:val="20"/>
                <w:szCs w:val="20"/>
                <w:lang/>
              </w:rPr>
              <w:t xml:space="preserve"> a současnosti (uvede regionální specifika)</w:t>
            </w:r>
          </w:p>
          <w:p w:rsidR="00492007" w:rsidRDefault="00492007" w:rsidP="00FF71E3">
            <w:pPr>
              <w:pStyle w:val="Obsahtabulky"/>
              <w:rPr>
                <w:rFonts w:cs="Tahoma"/>
                <w:sz w:val="20"/>
                <w:szCs w:val="20"/>
                <w:lang/>
              </w:rPr>
            </w:pPr>
            <w:r>
              <w:rPr>
                <w:rFonts w:cs="Tahoma"/>
                <w:sz w:val="20"/>
                <w:szCs w:val="20"/>
                <w:lang/>
              </w:rPr>
              <w:t>-objasní historické důvody státních svátků a význam-</w:t>
            </w:r>
          </w:p>
          <w:p w:rsidR="00492007" w:rsidRDefault="00492007" w:rsidP="00FF71E3">
            <w:pPr>
              <w:pStyle w:val="Obsahtabulky"/>
              <w:rPr>
                <w:rFonts w:cs="Tahoma"/>
                <w:sz w:val="20"/>
                <w:szCs w:val="20"/>
                <w:lang/>
              </w:rPr>
            </w:pPr>
            <w:r>
              <w:rPr>
                <w:rFonts w:cs="Tahoma"/>
                <w:sz w:val="20"/>
                <w:szCs w:val="20"/>
                <w:lang/>
              </w:rPr>
              <w:t xml:space="preserve"> ných dnů</w:t>
            </w:r>
          </w:p>
          <w:p w:rsidR="00492007" w:rsidRDefault="00492007" w:rsidP="00FF71E3">
            <w:pPr>
              <w:pStyle w:val="Obsahtabulky"/>
              <w:rPr>
                <w:rFonts w:cs="Tahoma"/>
                <w:sz w:val="20"/>
                <w:szCs w:val="20"/>
                <w:lang/>
              </w:rPr>
            </w:pPr>
            <w:r>
              <w:rPr>
                <w:rFonts w:cs="Tahoma"/>
                <w:sz w:val="20"/>
                <w:szCs w:val="20"/>
                <w:lang/>
              </w:rPr>
              <w:t>-převypráví některou z pověstí vázanou na nejbližší</w:t>
            </w:r>
          </w:p>
          <w:p w:rsidR="00492007" w:rsidRDefault="00492007" w:rsidP="00FF71E3">
            <w:pPr>
              <w:pStyle w:val="Obsahtabulky"/>
              <w:rPr>
                <w:rFonts w:cs="Tahoma"/>
                <w:sz w:val="20"/>
                <w:szCs w:val="20"/>
                <w:lang/>
              </w:rPr>
            </w:pPr>
            <w:r>
              <w:rPr>
                <w:rFonts w:cs="Tahoma"/>
                <w:sz w:val="20"/>
                <w:szCs w:val="20"/>
                <w:lang/>
              </w:rPr>
              <w:t xml:space="preserve"> region</w:t>
            </w:r>
          </w:p>
          <w:p w:rsidR="00492007" w:rsidRDefault="00492007" w:rsidP="00FF71E3">
            <w:pPr>
              <w:pStyle w:val="Obsahtabulky"/>
              <w:rPr>
                <w:rFonts w:cs="Tahoma"/>
                <w:sz w:val="20"/>
                <w:szCs w:val="20"/>
                <w:lang/>
              </w:rPr>
            </w:pPr>
            <w:r>
              <w:rPr>
                <w:rFonts w:cs="Tahoma"/>
                <w:sz w:val="20"/>
                <w:szCs w:val="20"/>
                <w:lang/>
              </w:rPr>
              <w:t>-stručně charakterizuje přínos vybraných významných</w:t>
            </w:r>
          </w:p>
          <w:p w:rsidR="00492007" w:rsidRDefault="00492007" w:rsidP="00FF71E3">
            <w:pPr>
              <w:pStyle w:val="Obsahtabulky"/>
              <w:rPr>
                <w:rFonts w:cs="Tahoma"/>
                <w:sz w:val="20"/>
                <w:szCs w:val="20"/>
                <w:lang/>
              </w:rPr>
            </w:pPr>
            <w:r>
              <w:rPr>
                <w:rFonts w:cs="Tahoma"/>
                <w:sz w:val="20"/>
                <w:szCs w:val="20"/>
                <w:lang/>
              </w:rPr>
              <w:t xml:space="preserve"> osobností českých dějin (regionu, obce)</w:t>
            </w:r>
          </w:p>
        </w:tc>
        <w:tc>
          <w:tcPr>
            <w:tcW w:w="4506" w:type="dxa"/>
          </w:tcPr>
          <w:p w:rsidR="00492007" w:rsidRDefault="00492007" w:rsidP="00FF71E3">
            <w:pPr>
              <w:pStyle w:val="Obsahtabulky"/>
              <w:snapToGrid w:val="0"/>
              <w:rPr>
                <w:rFonts w:cs="Tahoma"/>
                <w:b/>
                <w:bCs/>
                <w:sz w:val="20"/>
                <w:szCs w:val="20"/>
                <w:lang/>
              </w:rPr>
            </w:pPr>
          </w:p>
          <w:p w:rsidR="00492007" w:rsidRDefault="00492007" w:rsidP="00FF71E3">
            <w:pPr>
              <w:pStyle w:val="Obsahtabulky"/>
              <w:snapToGrid w:val="0"/>
              <w:rPr>
                <w:rFonts w:cs="Tahoma"/>
                <w:b/>
                <w:bCs/>
                <w:sz w:val="20"/>
                <w:szCs w:val="20"/>
                <w:lang/>
              </w:rPr>
            </w:pPr>
            <w:r>
              <w:rPr>
                <w:rFonts w:cs="Tahoma"/>
                <w:b/>
                <w:bCs/>
                <w:sz w:val="20"/>
                <w:szCs w:val="20"/>
                <w:lang/>
              </w:rPr>
              <w:t>Konkretizované učivo:</w:t>
            </w:r>
          </w:p>
          <w:p w:rsidR="00492007" w:rsidRDefault="00492007" w:rsidP="00FF71E3">
            <w:pPr>
              <w:pStyle w:val="Obsahtabulky"/>
              <w:rPr>
                <w:rFonts w:cs="Tahoma"/>
                <w:sz w:val="20"/>
                <w:szCs w:val="20"/>
                <w:lang/>
              </w:rPr>
            </w:pPr>
            <w:r>
              <w:rPr>
                <w:rFonts w:cs="Tahoma"/>
                <w:sz w:val="20"/>
                <w:szCs w:val="20"/>
                <w:lang/>
              </w:rPr>
              <w:t>-orientace v čase a časový řád, určování času</w:t>
            </w:r>
          </w:p>
          <w:p w:rsidR="00492007" w:rsidRDefault="00492007" w:rsidP="00FF71E3">
            <w:pPr>
              <w:pStyle w:val="Obsahtabulky"/>
              <w:rPr>
                <w:rFonts w:cs="Tahoma"/>
                <w:sz w:val="20"/>
                <w:szCs w:val="20"/>
                <w:lang/>
              </w:rPr>
            </w:pPr>
            <w:r>
              <w:rPr>
                <w:rFonts w:cs="Tahoma"/>
                <w:sz w:val="20"/>
                <w:szCs w:val="20"/>
                <w:lang/>
              </w:rPr>
              <w:t>-dějiny jako časový sled událostí</w:t>
            </w:r>
          </w:p>
          <w:p w:rsidR="00492007" w:rsidRDefault="00492007" w:rsidP="00FF71E3">
            <w:pPr>
              <w:pStyle w:val="Obsahtabulky"/>
              <w:rPr>
                <w:rFonts w:cs="Tahoma"/>
                <w:sz w:val="20"/>
                <w:szCs w:val="20"/>
                <w:lang/>
              </w:rPr>
            </w:pPr>
            <w:r>
              <w:rPr>
                <w:rFonts w:cs="Tahoma"/>
                <w:sz w:val="20"/>
                <w:szCs w:val="20"/>
                <w:lang/>
              </w:rPr>
              <w:t>-kalendáře, letopočet, generace, režim dne,roční  obd.</w:t>
            </w:r>
          </w:p>
          <w:p w:rsidR="00492007" w:rsidRDefault="00492007" w:rsidP="00FF71E3">
            <w:pPr>
              <w:pStyle w:val="Obsahtabulky"/>
              <w:rPr>
                <w:rFonts w:cs="Tahoma"/>
                <w:sz w:val="20"/>
                <w:szCs w:val="20"/>
                <w:lang/>
              </w:rPr>
            </w:pPr>
            <w:r>
              <w:rPr>
                <w:rFonts w:cs="Tahoma"/>
                <w:sz w:val="20"/>
                <w:szCs w:val="20"/>
                <w:lang/>
              </w:rPr>
              <w:t>-proměny způsobu života v našem regionu</w:t>
            </w:r>
          </w:p>
          <w:p w:rsidR="00492007" w:rsidRDefault="00492007" w:rsidP="00FF71E3">
            <w:pPr>
              <w:pStyle w:val="Obsahtabulky"/>
              <w:rPr>
                <w:rFonts w:cs="Tahoma"/>
                <w:sz w:val="20"/>
                <w:szCs w:val="20"/>
                <w:lang/>
              </w:rPr>
            </w:pPr>
            <w:r>
              <w:rPr>
                <w:rFonts w:cs="Tahoma"/>
                <w:sz w:val="20"/>
                <w:szCs w:val="20"/>
                <w:lang/>
              </w:rPr>
              <w:t>-bydlení, předměty denní potřeby v historickém vývoji</w:t>
            </w:r>
          </w:p>
          <w:p w:rsidR="00492007" w:rsidRDefault="00492007" w:rsidP="00FF71E3">
            <w:pPr>
              <w:pStyle w:val="Obsahtabulky"/>
              <w:rPr>
                <w:rFonts w:cs="Tahoma"/>
                <w:sz w:val="20"/>
                <w:szCs w:val="20"/>
                <w:lang/>
              </w:rPr>
            </w:pPr>
            <w:r>
              <w:rPr>
                <w:rFonts w:cs="Tahoma"/>
                <w:sz w:val="20"/>
                <w:szCs w:val="20"/>
                <w:lang/>
              </w:rPr>
              <w:t>-regionální památky- péče o památky</w:t>
            </w:r>
          </w:p>
          <w:p w:rsidR="00492007" w:rsidRDefault="00492007" w:rsidP="00FF71E3">
            <w:pPr>
              <w:pStyle w:val="Obsahtabulky"/>
              <w:rPr>
                <w:rFonts w:cs="Tahoma"/>
                <w:sz w:val="20"/>
                <w:szCs w:val="20"/>
                <w:lang/>
              </w:rPr>
            </w:pPr>
            <w:r>
              <w:rPr>
                <w:rFonts w:cs="Tahoma"/>
                <w:sz w:val="20"/>
                <w:szCs w:val="20"/>
                <w:lang/>
              </w:rPr>
              <w:t>-lidé a obory zkoumající minulost</w:t>
            </w:r>
          </w:p>
          <w:p w:rsidR="00492007" w:rsidRDefault="00492007" w:rsidP="00FF71E3">
            <w:pPr>
              <w:pStyle w:val="Obsahtabulky"/>
              <w:rPr>
                <w:rFonts w:cs="Tahoma"/>
                <w:sz w:val="20"/>
                <w:szCs w:val="20"/>
                <w:lang/>
              </w:rPr>
            </w:pPr>
            <w:r>
              <w:rPr>
                <w:rFonts w:cs="Tahoma"/>
                <w:sz w:val="20"/>
                <w:szCs w:val="20"/>
                <w:lang/>
              </w:rPr>
              <w:t>-báje, mýty, pověsti- minulost kraje, předků, domov,</w:t>
            </w:r>
          </w:p>
          <w:p w:rsidR="00492007" w:rsidRDefault="00492007" w:rsidP="00FF71E3">
            <w:pPr>
              <w:pStyle w:val="Obsahtabulky"/>
              <w:rPr>
                <w:rFonts w:cs="Tahoma"/>
                <w:sz w:val="20"/>
                <w:szCs w:val="20"/>
                <w:lang/>
              </w:rPr>
            </w:pPr>
            <w:r>
              <w:rPr>
                <w:rFonts w:cs="Tahoma"/>
                <w:sz w:val="20"/>
                <w:szCs w:val="20"/>
                <w:lang/>
              </w:rPr>
              <w:t xml:space="preserve"> vlast, rodný kraj</w:t>
            </w:r>
          </w:p>
          <w:p w:rsidR="00492007" w:rsidRDefault="00492007" w:rsidP="00FF71E3">
            <w:pPr>
              <w:pStyle w:val="Obsahtabulky"/>
              <w:rPr>
                <w:rFonts w:cs="Tahoma"/>
                <w:sz w:val="20"/>
                <w:szCs w:val="20"/>
                <w:lang/>
              </w:rPr>
            </w:pPr>
            <w:r>
              <w:rPr>
                <w:rFonts w:cs="Tahoma"/>
                <w:sz w:val="20"/>
                <w:szCs w:val="20"/>
                <w:lang/>
              </w:rPr>
              <w:t>-staré pověsti české</w:t>
            </w:r>
          </w:p>
          <w:p w:rsidR="00492007" w:rsidRDefault="00492007" w:rsidP="00FF71E3">
            <w:pPr>
              <w:pStyle w:val="Obsahtabulky"/>
              <w:rPr>
                <w:rFonts w:cs="Tahoma"/>
                <w:sz w:val="20"/>
                <w:szCs w:val="20"/>
                <w:lang/>
              </w:rPr>
            </w:pPr>
            <w:r>
              <w:rPr>
                <w:rFonts w:cs="Tahoma"/>
                <w:sz w:val="20"/>
                <w:szCs w:val="20"/>
                <w:lang/>
              </w:rPr>
              <w:t>-nejstarší osídlení naší vlasti</w:t>
            </w:r>
          </w:p>
          <w:p w:rsidR="00492007" w:rsidRDefault="00492007" w:rsidP="00FF71E3">
            <w:pPr>
              <w:pStyle w:val="Obsahtabulky"/>
              <w:rPr>
                <w:rFonts w:cs="Tahoma"/>
                <w:sz w:val="20"/>
                <w:szCs w:val="20"/>
                <w:lang/>
              </w:rPr>
            </w:pPr>
            <w:r>
              <w:rPr>
                <w:rFonts w:cs="Tahoma"/>
                <w:sz w:val="20"/>
                <w:szCs w:val="20"/>
                <w:lang/>
              </w:rPr>
              <w:t>-počátky křesťanství</w:t>
            </w:r>
          </w:p>
          <w:p w:rsidR="00492007" w:rsidRDefault="00492007" w:rsidP="00FF71E3">
            <w:pPr>
              <w:pStyle w:val="Obsahtabulky"/>
              <w:rPr>
                <w:rFonts w:cs="Tahoma"/>
                <w:sz w:val="20"/>
                <w:szCs w:val="20"/>
                <w:lang/>
              </w:rPr>
            </w:pPr>
            <w:r>
              <w:rPr>
                <w:rFonts w:cs="Tahoma"/>
                <w:sz w:val="20"/>
                <w:szCs w:val="20"/>
                <w:lang/>
              </w:rPr>
              <w:t>-významní Přemyslovci</w:t>
            </w:r>
          </w:p>
          <w:p w:rsidR="00492007" w:rsidRDefault="00492007" w:rsidP="00FF71E3">
            <w:pPr>
              <w:pStyle w:val="Obsahtabulky"/>
              <w:rPr>
                <w:rFonts w:cs="Tahoma"/>
                <w:sz w:val="20"/>
                <w:szCs w:val="20"/>
                <w:lang/>
              </w:rPr>
            </w:pPr>
            <w:r>
              <w:rPr>
                <w:rFonts w:cs="Tahoma"/>
                <w:sz w:val="20"/>
                <w:szCs w:val="20"/>
                <w:lang/>
              </w:rPr>
              <w:t>-život ve městech a na zámcích</w:t>
            </w:r>
          </w:p>
          <w:p w:rsidR="00492007" w:rsidRDefault="00492007" w:rsidP="00FF71E3">
            <w:pPr>
              <w:pStyle w:val="Obsahtabulky"/>
              <w:rPr>
                <w:rFonts w:cs="Tahoma"/>
                <w:sz w:val="20"/>
                <w:szCs w:val="20"/>
                <w:lang/>
              </w:rPr>
            </w:pPr>
            <w:r>
              <w:rPr>
                <w:rFonts w:cs="Tahoma"/>
                <w:sz w:val="20"/>
                <w:szCs w:val="20"/>
                <w:lang/>
              </w:rPr>
              <w:t>-doba husitská- Jan Hus, Jan Žižka</w:t>
            </w:r>
          </w:p>
          <w:p w:rsidR="00492007" w:rsidRDefault="00492007" w:rsidP="00FF71E3">
            <w:pPr>
              <w:pStyle w:val="Obsahtabulky"/>
              <w:rPr>
                <w:rFonts w:cs="Tahoma"/>
                <w:sz w:val="20"/>
                <w:szCs w:val="20"/>
                <w:lang/>
              </w:rPr>
            </w:pPr>
            <w:r>
              <w:rPr>
                <w:rFonts w:cs="Tahoma"/>
                <w:sz w:val="20"/>
                <w:szCs w:val="20"/>
                <w:lang/>
              </w:rPr>
              <w:t>-Lucemburkové- Karel IV.</w:t>
            </w:r>
          </w:p>
          <w:p w:rsidR="00492007" w:rsidRDefault="00492007" w:rsidP="00FF71E3">
            <w:pPr>
              <w:pStyle w:val="Obsahtabulky"/>
              <w:rPr>
                <w:rFonts w:cs="Tahoma"/>
                <w:sz w:val="20"/>
                <w:szCs w:val="20"/>
                <w:lang/>
              </w:rPr>
            </w:pPr>
            <w:r>
              <w:rPr>
                <w:rFonts w:cs="Tahoma"/>
                <w:sz w:val="20"/>
                <w:szCs w:val="20"/>
                <w:lang/>
              </w:rPr>
              <w:t>-Habsburkové- Bílá hora</w:t>
            </w:r>
          </w:p>
        </w:tc>
      </w:tr>
    </w:tbl>
    <w:p w:rsidR="00492007" w:rsidRDefault="00492007" w:rsidP="00492007">
      <w:pPr>
        <w:ind w:right="851"/>
        <w:rPr>
          <w:b/>
        </w:rPr>
      </w:pPr>
    </w:p>
    <w:p w:rsidR="00492007" w:rsidRDefault="00492007" w:rsidP="00492007">
      <w:pPr>
        <w:ind w:right="851"/>
        <w:rPr>
          <w:b/>
        </w:rPr>
      </w:pPr>
    </w:p>
    <w:p w:rsidR="00492007" w:rsidRPr="00681D44" w:rsidRDefault="00492007" w:rsidP="00492007">
      <w:pPr>
        <w:ind w:right="851"/>
        <w:rPr>
          <w:b/>
        </w:rPr>
      </w:pPr>
      <w:r w:rsidRPr="00681D44">
        <w:rPr>
          <w:b/>
          <w:sz w:val="28"/>
          <w:szCs w:val="28"/>
        </w:rPr>
        <w:t>PT</w:t>
      </w:r>
      <w:r w:rsidRPr="00681D44">
        <w:rPr>
          <w:b/>
        </w:rPr>
        <w:t>: B.VDO a) – Občanská společnost a škola</w:t>
      </w:r>
    </w:p>
    <w:p w:rsidR="00492007" w:rsidRPr="00681D44" w:rsidRDefault="00492007" w:rsidP="00492007">
      <w:pPr>
        <w:ind w:right="851"/>
      </w:pPr>
      <w:r>
        <w:rPr>
          <w:b/>
        </w:rPr>
        <w:t xml:space="preserve">                           </w:t>
      </w:r>
      <w:r w:rsidRPr="00681D44">
        <w:t>- demokratická atmosféra a demokratické vztahy ve škole</w:t>
      </w:r>
    </w:p>
    <w:p w:rsidR="00492007" w:rsidRPr="00681D44" w:rsidRDefault="00492007" w:rsidP="00492007">
      <w:pPr>
        <w:ind w:right="851"/>
      </w:pPr>
      <w:r w:rsidRPr="00681D44">
        <w:t xml:space="preserve">                           - způsoby uplatňování demokratických principů a hodnot  </w:t>
      </w:r>
    </w:p>
    <w:p w:rsidR="00492007" w:rsidRPr="00681D44" w:rsidRDefault="00492007" w:rsidP="00492007">
      <w:pPr>
        <w:ind w:right="851"/>
      </w:pPr>
      <w:r w:rsidRPr="00681D44">
        <w:lastRenderedPageBreak/>
        <w:t xml:space="preserve">                             v každodenním životě školy</w:t>
      </w:r>
    </w:p>
    <w:p w:rsidR="00492007" w:rsidRDefault="00492007" w:rsidP="00492007">
      <w:pPr>
        <w:ind w:right="851"/>
        <w:rPr>
          <w:b/>
        </w:rPr>
      </w:pPr>
      <w:r>
        <w:rPr>
          <w:b/>
        </w:rPr>
        <w:t xml:space="preserve">       </w:t>
      </w:r>
    </w:p>
    <w:p w:rsidR="00492007" w:rsidRDefault="00492007" w:rsidP="00492007">
      <w:pPr>
        <w:ind w:right="851"/>
        <w:rPr>
          <w:b/>
        </w:rPr>
      </w:pPr>
      <w:r>
        <w:rPr>
          <w:b/>
        </w:rPr>
        <w:t xml:space="preserve">        B.VDO b) – Občan, občanská společnost a stát</w:t>
      </w:r>
    </w:p>
    <w:p w:rsidR="00492007" w:rsidRPr="00681D44" w:rsidRDefault="00492007" w:rsidP="00492007">
      <w:pPr>
        <w:ind w:right="851"/>
      </w:pPr>
      <w:r>
        <w:rPr>
          <w:b/>
        </w:rPr>
        <w:t xml:space="preserve">                          </w:t>
      </w:r>
      <w:r w:rsidRPr="00681D44">
        <w:t xml:space="preserve">- principy soužití s minoritami (vztah k jinému, respekt k identitám, </w:t>
      </w:r>
    </w:p>
    <w:p w:rsidR="00492007" w:rsidRPr="00681D44" w:rsidRDefault="00492007" w:rsidP="00492007">
      <w:pPr>
        <w:ind w:right="851"/>
      </w:pPr>
      <w:r w:rsidRPr="00681D44">
        <w:t xml:space="preserve">                             vzájemná komunikace a spolupráce, příčiny nedorozumění a zdroje </w:t>
      </w:r>
    </w:p>
    <w:p w:rsidR="00492007" w:rsidRPr="00681D44" w:rsidRDefault="00492007" w:rsidP="00492007">
      <w:pPr>
        <w:ind w:right="851"/>
      </w:pPr>
      <w:r w:rsidRPr="00681D44">
        <w:t xml:space="preserve">                             konfliktů </w:t>
      </w:r>
    </w:p>
    <w:p w:rsidR="00492007" w:rsidRDefault="00492007" w:rsidP="00492007">
      <w:pPr>
        <w:ind w:right="851"/>
        <w:rPr>
          <w:b/>
        </w:rPr>
      </w:pPr>
      <w:r>
        <w:rPr>
          <w:b/>
        </w:rPr>
        <w:t xml:space="preserve">      </w:t>
      </w:r>
    </w:p>
    <w:p w:rsidR="00492007" w:rsidRDefault="00492007" w:rsidP="00492007">
      <w:pPr>
        <w:ind w:right="851"/>
        <w:rPr>
          <w:b/>
        </w:rPr>
      </w:pPr>
      <w:r>
        <w:rPr>
          <w:b/>
        </w:rPr>
        <w:t xml:space="preserve">       B.VDO c) -   Formy participace občanů v politickém životě</w:t>
      </w:r>
    </w:p>
    <w:p w:rsidR="00492007" w:rsidRPr="00681D44" w:rsidRDefault="00492007" w:rsidP="00492007">
      <w:pPr>
        <w:ind w:right="851"/>
      </w:pPr>
      <w:r>
        <w:rPr>
          <w:b/>
        </w:rPr>
        <w:tab/>
      </w:r>
      <w:r>
        <w:rPr>
          <w:b/>
        </w:rPr>
        <w:tab/>
        <w:t xml:space="preserve">  </w:t>
      </w:r>
      <w:r w:rsidRPr="00681D44">
        <w:t xml:space="preserve">-  obec jako základní jednotka samosprávy státu </w:t>
      </w:r>
      <w:r w:rsidRPr="00681D44">
        <w:tab/>
      </w:r>
    </w:p>
    <w:p w:rsidR="00492007" w:rsidRDefault="00492007" w:rsidP="00492007">
      <w:pPr>
        <w:ind w:right="851"/>
        <w:rPr>
          <w:b/>
        </w:rPr>
      </w:pPr>
      <w:r>
        <w:rPr>
          <w:b/>
        </w:rPr>
        <w:t xml:space="preserve">       </w:t>
      </w:r>
    </w:p>
    <w:p w:rsidR="00492007" w:rsidRDefault="00492007" w:rsidP="00492007">
      <w:pPr>
        <w:ind w:right="851"/>
        <w:rPr>
          <w:b/>
        </w:rPr>
      </w:pPr>
      <w:r>
        <w:rPr>
          <w:b/>
        </w:rPr>
        <w:t xml:space="preserve">        B.VDO d) -  Principy demokracie jako formy vlády a způsobu rozhodování</w:t>
      </w:r>
    </w:p>
    <w:p w:rsidR="00492007" w:rsidRPr="00681D44" w:rsidRDefault="00492007" w:rsidP="00492007">
      <w:pPr>
        <w:ind w:right="851"/>
      </w:pPr>
      <w:r w:rsidRPr="00681D44">
        <w:t xml:space="preserve">                          - základní kategorie fungování demokracie (spravedlivost, řád, norma, </w:t>
      </w:r>
    </w:p>
    <w:p w:rsidR="00492007" w:rsidRPr="00681D44" w:rsidRDefault="00492007" w:rsidP="00492007">
      <w:pPr>
        <w:ind w:right="851"/>
      </w:pPr>
      <w:r w:rsidRPr="00681D44">
        <w:t xml:space="preserve">                            zákon, právo, morálka)</w:t>
      </w:r>
    </w:p>
    <w:p w:rsidR="00492007" w:rsidRDefault="00492007" w:rsidP="00492007">
      <w:pPr>
        <w:ind w:right="851"/>
        <w:rPr>
          <w:b/>
        </w:rPr>
      </w:pPr>
    </w:p>
    <w:p w:rsidR="00492007" w:rsidRDefault="00492007" w:rsidP="00492007">
      <w:pPr>
        <w:ind w:right="851"/>
        <w:rPr>
          <w:b/>
        </w:rPr>
      </w:pPr>
      <w:r>
        <w:rPr>
          <w:b/>
        </w:rPr>
        <w:t>C. VMEGS a) – Evropa a svět nás zajímá</w:t>
      </w:r>
    </w:p>
    <w:p w:rsidR="00492007" w:rsidRPr="00681D44" w:rsidRDefault="00492007" w:rsidP="00492007">
      <w:pPr>
        <w:ind w:right="851"/>
      </w:pPr>
      <w:r w:rsidRPr="00681D44">
        <w:t xml:space="preserve">                          - zvyky a tradice národů Evropy</w:t>
      </w:r>
    </w:p>
    <w:p w:rsidR="00492007" w:rsidRDefault="00492007" w:rsidP="00492007">
      <w:pPr>
        <w:ind w:right="851"/>
        <w:rPr>
          <w:b/>
        </w:rPr>
      </w:pPr>
    </w:p>
    <w:p w:rsidR="00492007" w:rsidRDefault="00492007" w:rsidP="00492007">
      <w:pPr>
        <w:ind w:right="851"/>
        <w:rPr>
          <w:b/>
        </w:rPr>
      </w:pPr>
      <w:r>
        <w:rPr>
          <w:b/>
        </w:rPr>
        <w:t>C. VMEGS b) – Objevujeme Evropu a svět</w:t>
      </w:r>
    </w:p>
    <w:p w:rsidR="00492007" w:rsidRPr="00681D44" w:rsidRDefault="00492007" w:rsidP="00492007">
      <w:pPr>
        <w:ind w:right="851"/>
      </w:pPr>
      <w:r w:rsidRPr="00681D44">
        <w:t xml:space="preserve">                          - státní a evropské symboly</w:t>
      </w:r>
    </w:p>
    <w:p w:rsidR="00492007" w:rsidRPr="00681D44" w:rsidRDefault="00492007" w:rsidP="00492007">
      <w:pPr>
        <w:ind w:right="851"/>
      </w:pPr>
    </w:p>
    <w:p w:rsidR="00492007" w:rsidRDefault="00492007" w:rsidP="00492007">
      <w:pPr>
        <w:ind w:right="851"/>
        <w:rPr>
          <w:b/>
        </w:rPr>
      </w:pPr>
      <w:r>
        <w:rPr>
          <w:b/>
        </w:rPr>
        <w:t>C. VMEGS c) – Jsme Evropané</w:t>
      </w:r>
    </w:p>
    <w:p w:rsidR="00492007" w:rsidRPr="00681D44" w:rsidRDefault="00492007" w:rsidP="00492007">
      <w:pPr>
        <w:ind w:right="851"/>
      </w:pPr>
      <w:r>
        <w:rPr>
          <w:b/>
        </w:rPr>
        <w:t xml:space="preserve">                         </w:t>
      </w:r>
      <w:r w:rsidRPr="00681D44">
        <w:t xml:space="preserve">-  klíčové mezníky evropské historie     </w:t>
      </w:r>
    </w:p>
    <w:p w:rsidR="00492007" w:rsidRDefault="00492007" w:rsidP="00492007">
      <w:pPr>
        <w:ind w:right="851"/>
        <w:rPr>
          <w:b/>
        </w:rPr>
      </w:pPr>
      <w:r>
        <w:rPr>
          <w:b/>
        </w:rPr>
        <w:t xml:space="preserve">     </w:t>
      </w:r>
    </w:p>
    <w:p w:rsidR="00492007" w:rsidRPr="003742FE" w:rsidRDefault="00492007" w:rsidP="00492007">
      <w:pPr>
        <w:ind w:right="851"/>
      </w:pPr>
      <w:r w:rsidRPr="004E1D9D">
        <w:rPr>
          <w:b/>
        </w:rPr>
        <w:t>Způsoby ověřování</w:t>
      </w:r>
      <w:r>
        <w:rPr>
          <w:b/>
        </w:rPr>
        <w:t xml:space="preserve"> učiva: </w:t>
      </w:r>
      <w:r w:rsidRPr="004E1D9D">
        <w:t>ústní zkoušení,</w:t>
      </w:r>
      <w:r>
        <w:t xml:space="preserve"> </w:t>
      </w:r>
      <w:r w:rsidRPr="004E1D9D">
        <w:t>písemné testy,</w:t>
      </w:r>
      <w:r>
        <w:t xml:space="preserve"> </w:t>
      </w:r>
      <w:r w:rsidRPr="004E1D9D">
        <w:t>doplňovací testy</w:t>
      </w: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Pr="004E1D9D" w:rsidRDefault="00492007" w:rsidP="00492007">
      <w:pPr>
        <w:ind w:right="851"/>
      </w:pPr>
      <w:r>
        <w:rPr>
          <w:b/>
          <w:sz w:val="28"/>
          <w:szCs w:val="28"/>
          <w:u w:val="single"/>
        </w:rPr>
        <w:t>Vzdělávací obsah vyučovacího předmětu Vlastivěda – 5. ročník</w:t>
      </w:r>
    </w:p>
    <w:p w:rsidR="00492007" w:rsidRDefault="00492007" w:rsidP="00492007">
      <w:pPr>
        <w:ind w:left="1134" w:right="851"/>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tblGrid>
      <w:tr w:rsidR="00492007" w:rsidRPr="00381194" w:rsidTr="00FF71E3">
        <w:tc>
          <w:tcPr>
            <w:tcW w:w="5148" w:type="dxa"/>
            <w:tcBorders>
              <w:top w:val="nil"/>
              <w:left w:val="nil"/>
              <w:bottom w:val="nil"/>
              <w:right w:val="nil"/>
            </w:tcBorders>
            <w:shd w:val="clear" w:color="auto" w:fill="auto"/>
          </w:tcPr>
          <w:p w:rsidR="00492007" w:rsidRPr="00381194" w:rsidRDefault="00492007" w:rsidP="00FF71E3">
            <w:pPr>
              <w:rPr>
                <w:b/>
              </w:rPr>
            </w:pPr>
            <w:r w:rsidRPr="00381194">
              <w:rPr>
                <w:b/>
              </w:rPr>
              <w:t>1. Místo, kde žijeme</w:t>
            </w:r>
          </w:p>
        </w:tc>
        <w:tc>
          <w:tcPr>
            <w:tcW w:w="4140" w:type="dxa"/>
            <w:tcBorders>
              <w:top w:val="nil"/>
              <w:left w:val="nil"/>
              <w:bottom w:val="nil"/>
              <w:right w:val="nil"/>
            </w:tcBorders>
            <w:shd w:val="clear" w:color="auto" w:fill="auto"/>
          </w:tcPr>
          <w:p w:rsidR="00492007" w:rsidRPr="00381194" w:rsidRDefault="00492007" w:rsidP="00FF71E3">
            <w:pPr>
              <w:ind w:right="851"/>
              <w:rPr>
                <w:b/>
                <w:sz w:val="28"/>
                <w:szCs w:val="28"/>
                <w:u w:val="single"/>
              </w:rPr>
            </w:pPr>
          </w:p>
        </w:tc>
      </w:tr>
      <w:tr w:rsidR="00492007" w:rsidRPr="00381194" w:rsidTr="00FF71E3">
        <w:tc>
          <w:tcPr>
            <w:tcW w:w="5148" w:type="dxa"/>
            <w:tcBorders>
              <w:top w:val="nil"/>
              <w:left w:val="nil"/>
              <w:bottom w:val="nil"/>
              <w:right w:val="nil"/>
            </w:tcBorders>
            <w:shd w:val="clear" w:color="auto" w:fill="auto"/>
          </w:tcPr>
          <w:p w:rsidR="00492007" w:rsidRPr="00381194" w:rsidRDefault="00492007" w:rsidP="00FF71E3">
            <w:pPr>
              <w:rPr>
                <w:b/>
                <w:sz w:val="20"/>
                <w:szCs w:val="20"/>
              </w:rPr>
            </w:pPr>
            <w:r w:rsidRPr="00381194">
              <w:rPr>
                <w:b/>
                <w:sz w:val="20"/>
                <w:szCs w:val="20"/>
              </w:rPr>
              <w:t>Konkretizované výstupy žáka:</w:t>
            </w:r>
          </w:p>
          <w:p w:rsidR="00492007" w:rsidRPr="00381194" w:rsidRDefault="00492007" w:rsidP="00FF71E3">
            <w:pPr>
              <w:rPr>
                <w:sz w:val="20"/>
                <w:szCs w:val="20"/>
              </w:rPr>
            </w:pPr>
            <w:r w:rsidRPr="00381194">
              <w:rPr>
                <w:sz w:val="20"/>
                <w:szCs w:val="20"/>
              </w:rPr>
              <w:t>- zprostředkuje ostatním spolužákům zkušenosti, zážitky a zajímavosti z vlastních cest a porovná způsob života a přírodu v naší vlasti a v jiných zemích</w:t>
            </w:r>
          </w:p>
          <w:p w:rsidR="00492007" w:rsidRPr="00381194" w:rsidRDefault="00492007" w:rsidP="00FF71E3">
            <w:pPr>
              <w:rPr>
                <w:sz w:val="20"/>
                <w:szCs w:val="20"/>
              </w:rPr>
            </w:pPr>
            <w:r w:rsidRPr="00381194">
              <w:rPr>
                <w:sz w:val="20"/>
                <w:szCs w:val="20"/>
              </w:rPr>
              <w:t>- dobře se orientuje na mapě, ukáže polohu sousedních států</w:t>
            </w:r>
          </w:p>
          <w:p w:rsidR="00492007" w:rsidRPr="00381194" w:rsidRDefault="00492007" w:rsidP="00FF71E3">
            <w:pPr>
              <w:rPr>
                <w:sz w:val="20"/>
                <w:szCs w:val="20"/>
              </w:rPr>
            </w:pPr>
            <w:r w:rsidRPr="00381194">
              <w:rPr>
                <w:sz w:val="20"/>
                <w:szCs w:val="20"/>
              </w:rPr>
              <w:t>- charakterizuje vybrané státy</w:t>
            </w:r>
          </w:p>
          <w:p w:rsidR="00492007" w:rsidRPr="00381194" w:rsidRDefault="00492007" w:rsidP="00FF71E3">
            <w:pPr>
              <w:rPr>
                <w:sz w:val="20"/>
                <w:szCs w:val="20"/>
              </w:rPr>
            </w:pPr>
            <w:r w:rsidRPr="00381194">
              <w:rPr>
                <w:sz w:val="20"/>
                <w:szCs w:val="20"/>
              </w:rPr>
              <w:t>- vyhledá na mapě evropské státy a významná evropská města</w:t>
            </w:r>
          </w:p>
          <w:p w:rsidR="00492007" w:rsidRPr="00381194" w:rsidRDefault="00492007" w:rsidP="00FF71E3">
            <w:pPr>
              <w:rPr>
                <w:sz w:val="20"/>
                <w:szCs w:val="20"/>
              </w:rPr>
            </w:pPr>
            <w:r w:rsidRPr="00381194">
              <w:rPr>
                <w:sz w:val="20"/>
                <w:szCs w:val="20"/>
              </w:rPr>
              <w:t>- porovná světadíly a oceány podle velikosti, popíše podle mapy jejich polohu na Zemi</w:t>
            </w:r>
          </w:p>
          <w:p w:rsidR="00492007" w:rsidRPr="00381194" w:rsidRDefault="00492007" w:rsidP="00FF71E3">
            <w:pPr>
              <w:rPr>
                <w:sz w:val="20"/>
                <w:szCs w:val="20"/>
              </w:rPr>
            </w:pPr>
            <w:r w:rsidRPr="00381194">
              <w:rPr>
                <w:sz w:val="20"/>
                <w:szCs w:val="20"/>
              </w:rPr>
              <w:t xml:space="preserve">- vysvětlí pojmy: Evropská unie, „ evropský dům „ , </w:t>
            </w:r>
          </w:p>
          <w:p w:rsidR="00492007" w:rsidRPr="00381194" w:rsidRDefault="00492007" w:rsidP="00FF71E3">
            <w:pPr>
              <w:rPr>
                <w:sz w:val="20"/>
                <w:szCs w:val="20"/>
              </w:rPr>
            </w:pPr>
            <w:r w:rsidRPr="00381194">
              <w:rPr>
                <w:sz w:val="20"/>
                <w:szCs w:val="20"/>
              </w:rPr>
              <w:t xml:space="preserve">   rozliší znak EU, uvede některé výhody  členství ČR v EU</w:t>
            </w:r>
          </w:p>
          <w:p w:rsidR="00492007" w:rsidRPr="00381194" w:rsidRDefault="00492007" w:rsidP="00FF71E3">
            <w:pPr>
              <w:rPr>
                <w:sz w:val="20"/>
                <w:szCs w:val="20"/>
              </w:rPr>
            </w:pPr>
            <w:r w:rsidRPr="00381194">
              <w:rPr>
                <w:sz w:val="20"/>
                <w:szCs w:val="20"/>
              </w:rPr>
              <w:t>- ukáže na mapě polohu, vodstvo, města jednotlivých</w:t>
            </w:r>
          </w:p>
          <w:p w:rsidR="00492007" w:rsidRPr="00381194" w:rsidRDefault="00492007" w:rsidP="00FF71E3">
            <w:pPr>
              <w:rPr>
                <w:sz w:val="20"/>
                <w:szCs w:val="20"/>
              </w:rPr>
            </w:pPr>
            <w:r w:rsidRPr="00381194">
              <w:rPr>
                <w:sz w:val="20"/>
                <w:szCs w:val="20"/>
              </w:rPr>
              <w:t xml:space="preserve">   oblastí v ČR</w:t>
            </w:r>
          </w:p>
          <w:p w:rsidR="00492007" w:rsidRPr="00381194" w:rsidRDefault="00492007" w:rsidP="00FF71E3">
            <w:pPr>
              <w:rPr>
                <w:sz w:val="20"/>
                <w:szCs w:val="20"/>
              </w:rPr>
            </w:pPr>
            <w:r w:rsidRPr="00381194">
              <w:rPr>
                <w:sz w:val="20"/>
                <w:szCs w:val="20"/>
              </w:rPr>
              <w:t>- popíše povrch, podnebí, hospodářství, cestovní ruch</w:t>
            </w:r>
          </w:p>
          <w:p w:rsidR="00492007" w:rsidRPr="00381194" w:rsidRDefault="00492007" w:rsidP="00FF71E3">
            <w:pPr>
              <w:rPr>
                <w:sz w:val="20"/>
                <w:szCs w:val="20"/>
              </w:rPr>
            </w:pPr>
            <w:r w:rsidRPr="00381194">
              <w:rPr>
                <w:sz w:val="20"/>
                <w:szCs w:val="20"/>
              </w:rPr>
              <w:t xml:space="preserve">   a možnosti rekreace v jednotlivých oblastech ČR</w:t>
            </w:r>
          </w:p>
          <w:p w:rsidR="00492007" w:rsidRPr="00381194" w:rsidRDefault="00492007" w:rsidP="00FF71E3">
            <w:pPr>
              <w:rPr>
                <w:sz w:val="20"/>
                <w:szCs w:val="20"/>
              </w:rPr>
            </w:pPr>
            <w:r w:rsidRPr="00381194">
              <w:rPr>
                <w:sz w:val="20"/>
                <w:szCs w:val="20"/>
              </w:rPr>
              <w:t>- popíše Prahu a Brno a jejich okolí (poloha, vznik, rozvoj města, historické památky, současnost, kultura, průmysl,obchod, doprava, okolí )</w:t>
            </w:r>
          </w:p>
        </w:tc>
        <w:tc>
          <w:tcPr>
            <w:tcW w:w="4140" w:type="dxa"/>
            <w:tcBorders>
              <w:top w:val="nil"/>
              <w:left w:val="nil"/>
              <w:bottom w:val="nil"/>
              <w:right w:val="nil"/>
            </w:tcBorders>
            <w:shd w:val="clear" w:color="auto" w:fill="auto"/>
          </w:tcPr>
          <w:p w:rsidR="00492007" w:rsidRPr="00381194" w:rsidRDefault="00492007" w:rsidP="00FF71E3">
            <w:pPr>
              <w:ind w:right="851"/>
              <w:rPr>
                <w:b/>
                <w:sz w:val="20"/>
                <w:szCs w:val="20"/>
              </w:rPr>
            </w:pPr>
            <w:r w:rsidRPr="00381194">
              <w:rPr>
                <w:b/>
                <w:sz w:val="20"/>
                <w:szCs w:val="20"/>
              </w:rPr>
              <w:t>Konkretizované učivo:</w:t>
            </w:r>
          </w:p>
          <w:p w:rsidR="00492007" w:rsidRPr="00381194" w:rsidRDefault="00492007" w:rsidP="00FF71E3">
            <w:pPr>
              <w:ind w:right="851"/>
              <w:rPr>
                <w:sz w:val="20"/>
                <w:szCs w:val="20"/>
              </w:rPr>
            </w:pPr>
            <w:r w:rsidRPr="00381194">
              <w:rPr>
                <w:sz w:val="20"/>
                <w:szCs w:val="20"/>
              </w:rPr>
              <w:t>- vlastní zkušenosti žáků z cestování do cizích zemí</w:t>
            </w:r>
          </w:p>
          <w:p w:rsidR="00492007" w:rsidRPr="00381194" w:rsidRDefault="00492007" w:rsidP="00FF71E3">
            <w:pPr>
              <w:ind w:right="851"/>
              <w:rPr>
                <w:sz w:val="20"/>
                <w:szCs w:val="20"/>
              </w:rPr>
            </w:pPr>
            <w:r w:rsidRPr="00381194">
              <w:rPr>
                <w:sz w:val="20"/>
                <w:szCs w:val="20"/>
              </w:rPr>
              <w:t>- Evropa a svět – kontinenty / Př/</w:t>
            </w:r>
          </w:p>
          <w:p w:rsidR="00492007" w:rsidRPr="00381194" w:rsidRDefault="00492007" w:rsidP="00FF71E3">
            <w:pPr>
              <w:ind w:right="851"/>
              <w:rPr>
                <w:sz w:val="20"/>
                <w:szCs w:val="20"/>
              </w:rPr>
            </w:pPr>
            <w:r w:rsidRPr="00381194">
              <w:rPr>
                <w:sz w:val="20"/>
                <w:szCs w:val="20"/>
              </w:rPr>
              <w:t>- poloha a povrch Evropy /Př/</w:t>
            </w:r>
          </w:p>
          <w:p w:rsidR="00492007" w:rsidRPr="00381194" w:rsidRDefault="00492007" w:rsidP="00FF71E3">
            <w:pPr>
              <w:ind w:right="851"/>
              <w:rPr>
                <w:sz w:val="20"/>
                <w:szCs w:val="20"/>
              </w:rPr>
            </w:pPr>
            <w:r w:rsidRPr="00381194">
              <w:rPr>
                <w:sz w:val="20"/>
                <w:szCs w:val="20"/>
              </w:rPr>
              <w:t>- sousedé ČR (Německo, Polsko, Slovensko a Rakousko )</w:t>
            </w:r>
          </w:p>
          <w:p w:rsidR="00492007" w:rsidRPr="00381194" w:rsidRDefault="00492007" w:rsidP="00FF71E3">
            <w:pPr>
              <w:ind w:right="851"/>
              <w:rPr>
                <w:sz w:val="20"/>
                <w:szCs w:val="20"/>
              </w:rPr>
            </w:pPr>
            <w:r w:rsidRPr="00381194">
              <w:rPr>
                <w:sz w:val="20"/>
                <w:szCs w:val="20"/>
              </w:rPr>
              <w:t xml:space="preserve">   a evropské státy                                                                 </w:t>
            </w:r>
          </w:p>
          <w:p w:rsidR="00492007" w:rsidRPr="00381194" w:rsidRDefault="00492007" w:rsidP="00FF71E3">
            <w:pPr>
              <w:ind w:right="851"/>
              <w:rPr>
                <w:sz w:val="20"/>
                <w:szCs w:val="20"/>
              </w:rPr>
            </w:pPr>
            <w:r w:rsidRPr="00381194">
              <w:rPr>
                <w:sz w:val="20"/>
                <w:szCs w:val="20"/>
              </w:rPr>
              <w:t>- rostliny a živočichové Evropy /Př/</w:t>
            </w:r>
          </w:p>
          <w:p w:rsidR="00492007" w:rsidRPr="00381194" w:rsidRDefault="00492007" w:rsidP="00FF71E3">
            <w:pPr>
              <w:ind w:right="851"/>
              <w:rPr>
                <w:sz w:val="20"/>
                <w:szCs w:val="20"/>
              </w:rPr>
            </w:pPr>
            <w:r w:rsidRPr="00381194">
              <w:rPr>
                <w:sz w:val="20"/>
                <w:szCs w:val="20"/>
              </w:rPr>
              <w:t>- Evropská unie – evropský občan, cestování /Čj/</w:t>
            </w:r>
          </w:p>
          <w:p w:rsidR="00492007" w:rsidRPr="00381194" w:rsidRDefault="00492007" w:rsidP="00FF71E3">
            <w:pPr>
              <w:ind w:right="851"/>
              <w:rPr>
                <w:sz w:val="20"/>
                <w:szCs w:val="20"/>
              </w:rPr>
            </w:pPr>
            <w:r w:rsidRPr="00381194">
              <w:rPr>
                <w:sz w:val="20"/>
                <w:szCs w:val="20"/>
              </w:rPr>
              <w:t>- co daly naše země Evropě a Evropa nám</w:t>
            </w:r>
          </w:p>
          <w:p w:rsidR="00492007" w:rsidRPr="00381194" w:rsidRDefault="00492007" w:rsidP="00FF71E3">
            <w:pPr>
              <w:ind w:right="851"/>
              <w:rPr>
                <w:sz w:val="20"/>
                <w:szCs w:val="20"/>
              </w:rPr>
            </w:pPr>
            <w:r w:rsidRPr="00381194">
              <w:rPr>
                <w:sz w:val="20"/>
                <w:szCs w:val="20"/>
              </w:rPr>
              <w:t>- společný „ evropský dům „</w:t>
            </w:r>
          </w:p>
          <w:p w:rsidR="00492007" w:rsidRPr="00381194" w:rsidRDefault="00492007" w:rsidP="00FF71E3">
            <w:pPr>
              <w:ind w:right="851"/>
              <w:rPr>
                <w:sz w:val="20"/>
                <w:szCs w:val="20"/>
              </w:rPr>
            </w:pPr>
            <w:r w:rsidRPr="00381194">
              <w:rPr>
                <w:sz w:val="20"/>
                <w:szCs w:val="20"/>
              </w:rPr>
              <w:t>- Praha a její okolí /Čj/</w:t>
            </w:r>
          </w:p>
          <w:p w:rsidR="00492007" w:rsidRPr="00381194" w:rsidRDefault="00492007" w:rsidP="00FF71E3">
            <w:pPr>
              <w:ind w:right="851"/>
              <w:rPr>
                <w:sz w:val="20"/>
                <w:szCs w:val="20"/>
              </w:rPr>
            </w:pPr>
            <w:r w:rsidRPr="00381194">
              <w:rPr>
                <w:sz w:val="20"/>
                <w:szCs w:val="20"/>
              </w:rPr>
              <w:t>- střední, východní, severní, západní, jižní Čechy, Českomoravská vrchovina, severní, střední a jižní Morava</w:t>
            </w:r>
          </w:p>
          <w:p w:rsidR="00492007" w:rsidRPr="00381194" w:rsidRDefault="00492007" w:rsidP="00FF71E3">
            <w:pPr>
              <w:ind w:right="851"/>
              <w:rPr>
                <w:sz w:val="20"/>
                <w:szCs w:val="20"/>
              </w:rPr>
            </w:pPr>
            <w:r w:rsidRPr="00381194">
              <w:rPr>
                <w:sz w:val="20"/>
                <w:szCs w:val="20"/>
              </w:rPr>
              <w:t>- poloha, povrch, vodstvo, podnebí, obyvatelstvo, města, hospodářství, cestovní ruch a rekreace /Př/</w:t>
            </w:r>
          </w:p>
          <w:p w:rsidR="00492007" w:rsidRPr="00381194" w:rsidRDefault="00492007" w:rsidP="00FF71E3">
            <w:pPr>
              <w:ind w:right="851"/>
              <w:rPr>
                <w:sz w:val="20"/>
                <w:szCs w:val="20"/>
              </w:rPr>
            </w:pPr>
            <w:r w:rsidRPr="00381194">
              <w:rPr>
                <w:sz w:val="20"/>
                <w:szCs w:val="20"/>
              </w:rPr>
              <w:lastRenderedPageBreak/>
              <w:t>- Brno a okolí /Čj/</w:t>
            </w:r>
          </w:p>
        </w:tc>
      </w:tr>
      <w:tr w:rsidR="00492007" w:rsidRPr="00381194" w:rsidTr="00FF71E3">
        <w:tc>
          <w:tcPr>
            <w:tcW w:w="5148" w:type="dxa"/>
            <w:tcBorders>
              <w:top w:val="nil"/>
              <w:left w:val="nil"/>
              <w:bottom w:val="nil"/>
              <w:right w:val="nil"/>
            </w:tcBorders>
            <w:shd w:val="clear" w:color="auto" w:fill="auto"/>
          </w:tcPr>
          <w:p w:rsidR="00492007" w:rsidRPr="00381194" w:rsidRDefault="00492007" w:rsidP="00FF71E3">
            <w:pPr>
              <w:ind w:left="1134"/>
              <w:rPr>
                <w:b/>
              </w:rPr>
            </w:pPr>
          </w:p>
          <w:p w:rsidR="00492007" w:rsidRPr="00381194" w:rsidRDefault="00492007" w:rsidP="00FF71E3">
            <w:pPr>
              <w:rPr>
                <w:b/>
              </w:rPr>
            </w:pPr>
            <w:r w:rsidRPr="00381194">
              <w:rPr>
                <w:b/>
              </w:rPr>
              <w:t>2. Lidé kolem nás</w:t>
            </w:r>
          </w:p>
        </w:tc>
        <w:tc>
          <w:tcPr>
            <w:tcW w:w="4140" w:type="dxa"/>
            <w:tcBorders>
              <w:top w:val="nil"/>
              <w:left w:val="nil"/>
              <w:bottom w:val="nil"/>
              <w:right w:val="nil"/>
            </w:tcBorders>
            <w:shd w:val="clear" w:color="auto" w:fill="auto"/>
          </w:tcPr>
          <w:p w:rsidR="00492007" w:rsidRPr="00381194" w:rsidRDefault="00492007" w:rsidP="00FF71E3">
            <w:pPr>
              <w:ind w:right="851"/>
              <w:rPr>
                <w:b/>
                <w:sz w:val="28"/>
                <w:szCs w:val="28"/>
                <w:u w:val="single"/>
              </w:rPr>
            </w:pPr>
          </w:p>
        </w:tc>
      </w:tr>
      <w:tr w:rsidR="00492007" w:rsidRPr="00381194" w:rsidTr="00FF71E3">
        <w:tc>
          <w:tcPr>
            <w:tcW w:w="5148" w:type="dxa"/>
            <w:tcBorders>
              <w:top w:val="nil"/>
              <w:left w:val="nil"/>
              <w:bottom w:val="nil"/>
              <w:right w:val="nil"/>
            </w:tcBorders>
            <w:shd w:val="clear" w:color="auto" w:fill="auto"/>
          </w:tcPr>
          <w:p w:rsidR="00492007" w:rsidRPr="00381194" w:rsidRDefault="00492007" w:rsidP="00FF71E3">
            <w:pPr>
              <w:rPr>
                <w:b/>
                <w:sz w:val="20"/>
                <w:szCs w:val="20"/>
              </w:rPr>
            </w:pPr>
            <w:r w:rsidRPr="00381194">
              <w:rPr>
                <w:b/>
                <w:sz w:val="20"/>
                <w:szCs w:val="20"/>
              </w:rPr>
              <w:t>Konkretizované výstupy žáka:</w:t>
            </w:r>
          </w:p>
          <w:p w:rsidR="00492007" w:rsidRPr="00381194" w:rsidRDefault="00492007" w:rsidP="00FF71E3">
            <w:pPr>
              <w:rPr>
                <w:sz w:val="20"/>
                <w:szCs w:val="20"/>
              </w:rPr>
            </w:pPr>
            <w:r w:rsidRPr="00381194">
              <w:rPr>
                <w:sz w:val="20"/>
                <w:szCs w:val="20"/>
              </w:rPr>
              <w:t xml:space="preserve">- uvede některý významný globální (lokální, společenský  </w:t>
            </w:r>
          </w:p>
          <w:p w:rsidR="00492007" w:rsidRPr="00381194" w:rsidRDefault="00492007" w:rsidP="00FF71E3">
            <w:pPr>
              <w:rPr>
                <w:sz w:val="20"/>
                <w:szCs w:val="20"/>
              </w:rPr>
            </w:pPr>
            <w:r w:rsidRPr="00381194">
              <w:rPr>
                <w:sz w:val="20"/>
                <w:szCs w:val="20"/>
              </w:rPr>
              <w:t xml:space="preserve">  apod. ) problém a navrhne způsob jeho řešení</w:t>
            </w:r>
          </w:p>
          <w:p w:rsidR="00492007" w:rsidRPr="00381194" w:rsidRDefault="00492007" w:rsidP="00FF71E3">
            <w:pPr>
              <w:pStyle w:val="Obsahtabulky"/>
              <w:rPr>
                <w:rFonts w:cs="Tahoma"/>
                <w:sz w:val="20"/>
                <w:szCs w:val="20"/>
                <w:lang/>
              </w:rPr>
            </w:pPr>
          </w:p>
          <w:p w:rsidR="00492007" w:rsidRPr="00381194" w:rsidRDefault="00492007" w:rsidP="00FF71E3">
            <w:pPr>
              <w:pStyle w:val="Obsahtabulky"/>
              <w:rPr>
                <w:rFonts w:cs="Tahoma"/>
                <w:sz w:val="20"/>
                <w:szCs w:val="20"/>
                <w:lang/>
              </w:rPr>
            </w:pPr>
            <w:r w:rsidRPr="00381194">
              <w:rPr>
                <w:rFonts w:cs="Tahoma"/>
                <w:sz w:val="20"/>
                <w:szCs w:val="20"/>
                <w:lang/>
              </w:rPr>
              <w:t xml:space="preserve">- iniciativně vstupuje do vztahů s vrstevníky,dokáže  </w:t>
            </w:r>
          </w:p>
          <w:p w:rsidR="00492007" w:rsidRPr="00381194" w:rsidRDefault="00492007" w:rsidP="00FF71E3">
            <w:pPr>
              <w:pStyle w:val="Obsahtabulky"/>
              <w:rPr>
                <w:rFonts w:cs="Tahoma"/>
                <w:sz w:val="20"/>
                <w:szCs w:val="20"/>
                <w:lang/>
              </w:rPr>
            </w:pPr>
            <w:r w:rsidRPr="00381194">
              <w:rPr>
                <w:rFonts w:cs="Tahoma"/>
                <w:sz w:val="20"/>
                <w:szCs w:val="20"/>
                <w:lang/>
              </w:rPr>
              <w:t xml:space="preserve">  rozlišit jejich nabídky k aktivitě a na nevhodné  </w:t>
            </w:r>
          </w:p>
          <w:p w:rsidR="00492007" w:rsidRPr="00381194" w:rsidRDefault="00492007" w:rsidP="00FF71E3">
            <w:pPr>
              <w:rPr>
                <w:sz w:val="20"/>
                <w:szCs w:val="20"/>
              </w:rPr>
            </w:pPr>
            <w:r w:rsidRPr="00381194">
              <w:rPr>
                <w:rFonts w:cs="Tahoma"/>
                <w:sz w:val="20"/>
                <w:szCs w:val="20"/>
                <w:lang/>
              </w:rPr>
              <w:t xml:space="preserve">  reaguje asertivně</w:t>
            </w:r>
          </w:p>
        </w:tc>
        <w:tc>
          <w:tcPr>
            <w:tcW w:w="4140" w:type="dxa"/>
            <w:tcBorders>
              <w:top w:val="nil"/>
              <w:left w:val="nil"/>
              <w:bottom w:val="nil"/>
              <w:right w:val="nil"/>
            </w:tcBorders>
            <w:shd w:val="clear" w:color="auto" w:fill="auto"/>
          </w:tcPr>
          <w:p w:rsidR="00492007" w:rsidRPr="00381194" w:rsidRDefault="00492007" w:rsidP="00FF71E3">
            <w:pPr>
              <w:ind w:right="851"/>
              <w:rPr>
                <w:b/>
                <w:sz w:val="20"/>
                <w:szCs w:val="20"/>
              </w:rPr>
            </w:pPr>
            <w:r w:rsidRPr="00381194">
              <w:rPr>
                <w:b/>
                <w:sz w:val="20"/>
                <w:szCs w:val="20"/>
              </w:rPr>
              <w:t>Konkretizované učivo:</w:t>
            </w:r>
          </w:p>
          <w:p w:rsidR="00492007" w:rsidRPr="00381194" w:rsidRDefault="00492007" w:rsidP="00FF71E3">
            <w:pPr>
              <w:ind w:right="851"/>
              <w:rPr>
                <w:sz w:val="20"/>
                <w:szCs w:val="20"/>
              </w:rPr>
            </w:pPr>
            <w:r w:rsidRPr="00381194">
              <w:rPr>
                <w:sz w:val="20"/>
                <w:szCs w:val="20"/>
              </w:rPr>
              <w:t>- základní globální problémy – sociální, konzumní společnost, přírodní prostředí /Př/ (ETV)</w:t>
            </w:r>
          </w:p>
          <w:p w:rsidR="00492007" w:rsidRPr="00381194" w:rsidRDefault="00492007" w:rsidP="00FF71E3">
            <w:pPr>
              <w:ind w:right="851"/>
              <w:rPr>
                <w:sz w:val="20"/>
                <w:szCs w:val="20"/>
              </w:rPr>
            </w:pPr>
            <w:r w:rsidRPr="00381194">
              <w:rPr>
                <w:rFonts w:cs="Tahoma"/>
                <w:sz w:val="20"/>
                <w:szCs w:val="20"/>
                <w:lang/>
              </w:rPr>
              <w:t>-iniciativa asertivní chování(ETV)</w:t>
            </w:r>
          </w:p>
        </w:tc>
      </w:tr>
      <w:tr w:rsidR="00492007" w:rsidRPr="00381194" w:rsidTr="00FF71E3">
        <w:tc>
          <w:tcPr>
            <w:tcW w:w="5148" w:type="dxa"/>
            <w:tcBorders>
              <w:top w:val="nil"/>
              <w:left w:val="nil"/>
              <w:bottom w:val="nil"/>
              <w:right w:val="nil"/>
            </w:tcBorders>
            <w:shd w:val="clear" w:color="auto" w:fill="auto"/>
          </w:tcPr>
          <w:p w:rsidR="00492007" w:rsidRPr="00381194" w:rsidRDefault="00492007" w:rsidP="00FF71E3">
            <w:pPr>
              <w:ind w:left="1134"/>
              <w:rPr>
                <w:b/>
              </w:rPr>
            </w:pPr>
          </w:p>
          <w:p w:rsidR="00492007" w:rsidRPr="00381194" w:rsidRDefault="00492007" w:rsidP="00FF71E3">
            <w:pPr>
              <w:rPr>
                <w:b/>
              </w:rPr>
            </w:pPr>
            <w:r w:rsidRPr="00381194">
              <w:rPr>
                <w:b/>
              </w:rPr>
              <w:t>3. Lidé a čas</w:t>
            </w:r>
          </w:p>
        </w:tc>
        <w:tc>
          <w:tcPr>
            <w:tcW w:w="4140" w:type="dxa"/>
            <w:tcBorders>
              <w:top w:val="nil"/>
              <w:left w:val="nil"/>
              <w:bottom w:val="nil"/>
              <w:right w:val="nil"/>
            </w:tcBorders>
            <w:shd w:val="clear" w:color="auto" w:fill="auto"/>
          </w:tcPr>
          <w:p w:rsidR="00492007" w:rsidRPr="00381194" w:rsidRDefault="00492007" w:rsidP="00FF71E3">
            <w:pPr>
              <w:ind w:right="851"/>
              <w:rPr>
                <w:b/>
                <w:sz w:val="28"/>
                <w:szCs w:val="28"/>
                <w:u w:val="single"/>
              </w:rPr>
            </w:pPr>
          </w:p>
        </w:tc>
      </w:tr>
      <w:tr w:rsidR="00492007" w:rsidRPr="00381194" w:rsidTr="00FF71E3">
        <w:tc>
          <w:tcPr>
            <w:tcW w:w="5148" w:type="dxa"/>
            <w:tcBorders>
              <w:top w:val="nil"/>
              <w:left w:val="nil"/>
              <w:bottom w:val="nil"/>
              <w:right w:val="nil"/>
            </w:tcBorders>
            <w:shd w:val="clear" w:color="auto" w:fill="auto"/>
          </w:tcPr>
          <w:p w:rsidR="00492007" w:rsidRPr="00381194" w:rsidRDefault="00492007" w:rsidP="00FF71E3">
            <w:pPr>
              <w:rPr>
                <w:sz w:val="20"/>
                <w:szCs w:val="20"/>
              </w:rPr>
            </w:pPr>
            <w:r w:rsidRPr="00381194">
              <w:rPr>
                <w:b/>
                <w:sz w:val="20"/>
                <w:szCs w:val="20"/>
              </w:rPr>
              <w:t>Konkretizované výstupy žáka:</w:t>
            </w:r>
          </w:p>
          <w:p w:rsidR="00492007" w:rsidRPr="00381194" w:rsidRDefault="00492007" w:rsidP="00FF71E3">
            <w:pPr>
              <w:rPr>
                <w:sz w:val="20"/>
                <w:szCs w:val="20"/>
              </w:rPr>
            </w:pPr>
            <w:r w:rsidRPr="00381194">
              <w:rPr>
                <w:sz w:val="20"/>
                <w:szCs w:val="20"/>
              </w:rPr>
              <w:t xml:space="preserve">- charakterizuje svými slovy České země jako součást </w:t>
            </w:r>
          </w:p>
          <w:p w:rsidR="00492007" w:rsidRPr="00381194" w:rsidRDefault="00492007" w:rsidP="00FF71E3">
            <w:pPr>
              <w:rPr>
                <w:sz w:val="20"/>
                <w:szCs w:val="20"/>
              </w:rPr>
            </w:pPr>
            <w:r w:rsidRPr="00381194">
              <w:rPr>
                <w:sz w:val="20"/>
                <w:szCs w:val="20"/>
              </w:rPr>
              <w:t xml:space="preserve">   Rakouska v období vlády Marie Terezie a Josefa II.</w:t>
            </w:r>
          </w:p>
          <w:p w:rsidR="00492007" w:rsidRPr="00381194" w:rsidRDefault="00492007" w:rsidP="00FF71E3">
            <w:pPr>
              <w:rPr>
                <w:sz w:val="20"/>
                <w:szCs w:val="20"/>
              </w:rPr>
            </w:pPr>
            <w:r w:rsidRPr="00381194">
              <w:rPr>
                <w:sz w:val="20"/>
                <w:szCs w:val="20"/>
              </w:rPr>
              <w:t>- zná některé osobnosti národního obrození, vyjmenuje hlavní vynálezy 19. století</w:t>
            </w:r>
          </w:p>
          <w:p w:rsidR="00492007" w:rsidRPr="00381194" w:rsidRDefault="00492007" w:rsidP="00FF71E3">
            <w:pPr>
              <w:rPr>
                <w:sz w:val="20"/>
                <w:szCs w:val="20"/>
              </w:rPr>
            </w:pPr>
            <w:r w:rsidRPr="00381194">
              <w:rPr>
                <w:sz w:val="20"/>
                <w:szCs w:val="20"/>
              </w:rPr>
              <w:t>- charakterizuje hospodářský vývoj a kulturní rozvoj</w:t>
            </w:r>
          </w:p>
          <w:p w:rsidR="00492007" w:rsidRPr="00381194" w:rsidRDefault="00492007" w:rsidP="00FF71E3">
            <w:pPr>
              <w:rPr>
                <w:sz w:val="20"/>
                <w:szCs w:val="20"/>
              </w:rPr>
            </w:pPr>
            <w:r w:rsidRPr="00381194">
              <w:rPr>
                <w:sz w:val="20"/>
                <w:szCs w:val="20"/>
              </w:rPr>
              <w:t xml:space="preserve">  Českých zemí v období Rakousko – Uherska</w:t>
            </w:r>
          </w:p>
          <w:p w:rsidR="00492007" w:rsidRPr="00381194" w:rsidRDefault="00492007" w:rsidP="00FF71E3">
            <w:pPr>
              <w:rPr>
                <w:sz w:val="20"/>
                <w:szCs w:val="20"/>
              </w:rPr>
            </w:pPr>
            <w:r w:rsidRPr="00381194">
              <w:rPr>
                <w:sz w:val="20"/>
                <w:szCs w:val="20"/>
              </w:rPr>
              <w:t>- stručně vypráví o 1. a 2. světové válce, důsledcích</w:t>
            </w:r>
          </w:p>
          <w:p w:rsidR="00492007" w:rsidRPr="00381194" w:rsidRDefault="00492007" w:rsidP="00FF71E3">
            <w:pPr>
              <w:rPr>
                <w:sz w:val="20"/>
                <w:szCs w:val="20"/>
              </w:rPr>
            </w:pPr>
            <w:r w:rsidRPr="00381194">
              <w:rPr>
                <w:sz w:val="20"/>
                <w:szCs w:val="20"/>
              </w:rPr>
              <w:t>- vypráví o samostatném Československu a životě</w:t>
            </w:r>
          </w:p>
          <w:p w:rsidR="00492007" w:rsidRPr="00381194" w:rsidRDefault="00492007" w:rsidP="00FF71E3">
            <w:pPr>
              <w:rPr>
                <w:sz w:val="20"/>
                <w:szCs w:val="20"/>
              </w:rPr>
            </w:pPr>
            <w:r w:rsidRPr="00381194">
              <w:rPr>
                <w:sz w:val="20"/>
                <w:szCs w:val="20"/>
              </w:rPr>
              <w:t xml:space="preserve">   T. G. Masaryka</w:t>
            </w:r>
          </w:p>
          <w:p w:rsidR="00492007" w:rsidRPr="00381194" w:rsidRDefault="00492007" w:rsidP="00FF71E3">
            <w:pPr>
              <w:rPr>
                <w:sz w:val="20"/>
                <w:szCs w:val="20"/>
              </w:rPr>
            </w:pPr>
            <w:r w:rsidRPr="00381194">
              <w:rPr>
                <w:sz w:val="20"/>
                <w:szCs w:val="20"/>
              </w:rPr>
              <w:t>- charakterizuje období Československa po 2. světové válce – komunismus, normalizace, sametová revoluce,demokracie</w:t>
            </w:r>
          </w:p>
          <w:p w:rsidR="00492007" w:rsidRPr="00381194" w:rsidRDefault="00492007" w:rsidP="00FF71E3">
            <w:pPr>
              <w:rPr>
                <w:sz w:val="20"/>
                <w:szCs w:val="20"/>
              </w:rPr>
            </w:pPr>
            <w:r w:rsidRPr="00381194">
              <w:rPr>
                <w:sz w:val="20"/>
                <w:szCs w:val="20"/>
              </w:rPr>
              <w:t xml:space="preserve">- charakterizuje Českou republiku až po současnost  </w:t>
            </w:r>
          </w:p>
          <w:p w:rsidR="00492007" w:rsidRPr="00381194" w:rsidRDefault="00492007" w:rsidP="00FF71E3">
            <w:pPr>
              <w:ind w:left="1134"/>
              <w:rPr>
                <w:sz w:val="20"/>
                <w:szCs w:val="20"/>
              </w:rPr>
            </w:pPr>
          </w:p>
        </w:tc>
        <w:tc>
          <w:tcPr>
            <w:tcW w:w="4140" w:type="dxa"/>
            <w:tcBorders>
              <w:top w:val="nil"/>
              <w:left w:val="nil"/>
              <w:bottom w:val="nil"/>
              <w:right w:val="nil"/>
            </w:tcBorders>
            <w:shd w:val="clear" w:color="auto" w:fill="auto"/>
          </w:tcPr>
          <w:p w:rsidR="00492007" w:rsidRPr="00381194" w:rsidRDefault="00492007" w:rsidP="00FF71E3">
            <w:pPr>
              <w:ind w:right="851"/>
              <w:rPr>
                <w:b/>
                <w:sz w:val="20"/>
                <w:szCs w:val="20"/>
              </w:rPr>
            </w:pPr>
            <w:r w:rsidRPr="00381194">
              <w:rPr>
                <w:b/>
                <w:sz w:val="20"/>
                <w:szCs w:val="20"/>
              </w:rPr>
              <w:t>Konkretizované učivo:</w:t>
            </w:r>
          </w:p>
          <w:p w:rsidR="00492007" w:rsidRPr="00381194" w:rsidRDefault="00492007" w:rsidP="00FF71E3">
            <w:pPr>
              <w:ind w:right="851"/>
              <w:rPr>
                <w:sz w:val="20"/>
                <w:szCs w:val="20"/>
              </w:rPr>
            </w:pPr>
            <w:r w:rsidRPr="00381194">
              <w:rPr>
                <w:sz w:val="20"/>
                <w:szCs w:val="20"/>
              </w:rPr>
              <w:t>- České země – součást Rakouska – Marie Terezie, Josef II. ,</w:t>
            </w:r>
          </w:p>
          <w:p w:rsidR="00492007" w:rsidRPr="00381194" w:rsidRDefault="00492007" w:rsidP="00FF71E3">
            <w:pPr>
              <w:ind w:right="851"/>
              <w:rPr>
                <w:sz w:val="20"/>
                <w:szCs w:val="20"/>
              </w:rPr>
            </w:pPr>
            <w:r w:rsidRPr="00381194">
              <w:rPr>
                <w:sz w:val="20"/>
                <w:szCs w:val="20"/>
              </w:rPr>
              <w:t xml:space="preserve">   národní obrození, vynálezy 19. století /Čj/</w:t>
            </w:r>
          </w:p>
          <w:p w:rsidR="00492007" w:rsidRPr="00381194" w:rsidRDefault="00492007" w:rsidP="00FF71E3">
            <w:pPr>
              <w:ind w:right="851"/>
              <w:rPr>
                <w:sz w:val="20"/>
                <w:szCs w:val="20"/>
              </w:rPr>
            </w:pPr>
            <w:r w:rsidRPr="00381194">
              <w:rPr>
                <w:sz w:val="20"/>
                <w:szCs w:val="20"/>
              </w:rPr>
              <w:t xml:space="preserve">- Rakousko – Uhersko – hospodářský vývoj, kulturní rozvoj </w:t>
            </w:r>
          </w:p>
          <w:p w:rsidR="00492007" w:rsidRPr="00381194" w:rsidRDefault="00492007" w:rsidP="00FF71E3">
            <w:pPr>
              <w:ind w:right="851"/>
              <w:rPr>
                <w:sz w:val="20"/>
                <w:szCs w:val="20"/>
              </w:rPr>
            </w:pPr>
            <w:r w:rsidRPr="00381194">
              <w:rPr>
                <w:sz w:val="20"/>
                <w:szCs w:val="20"/>
              </w:rPr>
              <w:t>- 1. světová válka /Nj/</w:t>
            </w:r>
          </w:p>
          <w:p w:rsidR="00492007" w:rsidRPr="00381194" w:rsidRDefault="00492007" w:rsidP="00FF71E3">
            <w:pPr>
              <w:ind w:right="851"/>
              <w:rPr>
                <w:sz w:val="20"/>
                <w:szCs w:val="20"/>
              </w:rPr>
            </w:pPr>
            <w:r w:rsidRPr="00381194">
              <w:rPr>
                <w:sz w:val="20"/>
                <w:szCs w:val="20"/>
              </w:rPr>
              <w:t>- samostatné Československo – T. G.Masaryk /Čj/</w:t>
            </w:r>
          </w:p>
          <w:p w:rsidR="00492007" w:rsidRPr="00381194" w:rsidRDefault="00492007" w:rsidP="00FF71E3">
            <w:pPr>
              <w:ind w:right="851"/>
              <w:rPr>
                <w:sz w:val="20"/>
                <w:szCs w:val="20"/>
              </w:rPr>
            </w:pPr>
            <w:r w:rsidRPr="00381194">
              <w:rPr>
                <w:sz w:val="20"/>
                <w:szCs w:val="20"/>
              </w:rPr>
              <w:t>- 2. světová válka /Nj/</w:t>
            </w:r>
          </w:p>
          <w:p w:rsidR="00492007" w:rsidRPr="00381194" w:rsidRDefault="00492007" w:rsidP="00FF71E3">
            <w:pPr>
              <w:ind w:left="518" w:right="851" w:hanging="518"/>
              <w:rPr>
                <w:sz w:val="20"/>
                <w:szCs w:val="20"/>
              </w:rPr>
            </w:pPr>
            <w:r w:rsidRPr="00381194">
              <w:rPr>
                <w:sz w:val="20"/>
                <w:szCs w:val="20"/>
              </w:rPr>
              <w:t>- Československo po 2. světové válce</w:t>
            </w:r>
          </w:p>
          <w:p w:rsidR="00492007" w:rsidRPr="00381194" w:rsidRDefault="00492007" w:rsidP="00FF71E3">
            <w:pPr>
              <w:ind w:left="518" w:right="851" w:hanging="518"/>
              <w:rPr>
                <w:sz w:val="20"/>
                <w:szCs w:val="20"/>
              </w:rPr>
            </w:pPr>
            <w:r w:rsidRPr="00381194">
              <w:rPr>
                <w:sz w:val="20"/>
                <w:szCs w:val="20"/>
              </w:rPr>
              <w:t>komunismus, normalizace, sametová revoluce, demokracie /Čj/</w:t>
            </w:r>
          </w:p>
          <w:p w:rsidR="00492007" w:rsidRPr="00381194" w:rsidRDefault="00492007" w:rsidP="00FF71E3">
            <w:pPr>
              <w:ind w:right="851"/>
              <w:rPr>
                <w:sz w:val="20"/>
                <w:szCs w:val="20"/>
              </w:rPr>
            </w:pPr>
            <w:r w:rsidRPr="00381194">
              <w:rPr>
                <w:sz w:val="20"/>
                <w:szCs w:val="20"/>
              </w:rPr>
              <w:t>- Česká republika /Čj/</w:t>
            </w:r>
          </w:p>
        </w:tc>
      </w:tr>
    </w:tbl>
    <w:p w:rsidR="00492007" w:rsidRDefault="00492007" w:rsidP="00492007">
      <w:pPr>
        <w:tabs>
          <w:tab w:val="left" w:pos="5430"/>
        </w:tabs>
        <w:ind w:right="851"/>
        <w:rPr>
          <w:b/>
          <w:sz w:val="28"/>
          <w:szCs w:val="28"/>
        </w:rPr>
      </w:pPr>
      <w:r>
        <w:rPr>
          <w:b/>
          <w:sz w:val="28"/>
          <w:szCs w:val="28"/>
        </w:rPr>
        <w:tab/>
      </w:r>
    </w:p>
    <w:p w:rsidR="00492007" w:rsidRDefault="00492007" w:rsidP="00492007">
      <w:pPr>
        <w:ind w:right="851"/>
        <w:rPr>
          <w:b/>
          <w:sz w:val="28"/>
          <w:szCs w:val="28"/>
        </w:rPr>
      </w:pPr>
      <w:r>
        <w:rPr>
          <w:b/>
          <w:sz w:val="28"/>
          <w:szCs w:val="28"/>
        </w:rPr>
        <w:t xml:space="preserve">   </w:t>
      </w:r>
    </w:p>
    <w:p w:rsidR="00492007" w:rsidRPr="006E4F8B" w:rsidRDefault="00492007" w:rsidP="00492007">
      <w:pPr>
        <w:ind w:right="851"/>
        <w:rPr>
          <w:b/>
          <w:sz w:val="28"/>
          <w:szCs w:val="28"/>
        </w:rPr>
      </w:pPr>
      <w:r>
        <w:rPr>
          <w:b/>
          <w:sz w:val="28"/>
          <w:szCs w:val="28"/>
        </w:rPr>
        <w:t xml:space="preserve">  </w:t>
      </w:r>
      <w:r>
        <w:rPr>
          <w:b/>
        </w:rPr>
        <w:t>Způsoby ověřování učiva:</w:t>
      </w:r>
      <w:r>
        <w:rPr>
          <w:sz w:val="20"/>
          <w:szCs w:val="20"/>
        </w:rPr>
        <w:t xml:space="preserve"> ústní zkoušení, písemné testy, písemné doplňovací testy</w:t>
      </w:r>
    </w:p>
    <w:p w:rsidR="00F248D8" w:rsidRDefault="00F248D8"/>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Pr="00C82E40" w:rsidRDefault="00492007" w:rsidP="00492007">
      <w:pPr>
        <w:rPr>
          <w:b/>
          <w:sz w:val="28"/>
        </w:rPr>
      </w:pPr>
    </w:p>
    <w:p w:rsidR="00492007" w:rsidRDefault="00492007" w:rsidP="00492007">
      <w:pPr>
        <w:rPr>
          <w:sz w:val="40"/>
          <w:szCs w:val="40"/>
        </w:rPr>
      </w:pPr>
      <w:r>
        <w:t xml:space="preserve">Vzdělávací oblast : </w:t>
      </w:r>
      <w:r w:rsidRPr="00A25369">
        <w:rPr>
          <w:sz w:val="40"/>
          <w:szCs w:val="40"/>
        </w:rPr>
        <w:t xml:space="preserve">Člověk a </w:t>
      </w:r>
      <w:r>
        <w:rPr>
          <w:sz w:val="40"/>
          <w:szCs w:val="40"/>
        </w:rPr>
        <w:t>společnost</w:t>
      </w:r>
    </w:p>
    <w:p w:rsidR="00492007" w:rsidRPr="00E577C5" w:rsidRDefault="00492007" w:rsidP="00492007">
      <w:pPr>
        <w:rPr>
          <w:sz w:val="40"/>
          <w:szCs w:val="40"/>
        </w:rPr>
      </w:pPr>
      <w:r>
        <w:lastRenderedPageBreak/>
        <w:t xml:space="preserve">Vzdělávací obor   :  </w:t>
      </w:r>
      <w:r>
        <w:rPr>
          <w:sz w:val="40"/>
          <w:szCs w:val="40"/>
        </w:rPr>
        <w:t>Dějepis</w:t>
      </w:r>
    </w:p>
    <w:p w:rsidR="00492007" w:rsidRDefault="00492007" w:rsidP="00492007">
      <w:pPr>
        <w:rPr>
          <w:sz w:val="52"/>
          <w:szCs w:val="52"/>
        </w:rPr>
      </w:pPr>
      <w:r>
        <w:rPr>
          <w:sz w:val="52"/>
          <w:szCs w:val="52"/>
        </w:rPr>
        <w:t xml:space="preserve">         </w:t>
      </w:r>
      <w:r w:rsidRPr="004573ED">
        <w:rPr>
          <w:sz w:val="52"/>
          <w:szCs w:val="52"/>
        </w:rPr>
        <w:t xml:space="preserve">  </w:t>
      </w:r>
    </w:p>
    <w:p w:rsidR="00492007" w:rsidRDefault="00492007" w:rsidP="00492007">
      <w:pPr>
        <w:rPr>
          <w:sz w:val="52"/>
          <w:szCs w:val="52"/>
        </w:rPr>
      </w:pPr>
    </w:p>
    <w:p w:rsidR="00492007" w:rsidRDefault="00492007" w:rsidP="00492007">
      <w:pPr>
        <w:rPr>
          <w:sz w:val="52"/>
          <w:szCs w:val="52"/>
        </w:rPr>
      </w:pPr>
    </w:p>
    <w:p w:rsidR="00492007" w:rsidRPr="004573ED" w:rsidRDefault="00492007" w:rsidP="00492007">
      <w:pPr>
        <w:rPr>
          <w:b/>
          <w:sz w:val="52"/>
          <w:szCs w:val="52"/>
        </w:rPr>
      </w:pPr>
      <w:r>
        <w:rPr>
          <w:b/>
          <w:sz w:val="52"/>
          <w:szCs w:val="52"/>
        </w:rPr>
        <w:t xml:space="preserve">      </w:t>
      </w:r>
      <w:r w:rsidRPr="004573ED">
        <w:rPr>
          <w:b/>
          <w:sz w:val="52"/>
          <w:szCs w:val="52"/>
        </w:rPr>
        <w:t>5.</w:t>
      </w:r>
      <w:r>
        <w:rPr>
          <w:b/>
          <w:sz w:val="52"/>
          <w:szCs w:val="52"/>
        </w:rPr>
        <w:t>9</w:t>
      </w:r>
      <w:r w:rsidRPr="004573ED">
        <w:rPr>
          <w:b/>
          <w:sz w:val="52"/>
          <w:szCs w:val="52"/>
        </w:rPr>
        <w:t xml:space="preserve">.   </w:t>
      </w:r>
      <w:r>
        <w:rPr>
          <w:b/>
          <w:sz w:val="52"/>
          <w:szCs w:val="52"/>
        </w:rPr>
        <w:t>DĚJEPIS</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6.ročník</w:t>
      </w:r>
      <w:r>
        <w:rPr>
          <w:sz w:val="28"/>
          <w:szCs w:val="28"/>
        </w:rPr>
        <w:tab/>
        <w:t xml:space="preserve">                               </w:t>
      </w:r>
    </w:p>
    <w:p w:rsidR="00492007" w:rsidRDefault="00492007" w:rsidP="00492007">
      <w:pPr>
        <w:rPr>
          <w:sz w:val="28"/>
          <w:szCs w:val="28"/>
        </w:rPr>
      </w:pPr>
      <w:r>
        <w:rPr>
          <w:sz w:val="28"/>
          <w:szCs w:val="28"/>
        </w:rPr>
        <w:t xml:space="preserve">                                                                                                      7.ročník</w:t>
      </w:r>
    </w:p>
    <w:p w:rsidR="00492007" w:rsidRDefault="00492007" w:rsidP="00492007">
      <w:pPr>
        <w:rPr>
          <w:sz w:val="28"/>
          <w:szCs w:val="28"/>
        </w:rPr>
      </w:pPr>
      <w:r>
        <w:rPr>
          <w:sz w:val="28"/>
          <w:szCs w:val="28"/>
        </w:rPr>
        <w:t xml:space="preserve"> </w:t>
      </w:r>
      <w:r>
        <w:rPr>
          <w:sz w:val="28"/>
          <w:szCs w:val="28"/>
        </w:rPr>
        <w:tab/>
        <w:t xml:space="preserve">                                                                                                                            </w:t>
      </w:r>
      <w:r>
        <w:rPr>
          <w:sz w:val="28"/>
          <w:szCs w:val="28"/>
        </w:rPr>
        <w:tab/>
        <w:t xml:space="preserve">                               8.ročník</w:t>
      </w:r>
    </w:p>
    <w:p w:rsidR="00492007" w:rsidRDefault="00492007" w:rsidP="00492007">
      <w:pPr>
        <w:rPr>
          <w:sz w:val="28"/>
          <w:szCs w:val="28"/>
        </w:rPr>
      </w:pPr>
      <w:r>
        <w:rPr>
          <w:sz w:val="28"/>
          <w:szCs w:val="28"/>
        </w:rPr>
        <w:tab/>
      </w:r>
    </w:p>
    <w:p w:rsidR="00492007" w:rsidRDefault="00492007" w:rsidP="00492007">
      <w:pPr>
        <w:rPr>
          <w:sz w:val="28"/>
          <w:szCs w:val="28"/>
        </w:rPr>
      </w:pPr>
      <w:r>
        <w:rPr>
          <w:sz w:val="28"/>
          <w:szCs w:val="28"/>
        </w:rPr>
        <w:tab/>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p>
    <w:p w:rsidR="00492007" w:rsidRDefault="00492007" w:rsidP="00492007">
      <w:pPr>
        <w:rPr>
          <w:sz w:val="28"/>
          <w:szCs w:val="28"/>
        </w:rPr>
      </w:pPr>
      <w:r>
        <w:rPr>
          <w:sz w:val="28"/>
          <w:szCs w:val="28"/>
        </w:rPr>
        <w:t xml:space="preserve">                              </w:t>
      </w: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r>
        <w:rPr>
          <w:b/>
          <w:sz w:val="28"/>
        </w:rPr>
        <w:t>5.9.   DĚJEPIS</w:t>
      </w:r>
    </w:p>
    <w:p w:rsidR="00492007" w:rsidRDefault="00492007" w:rsidP="00492007">
      <w:pPr>
        <w:rPr>
          <w:b/>
          <w:sz w:val="28"/>
        </w:rPr>
      </w:pPr>
    </w:p>
    <w:p w:rsidR="00492007" w:rsidRDefault="00492007" w:rsidP="00492007">
      <w:pPr>
        <w:rPr>
          <w:b/>
        </w:rPr>
      </w:pPr>
      <w:r>
        <w:rPr>
          <w:b/>
        </w:rPr>
        <w:lastRenderedPageBreak/>
        <w:t>Charakteristika vyučovacího předmětu Dějepis</w:t>
      </w:r>
    </w:p>
    <w:p w:rsidR="00492007" w:rsidRDefault="00492007" w:rsidP="00492007">
      <w:r>
        <w:t xml:space="preserve">    </w:t>
      </w:r>
      <w:r w:rsidRPr="00C82E40">
        <w:rPr>
          <w:i/>
        </w:rPr>
        <w:t>Dějepis</w:t>
      </w:r>
      <w:r>
        <w:t xml:space="preserve"> je povinným vyučovacím předmětem na 2.stupni a hraje v základním vzdělání důležitou roli.Přináší žákům základní poznatky o životě a konání lidí v minulosti, seznamuje je s hlavními obdobími vývoje lidské společnosti a s historií vlastního národa.Žáci se setkávají s událostmi, jevy i osobnostmi,které ovlivnily život našich předků a další vývoj lidstva a promítly a promítají se i do jednání lidí v současnosti.</w:t>
      </w:r>
    </w:p>
    <w:p w:rsidR="00492007" w:rsidRDefault="00492007" w:rsidP="00492007"/>
    <w:p w:rsidR="00492007" w:rsidRDefault="00492007" w:rsidP="00492007">
      <w:pPr>
        <w:rPr>
          <w:b/>
        </w:rPr>
      </w:pPr>
      <w:r>
        <w:rPr>
          <w:b/>
        </w:rPr>
        <w:t>Obsahové,časové a organizační vymezení vyučovacího předmětu</w:t>
      </w:r>
    </w:p>
    <w:p w:rsidR="00492007" w:rsidRDefault="00492007" w:rsidP="00492007">
      <w:r>
        <w:t xml:space="preserve">    Obsah učiva </w:t>
      </w:r>
      <w:r w:rsidRPr="003E402E">
        <w:rPr>
          <w:i/>
        </w:rPr>
        <w:t>Děj</w:t>
      </w:r>
      <w:r w:rsidRPr="00C82E40">
        <w:rPr>
          <w:i/>
        </w:rPr>
        <w:t>episu</w:t>
      </w:r>
      <w:r>
        <w:t xml:space="preserve"> a jeho rozdělení vycházejí z chronologického pojetí, které je kombinováno s tématickým.</w:t>
      </w:r>
    </w:p>
    <w:p w:rsidR="00492007" w:rsidRDefault="00492007" w:rsidP="00492007">
      <w:r>
        <w:t xml:space="preserve">    Učivo je vybráno tak, aby žáci získali ucelený a objektivní obraz minulosti.Po </w:t>
      </w:r>
      <w:r w:rsidRPr="00C82E40">
        <w:rPr>
          <w:i/>
        </w:rPr>
        <w:t>Úvodu do dějepisu</w:t>
      </w:r>
      <w:r>
        <w:t xml:space="preserve"> následují tématické okruhy </w:t>
      </w:r>
      <w:r w:rsidRPr="00C82E40">
        <w:rPr>
          <w:i/>
        </w:rPr>
        <w:t>od Pravěku a Starověku</w:t>
      </w:r>
      <w:r>
        <w:t xml:space="preserve"> v 6.ročníku, přes </w:t>
      </w:r>
      <w:r w:rsidRPr="00C82E40">
        <w:rPr>
          <w:i/>
        </w:rPr>
        <w:t>Středověk</w:t>
      </w:r>
      <w:r>
        <w:t xml:space="preserve"> v </w:t>
      </w:r>
      <w:smartTag w:uri="urn:schemas-microsoft-com:office:smarttags" w:element="metricconverter">
        <w:smartTagPr>
          <w:attr w:name="ProductID" w:val="7. a"/>
        </w:smartTagPr>
        <w:r>
          <w:t>7. a</w:t>
        </w:r>
      </w:smartTag>
      <w:r>
        <w:t xml:space="preserve"> </w:t>
      </w:r>
      <w:r w:rsidRPr="00C82E40">
        <w:rPr>
          <w:i/>
        </w:rPr>
        <w:t>Novověk</w:t>
      </w:r>
      <w:r>
        <w:t xml:space="preserve"> v 8.ročníku až k </w:t>
      </w:r>
      <w:r w:rsidRPr="00C82E40">
        <w:rPr>
          <w:i/>
        </w:rPr>
        <w:t>Moderní době</w:t>
      </w:r>
      <w:r>
        <w:t xml:space="preserve"> ( dějinám 20. století ) v ročníku 9.Vzdělávací obsah předmětu často postupně navazuje na základy, které si žáci osvojili ve </w:t>
      </w:r>
      <w:smartTag w:uri="urn:schemas-microsoft-com:office:smarttags" w:element="metricconverter">
        <w:smartTagPr>
          <w:attr w:name="ProductID" w:val="4. a"/>
        </w:smartTagPr>
        <w:r>
          <w:t>4. a</w:t>
        </w:r>
      </w:smartTag>
      <w:r>
        <w:t xml:space="preserve"> 5. ročníku ve Vlastivědě.</w:t>
      </w:r>
    </w:p>
    <w:p w:rsidR="00492007" w:rsidRDefault="00492007" w:rsidP="00492007">
      <w:r>
        <w:t xml:space="preserve">    V tématickém okruhu </w:t>
      </w:r>
      <w:r>
        <w:rPr>
          <w:b/>
          <w:i/>
        </w:rPr>
        <w:t xml:space="preserve">Úvod do dějepisu </w:t>
      </w:r>
      <w:r>
        <w:t>si žáci vytvářejí představu historického prostoru a času, seznamují se se zdroji informací o minulosti a s tím, jaký význam má zkoumání historie.</w:t>
      </w:r>
    </w:p>
    <w:p w:rsidR="00492007" w:rsidRDefault="00492007" w:rsidP="00492007">
      <w:r>
        <w:t xml:space="preserve">    Tématický okruh </w:t>
      </w:r>
      <w:r>
        <w:rPr>
          <w:b/>
          <w:i/>
        </w:rPr>
        <w:t xml:space="preserve">Pravěk </w:t>
      </w:r>
      <w:r>
        <w:t>seznamuje žáky s vývojem lidstva v jeho počátcích, s činnostmi pravěkého člověka a s rozvojem jeho materiální a duchovní kultury.</w:t>
      </w:r>
    </w:p>
    <w:p w:rsidR="00492007" w:rsidRDefault="00492007" w:rsidP="00492007">
      <w:r>
        <w:t xml:space="preserve">    V dalším tématickém okruhu </w:t>
      </w:r>
      <w:r>
        <w:rPr>
          <w:b/>
          <w:i/>
        </w:rPr>
        <w:t xml:space="preserve">Starověk </w:t>
      </w:r>
      <w:r>
        <w:t>se pozornost žáků zaměřuje na nejstarší státy světa a Evropy,na jejich vznik a vývoj, různé formy vlády a hlavně jejich přínos dnešnímu kulturnímu dědictví a světu.</w:t>
      </w:r>
    </w:p>
    <w:p w:rsidR="00492007" w:rsidRDefault="00492007" w:rsidP="00492007">
      <w:r>
        <w:t xml:space="preserve">    Důležitým okruhem je </w:t>
      </w:r>
      <w:r>
        <w:rPr>
          <w:b/>
          <w:i/>
        </w:rPr>
        <w:t>Středověk.</w:t>
      </w:r>
      <w:r>
        <w:t>Zde se žák poprvé setkává s učivem o své vlasti, sleduje vývoj státních útvarů na našem území v evropských souvislostech.Postupně se seznamuje s rozvojem evropských kultur a porovnává je s kulturou islámu, která proniká do Evropy z Asie.</w:t>
      </w:r>
    </w:p>
    <w:p w:rsidR="00492007" w:rsidRDefault="00492007" w:rsidP="00492007">
      <w:r>
        <w:t xml:space="preserve">    V rámci učiva </w:t>
      </w:r>
      <w:r>
        <w:rPr>
          <w:b/>
          <w:i/>
        </w:rPr>
        <w:t xml:space="preserve">Novověku </w:t>
      </w:r>
      <w:r>
        <w:t>se žáci dále orientují na české dějiny, na postavení našeho státu v rámci habsburské monarchie.Posuzují nerovnoměrnost evropského vývoje, různé druhy vlády, poznávají další část evropského kulturního dědictví.S počátkem zámořských objevů nahlížejí také více do dalších částí světa, především do Ameriky a Asie.</w:t>
      </w:r>
    </w:p>
    <w:p w:rsidR="00492007" w:rsidRDefault="00492007" w:rsidP="00492007">
      <w:r>
        <w:t xml:space="preserve">     Poslední tématický okruh </w:t>
      </w:r>
      <w:r>
        <w:rPr>
          <w:b/>
          <w:i/>
        </w:rPr>
        <w:t>Moderní doba</w:t>
      </w:r>
      <w:r>
        <w:t xml:space="preserve"> objasňuje žákům nejnovější dějiny.Provází je světovými válkami, poválečným rozděleným světem až ke změnám na přelomu 80.a 90.let 20.století.Žáci poznávají rozdíly mezi demokratickými a totalitními principy vlády.Národní dějiny začínají vytvářením nového státu Československa a vedou nás přes všechny změny až ke vzniku samostatné ČR .</w:t>
      </w:r>
    </w:p>
    <w:p w:rsidR="00492007" w:rsidRDefault="00492007" w:rsidP="00492007">
      <w:r>
        <w:t xml:space="preserve">    </w:t>
      </w:r>
      <w:r w:rsidRPr="00C82E40">
        <w:rPr>
          <w:i/>
        </w:rPr>
        <w:t xml:space="preserve">Dějepis </w:t>
      </w:r>
      <w:r>
        <w:t>vede žáky k rozvíjení zájmu o současnost a minulost vlastního národa a dalších kulturních společenství, k utváření vědomí,že patříme k evropské kultuře, k hledání vztahů mezi minulými a sou-</w:t>
      </w:r>
    </w:p>
    <w:p w:rsidR="00492007" w:rsidRDefault="00492007" w:rsidP="00492007">
      <w:r>
        <w:t xml:space="preserve">časnými událostmi a k jejich porovnávání s obdobnými jevy v evropském a světovém měřítku.Žáci se snaží chápat základy, na nichž vzniká demokratická společnost, rozpoznat názory, které odporují principům demokracie a často ohrožují i samotnou lidskou důstojnost.Jsou vedeni k pocitu národní hrdosti na duchovní a materiální díla, která vytvořil náš národ v minulosti, ale zároveň i k úctě k výtvorům jiných lidí, skupin a společenství.Výuka </w:t>
      </w:r>
      <w:r w:rsidRPr="003E402E">
        <w:rPr>
          <w:i/>
        </w:rPr>
        <w:t>Dě</w:t>
      </w:r>
      <w:r w:rsidRPr="00C82E40">
        <w:rPr>
          <w:i/>
        </w:rPr>
        <w:t>jepisu</w:t>
      </w:r>
      <w:r>
        <w:t xml:space="preserve"> připravuje žáky na život v současném mnohotvárném světě.Žáci se snaží odhalovat příčiny společenských jevů a změn a chápat jejich důsledky pro současnost i budoucnost.</w:t>
      </w:r>
    </w:p>
    <w:p w:rsidR="00492007" w:rsidRDefault="00492007" w:rsidP="00492007">
      <w:r>
        <w:t xml:space="preserve">    Vyučovací předmět </w:t>
      </w:r>
      <w:r w:rsidRPr="003E402E">
        <w:rPr>
          <w:i/>
        </w:rPr>
        <w:t>D</w:t>
      </w:r>
      <w:r w:rsidRPr="00C82E40">
        <w:rPr>
          <w:i/>
        </w:rPr>
        <w:t xml:space="preserve">ějepis </w:t>
      </w:r>
      <w:r>
        <w:t>se vyučuje v 6.- 9.ročníku s celkovou týdenní dotací 8 hodin, to je 2 hodiny týdně v každém ročníku.</w:t>
      </w:r>
    </w:p>
    <w:p w:rsidR="00492007" w:rsidRDefault="00492007" w:rsidP="00492007">
      <w:r>
        <w:t xml:space="preserve">    Výuka  je doplněna o vycházky, výlety a exkurze.Využívá i práci s výpočetní technikou, internetem, tiskem a dalšími médii.</w:t>
      </w:r>
    </w:p>
    <w:p w:rsidR="00492007" w:rsidRDefault="00492007" w:rsidP="00492007">
      <w:pPr>
        <w:rPr>
          <w:b/>
        </w:rPr>
      </w:pPr>
    </w:p>
    <w:p w:rsidR="00492007" w:rsidRDefault="00492007" w:rsidP="00492007">
      <w:pPr>
        <w:rPr>
          <w:b/>
        </w:rPr>
      </w:pPr>
    </w:p>
    <w:p w:rsidR="00492007" w:rsidRDefault="00492007" w:rsidP="00492007">
      <w:pPr>
        <w:rPr>
          <w:b/>
        </w:rPr>
      </w:pPr>
    </w:p>
    <w:p w:rsidR="00492007" w:rsidRDefault="00492007" w:rsidP="00492007">
      <w:pPr>
        <w:rPr>
          <w:b/>
        </w:rPr>
      </w:pPr>
    </w:p>
    <w:p w:rsidR="00492007" w:rsidRPr="008D2D7F" w:rsidRDefault="00492007" w:rsidP="00492007">
      <w:r>
        <w:rPr>
          <w:b/>
        </w:rPr>
        <w:t>Výchovné a vzdělávací strategie vyučovacího předmětu Dějepis</w:t>
      </w:r>
    </w:p>
    <w:p w:rsidR="00492007" w:rsidRDefault="00492007" w:rsidP="00492007">
      <w:pPr>
        <w:rPr>
          <w:b/>
        </w:rPr>
      </w:pPr>
      <w:r>
        <w:rPr>
          <w:b/>
        </w:rPr>
        <w:lastRenderedPageBreak/>
        <w:t>Kompetence k učení</w:t>
      </w:r>
    </w:p>
    <w:p w:rsidR="00492007" w:rsidRDefault="00492007" w:rsidP="00492007">
      <w:r>
        <w:rPr>
          <w:b/>
        </w:rPr>
        <w:t>-</w:t>
      </w:r>
      <w:r>
        <w:t>Podporujeme rozvíjení aktivního zájmu žáků o poznávání historie své vlasti, Evropy, světa.</w:t>
      </w:r>
    </w:p>
    <w:p w:rsidR="00492007" w:rsidRDefault="00492007" w:rsidP="00492007">
      <w:r>
        <w:t>-Učíme žáky různým metodám poznávání duchovních, kulturních a materiálních výtvorů minulosti.</w:t>
      </w:r>
    </w:p>
    <w:p w:rsidR="00492007" w:rsidRDefault="00492007" w:rsidP="00492007">
      <w:r>
        <w:t xml:space="preserve">-Učíme žáky vyhledávat, zpracovávat a používat potřebné informace v literatuře, tisku a na   </w:t>
      </w:r>
    </w:p>
    <w:p w:rsidR="00492007" w:rsidRDefault="00492007" w:rsidP="00492007">
      <w:r>
        <w:t xml:space="preserve">  internetu.</w:t>
      </w:r>
    </w:p>
    <w:p w:rsidR="00492007" w:rsidRDefault="00492007" w:rsidP="00492007">
      <w:r>
        <w:t>-Učíme zpracovávat informace z hlediska důležitosti a objektivity a dále je využívat.</w:t>
      </w:r>
    </w:p>
    <w:p w:rsidR="00492007" w:rsidRDefault="00492007" w:rsidP="00492007">
      <w:r>
        <w:t>-Motivujeme k učení.</w:t>
      </w:r>
    </w:p>
    <w:p w:rsidR="00492007" w:rsidRDefault="00492007" w:rsidP="00492007">
      <w:r>
        <w:t>-Uplatňujeme individuální přístup k žákovi.</w:t>
      </w:r>
    </w:p>
    <w:p w:rsidR="00492007" w:rsidRDefault="00492007" w:rsidP="00492007"/>
    <w:p w:rsidR="00492007" w:rsidRDefault="00492007" w:rsidP="00492007">
      <w:pPr>
        <w:rPr>
          <w:b/>
        </w:rPr>
      </w:pPr>
      <w:r>
        <w:rPr>
          <w:b/>
        </w:rPr>
        <w:t>Kompetence k řešení problémů</w:t>
      </w:r>
    </w:p>
    <w:p w:rsidR="00492007" w:rsidRDefault="00492007" w:rsidP="00492007">
      <w:r>
        <w:rPr>
          <w:b/>
        </w:rPr>
        <w:t>-</w:t>
      </w:r>
      <w:r>
        <w:t>Vytvářením problémových úloh a situací učíme žáky problémy řešit.</w:t>
      </w:r>
    </w:p>
    <w:p w:rsidR="00492007" w:rsidRDefault="00492007" w:rsidP="00492007">
      <w:r>
        <w:t>-Učíme žáky chápat vzájemné souvislosti a zákonitosti historických jevů.</w:t>
      </w:r>
    </w:p>
    <w:p w:rsidR="00492007" w:rsidRDefault="00492007" w:rsidP="00492007">
      <w:r>
        <w:t>-Podporujeme samostatnost, tvořivost a logické myšlení.</w:t>
      </w:r>
    </w:p>
    <w:p w:rsidR="00492007" w:rsidRDefault="00492007" w:rsidP="00492007">
      <w:r>
        <w:t>-Učíme žáky základům logického vyvozování a vytváření závěrů z analýzy historických faktů.</w:t>
      </w:r>
    </w:p>
    <w:p w:rsidR="00492007" w:rsidRDefault="00492007" w:rsidP="00492007">
      <w:r>
        <w:t xml:space="preserve">-Učíme žáky poznatky zobecňovat a používat je v životě. </w:t>
      </w:r>
    </w:p>
    <w:p w:rsidR="00492007" w:rsidRDefault="00492007" w:rsidP="00492007">
      <w:r>
        <w:t>-Podporujeme týmovou spolupráci při řešení problémů.</w:t>
      </w:r>
    </w:p>
    <w:p w:rsidR="00492007" w:rsidRDefault="00492007" w:rsidP="00492007"/>
    <w:p w:rsidR="00492007" w:rsidRDefault="00492007" w:rsidP="00492007">
      <w:pPr>
        <w:rPr>
          <w:b/>
        </w:rPr>
      </w:pPr>
      <w:r>
        <w:rPr>
          <w:b/>
        </w:rPr>
        <w:t>Kompetence komunikativní</w:t>
      </w:r>
    </w:p>
    <w:p w:rsidR="00492007" w:rsidRDefault="00492007" w:rsidP="00492007">
      <w:r>
        <w:t>-Vedeme žáky k přesnému a logicky správnému vyjadřování.</w:t>
      </w:r>
    </w:p>
    <w:p w:rsidR="00492007" w:rsidRDefault="00492007" w:rsidP="00492007">
      <w:r>
        <w:t>-Od žáků vyžadujeme, aby otevřeně vyjadřovali své názory podpořené logickými argumenty.</w:t>
      </w:r>
    </w:p>
    <w:p w:rsidR="00492007" w:rsidRDefault="00492007" w:rsidP="00492007">
      <w:r>
        <w:t xml:space="preserve">-Učíme žáky stručně, přehledně a obsahově správně ústně sdělovat či písemně publikovat své </w:t>
      </w:r>
    </w:p>
    <w:p w:rsidR="00492007" w:rsidRDefault="00492007" w:rsidP="00492007">
      <w:r>
        <w:t xml:space="preserve">  názory.</w:t>
      </w:r>
    </w:p>
    <w:p w:rsidR="00492007" w:rsidRDefault="00492007" w:rsidP="00492007">
      <w:r>
        <w:t>-Klademe důraz na odpovídající úroveň mluveného i písemného projevu.</w:t>
      </w:r>
    </w:p>
    <w:p w:rsidR="00492007" w:rsidRDefault="00492007" w:rsidP="00492007">
      <w:r>
        <w:t>-Připravujeme žáky na zvládnutí komunikace s jinými lidmi a v obtížných situacích.</w:t>
      </w:r>
    </w:p>
    <w:p w:rsidR="00492007" w:rsidRDefault="00492007" w:rsidP="00492007">
      <w:r>
        <w:t xml:space="preserve">-Podporujeme přátelskou atmosféru v komunikaci mezi žáky, netolerujeme hrubé, vulgární a  </w:t>
      </w:r>
    </w:p>
    <w:p w:rsidR="00492007" w:rsidRDefault="00492007" w:rsidP="00492007">
      <w:r>
        <w:t xml:space="preserve">  agresivní projevy žáků.</w:t>
      </w:r>
    </w:p>
    <w:p w:rsidR="00492007" w:rsidRDefault="00492007" w:rsidP="00492007"/>
    <w:p w:rsidR="00492007" w:rsidRDefault="00492007" w:rsidP="00492007">
      <w:pPr>
        <w:rPr>
          <w:b/>
        </w:rPr>
      </w:pPr>
      <w:r>
        <w:rPr>
          <w:b/>
        </w:rPr>
        <w:t>Kompetence sociální a personální</w:t>
      </w:r>
    </w:p>
    <w:p w:rsidR="00492007" w:rsidRDefault="00492007" w:rsidP="00492007">
      <w:r>
        <w:t>-Vedeme žáky k osvojování si dovednosti spolupráce.</w:t>
      </w:r>
    </w:p>
    <w:p w:rsidR="00492007" w:rsidRDefault="00492007" w:rsidP="00492007">
      <w:r>
        <w:t xml:space="preserve">-Učíme žáky pracovat v týmech ( v skupinách ), vnímat vzájemné odlišnosti jako podmínku </w:t>
      </w:r>
    </w:p>
    <w:p w:rsidR="00492007" w:rsidRDefault="00492007" w:rsidP="00492007">
      <w:r>
        <w:t xml:space="preserve">  efektivní spolupráce.</w:t>
      </w:r>
    </w:p>
    <w:p w:rsidR="00492007" w:rsidRDefault="00492007" w:rsidP="00492007">
      <w:r>
        <w:t>-Rozvíjíme schopnost žáků zaujímat v týmu různé role a postavení.</w:t>
      </w:r>
    </w:p>
    <w:p w:rsidR="00492007" w:rsidRDefault="00492007" w:rsidP="00492007">
      <w:r>
        <w:t>-Podporujeme vzájemnou pomoc žáků, snažíme se vytvářet situace, kdy se vzájemně potřebují.</w:t>
      </w:r>
    </w:p>
    <w:p w:rsidR="00492007" w:rsidRDefault="00492007" w:rsidP="00492007">
      <w:r>
        <w:t>-Netolerujeme projevy xenofobie, nacionalismu a  rasismu.</w:t>
      </w:r>
    </w:p>
    <w:p w:rsidR="00492007" w:rsidRDefault="00492007" w:rsidP="00492007"/>
    <w:p w:rsidR="00492007" w:rsidRDefault="00492007" w:rsidP="00492007">
      <w:pPr>
        <w:rPr>
          <w:b/>
        </w:rPr>
      </w:pPr>
      <w:r>
        <w:rPr>
          <w:b/>
        </w:rPr>
        <w:t>Kompetence občanské</w:t>
      </w:r>
    </w:p>
    <w:p w:rsidR="00492007" w:rsidRDefault="00492007" w:rsidP="00492007">
      <w:r>
        <w:t>-Učíme žáky prakticky využívat znalostí z historie pro život v současnosti.</w:t>
      </w:r>
    </w:p>
    <w:p w:rsidR="00492007" w:rsidRDefault="00492007" w:rsidP="00492007">
      <w:r>
        <w:t>-Rozvíjíme  u nich zájem o veřejné záležitosti.</w:t>
      </w:r>
    </w:p>
    <w:p w:rsidR="00492007" w:rsidRDefault="00492007" w:rsidP="00492007">
      <w:r>
        <w:t xml:space="preserve">-Podporujeme zapojení žáků do života společnosti, učíme je chránit si svá práva, ale respektovat </w:t>
      </w:r>
    </w:p>
    <w:p w:rsidR="00492007" w:rsidRDefault="00492007" w:rsidP="00492007">
      <w:r>
        <w:t xml:space="preserve">  také práva ostatních.</w:t>
      </w:r>
    </w:p>
    <w:p w:rsidR="00492007" w:rsidRDefault="00492007" w:rsidP="00492007">
      <w:r>
        <w:t xml:space="preserve">-Vedeme žáky k ochraně materiálních i duchovních památek minulosti, vytváříme v nich pocit  </w:t>
      </w:r>
    </w:p>
    <w:p w:rsidR="00492007" w:rsidRDefault="00492007" w:rsidP="00492007">
      <w:r>
        <w:t xml:space="preserve">  spoluzodpovědnosti za zachování tohoto bohatství pro další generace.</w:t>
      </w:r>
    </w:p>
    <w:p w:rsidR="00492007" w:rsidRDefault="00492007" w:rsidP="00492007">
      <w:r>
        <w:t>-Netolerujeme vandalismus.</w:t>
      </w:r>
    </w:p>
    <w:p w:rsidR="00492007" w:rsidRDefault="00492007" w:rsidP="00492007"/>
    <w:p w:rsidR="00492007" w:rsidRDefault="00492007" w:rsidP="00492007">
      <w:pPr>
        <w:rPr>
          <w:b/>
        </w:rPr>
      </w:pPr>
      <w:r>
        <w:rPr>
          <w:b/>
        </w:rPr>
        <w:t>Kompetence pracovní</w:t>
      </w:r>
    </w:p>
    <w:p w:rsidR="00492007" w:rsidRDefault="00492007" w:rsidP="00492007">
      <w:r>
        <w:rPr>
          <w:b/>
        </w:rPr>
        <w:t>-</w:t>
      </w:r>
      <w:r>
        <w:t>Učíme žáky pracovat optimálně, získaná data umět zpracovat a vyhodnotit.</w:t>
      </w:r>
    </w:p>
    <w:p w:rsidR="00492007" w:rsidRDefault="00492007" w:rsidP="00492007">
      <w:r>
        <w:t xml:space="preserve">-V rámci podmínek školy orientujeme žáky na využívání moderních postupů, pomůcek a techniky,  </w:t>
      </w:r>
    </w:p>
    <w:p w:rsidR="00492007" w:rsidRDefault="00492007" w:rsidP="00492007">
      <w:r>
        <w:t xml:space="preserve">  podporujeme práci s výpočetní technikou a internetem.</w:t>
      </w:r>
    </w:p>
    <w:p w:rsidR="00492007" w:rsidRDefault="00492007" w:rsidP="00492007">
      <w:r>
        <w:t>-Vedeme žáky k dodržování a plnění jejich povinností, úkolů a závazků.</w:t>
      </w:r>
    </w:p>
    <w:p w:rsidR="00492007" w:rsidRDefault="00492007" w:rsidP="00492007">
      <w:r>
        <w:t>-Rozvíjíme u žáků pozitivní vztah k práci, učíme je respektovat výsledky práce druhých.</w:t>
      </w:r>
    </w:p>
    <w:p w:rsidR="00492007" w:rsidRDefault="00492007" w:rsidP="00492007"/>
    <w:p w:rsidR="00492007" w:rsidRDefault="00492007" w:rsidP="00492007">
      <w:pPr>
        <w:rPr>
          <w:b/>
        </w:rPr>
      </w:pPr>
      <w:r>
        <w:rPr>
          <w:b/>
        </w:rPr>
        <w:lastRenderedPageBreak/>
        <w:t xml:space="preserve">Očekávané výstupy vzdělávacího oboru Dějepis  </w:t>
      </w:r>
    </w:p>
    <w:p w:rsidR="00492007" w:rsidRDefault="00492007" w:rsidP="00492007">
      <w:pPr>
        <w:rPr>
          <w:b/>
        </w:rPr>
      </w:pPr>
    </w:p>
    <w:p w:rsidR="00492007" w:rsidRDefault="00492007" w:rsidP="00492007">
      <w:pPr>
        <w:rPr>
          <w:b/>
          <w:i/>
        </w:rPr>
      </w:pPr>
      <w:r>
        <w:rPr>
          <w:b/>
          <w:i/>
        </w:rPr>
        <w:t>2.stupeň</w:t>
      </w:r>
    </w:p>
    <w:p w:rsidR="00492007" w:rsidRDefault="00492007" w:rsidP="00492007">
      <w:pPr>
        <w:rPr>
          <w:b/>
          <w:i/>
        </w:rPr>
      </w:pPr>
    </w:p>
    <w:p w:rsidR="00492007" w:rsidRDefault="00492007" w:rsidP="00492007">
      <w:pPr>
        <w:rPr>
          <w:b/>
          <w:sz w:val="20"/>
          <w:u w:val="single"/>
        </w:rPr>
      </w:pPr>
      <w:r>
        <w:rPr>
          <w:b/>
          <w:sz w:val="20"/>
        </w:rPr>
        <w:t xml:space="preserve">1)  </w:t>
      </w:r>
      <w:r>
        <w:rPr>
          <w:b/>
          <w:sz w:val="20"/>
          <w:u w:val="single"/>
        </w:rPr>
        <w:t>ČLOVĚK V DĚJINÁCH</w:t>
      </w:r>
    </w:p>
    <w:p w:rsidR="00492007" w:rsidRDefault="00492007" w:rsidP="00492007">
      <w:pPr>
        <w:rPr>
          <w:b/>
          <w:sz w:val="20"/>
        </w:rPr>
      </w:pPr>
      <w:r>
        <w:rPr>
          <w:b/>
          <w:sz w:val="20"/>
        </w:rPr>
        <w:t>Očekávané výstupy</w:t>
      </w:r>
    </w:p>
    <w:p w:rsidR="00492007" w:rsidRDefault="00492007" w:rsidP="00492007">
      <w:pPr>
        <w:rPr>
          <w:sz w:val="20"/>
        </w:rPr>
      </w:pPr>
    </w:p>
    <w:p w:rsidR="00492007" w:rsidRDefault="00492007" w:rsidP="00492007">
      <w:pPr>
        <w:rPr>
          <w:sz w:val="20"/>
        </w:rPr>
      </w:pPr>
      <w:r>
        <w:rPr>
          <w:sz w:val="20"/>
        </w:rPr>
        <w:t>žák</w:t>
      </w:r>
    </w:p>
    <w:p w:rsidR="00492007" w:rsidRDefault="00492007" w:rsidP="00492007">
      <w:pPr>
        <w:rPr>
          <w:sz w:val="20"/>
        </w:rPr>
      </w:pPr>
      <w:r>
        <w:rPr>
          <w:b/>
          <w:noProof/>
          <w:sz w:val="20"/>
        </w:rPr>
        <w:sym w:font="Wingdings" w:char="00D8"/>
      </w:r>
      <w:r>
        <w:rPr>
          <w:b/>
          <w:sz w:val="20"/>
        </w:rPr>
        <w:t xml:space="preserve">   </w:t>
      </w:r>
      <w:r>
        <w:rPr>
          <w:sz w:val="20"/>
        </w:rPr>
        <w:t>uvede konkrétní příklady důležitosti a potřebnosti dějepisných poznatků</w:t>
      </w:r>
    </w:p>
    <w:p w:rsidR="00492007" w:rsidRDefault="00492007" w:rsidP="00492007">
      <w:pPr>
        <w:rPr>
          <w:sz w:val="20"/>
        </w:rPr>
      </w:pPr>
      <w:r>
        <w:rPr>
          <w:noProof/>
          <w:sz w:val="20"/>
        </w:rPr>
        <w:sym w:font="Wingdings" w:char="00D8"/>
      </w:r>
      <w:r>
        <w:rPr>
          <w:sz w:val="20"/>
        </w:rPr>
        <w:t xml:space="preserve">   uvede příklady zdrojů informací o minulosti; pojmenuje instituce, kde jsou tyto zdroje shromažďovány</w:t>
      </w:r>
    </w:p>
    <w:p w:rsidR="00492007" w:rsidRDefault="00492007" w:rsidP="00492007">
      <w:pPr>
        <w:rPr>
          <w:sz w:val="20"/>
        </w:rPr>
      </w:pPr>
      <w:r>
        <w:rPr>
          <w:noProof/>
          <w:sz w:val="20"/>
        </w:rPr>
        <w:sym w:font="Wingdings" w:char="00D8"/>
      </w:r>
      <w:r>
        <w:rPr>
          <w:sz w:val="20"/>
        </w:rPr>
        <w:t xml:space="preserve">   orientuje se na časové ose a v historické mapě, řadí hlavní historické epochy v chronologickém sledu</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význam zkoumání dějin, získávání informací o dějinách; historické prameny</w:t>
      </w:r>
    </w:p>
    <w:p w:rsidR="00492007" w:rsidRDefault="00492007" w:rsidP="00492007">
      <w:pPr>
        <w:rPr>
          <w:sz w:val="20"/>
        </w:rPr>
      </w:pPr>
      <w:r>
        <w:rPr>
          <w:sz w:val="20"/>
        </w:rPr>
        <w:t>historický čas a prostor</w:t>
      </w:r>
    </w:p>
    <w:p w:rsidR="00492007" w:rsidRDefault="00492007" w:rsidP="00492007">
      <w:pPr>
        <w:rPr>
          <w:sz w:val="20"/>
        </w:rPr>
      </w:pPr>
    </w:p>
    <w:p w:rsidR="00492007" w:rsidRDefault="00492007" w:rsidP="00492007">
      <w:pPr>
        <w:rPr>
          <w:b/>
          <w:sz w:val="20"/>
          <w:u w:val="single"/>
        </w:rPr>
      </w:pPr>
      <w:r>
        <w:rPr>
          <w:b/>
          <w:sz w:val="20"/>
        </w:rPr>
        <w:t xml:space="preserve">2)  </w:t>
      </w:r>
      <w:r>
        <w:rPr>
          <w:b/>
          <w:sz w:val="20"/>
          <w:u w:val="single"/>
        </w:rPr>
        <w:t>POČÁTKY LIDSKÉ SPOLEČNOSTI</w:t>
      </w:r>
    </w:p>
    <w:p w:rsidR="00492007" w:rsidRDefault="00492007" w:rsidP="00492007">
      <w:pPr>
        <w:rPr>
          <w:b/>
          <w:sz w:val="20"/>
        </w:rPr>
      </w:pPr>
      <w:r>
        <w:rPr>
          <w:b/>
          <w:sz w:val="20"/>
        </w:rPr>
        <w:t>Očekávané výstupy</w:t>
      </w:r>
    </w:p>
    <w:p w:rsidR="00492007" w:rsidRDefault="00492007" w:rsidP="00492007">
      <w:pPr>
        <w:rPr>
          <w:sz w:val="20"/>
        </w:rPr>
      </w:pPr>
      <w:r>
        <w:rPr>
          <w:sz w:val="20"/>
        </w:rPr>
        <w:t xml:space="preserve"> </w:t>
      </w:r>
    </w:p>
    <w:p w:rsidR="00492007" w:rsidRDefault="00492007" w:rsidP="00492007">
      <w:pPr>
        <w:rPr>
          <w:sz w:val="20"/>
        </w:rPr>
      </w:pPr>
      <w:r>
        <w:rPr>
          <w:sz w:val="20"/>
        </w:rPr>
        <w:t>žák</w:t>
      </w:r>
    </w:p>
    <w:p w:rsidR="00492007" w:rsidRDefault="00492007" w:rsidP="00492007">
      <w:pPr>
        <w:rPr>
          <w:sz w:val="20"/>
        </w:rPr>
      </w:pPr>
      <w:r>
        <w:rPr>
          <w:noProof/>
          <w:sz w:val="20"/>
        </w:rPr>
        <w:sym w:font="Wingdings" w:char="00D8"/>
      </w:r>
      <w:r>
        <w:rPr>
          <w:sz w:val="20"/>
        </w:rPr>
        <w:t xml:space="preserve">    charakterizuje život pravěkých sběračů a lovců, jejich materiální a duchovní kulturu</w:t>
      </w:r>
    </w:p>
    <w:p w:rsidR="00492007" w:rsidRDefault="00492007" w:rsidP="00492007">
      <w:pPr>
        <w:rPr>
          <w:sz w:val="20"/>
        </w:rPr>
      </w:pPr>
      <w:r>
        <w:rPr>
          <w:rFonts w:ascii="Wingdings" w:hAnsi="Wingdings"/>
          <w:sz w:val="20"/>
        </w:rPr>
        <w:t></w:t>
      </w:r>
      <w:r>
        <w:rPr>
          <w:rFonts w:ascii="Wingdings" w:hAnsi="Wingdings"/>
          <w:sz w:val="20"/>
        </w:rPr>
        <w:t></w:t>
      </w:r>
      <w:r>
        <w:rPr>
          <w:sz w:val="20"/>
        </w:rPr>
        <w:t>objasní význam zemědělství, dobytkářství a zpracování kovů pro lidskou společnost</w:t>
      </w:r>
    </w:p>
    <w:p w:rsidR="00492007" w:rsidRDefault="00492007" w:rsidP="00492007">
      <w:pPr>
        <w:rPr>
          <w:sz w:val="20"/>
        </w:rPr>
      </w:pPr>
      <w:r>
        <w:rPr>
          <w:rFonts w:ascii="Wingdings" w:hAnsi="Wingdings"/>
          <w:sz w:val="20"/>
        </w:rPr>
        <w:t></w:t>
      </w:r>
      <w:r>
        <w:rPr>
          <w:rFonts w:ascii="Wingdings" w:hAnsi="Wingdings"/>
          <w:sz w:val="20"/>
        </w:rPr>
        <w:t></w:t>
      </w:r>
      <w:r>
        <w:rPr>
          <w:sz w:val="20"/>
        </w:rPr>
        <w:t>uvede příklady archeologických kultur na našem území</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člověk a lidská společnost v pravěku</w:t>
      </w:r>
    </w:p>
    <w:p w:rsidR="00492007" w:rsidRDefault="00492007" w:rsidP="00492007">
      <w:pPr>
        <w:rPr>
          <w:sz w:val="20"/>
        </w:rPr>
      </w:pPr>
    </w:p>
    <w:p w:rsidR="00492007" w:rsidRDefault="00492007" w:rsidP="00492007">
      <w:pPr>
        <w:rPr>
          <w:b/>
          <w:sz w:val="20"/>
          <w:u w:val="single"/>
        </w:rPr>
      </w:pPr>
      <w:r>
        <w:rPr>
          <w:b/>
          <w:sz w:val="20"/>
        </w:rPr>
        <w:t xml:space="preserve">3) </w:t>
      </w:r>
      <w:r>
        <w:rPr>
          <w:b/>
          <w:sz w:val="20"/>
          <w:u w:val="single"/>
        </w:rPr>
        <w:t>NEJSTARŠÍ CIVILIZACE. KOŘENY EVROPSKÉ KULTURY</w:t>
      </w:r>
    </w:p>
    <w:p w:rsidR="00492007" w:rsidRDefault="00492007" w:rsidP="00492007">
      <w:pPr>
        <w:rPr>
          <w:b/>
          <w:sz w:val="20"/>
        </w:rPr>
      </w:pPr>
      <w:r>
        <w:rPr>
          <w:b/>
          <w:sz w:val="20"/>
        </w:rPr>
        <w:t xml:space="preserve">Očekávané výstupy </w:t>
      </w:r>
    </w:p>
    <w:p w:rsidR="00492007" w:rsidRDefault="00492007" w:rsidP="00492007">
      <w:pPr>
        <w:rPr>
          <w:sz w:val="20"/>
        </w:rPr>
      </w:pPr>
    </w:p>
    <w:p w:rsidR="00492007" w:rsidRDefault="00492007" w:rsidP="00492007">
      <w:pPr>
        <w:rPr>
          <w:sz w:val="20"/>
        </w:rPr>
      </w:pPr>
      <w:r>
        <w:rPr>
          <w:sz w:val="20"/>
        </w:rPr>
        <w:t>žák</w:t>
      </w:r>
    </w:p>
    <w:p w:rsidR="00492007" w:rsidRDefault="00492007" w:rsidP="00492007">
      <w:pPr>
        <w:rPr>
          <w:sz w:val="20"/>
        </w:rPr>
      </w:pPr>
      <w:r>
        <w:rPr>
          <w:rFonts w:ascii="Wingdings" w:hAnsi="Wingdings"/>
          <w:sz w:val="20"/>
        </w:rPr>
        <w:t></w:t>
      </w:r>
      <w:r>
        <w:rPr>
          <w:rFonts w:ascii="Wingdings" w:hAnsi="Wingdings"/>
          <w:sz w:val="20"/>
        </w:rPr>
        <w:t></w:t>
      </w:r>
      <w:r>
        <w:rPr>
          <w:sz w:val="20"/>
        </w:rPr>
        <w:t>rozpozná souvislost mezi přírodními podmínkami a vznikem prvních velkých zemědělských civilizací</w:t>
      </w:r>
    </w:p>
    <w:p w:rsidR="00492007" w:rsidRDefault="00492007" w:rsidP="00492007">
      <w:pPr>
        <w:rPr>
          <w:sz w:val="20"/>
        </w:rPr>
      </w:pPr>
      <w:r>
        <w:rPr>
          <w:rFonts w:ascii="Wingdings" w:hAnsi="Wingdings"/>
          <w:sz w:val="20"/>
        </w:rPr>
        <w:t></w:t>
      </w:r>
      <w:r>
        <w:rPr>
          <w:rFonts w:ascii="Wingdings" w:hAnsi="Wingdings"/>
          <w:sz w:val="20"/>
        </w:rPr>
        <w:t></w:t>
      </w:r>
      <w:r>
        <w:rPr>
          <w:sz w:val="20"/>
        </w:rPr>
        <w:t xml:space="preserve">uvede nejvýznamnější typy památek, které se staly součástí světového kulturního dědictví </w:t>
      </w:r>
    </w:p>
    <w:p w:rsidR="00492007" w:rsidRDefault="00492007" w:rsidP="00492007">
      <w:pPr>
        <w:rPr>
          <w:sz w:val="20"/>
        </w:rPr>
      </w:pPr>
      <w:r>
        <w:rPr>
          <w:rFonts w:ascii="Wingdings" w:hAnsi="Wingdings"/>
          <w:sz w:val="20"/>
        </w:rPr>
        <w:t></w:t>
      </w:r>
      <w:r>
        <w:rPr>
          <w:sz w:val="20"/>
        </w:rPr>
        <w:t xml:space="preserve">    demonstruje na konkrétních příkladech přínos antické kultury a uvede osobnosti antiky důležité pro evropskou</w:t>
      </w:r>
    </w:p>
    <w:p w:rsidR="00492007" w:rsidRDefault="00492007" w:rsidP="00492007">
      <w:pPr>
        <w:rPr>
          <w:sz w:val="20"/>
        </w:rPr>
      </w:pPr>
      <w:r>
        <w:rPr>
          <w:sz w:val="20"/>
        </w:rPr>
        <w:t xml:space="preserve">       civilizaci, zrod křesťanství a souvislost s judaismem</w:t>
      </w:r>
    </w:p>
    <w:p w:rsidR="00492007" w:rsidRDefault="00492007" w:rsidP="00492007">
      <w:pPr>
        <w:rPr>
          <w:sz w:val="20"/>
        </w:rPr>
      </w:pPr>
      <w:r>
        <w:rPr>
          <w:rFonts w:ascii="Wingdings" w:hAnsi="Wingdings"/>
          <w:sz w:val="20"/>
        </w:rPr>
        <w:t></w:t>
      </w:r>
      <w:r>
        <w:rPr>
          <w:sz w:val="20"/>
        </w:rPr>
        <w:t xml:space="preserve">    porovná formy vlády a postavení společenských skupin v jednotlivých státech a vysvětlí podstatu antické </w:t>
      </w:r>
    </w:p>
    <w:p w:rsidR="00492007" w:rsidRDefault="00492007" w:rsidP="00492007">
      <w:pPr>
        <w:rPr>
          <w:sz w:val="20"/>
        </w:rPr>
      </w:pPr>
      <w:r>
        <w:rPr>
          <w:sz w:val="20"/>
        </w:rPr>
        <w:t xml:space="preserve">        demokracie</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nejstarší starověké civilizace a jejich kulturní odkaz</w:t>
      </w:r>
    </w:p>
    <w:p w:rsidR="00492007" w:rsidRDefault="00492007" w:rsidP="00492007">
      <w:pPr>
        <w:rPr>
          <w:sz w:val="20"/>
        </w:rPr>
      </w:pPr>
      <w:r>
        <w:rPr>
          <w:sz w:val="20"/>
        </w:rPr>
        <w:t>antické Řecko a Řím</w:t>
      </w:r>
    </w:p>
    <w:p w:rsidR="00492007" w:rsidRDefault="00492007" w:rsidP="00492007">
      <w:pPr>
        <w:rPr>
          <w:sz w:val="20"/>
        </w:rPr>
      </w:pPr>
      <w:r>
        <w:rPr>
          <w:sz w:val="20"/>
        </w:rPr>
        <w:t>střední Evropa a její styky s antickým Středomořím</w:t>
      </w:r>
    </w:p>
    <w:p w:rsidR="00492007" w:rsidRDefault="00492007" w:rsidP="00492007">
      <w:pPr>
        <w:rPr>
          <w:sz w:val="20"/>
        </w:rPr>
      </w:pPr>
      <w:r>
        <w:rPr>
          <w:sz w:val="20"/>
        </w:rPr>
        <w:t xml:space="preserve"> </w:t>
      </w:r>
    </w:p>
    <w:p w:rsidR="00492007" w:rsidRDefault="00492007" w:rsidP="00492007">
      <w:pPr>
        <w:rPr>
          <w:b/>
          <w:sz w:val="20"/>
          <w:u w:val="single"/>
        </w:rPr>
      </w:pPr>
      <w:r>
        <w:rPr>
          <w:b/>
          <w:sz w:val="20"/>
        </w:rPr>
        <w:t xml:space="preserve">4) </w:t>
      </w:r>
      <w:r>
        <w:rPr>
          <w:b/>
          <w:sz w:val="20"/>
          <w:u w:val="single"/>
        </w:rPr>
        <w:t>KŘESŤANSTVÍ A STŘEDOVĚKÁ EVROPA</w:t>
      </w:r>
    </w:p>
    <w:p w:rsidR="00492007" w:rsidRDefault="00492007" w:rsidP="00492007">
      <w:pPr>
        <w:rPr>
          <w:b/>
          <w:sz w:val="20"/>
        </w:rPr>
      </w:pPr>
      <w:r>
        <w:rPr>
          <w:b/>
          <w:sz w:val="20"/>
        </w:rPr>
        <w:t>Očekávané výstupy</w:t>
      </w:r>
    </w:p>
    <w:p w:rsidR="00492007" w:rsidRDefault="00492007" w:rsidP="00492007">
      <w:pPr>
        <w:rPr>
          <w:sz w:val="20"/>
        </w:rPr>
      </w:pPr>
    </w:p>
    <w:p w:rsidR="00492007" w:rsidRDefault="00492007" w:rsidP="00492007">
      <w:pPr>
        <w:rPr>
          <w:sz w:val="20"/>
        </w:rPr>
      </w:pPr>
      <w:r>
        <w:rPr>
          <w:sz w:val="20"/>
        </w:rPr>
        <w:t>žák</w:t>
      </w:r>
    </w:p>
    <w:p w:rsidR="00492007" w:rsidRDefault="00492007" w:rsidP="00492007">
      <w:pPr>
        <w:rPr>
          <w:sz w:val="20"/>
        </w:rPr>
      </w:pPr>
      <w:r>
        <w:rPr>
          <w:rFonts w:ascii="Wingdings" w:hAnsi="Wingdings"/>
          <w:sz w:val="20"/>
        </w:rPr>
        <w:t></w:t>
      </w:r>
      <w:r>
        <w:rPr>
          <w:rFonts w:ascii="Wingdings" w:hAnsi="Wingdings"/>
          <w:sz w:val="20"/>
        </w:rPr>
        <w:t></w:t>
      </w:r>
      <w:r>
        <w:rPr>
          <w:sz w:val="20"/>
        </w:rPr>
        <w:t>popíše podstatnou změnu evropské situace, která nastala v důsledku příchodu nových etnik, christianizace a vzniku</w:t>
      </w:r>
    </w:p>
    <w:p w:rsidR="00492007" w:rsidRDefault="00492007" w:rsidP="00492007">
      <w:pPr>
        <w:rPr>
          <w:sz w:val="20"/>
        </w:rPr>
      </w:pPr>
      <w:r>
        <w:rPr>
          <w:sz w:val="20"/>
        </w:rPr>
        <w:t xml:space="preserve">       států</w:t>
      </w:r>
    </w:p>
    <w:p w:rsidR="00492007" w:rsidRDefault="00492007" w:rsidP="00492007">
      <w:pPr>
        <w:rPr>
          <w:sz w:val="20"/>
        </w:rPr>
      </w:pPr>
      <w:r>
        <w:rPr>
          <w:rFonts w:ascii="Wingdings" w:hAnsi="Wingdings"/>
          <w:sz w:val="20"/>
        </w:rPr>
        <w:t></w:t>
      </w:r>
      <w:r>
        <w:rPr>
          <w:sz w:val="20"/>
        </w:rPr>
        <w:t xml:space="preserve">    porovná základní rysy západoevropské, byzantsko-slovanské a islámské kulturní oblasti</w:t>
      </w:r>
    </w:p>
    <w:p w:rsidR="00492007" w:rsidRDefault="00492007" w:rsidP="00492007">
      <w:pPr>
        <w:rPr>
          <w:sz w:val="20"/>
        </w:rPr>
      </w:pPr>
      <w:r>
        <w:rPr>
          <w:rFonts w:ascii="Wingdings" w:hAnsi="Wingdings"/>
          <w:sz w:val="20"/>
        </w:rPr>
        <w:t></w:t>
      </w:r>
      <w:r>
        <w:rPr>
          <w:sz w:val="20"/>
        </w:rPr>
        <w:t xml:space="preserve">    objasní situaci Velkomoravské říše a vnitřní vývoj českého státu a postavení těchto státních útvarů v evropských</w:t>
      </w:r>
    </w:p>
    <w:p w:rsidR="00492007" w:rsidRDefault="00492007" w:rsidP="00492007">
      <w:pPr>
        <w:rPr>
          <w:sz w:val="20"/>
        </w:rPr>
      </w:pPr>
      <w:r>
        <w:rPr>
          <w:sz w:val="20"/>
        </w:rPr>
        <w:t xml:space="preserve">       souvislostech</w:t>
      </w:r>
    </w:p>
    <w:p w:rsidR="00492007" w:rsidRDefault="00492007" w:rsidP="00492007">
      <w:pPr>
        <w:rPr>
          <w:sz w:val="20"/>
        </w:rPr>
      </w:pPr>
      <w:r>
        <w:rPr>
          <w:rFonts w:ascii="Wingdings" w:hAnsi="Wingdings"/>
          <w:sz w:val="20"/>
        </w:rPr>
        <w:t></w:t>
      </w:r>
      <w:r>
        <w:rPr>
          <w:sz w:val="20"/>
        </w:rPr>
        <w:t xml:space="preserve">    vymezí úlohu křesťanství a víry v životě středověkého člověka, konflikty mezi světskou a církevní mocí,</w:t>
      </w:r>
    </w:p>
    <w:p w:rsidR="00492007" w:rsidRDefault="00492007" w:rsidP="00492007">
      <w:pPr>
        <w:rPr>
          <w:sz w:val="20"/>
        </w:rPr>
      </w:pPr>
      <w:r>
        <w:rPr>
          <w:sz w:val="20"/>
        </w:rPr>
        <w:t xml:space="preserve">       vztah křesťanství ke kacířství a jiným věroukám</w:t>
      </w:r>
    </w:p>
    <w:p w:rsidR="00492007" w:rsidRDefault="00492007" w:rsidP="00492007">
      <w:pPr>
        <w:rPr>
          <w:sz w:val="20"/>
        </w:rPr>
      </w:pPr>
      <w:r>
        <w:rPr>
          <w:rFonts w:ascii="Wingdings" w:hAnsi="Wingdings"/>
          <w:sz w:val="20"/>
        </w:rPr>
        <w:t></w:t>
      </w:r>
      <w:r>
        <w:rPr>
          <w:sz w:val="20"/>
        </w:rPr>
        <w:t xml:space="preserve">    ilustruje postavení jednotlivých vrstev středověké společnosti, uvede příklady románské a gotické kultury</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nový etnický obraz Evropy</w:t>
      </w:r>
    </w:p>
    <w:p w:rsidR="00492007" w:rsidRDefault="00492007" w:rsidP="00492007">
      <w:pPr>
        <w:rPr>
          <w:sz w:val="20"/>
        </w:rPr>
      </w:pPr>
      <w:r>
        <w:rPr>
          <w:sz w:val="20"/>
        </w:rPr>
        <w:t>utváření států ve východoevropském a západoevropském kulturním okruhu a jejich specifický  vývoj</w:t>
      </w:r>
    </w:p>
    <w:p w:rsidR="00492007" w:rsidRDefault="00492007" w:rsidP="00492007">
      <w:pPr>
        <w:rPr>
          <w:sz w:val="20"/>
        </w:rPr>
      </w:pPr>
      <w:r>
        <w:rPr>
          <w:sz w:val="20"/>
        </w:rPr>
        <w:t>islám a islámské říše ovlivňující Evropu (Arabové, Turci)</w:t>
      </w:r>
    </w:p>
    <w:p w:rsidR="00492007" w:rsidRDefault="00492007" w:rsidP="00492007">
      <w:pPr>
        <w:rPr>
          <w:sz w:val="20"/>
        </w:rPr>
      </w:pPr>
      <w:r>
        <w:rPr>
          <w:sz w:val="20"/>
        </w:rPr>
        <w:t>Velká Morava a český stát, jejich vnitřní vývoj a postavení v Evropě</w:t>
      </w:r>
    </w:p>
    <w:p w:rsidR="00492007" w:rsidRDefault="00492007" w:rsidP="00492007">
      <w:pPr>
        <w:rPr>
          <w:sz w:val="20"/>
        </w:rPr>
      </w:pPr>
      <w:r>
        <w:rPr>
          <w:sz w:val="20"/>
        </w:rPr>
        <w:lastRenderedPageBreak/>
        <w:t>křesťanství, papežství, císařství, křížové výpravy</w:t>
      </w:r>
    </w:p>
    <w:p w:rsidR="00492007" w:rsidRDefault="00492007" w:rsidP="00492007">
      <w:pPr>
        <w:rPr>
          <w:sz w:val="20"/>
        </w:rPr>
      </w:pPr>
      <w:r>
        <w:rPr>
          <w:sz w:val="20"/>
        </w:rPr>
        <w:t>struktura středověké společnosti, funkce jednotlivých vrstev</w:t>
      </w:r>
    </w:p>
    <w:p w:rsidR="00492007" w:rsidRDefault="00492007" w:rsidP="00492007">
      <w:pPr>
        <w:rPr>
          <w:sz w:val="20"/>
        </w:rPr>
      </w:pPr>
      <w:r>
        <w:rPr>
          <w:sz w:val="20"/>
        </w:rPr>
        <w:t>kultura středověké společnosti - románské a gotické umění a vzdělanost</w:t>
      </w:r>
    </w:p>
    <w:p w:rsidR="00492007" w:rsidRDefault="00492007" w:rsidP="00492007">
      <w:pPr>
        <w:rPr>
          <w:sz w:val="20"/>
        </w:rPr>
      </w:pPr>
    </w:p>
    <w:p w:rsidR="00492007" w:rsidRDefault="00492007" w:rsidP="00492007">
      <w:pPr>
        <w:rPr>
          <w:sz w:val="20"/>
        </w:rPr>
      </w:pPr>
    </w:p>
    <w:p w:rsidR="00492007" w:rsidRDefault="00492007" w:rsidP="00492007">
      <w:pPr>
        <w:rPr>
          <w:b/>
          <w:sz w:val="20"/>
          <w:u w:val="single"/>
        </w:rPr>
      </w:pPr>
      <w:r>
        <w:rPr>
          <w:b/>
          <w:sz w:val="20"/>
        </w:rPr>
        <w:t xml:space="preserve">5) </w:t>
      </w:r>
      <w:r>
        <w:rPr>
          <w:b/>
          <w:sz w:val="20"/>
          <w:u w:val="single"/>
        </w:rPr>
        <w:t>OBJEVY A DOBÝVÁNÍ. POČÁTKY NOVÉ DOBY</w:t>
      </w:r>
    </w:p>
    <w:p w:rsidR="00492007" w:rsidRDefault="00492007" w:rsidP="00492007">
      <w:pPr>
        <w:rPr>
          <w:b/>
          <w:sz w:val="20"/>
        </w:rPr>
      </w:pPr>
      <w:r>
        <w:rPr>
          <w:b/>
          <w:sz w:val="20"/>
        </w:rPr>
        <w:t>Očekávané výstupy</w:t>
      </w:r>
    </w:p>
    <w:p w:rsidR="00492007" w:rsidRDefault="00492007" w:rsidP="00492007">
      <w:pPr>
        <w:rPr>
          <w:sz w:val="20"/>
        </w:rPr>
      </w:pPr>
    </w:p>
    <w:p w:rsidR="00492007" w:rsidRDefault="00492007" w:rsidP="00492007">
      <w:pPr>
        <w:rPr>
          <w:sz w:val="20"/>
        </w:rPr>
      </w:pPr>
      <w:r>
        <w:rPr>
          <w:sz w:val="20"/>
        </w:rPr>
        <w:t>žák</w:t>
      </w:r>
    </w:p>
    <w:p w:rsidR="00492007" w:rsidRDefault="00492007" w:rsidP="00492007">
      <w:pPr>
        <w:rPr>
          <w:sz w:val="20"/>
        </w:rPr>
      </w:pPr>
      <w:r>
        <w:rPr>
          <w:rFonts w:ascii="Wingdings" w:hAnsi="Wingdings"/>
          <w:sz w:val="20"/>
        </w:rPr>
        <w:t></w:t>
      </w:r>
      <w:r>
        <w:rPr>
          <w:rFonts w:ascii="Wingdings" w:hAnsi="Wingdings"/>
          <w:sz w:val="20"/>
        </w:rPr>
        <w:t></w:t>
      </w:r>
      <w:r>
        <w:rPr>
          <w:sz w:val="20"/>
        </w:rPr>
        <w:t xml:space="preserve">vysvětlí znovuobjevení antického ideálu člověka, nové myšlenky žádající reformu církve včetně reakce církve na    </w:t>
      </w:r>
    </w:p>
    <w:p w:rsidR="00492007" w:rsidRDefault="00492007" w:rsidP="00492007">
      <w:pPr>
        <w:rPr>
          <w:sz w:val="20"/>
        </w:rPr>
      </w:pPr>
      <w:r>
        <w:rPr>
          <w:sz w:val="20"/>
        </w:rPr>
        <w:t xml:space="preserve">        tyto požadavky</w:t>
      </w:r>
    </w:p>
    <w:p w:rsidR="00492007" w:rsidRDefault="00492007" w:rsidP="00492007">
      <w:pPr>
        <w:rPr>
          <w:sz w:val="20"/>
        </w:rPr>
      </w:pPr>
      <w:r>
        <w:rPr>
          <w:rFonts w:ascii="Wingdings" w:hAnsi="Wingdings"/>
          <w:sz w:val="20"/>
        </w:rPr>
        <w:t></w:t>
      </w:r>
      <w:r>
        <w:rPr>
          <w:rFonts w:ascii="Wingdings" w:hAnsi="Wingdings"/>
          <w:sz w:val="20"/>
        </w:rPr>
        <w:t></w:t>
      </w:r>
      <w:r>
        <w:rPr>
          <w:sz w:val="20"/>
        </w:rPr>
        <w:t>vymezí význam husitské tradice pro český politický a kulturní život</w:t>
      </w:r>
    </w:p>
    <w:p w:rsidR="00492007" w:rsidRDefault="00492007" w:rsidP="00492007">
      <w:pPr>
        <w:rPr>
          <w:sz w:val="20"/>
        </w:rPr>
      </w:pPr>
      <w:r>
        <w:rPr>
          <w:rFonts w:ascii="Wingdings" w:hAnsi="Wingdings"/>
          <w:sz w:val="20"/>
        </w:rPr>
        <w:t></w:t>
      </w:r>
      <w:r>
        <w:rPr>
          <w:sz w:val="20"/>
        </w:rPr>
        <w:t xml:space="preserve">    popíše a demonstruje průběh zámořských objevů, jejich příčiny a důsledky</w:t>
      </w:r>
    </w:p>
    <w:p w:rsidR="00492007" w:rsidRDefault="00492007" w:rsidP="00492007">
      <w:pPr>
        <w:rPr>
          <w:sz w:val="20"/>
        </w:rPr>
      </w:pPr>
      <w:r>
        <w:rPr>
          <w:rFonts w:ascii="Wingdings" w:hAnsi="Wingdings"/>
          <w:sz w:val="20"/>
        </w:rPr>
        <w:t></w:t>
      </w:r>
      <w:r>
        <w:rPr>
          <w:sz w:val="20"/>
        </w:rPr>
        <w:t xml:space="preserve">    objasní postavení českého státu v podmínkách Evropy rozdělené do řady mocenských a náboženských center a jeho</w:t>
      </w:r>
    </w:p>
    <w:p w:rsidR="00492007" w:rsidRDefault="00492007" w:rsidP="00492007">
      <w:pPr>
        <w:rPr>
          <w:sz w:val="20"/>
        </w:rPr>
      </w:pPr>
      <w:r>
        <w:rPr>
          <w:sz w:val="20"/>
        </w:rPr>
        <w:t xml:space="preserve">       postavení uvnitř habsburské monarchie</w:t>
      </w:r>
    </w:p>
    <w:p w:rsidR="00492007" w:rsidRDefault="00492007" w:rsidP="00492007">
      <w:pPr>
        <w:rPr>
          <w:sz w:val="20"/>
        </w:rPr>
      </w:pPr>
      <w:r>
        <w:rPr>
          <w:rFonts w:ascii="Wingdings" w:hAnsi="Wingdings"/>
          <w:sz w:val="20"/>
        </w:rPr>
        <w:t></w:t>
      </w:r>
      <w:r>
        <w:rPr>
          <w:rFonts w:ascii="Wingdings" w:hAnsi="Wingdings"/>
          <w:sz w:val="20"/>
        </w:rPr>
        <w:t></w:t>
      </w:r>
      <w:r>
        <w:rPr>
          <w:sz w:val="20"/>
        </w:rPr>
        <w:t>objasní příčiny a důsledky vzniku třicetileté války a posoudí její důsledky</w:t>
      </w:r>
    </w:p>
    <w:p w:rsidR="00492007" w:rsidRDefault="00492007" w:rsidP="00492007">
      <w:pPr>
        <w:rPr>
          <w:sz w:val="20"/>
        </w:rPr>
      </w:pPr>
      <w:r>
        <w:rPr>
          <w:rFonts w:ascii="Wingdings" w:hAnsi="Wingdings"/>
          <w:sz w:val="20"/>
        </w:rPr>
        <w:t></w:t>
      </w:r>
      <w:r>
        <w:rPr>
          <w:rFonts w:ascii="Tahoma" w:hAnsi="Tahoma"/>
          <w:sz w:val="20"/>
        </w:rPr>
        <w:t xml:space="preserve">  </w:t>
      </w:r>
      <w:r>
        <w:rPr>
          <w:sz w:val="20"/>
        </w:rPr>
        <w:t xml:space="preserve">  na příkladech evropských dějin konkretizuje absolutismus, konstituční monarchii, parlamentarismus</w:t>
      </w:r>
    </w:p>
    <w:p w:rsidR="00492007" w:rsidRDefault="00492007" w:rsidP="00492007">
      <w:pPr>
        <w:rPr>
          <w:sz w:val="20"/>
        </w:rPr>
      </w:pPr>
      <w:r>
        <w:rPr>
          <w:rFonts w:ascii="Wingdings" w:hAnsi="Wingdings"/>
          <w:sz w:val="20"/>
        </w:rPr>
        <w:t></w:t>
      </w:r>
      <w:r>
        <w:rPr>
          <w:sz w:val="20"/>
        </w:rPr>
        <w:t xml:space="preserve">    rozpozná základní znaky jednotlivých kulturních stylů a uvede jejich představitele a příklady významných   </w:t>
      </w:r>
    </w:p>
    <w:p w:rsidR="00492007" w:rsidRDefault="00492007" w:rsidP="00492007">
      <w:pPr>
        <w:rPr>
          <w:sz w:val="20"/>
        </w:rPr>
      </w:pPr>
      <w:r>
        <w:rPr>
          <w:sz w:val="20"/>
        </w:rPr>
        <w:t xml:space="preserve">       kulturních památek</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renesance, humanismus, husitství, reformace a jejich šíření Evropou</w:t>
      </w:r>
    </w:p>
    <w:p w:rsidR="00492007" w:rsidRDefault="00492007" w:rsidP="00492007">
      <w:pPr>
        <w:rPr>
          <w:sz w:val="20"/>
        </w:rPr>
      </w:pPr>
      <w:r>
        <w:rPr>
          <w:sz w:val="20"/>
        </w:rPr>
        <w:t>zámořské objevy a počátky dobývání světa</w:t>
      </w:r>
    </w:p>
    <w:p w:rsidR="00492007" w:rsidRDefault="00492007" w:rsidP="00492007">
      <w:pPr>
        <w:rPr>
          <w:sz w:val="20"/>
        </w:rPr>
      </w:pPr>
      <w:r>
        <w:rPr>
          <w:sz w:val="20"/>
        </w:rPr>
        <w:t xml:space="preserve">český stát a velmoci v 15. – 18. století </w:t>
      </w:r>
    </w:p>
    <w:p w:rsidR="00492007" w:rsidRDefault="00492007" w:rsidP="00492007">
      <w:pPr>
        <w:rPr>
          <w:sz w:val="20"/>
        </w:rPr>
      </w:pPr>
      <w:r>
        <w:rPr>
          <w:sz w:val="20"/>
        </w:rPr>
        <w:t>barokní kultura a osvícenství</w:t>
      </w:r>
    </w:p>
    <w:p w:rsidR="00492007" w:rsidRDefault="00492007" w:rsidP="00492007">
      <w:pPr>
        <w:rPr>
          <w:sz w:val="20"/>
        </w:rPr>
      </w:pPr>
    </w:p>
    <w:p w:rsidR="00492007" w:rsidRDefault="00492007" w:rsidP="00492007">
      <w:pPr>
        <w:rPr>
          <w:b/>
          <w:sz w:val="20"/>
          <w:u w:val="single"/>
        </w:rPr>
      </w:pPr>
      <w:r>
        <w:rPr>
          <w:b/>
          <w:sz w:val="20"/>
        </w:rPr>
        <w:t xml:space="preserve">6) </w:t>
      </w:r>
      <w:r>
        <w:rPr>
          <w:b/>
          <w:sz w:val="20"/>
          <w:u w:val="single"/>
        </w:rPr>
        <w:t>MODERNIZACE SPOLEČNOSTI</w:t>
      </w:r>
    </w:p>
    <w:p w:rsidR="00492007" w:rsidRDefault="00492007" w:rsidP="00492007">
      <w:pPr>
        <w:rPr>
          <w:b/>
          <w:sz w:val="20"/>
        </w:rPr>
      </w:pPr>
      <w:r>
        <w:rPr>
          <w:b/>
          <w:sz w:val="20"/>
        </w:rPr>
        <w:t>Očekávané výstupy</w:t>
      </w:r>
    </w:p>
    <w:p w:rsidR="00492007" w:rsidRDefault="00492007" w:rsidP="00492007">
      <w:pPr>
        <w:rPr>
          <w:sz w:val="20"/>
        </w:rPr>
      </w:pPr>
    </w:p>
    <w:p w:rsidR="00492007" w:rsidRDefault="00492007" w:rsidP="00492007">
      <w:pPr>
        <w:rPr>
          <w:sz w:val="20"/>
        </w:rPr>
      </w:pPr>
      <w:r>
        <w:rPr>
          <w:sz w:val="20"/>
        </w:rPr>
        <w:t>žák</w:t>
      </w:r>
    </w:p>
    <w:p w:rsidR="00492007" w:rsidRDefault="00492007" w:rsidP="00492007">
      <w:pPr>
        <w:rPr>
          <w:sz w:val="20"/>
        </w:rPr>
      </w:pPr>
      <w:r>
        <w:rPr>
          <w:rFonts w:ascii="Wingdings" w:hAnsi="Wingdings"/>
          <w:sz w:val="20"/>
        </w:rPr>
        <w:t></w:t>
      </w:r>
      <w:r>
        <w:rPr>
          <w:rFonts w:ascii="Wingdings" w:hAnsi="Wingdings"/>
          <w:sz w:val="20"/>
        </w:rPr>
        <w:t></w:t>
      </w:r>
      <w:r>
        <w:rPr>
          <w:sz w:val="20"/>
        </w:rPr>
        <w:t xml:space="preserve">vysvětlí podstatné ekonomické, sociální, politické a kulturní změny ve vybraných zemích a u nás, které  </w:t>
      </w:r>
    </w:p>
    <w:p w:rsidR="00492007" w:rsidRDefault="00492007" w:rsidP="00492007">
      <w:pPr>
        <w:rPr>
          <w:sz w:val="20"/>
        </w:rPr>
      </w:pPr>
      <w:r>
        <w:rPr>
          <w:sz w:val="20"/>
        </w:rPr>
        <w:t xml:space="preserve">       charakterizují</w:t>
      </w:r>
    </w:p>
    <w:p w:rsidR="00492007" w:rsidRDefault="00492007" w:rsidP="00492007">
      <w:pPr>
        <w:rPr>
          <w:sz w:val="20"/>
        </w:rPr>
      </w:pPr>
      <w:r>
        <w:rPr>
          <w:sz w:val="20"/>
        </w:rPr>
        <w:t xml:space="preserve">       modernizaci společnosti</w:t>
      </w:r>
    </w:p>
    <w:p w:rsidR="00492007" w:rsidRDefault="00492007" w:rsidP="00492007">
      <w:pPr>
        <w:rPr>
          <w:sz w:val="20"/>
        </w:rPr>
      </w:pPr>
      <w:r>
        <w:rPr>
          <w:rFonts w:ascii="Wingdings" w:hAnsi="Wingdings"/>
          <w:sz w:val="20"/>
        </w:rPr>
        <w:t></w:t>
      </w:r>
      <w:r>
        <w:rPr>
          <w:rFonts w:ascii="Wingdings" w:hAnsi="Wingdings"/>
          <w:sz w:val="20"/>
        </w:rPr>
        <w:t></w:t>
      </w:r>
      <w:r>
        <w:rPr>
          <w:sz w:val="20"/>
        </w:rPr>
        <w:t>objasní souvislost mezi událostmi francouzské revoluce a napoleonských válek na jedné straně a rozbitím starých</w:t>
      </w:r>
    </w:p>
    <w:p w:rsidR="00492007" w:rsidRDefault="00492007" w:rsidP="00492007">
      <w:pPr>
        <w:rPr>
          <w:sz w:val="20"/>
        </w:rPr>
      </w:pPr>
      <w:r>
        <w:rPr>
          <w:sz w:val="20"/>
        </w:rPr>
        <w:t xml:space="preserve">       společenských struktur v Evropě na straně druhé</w:t>
      </w:r>
    </w:p>
    <w:p w:rsidR="00492007" w:rsidRDefault="00492007" w:rsidP="00492007">
      <w:pPr>
        <w:rPr>
          <w:sz w:val="20"/>
        </w:rPr>
      </w:pPr>
      <w:r>
        <w:rPr>
          <w:rFonts w:ascii="Wingdings" w:hAnsi="Wingdings"/>
          <w:sz w:val="20"/>
        </w:rPr>
        <w:t></w:t>
      </w:r>
      <w:r>
        <w:rPr>
          <w:sz w:val="20"/>
        </w:rPr>
        <w:t xml:space="preserve">    porovná jednotlivé fáze utváření novodobého českého národa v souvislosti s národními hnutími vybraných </w:t>
      </w:r>
    </w:p>
    <w:p w:rsidR="00492007" w:rsidRDefault="00492007" w:rsidP="00492007">
      <w:pPr>
        <w:rPr>
          <w:sz w:val="20"/>
        </w:rPr>
      </w:pPr>
      <w:r>
        <w:rPr>
          <w:sz w:val="20"/>
        </w:rPr>
        <w:t xml:space="preserve">       evropských národů</w:t>
      </w:r>
    </w:p>
    <w:p w:rsidR="00492007" w:rsidRDefault="00492007" w:rsidP="00492007">
      <w:pPr>
        <w:rPr>
          <w:sz w:val="20"/>
        </w:rPr>
      </w:pPr>
      <w:r>
        <w:rPr>
          <w:rFonts w:ascii="Wingdings" w:hAnsi="Wingdings"/>
          <w:sz w:val="20"/>
        </w:rPr>
        <w:t></w:t>
      </w:r>
      <w:r>
        <w:rPr>
          <w:sz w:val="20"/>
        </w:rPr>
        <w:t xml:space="preserve">    charakterizuje emancipační úsilí významných sociálních skupin; uvede požadavky formulované ve vybraných</w:t>
      </w:r>
    </w:p>
    <w:p w:rsidR="00492007" w:rsidRDefault="00492007" w:rsidP="00492007">
      <w:pPr>
        <w:rPr>
          <w:sz w:val="20"/>
        </w:rPr>
      </w:pPr>
      <w:r>
        <w:rPr>
          <w:sz w:val="20"/>
        </w:rPr>
        <w:t xml:space="preserve">       evropských revolucích</w:t>
      </w:r>
    </w:p>
    <w:p w:rsidR="00492007" w:rsidRDefault="00492007" w:rsidP="00492007">
      <w:pPr>
        <w:rPr>
          <w:sz w:val="20"/>
        </w:rPr>
      </w:pPr>
      <w:r>
        <w:rPr>
          <w:rFonts w:ascii="Wingdings" w:hAnsi="Wingdings"/>
          <w:sz w:val="20"/>
        </w:rPr>
        <w:t></w:t>
      </w:r>
      <w:r>
        <w:rPr>
          <w:rFonts w:ascii="Wingdings" w:hAnsi="Wingdings"/>
          <w:sz w:val="20"/>
        </w:rPr>
        <w:t></w:t>
      </w:r>
      <w:r>
        <w:rPr>
          <w:sz w:val="20"/>
        </w:rPr>
        <w:t>na vybraných příkladech demonstruje základní politické proudy</w:t>
      </w:r>
    </w:p>
    <w:p w:rsidR="00492007" w:rsidRDefault="00492007" w:rsidP="00492007">
      <w:pPr>
        <w:rPr>
          <w:sz w:val="20"/>
        </w:rPr>
      </w:pPr>
      <w:r w:rsidRPr="00F34216">
        <w:rPr>
          <w:rFonts w:ascii="Wingdings" w:hAnsi="Wingdings"/>
          <w:sz w:val="20"/>
        </w:rPr>
        <w:t></w:t>
      </w:r>
      <w:r>
        <w:rPr>
          <w:sz w:val="20"/>
        </w:rPr>
        <w:t xml:space="preserve">   vysvětlí rozdílné tempo modernizace a prohloubení nerovnoměrnosti vývoje jednotlivých částí Evropy a světa   </w:t>
      </w:r>
    </w:p>
    <w:p w:rsidR="00492007" w:rsidRDefault="00492007" w:rsidP="00492007">
      <w:pPr>
        <w:rPr>
          <w:sz w:val="20"/>
        </w:rPr>
      </w:pPr>
      <w:r>
        <w:rPr>
          <w:sz w:val="20"/>
        </w:rPr>
        <w:t xml:space="preserve">       včetně důsledků, ke kterým tato nerovnoměrnost vedla; charakterizuje soupeření mezi velmocemi a vymezí význam     </w:t>
      </w:r>
    </w:p>
    <w:p w:rsidR="00492007" w:rsidRDefault="00492007" w:rsidP="00492007">
      <w:pPr>
        <w:rPr>
          <w:sz w:val="20"/>
        </w:rPr>
      </w:pPr>
      <w:r>
        <w:rPr>
          <w:sz w:val="20"/>
        </w:rPr>
        <w:t xml:space="preserve">       kolonií</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Velká francouzská revoluce a napoleonské období, jejich vliv na Evropu a svět; vznik USA</w:t>
      </w:r>
    </w:p>
    <w:p w:rsidR="00492007" w:rsidRDefault="00492007" w:rsidP="00492007">
      <w:pPr>
        <w:rPr>
          <w:sz w:val="20"/>
        </w:rPr>
      </w:pPr>
      <w:r>
        <w:rPr>
          <w:sz w:val="20"/>
        </w:rPr>
        <w:t>industrializace a její důsledky pro společnost; sociální otázka</w:t>
      </w:r>
    </w:p>
    <w:p w:rsidR="00492007" w:rsidRDefault="00492007" w:rsidP="00492007">
      <w:pPr>
        <w:rPr>
          <w:sz w:val="20"/>
        </w:rPr>
      </w:pPr>
      <w:r>
        <w:rPr>
          <w:sz w:val="20"/>
        </w:rPr>
        <w:t>národní hnutí velkých a malých národů; utváření novodobého českého národa</w:t>
      </w:r>
    </w:p>
    <w:p w:rsidR="00492007" w:rsidRDefault="00492007" w:rsidP="00492007">
      <w:pPr>
        <w:rPr>
          <w:sz w:val="20"/>
        </w:rPr>
      </w:pPr>
      <w:r>
        <w:rPr>
          <w:sz w:val="20"/>
        </w:rPr>
        <w:t>revoluce 19. století jako prostředek řešení politických, sociálních a národnostních problémů</w:t>
      </w:r>
    </w:p>
    <w:p w:rsidR="00492007" w:rsidRDefault="00492007" w:rsidP="00492007">
      <w:pPr>
        <w:rPr>
          <w:sz w:val="20"/>
        </w:rPr>
      </w:pPr>
      <w:r>
        <w:rPr>
          <w:sz w:val="20"/>
        </w:rPr>
        <w:t>politické proudy (konzervativismus, liberalismus, demokratismus, socialismus), ústava, politické strany, občanská práva</w:t>
      </w:r>
    </w:p>
    <w:p w:rsidR="00492007" w:rsidRDefault="00492007" w:rsidP="00492007">
      <w:pPr>
        <w:rPr>
          <w:sz w:val="20"/>
        </w:rPr>
      </w:pPr>
      <w:r>
        <w:rPr>
          <w:sz w:val="20"/>
        </w:rPr>
        <w:t>kulturní rozrůzněnost doby</w:t>
      </w:r>
    </w:p>
    <w:p w:rsidR="00492007" w:rsidRDefault="00492007" w:rsidP="00492007">
      <w:pPr>
        <w:rPr>
          <w:sz w:val="20"/>
        </w:rPr>
      </w:pPr>
      <w:r>
        <w:rPr>
          <w:sz w:val="20"/>
        </w:rPr>
        <w:t>konflikty mezi velmocemi, kolonialismus</w:t>
      </w:r>
    </w:p>
    <w:p w:rsidR="00492007" w:rsidRDefault="00492007" w:rsidP="00492007">
      <w:pPr>
        <w:rPr>
          <w:sz w:val="20"/>
        </w:rPr>
      </w:pPr>
    </w:p>
    <w:p w:rsidR="00492007" w:rsidRDefault="00492007" w:rsidP="00492007">
      <w:pPr>
        <w:rPr>
          <w:b/>
          <w:sz w:val="20"/>
          <w:u w:val="single"/>
        </w:rPr>
      </w:pPr>
      <w:r>
        <w:rPr>
          <w:b/>
          <w:sz w:val="20"/>
        </w:rPr>
        <w:t xml:space="preserve">7) </w:t>
      </w:r>
      <w:r>
        <w:rPr>
          <w:b/>
          <w:sz w:val="20"/>
          <w:u w:val="single"/>
        </w:rPr>
        <w:t>MODERNÍ DOBA</w:t>
      </w:r>
    </w:p>
    <w:p w:rsidR="00492007" w:rsidRDefault="00492007" w:rsidP="00492007">
      <w:pPr>
        <w:rPr>
          <w:b/>
          <w:sz w:val="20"/>
        </w:rPr>
      </w:pPr>
      <w:r>
        <w:rPr>
          <w:b/>
          <w:sz w:val="20"/>
        </w:rPr>
        <w:t>Očekávané výstupy</w:t>
      </w:r>
    </w:p>
    <w:p w:rsidR="00492007" w:rsidRDefault="00492007" w:rsidP="00492007">
      <w:pPr>
        <w:rPr>
          <w:sz w:val="20"/>
        </w:rPr>
      </w:pPr>
      <w:r>
        <w:rPr>
          <w:sz w:val="20"/>
        </w:rPr>
        <w:t xml:space="preserve"> </w:t>
      </w:r>
    </w:p>
    <w:p w:rsidR="00492007" w:rsidRDefault="00492007" w:rsidP="00492007">
      <w:pPr>
        <w:rPr>
          <w:sz w:val="20"/>
        </w:rPr>
      </w:pPr>
      <w:r>
        <w:rPr>
          <w:sz w:val="20"/>
        </w:rPr>
        <w:t>žák</w:t>
      </w:r>
    </w:p>
    <w:p w:rsidR="00492007" w:rsidRDefault="00492007" w:rsidP="00492007">
      <w:pPr>
        <w:rPr>
          <w:sz w:val="20"/>
        </w:rPr>
      </w:pPr>
      <w:r>
        <w:rPr>
          <w:rFonts w:ascii="Wingdings" w:hAnsi="Wingdings"/>
          <w:sz w:val="20"/>
        </w:rPr>
        <w:t></w:t>
      </w:r>
      <w:r>
        <w:rPr>
          <w:sz w:val="20"/>
        </w:rPr>
        <w:t xml:space="preserve">    na příkladech demonstruje zneužití techniky ve světových válkách a jeho důsledky</w:t>
      </w:r>
    </w:p>
    <w:p w:rsidR="00492007" w:rsidRDefault="00492007" w:rsidP="00492007">
      <w:pPr>
        <w:rPr>
          <w:sz w:val="20"/>
        </w:rPr>
      </w:pPr>
      <w:r>
        <w:rPr>
          <w:rFonts w:ascii="Wingdings" w:hAnsi="Wingdings"/>
          <w:sz w:val="20"/>
        </w:rPr>
        <w:t></w:t>
      </w:r>
      <w:r>
        <w:rPr>
          <w:rFonts w:ascii="Wingdings" w:hAnsi="Wingdings"/>
          <w:sz w:val="20"/>
        </w:rPr>
        <w:t></w:t>
      </w:r>
      <w:r>
        <w:rPr>
          <w:sz w:val="20"/>
        </w:rPr>
        <w:t>rozpozná klady a nedostatky demokratických systémů</w:t>
      </w:r>
    </w:p>
    <w:p w:rsidR="00492007" w:rsidRDefault="00492007" w:rsidP="00492007">
      <w:pPr>
        <w:rPr>
          <w:sz w:val="20"/>
        </w:rPr>
      </w:pPr>
      <w:r>
        <w:rPr>
          <w:rFonts w:ascii="Wingdings" w:hAnsi="Wingdings"/>
          <w:sz w:val="20"/>
        </w:rPr>
        <w:t></w:t>
      </w:r>
      <w:r>
        <w:rPr>
          <w:rFonts w:ascii="Wingdings" w:hAnsi="Wingdings"/>
          <w:sz w:val="20"/>
        </w:rPr>
        <w:t></w:t>
      </w:r>
      <w:r>
        <w:rPr>
          <w:sz w:val="20"/>
        </w:rPr>
        <w:t xml:space="preserve">charakterizuje jednotlivé totalitní systémy, příčiny jejich nastolení v širších ekonomických a politických  </w:t>
      </w:r>
    </w:p>
    <w:p w:rsidR="00492007" w:rsidRDefault="00492007" w:rsidP="00492007">
      <w:pPr>
        <w:rPr>
          <w:sz w:val="20"/>
        </w:rPr>
      </w:pPr>
      <w:r>
        <w:rPr>
          <w:sz w:val="20"/>
        </w:rPr>
        <w:t xml:space="preserve">       souvislostech</w:t>
      </w:r>
    </w:p>
    <w:p w:rsidR="00492007" w:rsidRDefault="00492007" w:rsidP="00492007">
      <w:pPr>
        <w:rPr>
          <w:sz w:val="20"/>
        </w:rPr>
      </w:pPr>
      <w:r>
        <w:rPr>
          <w:sz w:val="20"/>
        </w:rPr>
        <w:t xml:space="preserve">       a důsledky jejich existence pro svět; rozpozná destruktivní sílu totalitarismu a vypjatého nacionalismu</w:t>
      </w:r>
    </w:p>
    <w:p w:rsidR="00492007" w:rsidRDefault="00492007" w:rsidP="00492007">
      <w:pPr>
        <w:rPr>
          <w:sz w:val="20"/>
        </w:rPr>
      </w:pPr>
      <w:r>
        <w:rPr>
          <w:rFonts w:ascii="Wingdings" w:hAnsi="Wingdings"/>
          <w:sz w:val="20"/>
        </w:rPr>
        <w:lastRenderedPageBreak/>
        <w:t></w:t>
      </w:r>
      <w:r>
        <w:rPr>
          <w:sz w:val="20"/>
        </w:rPr>
        <w:t xml:space="preserve">    na příkladech vyloží antisemitismus, rasismus a jejich nepřijatelnost z hlediska lidských práv</w:t>
      </w:r>
    </w:p>
    <w:p w:rsidR="00492007" w:rsidRDefault="00492007" w:rsidP="00492007">
      <w:pPr>
        <w:rPr>
          <w:sz w:val="20"/>
        </w:rPr>
      </w:pPr>
      <w:r>
        <w:rPr>
          <w:rFonts w:ascii="Wingdings" w:hAnsi="Wingdings"/>
          <w:sz w:val="20"/>
        </w:rPr>
        <w:t></w:t>
      </w:r>
      <w:r>
        <w:rPr>
          <w:sz w:val="20"/>
        </w:rPr>
        <w:t xml:space="preserve">    zhodnotí postavení Československa v nejdůležitějších souvislostech a její vnitřní sociální, politické, hospodářské a kulturní</w:t>
      </w:r>
    </w:p>
    <w:p w:rsidR="00492007" w:rsidRDefault="00492007" w:rsidP="00492007">
      <w:pPr>
        <w:rPr>
          <w:sz w:val="20"/>
        </w:rPr>
      </w:pPr>
      <w:r>
        <w:rPr>
          <w:sz w:val="20"/>
        </w:rPr>
        <w:t xml:space="preserve">        prostředí </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první světová válka a její politické, sociální a kulturní důsledky</w:t>
      </w:r>
    </w:p>
    <w:p w:rsidR="00492007" w:rsidRDefault="00492007" w:rsidP="00492007">
      <w:pPr>
        <w:rPr>
          <w:sz w:val="20"/>
        </w:rPr>
      </w:pPr>
      <w:r>
        <w:rPr>
          <w:sz w:val="20"/>
        </w:rPr>
        <w:t>nové politické uspořádání Evropy a úloha USA ve světě; vznik Československa,  hospodářsko-politický vývoj, sociální a národnostní problémy</w:t>
      </w:r>
    </w:p>
    <w:p w:rsidR="00492007" w:rsidRDefault="00492007" w:rsidP="00492007">
      <w:pPr>
        <w:rPr>
          <w:sz w:val="20"/>
        </w:rPr>
      </w:pPr>
      <w:r>
        <w:rPr>
          <w:sz w:val="20"/>
        </w:rPr>
        <w:t>mezinárodně politická a hospodářská situace ve 20. a 30. letech; totalitní systémy – komunismus, fašismus, nacismus – důsledky pro Československo a svět</w:t>
      </w:r>
    </w:p>
    <w:p w:rsidR="00492007" w:rsidRDefault="00492007" w:rsidP="00492007">
      <w:pPr>
        <w:rPr>
          <w:sz w:val="20"/>
        </w:rPr>
      </w:pPr>
      <w:r>
        <w:rPr>
          <w:sz w:val="20"/>
        </w:rPr>
        <w:t>druhá světová válka, holocaust; situace v našich zemích, domácí a zahraniční odboj; politické, mocenské a ekonomické důsledky války</w:t>
      </w:r>
    </w:p>
    <w:p w:rsidR="00492007" w:rsidRDefault="00492007" w:rsidP="00492007">
      <w:pPr>
        <w:rPr>
          <w:sz w:val="20"/>
        </w:rPr>
      </w:pPr>
    </w:p>
    <w:p w:rsidR="00492007" w:rsidRDefault="00492007" w:rsidP="00492007">
      <w:pPr>
        <w:rPr>
          <w:b/>
          <w:sz w:val="20"/>
          <w:u w:val="single"/>
        </w:rPr>
      </w:pPr>
      <w:r>
        <w:rPr>
          <w:b/>
          <w:sz w:val="20"/>
        </w:rPr>
        <w:t xml:space="preserve">8) </w:t>
      </w:r>
      <w:r>
        <w:rPr>
          <w:b/>
          <w:sz w:val="20"/>
          <w:u w:val="single"/>
        </w:rPr>
        <w:t>ROZDĚLENÝ A INTEGRUJÍCÍ SE SVĚT</w:t>
      </w:r>
    </w:p>
    <w:p w:rsidR="00492007" w:rsidRDefault="00492007" w:rsidP="00492007">
      <w:pPr>
        <w:rPr>
          <w:b/>
          <w:sz w:val="20"/>
        </w:rPr>
      </w:pPr>
      <w:r>
        <w:rPr>
          <w:b/>
          <w:sz w:val="20"/>
        </w:rPr>
        <w:t>Očekávané výstupy</w:t>
      </w:r>
    </w:p>
    <w:p w:rsidR="00492007" w:rsidRDefault="00492007" w:rsidP="00492007">
      <w:pPr>
        <w:rPr>
          <w:sz w:val="20"/>
        </w:rPr>
      </w:pPr>
    </w:p>
    <w:p w:rsidR="00492007" w:rsidRDefault="00492007" w:rsidP="00492007">
      <w:pPr>
        <w:rPr>
          <w:sz w:val="20"/>
        </w:rPr>
      </w:pPr>
      <w:r>
        <w:rPr>
          <w:sz w:val="20"/>
        </w:rPr>
        <w:t>žák</w:t>
      </w:r>
    </w:p>
    <w:p w:rsidR="00492007" w:rsidRDefault="00492007" w:rsidP="00492007">
      <w:pPr>
        <w:rPr>
          <w:sz w:val="20"/>
        </w:rPr>
      </w:pPr>
      <w:r>
        <w:rPr>
          <w:rFonts w:ascii="Wingdings" w:hAnsi="Wingdings"/>
          <w:sz w:val="20"/>
        </w:rPr>
        <w:t></w:t>
      </w:r>
      <w:r>
        <w:rPr>
          <w:sz w:val="20"/>
        </w:rPr>
        <w:t xml:space="preserve">    vysvětlí příčiny a důsledky vzniku bipolárního světa, uvede příklady střetávání obou bloků</w:t>
      </w:r>
    </w:p>
    <w:p w:rsidR="00492007" w:rsidRDefault="00492007" w:rsidP="00492007">
      <w:pPr>
        <w:rPr>
          <w:sz w:val="20"/>
        </w:rPr>
      </w:pPr>
      <w:r>
        <w:rPr>
          <w:rFonts w:ascii="Wingdings" w:hAnsi="Wingdings"/>
          <w:sz w:val="20"/>
        </w:rPr>
        <w:t></w:t>
      </w:r>
      <w:r>
        <w:rPr>
          <w:rFonts w:ascii="Wingdings" w:hAnsi="Wingdings"/>
          <w:sz w:val="20"/>
        </w:rPr>
        <w:t></w:t>
      </w:r>
      <w:r>
        <w:rPr>
          <w:sz w:val="20"/>
        </w:rPr>
        <w:t>vysvětlí a na příkladech doloží mocenské a politické důvody euroatlantické hospodářské a vojenské spolupráce</w:t>
      </w:r>
    </w:p>
    <w:p w:rsidR="00492007" w:rsidRDefault="00492007" w:rsidP="00492007">
      <w:pPr>
        <w:rPr>
          <w:sz w:val="20"/>
        </w:rPr>
      </w:pPr>
      <w:r>
        <w:rPr>
          <w:rFonts w:ascii="Wingdings" w:hAnsi="Wingdings"/>
          <w:sz w:val="20"/>
        </w:rPr>
        <w:t></w:t>
      </w:r>
      <w:r>
        <w:rPr>
          <w:sz w:val="20"/>
        </w:rPr>
        <w:t xml:space="preserve">    posoudí postavení rozvojových zemí</w:t>
      </w:r>
    </w:p>
    <w:p w:rsidR="00492007" w:rsidRDefault="00492007" w:rsidP="00492007">
      <w:pPr>
        <w:rPr>
          <w:sz w:val="20"/>
        </w:rPr>
      </w:pPr>
      <w:r>
        <w:rPr>
          <w:rFonts w:ascii="Wingdings" w:hAnsi="Wingdings"/>
          <w:sz w:val="20"/>
        </w:rPr>
        <w:t></w:t>
      </w:r>
      <w:r>
        <w:rPr>
          <w:sz w:val="20"/>
        </w:rPr>
        <w:t xml:space="preserve">    prokáže základní orientaci v problémech současného světa</w:t>
      </w:r>
    </w:p>
    <w:p w:rsidR="00492007" w:rsidRDefault="00492007" w:rsidP="00492007">
      <w:pPr>
        <w:rPr>
          <w:sz w:val="20"/>
        </w:rPr>
      </w:pPr>
    </w:p>
    <w:p w:rsidR="00492007" w:rsidRDefault="00492007" w:rsidP="00492007">
      <w:pPr>
        <w:rPr>
          <w:b/>
          <w:sz w:val="20"/>
        </w:rPr>
      </w:pPr>
      <w:r>
        <w:rPr>
          <w:b/>
          <w:sz w:val="20"/>
        </w:rPr>
        <w:t>Učivo</w:t>
      </w:r>
    </w:p>
    <w:p w:rsidR="00492007" w:rsidRDefault="00492007" w:rsidP="00492007">
      <w:pPr>
        <w:rPr>
          <w:sz w:val="20"/>
        </w:rPr>
      </w:pPr>
      <w:r>
        <w:rPr>
          <w:sz w:val="20"/>
        </w:rPr>
        <w:t>studená válka, rozdělení světa do vojenských bloků reprezentovaných supervelmocemi; politické, hospodářské, sociální a ideologické soupeření</w:t>
      </w:r>
    </w:p>
    <w:p w:rsidR="00492007" w:rsidRDefault="00492007" w:rsidP="00492007">
      <w:pPr>
        <w:rPr>
          <w:sz w:val="20"/>
        </w:rPr>
      </w:pPr>
      <w:r>
        <w:rPr>
          <w:sz w:val="20"/>
        </w:rPr>
        <w:t>vnitřní situace v zemích východního bloku (na vybraných příkladech srovnání s charakteristikou západních zemí)</w:t>
      </w:r>
    </w:p>
    <w:p w:rsidR="00492007" w:rsidRDefault="00492007" w:rsidP="00492007">
      <w:pPr>
        <w:rPr>
          <w:sz w:val="20"/>
        </w:rPr>
      </w:pPr>
      <w:r>
        <w:rPr>
          <w:sz w:val="20"/>
        </w:rPr>
        <w:t>vývoj Československa od roku 1945 do roku 1989, vznik České republiky</w:t>
      </w:r>
    </w:p>
    <w:p w:rsidR="00492007" w:rsidRDefault="00492007" w:rsidP="00492007">
      <w:pPr>
        <w:rPr>
          <w:sz w:val="20"/>
        </w:rPr>
      </w:pPr>
      <w:r>
        <w:rPr>
          <w:sz w:val="20"/>
        </w:rPr>
        <w:t>rozpad koloniálního systému, mimoevropský svět</w:t>
      </w:r>
    </w:p>
    <w:p w:rsidR="00492007" w:rsidRDefault="00492007" w:rsidP="00492007">
      <w:pPr>
        <w:rPr>
          <w:sz w:val="20"/>
        </w:rPr>
      </w:pPr>
      <w:r>
        <w:rPr>
          <w:sz w:val="20"/>
        </w:rPr>
        <w:t>problémy současnosti</w:t>
      </w: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Default="00492007" w:rsidP="00492007">
      <w:pPr>
        <w:rPr>
          <w:b/>
          <w:bCs/>
          <w:sz w:val="28"/>
          <w:szCs w:val="28"/>
          <w:u w:val="single"/>
        </w:rPr>
      </w:pPr>
    </w:p>
    <w:p w:rsidR="00492007" w:rsidRPr="00A15F06" w:rsidRDefault="00492007" w:rsidP="00492007">
      <w:pPr>
        <w:rPr>
          <w:b/>
          <w:bCs/>
          <w:sz w:val="28"/>
          <w:szCs w:val="28"/>
          <w:u w:val="single"/>
        </w:rPr>
      </w:pPr>
      <w:r>
        <w:rPr>
          <w:b/>
          <w:bCs/>
          <w:sz w:val="28"/>
          <w:szCs w:val="28"/>
        </w:rPr>
        <w:t xml:space="preserve">         </w:t>
      </w:r>
      <w:r w:rsidRPr="00A15F06">
        <w:rPr>
          <w:b/>
          <w:bCs/>
          <w:sz w:val="28"/>
          <w:szCs w:val="28"/>
          <w:u w:val="single"/>
        </w:rPr>
        <w:t xml:space="preserve">Vzdělávací obsah vyučovacího předmětu Dějepis - 6.ročník                   </w:t>
      </w:r>
    </w:p>
    <w:p w:rsidR="00492007" w:rsidRDefault="00492007" w:rsidP="00492007">
      <w:pPr>
        <w:rPr>
          <w:b/>
          <w:bCs/>
          <w:sz w:val="28"/>
          <w:szCs w:val="28"/>
          <w:u w:val="single"/>
        </w:rPr>
      </w:pPr>
    </w:p>
    <w:p w:rsidR="00492007" w:rsidRDefault="00492007" w:rsidP="00492007">
      <w:pPr>
        <w:rPr>
          <w:b/>
          <w:sz w:val="28"/>
        </w:rPr>
      </w:pPr>
      <w:r>
        <w:rPr>
          <w:b/>
          <w:sz w:val="28"/>
        </w:rPr>
        <w:t>1. Člověk v dějinách</w:t>
      </w:r>
    </w:p>
    <w:p w:rsidR="00492007" w:rsidRDefault="00492007" w:rsidP="00492007">
      <w:pPr>
        <w:rPr>
          <w:b/>
          <w:sz w:val="28"/>
        </w:rPr>
      </w:pPr>
      <w:r>
        <w:rPr>
          <w:b/>
          <w:sz w:val="28"/>
        </w:rPr>
        <w:t xml:space="preserve">    (úvod do dějepisu)</w:t>
      </w:r>
    </w:p>
    <w:p w:rsidR="00492007" w:rsidRDefault="00492007" w:rsidP="00492007">
      <w:pPr>
        <w:rPr>
          <w:b/>
          <w:sz w:val="20"/>
        </w:rPr>
      </w:pPr>
    </w:p>
    <w:p w:rsidR="00492007" w:rsidRDefault="00492007" w:rsidP="00492007">
      <w:pPr>
        <w:rPr>
          <w:sz w:val="20"/>
        </w:rPr>
      </w:pPr>
      <w:r>
        <w:rPr>
          <w:b/>
          <w:sz w:val="20"/>
        </w:rPr>
        <w:t xml:space="preserve"> Konkretizované výstupy žáka:</w:t>
      </w:r>
      <w:r>
        <w:rPr>
          <w:b/>
          <w:sz w:val="20"/>
        </w:rPr>
        <w:tab/>
        <w:t xml:space="preserve">Konkretizované učivo: </w:t>
      </w:r>
      <w:r>
        <w:rPr>
          <w:sz w:val="20"/>
        </w:rPr>
        <w:tab/>
        <w:t>- uvede zdroje informací o minulosti</w:t>
      </w:r>
      <w:r>
        <w:rPr>
          <w:sz w:val="20"/>
        </w:rPr>
        <w:tab/>
        <w:t>- historické prameny, jejich rozdělení, pojem archeologie</w:t>
      </w:r>
    </w:p>
    <w:p w:rsidR="00492007" w:rsidRDefault="00492007" w:rsidP="00492007">
      <w:pPr>
        <w:rPr>
          <w:sz w:val="20"/>
        </w:rPr>
      </w:pPr>
      <w:r>
        <w:rPr>
          <w:sz w:val="20"/>
        </w:rPr>
        <w:t xml:space="preserve">- stanoví, kde může prameny v současnosti najít </w:t>
      </w:r>
      <w:r>
        <w:rPr>
          <w:sz w:val="20"/>
        </w:rPr>
        <w:tab/>
        <w:t>- čas v dějinách, historický prostor</w:t>
      </w:r>
      <w:r>
        <w:rPr>
          <w:sz w:val="20"/>
        </w:rPr>
        <w:tab/>
        <w:t>- znázorní časový údaj na časové přímce</w:t>
      </w:r>
    </w:p>
    <w:p w:rsidR="00492007" w:rsidRDefault="00492007" w:rsidP="00492007">
      <w:pPr>
        <w:rPr>
          <w:sz w:val="20"/>
        </w:rPr>
      </w:pPr>
      <w:r>
        <w:rPr>
          <w:sz w:val="20"/>
        </w:rPr>
        <w:t>- orientuje se v dějepisné mapě</w:t>
      </w:r>
    </w:p>
    <w:p w:rsidR="00492007" w:rsidRDefault="00492007" w:rsidP="00492007">
      <w:pPr>
        <w:rPr>
          <w:sz w:val="20"/>
        </w:rPr>
      </w:pPr>
    </w:p>
    <w:p w:rsidR="00492007" w:rsidRDefault="00492007" w:rsidP="00492007">
      <w:pPr>
        <w:rPr>
          <w:sz w:val="20"/>
        </w:rPr>
      </w:pPr>
    </w:p>
    <w:p w:rsidR="00492007" w:rsidRDefault="00492007" w:rsidP="00492007">
      <w:pPr>
        <w:rPr>
          <w:b/>
          <w:sz w:val="28"/>
        </w:rPr>
      </w:pPr>
      <w:r>
        <w:rPr>
          <w:b/>
          <w:sz w:val="28"/>
        </w:rPr>
        <w:t>2. Počátky lidské společnosti</w:t>
      </w:r>
    </w:p>
    <w:p w:rsidR="00492007" w:rsidRDefault="00492007" w:rsidP="00492007">
      <w:pPr>
        <w:rPr>
          <w:b/>
          <w:sz w:val="28"/>
        </w:rPr>
      </w:pPr>
      <w:r>
        <w:rPr>
          <w:b/>
          <w:sz w:val="28"/>
        </w:rPr>
        <w:t xml:space="preserve">    (pravěk)</w:t>
      </w:r>
    </w:p>
    <w:p w:rsidR="00492007" w:rsidRPr="001C1C6A" w:rsidRDefault="00492007" w:rsidP="00492007">
      <w:pPr>
        <w:rPr>
          <w:b/>
          <w:sz w:val="20"/>
        </w:rPr>
      </w:pPr>
    </w:p>
    <w:p w:rsidR="00492007" w:rsidRDefault="00492007" w:rsidP="00492007">
      <w:pPr>
        <w:rPr>
          <w:b/>
        </w:rPr>
      </w:pPr>
      <w:r>
        <w:rPr>
          <w:b/>
        </w:rPr>
        <w:t>Starší doba kamenná</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xml:space="preserve">- seřadí a porovná vývojové typy člověka </w:t>
      </w:r>
      <w:r>
        <w:rPr>
          <w:sz w:val="20"/>
        </w:rPr>
        <w:tab/>
        <w:t xml:space="preserve">- jednotlivé druhy člověka - zručný, vzpřímený, rozumný,       </w:t>
      </w:r>
    </w:p>
    <w:p w:rsidR="00492007" w:rsidRDefault="00492007" w:rsidP="00492007">
      <w:pPr>
        <w:rPr>
          <w:sz w:val="20"/>
        </w:rPr>
      </w:pPr>
      <w:r>
        <w:rPr>
          <w:sz w:val="20"/>
        </w:rPr>
        <w:t>- popíše způsob obživy, nástroje, zbraně, jejich schopnosti</w:t>
      </w:r>
      <w:r>
        <w:rPr>
          <w:sz w:val="20"/>
        </w:rPr>
        <w:tab/>
        <w:t xml:space="preserve">  člověk dnešního typu / Př /</w:t>
      </w:r>
    </w:p>
    <w:p w:rsidR="00492007" w:rsidRDefault="00492007" w:rsidP="00492007">
      <w:pPr>
        <w:rPr>
          <w:sz w:val="20"/>
        </w:rPr>
      </w:pPr>
      <w:r>
        <w:rPr>
          <w:sz w:val="20"/>
        </w:rPr>
        <w:t xml:space="preserve">  a představy</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Mladší doba kamenná</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vysvětlí příčiny přechodu lidstva k zemědělství a chovu        - vznik zemědělství a chovu dobytka</w:t>
      </w:r>
    </w:p>
    <w:p w:rsidR="00492007" w:rsidRDefault="00492007" w:rsidP="00492007">
      <w:pPr>
        <w:rPr>
          <w:sz w:val="20"/>
        </w:rPr>
      </w:pPr>
      <w:r>
        <w:rPr>
          <w:sz w:val="20"/>
        </w:rPr>
        <w:t xml:space="preserve">  dobytka </w:t>
      </w:r>
      <w:r>
        <w:rPr>
          <w:sz w:val="20"/>
        </w:rPr>
        <w:tab/>
        <w:t>- počátky řemesel</w:t>
      </w:r>
    </w:p>
    <w:p w:rsidR="00492007" w:rsidRDefault="00492007" w:rsidP="00492007">
      <w:pPr>
        <w:rPr>
          <w:sz w:val="20"/>
        </w:rPr>
      </w:pPr>
      <w:r>
        <w:rPr>
          <w:sz w:val="20"/>
        </w:rPr>
        <w:t>- popíše způsob života rodové společnosti</w:t>
      </w:r>
      <w:r>
        <w:rPr>
          <w:sz w:val="20"/>
        </w:rPr>
        <w:tab/>
        <w:t>- rozvoj rodové společnosti</w:t>
      </w:r>
    </w:p>
    <w:p w:rsidR="00492007" w:rsidRDefault="00492007" w:rsidP="00492007">
      <w:pPr>
        <w:rPr>
          <w:sz w:val="20"/>
        </w:rPr>
      </w:pPr>
      <w:r>
        <w:rPr>
          <w:sz w:val="20"/>
        </w:rPr>
        <w:t xml:space="preserve">- určí první řemesla, objasní, proč vznikla </w:t>
      </w:r>
      <w:r>
        <w:rPr>
          <w:sz w:val="20"/>
        </w:rPr>
        <w:tab/>
        <w:t>- rozvoj výroby - doba bronzová / Pč, Ch /</w:t>
      </w:r>
    </w:p>
    <w:p w:rsidR="00492007" w:rsidRDefault="00492007" w:rsidP="00492007">
      <w:pPr>
        <w:rPr>
          <w:sz w:val="20"/>
        </w:rPr>
      </w:pPr>
      <w:r>
        <w:rPr>
          <w:sz w:val="20"/>
        </w:rPr>
        <w:t>- uvede, které kovy začal člověk používat nejdříve,</w:t>
      </w:r>
    </w:p>
    <w:p w:rsidR="00492007" w:rsidRDefault="00492007" w:rsidP="00492007">
      <w:pPr>
        <w:rPr>
          <w:sz w:val="20"/>
        </w:rPr>
      </w:pPr>
      <w:r>
        <w:rPr>
          <w:sz w:val="20"/>
        </w:rPr>
        <w:t xml:space="preserve">  porovná jejich přednosti</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Střední Evropa v pravěku</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b/>
          <w:sz w:val="20"/>
        </w:rPr>
        <w:t>-</w:t>
      </w:r>
      <w:r>
        <w:rPr>
          <w:sz w:val="20"/>
        </w:rPr>
        <w:t xml:space="preserve"> srovná vývoj ve světě s životem ve střední Evropě </w:t>
      </w:r>
      <w:r>
        <w:rPr>
          <w:sz w:val="20"/>
        </w:rPr>
        <w:tab/>
        <w:t>- střední a mladší doba kamenná ve střední Evropě</w:t>
      </w:r>
    </w:p>
    <w:p w:rsidR="00492007" w:rsidRDefault="00492007" w:rsidP="00492007">
      <w:pPr>
        <w:rPr>
          <w:sz w:val="20"/>
        </w:rPr>
      </w:pPr>
    </w:p>
    <w:p w:rsidR="00492007" w:rsidRDefault="00492007" w:rsidP="00492007">
      <w:pPr>
        <w:rPr>
          <w:sz w:val="20"/>
        </w:rPr>
      </w:pPr>
    </w:p>
    <w:p w:rsidR="00492007" w:rsidRDefault="00492007" w:rsidP="00492007">
      <w:pPr>
        <w:rPr>
          <w:b/>
          <w:sz w:val="28"/>
        </w:rPr>
      </w:pPr>
      <w:r>
        <w:rPr>
          <w:b/>
          <w:sz w:val="28"/>
        </w:rPr>
        <w:t>3. Nejstarší civilizace. Kořeny evropské kultury</w:t>
      </w:r>
    </w:p>
    <w:p w:rsidR="00492007" w:rsidRDefault="00492007" w:rsidP="00492007">
      <w:pPr>
        <w:rPr>
          <w:b/>
          <w:sz w:val="28"/>
        </w:rPr>
      </w:pPr>
      <w:r>
        <w:rPr>
          <w:b/>
          <w:sz w:val="28"/>
        </w:rPr>
        <w:t xml:space="preserve">    (starověk)</w:t>
      </w:r>
    </w:p>
    <w:p w:rsidR="00492007" w:rsidRPr="001C1C6A" w:rsidRDefault="00492007" w:rsidP="00492007">
      <w:pPr>
        <w:rPr>
          <w:sz w:val="20"/>
        </w:rPr>
      </w:pPr>
    </w:p>
    <w:p w:rsidR="00492007" w:rsidRPr="00BA4886" w:rsidRDefault="00492007" w:rsidP="00492007">
      <w:pPr>
        <w:rPr>
          <w:b/>
        </w:rPr>
      </w:pPr>
      <w:r w:rsidRPr="00BA4886">
        <w:rPr>
          <w:b/>
        </w:rPr>
        <w:t>Nejstarší státy</w:t>
      </w:r>
    </w:p>
    <w:p w:rsidR="00492007" w:rsidRDefault="00492007" w:rsidP="00492007">
      <w:pPr>
        <w:rPr>
          <w:b/>
          <w:sz w:val="20"/>
        </w:rPr>
      </w:pPr>
      <w:r>
        <w:rPr>
          <w:b/>
          <w:sz w:val="20"/>
        </w:rPr>
        <w:t xml:space="preserve">Konkretizované výstupy žáka: </w:t>
      </w:r>
      <w:r>
        <w:rPr>
          <w:b/>
          <w:sz w:val="20"/>
        </w:rPr>
        <w:tab/>
        <w:t>Konkretizované učivo:</w:t>
      </w:r>
    </w:p>
    <w:p w:rsidR="00492007" w:rsidRDefault="00492007" w:rsidP="00492007">
      <w:pPr>
        <w:rPr>
          <w:sz w:val="20"/>
        </w:rPr>
      </w:pPr>
      <w:r>
        <w:rPr>
          <w:sz w:val="20"/>
        </w:rPr>
        <w:t>- objasní vliv přírodních podmínek na vznik a vývoj</w:t>
      </w:r>
      <w:r>
        <w:rPr>
          <w:sz w:val="20"/>
        </w:rPr>
        <w:tab/>
        <w:t>- staroorientální státy - Mezopotámie, Egypt, Indie, Čína</w:t>
      </w:r>
    </w:p>
    <w:p w:rsidR="00492007" w:rsidRDefault="00492007" w:rsidP="00492007">
      <w:pPr>
        <w:rPr>
          <w:sz w:val="20"/>
        </w:rPr>
      </w:pPr>
      <w:r>
        <w:rPr>
          <w:sz w:val="20"/>
        </w:rPr>
        <w:t xml:space="preserve">  starověkých států </w:t>
      </w:r>
      <w:r>
        <w:rPr>
          <w:sz w:val="20"/>
        </w:rPr>
        <w:tab/>
        <w:t>- další starověké státy</w:t>
      </w:r>
    </w:p>
    <w:p w:rsidR="00492007" w:rsidRDefault="00492007" w:rsidP="00492007">
      <w:pPr>
        <w:rPr>
          <w:sz w:val="20"/>
        </w:rPr>
      </w:pPr>
      <w:r>
        <w:rPr>
          <w:sz w:val="20"/>
        </w:rPr>
        <w:t xml:space="preserve">- pracuje s dějepisnou mapou, určí, u jakých řek vznikly </w:t>
      </w:r>
    </w:p>
    <w:p w:rsidR="00492007" w:rsidRDefault="00492007" w:rsidP="00492007">
      <w:pPr>
        <w:rPr>
          <w:sz w:val="20"/>
        </w:rPr>
      </w:pPr>
      <w:r>
        <w:rPr>
          <w:sz w:val="20"/>
        </w:rPr>
        <w:t xml:space="preserve">- popíše způsob života starověké společnosti                     </w:t>
      </w:r>
    </w:p>
    <w:p w:rsidR="00492007" w:rsidRDefault="00492007" w:rsidP="00492007">
      <w:pPr>
        <w:rPr>
          <w:sz w:val="20"/>
        </w:rPr>
      </w:pPr>
      <w:r>
        <w:rPr>
          <w:sz w:val="20"/>
        </w:rPr>
        <w:t>- uvede příklady, co tyto státy přinesly  světu</w:t>
      </w:r>
      <w:r>
        <w:rPr>
          <w:sz w:val="20"/>
        </w:rPr>
        <w:tab/>
        <w:t>- život a kultura starověkých států</w:t>
      </w:r>
    </w:p>
    <w:p w:rsidR="00492007" w:rsidRDefault="00492007" w:rsidP="00492007">
      <w:pPr>
        <w:rPr>
          <w:sz w:val="20"/>
        </w:rPr>
      </w:pPr>
      <w:r>
        <w:rPr>
          <w:sz w:val="20"/>
        </w:rPr>
        <w:t>- vyhledá, k jakým státům patří tato území v současnosti</w:t>
      </w:r>
    </w:p>
    <w:p w:rsidR="00492007" w:rsidRDefault="00492007" w:rsidP="00492007">
      <w:pPr>
        <w:rPr>
          <w:sz w:val="20"/>
        </w:rPr>
      </w:pPr>
      <w:r>
        <w:rPr>
          <w:sz w:val="20"/>
        </w:rPr>
        <w:t>- porovná vývoj ve světě s vývojem střední Evropy</w:t>
      </w:r>
      <w:r>
        <w:rPr>
          <w:sz w:val="20"/>
        </w:rPr>
        <w:tab/>
        <w:t>- střední Evropa v období nejstarších států</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Starověké Řecko</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lastRenderedPageBreak/>
        <w:t xml:space="preserve">- vysvětlí pojem antiky  </w:t>
      </w:r>
      <w:r>
        <w:rPr>
          <w:sz w:val="20"/>
        </w:rPr>
        <w:tab/>
        <w:t>- kořeny  řecké civilizace</w:t>
      </w:r>
    </w:p>
    <w:p w:rsidR="00492007" w:rsidRDefault="00492007" w:rsidP="00492007">
      <w:pPr>
        <w:rPr>
          <w:sz w:val="20"/>
        </w:rPr>
      </w:pPr>
      <w:r>
        <w:rPr>
          <w:sz w:val="20"/>
        </w:rPr>
        <w:t>- vypráví vybraný epos nebo báji</w:t>
      </w:r>
      <w:r>
        <w:rPr>
          <w:sz w:val="20"/>
        </w:rPr>
        <w:tab/>
        <w:t>- doba homérská / Čj /</w:t>
      </w:r>
    </w:p>
    <w:p w:rsidR="00492007" w:rsidRDefault="00492007" w:rsidP="00492007">
      <w:pPr>
        <w:rPr>
          <w:sz w:val="20"/>
        </w:rPr>
      </w:pPr>
      <w:r>
        <w:rPr>
          <w:sz w:val="20"/>
        </w:rPr>
        <w:t xml:space="preserve">- zdůvodní příčiny řecké kolonizace </w:t>
      </w:r>
      <w:r>
        <w:rPr>
          <w:sz w:val="20"/>
        </w:rPr>
        <w:tab/>
        <w:t>- řecká kolonizace</w:t>
      </w:r>
    </w:p>
    <w:p w:rsidR="00492007" w:rsidRDefault="00492007" w:rsidP="00492007">
      <w:pPr>
        <w:rPr>
          <w:sz w:val="20"/>
        </w:rPr>
      </w:pPr>
      <w:r>
        <w:rPr>
          <w:sz w:val="20"/>
        </w:rPr>
        <w:t xml:space="preserve">- objasní pojem demokracie </w:t>
      </w:r>
      <w:r>
        <w:rPr>
          <w:sz w:val="20"/>
        </w:rPr>
        <w:tab/>
        <w:t>- městské státy - Atény  za Solóna, Sparta</w:t>
      </w:r>
    </w:p>
    <w:p w:rsidR="00492007" w:rsidRDefault="00492007" w:rsidP="00492007">
      <w:pPr>
        <w:rPr>
          <w:sz w:val="20"/>
        </w:rPr>
      </w:pPr>
      <w:r>
        <w:rPr>
          <w:sz w:val="20"/>
        </w:rPr>
        <w:t xml:space="preserve">- porovná rozdíly v řízení a životě státu, výchovu              </w:t>
      </w:r>
    </w:p>
    <w:p w:rsidR="00492007" w:rsidRDefault="00492007" w:rsidP="00492007">
      <w:pPr>
        <w:rPr>
          <w:sz w:val="20"/>
        </w:rPr>
      </w:pPr>
      <w:r>
        <w:rPr>
          <w:sz w:val="20"/>
        </w:rPr>
        <w:t xml:space="preserve">  Spartě a v Aténách                                                           </w:t>
      </w:r>
    </w:p>
    <w:p w:rsidR="00492007" w:rsidRDefault="00492007" w:rsidP="00492007">
      <w:pPr>
        <w:rPr>
          <w:sz w:val="20"/>
        </w:rPr>
      </w:pPr>
      <w:r>
        <w:rPr>
          <w:sz w:val="20"/>
        </w:rPr>
        <w:t>- rozliší důvody vedení války ze strany Řecka a Persie</w:t>
      </w:r>
      <w:r>
        <w:rPr>
          <w:sz w:val="20"/>
        </w:rPr>
        <w:tab/>
        <w:t xml:space="preserve">- řecko - perské války       </w:t>
      </w:r>
    </w:p>
    <w:p w:rsidR="00492007" w:rsidRDefault="00492007" w:rsidP="00492007">
      <w:pPr>
        <w:rPr>
          <w:sz w:val="20"/>
        </w:rPr>
      </w:pPr>
      <w:r>
        <w:rPr>
          <w:sz w:val="20"/>
        </w:rPr>
        <w:t>- doloží vliv řecké vzdělanosti a umění na další vývoj</w:t>
      </w:r>
      <w:r>
        <w:rPr>
          <w:sz w:val="20"/>
        </w:rPr>
        <w:tab/>
        <w:t xml:space="preserve">- řecká vzdělanost, věda a umění / Čj /       </w:t>
      </w:r>
    </w:p>
    <w:p w:rsidR="00492007" w:rsidRDefault="00492007" w:rsidP="00492007">
      <w:pPr>
        <w:rPr>
          <w:sz w:val="20"/>
        </w:rPr>
      </w:pPr>
      <w:r>
        <w:rPr>
          <w:sz w:val="20"/>
        </w:rPr>
        <w:t xml:space="preserve">  lidské civilizace                                                               </w:t>
      </w:r>
    </w:p>
    <w:p w:rsidR="00492007" w:rsidRDefault="00492007" w:rsidP="00492007">
      <w:pPr>
        <w:rPr>
          <w:sz w:val="20"/>
        </w:rPr>
      </w:pPr>
      <w:r>
        <w:rPr>
          <w:sz w:val="20"/>
        </w:rPr>
        <w:t xml:space="preserve">- rozezná příčiny a zhodnotí výsledky Peloponéské války   </w:t>
      </w:r>
      <w:r>
        <w:rPr>
          <w:sz w:val="20"/>
        </w:rPr>
        <w:tab/>
        <w:t>- Peloponéská válka</w:t>
      </w:r>
    </w:p>
    <w:p w:rsidR="00492007" w:rsidRDefault="00492007" w:rsidP="00492007">
      <w:pPr>
        <w:rPr>
          <w:sz w:val="20"/>
        </w:rPr>
      </w:pPr>
      <w:r>
        <w:rPr>
          <w:sz w:val="20"/>
        </w:rPr>
        <w:t>- vysvětlí vzestup a úpadek makedonské nadvlády</w:t>
      </w:r>
      <w:r>
        <w:rPr>
          <w:sz w:val="20"/>
        </w:rPr>
        <w:tab/>
        <w:t>- Makedonie</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Starověký Řím</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b/>
          <w:sz w:val="20"/>
        </w:rPr>
        <w:t xml:space="preserve">- </w:t>
      </w:r>
      <w:r>
        <w:rPr>
          <w:sz w:val="20"/>
        </w:rPr>
        <w:t>popíše podmínky v Itálii</w:t>
      </w:r>
      <w:r>
        <w:rPr>
          <w:sz w:val="20"/>
        </w:rPr>
        <w:tab/>
        <w:t>- vznik a počátky Říma</w:t>
      </w:r>
    </w:p>
    <w:p w:rsidR="00492007" w:rsidRDefault="00492007" w:rsidP="00492007">
      <w:pPr>
        <w:rPr>
          <w:sz w:val="20"/>
        </w:rPr>
      </w:pPr>
      <w:r>
        <w:rPr>
          <w:sz w:val="20"/>
        </w:rPr>
        <w:t>- charakterizuje dobu království a porovná s životem</w:t>
      </w:r>
      <w:r>
        <w:rPr>
          <w:sz w:val="20"/>
        </w:rPr>
        <w:tab/>
        <w:t>- vývoj Říma do ovládnutí Itálie</w:t>
      </w:r>
    </w:p>
    <w:p w:rsidR="00492007" w:rsidRDefault="00492007" w:rsidP="00492007">
      <w:pPr>
        <w:rPr>
          <w:sz w:val="20"/>
        </w:rPr>
      </w:pPr>
      <w:r>
        <w:rPr>
          <w:sz w:val="20"/>
        </w:rPr>
        <w:t xml:space="preserve">  v období republiky  </w:t>
      </w:r>
      <w:r>
        <w:rPr>
          <w:sz w:val="20"/>
        </w:rPr>
        <w:tab/>
        <w:t>- punské války</w:t>
      </w:r>
    </w:p>
    <w:p w:rsidR="00492007" w:rsidRDefault="00492007" w:rsidP="00492007">
      <w:pPr>
        <w:rPr>
          <w:sz w:val="20"/>
        </w:rPr>
      </w:pPr>
      <w:r>
        <w:rPr>
          <w:sz w:val="20"/>
        </w:rPr>
        <w:t>- zhodnotí postavení otroků a vysvětlí změny v životě</w:t>
      </w:r>
      <w:r>
        <w:rPr>
          <w:sz w:val="20"/>
        </w:rPr>
        <w:tab/>
        <w:t>- Řím světovou říší</w:t>
      </w:r>
    </w:p>
    <w:p w:rsidR="00492007" w:rsidRDefault="00492007" w:rsidP="00492007">
      <w:pPr>
        <w:rPr>
          <w:sz w:val="20"/>
        </w:rPr>
      </w:pPr>
      <w:r>
        <w:rPr>
          <w:sz w:val="20"/>
        </w:rPr>
        <w:t xml:space="preserve">  římské republiky </w:t>
      </w:r>
      <w:r>
        <w:rPr>
          <w:sz w:val="20"/>
        </w:rPr>
        <w:tab/>
        <w:t>- krize římské republiky, Spartakovo povstání</w:t>
      </w:r>
    </w:p>
    <w:p w:rsidR="00492007" w:rsidRDefault="00492007" w:rsidP="00492007">
      <w:pPr>
        <w:rPr>
          <w:sz w:val="20"/>
        </w:rPr>
      </w:pPr>
      <w:r>
        <w:rPr>
          <w:sz w:val="20"/>
        </w:rPr>
        <w:t xml:space="preserve">- charakterizuje dobu římského císařství </w:t>
      </w:r>
      <w:r>
        <w:rPr>
          <w:sz w:val="20"/>
        </w:rPr>
        <w:tab/>
        <w:t xml:space="preserve">- konec římské republiky  </w:t>
      </w:r>
    </w:p>
    <w:p w:rsidR="00492007" w:rsidRDefault="00492007" w:rsidP="00492007">
      <w:pPr>
        <w:rPr>
          <w:sz w:val="20"/>
        </w:rPr>
      </w:pPr>
      <w:r>
        <w:rPr>
          <w:sz w:val="20"/>
        </w:rPr>
        <w:t>- vysvětlí úlohu křesťanství</w:t>
      </w:r>
      <w:r>
        <w:rPr>
          <w:sz w:val="20"/>
        </w:rPr>
        <w:tab/>
        <w:t>- římské císařství - jeho rozkvět a krize</w:t>
      </w:r>
    </w:p>
    <w:p w:rsidR="00492007" w:rsidRDefault="00492007" w:rsidP="00492007">
      <w:pPr>
        <w:rPr>
          <w:sz w:val="20"/>
        </w:rPr>
      </w:pPr>
      <w:r>
        <w:rPr>
          <w:sz w:val="20"/>
        </w:rPr>
        <w:t xml:space="preserve">- objasní krizi římského císařství a porovná vývoj </w:t>
      </w:r>
      <w:r>
        <w:rPr>
          <w:sz w:val="20"/>
        </w:rPr>
        <w:tab/>
        <w:t>- rozpad říše a zánik říše západořímské</w:t>
      </w:r>
    </w:p>
    <w:p w:rsidR="00492007" w:rsidRDefault="00492007" w:rsidP="00492007">
      <w:pPr>
        <w:rPr>
          <w:sz w:val="20"/>
        </w:rPr>
      </w:pPr>
      <w:r>
        <w:rPr>
          <w:sz w:val="20"/>
        </w:rPr>
        <w:t xml:space="preserve">  západo- a východořímské říše                                             </w:t>
      </w:r>
    </w:p>
    <w:p w:rsidR="00492007" w:rsidRDefault="00492007" w:rsidP="00492007">
      <w:pPr>
        <w:rPr>
          <w:sz w:val="20"/>
        </w:rPr>
      </w:pPr>
      <w:r>
        <w:rPr>
          <w:sz w:val="20"/>
        </w:rPr>
        <w:t>- uvede příklady přínosu římské vzdělanosti a umění</w:t>
      </w:r>
      <w:r>
        <w:rPr>
          <w:sz w:val="20"/>
        </w:rPr>
        <w:tab/>
        <w:t>- římská vzdělanost, věda a umění</w:t>
      </w:r>
    </w:p>
    <w:p w:rsidR="00492007" w:rsidRDefault="00492007" w:rsidP="00492007">
      <w:pPr>
        <w:rPr>
          <w:sz w:val="20"/>
        </w:rPr>
      </w:pPr>
      <w:r>
        <w:rPr>
          <w:sz w:val="20"/>
        </w:rPr>
        <w:t xml:space="preserve">  pro lidstvo</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Střední Evropa v době železné</w:t>
      </w:r>
    </w:p>
    <w:p w:rsidR="00492007" w:rsidRDefault="00492007" w:rsidP="00492007">
      <w:pPr>
        <w:rPr>
          <w:b/>
          <w:sz w:val="20"/>
        </w:rPr>
      </w:pPr>
      <w:r>
        <w:rPr>
          <w:b/>
          <w:sz w:val="20"/>
        </w:rPr>
        <w:t xml:space="preserve">Konkretizované výstupy žáka: </w:t>
      </w:r>
      <w:r>
        <w:rPr>
          <w:b/>
          <w:sz w:val="20"/>
        </w:rPr>
        <w:tab/>
        <w:t>Konkretizované učivo:</w:t>
      </w:r>
    </w:p>
    <w:p w:rsidR="00492007" w:rsidRDefault="00492007" w:rsidP="00492007">
      <w:pPr>
        <w:rPr>
          <w:sz w:val="20"/>
        </w:rPr>
      </w:pPr>
      <w:r>
        <w:rPr>
          <w:b/>
          <w:sz w:val="20"/>
        </w:rPr>
        <w:t>-</w:t>
      </w:r>
      <w:r>
        <w:rPr>
          <w:sz w:val="20"/>
        </w:rPr>
        <w:t xml:space="preserve"> porovná vývoj střední Evropy s oblastí Středomoří </w:t>
      </w:r>
      <w:r>
        <w:rPr>
          <w:sz w:val="20"/>
        </w:rPr>
        <w:tab/>
        <w:t>- střední Evropa v době železné - Keltové</w:t>
      </w:r>
    </w:p>
    <w:p w:rsidR="00492007" w:rsidRDefault="00492007" w:rsidP="00492007">
      <w:pPr>
        <w:rPr>
          <w:sz w:val="20"/>
        </w:rPr>
      </w:pPr>
      <w:r>
        <w:rPr>
          <w:sz w:val="20"/>
        </w:rPr>
        <w:t xml:space="preserve">- uvede příklady keltské kultury  </w:t>
      </w:r>
      <w:r>
        <w:rPr>
          <w:sz w:val="20"/>
        </w:rPr>
        <w:tab/>
        <w:t>- Evropa v době římské</w:t>
      </w:r>
    </w:p>
    <w:p w:rsidR="00492007" w:rsidRDefault="00492007" w:rsidP="00492007">
      <w:pPr>
        <w:rPr>
          <w:sz w:val="20"/>
        </w:rPr>
      </w:pPr>
      <w:r>
        <w:rPr>
          <w:sz w:val="20"/>
        </w:rPr>
        <w:t>- popíše život a kulturu germánských kmenů</w:t>
      </w:r>
    </w:p>
    <w:p w:rsidR="00492007" w:rsidRDefault="00492007" w:rsidP="00492007">
      <w:pPr>
        <w:rPr>
          <w:sz w:val="20"/>
        </w:rPr>
      </w:pPr>
    </w:p>
    <w:p w:rsidR="00492007" w:rsidRDefault="00492007" w:rsidP="00492007">
      <w:pPr>
        <w:rPr>
          <w:sz w:val="20"/>
        </w:rPr>
      </w:pPr>
    </w:p>
    <w:p w:rsidR="00492007" w:rsidRDefault="00492007" w:rsidP="00492007">
      <w:pPr>
        <w:rPr>
          <w:b/>
          <w:sz w:val="28"/>
        </w:rPr>
      </w:pPr>
    </w:p>
    <w:p w:rsidR="00492007" w:rsidRDefault="00492007" w:rsidP="00492007">
      <w:pPr>
        <w:rPr>
          <w:sz w:val="20"/>
        </w:rPr>
      </w:pPr>
      <w:r>
        <w:rPr>
          <w:b/>
        </w:rPr>
        <w:t xml:space="preserve">Způsoby ověřování učiva: </w:t>
      </w:r>
      <w:r>
        <w:rPr>
          <w:sz w:val="20"/>
        </w:rPr>
        <w:t>ústní zkoušení, písemný test, řešení doplňovaček, skupinová práce, výukové programy</w:t>
      </w:r>
    </w:p>
    <w:p w:rsidR="00492007" w:rsidRDefault="00492007" w:rsidP="00492007">
      <w:pPr>
        <w:rPr>
          <w:sz w:val="20"/>
        </w:rPr>
      </w:pPr>
    </w:p>
    <w:p w:rsidR="00492007" w:rsidRPr="00A15F06" w:rsidRDefault="00492007" w:rsidP="00492007">
      <w:pPr>
        <w:rPr>
          <w:b/>
          <w:bCs/>
          <w:sz w:val="28"/>
          <w:szCs w:val="28"/>
          <w:u w:val="single"/>
        </w:rPr>
      </w:pPr>
      <w:r>
        <w:rPr>
          <w:sz w:val="20"/>
        </w:rPr>
        <w:br w:type="page"/>
      </w:r>
      <w:r>
        <w:rPr>
          <w:sz w:val="20"/>
        </w:rPr>
        <w:lastRenderedPageBreak/>
        <w:t xml:space="preserve">                     </w:t>
      </w:r>
      <w:r w:rsidRPr="00A15F06">
        <w:rPr>
          <w:b/>
          <w:sz w:val="28"/>
          <w:szCs w:val="28"/>
          <w:u w:val="single"/>
        </w:rPr>
        <w:t>Vzdělávací obsah vyučovacího předmětu Dějepis - 7. ročník</w:t>
      </w:r>
    </w:p>
    <w:p w:rsidR="00492007" w:rsidRDefault="00492007" w:rsidP="00492007">
      <w:pPr>
        <w:rPr>
          <w:b/>
          <w:sz w:val="28"/>
          <w:u w:val="single"/>
        </w:rPr>
      </w:pPr>
    </w:p>
    <w:tbl>
      <w:tblPr>
        <w:tblW w:w="0" w:type="auto"/>
        <w:tblInd w:w="203" w:type="dxa"/>
        <w:tblLayout w:type="fixed"/>
        <w:tblCellMar>
          <w:left w:w="112" w:type="dxa"/>
          <w:right w:w="112" w:type="dxa"/>
        </w:tblCellMar>
        <w:tblLook w:val="0000" w:firstRow="0" w:lastRow="0" w:firstColumn="0" w:lastColumn="0" w:noHBand="0" w:noVBand="0"/>
      </w:tblPr>
      <w:tblGrid>
        <w:gridCol w:w="4800"/>
        <w:gridCol w:w="4832"/>
      </w:tblGrid>
      <w:tr w:rsidR="00492007" w:rsidTr="00FF71E3">
        <w:tblPrEx>
          <w:tblCellMar>
            <w:top w:w="0" w:type="dxa"/>
            <w:bottom w:w="0" w:type="dxa"/>
          </w:tblCellMar>
        </w:tblPrEx>
        <w:trPr>
          <w:trHeight w:val="6440"/>
        </w:trPr>
        <w:tc>
          <w:tcPr>
            <w:tcW w:w="4800" w:type="dxa"/>
            <w:shd w:val="clear" w:color="000000" w:fill="auto"/>
          </w:tcPr>
          <w:p w:rsidR="00492007" w:rsidRDefault="00492007" w:rsidP="00FF71E3">
            <w:pPr>
              <w:pStyle w:val="Styltabulky"/>
              <w:rPr>
                <w:b/>
                <w:sz w:val="28"/>
              </w:rPr>
            </w:pPr>
            <w:r>
              <w:rPr>
                <w:b/>
                <w:sz w:val="28"/>
              </w:rPr>
              <w:t>4. Křesťanství a středověká Evropa</w:t>
            </w:r>
          </w:p>
          <w:p w:rsidR="00492007" w:rsidRDefault="00492007" w:rsidP="00FF71E3">
            <w:pPr>
              <w:pStyle w:val="Styltabulky"/>
              <w:rPr>
                <w:b/>
                <w:sz w:val="28"/>
              </w:rPr>
            </w:pPr>
            <w:r>
              <w:rPr>
                <w:b/>
                <w:sz w:val="28"/>
              </w:rPr>
              <w:t xml:space="preserve">    (středověk)</w:t>
            </w:r>
          </w:p>
          <w:p w:rsidR="00492007" w:rsidRPr="001C1C6A" w:rsidRDefault="00492007" w:rsidP="00FF71E3">
            <w:pPr>
              <w:pStyle w:val="Styltabulky"/>
            </w:pPr>
          </w:p>
          <w:p w:rsidR="00492007" w:rsidRDefault="00492007" w:rsidP="00FF71E3">
            <w:pPr>
              <w:pStyle w:val="Styltabulky"/>
              <w:rPr>
                <w:b/>
                <w:sz w:val="24"/>
              </w:rPr>
            </w:pPr>
            <w:r>
              <w:rPr>
                <w:b/>
                <w:sz w:val="24"/>
              </w:rPr>
              <w:t>Raný středověk</w:t>
            </w:r>
          </w:p>
          <w:p w:rsidR="00492007" w:rsidRDefault="00492007" w:rsidP="00FF71E3">
            <w:pPr>
              <w:pStyle w:val="Styltabulky"/>
              <w:rPr>
                <w:b/>
              </w:rPr>
            </w:pPr>
            <w:r>
              <w:rPr>
                <w:b/>
              </w:rPr>
              <w:t>Konkretizované výstupy žáka:</w:t>
            </w:r>
          </w:p>
          <w:p w:rsidR="00492007" w:rsidRDefault="00492007" w:rsidP="00FF71E3">
            <w:pPr>
              <w:pStyle w:val="Styltabulky"/>
            </w:pPr>
            <w:r>
              <w:rPr>
                <w:b/>
              </w:rPr>
              <w:t xml:space="preserve">- </w:t>
            </w:r>
            <w:r>
              <w:t xml:space="preserve">rozliší pojmy pravěk, starověk, středověk - stanoví  </w:t>
            </w:r>
          </w:p>
          <w:p w:rsidR="00492007" w:rsidRDefault="00492007" w:rsidP="00FF71E3">
            <w:pPr>
              <w:pStyle w:val="Styltabulky"/>
            </w:pPr>
            <w:r>
              <w:t xml:space="preserve">  časová období</w:t>
            </w:r>
          </w:p>
          <w:p w:rsidR="00492007" w:rsidRDefault="00492007" w:rsidP="00FF71E3">
            <w:pPr>
              <w:pStyle w:val="Styltabulky"/>
            </w:pPr>
            <w:r>
              <w:t>- objasní stěhování národů, znázorní obyvatelstvo</w:t>
            </w:r>
          </w:p>
          <w:p w:rsidR="00492007" w:rsidRDefault="00492007" w:rsidP="00FF71E3">
            <w:pPr>
              <w:pStyle w:val="Styltabulky"/>
            </w:pPr>
            <w:r>
              <w:t>- uvede význam Byzantské říše pro Evropu a Slovany</w:t>
            </w:r>
          </w:p>
          <w:p w:rsidR="00492007" w:rsidRDefault="00492007" w:rsidP="00FF71E3">
            <w:pPr>
              <w:pStyle w:val="Styltabulky"/>
            </w:pPr>
            <w:r>
              <w:t>- vymezí pojmy islámu, uvede příklady arabské kultury</w:t>
            </w:r>
          </w:p>
          <w:p w:rsidR="00492007" w:rsidRDefault="00492007" w:rsidP="00FF71E3">
            <w:pPr>
              <w:pStyle w:val="Styltabulky"/>
            </w:pPr>
            <w:r>
              <w:t>- zhodnotí úlohu křesťanství v tomto období</w:t>
            </w:r>
          </w:p>
          <w:p w:rsidR="00492007" w:rsidRDefault="00492007" w:rsidP="00FF71E3">
            <w:pPr>
              <w:pStyle w:val="Styltabulky"/>
            </w:pPr>
            <w:r>
              <w:t>- popíše vytváření středověké společnosti</w:t>
            </w:r>
          </w:p>
          <w:p w:rsidR="00492007" w:rsidRDefault="00492007" w:rsidP="00FF71E3">
            <w:pPr>
              <w:pStyle w:val="Styltabulky"/>
            </w:pPr>
            <w:r>
              <w:t>- vysvětlí nutnost sjednocování Slovanů</w:t>
            </w:r>
          </w:p>
          <w:p w:rsidR="00492007" w:rsidRDefault="00492007" w:rsidP="00FF71E3">
            <w:pPr>
              <w:pStyle w:val="Styltabulky"/>
            </w:pPr>
            <w:r>
              <w:t>- objasní důležitost příchodu Cyrila a Metoděje</w:t>
            </w:r>
          </w:p>
          <w:p w:rsidR="00492007" w:rsidRDefault="00492007" w:rsidP="00FF71E3">
            <w:pPr>
              <w:pStyle w:val="Styltabulky"/>
            </w:pPr>
            <w:r>
              <w:t>- rozpozná legendy a historická fakta, určí úlohu Přemy -</w:t>
            </w:r>
          </w:p>
          <w:p w:rsidR="00492007" w:rsidRDefault="00492007" w:rsidP="00FF71E3">
            <w:pPr>
              <w:pStyle w:val="Styltabulky"/>
            </w:pPr>
            <w:r>
              <w:t xml:space="preserve">  slovců v našich dějinách</w:t>
            </w:r>
          </w:p>
          <w:p w:rsidR="00492007" w:rsidRDefault="00492007" w:rsidP="00FF71E3">
            <w:pPr>
              <w:pStyle w:val="Styltabulky"/>
            </w:pPr>
            <w:r>
              <w:t>- zařadí Slovany do skupin, popíše jejich život a kulturu</w:t>
            </w:r>
          </w:p>
          <w:p w:rsidR="00492007" w:rsidRDefault="00492007" w:rsidP="00FF71E3">
            <w:pPr>
              <w:pStyle w:val="Styltabulky"/>
            </w:pPr>
            <w:r>
              <w:t xml:space="preserve">- ukáže život a kulturu Vikingů, doloží souvislost </w:t>
            </w:r>
          </w:p>
          <w:p w:rsidR="00492007" w:rsidRDefault="00492007" w:rsidP="00FF71E3">
            <w:pPr>
              <w:pStyle w:val="Styltabulky"/>
            </w:pPr>
            <w:r>
              <w:t xml:space="preserve">  se vznikem států v západní Evropě</w:t>
            </w:r>
          </w:p>
          <w:p w:rsidR="00492007" w:rsidRDefault="00492007" w:rsidP="00FF71E3">
            <w:pPr>
              <w:pStyle w:val="Styltabulky"/>
            </w:pPr>
            <w:r>
              <w:t>- posoudí vliv víry na středověkou společnost</w:t>
            </w:r>
          </w:p>
          <w:p w:rsidR="00492007" w:rsidRDefault="00492007" w:rsidP="00FF71E3">
            <w:pPr>
              <w:pStyle w:val="Styltabulky"/>
            </w:pPr>
            <w:r>
              <w:t xml:space="preserve">- uvede příklady románské kultury ve vztahu k našim </w:t>
            </w:r>
          </w:p>
          <w:p w:rsidR="00492007" w:rsidRDefault="00492007" w:rsidP="00FF71E3">
            <w:pPr>
              <w:pStyle w:val="Styltabulky"/>
            </w:pPr>
            <w:r>
              <w:t xml:space="preserve">  dějinám  </w:t>
            </w:r>
          </w:p>
          <w:p w:rsidR="00492007" w:rsidRDefault="00492007" w:rsidP="00FF71E3">
            <w:pPr>
              <w:pStyle w:val="Styltabulky"/>
            </w:pPr>
          </w:p>
          <w:p w:rsidR="00492007" w:rsidRDefault="00492007" w:rsidP="00FF71E3">
            <w:pPr>
              <w:pStyle w:val="Styltabulky"/>
            </w:pPr>
          </w:p>
          <w:p w:rsidR="00492007" w:rsidRDefault="00492007" w:rsidP="00FF71E3">
            <w:pPr>
              <w:pStyle w:val="Styltabulky"/>
              <w:rPr>
                <w:b/>
                <w:sz w:val="24"/>
              </w:rPr>
            </w:pPr>
            <w:r>
              <w:rPr>
                <w:b/>
                <w:sz w:val="24"/>
              </w:rPr>
              <w:t>Vrcholný středověk</w:t>
            </w:r>
          </w:p>
          <w:p w:rsidR="00492007" w:rsidRDefault="00492007" w:rsidP="00FF71E3">
            <w:pPr>
              <w:pStyle w:val="Styltabulky"/>
              <w:rPr>
                <w:b/>
              </w:rPr>
            </w:pPr>
            <w:r>
              <w:rPr>
                <w:b/>
              </w:rPr>
              <w:t>Konkretizované výstupy žáka:</w:t>
            </w:r>
          </w:p>
          <w:p w:rsidR="00492007" w:rsidRDefault="00492007" w:rsidP="00FF71E3">
            <w:pPr>
              <w:pStyle w:val="Styltabulky"/>
            </w:pPr>
            <w:r>
              <w:t>- vysvětlí změny v zemědělství</w:t>
            </w:r>
          </w:p>
          <w:p w:rsidR="00492007" w:rsidRDefault="00492007" w:rsidP="00FF71E3">
            <w:pPr>
              <w:pStyle w:val="Styltabulky"/>
            </w:pPr>
            <w:r>
              <w:t>- popíše okolnosti vzniku měst a život v nich</w:t>
            </w:r>
          </w:p>
          <w:p w:rsidR="00492007" w:rsidRDefault="00492007" w:rsidP="00FF71E3">
            <w:pPr>
              <w:pStyle w:val="Styltabulky"/>
            </w:pPr>
            <w:r>
              <w:t xml:space="preserve">- pomocí mapy doloží územní rozvoj českého státu </w:t>
            </w:r>
          </w:p>
          <w:p w:rsidR="00492007" w:rsidRDefault="00492007" w:rsidP="00FF71E3">
            <w:pPr>
              <w:pStyle w:val="Styltabulky"/>
            </w:pPr>
            <w:r>
              <w:t>- objasní postoj měst ve vztahu k feudální společnosti</w:t>
            </w:r>
          </w:p>
          <w:p w:rsidR="00492007" w:rsidRDefault="00492007" w:rsidP="00FF71E3">
            <w:pPr>
              <w:pStyle w:val="Styltabulky"/>
            </w:pPr>
            <w:r>
              <w:t>- zdůvodní příčiny stoleté války, zhodnotí význam Jany</w:t>
            </w:r>
          </w:p>
          <w:p w:rsidR="00492007" w:rsidRDefault="00492007" w:rsidP="00FF71E3">
            <w:pPr>
              <w:pStyle w:val="Styltabulky"/>
            </w:pPr>
            <w:r>
              <w:t xml:space="preserve">  z Arku, vyhledá souvislosti s dějinami českého státu</w:t>
            </w:r>
          </w:p>
          <w:p w:rsidR="00492007" w:rsidRDefault="00492007" w:rsidP="00FF71E3">
            <w:pPr>
              <w:pStyle w:val="Styltabulky"/>
            </w:pPr>
            <w:r>
              <w:t>- porovná vývoj států střední a východní Evropy</w:t>
            </w:r>
          </w:p>
          <w:p w:rsidR="00492007" w:rsidRDefault="00492007" w:rsidP="00FF71E3">
            <w:pPr>
              <w:pStyle w:val="Styltabulky"/>
            </w:pPr>
            <w:r>
              <w:t xml:space="preserve">- uvede znaky a příklady gotické kultury ve vztahu </w:t>
            </w:r>
          </w:p>
          <w:p w:rsidR="00492007" w:rsidRDefault="00492007" w:rsidP="00FF71E3">
            <w:pPr>
              <w:pStyle w:val="Styltabulky"/>
            </w:pPr>
            <w:r>
              <w:t xml:space="preserve">   k naší zemi i regionu</w:t>
            </w:r>
          </w:p>
          <w:p w:rsidR="00492007" w:rsidRDefault="00492007" w:rsidP="00FF71E3">
            <w:pPr>
              <w:pStyle w:val="Styltabulky"/>
            </w:pPr>
            <w:r>
              <w:t xml:space="preserve">- popíše vývoj českého státu za Lucemburků, posoudí </w:t>
            </w:r>
          </w:p>
          <w:p w:rsidR="00492007" w:rsidRDefault="00492007" w:rsidP="00FF71E3">
            <w:pPr>
              <w:pStyle w:val="Styltabulky"/>
            </w:pPr>
            <w:r>
              <w:t xml:space="preserve">  význam vlády Karla IV. pro naše země</w:t>
            </w:r>
          </w:p>
          <w:p w:rsidR="00492007" w:rsidRDefault="00492007" w:rsidP="00FF71E3">
            <w:pPr>
              <w:pStyle w:val="Styltabulky"/>
            </w:pPr>
          </w:p>
          <w:p w:rsidR="00492007" w:rsidRDefault="00492007" w:rsidP="00FF71E3">
            <w:pPr>
              <w:pStyle w:val="Styltabulky"/>
            </w:pPr>
          </w:p>
          <w:p w:rsidR="00492007" w:rsidRPr="00D052CB" w:rsidRDefault="00492007" w:rsidP="00FF71E3">
            <w:pPr>
              <w:pStyle w:val="Styltabulky"/>
              <w:rPr>
                <w:b/>
                <w:sz w:val="28"/>
              </w:rPr>
            </w:pPr>
            <w:r w:rsidRPr="00D052CB">
              <w:rPr>
                <w:b/>
                <w:sz w:val="28"/>
              </w:rPr>
              <w:t>5. Objevy a dobývání. Počátky nové doby</w:t>
            </w:r>
            <w:r>
              <w:rPr>
                <w:b/>
                <w:sz w:val="28"/>
              </w:rPr>
              <w:t xml:space="preserve"> (novověk)</w:t>
            </w:r>
          </w:p>
          <w:p w:rsidR="00492007" w:rsidRDefault="00492007" w:rsidP="00FF71E3">
            <w:pPr>
              <w:pStyle w:val="Styltabulky"/>
              <w:rPr>
                <w:b/>
              </w:rPr>
            </w:pPr>
          </w:p>
          <w:p w:rsidR="00492007" w:rsidRPr="00EC1394" w:rsidRDefault="00492007" w:rsidP="00FF71E3">
            <w:pPr>
              <w:pStyle w:val="Styltabulky"/>
              <w:rPr>
                <w:b/>
              </w:rPr>
            </w:pPr>
            <w:r>
              <w:rPr>
                <w:b/>
              </w:rPr>
              <w:t>Konkretizované výstupy žáka:</w:t>
            </w:r>
          </w:p>
          <w:p w:rsidR="00492007" w:rsidRDefault="00492007" w:rsidP="00FF71E3">
            <w:pPr>
              <w:pStyle w:val="Styltabulky"/>
            </w:pPr>
            <w:r>
              <w:t>- charakterizuje život společnosti, zhodnotí osobnost</w:t>
            </w:r>
          </w:p>
          <w:p w:rsidR="00492007" w:rsidRDefault="00492007" w:rsidP="00FF71E3">
            <w:pPr>
              <w:pStyle w:val="Styltabulky"/>
            </w:pPr>
            <w:r>
              <w:t xml:space="preserve">  M. J. Husa, popíše život a boje husitů, zdůvodní výsledky husitského hnutí</w:t>
            </w:r>
          </w:p>
          <w:p w:rsidR="00492007" w:rsidRDefault="00492007" w:rsidP="00FF71E3">
            <w:pPr>
              <w:pStyle w:val="Styltabulky"/>
            </w:pPr>
            <w:r>
              <w:t>- posoudí význam vlády Jiřího z Poděbrad</w:t>
            </w:r>
          </w:p>
          <w:p w:rsidR="00492007" w:rsidRDefault="00492007" w:rsidP="00FF71E3">
            <w:pPr>
              <w:pStyle w:val="Styltabulky"/>
            </w:pPr>
            <w:r>
              <w:t>- ukáže život a poměry u nás za vlády Jagellonců</w:t>
            </w:r>
          </w:p>
          <w:p w:rsidR="00492007" w:rsidRDefault="00492007" w:rsidP="00FF71E3">
            <w:pPr>
              <w:pStyle w:val="Styltabulky"/>
            </w:pPr>
            <w:r>
              <w:t>- vymezí důsledky výbojů osmanských Turků pro Balkán a Evropu</w:t>
            </w:r>
          </w:p>
          <w:p w:rsidR="00492007" w:rsidRDefault="00492007" w:rsidP="00FF71E3">
            <w:pPr>
              <w:pStyle w:val="Styltabulky"/>
            </w:pPr>
            <w:r>
              <w:t>- charakterizuje myšlenky humanismu a renesance</w:t>
            </w:r>
          </w:p>
          <w:p w:rsidR="00492007" w:rsidRDefault="00492007" w:rsidP="00FF71E3">
            <w:pPr>
              <w:pStyle w:val="Styltabulky"/>
            </w:pPr>
            <w:r>
              <w:t xml:space="preserve">- ukáže na mapě trasy objevných cest, vysvětlí příčiny,      </w:t>
            </w:r>
          </w:p>
          <w:p w:rsidR="00492007" w:rsidRDefault="00492007" w:rsidP="00FF71E3">
            <w:pPr>
              <w:pStyle w:val="Styltabulky"/>
            </w:pPr>
            <w:r>
              <w:t xml:space="preserve">  které k nim vedly, zhodnotí jejich důsledky pro Evropu </w:t>
            </w:r>
          </w:p>
          <w:p w:rsidR="00492007" w:rsidRDefault="00492007" w:rsidP="00FF71E3">
            <w:pPr>
              <w:pStyle w:val="Styltabulky"/>
            </w:pPr>
            <w:r>
              <w:t>- popíše rozvoj výroby v 16. století</w:t>
            </w:r>
          </w:p>
          <w:p w:rsidR="00492007" w:rsidRDefault="00492007" w:rsidP="00FF71E3">
            <w:pPr>
              <w:pStyle w:val="Styltabulky"/>
            </w:pPr>
            <w:r>
              <w:t xml:space="preserve">- objasní pojem reformace, sestaví přehled reformátorů </w:t>
            </w:r>
          </w:p>
          <w:p w:rsidR="00492007" w:rsidRDefault="00492007" w:rsidP="00FF71E3">
            <w:pPr>
              <w:pStyle w:val="Styltabulky"/>
            </w:pPr>
            <w:r>
              <w:t xml:space="preserve">  a jejich působení</w:t>
            </w:r>
          </w:p>
          <w:p w:rsidR="00492007" w:rsidRDefault="00492007" w:rsidP="00FF71E3">
            <w:pPr>
              <w:pStyle w:val="Styltabulky"/>
            </w:pPr>
            <w:r>
              <w:t>- vymezí pojem protireformace</w:t>
            </w:r>
          </w:p>
          <w:p w:rsidR="00492007" w:rsidRDefault="00492007" w:rsidP="00FF71E3">
            <w:pPr>
              <w:pStyle w:val="Styltabulky"/>
            </w:pPr>
            <w:r>
              <w:lastRenderedPageBreak/>
              <w:t xml:space="preserve">- vysvětlí postavení českých zemí v habsburské monar- </w:t>
            </w:r>
          </w:p>
          <w:p w:rsidR="00492007" w:rsidRDefault="00492007" w:rsidP="00FF71E3">
            <w:pPr>
              <w:pStyle w:val="Styltabulky"/>
            </w:pPr>
            <w:r>
              <w:t xml:space="preserve">  chii</w:t>
            </w:r>
          </w:p>
          <w:p w:rsidR="00492007" w:rsidRDefault="00492007" w:rsidP="00FF71E3">
            <w:pPr>
              <w:pStyle w:val="Styltabulky"/>
            </w:pPr>
            <w:r>
              <w:t>- uvede znaky a příklady renesance v českých zemích</w:t>
            </w:r>
          </w:p>
          <w:p w:rsidR="00492007" w:rsidRDefault="00492007" w:rsidP="00FF71E3">
            <w:pPr>
              <w:pStyle w:val="Styltabulky"/>
            </w:pPr>
            <w:r>
              <w:t>- popíše vývoj států východní a západní Evropy, objasní</w:t>
            </w:r>
          </w:p>
          <w:p w:rsidR="00492007" w:rsidRDefault="00492007" w:rsidP="00FF71E3">
            <w:pPr>
              <w:pStyle w:val="Styltabulky"/>
            </w:pPr>
            <w:r>
              <w:t xml:space="preserve">  pojem absolutismu</w:t>
            </w:r>
          </w:p>
          <w:p w:rsidR="00492007" w:rsidRDefault="00492007" w:rsidP="00FF71E3">
            <w:pPr>
              <w:pStyle w:val="Styltabulky"/>
            </w:pPr>
            <w:r>
              <w:t xml:space="preserve">- určí úlohu českých stavů, popíše průběh stavovského </w:t>
            </w:r>
          </w:p>
          <w:p w:rsidR="00492007" w:rsidRDefault="00492007" w:rsidP="00FF71E3">
            <w:pPr>
              <w:pStyle w:val="Styltabulky"/>
            </w:pPr>
            <w:r>
              <w:t xml:space="preserve">  povstání</w:t>
            </w:r>
          </w:p>
          <w:p w:rsidR="00492007" w:rsidRDefault="00492007" w:rsidP="00FF71E3">
            <w:pPr>
              <w:pStyle w:val="Styltabulky"/>
            </w:pPr>
            <w:r>
              <w:t>- popíše průběh třicetileté války, zapojení evropských</w:t>
            </w:r>
          </w:p>
          <w:p w:rsidR="00492007" w:rsidRDefault="00492007" w:rsidP="00FF71E3">
            <w:pPr>
              <w:pStyle w:val="Styltabulky"/>
            </w:pPr>
            <w:r>
              <w:t xml:space="preserve">  států do ní</w:t>
            </w:r>
          </w:p>
          <w:p w:rsidR="00492007" w:rsidRDefault="00492007" w:rsidP="00FF71E3">
            <w:pPr>
              <w:pStyle w:val="Styltabulky"/>
            </w:pPr>
            <w:r>
              <w:t>- zhodnotí důsledky porážky na Bílé hoře pro český</w:t>
            </w:r>
          </w:p>
          <w:p w:rsidR="00492007" w:rsidRDefault="00492007" w:rsidP="00FF71E3">
            <w:pPr>
              <w:pStyle w:val="Styltabulky"/>
            </w:pPr>
            <w:r>
              <w:t xml:space="preserve">  národ</w:t>
            </w:r>
          </w:p>
          <w:p w:rsidR="00492007" w:rsidRDefault="00492007" w:rsidP="00FF71E3">
            <w:pPr>
              <w:pStyle w:val="Styltabulky"/>
            </w:pPr>
            <w:r>
              <w:t xml:space="preserve">- vymezí události a ukáže země spojené s počátky kolo- </w:t>
            </w:r>
          </w:p>
          <w:p w:rsidR="00492007" w:rsidRDefault="00492007" w:rsidP="00FF71E3">
            <w:pPr>
              <w:pStyle w:val="Styltabulky"/>
            </w:pPr>
            <w:r>
              <w:t xml:space="preserve">  nialismu</w:t>
            </w:r>
          </w:p>
          <w:p w:rsidR="00492007" w:rsidRDefault="00492007" w:rsidP="00FF71E3">
            <w:pPr>
              <w:pStyle w:val="Styltabulky"/>
            </w:pPr>
          </w:p>
          <w:p w:rsidR="00492007" w:rsidRDefault="00492007" w:rsidP="00FF71E3">
            <w:pPr>
              <w:pStyle w:val="Styltabulky"/>
              <w:rPr>
                <w:b/>
              </w:rPr>
            </w:pPr>
            <w:r>
              <w:rPr>
                <w:b/>
              </w:rPr>
              <w:t xml:space="preserve"> </w:t>
            </w:r>
          </w:p>
          <w:p w:rsidR="00492007" w:rsidRDefault="00492007" w:rsidP="00FF71E3">
            <w:pPr>
              <w:pStyle w:val="Styltabulky"/>
            </w:pPr>
          </w:p>
          <w:p w:rsidR="00492007" w:rsidRDefault="00492007" w:rsidP="00FF71E3">
            <w:pPr>
              <w:rPr>
                <w:sz w:val="20"/>
              </w:rPr>
            </w:pPr>
            <w:r>
              <w:rPr>
                <w:b/>
              </w:rPr>
              <w:t>Způsoby ověřování učiva:</w:t>
            </w:r>
            <w:r>
              <w:rPr>
                <w:sz w:val="20"/>
              </w:rPr>
              <w:t xml:space="preserve"> ústní zkoušení, písemný test, skupinová práce, výukové programy na PC</w:t>
            </w:r>
          </w:p>
          <w:p w:rsidR="00492007" w:rsidRDefault="00492007" w:rsidP="00FF71E3">
            <w:pPr>
              <w:pStyle w:val="Styltabulky"/>
            </w:pPr>
          </w:p>
        </w:tc>
        <w:tc>
          <w:tcPr>
            <w:tcW w:w="4832" w:type="dxa"/>
            <w:shd w:val="clear" w:color="000000" w:fill="auto"/>
          </w:tcPr>
          <w:p w:rsidR="00492007" w:rsidRDefault="00492007" w:rsidP="00FF71E3">
            <w:pPr>
              <w:pStyle w:val="Styltabulky"/>
            </w:pPr>
            <w:r>
              <w:lastRenderedPageBreak/>
              <w:t xml:space="preserve">      </w:t>
            </w: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rPr>
                <w:b/>
              </w:rPr>
            </w:pPr>
          </w:p>
          <w:p w:rsidR="00492007" w:rsidRDefault="00492007" w:rsidP="00FF71E3">
            <w:pPr>
              <w:pStyle w:val="Styltabulky"/>
              <w:rPr>
                <w:b/>
              </w:rPr>
            </w:pPr>
            <w:r>
              <w:rPr>
                <w:b/>
              </w:rPr>
              <w:t>Konkretizované učivo:</w:t>
            </w:r>
          </w:p>
          <w:p w:rsidR="00492007" w:rsidRDefault="00492007" w:rsidP="00FF71E3">
            <w:pPr>
              <w:pStyle w:val="Styltabulky"/>
            </w:pPr>
            <w:r>
              <w:rPr>
                <w:b/>
              </w:rPr>
              <w:t xml:space="preserve">- </w:t>
            </w:r>
            <w:r>
              <w:t>doba středověku</w:t>
            </w:r>
          </w:p>
          <w:p w:rsidR="00492007" w:rsidRDefault="00492007" w:rsidP="00FF71E3">
            <w:pPr>
              <w:pStyle w:val="Styltabulky"/>
            </w:pPr>
          </w:p>
          <w:p w:rsidR="00492007" w:rsidRDefault="00492007" w:rsidP="00FF71E3">
            <w:pPr>
              <w:pStyle w:val="Styltabulky"/>
            </w:pPr>
            <w:r>
              <w:t>- vytváření středověké Evropy</w:t>
            </w:r>
          </w:p>
          <w:p w:rsidR="00492007" w:rsidRDefault="00492007" w:rsidP="00FF71E3">
            <w:pPr>
              <w:pStyle w:val="Styltabulky"/>
            </w:pPr>
            <w:r>
              <w:t>- Byzantská říše</w:t>
            </w:r>
          </w:p>
          <w:p w:rsidR="00492007" w:rsidRDefault="00492007" w:rsidP="00FF71E3">
            <w:pPr>
              <w:pStyle w:val="Styltabulky"/>
            </w:pPr>
            <w:r>
              <w:t>- Arabská říše</w:t>
            </w:r>
          </w:p>
          <w:p w:rsidR="00492007" w:rsidRDefault="00492007" w:rsidP="00FF71E3">
            <w:pPr>
              <w:pStyle w:val="Styltabulky"/>
            </w:pPr>
            <w:r>
              <w:t>- křesťanství</w:t>
            </w:r>
          </w:p>
          <w:p w:rsidR="00492007" w:rsidRDefault="00492007" w:rsidP="00FF71E3">
            <w:pPr>
              <w:pStyle w:val="Styltabulky"/>
            </w:pPr>
            <w:r>
              <w:t>- Franská říše</w:t>
            </w:r>
          </w:p>
          <w:p w:rsidR="00492007" w:rsidRDefault="00492007" w:rsidP="00FF71E3">
            <w:pPr>
              <w:pStyle w:val="Styltabulky"/>
            </w:pPr>
            <w:r>
              <w:t>- Sámova říše</w:t>
            </w:r>
          </w:p>
          <w:p w:rsidR="00492007" w:rsidRDefault="00492007" w:rsidP="00FF71E3">
            <w:pPr>
              <w:pStyle w:val="Styltabulky"/>
            </w:pPr>
            <w:r>
              <w:t>- Velkomoravská říše</w:t>
            </w:r>
          </w:p>
          <w:p w:rsidR="00492007" w:rsidRDefault="00492007" w:rsidP="00FF71E3">
            <w:pPr>
              <w:pStyle w:val="Styltabulky"/>
            </w:pPr>
            <w:r>
              <w:t>- počátky a vrchol českého státu v době knížecí</w:t>
            </w:r>
          </w:p>
          <w:p w:rsidR="00492007" w:rsidRDefault="00492007" w:rsidP="00FF71E3">
            <w:pPr>
              <w:pStyle w:val="Styltabulky"/>
            </w:pPr>
          </w:p>
          <w:p w:rsidR="00492007" w:rsidRDefault="00492007" w:rsidP="00FF71E3">
            <w:pPr>
              <w:pStyle w:val="Styltabulky"/>
            </w:pPr>
            <w:r>
              <w:t>- státy Slovanů</w:t>
            </w:r>
          </w:p>
          <w:p w:rsidR="00492007" w:rsidRDefault="00492007" w:rsidP="00FF71E3">
            <w:pPr>
              <w:pStyle w:val="Styltabulky"/>
            </w:pPr>
            <w:r>
              <w:t>- Vikingové, vznik Anglie a Francie</w:t>
            </w:r>
          </w:p>
          <w:p w:rsidR="00492007" w:rsidRDefault="00492007" w:rsidP="00FF71E3">
            <w:pPr>
              <w:pStyle w:val="Styltabulky"/>
            </w:pPr>
          </w:p>
          <w:p w:rsidR="00492007" w:rsidRDefault="00492007" w:rsidP="00FF71E3">
            <w:pPr>
              <w:pStyle w:val="Styltabulky"/>
            </w:pPr>
            <w:r>
              <w:t>- křížové výpravy</w:t>
            </w:r>
          </w:p>
          <w:p w:rsidR="00492007" w:rsidRDefault="00492007" w:rsidP="00FF71E3">
            <w:pPr>
              <w:pStyle w:val="Styltabulky"/>
            </w:pPr>
            <w:r>
              <w:t>- románská kultura</w:t>
            </w: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rPr>
                <w:b/>
              </w:rPr>
            </w:pPr>
            <w:r>
              <w:rPr>
                <w:b/>
              </w:rPr>
              <w:t>Konkretizované učivo:</w:t>
            </w:r>
          </w:p>
          <w:p w:rsidR="00492007" w:rsidRDefault="00492007" w:rsidP="00FF71E3">
            <w:pPr>
              <w:pStyle w:val="Styltabulky"/>
            </w:pPr>
            <w:r>
              <w:rPr>
                <w:b/>
              </w:rPr>
              <w:t xml:space="preserve">- </w:t>
            </w:r>
            <w:r>
              <w:t>život zemědělců</w:t>
            </w:r>
          </w:p>
          <w:p w:rsidR="00492007" w:rsidRDefault="00492007" w:rsidP="00FF71E3">
            <w:pPr>
              <w:pStyle w:val="Styltabulky"/>
            </w:pPr>
            <w:r>
              <w:t>- vznik měst a jejich význam</w:t>
            </w:r>
          </w:p>
          <w:p w:rsidR="00492007" w:rsidRDefault="00492007" w:rsidP="00FF71E3">
            <w:pPr>
              <w:pStyle w:val="Styltabulky"/>
            </w:pPr>
            <w:r>
              <w:t>- český stát za posledních Přemyslovců</w:t>
            </w:r>
          </w:p>
          <w:p w:rsidR="00492007" w:rsidRDefault="00492007" w:rsidP="00FF71E3">
            <w:pPr>
              <w:pStyle w:val="Styltabulky"/>
            </w:pPr>
            <w:r>
              <w:t>- boj měst a poddaných proti feudálům</w:t>
            </w:r>
          </w:p>
          <w:p w:rsidR="00492007" w:rsidRDefault="00492007" w:rsidP="00FF71E3">
            <w:pPr>
              <w:pStyle w:val="Styltabulky"/>
            </w:pPr>
            <w:r>
              <w:t>- boj mezi Anglií a Francií - stoletá válka</w:t>
            </w:r>
          </w:p>
          <w:p w:rsidR="00492007" w:rsidRDefault="00492007" w:rsidP="00FF71E3">
            <w:pPr>
              <w:pStyle w:val="Styltabulky"/>
            </w:pPr>
          </w:p>
          <w:p w:rsidR="00492007" w:rsidRDefault="00492007" w:rsidP="00FF71E3">
            <w:pPr>
              <w:pStyle w:val="Styltabulky"/>
            </w:pPr>
            <w:r>
              <w:t>- vpád Mongolů do střední a východní Evropy</w:t>
            </w:r>
          </w:p>
          <w:p w:rsidR="00492007" w:rsidRDefault="00492007" w:rsidP="00FF71E3">
            <w:pPr>
              <w:pStyle w:val="Styltabulky"/>
            </w:pPr>
            <w:r>
              <w:t>- gotická kultura</w:t>
            </w:r>
          </w:p>
          <w:p w:rsidR="00492007" w:rsidRDefault="00492007" w:rsidP="00FF71E3">
            <w:pPr>
              <w:pStyle w:val="Styltabulky"/>
            </w:pPr>
          </w:p>
          <w:p w:rsidR="00492007" w:rsidRDefault="00492007" w:rsidP="00FF71E3">
            <w:pPr>
              <w:pStyle w:val="Styltabulky"/>
            </w:pPr>
            <w:r>
              <w:t>- český stát za Karla IV.</w:t>
            </w: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p w:rsidR="00492007" w:rsidRDefault="00492007" w:rsidP="00FF71E3">
            <w:pPr>
              <w:pStyle w:val="Styltabulky"/>
              <w:rPr>
                <w:b/>
              </w:rPr>
            </w:pPr>
          </w:p>
          <w:p w:rsidR="00492007" w:rsidRPr="00EC1394" w:rsidRDefault="00492007" w:rsidP="00FF71E3">
            <w:pPr>
              <w:pStyle w:val="Styltabulky"/>
              <w:rPr>
                <w:b/>
              </w:rPr>
            </w:pPr>
            <w:r>
              <w:rPr>
                <w:b/>
              </w:rPr>
              <w:t>Konkretizované učivo:</w:t>
            </w:r>
          </w:p>
          <w:p w:rsidR="00492007" w:rsidRDefault="00492007" w:rsidP="00FF71E3">
            <w:pPr>
              <w:pStyle w:val="Styltabulky"/>
            </w:pPr>
            <w:r>
              <w:t xml:space="preserve">- kritika poměrů v církvi, Mistr Jan Hus, husitství </w:t>
            </w:r>
          </w:p>
          <w:p w:rsidR="00492007" w:rsidRDefault="00492007" w:rsidP="00FF71E3">
            <w:pPr>
              <w:pStyle w:val="Styltabulky"/>
            </w:pPr>
            <w:r>
              <w:t xml:space="preserve">  v Čechách</w:t>
            </w:r>
          </w:p>
          <w:p w:rsidR="00492007" w:rsidRDefault="00492007" w:rsidP="00FF71E3">
            <w:pPr>
              <w:pStyle w:val="Styltabulky"/>
            </w:pPr>
          </w:p>
          <w:p w:rsidR="00492007" w:rsidRDefault="00492007" w:rsidP="00FF71E3">
            <w:pPr>
              <w:pStyle w:val="Styltabulky"/>
            </w:pPr>
            <w:r>
              <w:t>- vláda Jiřího z Poděbrad</w:t>
            </w:r>
          </w:p>
          <w:p w:rsidR="00492007" w:rsidRDefault="00492007" w:rsidP="00FF71E3">
            <w:pPr>
              <w:pStyle w:val="Styltabulky"/>
            </w:pPr>
            <w:r>
              <w:t>- český stát pod vládou Jagellonců</w:t>
            </w:r>
          </w:p>
          <w:p w:rsidR="00492007" w:rsidRDefault="00492007" w:rsidP="00FF71E3">
            <w:pPr>
              <w:pStyle w:val="Styltabulky"/>
            </w:pPr>
            <w:r>
              <w:t>- porobení jižních Slovanů Turky - konec Byzantské říše</w:t>
            </w:r>
          </w:p>
          <w:p w:rsidR="00492007" w:rsidRDefault="00492007" w:rsidP="00FF71E3">
            <w:pPr>
              <w:pStyle w:val="Styltabulky"/>
            </w:pPr>
          </w:p>
          <w:p w:rsidR="00492007" w:rsidRDefault="00492007" w:rsidP="00FF71E3">
            <w:pPr>
              <w:pStyle w:val="Styltabulky"/>
            </w:pPr>
            <w:r>
              <w:t xml:space="preserve">- renesance a humanismus v Itálii </w:t>
            </w:r>
          </w:p>
          <w:p w:rsidR="00492007" w:rsidRDefault="00492007" w:rsidP="00FF71E3">
            <w:pPr>
              <w:pStyle w:val="Styltabulky"/>
            </w:pPr>
            <w:r>
              <w:t xml:space="preserve">- zámořské objevy  </w:t>
            </w:r>
          </w:p>
          <w:p w:rsidR="00492007" w:rsidRDefault="00492007" w:rsidP="00FF71E3">
            <w:pPr>
              <w:pStyle w:val="Styltabulky"/>
            </w:pPr>
          </w:p>
          <w:p w:rsidR="00492007" w:rsidRDefault="00492007" w:rsidP="00FF71E3">
            <w:pPr>
              <w:pStyle w:val="Styltabulky"/>
            </w:pPr>
            <w:r>
              <w:t xml:space="preserve">- pokrok ve výrobě v 16. století </w:t>
            </w:r>
          </w:p>
          <w:p w:rsidR="00492007" w:rsidRDefault="00492007" w:rsidP="00FF71E3">
            <w:pPr>
              <w:pStyle w:val="Styltabulky"/>
            </w:pPr>
            <w:r>
              <w:t>- reformace v Německu, německá selská válka</w:t>
            </w:r>
          </w:p>
          <w:p w:rsidR="00492007" w:rsidRDefault="00492007" w:rsidP="00FF71E3">
            <w:pPr>
              <w:pStyle w:val="Styltabulky"/>
            </w:pPr>
            <w:r>
              <w:t>- šíření reformace v Evropě</w:t>
            </w:r>
          </w:p>
          <w:p w:rsidR="00492007" w:rsidRDefault="00492007" w:rsidP="00FF71E3">
            <w:pPr>
              <w:pStyle w:val="Styltabulky"/>
            </w:pPr>
            <w:r>
              <w:t>- evropská kultura a počátky protireformace</w:t>
            </w:r>
          </w:p>
          <w:p w:rsidR="00492007" w:rsidRDefault="00492007" w:rsidP="00FF71E3">
            <w:pPr>
              <w:pStyle w:val="Styltabulky"/>
            </w:pPr>
            <w:r>
              <w:lastRenderedPageBreak/>
              <w:t>- nástup Habsburků na český trůn</w:t>
            </w:r>
          </w:p>
          <w:p w:rsidR="00492007" w:rsidRDefault="00492007" w:rsidP="00FF71E3">
            <w:pPr>
              <w:pStyle w:val="Styltabulky"/>
            </w:pPr>
          </w:p>
          <w:p w:rsidR="00492007" w:rsidRDefault="00492007" w:rsidP="00FF71E3">
            <w:pPr>
              <w:pStyle w:val="Styltabulky"/>
            </w:pPr>
            <w:r>
              <w:t>- česká kultura v 16. století</w:t>
            </w:r>
          </w:p>
          <w:p w:rsidR="00492007" w:rsidRDefault="00492007" w:rsidP="00FF71E3">
            <w:pPr>
              <w:pStyle w:val="Styltabulky"/>
            </w:pPr>
            <w:r>
              <w:t>- sjednocení ruského státu, odboj Nizozemí proti španěl-</w:t>
            </w:r>
          </w:p>
          <w:p w:rsidR="00492007" w:rsidRDefault="00492007" w:rsidP="00FF71E3">
            <w:pPr>
              <w:pStyle w:val="Styltabulky"/>
            </w:pPr>
            <w:r>
              <w:t xml:space="preserve">  ské nadvládě, západní Evropa proti Habsburkům</w:t>
            </w:r>
          </w:p>
          <w:p w:rsidR="00492007" w:rsidRDefault="00492007" w:rsidP="00FF71E3">
            <w:pPr>
              <w:pStyle w:val="Styltabulky"/>
            </w:pPr>
            <w:r>
              <w:t>- boj českých stavů proti Habsburkům</w:t>
            </w:r>
          </w:p>
          <w:p w:rsidR="00492007" w:rsidRDefault="00492007" w:rsidP="00FF71E3">
            <w:pPr>
              <w:pStyle w:val="Styltabulky"/>
            </w:pPr>
          </w:p>
          <w:p w:rsidR="00492007" w:rsidRDefault="00492007" w:rsidP="00FF71E3">
            <w:pPr>
              <w:pStyle w:val="Styltabulky"/>
            </w:pPr>
            <w:r>
              <w:t>- třicetiletá válka</w:t>
            </w:r>
          </w:p>
          <w:p w:rsidR="00492007" w:rsidRDefault="00492007" w:rsidP="00FF71E3">
            <w:pPr>
              <w:pStyle w:val="Styltabulky"/>
              <w:jc w:val="right"/>
            </w:pPr>
          </w:p>
          <w:p w:rsidR="00492007" w:rsidRDefault="00492007" w:rsidP="00FF71E3">
            <w:pPr>
              <w:pStyle w:val="Styltabulky"/>
            </w:pPr>
            <w:r>
              <w:t>- české země za třicetileté války</w:t>
            </w:r>
          </w:p>
          <w:p w:rsidR="00492007" w:rsidRDefault="00492007" w:rsidP="00FF71E3">
            <w:pPr>
              <w:pStyle w:val="Styltabulky"/>
            </w:pPr>
          </w:p>
          <w:p w:rsidR="00492007" w:rsidRDefault="00492007" w:rsidP="00FF71E3">
            <w:pPr>
              <w:pStyle w:val="Styltabulky"/>
            </w:pPr>
            <w:r>
              <w:t>- první období koloniálních výbojů</w:t>
            </w:r>
          </w:p>
          <w:p w:rsidR="00492007" w:rsidRDefault="00492007" w:rsidP="00FF71E3">
            <w:pPr>
              <w:pStyle w:val="Styltabulky"/>
            </w:pPr>
          </w:p>
          <w:p w:rsidR="00492007" w:rsidRDefault="00492007" w:rsidP="00FF71E3">
            <w:pPr>
              <w:pStyle w:val="Styltabulky"/>
            </w:pPr>
          </w:p>
          <w:p w:rsidR="00492007" w:rsidRDefault="00492007" w:rsidP="00FF71E3">
            <w:pPr>
              <w:pStyle w:val="Styltabulky"/>
            </w:pPr>
          </w:p>
        </w:tc>
      </w:tr>
    </w:tbl>
    <w:p w:rsidR="00492007" w:rsidRDefault="00492007" w:rsidP="00492007">
      <w:pPr>
        <w:ind w:right="-54"/>
        <w:jc w:val="center"/>
        <w:rPr>
          <w:sz w:val="20"/>
        </w:rPr>
      </w:pPr>
    </w:p>
    <w:p w:rsidR="00492007" w:rsidRDefault="00492007" w:rsidP="00492007">
      <w:pPr>
        <w:ind w:right="-54"/>
        <w:jc w:val="center"/>
        <w:rPr>
          <w:sz w:val="20"/>
        </w:rPr>
      </w:pPr>
    </w:p>
    <w:p w:rsidR="00492007" w:rsidRDefault="00492007" w:rsidP="00492007">
      <w:pPr>
        <w:ind w:right="-54"/>
        <w:jc w:val="center"/>
        <w:rPr>
          <w:sz w:val="20"/>
        </w:rPr>
      </w:pPr>
    </w:p>
    <w:p w:rsidR="00492007" w:rsidRDefault="00492007" w:rsidP="00492007">
      <w:pPr>
        <w:ind w:right="-54"/>
        <w:jc w:val="center"/>
        <w:rPr>
          <w:sz w:val="20"/>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Pr="00A15F06" w:rsidRDefault="00492007" w:rsidP="00492007">
      <w:pPr>
        <w:rPr>
          <w:b/>
          <w:sz w:val="28"/>
          <w:szCs w:val="28"/>
          <w:u w:val="single"/>
        </w:rPr>
      </w:pPr>
      <w:r w:rsidRPr="00A15F06">
        <w:rPr>
          <w:b/>
          <w:sz w:val="28"/>
          <w:szCs w:val="28"/>
        </w:rPr>
        <w:t xml:space="preserve">              </w:t>
      </w:r>
      <w:r w:rsidRPr="00A15F06">
        <w:rPr>
          <w:b/>
          <w:sz w:val="28"/>
          <w:szCs w:val="28"/>
          <w:u w:val="single"/>
        </w:rPr>
        <w:t>Vzdělávací obsah vyučovacího předmětu Dějepis - 8. ročník</w:t>
      </w:r>
    </w:p>
    <w:p w:rsidR="00492007" w:rsidRDefault="00492007" w:rsidP="00492007">
      <w:pPr>
        <w:rPr>
          <w:b/>
          <w:sz w:val="28"/>
          <w:u w:val="single"/>
        </w:rPr>
      </w:pPr>
    </w:p>
    <w:p w:rsidR="00492007" w:rsidRDefault="00492007" w:rsidP="00492007">
      <w:pPr>
        <w:rPr>
          <w:b/>
          <w:sz w:val="28"/>
        </w:rPr>
      </w:pPr>
      <w:r>
        <w:rPr>
          <w:b/>
          <w:sz w:val="28"/>
        </w:rPr>
        <w:t>5. Objevy a dobývání. Počátky nové doby</w:t>
      </w:r>
    </w:p>
    <w:p w:rsidR="00492007" w:rsidRDefault="00492007" w:rsidP="00492007">
      <w:pPr>
        <w:rPr>
          <w:b/>
          <w:sz w:val="28"/>
        </w:rPr>
      </w:pPr>
      <w:r>
        <w:rPr>
          <w:b/>
          <w:sz w:val="28"/>
        </w:rPr>
        <w:t xml:space="preserve">    (novověk)</w:t>
      </w:r>
    </w:p>
    <w:p w:rsidR="00492007" w:rsidRPr="009C171A" w:rsidRDefault="00492007" w:rsidP="00492007">
      <w:pPr>
        <w:rPr>
          <w:b/>
          <w:sz w:val="20"/>
        </w:rPr>
      </w:pPr>
    </w:p>
    <w:p w:rsidR="00492007" w:rsidRDefault="00492007" w:rsidP="00492007">
      <w:pPr>
        <w:rPr>
          <w:b/>
        </w:rPr>
      </w:pPr>
      <w:r>
        <w:rPr>
          <w:b/>
        </w:rPr>
        <w:t>Raný novověk a absolutismus v Evropě</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b/>
          <w:sz w:val="20"/>
        </w:rPr>
        <w:t>-</w:t>
      </w:r>
      <w:r>
        <w:rPr>
          <w:sz w:val="20"/>
        </w:rPr>
        <w:t xml:space="preserve"> popíše vývoj a rozpory v anglické společnosti</w:t>
      </w:r>
      <w:r>
        <w:rPr>
          <w:sz w:val="20"/>
        </w:rPr>
        <w:tab/>
        <w:t>- počátky kapitalismu v Anglii, Anglie před revolucí</w:t>
      </w:r>
    </w:p>
    <w:p w:rsidR="00492007" w:rsidRDefault="00492007" w:rsidP="00492007">
      <w:pPr>
        <w:rPr>
          <w:sz w:val="20"/>
        </w:rPr>
      </w:pPr>
      <w:r>
        <w:rPr>
          <w:sz w:val="20"/>
        </w:rPr>
        <w:t>- vysvětlí pojem konstituční monarchie</w:t>
      </w:r>
      <w:r>
        <w:rPr>
          <w:sz w:val="20"/>
        </w:rPr>
        <w:tab/>
        <w:t>- anglická revoluce</w:t>
      </w:r>
    </w:p>
    <w:p w:rsidR="00492007" w:rsidRDefault="00492007" w:rsidP="00492007">
      <w:pPr>
        <w:rPr>
          <w:sz w:val="20"/>
        </w:rPr>
      </w:pPr>
      <w:r>
        <w:rPr>
          <w:sz w:val="20"/>
        </w:rPr>
        <w:t>- stanoví podstatu průmyslové revoluce, uvede příklady</w:t>
      </w:r>
      <w:r>
        <w:rPr>
          <w:sz w:val="20"/>
        </w:rPr>
        <w:tab/>
        <w:t>- zrod moderní vědy, průmyslová společnost</w:t>
      </w:r>
    </w:p>
    <w:p w:rsidR="00492007" w:rsidRDefault="00492007" w:rsidP="00492007">
      <w:pPr>
        <w:rPr>
          <w:sz w:val="20"/>
        </w:rPr>
      </w:pPr>
      <w:r>
        <w:rPr>
          <w:sz w:val="20"/>
        </w:rPr>
        <w:t xml:space="preserve">  rozvoje vědy a výroby </w:t>
      </w:r>
    </w:p>
    <w:p w:rsidR="00492007" w:rsidRDefault="00492007" w:rsidP="00492007">
      <w:pPr>
        <w:rPr>
          <w:sz w:val="20"/>
        </w:rPr>
      </w:pPr>
      <w:r>
        <w:rPr>
          <w:sz w:val="20"/>
        </w:rPr>
        <w:t>- porovná vývoj evropských států v době absolutismu</w:t>
      </w:r>
      <w:r>
        <w:rPr>
          <w:sz w:val="20"/>
        </w:rPr>
        <w:tab/>
        <w:t>- absolutismus v Evropě - Francie Ludvíka XIV., Rusko,</w:t>
      </w:r>
    </w:p>
    <w:p w:rsidR="00492007" w:rsidRDefault="00492007" w:rsidP="00492007">
      <w:pPr>
        <w:rPr>
          <w:sz w:val="20"/>
        </w:rPr>
      </w:pPr>
      <w:r>
        <w:rPr>
          <w:sz w:val="20"/>
        </w:rPr>
        <w:tab/>
        <w:t xml:space="preserve">  Německo - vznik a vývoj Pruska</w:t>
      </w:r>
    </w:p>
    <w:p w:rsidR="00492007" w:rsidRDefault="00492007" w:rsidP="00492007">
      <w:pPr>
        <w:rPr>
          <w:sz w:val="20"/>
        </w:rPr>
      </w:pPr>
      <w:r>
        <w:rPr>
          <w:sz w:val="20"/>
        </w:rPr>
        <w:t>- uvede znaky a rysy baroka, příklady barokních autorů</w:t>
      </w:r>
      <w:r>
        <w:rPr>
          <w:sz w:val="20"/>
        </w:rPr>
        <w:tab/>
        <w:t>- barokní kultura</w:t>
      </w:r>
    </w:p>
    <w:p w:rsidR="00492007" w:rsidRDefault="00492007" w:rsidP="00492007">
      <w:pPr>
        <w:rPr>
          <w:sz w:val="20"/>
        </w:rPr>
      </w:pPr>
      <w:r>
        <w:rPr>
          <w:sz w:val="20"/>
        </w:rPr>
        <w:t>- zhodnotí osvícenství a jeho vliv</w:t>
      </w:r>
      <w:r>
        <w:rPr>
          <w:sz w:val="20"/>
        </w:rPr>
        <w:tab/>
        <w:t>- osvícenství</w:t>
      </w:r>
    </w:p>
    <w:p w:rsidR="00492007" w:rsidRDefault="00492007" w:rsidP="00492007">
      <w:pPr>
        <w:rPr>
          <w:sz w:val="20"/>
        </w:rPr>
      </w:pPr>
      <w:r>
        <w:rPr>
          <w:sz w:val="20"/>
        </w:rPr>
        <w:t>- srovná typ státu a vývoj habsburské monarchie s Evropou</w:t>
      </w:r>
      <w:r>
        <w:rPr>
          <w:sz w:val="20"/>
        </w:rPr>
        <w:tab/>
        <w:t>- habsburská monarchie po třicetileté válce</w:t>
      </w:r>
    </w:p>
    <w:p w:rsidR="00492007" w:rsidRDefault="00492007" w:rsidP="00492007">
      <w:pPr>
        <w:rPr>
          <w:sz w:val="20"/>
        </w:rPr>
      </w:pPr>
      <w:r>
        <w:rPr>
          <w:sz w:val="20"/>
        </w:rPr>
        <w:t>- zdůvodní jevy provázející život v českých zemích</w:t>
      </w:r>
      <w:r>
        <w:rPr>
          <w:sz w:val="20"/>
        </w:rPr>
        <w:tab/>
        <w:t>- české země po třicetileté válce</w:t>
      </w:r>
    </w:p>
    <w:p w:rsidR="00492007" w:rsidRDefault="00492007" w:rsidP="00492007">
      <w:pPr>
        <w:rPr>
          <w:sz w:val="20"/>
        </w:rPr>
      </w:pPr>
      <w:r>
        <w:rPr>
          <w:sz w:val="20"/>
        </w:rPr>
        <w:t>- uvede památky a osobnosti českého baroka</w:t>
      </w:r>
      <w:r>
        <w:rPr>
          <w:sz w:val="20"/>
        </w:rPr>
        <w:tab/>
        <w:t>- česká barokní kultura</w:t>
      </w:r>
    </w:p>
    <w:p w:rsidR="00492007" w:rsidRDefault="00492007" w:rsidP="00492007">
      <w:pPr>
        <w:rPr>
          <w:sz w:val="20"/>
        </w:rPr>
      </w:pPr>
      <w:r>
        <w:rPr>
          <w:sz w:val="20"/>
        </w:rPr>
        <w:t>- zhodnotí vliv osvícenství na konání Habsburků u nás</w:t>
      </w:r>
      <w:r>
        <w:rPr>
          <w:sz w:val="20"/>
        </w:rPr>
        <w:tab/>
        <w:t>- české země za vlády Marie Terezie a Josefa II.</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Mimoevropský svět v 17. a 18. století</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ukáže s pomocí mapy nová území získaná Evropany,</w:t>
      </w:r>
      <w:r>
        <w:rPr>
          <w:sz w:val="20"/>
        </w:rPr>
        <w:tab/>
        <w:t>- evropský kolonialismus, rozvoj světového obchodu</w:t>
      </w:r>
    </w:p>
    <w:p w:rsidR="00492007" w:rsidRDefault="00492007" w:rsidP="00492007">
      <w:pPr>
        <w:rPr>
          <w:sz w:val="20"/>
        </w:rPr>
      </w:pPr>
      <w:r>
        <w:rPr>
          <w:sz w:val="20"/>
        </w:rPr>
        <w:t xml:space="preserve">  popíše směry světového obchodu</w:t>
      </w:r>
    </w:p>
    <w:p w:rsidR="00492007" w:rsidRDefault="00492007" w:rsidP="00492007">
      <w:pPr>
        <w:rPr>
          <w:sz w:val="20"/>
        </w:rPr>
      </w:pPr>
      <w:r>
        <w:rPr>
          <w:sz w:val="20"/>
        </w:rPr>
        <w:t>- charakterizuje boj anglických osad za nezávislost, vy-</w:t>
      </w:r>
      <w:r>
        <w:rPr>
          <w:sz w:val="20"/>
        </w:rPr>
        <w:tab/>
        <w:t>- boj anglických osad v severní Americe za nezávislost,</w:t>
      </w:r>
    </w:p>
    <w:p w:rsidR="00492007" w:rsidRDefault="00492007" w:rsidP="00492007">
      <w:pPr>
        <w:rPr>
          <w:sz w:val="20"/>
        </w:rPr>
      </w:pPr>
      <w:r>
        <w:rPr>
          <w:sz w:val="20"/>
        </w:rPr>
        <w:t xml:space="preserve">  světlí vznik americké občanské společnosti</w:t>
      </w:r>
      <w:r>
        <w:rPr>
          <w:sz w:val="20"/>
        </w:rPr>
        <w:tab/>
        <w:t xml:space="preserve">  vznik a počátky USA</w:t>
      </w:r>
    </w:p>
    <w:p w:rsidR="00492007" w:rsidRDefault="00492007" w:rsidP="00492007">
      <w:pPr>
        <w:rPr>
          <w:sz w:val="20"/>
        </w:rPr>
      </w:pPr>
    </w:p>
    <w:p w:rsidR="00492007" w:rsidRDefault="00492007" w:rsidP="00492007">
      <w:pPr>
        <w:rPr>
          <w:sz w:val="20"/>
        </w:rPr>
      </w:pPr>
    </w:p>
    <w:p w:rsidR="00492007" w:rsidRDefault="00492007" w:rsidP="00492007">
      <w:pPr>
        <w:rPr>
          <w:b/>
          <w:sz w:val="28"/>
        </w:rPr>
      </w:pPr>
      <w:r w:rsidRPr="00DC48D2">
        <w:rPr>
          <w:b/>
          <w:sz w:val="28"/>
        </w:rPr>
        <w:t>6. Modernizace společnosti</w:t>
      </w:r>
    </w:p>
    <w:p w:rsidR="00492007" w:rsidRPr="00DC48D2" w:rsidRDefault="00492007" w:rsidP="00492007">
      <w:pPr>
        <w:rPr>
          <w:b/>
          <w:sz w:val="28"/>
        </w:rPr>
      </w:pPr>
      <w:r>
        <w:rPr>
          <w:b/>
          <w:sz w:val="28"/>
        </w:rPr>
        <w:t xml:space="preserve">    (novověk)</w:t>
      </w:r>
    </w:p>
    <w:p w:rsidR="00492007" w:rsidRPr="00DC48D2" w:rsidRDefault="00492007" w:rsidP="00492007">
      <w:pPr>
        <w:rPr>
          <w:b/>
          <w:sz w:val="20"/>
        </w:rPr>
      </w:pPr>
    </w:p>
    <w:p w:rsidR="00492007" w:rsidRDefault="00492007" w:rsidP="00492007">
      <w:pPr>
        <w:rPr>
          <w:b/>
        </w:rPr>
      </w:pPr>
      <w:r>
        <w:rPr>
          <w:b/>
        </w:rPr>
        <w:t>Svět od konce 18. do poloviny 19. století</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stanoví příčiny, popíše průběh a zhodnotí význam revo-</w:t>
      </w:r>
      <w:r>
        <w:rPr>
          <w:sz w:val="20"/>
        </w:rPr>
        <w:tab/>
        <w:t>- Francie před revolucí, Velká francouzská revoluce</w:t>
      </w:r>
    </w:p>
    <w:p w:rsidR="00492007" w:rsidRDefault="00492007" w:rsidP="00492007">
      <w:pPr>
        <w:rPr>
          <w:sz w:val="20"/>
        </w:rPr>
      </w:pPr>
      <w:r>
        <w:rPr>
          <w:sz w:val="20"/>
        </w:rPr>
        <w:t xml:space="preserve">  luce</w:t>
      </w:r>
    </w:p>
    <w:p w:rsidR="00492007" w:rsidRDefault="00492007" w:rsidP="00492007">
      <w:pPr>
        <w:rPr>
          <w:sz w:val="20"/>
        </w:rPr>
      </w:pPr>
      <w:r>
        <w:rPr>
          <w:sz w:val="20"/>
        </w:rPr>
        <w:t>- posoudí úlohu osobností v dějinách, rozpozná charakter</w:t>
      </w:r>
      <w:r>
        <w:rPr>
          <w:sz w:val="20"/>
        </w:rPr>
        <w:tab/>
        <w:t>- napoleonské války</w:t>
      </w:r>
    </w:p>
    <w:p w:rsidR="00492007" w:rsidRDefault="00492007" w:rsidP="00492007">
      <w:pPr>
        <w:rPr>
          <w:sz w:val="20"/>
        </w:rPr>
      </w:pPr>
      <w:r>
        <w:rPr>
          <w:sz w:val="20"/>
        </w:rPr>
        <w:t xml:space="preserve">  válek, určí jejich důsledky</w:t>
      </w:r>
    </w:p>
    <w:p w:rsidR="00492007" w:rsidRDefault="00492007" w:rsidP="00492007">
      <w:pPr>
        <w:rPr>
          <w:sz w:val="20"/>
        </w:rPr>
      </w:pPr>
      <w:r>
        <w:rPr>
          <w:sz w:val="20"/>
        </w:rPr>
        <w:t>- porovná hospodářskou vyspělost států, doloží nerovno-</w:t>
      </w:r>
      <w:r>
        <w:rPr>
          <w:sz w:val="20"/>
        </w:rPr>
        <w:tab/>
        <w:t xml:space="preserve">-rozšíření průmyslové revoluce, rozvoj vědeckého </w:t>
      </w:r>
    </w:p>
    <w:p w:rsidR="00492007" w:rsidRDefault="00492007" w:rsidP="00492007">
      <w:pPr>
        <w:rPr>
          <w:sz w:val="20"/>
        </w:rPr>
      </w:pPr>
      <w:r>
        <w:rPr>
          <w:sz w:val="20"/>
        </w:rPr>
        <w:t xml:space="preserve">  měrnost jejich vývoje, popíše změny ve výrobě a vědě             poznání</w:t>
      </w:r>
    </w:p>
    <w:p w:rsidR="00492007" w:rsidRDefault="00492007" w:rsidP="00492007">
      <w:pPr>
        <w:rPr>
          <w:sz w:val="20"/>
        </w:rPr>
      </w:pPr>
      <w:r>
        <w:rPr>
          <w:sz w:val="20"/>
        </w:rPr>
        <w:t>- vysvětlí vývoj názorů na řešení sociálních otázek</w:t>
      </w:r>
      <w:r>
        <w:rPr>
          <w:sz w:val="20"/>
        </w:rPr>
        <w:tab/>
        <w:t>- myšlení o společnosti, zápas o sociální spravedlnost</w:t>
      </w:r>
    </w:p>
    <w:p w:rsidR="00492007" w:rsidRDefault="00492007" w:rsidP="00492007">
      <w:pPr>
        <w:rPr>
          <w:sz w:val="20"/>
        </w:rPr>
      </w:pPr>
      <w:r>
        <w:rPr>
          <w:sz w:val="20"/>
        </w:rPr>
        <w:t>- ukáže národně osvobozenecká v Evropě a v  Latinské</w:t>
      </w:r>
      <w:r>
        <w:rPr>
          <w:sz w:val="20"/>
        </w:rPr>
        <w:tab/>
        <w:t>- národně osvobozenecké hnutí v Evropě a v Latinské</w:t>
      </w:r>
    </w:p>
    <w:p w:rsidR="00492007" w:rsidRDefault="00492007" w:rsidP="00492007">
      <w:pPr>
        <w:rPr>
          <w:sz w:val="20"/>
        </w:rPr>
      </w:pPr>
      <w:r>
        <w:rPr>
          <w:sz w:val="20"/>
        </w:rPr>
        <w:t xml:space="preserve">  Americe, zhodnotí výsledky</w:t>
      </w:r>
      <w:r>
        <w:rPr>
          <w:sz w:val="20"/>
        </w:rPr>
        <w:tab/>
        <w:t xml:space="preserve">  Americe</w:t>
      </w:r>
    </w:p>
    <w:p w:rsidR="00492007" w:rsidRDefault="00492007" w:rsidP="00492007">
      <w:pPr>
        <w:rPr>
          <w:sz w:val="20"/>
        </w:rPr>
      </w:pPr>
      <w:r>
        <w:rPr>
          <w:sz w:val="20"/>
        </w:rPr>
        <w:t>- uvede znaky a příklady děl klasicismu a romantismu</w:t>
      </w:r>
      <w:r>
        <w:rPr>
          <w:sz w:val="20"/>
        </w:rPr>
        <w:tab/>
        <w:t>- klasicismus a romantismus</w:t>
      </w:r>
    </w:p>
    <w:p w:rsidR="00492007" w:rsidRDefault="00492007" w:rsidP="00492007">
      <w:pPr>
        <w:rPr>
          <w:sz w:val="20"/>
        </w:rPr>
      </w:pPr>
      <w:r>
        <w:rPr>
          <w:sz w:val="20"/>
        </w:rPr>
        <w:t>- charakterizuje reakční politiku rakouské vlády</w:t>
      </w:r>
      <w:r>
        <w:rPr>
          <w:sz w:val="20"/>
        </w:rPr>
        <w:tab/>
        <w:t>- habsburská monarchie v 1. polovině 19. století</w:t>
      </w:r>
    </w:p>
    <w:p w:rsidR="00492007" w:rsidRDefault="00492007" w:rsidP="00492007">
      <w:pPr>
        <w:rPr>
          <w:sz w:val="20"/>
        </w:rPr>
      </w:pPr>
      <w:r>
        <w:rPr>
          <w:sz w:val="20"/>
        </w:rPr>
        <w:t xml:space="preserve">- stanoví předpoklady a cíle národního obrození, vymezí </w:t>
      </w:r>
      <w:r>
        <w:rPr>
          <w:sz w:val="20"/>
        </w:rPr>
        <w:tab/>
        <w:t xml:space="preserve">- předpoklady a průběh českého národního obrození </w:t>
      </w:r>
    </w:p>
    <w:p w:rsidR="00492007" w:rsidRDefault="00492007" w:rsidP="00492007">
      <w:pPr>
        <w:rPr>
          <w:sz w:val="20"/>
        </w:rPr>
      </w:pPr>
      <w:r>
        <w:rPr>
          <w:sz w:val="20"/>
        </w:rPr>
        <w:t xml:space="preserve">  úlohu obrozenců</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Svět od roku 1848 do začátku 20. století</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rozliší politické programy a cíle jednotlivých zemí</w:t>
      </w:r>
      <w:r>
        <w:rPr>
          <w:sz w:val="20"/>
        </w:rPr>
        <w:tab/>
        <w:t>- revoluční rok 1848 - Francie, Itálie, Německo, Rakousko</w:t>
      </w:r>
    </w:p>
    <w:p w:rsidR="00492007" w:rsidRDefault="00492007" w:rsidP="00492007">
      <w:pPr>
        <w:rPr>
          <w:sz w:val="20"/>
        </w:rPr>
      </w:pPr>
      <w:r>
        <w:rPr>
          <w:sz w:val="20"/>
        </w:rPr>
        <w:t>- popíše změny ve výrobě a objasní změny ve společnosti</w:t>
      </w:r>
      <w:r>
        <w:rPr>
          <w:sz w:val="20"/>
        </w:rPr>
        <w:tab/>
        <w:t>- rozmach průmyslové revoluce, změny v životě lidí</w:t>
      </w:r>
    </w:p>
    <w:p w:rsidR="00492007" w:rsidRDefault="00492007" w:rsidP="00492007">
      <w:pPr>
        <w:rPr>
          <w:sz w:val="20"/>
        </w:rPr>
      </w:pPr>
      <w:r>
        <w:rPr>
          <w:sz w:val="20"/>
        </w:rPr>
        <w:t>- uvede změny v Evropě, zhodnotí jejich výsledky, doloží</w:t>
      </w:r>
      <w:r>
        <w:rPr>
          <w:sz w:val="20"/>
        </w:rPr>
        <w:tab/>
        <w:t xml:space="preserve">- sjednocení Itálie a Německa, vývoj Francie, rozklad </w:t>
      </w:r>
    </w:p>
    <w:p w:rsidR="00492007" w:rsidRDefault="00492007" w:rsidP="00492007">
      <w:pPr>
        <w:rPr>
          <w:sz w:val="20"/>
        </w:rPr>
      </w:pPr>
      <w:r>
        <w:rPr>
          <w:sz w:val="20"/>
        </w:rPr>
        <w:t xml:space="preserve">  nerovnoměrnost vývoje</w:t>
      </w:r>
      <w:r>
        <w:rPr>
          <w:sz w:val="20"/>
        </w:rPr>
        <w:tab/>
        <w:t xml:space="preserve">  osmanské říše, carské Rusko</w:t>
      </w:r>
    </w:p>
    <w:p w:rsidR="00492007" w:rsidRDefault="00492007" w:rsidP="00492007">
      <w:pPr>
        <w:rPr>
          <w:sz w:val="20"/>
        </w:rPr>
      </w:pPr>
      <w:r>
        <w:rPr>
          <w:sz w:val="20"/>
        </w:rPr>
        <w:t>- určí příčiny, popíše průběh, stanoví důsledky pro vývoj</w:t>
      </w:r>
      <w:r>
        <w:rPr>
          <w:sz w:val="20"/>
        </w:rPr>
        <w:tab/>
        <w:t>- občanská válka v USA</w:t>
      </w:r>
    </w:p>
    <w:p w:rsidR="00492007" w:rsidRDefault="00492007" w:rsidP="00492007">
      <w:pPr>
        <w:rPr>
          <w:sz w:val="20"/>
        </w:rPr>
      </w:pPr>
      <w:r>
        <w:rPr>
          <w:sz w:val="20"/>
        </w:rPr>
        <w:t xml:space="preserve">  USA, vysvětlí pojem rasismu</w:t>
      </w:r>
    </w:p>
    <w:p w:rsidR="00492007" w:rsidRDefault="00492007" w:rsidP="00492007">
      <w:pPr>
        <w:rPr>
          <w:sz w:val="20"/>
        </w:rPr>
      </w:pPr>
      <w:r>
        <w:rPr>
          <w:sz w:val="20"/>
        </w:rPr>
        <w:lastRenderedPageBreak/>
        <w:t>- popíše další vývoj habsburské monarchie, ukáže neudrži-</w:t>
      </w:r>
      <w:r>
        <w:rPr>
          <w:sz w:val="20"/>
        </w:rPr>
        <w:tab/>
        <w:t>- vznik Rakouska - Uherska</w:t>
      </w:r>
    </w:p>
    <w:p w:rsidR="00492007" w:rsidRDefault="00492007" w:rsidP="00492007">
      <w:pPr>
        <w:rPr>
          <w:sz w:val="20"/>
        </w:rPr>
      </w:pPr>
      <w:r>
        <w:rPr>
          <w:sz w:val="20"/>
        </w:rPr>
        <w:t xml:space="preserve">  telnost absolutismu, vysvětlí pojmy konstituční monarchie</w:t>
      </w:r>
    </w:p>
    <w:p w:rsidR="00492007" w:rsidRDefault="00492007" w:rsidP="00492007">
      <w:pPr>
        <w:rPr>
          <w:sz w:val="20"/>
        </w:rPr>
      </w:pPr>
      <w:r>
        <w:rPr>
          <w:sz w:val="20"/>
        </w:rPr>
        <w:t xml:space="preserve">  a dualismus</w:t>
      </w:r>
    </w:p>
    <w:p w:rsidR="00492007" w:rsidRDefault="00492007" w:rsidP="00492007">
      <w:pPr>
        <w:rPr>
          <w:sz w:val="20"/>
        </w:rPr>
      </w:pPr>
      <w:r>
        <w:rPr>
          <w:sz w:val="20"/>
        </w:rPr>
        <w:t xml:space="preserve">- doloží rozmach hospodářství, politiky, kultury v českých </w:t>
      </w:r>
      <w:r>
        <w:rPr>
          <w:sz w:val="20"/>
        </w:rPr>
        <w:tab/>
        <w:t>- vývoj českých zemí v 50. a 60. letech 19. století</w:t>
      </w:r>
    </w:p>
    <w:p w:rsidR="00492007" w:rsidRDefault="00492007" w:rsidP="00492007">
      <w:pPr>
        <w:rPr>
          <w:sz w:val="20"/>
        </w:rPr>
      </w:pPr>
      <w:r>
        <w:rPr>
          <w:sz w:val="20"/>
        </w:rPr>
        <w:t xml:space="preserve">  zemích, ukáže postoj Čechů k rak.- uherskému vyrovnání</w:t>
      </w:r>
    </w:p>
    <w:p w:rsidR="00492007" w:rsidRDefault="00492007" w:rsidP="00492007">
      <w:pPr>
        <w:rPr>
          <w:sz w:val="20"/>
        </w:rPr>
      </w:pPr>
      <w:r>
        <w:rPr>
          <w:sz w:val="20"/>
        </w:rPr>
        <w:t>- popíše hospodářské změny, určí předpoklady, vyhledá</w:t>
      </w:r>
      <w:r>
        <w:rPr>
          <w:sz w:val="20"/>
        </w:rPr>
        <w:tab/>
        <w:t>- průmyslová výroba - předpoklady a důsledky</w:t>
      </w:r>
    </w:p>
    <w:p w:rsidR="00492007" w:rsidRDefault="00492007" w:rsidP="00492007">
      <w:pPr>
        <w:rPr>
          <w:sz w:val="20"/>
        </w:rPr>
      </w:pPr>
      <w:r>
        <w:rPr>
          <w:sz w:val="20"/>
        </w:rPr>
        <w:t xml:space="preserve">  důsledky</w:t>
      </w:r>
    </w:p>
    <w:p w:rsidR="00492007" w:rsidRDefault="00492007" w:rsidP="00492007">
      <w:pPr>
        <w:rPr>
          <w:sz w:val="20"/>
        </w:rPr>
      </w:pPr>
      <w:r>
        <w:rPr>
          <w:sz w:val="20"/>
        </w:rPr>
        <w:t xml:space="preserve">- ukáže s pomocí mapy vývoj na Balkáně, porovná rozdě- </w:t>
      </w:r>
      <w:r>
        <w:rPr>
          <w:sz w:val="20"/>
        </w:rPr>
        <w:tab/>
        <w:t xml:space="preserve">- mezinárodní situace - vývoj na Balkáně, koloniální </w:t>
      </w:r>
    </w:p>
    <w:p w:rsidR="00492007" w:rsidRDefault="00492007" w:rsidP="00492007">
      <w:pPr>
        <w:rPr>
          <w:sz w:val="20"/>
        </w:rPr>
      </w:pPr>
      <w:r>
        <w:rPr>
          <w:sz w:val="20"/>
        </w:rPr>
        <w:t xml:space="preserve">  lení světa, sestaví přehled kolonií světových velmocí</w:t>
      </w:r>
      <w:r>
        <w:rPr>
          <w:sz w:val="20"/>
        </w:rPr>
        <w:tab/>
        <w:t xml:space="preserve">  výboje</w:t>
      </w:r>
    </w:p>
    <w:p w:rsidR="00492007" w:rsidRDefault="00492007" w:rsidP="00492007">
      <w:pPr>
        <w:rPr>
          <w:sz w:val="20"/>
        </w:rPr>
      </w:pPr>
      <w:r>
        <w:rPr>
          <w:sz w:val="20"/>
        </w:rPr>
        <w:t>- charakterizuje vnitřní uspořádání monarchie</w:t>
      </w:r>
      <w:r>
        <w:rPr>
          <w:sz w:val="20"/>
        </w:rPr>
        <w:tab/>
        <w:t>- rakouský politický život</w:t>
      </w:r>
    </w:p>
    <w:p w:rsidR="00492007" w:rsidRDefault="00492007" w:rsidP="00492007">
      <w:pPr>
        <w:rPr>
          <w:sz w:val="20"/>
        </w:rPr>
      </w:pPr>
      <w:r>
        <w:rPr>
          <w:sz w:val="20"/>
        </w:rPr>
        <w:t xml:space="preserve">- posoudí působení a snahy českých politiků o české vyro- </w:t>
      </w:r>
      <w:r>
        <w:rPr>
          <w:sz w:val="20"/>
        </w:rPr>
        <w:tab/>
        <w:t>- politika českého měšťanstva - pasivní, aktivní</w:t>
      </w:r>
    </w:p>
    <w:p w:rsidR="00492007" w:rsidRDefault="00492007" w:rsidP="00492007">
      <w:pPr>
        <w:rPr>
          <w:sz w:val="20"/>
        </w:rPr>
      </w:pPr>
      <w:r>
        <w:rPr>
          <w:sz w:val="20"/>
        </w:rPr>
        <w:t xml:space="preserve">  vnání, najde nové politické strany v české politice</w:t>
      </w:r>
      <w:r>
        <w:rPr>
          <w:sz w:val="20"/>
        </w:rPr>
        <w:tab/>
        <w:t>- diferenciace české politiky na přelomu století</w:t>
      </w:r>
    </w:p>
    <w:p w:rsidR="00492007" w:rsidRDefault="00492007" w:rsidP="00492007">
      <w:pPr>
        <w:rPr>
          <w:sz w:val="20"/>
        </w:rPr>
      </w:pPr>
      <w:r>
        <w:rPr>
          <w:sz w:val="20"/>
        </w:rPr>
        <w:t>- zhodnotí působení T. G. Masaryka, doloží jeho vlastnosti</w:t>
      </w:r>
      <w:r>
        <w:rPr>
          <w:sz w:val="20"/>
        </w:rPr>
        <w:tab/>
        <w:t>- T. G. Masaryk</w:t>
      </w:r>
    </w:p>
    <w:p w:rsidR="00492007" w:rsidRDefault="00492007" w:rsidP="00492007">
      <w:pPr>
        <w:rPr>
          <w:sz w:val="20"/>
        </w:rPr>
      </w:pPr>
      <w:r>
        <w:rPr>
          <w:sz w:val="20"/>
        </w:rPr>
        <w:t>- vysvětlí pojmy kartel, monopol, akciová společnost</w:t>
      </w:r>
      <w:r>
        <w:rPr>
          <w:sz w:val="20"/>
        </w:rPr>
        <w:tab/>
        <w:t>- změny  výroby a podnikání na přelomu století</w:t>
      </w:r>
    </w:p>
    <w:p w:rsidR="00492007" w:rsidRDefault="00492007" w:rsidP="00492007">
      <w:pPr>
        <w:rPr>
          <w:sz w:val="20"/>
        </w:rPr>
      </w:pPr>
      <w:r>
        <w:rPr>
          <w:sz w:val="20"/>
        </w:rPr>
        <w:t xml:space="preserve">   popíše změny ve výrobě</w:t>
      </w:r>
    </w:p>
    <w:p w:rsidR="00492007" w:rsidRDefault="00492007" w:rsidP="00492007">
      <w:pPr>
        <w:rPr>
          <w:sz w:val="20"/>
        </w:rPr>
      </w:pPr>
      <w:r>
        <w:rPr>
          <w:sz w:val="20"/>
        </w:rPr>
        <w:t>- objasní postavení dělníků a jejich požadavky</w:t>
      </w:r>
      <w:r>
        <w:rPr>
          <w:sz w:val="20"/>
        </w:rPr>
        <w:tab/>
        <w:t>- sociální otázka - postavení dělnictva a dělnické politické</w:t>
      </w:r>
      <w:r>
        <w:rPr>
          <w:b/>
          <w:sz w:val="20"/>
        </w:rPr>
        <w:tab/>
        <w:t xml:space="preserve">  </w:t>
      </w:r>
      <w:r>
        <w:rPr>
          <w:sz w:val="20"/>
        </w:rPr>
        <w:t>organizace</w:t>
      </w:r>
    </w:p>
    <w:p w:rsidR="00492007" w:rsidRDefault="00492007" w:rsidP="00492007">
      <w:pPr>
        <w:rPr>
          <w:sz w:val="20"/>
        </w:rPr>
      </w:pPr>
      <w:r>
        <w:rPr>
          <w:sz w:val="20"/>
        </w:rPr>
        <w:t>- uvede příklady české kultury tohoto období</w:t>
      </w:r>
      <w:r>
        <w:rPr>
          <w:sz w:val="20"/>
        </w:rPr>
        <w:tab/>
        <w:t>- česká kultura</w:t>
      </w:r>
    </w:p>
    <w:p w:rsidR="00492007" w:rsidRDefault="00492007" w:rsidP="00492007">
      <w:pPr>
        <w:rPr>
          <w:sz w:val="20"/>
        </w:rPr>
      </w:pPr>
      <w:r>
        <w:rPr>
          <w:sz w:val="20"/>
        </w:rPr>
        <w:t>- charakterizuje postavení světových velmocí</w:t>
      </w:r>
      <w:r>
        <w:rPr>
          <w:sz w:val="20"/>
        </w:rPr>
        <w:tab/>
        <w:t>- mezinárodní situace na přelomu století</w:t>
      </w:r>
    </w:p>
    <w:p w:rsidR="00492007" w:rsidRDefault="00492007" w:rsidP="00492007">
      <w:pPr>
        <w:rPr>
          <w:sz w:val="20"/>
        </w:rPr>
      </w:pPr>
      <w:r>
        <w:rPr>
          <w:sz w:val="20"/>
        </w:rPr>
        <w:t>- popíše vztahy ve světě před 1. světovou válkou, vznik</w:t>
      </w:r>
      <w:r>
        <w:rPr>
          <w:sz w:val="20"/>
        </w:rPr>
        <w:tab/>
        <w:t>- mezinárodní situace - vztahy  na začátku 20. století</w:t>
      </w:r>
    </w:p>
    <w:p w:rsidR="00492007" w:rsidRDefault="00492007" w:rsidP="00492007">
      <w:pPr>
        <w:rPr>
          <w:sz w:val="20"/>
        </w:rPr>
      </w:pPr>
      <w:r>
        <w:rPr>
          <w:sz w:val="20"/>
        </w:rPr>
        <w:t xml:space="preserve">  bloků, válečné konflikty</w:t>
      </w:r>
    </w:p>
    <w:p w:rsidR="00492007" w:rsidRDefault="00492007" w:rsidP="00492007">
      <w:pPr>
        <w:rPr>
          <w:sz w:val="20"/>
        </w:rPr>
      </w:pPr>
    </w:p>
    <w:p w:rsidR="00492007" w:rsidRDefault="00492007" w:rsidP="00492007">
      <w:pPr>
        <w:rPr>
          <w:sz w:val="20"/>
        </w:rPr>
      </w:pPr>
    </w:p>
    <w:p w:rsidR="00492007" w:rsidRDefault="00492007" w:rsidP="00492007">
      <w:pPr>
        <w:rPr>
          <w:b/>
          <w:sz w:val="28"/>
        </w:rPr>
      </w:pPr>
    </w:p>
    <w:p w:rsidR="00492007" w:rsidRDefault="00492007" w:rsidP="00492007">
      <w:pPr>
        <w:rPr>
          <w:sz w:val="20"/>
        </w:rPr>
      </w:pPr>
      <w:r>
        <w:rPr>
          <w:b/>
        </w:rPr>
        <w:t xml:space="preserve">Způsoby ověřování učiva: </w:t>
      </w:r>
      <w:r>
        <w:rPr>
          <w:sz w:val="20"/>
        </w:rPr>
        <w:t>ústní zkoušení, písemný test, skupinová práce, referáty, výukové programy na PC</w:t>
      </w:r>
    </w:p>
    <w:p w:rsidR="00492007" w:rsidRDefault="00492007" w:rsidP="00492007">
      <w:pPr>
        <w:jc w:val="center"/>
        <w:rPr>
          <w:b/>
          <w:bCs/>
          <w:sz w:val="28"/>
          <w:szCs w:val="28"/>
          <w:u w:val="single"/>
        </w:rPr>
      </w:pPr>
      <w:r>
        <w:rPr>
          <w:b/>
          <w:sz w:val="28"/>
          <w:u w:val="single"/>
        </w:rPr>
        <w:br w:type="page"/>
      </w:r>
    </w:p>
    <w:p w:rsidR="00492007" w:rsidRDefault="00492007" w:rsidP="00492007">
      <w:pPr>
        <w:jc w:val="center"/>
        <w:rPr>
          <w:b/>
          <w:sz w:val="28"/>
          <w:u w:val="single"/>
        </w:rPr>
      </w:pPr>
      <w:r>
        <w:rPr>
          <w:b/>
          <w:sz w:val="28"/>
          <w:u w:val="single"/>
        </w:rPr>
        <w:lastRenderedPageBreak/>
        <w:t>Vzdělávací obsah vyučovacího předmětu Dějepis - 9. ročník</w:t>
      </w:r>
    </w:p>
    <w:p w:rsidR="00492007" w:rsidRDefault="00492007" w:rsidP="00492007">
      <w:pPr>
        <w:rPr>
          <w:b/>
          <w:sz w:val="28"/>
          <w:u w:val="single"/>
        </w:rPr>
      </w:pPr>
    </w:p>
    <w:p w:rsidR="00492007" w:rsidRDefault="00492007" w:rsidP="00492007">
      <w:pPr>
        <w:rPr>
          <w:b/>
          <w:sz w:val="28"/>
        </w:rPr>
      </w:pPr>
      <w:r>
        <w:rPr>
          <w:b/>
          <w:sz w:val="28"/>
        </w:rPr>
        <w:t>7. Moderní doba</w:t>
      </w:r>
    </w:p>
    <w:p w:rsidR="00492007" w:rsidRPr="00DC48D2" w:rsidRDefault="00492007" w:rsidP="00492007">
      <w:pPr>
        <w:rPr>
          <w:b/>
          <w:sz w:val="20"/>
        </w:rPr>
      </w:pPr>
    </w:p>
    <w:p w:rsidR="00492007" w:rsidRDefault="00492007" w:rsidP="00492007">
      <w:pPr>
        <w:rPr>
          <w:b/>
        </w:rPr>
      </w:pPr>
      <w:r>
        <w:rPr>
          <w:b/>
        </w:rPr>
        <w:t>1. světová válka a poválečné uspořádání</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rozezná záminku a příčiny vedoucí k válce, popíše prů-</w:t>
      </w:r>
      <w:r>
        <w:rPr>
          <w:sz w:val="20"/>
        </w:rPr>
        <w:tab/>
        <w:t xml:space="preserve">- 1. světová válka </w:t>
      </w:r>
    </w:p>
    <w:p w:rsidR="00492007" w:rsidRDefault="00492007" w:rsidP="00492007">
      <w:pPr>
        <w:rPr>
          <w:sz w:val="20"/>
        </w:rPr>
      </w:pPr>
      <w:r>
        <w:rPr>
          <w:sz w:val="20"/>
        </w:rPr>
        <w:t xml:space="preserve">   běh bojů, posoudí důsledky</w:t>
      </w:r>
    </w:p>
    <w:p w:rsidR="00492007" w:rsidRDefault="00492007" w:rsidP="00492007">
      <w:pPr>
        <w:rPr>
          <w:sz w:val="20"/>
        </w:rPr>
      </w:pPr>
      <w:r>
        <w:rPr>
          <w:sz w:val="20"/>
        </w:rPr>
        <w:t>- charakterizuje odlišnosti, ukáže důsledky vývoje v Rusku</w:t>
      </w:r>
      <w:r>
        <w:rPr>
          <w:sz w:val="20"/>
        </w:rPr>
        <w:tab/>
        <w:t>- situace v Rusku - ruské revoluce</w:t>
      </w:r>
    </w:p>
    <w:p w:rsidR="00492007" w:rsidRDefault="00492007" w:rsidP="00492007">
      <w:pPr>
        <w:rPr>
          <w:sz w:val="20"/>
        </w:rPr>
      </w:pPr>
      <w:r>
        <w:rPr>
          <w:sz w:val="20"/>
        </w:rPr>
        <w:t xml:space="preserve">- uvede formy odboje, určí hlavní představitele, popíše </w:t>
      </w:r>
      <w:r>
        <w:rPr>
          <w:sz w:val="20"/>
        </w:rPr>
        <w:tab/>
        <w:t>- vznik Československa - boj o samostatnost, vytváření republiky, první</w:t>
      </w:r>
    </w:p>
    <w:p w:rsidR="00492007" w:rsidRDefault="00492007" w:rsidP="00492007">
      <w:pPr>
        <w:rPr>
          <w:sz w:val="20"/>
        </w:rPr>
      </w:pPr>
      <w:r>
        <w:rPr>
          <w:sz w:val="20"/>
        </w:rPr>
        <w:t xml:space="preserve">  vznik samostatného státu, kroky našich politiků a první</w:t>
      </w:r>
      <w:r>
        <w:rPr>
          <w:sz w:val="20"/>
        </w:rPr>
        <w:tab/>
        <w:t>- první vláda</w:t>
      </w:r>
    </w:p>
    <w:p w:rsidR="00492007" w:rsidRDefault="00492007" w:rsidP="00492007">
      <w:pPr>
        <w:rPr>
          <w:sz w:val="20"/>
        </w:rPr>
      </w:pPr>
      <w:r>
        <w:rPr>
          <w:sz w:val="20"/>
        </w:rPr>
        <w:t xml:space="preserve">  problémy</w:t>
      </w:r>
    </w:p>
    <w:p w:rsidR="00492007" w:rsidRDefault="00492007" w:rsidP="00492007">
      <w:pPr>
        <w:rPr>
          <w:sz w:val="20"/>
        </w:rPr>
      </w:pPr>
      <w:r>
        <w:rPr>
          <w:sz w:val="20"/>
        </w:rPr>
        <w:t>- rozliší vítěze a poražené, zhodnotí systém evropského</w:t>
      </w:r>
      <w:r>
        <w:rPr>
          <w:sz w:val="20"/>
        </w:rPr>
        <w:tab/>
        <w:t>- pařížská mírová konference</w:t>
      </w:r>
    </w:p>
    <w:p w:rsidR="00492007" w:rsidRDefault="00492007" w:rsidP="00492007">
      <w:pPr>
        <w:rPr>
          <w:sz w:val="20"/>
        </w:rPr>
      </w:pPr>
      <w:r>
        <w:rPr>
          <w:sz w:val="20"/>
        </w:rPr>
        <w:t xml:space="preserve">  uspořádání</w:t>
      </w:r>
    </w:p>
    <w:p w:rsidR="00492007" w:rsidRDefault="00492007" w:rsidP="00492007">
      <w:pPr>
        <w:rPr>
          <w:sz w:val="20"/>
        </w:rPr>
      </w:pPr>
      <w:r>
        <w:rPr>
          <w:sz w:val="20"/>
        </w:rPr>
        <w:t>- posoudí naše mezinárodní postavení, popíše vnitřní struk-</w:t>
      </w:r>
      <w:r>
        <w:rPr>
          <w:sz w:val="20"/>
        </w:rPr>
        <w:tab/>
        <w:t>- boj o demokracii v Československu</w:t>
      </w:r>
    </w:p>
    <w:p w:rsidR="00492007" w:rsidRDefault="00492007" w:rsidP="00492007">
      <w:pPr>
        <w:rPr>
          <w:sz w:val="20"/>
        </w:rPr>
      </w:pPr>
      <w:r>
        <w:rPr>
          <w:sz w:val="20"/>
        </w:rPr>
        <w:t xml:space="preserve">  turu, hlavní politické proudy a jejich cíle</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 xml:space="preserve">Vývoj ve dvacátých letech </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b/>
          <w:sz w:val="20"/>
        </w:rPr>
        <w:t xml:space="preserve">- </w:t>
      </w:r>
      <w:r>
        <w:rPr>
          <w:sz w:val="20"/>
        </w:rPr>
        <w:t>popíše poválečný vývoj komunistického hnutí a Ruska</w:t>
      </w:r>
      <w:r>
        <w:rPr>
          <w:sz w:val="20"/>
        </w:rPr>
        <w:tab/>
        <w:t>- vznik republik rad a SSSR</w:t>
      </w:r>
    </w:p>
    <w:p w:rsidR="00492007" w:rsidRDefault="00492007" w:rsidP="00492007">
      <w:pPr>
        <w:rPr>
          <w:sz w:val="20"/>
        </w:rPr>
      </w:pPr>
      <w:r>
        <w:rPr>
          <w:sz w:val="20"/>
        </w:rPr>
        <w:t>- vysvětlí pojem fašismus, určí příčiny vzniku a jeho cíle</w:t>
      </w:r>
      <w:r>
        <w:rPr>
          <w:sz w:val="20"/>
        </w:rPr>
        <w:tab/>
        <w:t>- nástup fašismu</w:t>
      </w:r>
    </w:p>
    <w:p w:rsidR="00492007" w:rsidRDefault="00492007" w:rsidP="00492007">
      <w:pPr>
        <w:rPr>
          <w:sz w:val="20"/>
        </w:rPr>
      </w:pPr>
      <w:r>
        <w:rPr>
          <w:sz w:val="20"/>
        </w:rPr>
        <w:t>- vymezí vztahy ČSR v Evropě - velmoci, sousedé</w:t>
      </w:r>
      <w:r>
        <w:rPr>
          <w:sz w:val="20"/>
        </w:rPr>
        <w:tab/>
        <w:t>- československá zahraniční politika</w:t>
      </w:r>
    </w:p>
    <w:p w:rsidR="00492007" w:rsidRDefault="00492007" w:rsidP="00492007">
      <w:pPr>
        <w:rPr>
          <w:sz w:val="20"/>
        </w:rPr>
      </w:pPr>
      <w:r>
        <w:rPr>
          <w:sz w:val="20"/>
        </w:rPr>
        <w:t>- popíše a zhodnotí vnitřní situaci země</w:t>
      </w:r>
      <w:r>
        <w:rPr>
          <w:sz w:val="20"/>
        </w:rPr>
        <w:tab/>
        <w:t>- občanská společnost, růst hospodářství, sociální systém,</w:t>
      </w:r>
    </w:p>
    <w:p w:rsidR="00492007" w:rsidRDefault="00492007" w:rsidP="00492007">
      <w:pPr>
        <w:rPr>
          <w:sz w:val="20"/>
        </w:rPr>
      </w:pPr>
      <w:r>
        <w:rPr>
          <w:sz w:val="20"/>
        </w:rPr>
        <w:tab/>
        <w:t xml:space="preserve">  kultura</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Třicátá léta 20. století</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objasní příčiny krize hospodářství, uvede její projevy</w:t>
      </w:r>
      <w:r>
        <w:rPr>
          <w:sz w:val="20"/>
        </w:rPr>
        <w:tab/>
        <w:t>- světová hospodářská krize, hledání cesty z krize</w:t>
      </w:r>
    </w:p>
    <w:p w:rsidR="00492007" w:rsidRDefault="00492007" w:rsidP="00492007">
      <w:pPr>
        <w:rPr>
          <w:sz w:val="20"/>
        </w:rPr>
      </w:pPr>
      <w:r>
        <w:rPr>
          <w:sz w:val="20"/>
        </w:rPr>
        <w:t xml:space="preserve">  a důsledky , ukáže snahy řešení ve světě i u nás</w:t>
      </w:r>
    </w:p>
    <w:p w:rsidR="00492007" w:rsidRDefault="00492007" w:rsidP="00492007">
      <w:pPr>
        <w:rPr>
          <w:sz w:val="20"/>
        </w:rPr>
      </w:pPr>
      <w:r>
        <w:rPr>
          <w:sz w:val="20"/>
        </w:rPr>
        <w:t>- vysvětlí uchopení moci fašisty v Německu</w:t>
      </w:r>
      <w:r>
        <w:rPr>
          <w:sz w:val="20"/>
        </w:rPr>
        <w:tab/>
        <w:t>- nacismus v Německu</w:t>
      </w:r>
    </w:p>
    <w:p w:rsidR="00492007" w:rsidRDefault="00492007" w:rsidP="00492007">
      <w:pPr>
        <w:rPr>
          <w:sz w:val="20"/>
        </w:rPr>
      </w:pPr>
      <w:r>
        <w:rPr>
          <w:sz w:val="20"/>
        </w:rPr>
        <w:t>- popíše opatření našeho státu v zahraniční a demokrati-</w:t>
      </w:r>
      <w:r>
        <w:rPr>
          <w:sz w:val="20"/>
        </w:rPr>
        <w:tab/>
        <w:t>- čs. spojenecký systém, obrana demokracie</w:t>
      </w:r>
    </w:p>
    <w:p w:rsidR="00492007" w:rsidRDefault="00492007" w:rsidP="00492007">
      <w:pPr>
        <w:rPr>
          <w:sz w:val="20"/>
        </w:rPr>
      </w:pPr>
      <w:r>
        <w:rPr>
          <w:sz w:val="20"/>
        </w:rPr>
        <w:t xml:space="preserve">  ckých sil ve vnitřní politice, určí nepřátele demokracie</w:t>
      </w:r>
      <w:r>
        <w:rPr>
          <w:sz w:val="20"/>
        </w:rPr>
        <w:tab/>
        <w:t xml:space="preserve">  E.Beneš prezidentem</w:t>
      </w:r>
    </w:p>
    <w:p w:rsidR="00492007" w:rsidRDefault="00492007" w:rsidP="00492007">
      <w:pPr>
        <w:rPr>
          <w:sz w:val="20"/>
        </w:rPr>
      </w:pPr>
      <w:r>
        <w:rPr>
          <w:sz w:val="20"/>
        </w:rPr>
        <w:t>- doloží spojení fašismu s agresí</w:t>
      </w:r>
      <w:r>
        <w:rPr>
          <w:sz w:val="20"/>
        </w:rPr>
        <w:tab/>
        <w:t>- fašismus na postupu</w:t>
      </w:r>
    </w:p>
    <w:p w:rsidR="00492007" w:rsidRDefault="00492007" w:rsidP="00492007">
      <w:pPr>
        <w:rPr>
          <w:sz w:val="20"/>
        </w:rPr>
      </w:pPr>
      <w:r>
        <w:rPr>
          <w:sz w:val="20"/>
        </w:rPr>
        <w:t>- ukáže souvislosti našich a světových dějin, posoudí po-</w:t>
      </w:r>
      <w:r>
        <w:rPr>
          <w:sz w:val="20"/>
        </w:rPr>
        <w:tab/>
        <w:t>- zápas o Československo - tři Hitlerovy neúspěšné útoky</w:t>
      </w:r>
    </w:p>
    <w:p w:rsidR="00492007" w:rsidRDefault="00492007" w:rsidP="00492007">
      <w:pPr>
        <w:rPr>
          <w:sz w:val="20"/>
        </w:rPr>
      </w:pPr>
      <w:r>
        <w:rPr>
          <w:sz w:val="20"/>
        </w:rPr>
        <w:t xml:space="preserve">  stoje velmocí, uvede důsledky Mnichova pro ČSR a svět</w:t>
      </w:r>
      <w:r>
        <w:rPr>
          <w:sz w:val="20"/>
        </w:rPr>
        <w:tab/>
        <w:t xml:space="preserve">  bude válka, Mnichovský diktát</w:t>
      </w:r>
    </w:p>
    <w:p w:rsidR="00492007" w:rsidRDefault="00492007" w:rsidP="00492007">
      <w:pPr>
        <w:rPr>
          <w:sz w:val="20"/>
        </w:rPr>
      </w:pPr>
      <w:r>
        <w:rPr>
          <w:sz w:val="20"/>
        </w:rPr>
        <w:t>- určí nedemokratické kroky v období 2. republiky</w:t>
      </w:r>
      <w:r>
        <w:rPr>
          <w:sz w:val="20"/>
        </w:rPr>
        <w:tab/>
        <w:t>- na cestě k válce - 2. republika</w:t>
      </w:r>
    </w:p>
    <w:p w:rsidR="00492007" w:rsidRDefault="00492007" w:rsidP="00492007">
      <w:pPr>
        <w:rPr>
          <w:sz w:val="20"/>
        </w:rPr>
      </w:pPr>
      <w:r>
        <w:rPr>
          <w:sz w:val="20"/>
        </w:rPr>
        <w:t xml:space="preserve">  na mapě porovná území ČSR a po odtržení Sudet</w:t>
      </w:r>
    </w:p>
    <w:p w:rsidR="00492007" w:rsidRDefault="00492007" w:rsidP="00492007">
      <w:pPr>
        <w:rPr>
          <w:sz w:val="20"/>
        </w:rPr>
      </w:pPr>
      <w:r>
        <w:rPr>
          <w:sz w:val="20"/>
        </w:rPr>
        <w:t xml:space="preserve">- popíše pokračování německé agrese, vysvětlí heslo </w:t>
      </w:r>
      <w:r>
        <w:rPr>
          <w:sz w:val="20"/>
        </w:rPr>
        <w:tab/>
        <w:t>- rozbití ČSR - vznik protektorátu Čechy a Morava</w:t>
      </w:r>
    </w:p>
    <w:p w:rsidR="00492007" w:rsidRDefault="00492007" w:rsidP="00492007">
      <w:pPr>
        <w:rPr>
          <w:sz w:val="20"/>
        </w:rPr>
      </w:pPr>
      <w:r>
        <w:rPr>
          <w:sz w:val="20"/>
        </w:rPr>
        <w:t xml:space="preserve">  „ Rozděl a panuj!“</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2. světová válka /1939 -1945 /</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xml:space="preserve">- uvede sled hlavních událostí v průběhu německé agrese </w:t>
      </w:r>
      <w:r>
        <w:rPr>
          <w:sz w:val="20"/>
        </w:rPr>
        <w:tab/>
        <w:t>- začátek 2. světové války, události let 1939 - jaro 1941</w:t>
      </w:r>
    </w:p>
    <w:p w:rsidR="00492007" w:rsidRDefault="00492007" w:rsidP="00492007">
      <w:pPr>
        <w:rPr>
          <w:sz w:val="20"/>
        </w:rPr>
      </w:pPr>
      <w:r>
        <w:rPr>
          <w:sz w:val="20"/>
        </w:rPr>
        <w:t xml:space="preserve">  do Evropy, ukáže na mapě území okupovaná Němci</w:t>
      </w:r>
    </w:p>
    <w:p w:rsidR="00492007" w:rsidRDefault="00492007" w:rsidP="00492007">
      <w:pPr>
        <w:rPr>
          <w:sz w:val="20"/>
        </w:rPr>
      </w:pPr>
      <w:r>
        <w:rPr>
          <w:sz w:val="20"/>
        </w:rPr>
        <w:t>- popíše život lidí v protektorátu, uvede projevy  odporu</w:t>
      </w:r>
      <w:r>
        <w:rPr>
          <w:sz w:val="20"/>
        </w:rPr>
        <w:tab/>
        <w:t>- pod „ochranou“ Německa, počátky čs. odboje, hnutí</w:t>
      </w:r>
    </w:p>
    <w:p w:rsidR="00492007" w:rsidRDefault="00492007" w:rsidP="00492007">
      <w:pPr>
        <w:rPr>
          <w:sz w:val="20"/>
        </w:rPr>
      </w:pPr>
      <w:r>
        <w:rPr>
          <w:sz w:val="20"/>
        </w:rPr>
        <w:tab/>
        <w:t xml:space="preserve">  odporu v letech 1939 - 1941</w:t>
      </w:r>
    </w:p>
    <w:p w:rsidR="00492007" w:rsidRDefault="00492007" w:rsidP="00492007">
      <w:pPr>
        <w:rPr>
          <w:sz w:val="20"/>
        </w:rPr>
      </w:pPr>
      <w:r>
        <w:rPr>
          <w:sz w:val="20"/>
        </w:rPr>
        <w:t xml:space="preserve">- doloží zvětšující se drzost fašistů, určí sled hlavních </w:t>
      </w:r>
      <w:r>
        <w:rPr>
          <w:sz w:val="20"/>
        </w:rPr>
        <w:tab/>
        <w:t>- útok Německa na SSSR, Japonska na Pearl Harbor,</w:t>
      </w:r>
    </w:p>
    <w:p w:rsidR="00492007" w:rsidRDefault="00492007" w:rsidP="00492007">
      <w:pPr>
        <w:rPr>
          <w:sz w:val="20"/>
        </w:rPr>
      </w:pPr>
      <w:r>
        <w:rPr>
          <w:sz w:val="20"/>
        </w:rPr>
        <w:t xml:space="preserve">  událostí v dalším průběhu války, zhodnotí vznik proti-</w:t>
      </w:r>
      <w:r>
        <w:rPr>
          <w:sz w:val="20"/>
        </w:rPr>
        <w:tab/>
        <w:t xml:space="preserve">  počátky formování protihitlerovské koalice</w:t>
      </w:r>
    </w:p>
    <w:p w:rsidR="00492007" w:rsidRDefault="00492007" w:rsidP="00492007">
      <w:pPr>
        <w:rPr>
          <w:sz w:val="20"/>
        </w:rPr>
      </w:pPr>
      <w:r>
        <w:rPr>
          <w:sz w:val="20"/>
        </w:rPr>
        <w:t xml:space="preserve">  hitlerovské koalice</w:t>
      </w:r>
    </w:p>
    <w:p w:rsidR="00492007" w:rsidRDefault="00492007" w:rsidP="00492007">
      <w:pPr>
        <w:rPr>
          <w:sz w:val="20"/>
        </w:rPr>
      </w:pPr>
      <w:r>
        <w:rPr>
          <w:sz w:val="20"/>
        </w:rPr>
        <w:t>- uvede další činy čs. odboje a posoudí jejich význam</w:t>
      </w:r>
      <w:r>
        <w:rPr>
          <w:sz w:val="20"/>
        </w:rPr>
        <w:tab/>
        <w:t>- heydrichiáda</w:t>
      </w:r>
    </w:p>
    <w:p w:rsidR="00492007" w:rsidRDefault="00492007" w:rsidP="00492007">
      <w:pPr>
        <w:rPr>
          <w:sz w:val="20"/>
        </w:rPr>
      </w:pPr>
      <w:r>
        <w:rPr>
          <w:sz w:val="20"/>
        </w:rPr>
        <w:t>- určí přelomové boje a události války, začátek osvobo-</w:t>
      </w:r>
      <w:r>
        <w:rPr>
          <w:sz w:val="20"/>
        </w:rPr>
        <w:tab/>
        <w:t>- přelom ve válce - Stalingrad, Kursk, Normandie</w:t>
      </w:r>
    </w:p>
    <w:p w:rsidR="00492007" w:rsidRDefault="00492007" w:rsidP="00492007">
      <w:pPr>
        <w:rPr>
          <w:sz w:val="20"/>
        </w:rPr>
      </w:pPr>
      <w:r>
        <w:rPr>
          <w:sz w:val="20"/>
        </w:rPr>
        <w:t xml:space="preserve">  zování Evropy</w:t>
      </w:r>
    </w:p>
    <w:p w:rsidR="00492007" w:rsidRDefault="00492007" w:rsidP="00492007">
      <w:pPr>
        <w:rPr>
          <w:sz w:val="20"/>
        </w:rPr>
      </w:pPr>
      <w:r>
        <w:rPr>
          <w:sz w:val="20"/>
        </w:rPr>
        <w:t>- popíše vyvrcholení čs. odboje a osvobozování našeho</w:t>
      </w:r>
      <w:r>
        <w:rPr>
          <w:sz w:val="20"/>
        </w:rPr>
        <w:tab/>
        <w:t>- čs. odboj 1943 - 44, SNP, osvobozování Československa,</w:t>
      </w:r>
    </w:p>
    <w:p w:rsidR="00492007" w:rsidRDefault="00492007" w:rsidP="00492007">
      <w:pPr>
        <w:rPr>
          <w:sz w:val="20"/>
        </w:rPr>
      </w:pPr>
      <w:r>
        <w:rPr>
          <w:sz w:val="20"/>
        </w:rPr>
        <w:t xml:space="preserve">  území, stanoví důsledky války pro ČSR</w:t>
      </w:r>
      <w:r>
        <w:rPr>
          <w:sz w:val="20"/>
        </w:rPr>
        <w:tab/>
        <w:t xml:space="preserve">  české květnové povstání</w:t>
      </w:r>
    </w:p>
    <w:p w:rsidR="00492007" w:rsidRDefault="00492007" w:rsidP="00492007">
      <w:pPr>
        <w:rPr>
          <w:sz w:val="20"/>
        </w:rPr>
      </w:pPr>
      <w:r>
        <w:rPr>
          <w:sz w:val="20"/>
        </w:rPr>
        <w:t>- popíše poslední válečné boje v Evropě i v Asii, ukáže</w:t>
      </w:r>
      <w:r>
        <w:rPr>
          <w:sz w:val="20"/>
        </w:rPr>
        <w:tab/>
        <w:t>- porážka fašismu v Evropě a Asii, použití atomové zbraně,</w:t>
      </w:r>
    </w:p>
    <w:p w:rsidR="00492007" w:rsidRDefault="00492007" w:rsidP="00492007">
      <w:pPr>
        <w:rPr>
          <w:sz w:val="20"/>
        </w:rPr>
      </w:pPr>
      <w:r>
        <w:rPr>
          <w:sz w:val="20"/>
        </w:rPr>
        <w:t xml:space="preserve">  Hrůzy války, stanoví důsledky pro celé lidstvo</w:t>
      </w:r>
      <w:r>
        <w:rPr>
          <w:sz w:val="20"/>
        </w:rPr>
        <w:tab/>
        <w:t xml:space="preserve">  shrnutí - výsledky 2. světové války</w:t>
      </w:r>
    </w:p>
    <w:p w:rsidR="00492007" w:rsidRDefault="00492007" w:rsidP="00492007">
      <w:pPr>
        <w:rPr>
          <w:sz w:val="20"/>
        </w:rPr>
      </w:pPr>
    </w:p>
    <w:p w:rsidR="00492007" w:rsidRDefault="00492007" w:rsidP="00492007">
      <w:pPr>
        <w:rPr>
          <w:sz w:val="20"/>
        </w:rPr>
      </w:pPr>
    </w:p>
    <w:p w:rsidR="00492007" w:rsidRPr="00DC48D2" w:rsidRDefault="00492007" w:rsidP="00492007">
      <w:pPr>
        <w:rPr>
          <w:b/>
          <w:sz w:val="28"/>
        </w:rPr>
      </w:pPr>
      <w:r w:rsidRPr="00DC48D2">
        <w:rPr>
          <w:b/>
          <w:sz w:val="28"/>
        </w:rPr>
        <w:t>8. Rozdělený a integrující se svět</w:t>
      </w:r>
    </w:p>
    <w:p w:rsidR="00492007" w:rsidRPr="00DC48D2" w:rsidRDefault="00492007" w:rsidP="00492007">
      <w:pPr>
        <w:rPr>
          <w:b/>
          <w:sz w:val="20"/>
        </w:rPr>
      </w:pPr>
    </w:p>
    <w:p w:rsidR="00492007" w:rsidRDefault="00492007" w:rsidP="00492007">
      <w:pPr>
        <w:rPr>
          <w:b/>
        </w:rPr>
      </w:pPr>
      <w:r>
        <w:rPr>
          <w:b/>
        </w:rPr>
        <w:t>Poválečné období</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vysvětlí poválečný vývoj ve světě, pojem studená válka</w:t>
      </w:r>
      <w:r>
        <w:rPr>
          <w:sz w:val="20"/>
        </w:rPr>
        <w:tab/>
        <w:t>- svět na rozcestí, studená válka</w:t>
      </w:r>
    </w:p>
    <w:p w:rsidR="00492007" w:rsidRDefault="00492007" w:rsidP="00492007">
      <w:pPr>
        <w:rPr>
          <w:sz w:val="20"/>
        </w:rPr>
      </w:pPr>
      <w:r>
        <w:rPr>
          <w:sz w:val="20"/>
        </w:rPr>
        <w:t xml:space="preserve">- popíše politickou a hospodářskou situaci v ČSR </w:t>
      </w:r>
      <w:r>
        <w:rPr>
          <w:sz w:val="20"/>
        </w:rPr>
        <w:tab/>
        <w:t>- obnovení Československa</w:t>
      </w:r>
    </w:p>
    <w:p w:rsidR="00492007" w:rsidRDefault="00492007" w:rsidP="00492007">
      <w:pPr>
        <w:rPr>
          <w:sz w:val="20"/>
        </w:rPr>
      </w:pPr>
      <w:r>
        <w:rPr>
          <w:sz w:val="20"/>
        </w:rPr>
        <w:t>- objasní vývoj Československa od roku 1945 do roku 1948,</w:t>
      </w:r>
      <w:r>
        <w:rPr>
          <w:sz w:val="20"/>
        </w:rPr>
        <w:tab/>
        <w:t xml:space="preserve">- střetávání o moc a podobu Československa, únorový převrat, </w:t>
      </w:r>
    </w:p>
    <w:p w:rsidR="00492007" w:rsidRDefault="00492007" w:rsidP="00492007">
      <w:pPr>
        <w:rPr>
          <w:sz w:val="20"/>
        </w:rPr>
      </w:pPr>
      <w:r>
        <w:rPr>
          <w:sz w:val="20"/>
        </w:rPr>
        <w:t xml:space="preserve">  stanoví jeho důsledky</w:t>
      </w:r>
      <w:r>
        <w:rPr>
          <w:sz w:val="20"/>
        </w:rPr>
        <w:tab/>
        <w:t>- totalitní  režim v ČSR</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Bipolární svět / 50. - 80. léta /</w:t>
      </w:r>
    </w:p>
    <w:p w:rsidR="00492007" w:rsidRDefault="00492007" w:rsidP="00492007">
      <w:pPr>
        <w:rPr>
          <w:b/>
          <w:sz w:val="20"/>
        </w:rPr>
      </w:pPr>
      <w:r>
        <w:rPr>
          <w:b/>
          <w:sz w:val="20"/>
        </w:rPr>
        <w:t>Konkretizované výstupy žáka:</w:t>
      </w:r>
      <w:r>
        <w:rPr>
          <w:b/>
          <w:sz w:val="20"/>
        </w:rPr>
        <w:tab/>
        <w:t>Konkretizované učivo:</w:t>
      </w:r>
    </w:p>
    <w:p w:rsidR="00492007" w:rsidRDefault="00492007" w:rsidP="00492007">
      <w:pPr>
        <w:rPr>
          <w:sz w:val="20"/>
        </w:rPr>
      </w:pPr>
      <w:r>
        <w:rPr>
          <w:sz w:val="20"/>
        </w:rPr>
        <w:t>- rozliší znaky demokratických a totalitních systémů,</w:t>
      </w:r>
      <w:r>
        <w:rPr>
          <w:sz w:val="20"/>
        </w:rPr>
        <w:tab/>
        <w:t>- svět v pohybu</w:t>
      </w:r>
    </w:p>
    <w:p w:rsidR="00492007" w:rsidRDefault="00492007" w:rsidP="00492007">
      <w:pPr>
        <w:rPr>
          <w:sz w:val="20"/>
        </w:rPr>
      </w:pPr>
      <w:r>
        <w:rPr>
          <w:sz w:val="20"/>
        </w:rPr>
        <w:t xml:space="preserve">  na mapě určí změny související s rozpadem kolonií</w:t>
      </w:r>
    </w:p>
    <w:p w:rsidR="00492007" w:rsidRDefault="00492007" w:rsidP="00492007">
      <w:pPr>
        <w:rPr>
          <w:sz w:val="20"/>
        </w:rPr>
      </w:pPr>
      <w:r>
        <w:rPr>
          <w:sz w:val="20"/>
        </w:rPr>
        <w:t>- popíše vývoj obou velmocí i bloků</w:t>
      </w:r>
      <w:r>
        <w:rPr>
          <w:sz w:val="20"/>
        </w:rPr>
        <w:tab/>
      </w:r>
    </w:p>
    <w:p w:rsidR="00492007" w:rsidRDefault="00492007" w:rsidP="00492007">
      <w:pPr>
        <w:rPr>
          <w:sz w:val="20"/>
        </w:rPr>
      </w:pPr>
      <w:r>
        <w:rPr>
          <w:sz w:val="20"/>
        </w:rPr>
        <w:t>- vysvětlí vývoj čs. společnosti v 60. letech, vyhledá</w:t>
      </w:r>
      <w:r>
        <w:rPr>
          <w:sz w:val="20"/>
        </w:rPr>
        <w:tab/>
        <w:t>- krize systému v ČSR, probouzení čs. společnosti,         shodné motivy zásahu do vnitřních záležitostí států</w:t>
      </w:r>
      <w:r>
        <w:rPr>
          <w:sz w:val="20"/>
        </w:rPr>
        <w:tab/>
        <w:t xml:space="preserve">  </w:t>
      </w:r>
      <w:r>
        <w:rPr>
          <w:sz w:val="20"/>
        </w:rPr>
        <w:tab/>
        <w:t>- reformní snahy, okupace ČSSR vojsky Varšavské smlouvy</w:t>
      </w:r>
    </w:p>
    <w:p w:rsidR="00492007" w:rsidRDefault="00492007" w:rsidP="00492007">
      <w:pPr>
        <w:rPr>
          <w:sz w:val="20"/>
        </w:rPr>
      </w:pPr>
      <w:r>
        <w:rPr>
          <w:sz w:val="20"/>
        </w:rPr>
        <w:t xml:space="preserve">  stanoví důsledky sovětské okupace pro čs. společnost</w:t>
      </w:r>
    </w:p>
    <w:p w:rsidR="00492007" w:rsidRDefault="00492007" w:rsidP="00492007">
      <w:pPr>
        <w:rPr>
          <w:sz w:val="20"/>
        </w:rPr>
      </w:pPr>
      <w:r>
        <w:rPr>
          <w:sz w:val="20"/>
        </w:rPr>
        <w:t>- sestaví přehled dalšího vývoje ve světě, zhodnotí dů-</w:t>
      </w:r>
      <w:r>
        <w:rPr>
          <w:sz w:val="20"/>
        </w:rPr>
        <w:tab/>
        <w:t>- období zlomů a proměn, uvolňování napětí, sovětská p</w:t>
      </w:r>
    </w:p>
    <w:p w:rsidR="00492007" w:rsidRDefault="00492007" w:rsidP="00492007">
      <w:pPr>
        <w:rPr>
          <w:sz w:val="20"/>
        </w:rPr>
      </w:pPr>
      <w:r>
        <w:rPr>
          <w:sz w:val="20"/>
        </w:rPr>
        <w:t xml:space="preserve">  sledky  sbližování postojů velmocí pro Evropu a svět</w:t>
      </w:r>
      <w:r>
        <w:rPr>
          <w:sz w:val="20"/>
        </w:rPr>
        <w:tab/>
        <w:t>- perestrojka</w:t>
      </w:r>
    </w:p>
    <w:p w:rsidR="00492007" w:rsidRDefault="00492007" w:rsidP="00492007">
      <w:pPr>
        <w:rPr>
          <w:sz w:val="20"/>
        </w:rPr>
      </w:pPr>
      <w:r>
        <w:rPr>
          <w:sz w:val="20"/>
        </w:rPr>
        <w:t>- vyhledá problémy, které má dnešní svět</w:t>
      </w:r>
      <w:r>
        <w:rPr>
          <w:sz w:val="20"/>
        </w:rPr>
        <w:tab/>
        <w:t xml:space="preserve">- globální problémy lidstva </w:t>
      </w:r>
    </w:p>
    <w:p w:rsidR="00492007" w:rsidRDefault="00492007" w:rsidP="00492007">
      <w:pPr>
        <w:rPr>
          <w:sz w:val="20"/>
        </w:rPr>
      </w:pPr>
      <w:r>
        <w:rPr>
          <w:sz w:val="20"/>
        </w:rPr>
        <w:t>- určí, co přinesla normalizace naší společnosti, popíše</w:t>
      </w:r>
      <w:r>
        <w:rPr>
          <w:sz w:val="20"/>
        </w:rPr>
        <w:tab/>
        <w:t>- období normalizace, rozklad totalitního režimu, samet</w:t>
      </w:r>
    </w:p>
    <w:p w:rsidR="00492007" w:rsidRDefault="00492007" w:rsidP="00492007">
      <w:pPr>
        <w:rPr>
          <w:sz w:val="20"/>
        </w:rPr>
      </w:pPr>
      <w:r>
        <w:rPr>
          <w:sz w:val="20"/>
        </w:rPr>
        <w:t xml:space="preserve">  krizi systému a změny, které v ČSSR nastaly                          - sametová revoluce a vývoj do vzniku samostatné ČR</w:t>
      </w:r>
    </w:p>
    <w:p w:rsidR="00492007" w:rsidRDefault="00492007" w:rsidP="00492007">
      <w:pPr>
        <w:rPr>
          <w:sz w:val="20"/>
        </w:rPr>
      </w:pPr>
      <w:r>
        <w:rPr>
          <w:sz w:val="20"/>
        </w:rPr>
        <w:t xml:space="preserve">-uvede některé významné mezinárodní organizace                   - mezinárodní spolupráce- ekonomická, politická a </w:t>
      </w:r>
    </w:p>
    <w:p w:rsidR="00492007" w:rsidRDefault="00492007" w:rsidP="00492007">
      <w:pPr>
        <w:rPr>
          <w:sz w:val="20"/>
        </w:rPr>
      </w:pPr>
      <w:r>
        <w:rPr>
          <w:sz w:val="20"/>
        </w:rPr>
        <w:t xml:space="preserve">  a společenství, k nimž má vztah ČR, posoudí jejich                 bezpečnostní spolupráce mezi státy, její výhody</w:t>
      </w:r>
    </w:p>
    <w:p w:rsidR="00492007" w:rsidRDefault="00492007" w:rsidP="00492007">
      <w:pPr>
        <w:rPr>
          <w:sz w:val="20"/>
        </w:rPr>
      </w:pPr>
      <w:r>
        <w:rPr>
          <w:sz w:val="20"/>
        </w:rPr>
        <w:t xml:space="preserve">  význam ve světovém dění a popíše výhody spolupráce          - významné mezinárodní organizace )Rada Evropy, </w:t>
      </w:r>
    </w:p>
    <w:p w:rsidR="00492007" w:rsidRDefault="00492007" w:rsidP="00492007">
      <w:pPr>
        <w:rPr>
          <w:sz w:val="20"/>
        </w:rPr>
      </w:pPr>
      <w:r>
        <w:rPr>
          <w:sz w:val="20"/>
        </w:rPr>
        <w:t xml:space="preserve">  mezi státy, včetně zajišťování obrany státu a účasti                   NATO, OSN</w:t>
      </w:r>
    </w:p>
    <w:p w:rsidR="00492007" w:rsidRDefault="00492007" w:rsidP="00492007">
      <w:pPr>
        <w:rPr>
          <w:sz w:val="20"/>
        </w:rPr>
      </w:pPr>
      <w:r>
        <w:rPr>
          <w:sz w:val="20"/>
        </w:rPr>
        <w:t xml:space="preserve">  v zahraničních misích</w:t>
      </w:r>
    </w:p>
    <w:p w:rsidR="00492007" w:rsidRDefault="00492007" w:rsidP="00492007">
      <w:pPr>
        <w:rPr>
          <w:sz w:val="20"/>
        </w:rPr>
      </w:pPr>
    </w:p>
    <w:p w:rsidR="00492007" w:rsidRDefault="00492007" w:rsidP="00492007">
      <w:pPr>
        <w:rPr>
          <w:sz w:val="20"/>
        </w:rPr>
      </w:pPr>
    </w:p>
    <w:p w:rsidR="00492007" w:rsidRDefault="00492007" w:rsidP="00492007">
      <w:pPr>
        <w:rPr>
          <w:b/>
          <w:bCs/>
        </w:rPr>
      </w:pPr>
      <w:r>
        <w:rPr>
          <w:b/>
          <w:bCs/>
          <w:sz w:val="28"/>
          <w:szCs w:val="28"/>
        </w:rPr>
        <w:t xml:space="preserve">PT: </w:t>
      </w:r>
      <w:r w:rsidRPr="00EE5244">
        <w:rPr>
          <w:b/>
          <w:bCs/>
        </w:rPr>
        <w:t>C.VMEGS c) – Jsme Evropané</w:t>
      </w:r>
    </w:p>
    <w:p w:rsidR="00492007" w:rsidRDefault="00492007" w:rsidP="00492007">
      <w:pPr>
        <w:rPr>
          <w:bCs/>
        </w:rPr>
      </w:pPr>
      <w:r>
        <w:rPr>
          <w:b/>
          <w:bCs/>
        </w:rPr>
        <w:t xml:space="preserve">                             </w:t>
      </w:r>
      <w:r w:rsidRPr="00B32959">
        <w:rPr>
          <w:bCs/>
        </w:rPr>
        <w:t>Co Evropu spojuje a co ji rozděluje-období zlomů a proměn</w:t>
      </w:r>
      <w:r w:rsidRPr="00B32959">
        <w:rPr>
          <w:b/>
          <w:bCs/>
        </w:rPr>
        <w:t>,</w:t>
      </w:r>
      <w:r w:rsidRPr="00B32959">
        <w:rPr>
          <w:bCs/>
        </w:rPr>
        <w:t>70.-80.léta 20.století</w:t>
      </w:r>
      <w:r>
        <w:rPr>
          <w:bCs/>
        </w:rPr>
        <w:t>-</w:t>
      </w:r>
    </w:p>
    <w:p w:rsidR="00492007" w:rsidRDefault="00492007" w:rsidP="00492007">
      <w:pPr>
        <w:rPr>
          <w:bCs/>
        </w:rPr>
      </w:pPr>
      <w:r>
        <w:rPr>
          <w:bCs/>
        </w:rPr>
        <w:t xml:space="preserve">                              evropská integrace-vytváření základů dnešní EU,Konference o bezpečnosti a </w:t>
      </w:r>
    </w:p>
    <w:p w:rsidR="00492007" w:rsidRDefault="00492007" w:rsidP="00492007">
      <w:pPr>
        <w:rPr>
          <w:bCs/>
        </w:rPr>
      </w:pPr>
      <w:r>
        <w:rPr>
          <w:bCs/>
        </w:rPr>
        <w:t xml:space="preserve">                              spolupráci v Evropě,jednání M.Gorbačova a R.Reagana znamenají konec studené  </w:t>
      </w:r>
    </w:p>
    <w:p w:rsidR="00492007" w:rsidRDefault="00492007" w:rsidP="00492007">
      <w:pPr>
        <w:rPr>
          <w:bCs/>
        </w:rPr>
      </w:pPr>
      <w:r>
        <w:rPr>
          <w:bCs/>
        </w:rPr>
        <w:t xml:space="preserve">                              války v Evropě .</w:t>
      </w:r>
    </w:p>
    <w:p w:rsidR="00492007" w:rsidRPr="00B32959" w:rsidRDefault="00492007" w:rsidP="00492007">
      <w:pPr>
        <w:rPr>
          <w:b/>
          <w:bCs/>
        </w:rPr>
      </w:pPr>
      <w:r>
        <w:rPr>
          <w:bCs/>
        </w:rPr>
        <w:t xml:space="preserve">  </w:t>
      </w:r>
    </w:p>
    <w:p w:rsidR="00492007" w:rsidRPr="00EE5244" w:rsidRDefault="00492007" w:rsidP="00492007">
      <w:pPr>
        <w:rPr>
          <w:b/>
          <w:bCs/>
        </w:rPr>
      </w:pPr>
      <w:r w:rsidRPr="00EE5244">
        <w:rPr>
          <w:b/>
          <w:bCs/>
          <w:sz w:val="28"/>
          <w:szCs w:val="28"/>
        </w:rPr>
        <w:t xml:space="preserve">        D</w:t>
      </w:r>
      <w:r w:rsidRPr="00EE5244">
        <w:rPr>
          <w:b/>
          <w:bCs/>
        </w:rPr>
        <w:t>. MV c) – Etnický původ</w:t>
      </w:r>
    </w:p>
    <w:p w:rsidR="00492007" w:rsidRDefault="00492007" w:rsidP="00492007">
      <w:pPr>
        <w:rPr>
          <w:bCs/>
        </w:rPr>
      </w:pPr>
      <w:r>
        <w:rPr>
          <w:b/>
          <w:bCs/>
        </w:rPr>
        <w:t xml:space="preserve">                              </w:t>
      </w:r>
      <w:r w:rsidRPr="002622C4">
        <w:rPr>
          <w:bCs/>
        </w:rPr>
        <w:t>Rovnocennost všech etnik a kultur,</w:t>
      </w:r>
      <w:r>
        <w:rPr>
          <w:bCs/>
        </w:rPr>
        <w:t>vzájemná rovnost lidí,seznámení se s projevy</w:t>
      </w:r>
    </w:p>
    <w:p w:rsidR="00492007" w:rsidRDefault="00492007" w:rsidP="00492007">
      <w:pPr>
        <w:rPr>
          <w:bCs/>
        </w:rPr>
      </w:pPr>
      <w:r>
        <w:rPr>
          <w:bCs/>
        </w:rPr>
        <w:t xml:space="preserve">                              Rasové nesnášenlivosti a důvody jejich vzniku za 2.světové války-vztah Němců</w:t>
      </w:r>
    </w:p>
    <w:p w:rsidR="00492007" w:rsidRPr="002622C4" w:rsidRDefault="00492007" w:rsidP="00492007">
      <w:pPr>
        <w:rPr>
          <w:bCs/>
          <w:sz w:val="28"/>
          <w:szCs w:val="28"/>
        </w:rPr>
      </w:pPr>
      <w:r>
        <w:rPr>
          <w:bCs/>
        </w:rPr>
        <w:t xml:space="preserve">                              k porobeným národům,hlavně k židům.</w:t>
      </w:r>
    </w:p>
    <w:p w:rsidR="00492007" w:rsidRPr="002622C4" w:rsidRDefault="00492007" w:rsidP="00492007">
      <w:pPr>
        <w:rPr>
          <w:sz w:val="28"/>
        </w:rPr>
      </w:pPr>
    </w:p>
    <w:p w:rsidR="00492007" w:rsidRDefault="00492007" w:rsidP="00492007">
      <w:pPr>
        <w:rPr>
          <w:sz w:val="20"/>
        </w:rPr>
      </w:pPr>
      <w:r>
        <w:rPr>
          <w:b/>
        </w:rPr>
        <w:t>Způsoby ověřování učiva:</w:t>
      </w:r>
      <w:r>
        <w:rPr>
          <w:sz w:val="20"/>
        </w:rPr>
        <w:t xml:space="preserve"> ústní zkoušení, písemný test, výukové programy na PC, samostatná práce</w:t>
      </w: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b/>
          <w:bCs/>
          <w:sz w:val="28"/>
          <w:szCs w:val="28"/>
          <w:u w:val="single"/>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p w:rsidR="00492007" w:rsidRDefault="00492007" w:rsidP="00492007">
      <w:pPr>
        <w:rPr>
          <w:sz w:val="40"/>
          <w:szCs w:val="40"/>
        </w:rPr>
      </w:pPr>
      <w:r>
        <w:lastRenderedPageBreak/>
        <w:t xml:space="preserve">Vzdělávací oblast :  </w:t>
      </w:r>
      <w:r>
        <w:rPr>
          <w:sz w:val="40"/>
          <w:szCs w:val="40"/>
        </w:rPr>
        <w:t>Člověk a společnost</w:t>
      </w:r>
    </w:p>
    <w:p w:rsidR="00492007" w:rsidRDefault="00492007" w:rsidP="00492007">
      <w:pPr>
        <w:rPr>
          <w:sz w:val="40"/>
          <w:szCs w:val="40"/>
        </w:rPr>
      </w:pPr>
      <w:r>
        <w:t xml:space="preserve">Vzdělávací obor   :  </w:t>
      </w:r>
      <w:r>
        <w:rPr>
          <w:sz w:val="40"/>
          <w:szCs w:val="40"/>
        </w:rPr>
        <w:t>Výchova k občanství</w:t>
      </w:r>
    </w:p>
    <w:p w:rsidR="00492007" w:rsidRDefault="00492007" w:rsidP="00492007">
      <w:pPr>
        <w:widowControl w:val="0"/>
        <w:autoSpaceDE w:val="0"/>
        <w:autoSpaceDN w:val="0"/>
        <w:adjustRightInd w:val="0"/>
        <w:rPr>
          <w:sz w:val="52"/>
          <w:szCs w:val="52"/>
        </w:rPr>
      </w:pPr>
      <w:r>
        <w:rPr>
          <w:sz w:val="52"/>
          <w:szCs w:val="52"/>
        </w:rPr>
        <w:t xml:space="preserve">        </w:t>
      </w:r>
    </w:p>
    <w:p w:rsidR="00492007" w:rsidRDefault="00492007" w:rsidP="00492007">
      <w:pPr>
        <w:widowControl w:val="0"/>
        <w:autoSpaceDE w:val="0"/>
        <w:autoSpaceDN w:val="0"/>
        <w:adjustRightInd w:val="0"/>
        <w:rPr>
          <w:sz w:val="52"/>
          <w:szCs w:val="52"/>
        </w:rPr>
      </w:pPr>
    </w:p>
    <w:p w:rsidR="00492007" w:rsidRDefault="00492007" w:rsidP="00492007">
      <w:pPr>
        <w:widowControl w:val="0"/>
        <w:autoSpaceDE w:val="0"/>
        <w:autoSpaceDN w:val="0"/>
        <w:adjustRightInd w:val="0"/>
        <w:rPr>
          <w:sz w:val="52"/>
          <w:szCs w:val="52"/>
        </w:rPr>
      </w:pPr>
    </w:p>
    <w:p w:rsidR="00492007" w:rsidRDefault="00492007" w:rsidP="00492007">
      <w:pPr>
        <w:widowControl w:val="0"/>
        <w:autoSpaceDE w:val="0"/>
        <w:autoSpaceDN w:val="0"/>
        <w:adjustRightInd w:val="0"/>
        <w:rPr>
          <w:sz w:val="52"/>
          <w:szCs w:val="52"/>
        </w:rPr>
      </w:pPr>
    </w:p>
    <w:p w:rsidR="00492007" w:rsidRDefault="00492007" w:rsidP="00492007">
      <w:pPr>
        <w:widowControl w:val="0"/>
        <w:autoSpaceDE w:val="0"/>
        <w:autoSpaceDN w:val="0"/>
        <w:adjustRightInd w:val="0"/>
        <w:rPr>
          <w:b/>
          <w:bCs/>
          <w:sz w:val="52"/>
          <w:szCs w:val="52"/>
        </w:rPr>
      </w:pPr>
      <w:r>
        <w:rPr>
          <w:b/>
          <w:bCs/>
          <w:sz w:val="52"/>
          <w:szCs w:val="52"/>
        </w:rPr>
        <w:t xml:space="preserve">   5.10.   OBČANSKÁ   VÝCHOVA</w:t>
      </w:r>
    </w:p>
    <w:p w:rsidR="00492007" w:rsidRDefault="00492007" w:rsidP="00492007">
      <w:pPr>
        <w:widowControl w:val="0"/>
        <w:autoSpaceDE w:val="0"/>
        <w:autoSpaceDN w:val="0"/>
        <w:adjustRightInd w:val="0"/>
        <w:rPr>
          <w:sz w:val="52"/>
          <w:szCs w:val="52"/>
        </w:rPr>
      </w:pPr>
    </w:p>
    <w:p w:rsidR="00492007" w:rsidRDefault="00492007" w:rsidP="00492007">
      <w:pPr>
        <w:widowControl w:val="0"/>
        <w:autoSpaceDE w:val="0"/>
        <w:autoSpaceDN w:val="0"/>
        <w:adjustRightInd w:val="0"/>
        <w:rPr>
          <w:sz w:val="28"/>
          <w:szCs w:val="28"/>
        </w:rPr>
      </w:pPr>
      <w:r>
        <w:rPr>
          <w:sz w:val="28"/>
          <w:szCs w:val="28"/>
        </w:rPr>
        <w:t xml:space="preserve">                      Charakteristika vyučovacího předmětu</w:t>
      </w: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r>
        <w:rPr>
          <w:sz w:val="28"/>
          <w:szCs w:val="28"/>
        </w:rPr>
        <w:t xml:space="preserve">                      Obsahové, časové a organizační vymezení předmětu</w:t>
      </w: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r>
        <w:rPr>
          <w:sz w:val="28"/>
          <w:szCs w:val="28"/>
        </w:rPr>
        <w:t xml:space="preserve">                      Výchovné a vzdělávací strategie vyučovacího předmětu</w:t>
      </w: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r>
        <w:rPr>
          <w:sz w:val="28"/>
          <w:szCs w:val="28"/>
        </w:rPr>
        <w:t xml:space="preserve">                      Očekávané výstupy vzdělávacího oboru</w:t>
      </w: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r>
        <w:rPr>
          <w:sz w:val="28"/>
          <w:szCs w:val="28"/>
        </w:rPr>
        <w:t xml:space="preserve">                      Vzdělávací obsah vyučovacího předmětu :  6. ročník</w:t>
      </w:r>
      <w:r>
        <w:rPr>
          <w:sz w:val="28"/>
          <w:szCs w:val="28"/>
        </w:rPr>
        <w:tab/>
      </w:r>
      <w:r>
        <w:rPr>
          <w:sz w:val="28"/>
          <w:szCs w:val="28"/>
        </w:rPr>
        <w:tab/>
        <w:t xml:space="preserve">                                                                                     </w:t>
      </w:r>
      <w:r>
        <w:rPr>
          <w:sz w:val="28"/>
          <w:szCs w:val="28"/>
        </w:rPr>
        <w:tab/>
      </w:r>
    </w:p>
    <w:p w:rsidR="00492007" w:rsidRDefault="00492007" w:rsidP="00492007">
      <w:pPr>
        <w:widowControl w:val="0"/>
        <w:autoSpaceDE w:val="0"/>
        <w:autoSpaceDN w:val="0"/>
        <w:adjustRightInd w:val="0"/>
        <w:ind w:left="6372" w:firstLine="708"/>
        <w:rPr>
          <w:sz w:val="28"/>
          <w:szCs w:val="28"/>
        </w:rPr>
      </w:pPr>
      <w:r>
        <w:rPr>
          <w:sz w:val="28"/>
          <w:szCs w:val="28"/>
        </w:rPr>
        <w:t xml:space="preserve">   7. ročník</w:t>
      </w:r>
    </w:p>
    <w:p w:rsidR="00492007" w:rsidRDefault="00492007" w:rsidP="00492007">
      <w:pPr>
        <w:widowControl w:val="0"/>
        <w:autoSpaceDE w:val="0"/>
        <w:autoSpaceDN w:val="0"/>
        <w:adjustRightInd w:val="0"/>
        <w:ind w:left="6372" w:firstLine="708"/>
        <w:rPr>
          <w:sz w:val="28"/>
          <w:szCs w:val="28"/>
        </w:rPr>
      </w:pPr>
      <w:r>
        <w:rPr>
          <w:sz w:val="28"/>
          <w:szCs w:val="28"/>
        </w:rPr>
        <w:t xml:space="preserve"> </w:t>
      </w:r>
    </w:p>
    <w:p w:rsidR="00492007" w:rsidRDefault="00492007" w:rsidP="00492007">
      <w:pPr>
        <w:widowControl w:val="0"/>
        <w:autoSpaceDE w:val="0"/>
        <w:autoSpaceDN w:val="0"/>
        <w:adjustRightInd w:val="0"/>
        <w:ind w:left="6372" w:firstLine="708"/>
        <w:rPr>
          <w:sz w:val="28"/>
          <w:szCs w:val="28"/>
        </w:rPr>
      </w:pPr>
      <w:r>
        <w:rPr>
          <w:sz w:val="28"/>
          <w:szCs w:val="28"/>
        </w:rPr>
        <w:t xml:space="preserve">   8. ročník</w:t>
      </w:r>
      <w:r>
        <w:rPr>
          <w:sz w:val="28"/>
          <w:szCs w:val="28"/>
        </w:rPr>
        <w:br/>
        <w:t xml:space="preserve"> </w:t>
      </w:r>
      <w:r>
        <w:rPr>
          <w:sz w:val="28"/>
          <w:szCs w:val="28"/>
        </w:rPr>
        <w:br/>
        <w:t xml:space="preserve">         9. ročník</w:t>
      </w:r>
    </w:p>
    <w:p w:rsidR="00492007" w:rsidRDefault="00492007" w:rsidP="00492007">
      <w:pPr>
        <w:widowControl w:val="0"/>
        <w:autoSpaceDE w:val="0"/>
        <w:autoSpaceDN w:val="0"/>
        <w:adjustRightInd w:val="0"/>
        <w:ind w:left="6372" w:firstLine="708"/>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sz w:val="28"/>
          <w:szCs w:val="28"/>
        </w:rPr>
      </w:pPr>
      <w:r>
        <w:rPr>
          <w:sz w:val="28"/>
          <w:szCs w:val="28"/>
        </w:rPr>
        <w:t xml:space="preserve">                    </w:t>
      </w:r>
    </w:p>
    <w:p w:rsidR="00492007" w:rsidRDefault="00492007" w:rsidP="00492007">
      <w:pPr>
        <w:widowControl w:val="0"/>
        <w:autoSpaceDE w:val="0"/>
        <w:autoSpaceDN w:val="0"/>
        <w:adjustRightInd w:val="0"/>
        <w:rPr>
          <w:b/>
          <w:bCs/>
          <w:sz w:val="28"/>
          <w:szCs w:val="28"/>
        </w:rPr>
      </w:pPr>
      <w:r>
        <w:rPr>
          <w:sz w:val="28"/>
          <w:szCs w:val="28"/>
        </w:rPr>
        <w:br/>
      </w:r>
      <w:r>
        <w:rPr>
          <w:b/>
          <w:bCs/>
          <w:sz w:val="28"/>
          <w:szCs w:val="28"/>
        </w:rPr>
        <w:t>5.10.   OBČANSKÁ  VÝCHOVA</w:t>
      </w: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rPr>
      </w:pPr>
      <w:r>
        <w:rPr>
          <w:b/>
          <w:bCs/>
        </w:rPr>
        <w:t>Charakteristika vyučovacího předmětu Občanská výchova</w:t>
      </w:r>
    </w:p>
    <w:p w:rsidR="00492007" w:rsidRDefault="00492007" w:rsidP="00492007">
      <w:pPr>
        <w:widowControl w:val="0"/>
        <w:autoSpaceDE w:val="0"/>
        <w:autoSpaceDN w:val="0"/>
        <w:adjustRightInd w:val="0"/>
        <w:jc w:val="both"/>
        <w:rPr>
          <w:b/>
          <w:bCs/>
        </w:rPr>
      </w:pPr>
    </w:p>
    <w:p w:rsidR="00492007" w:rsidRDefault="00492007" w:rsidP="00492007">
      <w:pPr>
        <w:widowControl w:val="0"/>
        <w:autoSpaceDE w:val="0"/>
        <w:autoSpaceDN w:val="0"/>
        <w:adjustRightInd w:val="0"/>
        <w:jc w:val="both"/>
      </w:pPr>
      <w:r>
        <w:t xml:space="preserve">   Vyučovací předmět </w:t>
      </w:r>
      <w:r>
        <w:rPr>
          <w:i/>
          <w:iCs/>
        </w:rPr>
        <w:t>Občanská výchova</w:t>
      </w:r>
      <w:r>
        <w:t xml:space="preserve"> rozšiřuje a prohlubuje dosavadní vědomosti a dovednosti </w:t>
      </w:r>
      <w:r>
        <w:lastRenderedPageBreak/>
        <w:t>žáků ze společenskovědní oblasti. Jeho cílem je, v úzké koordinaci s vyučovacím předmětem Výchova ke zdraví, vychovávat mladého člověka ke zdravému životnímu stylu, připravovat ho na život v jeho budoucí rodině a na plnohodnotný život v moderní demokratické společnosti.</w:t>
      </w:r>
    </w:p>
    <w:p w:rsidR="00492007" w:rsidRDefault="00492007" w:rsidP="00492007">
      <w:pPr>
        <w:widowControl w:val="0"/>
        <w:autoSpaceDE w:val="0"/>
        <w:autoSpaceDN w:val="0"/>
        <w:adjustRightInd w:val="0"/>
        <w:jc w:val="both"/>
      </w:pPr>
      <w:r>
        <w:t xml:space="preserve">   Vyučovací předmět </w:t>
      </w:r>
      <w:r>
        <w:rPr>
          <w:i/>
          <w:iCs/>
        </w:rPr>
        <w:t>Občanská výchova</w:t>
      </w:r>
      <w:r>
        <w:t xml:space="preserve"> směřuje k postupnému formování a rozvíjení občanského profilu žáků. V návaznosti na učivo prvouky, vlastivědy a dalších předmětů orientuje žáky ve významných okolnostech společenského života, zaměřuje se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činností důležitých politických institucí a orgánů a s možnými způsoby zapojení jednotlivce do občanského života. Učí žáky respektovat a uplatňovat mravní principy a pravidla společenského soužití. Vede žáky k osvojení dovednosti přiměřené mezilidské komunikace a společenského styku, rozvíjí schopnost vyjadřovat a zdůvodňovat vlastní názory, respektovat práva a názory druhých, kriticky vnímat a hodnotit veřejné záležitosti, jednání druhých lidí i své vlastní projevy, současně za své názory, chování a jednání přebírat odpovědnost. Rozvíjí občanské a právní vědomí žáků, usiluje o vytvoření a upevnění osobní i občanské odpovědnosti a motivuje je k aktivní účasti na životě demokratické společnosti.</w:t>
      </w:r>
    </w:p>
    <w:p w:rsidR="00492007" w:rsidRDefault="00492007" w:rsidP="00492007">
      <w:pPr>
        <w:widowControl w:val="0"/>
        <w:autoSpaceDE w:val="0"/>
        <w:autoSpaceDN w:val="0"/>
        <w:adjustRightInd w:val="0"/>
        <w:jc w:val="both"/>
        <w:rPr>
          <w:b/>
          <w:bCs/>
        </w:rPr>
      </w:pPr>
      <w:r>
        <w:t xml:space="preserve">  Předmět je doplněn o výchovnou oblast </w:t>
      </w:r>
      <w:r>
        <w:rPr>
          <w:b/>
          <w:bCs/>
        </w:rPr>
        <w:t>Etická výchova (ET).</w:t>
      </w:r>
    </w:p>
    <w:p w:rsidR="00492007" w:rsidRDefault="00492007" w:rsidP="00492007">
      <w:pPr>
        <w:widowControl w:val="0"/>
        <w:autoSpaceDE w:val="0"/>
        <w:autoSpaceDN w:val="0"/>
        <w:adjustRightInd w:val="0"/>
        <w:jc w:val="both"/>
        <w:rPr>
          <w:b/>
          <w:bCs/>
        </w:rPr>
      </w:pPr>
    </w:p>
    <w:p w:rsidR="00492007" w:rsidRDefault="00492007" w:rsidP="00492007">
      <w:pPr>
        <w:widowControl w:val="0"/>
        <w:autoSpaceDE w:val="0"/>
        <w:autoSpaceDN w:val="0"/>
        <w:adjustRightInd w:val="0"/>
        <w:jc w:val="both"/>
      </w:pPr>
    </w:p>
    <w:p w:rsidR="00492007" w:rsidRDefault="00492007" w:rsidP="00492007">
      <w:pPr>
        <w:widowControl w:val="0"/>
        <w:autoSpaceDE w:val="0"/>
        <w:autoSpaceDN w:val="0"/>
        <w:adjustRightInd w:val="0"/>
        <w:jc w:val="both"/>
      </w:pPr>
      <w:r>
        <w:rPr>
          <w:b/>
          <w:bCs/>
        </w:rPr>
        <w:t>Obsahové, časové a organizační vymezení předmětu</w:t>
      </w:r>
    </w:p>
    <w:p w:rsidR="00492007" w:rsidRDefault="00492007" w:rsidP="00492007">
      <w:pPr>
        <w:widowControl w:val="0"/>
        <w:autoSpaceDE w:val="0"/>
        <w:autoSpaceDN w:val="0"/>
        <w:adjustRightInd w:val="0"/>
        <w:jc w:val="both"/>
      </w:pPr>
      <w:r>
        <w:t xml:space="preserve">Předmět </w:t>
      </w:r>
      <w:r>
        <w:rPr>
          <w:i/>
          <w:iCs/>
        </w:rPr>
        <w:t>Občanská výchova</w:t>
      </w:r>
      <w:r>
        <w:t xml:space="preserve"> je povinným vyučovacím předmětem pro žáky 2. stupně ZŠ </w:t>
      </w:r>
    </w:p>
    <w:p w:rsidR="00492007" w:rsidRDefault="00492007" w:rsidP="00492007">
      <w:pPr>
        <w:widowControl w:val="0"/>
        <w:autoSpaceDE w:val="0"/>
        <w:autoSpaceDN w:val="0"/>
        <w:adjustRightInd w:val="0"/>
        <w:jc w:val="both"/>
      </w:pPr>
      <w:r>
        <w:t>v 6. - 9. ročníku. Navazuje na základy (dovednosti, vědomosti, postoje), které žáci získali v prvouce, vlastivědě a přírodovědě v 1. -5. ročníku. Výuka probíhá v kmenových třídách, popř. v počítačové pracovně.</w:t>
      </w:r>
    </w:p>
    <w:p w:rsidR="00492007" w:rsidRDefault="00492007" w:rsidP="00492007">
      <w:pPr>
        <w:widowControl w:val="0"/>
        <w:autoSpaceDE w:val="0"/>
        <w:autoSpaceDN w:val="0"/>
        <w:adjustRightInd w:val="0"/>
        <w:jc w:val="both"/>
      </w:pPr>
      <w:r>
        <w:t xml:space="preserve">Výuka předmětu </w:t>
      </w:r>
      <w:r>
        <w:rPr>
          <w:i/>
          <w:iCs/>
        </w:rPr>
        <w:t>Občanská výchova</w:t>
      </w:r>
      <w:r>
        <w:t xml:space="preserve"> směřuje  :</w:t>
      </w:r>
    </w:p>
    <w:p w:rsidR="00492007" w:rsidRDefault="00492007" w:rsidP="00492007">
      <w:pPr>
        <w:widowControl w:val="0"/>
        <w:autoSpaceDE w:val="0"/>
        <w:autoSpaceDN w:val="0"/>
        <w:adjustRightInd w:val="0"/>
        <w:jc w:val="both"/>
      </w:pPr>
      <w:r>
        <w:t>- k utváření vědomí vlastní identity a identity druhých lidí, k rozvíjení realistického  sebepozná-</w:t>
      </w:r>
    </w:p>
    <w:p w:rsidR="00492007" w:rsidRDefault="00492007" w:rsidP="00492007">
      <w:pPr>
        <w:widowControl w:val="0"/>
        <w:autoSpaceDE w:val="0"/>
        <w:autoSpaceDN w:val="0"/>
        <w:adjustRightInd w:val="0"/>
        <w:jc w:val="both"/>
      </w:pPr>
      <w:r>
        <w:t xml:space="preserve">   vání a sebehodnocení, k akceptování vlastní osobnosti i osobnosti druhých lidí                   </w:t>
      </w:r>
    </w:p>
    <w:p w:rsidR="00492007" w:rsidRDefault="00492007" w:rsidP="00492007">
      <w:pPr>
        <w:widowControl w:val="0"/>
        <w:autoSpaceDE w:val="0"/>
        <w:autoSpaceDN w:val="0"/>
        <w:adjustRightInd w:val="0"/>
        <w:jc w:val="both"/>
      </w:pPr>
      <w:r>
        <w:t xml:space="preserve">- k vnímání pocitu sounáležitosti s vlastní rodinou, společenstvím v nejbližším okolí i s lidmi, </w:t>
      </w:r>
    </w:p>
    <w:p w:rsidR="00492007" w:rsidRDefault="00492007" w:rsidP="00492007">
      <w:pPr>
        <w:widowControl w:val="0"/>
        <w:autoSpaceDE w:val="0"/>
        <w:autoSpaceDN w:val="0"/>
        <w:adjustRightInd w:val="0"/>
        <w:jc w:val="both"/>
      </w:pPr>
      <w:r>
        <w:t xml:space="preserve">   se kterými se žáci náhodně setkají </w:t>
      </w:r>
    </w:p>
    <w:p w:rsidR="00492007" w:rsidRDefault="00492007" w:rsidP="00492007">
      <w:pPr>
        <w:widowControl w:val="0"/>
        <w:autoSpaceDE w:val="0"/>
        <w:autoSpaceDN w:val="0"/>
        <w:adjustRightInd w:val="0"/>
        <w:jc w:val="both"/>
      </w:pPr>
      <w:r>
        <w:t xml:space="preserve">- k úctě k sobě, svému partnerovi, vlastnímu národu i k jiným národům a etnikům, k rozvíjení   </w:t>
      </w:r>
    </w:p>
    <w:p w:rsidR="00492007" w:rsidRDefault="00492007" w:rsidP="00492007">
      <w:pPr>
        <w:widowControl w:val="0"/>
        <w:autoSpaceDE w:val="0"/>
        <w:autoSpaceDN w:val="0"/>
        <w:adjustRightInd w:val="0"/>
        <w:jc w:val="both"/>
      </w:pPr>
      <w:r>
        <w:t xml:space="preserve">   respektu ke kulturním či jiným odlišnostem lidí, skupin i různých společenství</w:t>
      </w:r>
    </w:p>
    <w:p w:rsidR="00492007" w:rsidRDefault="00492007" w:rsidP="00492007">
      <w:pPr>
        <w:widowControl w:val="0"/>
        <w:autoSpaceDE w:val="0"/>
        <w:autoSpaceDN w:val="0"/>
        <w:adjustRightInd w:val="0"/>
        <w:jc w:val="both"/>
      </w:pPr>
      <w:r>
        <w:t>- k utváření pozitivních vztahů k opačnému pohlaví v prostředí školy i mimo školu, k rozpozná-</w:t>
      </w:r>
    </w:p>
    <w:p w:rsidR="00492007" w:rsidRDefault="00492007" w:rsidP="00492007">
      <w:pPr>
        <w:widowControl w:val="0"/>
        <w:autoSpaceDE w:val="0"/>
        <w:autoSpaceDN w:val="0"/>
        <w:adjustRightInd w:val="0"/>
        <w:jc w:val="both"/>
      </w:pPr>
      <w:r>
        <w:t xml:space="preserve">   vání stereotypního nahlížení na postavení muže a ženy v rodině, v zaměstnání i v politickém</w:t>
      </w:r>
    </w:p>
    <w:p w:rsidR="00492007" w:rsidRDefault="00492007" w:rsidP="00492007">
      <w:pPr>
        <w:widowControl w:val="0"/>
        <w:autoSpaceDE w:val="0"/>
        <w:autoSpaceDN w:val="0"/>
        <w:adjustRightInd w:val="0"/>
        <w:jc w:val="both"/>
      </w:pPr>
      <w:r>
        <w:t xml:space="preserve">   životě</w:t>
      </w:r>
    </w:p>
    <w:p w:rsidR="00492007" w:rsidRDefault="00492007" w:rsidP="00492007">
      <w:pPr>
        <w:widowControl w:val="0"/>
        <w:autoSpaceDE w:val="0"/>
        <w:autoSpaceDN w:val="0"/>
        <w:adjustRightInd w:val="0"/>
        <w:jc w:val="both"/>
      </w:pPr>
      <w:r>
        <w:t>- k rozvíjení zájmu o veřejné záležitosti</w:t>
      </w:r>
    </w:p>
    <w:p w:rsidR="00492007" w:rsidRDefault="00492007" w:rsidP="00492007">
      <w:pPr>
        <w:widowControl w:val="0"/>
        <w:autoSpaceDE w:val="0"/>
        <w:autoSpaceDN w:val="0"/>
        <w:adjustRightInd w:val="0"/>
        <w:jc w:val="both"/>
      </w:pPr>
      <w:r>
        <w:t>- k získávání orientace v aktuálním dění ČR, EU a ve světě</w:t>
      </w:r>
    </w:p>
    <w:p w:rsidR="00492007" w:rsidRDefault="00492007" w:rsidP="00492007">
      <w:pPr>
        <w:widowControl w:val="0"/>
        <w:autoSpaceDE w:val="0"/>
        <w:autoSpaceDN w:val="0"/>
        <w:adjustRightInd w:val="0"/>
        <w:jc w:val="both"/>
      </w:pPr>
      <w:r>
        <w:t>- k rozvíjení orientace v mnohotvárnosti historických, sociokulturních, etických, politických,</w:t>
      </w:r>
    </w:p>
    <w:p w:rsidR="00492007" w:rsidRDefault="00492007" w:rsidP="00492007">
      <w:pPr>
        <w:widowControl w:val="0"/>
        <w:autoSpaceDE w:val="0"/>
        <w:autoSpaceDN w:val="0"/>
        <w:adjustRightInd w:val="0"/>
        <w:jc w:val="both"/>
      </w:pPr>
      <w:r>
        <w:t xml:space="preserve">   právních a ekonomických faktů tvořících rámec každodenního života   </w:t>
      </w:r>
    </w:p>
    <w:p w:rsidR="00492007" w:rsidRDefault="00492007" w:rsidP="00492007">
      <w:pPr>
        <w:widowControl w:val="0"/>
        <w:autoSpaceDE w:val="0"/>
        <w:autoSpaceDN w:val="0"/>
        <w:adjustRightInd w:val="0"/>
        <w:jc w:val="both"/>
      </w:pPr>
      <w:r>
        <w:t xml:space="preserve">- k poznávání a posuzování každodenních situací a událostí ve vzájemných vazbách a širších  </w:t>
      </w:r>
    </w:p>
    <w:p w:rsidR="00492007" w:rsidRDefault="00492007" w:rsidP="00492007">
      <w:pPr>
        <w:widowControl w:val="0"/>
        <w:autoSpaceDE w:val="0"/>
        <w:autoSpaceDN w:val="0"/>
        <w:adjustRightInd w:val="0"/>
        <w:jc w:val="both"/>
      </w:pPr>
      <w:r>
        <w:t xml:space="preserve">  souvislostech včetně souvislostí mezinárodních a globálních</w:t>
      </w:r>
    </w:p>
    <w:p w:rsidR="00492007" w:rsidRDefault="00492007" w:rsidP="00492007">
      <w:pPr>
        <w:widowControl w:val="0"/>
        <w:autoSpaceDE w:val="0"/>
        <w:autoSpaceDN w:val="0"/>
        <w:adjustRightInd w:val="0"/>
        <w:jc w:val="both"/>
      </w:pPr>
      <w:r>
        <w:t xml:space="preserve">- k rozpoznávání názorů a postojů ohrožujících lidskou důstojnost nebo odporujících základním </w:t>
      </w:r>
    </w:p>
    <w:p w:rsidR="00492007" w:rsidRDefault="00492007" w:rsidP="00492007">
      <w:pPr>
        <w:widowControl w:val="0"/>
        <w:autoSpaceDE w:val="0"/>
        <w:autoSpaceDN w:val="0"/>
        <w:adjustRightInd w:val="0"/>
        <w:jc w:val="both"/>
      </w:pPr>
      <w:r>
        <w:t xml:space="preserve">  principům demokratického soužití, ke zvyšování odolnosti vůči myšlenkové manipulaci</w:t>
      </w:r>
    </w:p>
    <w:p w:rsidR="00492007" w:rsidRDefault="00492007" w:rsidP="00492007">
      <w:pPr>
        <w:widowControl w:val="0"/>
        <w:autoSpaceDE w:val="0"/>
        <w:autoSpaceDN w:val="0"/>
        <w:adjustRightInd w:val="0"/>
        <w:jc w:val="both"/>
      </w:pPr>
      <w:r>
        <w:t xml:space="preserve">- k uplatňování vhodných prostředků komunikace k vyjadřování vlastních myšlenek, citů, </w:t>
      </w:r>
    </w:p>
    <w:p w:rsidR="00492007" w:rsidRDefault="00492007" w:rsidP="00492007">
      <w:pPr>
        <w:widowControl w:val="0"/>
        <w:autoSpaceDE w:val="0"/>
        <w:autoSpaceDN w:val="0"/>
        <w:adjustRightInd w:val="0"/>
        <w:jc w:val="both"/>
      </w:pPr>
      <w:r>
        <w:t xml:space="preserve">  postojů a názorů, k jejich zaujímání a obhajování a k přiměřenému obhajování svých práv</w:t>
      </w:r>
    </w:p>
    <w:p w:rsidR="00492007" w:rsidRDefault="00492007" w:rsidP="00492007">
      <w:pPr>
        <w:widowControl w:val="0"/>
        <w:autoSpaceDE w:val="0"/>
        <w:autoSpaceDN w:val="0"/>
        <w:adjustRightInd w:val="0"/>
        <w:jc w:val="both"/>
      </w:pPr>
      <w:r>
        <w:t>- k vytvoření vědomí evropské sounáležitosti</w:t>
      </w:r>
    </w:p>
    <w:p w:rsidR="00492007" w:rsidRDefault="00492007" w:rsidP="00492007">
      <w:pPr>
        <w:widowControl w:val="0"/>
        <w:autoSpaceDE w:val="0"/>
        <w:autoSpaceDN w:val="0"/>
        <w:adjustRightInd w:val="0"/>
        <w:jc w:val="both"/>
      </w:pPr>
      <w:r>
        <w:rPr>
          <w:sz w:val="20"/>
          <w:szCs w:val="20"/>
        </w:rPr>
        <w:t xml:space="preserve">- k </w:t>
      </w:r>
      <w:r>
        <w:t xml:space="preserve">přípravě žáka na život v současném (jedinečném, mnohotvárném, globalizovaném) světě </w:t>
      </w:r>
    </w:p>
    <w:p w:rsidR="00492007" w:rsidRDefault="00492007" w:rsidP="00492007">
      <w:pPr>
        <w:widowControl w:val="0"/>
        <w:autoSpaceDE w:val="0"/>
        <w:autoSpaceDN w:val="0"/>
        <w:adjustRightInd w:val="0"/>
        <w:jc w:val="both"/>
      </w:pPr>
    </w:p>
    <w:p w:rsidR="00492007" w:rsidRDefault="00492007" w:rsidP="00492007">
      <w:pPr>
        <w:widowControl w:val="0"/>
        <w:autoSpaceDE w:val="0"/>
        <w:autoSpaceDN w:val="0"/>
        <w:adjustRightInd w:val="0"/>
        <w:jc w:val="both"/>
        <w:rPr>
          <w:b/>
          <w:bCs/>
          <w:sz w:val="20"/>
          <w:szCs w:val="20"/>
        </w:rPr>
      </w:pPr>
      <w:r>
        <w:rPr>
          <w:b/>
          <w:bCs/>
          <w:sz w:val="20"/>
          <w:szCs w:val="20"/>
        </w:rPr>
        <w:t>Očekávané výstupy vzdělávacího oboru Občanská výchova</w:t>
      </w:r>
    </w:p>
    <w:p w:rsidR="00492007" w:rsidRDefault="00492007" w:rsidP="00492007">
      <w:pPr>
        <w:widowControl w:val="0"/>
        <w:autoSpaceDE w:val="0"/>
        <w:autoSpaceDN w:val="0"/>
        <w:adjustRightInd w:val="0"/>
        <w:rPr>
          <w:b/>
          <w:bCs/>
          <w:sz w:val="20"/>
          <w:szCs w:val="20"/>
        </w:rPr>
      </w:pPr>
    </w:p>
    <w:p w:rsidR="00492007" w:rsidRDefault="00492007" w:rsidP="00492007">
      <w:pPr>
        <w:widowControl w:val="0"/>
        <w:autoSpaceDE w:val="0"/>
        <w:autoSpaceDN w:val="0"/>
        <w:adjustRightInd w:val="0"/>
        <w:rPr>
          <w:b/>
          <w:bCs/>
          <w:i/>
          <w:iCs/>
        </w:rPr>
      </w:pPr>
      <w:r>
        <w:rPr>
          <w:b/>
          <w:bCs/>
          <w:i/>
          <w:iCs/>
        </w:rPr>
        <w:t>2. stupeň</w:t>
      </w:r>
    </w:p>
    <w:p w:rsidR="00492007" w:rsidRDefault="00492007" w:rsidP="00492007">
      <w:pPr>
        <w:widowControl w:val="0"/>
        <w:autoSpaceDE w:val="0"/>
        <w:autoSpaceDN w:val="0"/>
        <w:adjustRightInd w:val="0"/>
        <w:rPr>
          <w:b/>
          <w:bCs/>
          <w:i/>
          <w:iCs/>
          <w:sz w:val="20"/>
          <w:szCs w:val="20"/>
        </w:rPr>
      </w:pPr>
    </w:p>
    <w:p w:rsidR="00492007" w:rsidRDefault="00492007" w:rsidP="00492007">
      <w:pPr>
        <w:widowControl w:val="0"/>
        <w:autoSpaceDE w:val="0"/>
        <w:autoSpaceDN w:val="0"/>
        <w:adjustRightInd w:val="0"/>
        <w:rPr>
          <w:b/>
          <w:bCs/>
          <w:sz w:val="20"/>
          <w:szCs w:val="20"/>
          <w:u w:val="single"/>
        </w:rPr>
      </w:pPr>
      <w:r>
        <w:rPr>
          <w:b/>
          <w:bCs/>
          <w:sz w:val="20"/>
          <w:szCs w:val="20"/>
          <w:u w:val="single"/>
        </w:rPr>
        <w:lastRenderedPageBreak/>
        <w:t>1) ČLOVĚK VE SPOLEČNOSTI</w:t>
      </w:r>
    </w:p>
    <w:p w:rsidR="00492007" w:rsidRDefault="00492007" w:rsidP="00492007">
      <w:pPr>
        <w:widowControl w:val="0"/>
        <w:autoSpaceDE w:val="0"/>
        <w:autoSpaceDN w:val="0"/>
        <w:adjustRightInd w:val="0"/>
        <w:rPr>
          <w:b/>
          <w:bCs/>
          <w:sz w:val="20"/>
          <w:szCs w:val="20"/>
        </w:rPr>
      </w:pPr>
      <w:r>
        <w:rPr>
          <w:b/>
          <w:bCs/>
          <w:sz w:val="20"/>
          <w:szCs w:val="20"/>
        </w:rPr>
        <w:t>Očekávané výstupy</w:t>
      </w:r>
    </w:p>
    <w:p w:rsidR="00492007" w:rsidRDefault="00492007" w:rsidP="00492007">
      <w:pPr>
        <w:widowControl w:val="0"/>
        <w:autoSpaceDE w:val="0"/>
        <w:autoSpaceDN w:val="0"/>
        <w:adjustRightInd w:val="0"/>
        <w:rPr>
          <w:sz w:val="20"/>
          <w:szCs w:val="20"/>
        </w:rPr>
      </w:pPr>
      <w:r>
        <w:rPr>
          <w:sz w:val="20"/>
          <w:szCs w:val="20"/>
        </w:rPr>
        <w:t>žák</w:t>
      </w:r>
    </w:p>
    <w:p w:rsidR="00492007" w:rsidRDefault="00492007" w:rsidP="00047652">
      <w:pPr>
        <w:widowControl w:val="0"/>
        <w:numPr>
          <w:ilvl w:val="0"/>
          <w:numId w:val="82"/>
        </w:numPr>
        <w:tabs>
          <w:tab w:val="left" w:pos="720"/>
        </w:tabs>
        <w:autoSpaceDE w:val="0"/>
        <w:autoSpaceDN w:val="0"/>
        <w:adjustRightInd w:val="0"/>
        <w:ind w:left="720" w:hanging="360"/>
        <w:rPr>
          <w:sz w:val="20"/>
          <w:szCs w:val="20"/>
        </w:rPr>
      </w:pPr>
      <w:r>
        <w:rPr>
          <w:sz w:val="20"/>
          <w:szCs w:val="20"/>
        </w:rPr>
        <w:t>objasní účel důležitých symbolů našeho státu a způsoby jejich používání</w:t>
      </w:r>
    </w:p>
    <w:p w:rsidR="00492007" w:rsidRDefault="00492007" w:rsidP="00047652">
      <w:pPr>
        <w:widowControl w:val="0"/>
        <w:numPr>
          <w:ilvl w:val="0"/>
          <w:numId w:val="83"/>
        </w:numPr>
        <w:tabs>
          <w:tab w:val="left" w:pos="720"/>
        </w:tabs>
        <w:autoSpaceDE w:val="0"/>
        <w:autoSpaceDN w:val="0"/>
        <w:adjustRightInd w:val="0"/>
        <w:ind w:left="720" w:hanging="360"/>
        <w:rPr>
          <w:sz w:val="20"/>
          <w:szCs w:val="20"/>
        </w:rPr>
      </w:pPr>
      <w:r>
        <w:rPr>
          <w:sz w:val="20"/>
          <w:szCs w:val="20"/>
        </w:rPr>
        <w:t>rozlišuje projevy vlastenectví od projevů nacionalismu</w:t>
      </w:r>
    </w:p>
    <w:p w:rsidR="00492007" w:rsidRDefault="00492007" w:rsidP="00047652">
      <w:pPr>
        <w:widowControl w:val="0"/>
        <w:numPr>
          <w:ilvl w:val="0"/>
          <w:numId w:val="84"/>
        </w:numPr>
        <w:tabs>
          <w:tab w:val="left" w:pos="720"/>
        </w:tabs>
        <w:autoSpaceDE w:val="0"/>
        <w:autoSpaceDN w:val="0"/>
        <w:adjustRightInd w:val="0"/>
        <w:ind w:left="720" w:hanging="360"/>
        <w:rPr>
          <w:sz w:val="20"/>
          <w:szCs w:val="20"/>
        </w:rPr>
      </w:pPr>
      <w:r>
        <w:rPr>
          <w:sz w:val="20"/>
          <w:szCs w:val="20"/>
        </w:rPr>
        <w:t>zdůvodní nepřijatelnost vandalského chování a aktivně proti němu vystupuje</w:t>
      </w:r>
    </w:p>
    <w:p w:rsidR="00492007" w:rsidRDefault="00492007" w:rsidP="00047652">
      <w:pPr>
        <w:widowControl w:val="0"/>
        <w:numPr>
          <w:ilvl w:val="0"/>
          <w:numId w:val="85"/>
        </w:numPr>
        <w:tabs>
          <w:tab w:val="left" w:pos="720"/>
        </w:tabs>
        <w:autoSpaceDE w:val="0"/>
        <w:autoSpaceDN w:val="0"/>
        <w:adjustRightInd w:val="0"/>
        <w:ind w:left="720" w:hanging="360"/>
        <w:rPr>
          <w:sz w:val="20"/>
          <w:szCs w:val="20"/>
        </w:rPr>
      </w:pPr>
      <w:r>
        <w:rPr>
          <w:sz w:val="20"/>
          <w:szCs w:val="20"/>
        </w:rPr>
        <w:t>zhodnotí nabídku kulturních institucí a cíleně z ní vybírá akce, které ho zajímají</w:t>
      </w:r>
    </w:p>
    <w:p w:rsidR="00492007" w:rsidRDefault="00492007" w:rsidP="00047652">
      <w:pPr>
        <w:widowControl w:val="0"/>
        <w:numPr>
          <w:ilvl w:val="0"/>
          <w:numId w:val="86"/>
        </w:numPr>
        <w:tabs>
          <w:tab w:val="left" w:pos="720"/>
        </w:tabs>
        <w:autoSpaceDE w:val="0"/>
        <w:autoSpaceDN w:val="0"/>
        <w:adjustRightInd w:val="0"/>
        <w:ind w:left="720" w:hanging="360"/>
        <w:rPr>
          <w:sz w:val="20"/>
          <w:szCs w:val="20"/>
        </w:rPr>
      </w:pPr>
      <w:r>
        <w:rPr>
          <w:sz w:val="20"/>
          <w:szCs w:val="20"/>
        </w:rPr>
        <w:t>kriticky přistupuje k mediálním informacím, vyjádří svůj postoj k působení propagandy a reklamy na veřejné mínění a chování lidí</w:t>
      </w:r>
    </w:p>
    <w:p w:rsidR="00492007" w:rsidRDefault="00492007" w:rsidP="00047652">
      <w:pPr>
        <w:widowControl w:val="0"/>
        <w:numPr>
          <w:ilvl w:val="0"/>
          <w:numId w:val="87"/>
        </w:numPr>
        <w:tabs>
          <w:tab w:val="left" w:pos="720"/>
        </w:tabs>
        <w:autoSpaceDE w:val="0"/>
        <w:autoSpaceDN w:val="0"/>
        <w:adjustRightInd w:val="0"/>
        <w:ind w:left="900" w:hanging="360"/>
        <w:rPr>
          <w:sz w:val="20"/>
          <w:szCs w:val="20"/>
        </w:rPr>
      </w:pPr>
      <w:r>
        <w:rPr>
          <w:sz w:val="20"/>
          <w:szCs w:val="20"/>
        </w:rPr>
        <w:t>zhodnotí a na příkladech doloží význam vzájemné solidarity mezi lidmi, uvede možnosti</w:t>
      </w:r>
      <w:r w:rsidRPr="00BC1DE0">
        <w:rPr>
          <w:b/>
          <w:sz w:val="20"/>
          <w:szCs w:val="20"/>
        </w:rPr>
        <w:t>, jak může</w:t>
      </w:r>
      <w:r>
        <w:rPr>
          <w:sz w:val="20"/>
          <w:szCs w:val="20"/>
        </w:rPr>
        <w:t xml:space="preserve"> </w:t>
      </w:r>
      <w:r w:rsidRPr="00BC1DE0">
        <w:rPr>
          <w:b/>
          <w:sz w:val="20"/>
          <w:szCs w:val="20"/>
        </w:rPr>
        <w:t>v případě potřeby pomáhat lidem v nouzi a jak pomoci v situacích ohrožení a obrany státu</w:t>
      </w:r>
    </w:p>
    <w:p w:rsidR="00492007" w:rsidRDefault="00492007" w:rsidP="00047652">
      <w:pPr>
        <w:widowControl w:val="0"/>
        <w:numPr>
          <w:ilvl w:val="0"/>
          <w:numId w:val="88"/>
        </w:numPr>
        <w:tabs>
          <w:tab w:val="left" w:pos="720"/>
        </w:tabs>
        <w:autoSpaceDE w:val="0"/>
        <w:autoSpaceDN w:val="0"/>
        <w:adjustRightInd w:val="0"/>
        <w:ind w:left="735" w:hanging="375"/>
        <w:rPr>
          <w:sz w:val="20"/>
          <w:szCs w:val="20"/>
        </w:rPr>
      </w:pPr>
      <w:r>
        <w:rPr>
          <w:sz w:val="20"/>
          <w:szCs w:val="20"/>
        </w:rPr>
        <w:t>uplatňuje vhodné způsoby chování a komunikace v různých životních situacích, případné neshody či konflikty řeší nenásilným způsobem</w:t>
      </w:r>
    </w:p>
    <w:p w:rsidR="00492007" w:rsidRDefault="00492007" w:rsidP="00047652">
      <w:pPr>
        <w:widowControl w:val="0"/>
        <w:numPr>
          <w:ilvl w:val="0"/>
          <w:numId w:val="89"/>
        </w:numPr>
        <w:tabs>
          <w:tab w:val="left" w:pos="720"/>
        </w:tabs>
        <w:autoSpaceDE w:val="0"/>
        <w:autoSpaceDN w:val="0"/>
        <w:adjustRightInd w:val="0"/>
        <w:ind w:left="720" w:hanging="360"/>
        <w:rPr>
          <w:sz w:val="20"/>
          <w:szCs w:val="20"/>
        </w:rPr>
      </w:pPr>
      <w:r>
        <w:rPr>
          <w:sz w:val="20"/>
          <w:szCs w:val="20"/>
        </w:rPr>
        <w:t>objasní potřebu tolerance ve společnosti, respektuje kulturní zvláštnosti  odlišné názory, zájmy, způsoby chování a myšlení lidí, zaujímá tolerantní postoje k menšinám</w:t>
      </w:r>
    </w:p>
    <w:p w:rsidR="00492007" w:rsidRDefault="00492007" w:rsidP="00047652">
      <w:pPr>
        <w:widowControl w:val="0"/>
        <w:numPr>
          <w:ilvl w:val="0"/>
          <w:numId w:val="90"/>
        </w:numPr>
        <w:tabs>
          <w:tab w:val="left" w:pos="720"/>
        </w:tabs>
        <w:autoSpaceDE w:val="0"/>
        <w:autoSpaceDN w:val="0"/>
        <w:adjustRightInd w:val="0"/>
        <w:ind w:left="720" w:hanging="360"/>
        <w:rPr>
          <w:sz w:val="20"/>
          <w:szCs w:val="20"/>
        </w:rPr>
      </w:pPr>
      <w:r>
        <w:rPr>
          <w:sz w:val="20"/>
          <w:szCs w:val="20"/>
        </w:rPr>
        <w:t>rozpoznává netolerantní, rasistické, xenofobní a extremistické projevy v chování lidí a zaujímá aktivní postoj proti všem projevům lidské nesnášenlivosti</w:t>
      </w:r>
    </w:p>
    <w:p w:rsidR="00492007" w:rsidRDefault="00492007" w:rsidP="00047652">
      <w:pPr>
        <w:widowControl w:val="0"/>
        <w:numPr>
          <w:ilvl w:val="0"/>
          <w:numId w:val="91"/>
        </w:numPr>
        <w:tabs>
          <w:tab w:val="left" w:pos="720"/>
        </w:tabs>
        <w:autoSpaceDE w:val="0"/>
        <w:autoSpaceDN w:val="0"/>
        <w:adjustRightInd w:val="0"/>
        <w:ind w:left="2100" w:hanging="360"/>
        <w:rPr>
          <w:sz w:val="20"/>
          <w:szCs w:val="20"/>
        </w:rPr>
      </w:pPr>
      <w:r>
        <w:rPr>
          <w:sz w:val="20"/>
          <w:szCs w:val="20"/>
        </w:rPr>
        <w:t>posoudí a na příkladech doloží přínos spolupráce lidí při řešení konkrétních úkolů a dosahování některých cílů v rodině, ve škole, v obci</w:t>
      </w:r>
    </w:p>
    <w:p w:rsidR="00492007" w:rsidRDefault="00492007" w:rsidP="00492007">
      <w:pPr>
        <w:widowControl w:val="0"/>
        <w:autoSpaceDE w:val="0"/>
        <w:autoSpaceDN w:val="0"/>
        <w:adjustRightInd w:val="0"/>
        <w:rPr>
          <w:sz w:val="20"/>
          <w:szCs w:val="20"/>
        </w:rPr>
      </w:pPr>
      <w:r>
        <w:rPr>
          <w:sz w:val="20"/>
          <w:szCs w:val="20"/>
        </w:rPr>
        <w:t xml:space="preserve">     </w:t>
      </w:r>
    </w:p>
    <w:p w:rsidR="00492007" w:rsidRDefault="00492007" w:rsidP="00492007">
      <w:pPr>
        <w:widowControl w:val="0"/>
        <w:autoSpaceDE w:val="0"/>
        <w:autoSpaceDN w:val="0"/>
        <w:adjustRightInd w:val="0"/>
        <w:rPr>
          <w:sz w:val="20"/>
          <w:szCs w:val="20"/>
        </w:rPr>
      </w:pPr>
      <w:r>
        <w:rPr>
          <w:b/>
          <w:bCs/>
          <w:sz w:val="20"/>
          <w:szCs w:val="20"/>
        </w:rPr>
        <w:t>Učivo</w:t>
      </w:r>
    </w:p>
    <w:p w:rsidR="00492007" w:rsidRDefault="00492007" w:rsidP="00492007">
      <w:pPr>
        <w:widowControl w:val="0"/>
        <w:autoSpaceDE w:val="0"/>
        <w:autoSpaceDN w:val="0"/>
        <w:adjustRightInd w:val="0"/>
        <w:rPr>
          <w:sz w:val="20"/>
          <w:szCs w:val="20"/>
        </w:rPr>
      </w:pPr>
      <w:r>
        <w:rPr>
          <w:b/>
          <w:bCs/>
          <w:sz w:val="20"/>
          <w:szCs w:val="20"/>
        </w:rPr>
        <w:t>naše škola</w:t>
      </w:r>
      <w:r>
        <w:rPr>
          <w:sz w:val="20"/>
          <w:szCs w:val="20"/>
        </w:rPr>
        <w:t xml:space="preserve"> – život ve škole, práva a povinnosti žáků, význam a činnost žákovské samosprávy, společná pravidla a normy; vklad vzdělání pro život</w:t>
      </w:r>
    </w:p>
    <w:p w:rsidR="00492007" w:rsidRDefault="00492007" w:rsidP="00492007">
      <w:pPr>
        <w:widowControl w:val="0"/>
        <w:autoSpaceDE w:val="0"/>
        <w:autoSpaceDN w:val="0"/>
        <w:adjustRightInd w:val="0"/>
        <w:rPr>
          <w:sz w:val="20"/>
          <w:szCs w:val="20"/>
        </w:rPr>
      </w:pPr>
      <w:r>
        <w:rPr>
          <w:b/>
          <w:bCs/>
          <w:sz w:val="20"/>
          <w:szCs w:val="20"/>
        </w:rPr>
        <w:t>naše obec, region, kraj</w:t>
      </w:r>
      <w:r>
        <w:rPr>
          <w:sz w:val="20"/>
          <w:szCs w:val="20"/>
        </w:rPr>
        <w:t xml:space="preserve"> – důležité instituce, zajímavá a </w:t>
      </w:r>
      <w:r w:rsidRPr="00BC1DE0">
        <w:rPr>
          <w:b/>
          <w:sz w:val="20"/>
          <w:szCs w:val="20"/>
        </w:rPr>
        <w:t>památná místa</w:t>
      </w:r>
      <w:r>
        <w:rPr>
          <w:sz w:val="20"/>
          <w:szCs w:val="20"/>
        </w:rPr>
        <w:t>, významní rodáci, místní tradice; ochrana kulturních památek, přírodních objektů a majetku</w:t>
      </w:r>
    </w:p>
    <w:p w:rsidR="00492007" w:rsidRDefault="00492007" w:rsidP="00492007">
      <w:pPr>
        <w:widowControl w:val="0"/>
        <w:autoSpaceDE w:val="0"/>
        <w:autoSpaceDN w:val="0"/>
        <w:adjustRightInd w:val="0"/>
        <w:rPr>
          <w:sz w:val="20"/>
          <w:szCs w:val="20"/>
        </w:rPr>
      </w:pPr>
      <w:r>
        <w:rPr>
          <w:b/>
          <w:bCs/>
          <w:sz w:val="20"/>
          <w:szCs w:val="20"/>
        </w:rPr>
        <w:t>naše vlast</w:t>
      </w:r>
      <w:r>
        <w:rPr>
          <w:sz w:val="20"/>
          <w:szCs w:val="20"/>
        </w:rPr>
        <w:t xml:space="preserve"> – pojem vlasti a vlastenectví; zajímavá a památná místa, co nás proslavilo, významné osobnosti; státní symboly, státní svátky, významné dny</w:t>
      </w:r>
    </w:p>
    <w:p w:rsidR="00492007" w:rsidRDefault="00492007" w:rsidP="00492007">
      <w:pPr>
        <w:widowControl w:val="0"/>
        <w:autoSpaceDE w:val="0"/>
        <w:autoSpaceDN w:val="0"/>
        <w:adjustRightInd w:val="0"/>
        <w:rPr>
          <w:sz w:val="20"/>
          <w:szCs w:val="20"/>
        </w:rPr>
      </w:pPr>
      <w:r>
        <w:rPr>
          <w:b/>
          <w:bCs/>
          <w:sz w:val="20"/>
          <w:szCs w:val="20"/>
        </w:rPr>
        <w:t>kulturní život</w:t>
      </w:r>
      <w:r>
        <w:rPr>
          <w:sz w:val="20"/>
          <w:szCs w:val="20"/>
        </w:rPr>
        <w:t xml:space="preserve"> – rozmanitost kulturních projevů, kulturní hodnoty a tradice; kulturní instituce; masová kultura, prostředky masové komunikace, masmédia</w:t>
      </w:r>
    </w:p>
    <w:p w:rsidR="00492007" w:rsidRDefault="00492007" w:rsidP="00492007">
      <w:pPr>
        <w:widowControl w:val="0"/>
        <w:autoSpaceDE w:val="0"/>
        <w:autoSpaceDN w:val="0"/>
        <w:adjustRightInd w:val="0"/>
        <w:rPr>
          <w:sz w:val="20"/>
          <w:szCs w:val="20"/>
        </w:rPr>
      </w:pPr>
      <w:r>
        <w:rPr>
          <w:b/>
          <w:bCs/>
          <w:sz w:val="20"/>
          <w:szCs w:val="20"/>
        </w:rPr>
        <w:t>lidská setkání</w:t>
      </w:r>
      <w:r>
        <w:rPr>
          <w:sz w:val="20"/>
          <w:szCs w:val="20"/>
        </w:rPr>
        <w:t xml:space="preserve"> – přirozené a sociální rozdíly mezi lidmi, rovnost a nerovnost, rovné postavení mužů a žen; lidská solidarita, pomoc lidem v nouzi, potřební lidé ve společnosti</w:t>
      </w:r>
    </w:p>
    <w:p w:rsidR="00492007" w:rsidRDefault="00492007" w:rsidP="00492007">
      <w:pPr>
        <w:widowControl w:val="0"/>
        <w:autoSpaceDE w:val="0"/>
        <w:autoSpaceDN w:val="0"/>
        <w:adjustRightInd w:val="0"/>
        <w:rPr>
          <w:sz w:val="20"/>
          <w:szCs w:val="20"/>
        </w:rPr>
      </w:pPr>
      <w:r>
        <w:rPr>
          <w:b/>
          <w:bCs/>
          <w:sz w:val="20"/>
          <w:szCs w:val="20"/>
        </w:rPr>
        <w:t>vztahy mezi lidmi</w:t>
      </w:r>
      <w:r>
        <w:rPr>
          <w:sz w:val="20"/>
          <w:szCs w:val="20"/>
        </w:rPr>
        <w:t xml:space="preserve"> – osobní a neosobní vztahy, mezilidská komunikace; konflikty v mezilidských vztazích, problematika lidské nesnášenlivosti</w:t>
      </w:r>
    </w:p>
    <w:p w:rsidR="00492007" w:rsidRDefault="00492007" w:rsidP="00492007">
      <w:pPr>
        <w:widowControl w:val="0"/>
        <w:autoSpaceDE w:val="0"/>
        <w:autoSpaceDN w:val="0"/>
        <w:adjustRightInd w:val="0"/>
        <w:rPr>
          <w:sz w:val="20"/>
          <w:szCs w:val="20"/>
        </w:rPr>
      </w:pPr>
      <w:r>
        <w:rPr>
          <w:b/>
          <w:bCs/>
          <w:sz w:val="20"/>
          <w:szCs w:val="20"/>
        </w:rPr>
        <w:t xml:space="preserve">zásady lidského soužití </w:t>
      </w:r>
      <w:r>
        <w:rPr>
          <w:sz w:val="20"/>
          <w:szCs w:val="20"/>
        </w:rPr>
        <w:t>– morálka a mravnost, svoboda a vzájemná závislost, pravidla chování; dělba práce a činností, výhody spolupráce lidí</w:t>
      </w:r>
      <w:r>
        <w:rPr>
          <w:sz w:val="20"/>
          <w:szCs w:val="20"/>
        </w:rPr>
        <w:br/>
      </w:r>
      <w:r>
        <w:rPr>
          <w:sz w:val="20"/>
          <w:szCs w:val="20"/>
        </w:rPr>
        <w:br/>
      </w:r>
      <w:r>
        <w:rPr>
          <w:sz w:val="20"/>
          <w:szCs w:val="20"/>
        </w:rPr>
        <w:br/>
      </w:r>
      <w:r>
        <w:rPr>
          <w:sz w:val="20"/>
          <w:szCs w:val="20"/>
        </w:rPr>
        <w:br/>
      </w:r>
      <w:r>
        <w:rPr>
          <w:sz w:val="20"/>
          <w:szCs w:val="20"/>
        </w:rPr>
        <w:br/>
      </w:r>
    </w:p>
    <w:p w:rsidR="00492007" w:rsidRDefault="00492007" w:rsidP="00492007">
      <w:pPr>
        <w:widowControl w:val="0"/>
        <w:autoSpaceDE w:val="0"/>
        <w:autoSpaceDN w:val="0"/>
        <w:adjustRightInd w:val="0"/>
        <w:rPr>
          <w:b/>
          <w:bCs/>
          <w:sz w:val="20"/>
          <w:szCs w:val="20"/>
          <w:u w:val="single"/>
        </w:rPr>
      </w:pPr>
    </w:p>
    <w:p w:rsidR="00492007" w:rsidRDefault="00492007" w:rsidP="00492007">
      <w:pPr>
        <w:widowControl w:val="0"/>
        <w:autoSpaceDE w:val="0"/>
        <w:autoSpaceDN w:val="0"/>
        <w:adjustRightInd w:val="0"/>
        <w:rPr>
          <w:b/>
          <w:bCs/>
          <w:sz w:val="20"/>
          <w:szCs w:val="20"/>
          <w:u w:val="single"/>
        </w:rPr>
      </w:pPr>
      <w:r>
        <w:rPr>
          <w:b/>
          <w:bCs/>
          <w:sz w:val="20"/>
          <w:szCs w:val="20"/>
          <w:u w:val="single"/>
        </w:rPr>
        <w:t>2) ČLOVĚK JAKO JEDINEC</w:t>
      </w:r>
      <w:r>
        <w:rPr>
          <w:b/>
          <w:bCs/>
          <w:sz w:val="20"/>
          <w:szCs w:val="20"/>
          <w:u w:val="single"/>
        </w:rPr>
        <w:br/>
      </w:r>
    </w:p>
    <w:p w:rsidR="00492007" w:rsidRDefault="00492007" w:rsidP="00492007">
      <w:pPr>
        <w:widowControl w:val="0"/>
        <w:autoSpaceDE w:val="0"/>
        <w:autoSpaceDN w:val="0"/>
        <w:adjustRightInd w:val="0"/>
        <w:rPr>
          <w:b/>
          <w:bCs/>
          <w:sz w:val="20"/>
          <w:szCs w:val="20"/>
        </w:rPr>
      </w:pPr>
      <w:r>
        <w:rPr>
          <w:b/>
          <w:bCs/>
          <w:sz w:val="20"/>
          <w:szCs w:val="20"/>
        </w:rPr>
        <w:t>Očekávané výstupy</w:t>
      </w:r>
    </w:p>
    <w:p w:rsidR="00492007" w:rsidRDefault="00492007" w:rsidP="00492007">
      <w:pPr>
        <w:widowControl w:val="0"/>
        <w:autoSpaceDE w:val="0"/>
        <w:autoSpaceDN w:val="0"/>
        <w:adjustRightInd w:val="0"/>
        <w:rPr>
          <w:sz w:val="20"/>
          <w:szCs w:val="20"/>
        </w:rPr>
      </w:pPr>
      <w:r>
        <w:rPr>
          <w:sz w:val="20"/>
          <w:szCs w:val="20"/>
        </w:rPr>
        <w:t xml:space="preserve">žák </w:t>
      </w:r>
    </w:p>
    <w:p w:rsidR="00492007" w:rsidRDefault="00492007" w:rsidP="00047652">
      <w:pPr>
        <w:widowControl w:val="0"/>
        <w:numPr>
          <w:ilvl w:val="0"/>
          <w:numId w:val="92"/>
        </w:numPr>
        <w:tabs>
          <w:tab w:val="left" w:pos="780"/>
        </w:tabs>
        <w:autoSpaceDE w:val="0"/>
        <w:autoSpaceDN w:val="0"/>
        <w:adjustRightInd w:val="0"/>
        <w:ind w:left="780" w:hanging="360"/>
        <w:rPr>
          <w:b/>
          <w:bCs/>
          <w:sz w:val="20"/>
          <w:szCs w:val="20"/>
          <w:u w:val="single"/>
        </w:rPr>
      </w:pPr>
      <w:r>
        <w:rPr>
          <w:sz w:val="20"/>
          <w:szCs w:val="20"/>
        </w:rPr>
        <w:t>objasní, jak může realističtější hodnocení a poznání vlastní osobnosti a potenciálu pozitivně ovlivnit jeho rozhodování, vztahy s druhými lidmi i kvalitu života</w:t>
      </w:r>
    </w:p>
    <w:p w:rsidR="00492007" w:rsidRDefault="00492007" w:rsidP="00047652">
      <w:pPr>
        <w:widowControl w:val="0"/>
        <w:numPr>
          <w:ilvl w:val="0"/>
          <w:numId w:val="93"/>
        </w:numPr>
        <w:tabs>
          <w:tab w:val="left" w:pos="780"/>
        </w:tabs>
        <w:autoSpaceDE w:val="0"/>
        <w:autoSpaceDN w:val="0"/>
        <w:adjustRightInd w:val="0"/>
        <w:ind w:left="780" w:hanging="360"/>
        <w:rPr>
          <w:b/>
          <w:bCs/>
          <w:sz w:val="20"/>
          <w:szCs w:val="20"/>
          <w:u w:val="single"/>
        </w:rPr>
      </w:pPr>
      <w:r>
        <w:rPr>
          <w:sz w:val="20"/>
          <w:szCs w:val="20"/>
        </w:rPr>
        <w:t>posoudí vliv osobních vlastností na dosahování individuálních i společných cílů, objasní význam vůle při dosahování cílů a překonávání překážek</w:t>
      </w:r>
    </w:p>
    <w:p w:rsidR="00492007" w:rsidRDefault="00492007" w:rsidP="00047652">
      <w:pPr>
        <w:widowControl w:val="0"/>
        <w:numPr>
          <w:ilvl w:val="0"/>
          <w:numId w:val="94"/>
        </w:numPr>
        <w:tabs>
          <w:tab w:val="left" w:pos="780"/>
        </w:tabs>
        <w:autoSpaceDE w:val="0"/>
        <w:autoSpaceDN w:val="0"/>
        <w:adjustRightInd w:val="0"/>
        <w:ind w:left="780" w:hanging="360"/>
        <w:rPr>
          <w:b/>
          <w:bCs/>
          <w:sz w:val="20"/>
          <w:szCs w:val="20"/>
          <w:u w:val="single"/>
        </w:rPr>
      </w:pPr>
      <w:r>
        <w:rPr>
          <w:sz w:val="20"/>
          <w:szCs w:val="20"/>
        </w:rPr>
        <w:t>rozpoznává projevy záporných charakterových vlastností u sebe i u druhých lidí, kriticky hodnotí a vhodně koriguje své chování a jednání</w:t>
      </w:r>
    </w:p>
    <w:p w:rsidR="00492007" w:rsidRDefault="00492007" w:rsidP="00047652">
      <w:pPr>
        <w:widowControl w:val="0"/>
        <w:numPr>
          <w:ilvl w:val="0"/>
          <w:numId w:val="95"/>
        </w:numPr>
        <w:tabs>
          <w:tab w:val="left" w:pos="780"/>
        </w:tabs>
        <w:autoSpaceDE w:val="0"/>
        <w:autoSpaceDN w:val="0"/>
        <w:adjustRightInd w:val="0"/>
        <w:ind w:left="780" w:hanging="360"/>
        <w:rPr>
          <w:b/>
          <w:bCs/>
          <w:sz w:val="20"/>
          <w:szCs w:val="20"/>
          <w:u w:val="single"/>
        </w:rPr>
      </w:pPr>
      <w:r>
        <w:rPr>
          <w:sz w:val="20"/>
          <w:szCs w:val="20"/>
        </w:rPr>
        <w:t>popíše, jak lze usměrňovat a kultivovat charakterové a volní vlastnosti, rozvíjet osobní přednosti, překonávat osobní nedostatky a pěstovat zdravou sebedůvěru</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Učivo</w:t>
      </w:r>
    </w:p>
    <w:p w:rsidR="00492007" w:rsidRDefault="00492007" w:rsidP="00492007">
      <w:pPr>
        <w:widowControl w:val="0"/>
        <w:autoSpaceDE w:val="0"/>
        <w:autoSpaceDN w:val="0"/>
        <w:adjustRightInd w:val="0"/>
        <w:rPr>
          <w:sz w:val="20"/>
          <w:szCs w:val="20"/>
        </w:rPr>
      </w:pPr>
      <w:r>
        <w:rPr>
          <w:b/>
          <w:bCs/>
          <w:sz w:val="20"/>
          <w:szCs w:val="20"/>
        </w:rPr>
        <w:t>podobnost a odlišnost lidí</w:t>
      </w:r>
      <w:r>
        <w:rPr>
          <w:sz w:val="20"/>
          <w:szCs w:val="20"/>
        </w:rPr>
        <w:t xml:space="preserve"> – projevy chování, rozdíly v prožívání, myšlení a jednání; osobní vlastnosti, dovednosti a schopnosti, charakter; vrozené předpoklady, osobní potenciál</w:t>
      </w:r>
    </w:p>
    <w:p w:rsidR="00492007" w:rsidRDefault="00492007" w:rsidP="00492007">
      <w:pPr>
        <w:widowControl w:val="0"/>
        <w:autoSpaceDE w:val="0"/>
        <w:autoSpaceDN w:val="0"/>
        <w:adjustRightInd w:val="0"/>
        <w:rPr>
          <w:sz w:val="20"/>
          <w:szCs w:val="20"/>
        </w:rPr>
      </w:pPr>
      <w:r>
        <w:rPr>
          <w:b/>
          <w:bCs/>
          <w:sz w:val="20"/>
          <w:szCs w:val="20"/>
        </w:rPr>
        <w:t>vnitřní svět člověka</w:t>
      </w:r>
      <w:r>
        <w:rPr>
          <w:sz w:val="20"/>
          <w:szCs w:val="20"/>
        </w:rPr>
        <w:t xml:space="preserve"> – vnímání, prožívání, poznávání a posuzování skutečnosti, sebe i druhých lidí, systém osobních hodnot, sebehodnocení; stereotypy v posuzování druhých lidí</w:t>
      </w:r>
    </w:p>
    <w:p w:rsidR="00492007" w:rsidRDefault="00492007" w:rsidP="00492007">
      <w:pPr>
        <w:widowControl w:val="0"/>
        <w:autoSpaceDE w:val="0"/>
        <w:autoSpaceDN w:val="0"/>
        <w:adjustRightInd w:val="0"/>
        <w:rPr>
          <w:sz w:val="20"/>
          <w:szCs w:val="20"/>
        </w:rPr>
      </w:pPr>
      <w:r>
        <w:rPr>
          <w:b/>
          <w:bCs/>
          <w:sz w:val="20"/>
          <w:szCs w:val="20"/>
        </w:rPr>
        <w:t>osobní rozvoj</w:t>
      </w:r>
      <w:r>
        <w:rPr>
          <w:sz w:val="20"/>
          <w:szCs w:val="20"/>
        </w:rPr>
        <w:t xml:space="preserve"> – životní cíle a plány, adaptace na životní změny, význam motivace, vůle a osobní kázně při seberozvoji</w:t>
      </w:r>
    </w:p>
    <w:p w:rsidR="00492007" w:rsidRDefault="00492007" w:rsidP="00492007">
      <w:pPr>
        <w:widowControl w:val="0"/>
        <w:autoSpaceDE w:val="0"/>
        <w:autoSpaceDN w:val="0"/>
        <w:adjustRightInd w:val="0"/>
        <w:rPr>
          <w:b/>
          <w:bCs/>
          <w:sz w:val="20"/>
          <w:szCs w:val="20"/>
          <w:u w:val="single"/>
        </w:rPr>
      </w:pPr>
    </w:p>
    <w:p w:rsidR="00492007" w:rsidRDefault="00492007" w:rsidP="00492007">
      <w:pPr>
        <w:widowControl w:val="0"/>
        <w:autoSpaceDE w:val="0"/>
        <w:autoSpaceDN w:val="0"/>
        <w:adjustRightInd w:val="0"/>
        <w:rPr>
          <w:b/>
          <w:bCs/>
          <w:sz w:val="20"/>
          <w:szCs w:val="20"/>
          <w:u w:val="single"/>
        </w:rPr>
      </w:pPr>
      <w:r>
        <w:rPr>
          <w:b/>
          <w:bCs/>
          <w:sz w:val="20"/>
          <w:szCs w:val="20"/>
          <w:u w:val="single"/>
        </w:rPr>
        <w:t>3) STÁT A HOSPODÁŘSTVÍ</w:t>
      </w:r>
    </w:p>
    <w:p w:rsidR="00492007" w:rsidRDefault="00492007" w:rsidP="00492007">
      <w:pPr>
        <w:widowControl w:val="0"/>
        <w:autoSpaceDE w:val="0"/>
        <w:autoSpaceDN w:val="0"/>
        <w:adjustRightInd w:val="0"/>
        <w:rPr>
          <w:b/>
          <w:bCs/>
          <w:sz w:val="20"/>
          <w:szCs w:val="20"/>
        </w:rPr>
      </w:pPr>
      <w:r>
        <w:rPr>
          <w:b/>
          <w:bCs/>
          <w:sz w:val="20"/>
          <w:szCs w:val="20"/>
        </w:rPr>
        <w:lastRenderedPageBreak/>
        <w:t>Očekávané výstupy</w:t>
      </w:r>
    </w:p>
    <w:p w:rsidR="00492007" w:rsidRDefault="00492007" w:rsidP="00492007">
      <w:pPr>
        <w:widowControl w:val="0"/>
        <w:autoSpaceDE w:val="0"/>
        <w:autoSpaceDN w:val="0"/>
        <w:adjustRightInd w:val="0"/>
        <w:rPr>
          <w:sz w:val="20"/>
          <w:szCs w:val="20"/>
        </w:rPr>
      </w:pPr>
      <w:r>
        <w:rPr>
          <w:sz w:val="20"/>
          <w:szCs w:val="20"/>
        </w:rPr>
        <w:t>žák</w:t>
      </w:r>
    </w:p>
    <w:p w:rsidR="00492007" w:rsidRDefault="00492007" w:rsidP="00492007">
      <w:pPr>
        <w:widowControl w:val="0"/>
        <w:tabs>
          <w:tab w:val="left" w:pos="720"/>
        </w:tabs>
        <w:autoSpaceDE w:val="0"/>
        <w:autoSpaceDN w:val="0"/>
        <w:adjustRightInd w:val="0"/>
        <w:rPr>
          <w:sz w:val="20"/>
          <w:szCs w:val="20"/>
        </w:rPr>
      </w:pPr>
      <w:r>
        <w:rPr>
          <w:sz w:val="20"/>
          <w:szCs w:val="20"/>
        </w:rPr>
        <w:t xml:space="preserve">     1   rozlišuje a porovnává různé formy vlastnictví, včetně duševního vlastnictví, uvede jejich příklady</w:t>
      </w:r>
    </w:p>
    <w:p w:rsidR="00492007" w:rsidRDefault="00492007" w:rsidP="00492007">
      <w:pPr>
        <w:widowControl w:val="0"/>
        <w:tabs>
          <w:tab w:val="left" w:pos="720"/>
        </w:tabs>
        <w:autoSpaceDE w:val="0"/>
        <w:autoSpaceDN w:val="0"/>
        <w:adjustRightInd w:val="0"/>
        <w:rPr>
          <w:sz w:val="20"/>
          <w:szCs w:val="20"/>
        </w:rPr>
      </w:pPr>
      <w:r>
        <w:rPr>
          <w:sz w:val="20"/>
          <w:szCs w:val="20"/>
        </w:rPr>
        <w:t xml:space="preserve">     2   objasní potřebu dodržování zásad ochrany duševního vlastnictví a jejich znalost uplatňuje ve svém jednání</w:t>
      </w:r>
      <w:r>
        <w:rPr>
          <w:sz w:val="20"/>
          <w:szCs w:val="20"/>
        </w:rPr>
        <w:br/>
        <w:t xml:space="preserve">     3   dodržuje zásady hospodárnosti, popíše a objasní způsoby zacházení s penězi a se svým i svěřeným </w:t>
      </w:r>
    </w:p>
    <w:p w:rsidR="00492007" w:rsidRDefault="00492007" w:rsidP="00492007">
      <w:pPr>
        <w:widowControl w:val="0"/>
        <w:tabs>
          <w:tab w:val="left" w:pos="720"/>
        </w:tabs>
        <w:autoSpaceDE w:val="0"/>
        <w:autoSpaceDN w:val="0"/>
        <w:adjustRightInd w:val="0"/>
        <w:rPr>
          <w:sz w:val="20"/>
          <w:szCs w:val="20"/>
        </w:rPr>
      </w:pPr>
      <w:r>
        <w:rPr>
          <w:sz w:val="20"/>
          <w:szCs w:val="20"/>
        </w:rPr>
        <w:t xml:space="preserve">         majetkem, vyhýbá se rizikům v hospodaření s penězi</w:t>
      </w:r>
    </w:p>
    <w:p w:rsidR="00492007" w:rsidRDefault="00492007" w:rsidP="00492007">
      <w:pPr>
        <w:widowControl w:val="0"/>
        <w:tabs>
          <w:tab w:val="left" w:pos="720"/>
        </w:tabs>
        <w:autoSpaceDE w:val="0"/>
        <w:autoSpaceDN w:val="0"/>
        <w:adjustRightInd w:val="0"/>
        <w:rPr>
          <w:sz w:val="20"/>
          <w:szCs w:val="20"/>
        </w:rPr>
      </w:pPr>
      <w:r>
        <w:rPr>
          <w:sz w:val="20"/>
          <w:szCs w:val="20"/>
        </w:rPr>
        <w:t xml:space="preserve">     4   vysvětlí, jakou funkci plní banky a jaké služby občanům nabízejí</w:t>
      </w:r>
      <w:r>
        <w:rPr>
          <w:sz w:val="20"/>
          <w:szCs w:val="20"/>
        </w:rPr>
        <w:br/>
        <w:t xml:space="preserve">     5   rozlišuje, ze kterých zdrojů pocházejí příjmy státu a do kterých oblastí stát směřuje své výdaje, uvede</w:t>
      </w:r>
    </w:p>
    <w:p w:rsidR="00492007" w:rsidRDefault="00492007" w:rsidP="00492007">
      <w:pPr>
        <w:widowControl w:val="0"/>
        <w:tabs>
          <w:tab w:val="left" w:pos="720"/>
        </w:tabs>
        <w:autoSpaceDE w:val="0"/>
        <w:autoSpaceDN w:val="0"/>
        <w:adjustRightInd w:val="0"/>
        <w:rPr>
          <w:sz w:val="20"/>
          <w:szCs w:val="20"/>
        </w:rPr>
      </w:pPr>
      <w:r>
        <w:rPr>
          <w:sz w:val="20"/>
          <w:szCs w:val="20"/>
        </w:rPr>
        <w:t xml:space="preserve">         příklady dávek a příspěvků, které ze státního rozpočtu získávají občané</w:t>
      </w:r>
    </w:p>
    <w:p w:rsidR="00492007" w:rsidRDefault="00492007" w:rsidP="00492007">
      <w:pPr>
        <w:widowControl w:val="0"/>
        <w:tabs>
          <w:tab w:val="left" w:pos="720"/>
        </w:tabs>
        <w:autoSpaceDE w:val="0"/>
        <w:autoSpaceDN w:val="0"/>
        <w:adjustRightInd w:val="0"/>
        <w:rPr>
          <w:sz w:val="20"/>
          <w:szCs w:val="20"/>
        </w:rPr>
      </w:pPr>
      <w:r>
        <w:rPr>
          <w:sz w:val="20"/>
          <w:szCs w:val="20"/>
        </w:rPr>
        <w:t xml:space="preserve">     6   rozlišuje a porovnává úlohu výroby, obchodu a služeb, uvede příklady jejich součinnosti</w:t>
      </w:r>
    </w:p>
    <w:p w:rsidR="00492007" w:rsidRDefault="00492007" w:rsidP="00492007">
      <w:pPr>
        <w:widowControl w:val="0"/>
        <w:tabs>
          <w:tab w:val="left" w:pos="720"/>
        </w:tabs>
        <w:autoSpaceDE w:val="0"/>
        <w:autoSpaceDN w:val="0"/>
        <w:adjustRightInd w:val="0"/>
        <w:rPr>
          <w:sz w:val="20"/>
          <w:szCs w:val="20"/>
        </w:rPr>
      </w:pPr>
      <w:r>
        <w:rPr>
          <w:sz w:val="20"/>
          <w:szCs w:val="20"/>
        </w:rPr>
        <w:t xml:space="preserve">     7   na příkladu chování kupujících a prodávajících vyloží podstatu fungování trhu</w:t>
      </w:r>
    </w:p>
    <w:p w:rsidR="00492007" w:rsidRDefault="00492007" w:rsidP="00492007">
      <w:pPr>
        <w:widowControl w:val="0"/>
        <w:tabs>
          <w:tab w:val="left" w:pos="720"/>
        </w:tabs>
        <w:autoSpaceDE w:val="0"/>
        <w:autoSpaceDN w:val="0"/>
        <w:adjustRightInd w:val="0"/>
        <w:rPr>
          <w:b/>
          <w:bCs/>
          <w:sz w:val="20"/>
          <w:szCs w:val="20"/>
        </w:rPr>
      </w:pPr>
      <w:r>
        <w:rPr>
          <w:sz w:val="20"/>
          <w:szCs w:val="20"/>
        </w:rPr>
        <w:br/>
      </w:r>
      <w:r>
        <w:rPr>
          <w:b/>
          <w:bCs/>
          <w:sz w:val="20"/>
          <w:szCs w:val="20"/>
        </w:rPr>
        <w:t>Učivo</w:t>
      </w:r>
    </w:p>
    <w:p w:rsidR="00492007" w:rsidRDefault="00492007" w:rsidP="00492007">
      <w:pPr>
        <w:widowControl w:val="0"/>
        <w:autoSpaceDE w:val="0"/>
        <w:autoSpaceDN w:val="0"/>
        <w:adjustRightInd w:val="0"/>
        <w:rPr>
          <w:sz w:val="20"/>
          <w:szCs w:val="20"/>
        </w:rPr>
      </w:pPr>
      <w:r>
        <w:rPr>
          <w:b/>
          <w:bCs/>
          <w:sz w:val="20"/>
          <w:szCs w:val="20"/>
        </w:rPr>
        <w:t>majetek, vlastnictví</w:t>
      </w:r>
      <w:r>
        <w:rPr>
          <w:sz w:val="20"/>
          <w:szCs w:val="20"/>
        </w:rPr>
        <w:t xml:space="preserve"> – formy vlastnictví; hmotné a duševní vlastnictví, jejich ochrana; hospodaření s penězi, majetkem a různými formami vlastnictví</w:t>
      </w:r>
    </w:p>
    <w:p w:rsidR="00492007" w:rsidRDefault="00492007" w:rsidP="00492007">
      <w:pPr>
        <w:widowControl w:val="0"/>
        <w:autoSpaceDE w:val="0"/>
        <w:autoSpaceDN w:val="0"/>
        <w:adjustRightInd w:val="0"/>
        <w:rPr>
          <w:sz w:val="20"/>
          <w:szCs w:val="20"/>
        </w:rPr>
      </w:pPr>
      <w:r>
        <w:rPr>
          <w:b/>
          <w:bCs/>
          <w:sz w:val="20"/>
          <w:szCs w:val="20"/>
        </w:rPr>
        <w:t xml:space="preserve">peníze </w:t>
      </w:r>
      <w:r>
        <w:rPr>
          <w:sz w:val="20"/>
          <w:szCs w:val="20"/>
        </w:rPr>
        <w:t>– funkce a podoby peněz, formy placení, rozpočet rodiny, státu, význam daní</w:t>
      </w:r>
    </w:p>
    <w:p w:rsidR="00492007" w:rsidRDefault="00492007" w:rsidP="00492007">
      <w:pPr>
        <w:widowControl w:val="0"/>
        <w:autoSpaceDE w:val="0"/>
        <w:autoSpaceDN w:val="0"/>
        <w:adjustRightInd w:val="0"/>
        <w:rPr>
          <w:sz w:val="20"/>
          <w:szCs w:val="20"/>
        </w:rPr>
      </w:pPr>
      <w:r>
        <w:rPr>
          <w:b/>
          <w:bCs/>
          <w:sz w:val="20"/>
          <w:szCs w:val="20"/>
        </w:rPr>
        <w:t>výroba, obchod, služby</w:t>
      </w:r>
      <w:r>
        <w:rPr>
          <w:sz w:val="20"/>
          <w:szCs w:val="20"/>
        </w:rPr>
        <w:t xml:space="preserve"> – jejich funkce a návaznost</w:t>
      </w:r>
    </w:p>
    <w:p w:rsidR="00492007" w:rsidRDefault="00492007" w:rsidP="00492007">
      <w:pPr>
        <w:widowControl w:val="0"/>
        <w:autoSpaceDE w:val="0"/>
        <w:autoSpaceDN w:val="0"/>
        <w:adjustRightInd w:val="0"/>
        <w:rPr>
          <w:sz w:val="20"/>
          <w:szCs w:val="20"/>
        </w:rPr>
      </w:pPr>
      <w:r>
        <w:rPr>
          <w:b/>
          <w:bCs/>
          <w:sz w:val="20"/>
          <w:szCs w:val="20"/>
        </w:rPr>
        <w:t xml:space="preserve">principy tržního hospodářství </w:t>
      </w:r>
      <w:r>
        <w:rPr>
          <w:sz w:val="20"/>
          <w:szCs w:val="20"/>
        </w:rPr>
        <w:t>– nabídka, poptávka, trh; tvorba ceny, inflace;  podstata fungování trhu; nejčastější právní formy podnikání</w:t>
      </w:r>
    </w:p>
    <w:p w:rsidR="00492007" w:rsidRDefault="00492007" w:rsidP="00492007">
      <w:pPr>
        <w:widowControl w:val="0"/>
        <w:autoSpaceDE w:val="0"/>
        <w:autoSpaceDN w:val="0"/>
        <w:adjustRightInd w:val="0"/>
        <w:rPr>
          <w:sz w:val="20"/>
          <w:szCs w:val="20"/>
        </w:rPr>
      </w:pPr>
      <w:r>
        <w:rPr>
          <w:sz w:val="20"/>
          <w:szCs w:val="20"/>
        </w:rPr>
        <w:br/>
      </w:r>
      <w:r>
        <w:rPr>
          <w:sz w:val="20"/>
          <w:szCs w:val="20"/>
        </w:rPr>
        <w:br/>
      </w:r>
    </w:p>
    <w:p w:rsidR="00492007" w:rsidRDefault="00492007" w:rsidP="00492007">
      <w:pPr>
        <w:widowControl w:val="0"/>
        <w:autoSpaceDE w:val="0"/>
        <w:autoSpaceDN w:val="0"/>
        <w:adjustRightInd w:val="0"/>
        <w:rPr>
          <w:b/>
          <w:bCs/>
          <w:sz w:val="20"/>
          <w:szCs w:val="20"/>
          <w:u w:val="single"/>
        </w:rPr>
      </w:pPr>
      <w:r>
        <w:rPr>
          <w:b/>
          <w:bCs/>
          <w:sz w:val="20"/>
          <w:szCs w:val="20"/>
          <w:u w:val="single"/>
        </w:rPr>
        <w:t>4) STÁT A PRÁVO</w:t>
      </w:r>
    </w:p>
    <w:p w:rsidR="00492007" w:rsidRDefault="00492007" w:rsidP="00492007">
      <w:pPr>
        <w:widowControl w:val="0"/>
        <w:autoSpaceDE w:val="0"/>
        <w:autoSpaceDN w:val="0"/>
        <w:adjustRightInd w:val="0"/>
        <w:rPr>
          <w:b/>
          <w:bCs/>
          <w:sz w:val="20"/>
          <w:szCs w:val="20"/>
        </w:rPr>
      </w:pPr>
      <w:r>
        <w:rPr>
          <w:b/>
          <w:bCs/>
          <w:sz w:val="20"/>
          <w:szCs w:val="20"/>
        </w:rPr>
        <w:t>Očekávané výstupy</w:t>
      </w:r>
    </w:p>
    <w:p w:rsidR="00492007" w:rsidRDefault="00492007" w:rsidP="00492007">
      <w:pPr>
        <w:widowControl w:val="0"/>
        <w:autoSpaceDE w:val="0"/>
        <w:autoSpaceDN w:val="0"/>
        <w:adjustRightInd w:val="0"/>
        <w:rPr>
          <w:sz w:val="20"/>
          <w:szCs w:val="20"/>
        </w:rPr>
      </w:pPr>
      <w:r>
        <w:rPr>
          <w:sz w:val="20"/>
          <w:szCs w:val="20"/>
        </w:rPr>
        <w:t>žák</w:t>
      </w:r>
    </w:p>
    <w:p w:rsidR="00492007" w:rsidRDefault="00492007" w:rsidP="00492007">
      <w:pPr>
        <w:widowControl w:val="0"/>
        <w:tabs>
          <w:tab w:val="left" w:pos="720"/>
        </w:tabs>
        <w:autoSpaceDE w:val="0"/>
        <w:autoSpaceDN w:val="0"/>
        <w:adjustRightInd w:val="0"/>
        <w:rPr>
          <w:sz w:val="20"/>
          <w:szCs w:val="20"/>
        </w:rPr>
      </w:pPr>
      <w:r>
        <w:rPr>
          <w:sz w:val="20"/>
          <w:szCs w:val="20"/>
        </w:rPr>
        <w:t xml:space="preserve">    1   rozlišuje nejčastější typy a formy států a na příkladech porovná jejich znaky</w:t>
      </w:r>
    </w:p>
    <w:p w:rsidR="00492007" w:rsidRDefault="00492007" w:rsidP="00492007">
      <w:pPr>
        <w:widowControl w:val="0"/>
        <w:tabs>
          <w:tab w:val="left" w:pos="720"/>
        </w:tabs>
        <w:autoSpaceDE w:val="0"/>
        <w:autoSpaceDN w:val="0"/>
        <w:adjustRightInd w:val="0"/>
        <w:rPr>
          <w:sz w:val="20"/>
          <w:szCs w:val="20"/>
        </w:rPr>
      </w:pPr>
      <w:r>
        <w:rPr>
          <w:sz w:val="20"/>
          <w:szCs w:val="20"/>
        </w:rPr>
        <w:t xml:space="preserve">    2   rozlišuje a porovnává úkoly jednotlivých složek státní moci ČR i jejich orgánů a institucí</w:t>
      </w:r>
    </w:p>
    <w:p w:rsidR="00492007" w:rsidRDefault="00492007" w:rsidP="00492007">
      <w:pPr>
        <w:widowControl w:val="0"/>
        <w:tabs>
          <w:tab w:val="left" w:pos="720"/>
        </w:tabs>
        <w:autoSpaceDE w:val="0"/>
        <w:autoSpaceDN w:val="0"/>
        <w:adjustRightInd w:val="0"/>
        <w:rPr>
          <w:sz w:val="20"/>
          <w:szCs w:val="20"/>
        </w:rPr>
      </w:pPr>
      <w:r>
        <w:rPr>
          <w:sz w:val="20"/>
          <w:szCs w:val="20"/>
        </w:rPr>
        <w:t xml:space="preserve">    3   objasní výhody demokratického způsobu řízení státu pro každodenní život občanů</w:t>
      </w:r>
    </w:p>
    <w:p w:rsidR="00492007" w:rsidRDefault="00492007" w:rsidP="00492007">
      <w:pPr>
        <w:widowControl w:val="0"/>
        <w:tabs>
          <w:tab w:val="left" w:pos="720"/>
        </w:tabs>
        <w:autoSpaceDE w:val="0"/>
        <w:autoSpaceDN w:val="0"/>
        <w:adjustRightInd w:val="0"/>
        <w:rPr>
          <w:sz w:val="20"/>
          <w:szCs w:val="20"/>
        </w:rPr>
      </w:pPr>
      <w:r>
        <w:rPr>
          <w:sz w:val="20"/>
          <w:szCs w:val="20"/>
        </w:rPr>
        <w:t xml:space="preserve">    4   vyloží smysl voleb do zastupitelstev v demokratických státech a uvede příklady, jak mohou výsledky voleb</w:t>
      </w:r>
    </w:p>
    <w:p w:rsidR="00492007" w:rsidRDefault="00492007" w:rsidP="00492007">
      <w:pPr>
        <w:widowControl w:val="0"/>
        <w:tabs>
          <w:tab w:val="left" w:pos="720"/>
        </w:tabs>
        <w:autoSpaceDE w:val="0"/>
        <w:autoSpaceDN w:val="0"/>
        <w:adjustRightInd w:val="0"/>
        <w:rPr>
          <w:sz w:val="20"/>
          <w:szCs w:val="20"/>
        </w:rPr>
      </w:pPr>
      <w:r>
        <w:rPr>
          <w:sz w:val="20"/>
          <w:szCs w:val="20"/>
        </w:rPr>
        <w:t xml:space="preserve">        ovlivňovat každodenní život občanů</w:t>
      </w:r>
    </w:p>
    <w:p w:rsidR="00492007" w:rsidRDefault="00492007" w:rsidP="00492007">
      <w:pPr>
        <w:widowControl w:val="0"/>
        <w:tabs>
          <w:tab w:val="left" w:pos="720"/>
        </w:tabs>
        <w:autoSpaceDE w:val="0"/>
        <w:autoSpaceDN w:val="0"/>
        <w:adjustRightInd w:val="0"/>
        <w:rPr>
          <w:sz w:val="20"/>
          <w:szCs w:val="20"/>
        </w:rPr>
      </w:pPr>
      <w:r>
        <w:rPr>
          <w:sz w:val="20"/>
          <w:szCs w:val="20"/>
        </w:rPr>
        <w:t xml:space="preserve">    5   přiměřeně uplatňuje svá práva a oprávněné zájmy druhých lidí, posoudí význam ochrany lidských práv a</w:t>
      </w:r>
    </w:p>
    <w:p w:rsidR="00492007" w:rsidRDefault="00492007" w:rsidP="00492007">
      <w:pPr>
        <w:widowControl w:val="0"/>
        <w:tabs>
          <w:tab w:val="left" w:pos="720"/>
        </w:tabs>
        <w:autoSpaceDE w:val="0"/>
        <w:autoSpaceDN w:val="0"/>
        <w:adjustRightInd w:val="0"/>
        <w:rPr>
          <w:sz w:val="20"/>
          <w:szCs w:val="20"/>
        </w:rPr>
      </w:pPr>
      <w:r>
        <w:rPr>
          <w:sz w:val="20"/>
          <w:szCs w:val="20"/>
        </w:rPr>
        <w:t xml:space="preserve">        svobod</w:t>
      </w:r>
    </w:p>
    <w:p w:rsidR="00492007" w:rsidRDefault="00492007" w:rsidP="00492007">
      <w:pPr>
        <w:widowControl w:val="0"/>
        <w:tabs>
          <w:tab w:val="left" w:pos="720"/>
        </w:tabs>
        <w:autoSpaceDE w:val="0"/>
        <w:autoSpaceDN w:val="0"/>
        <w:adjustRightInd w:val="0"/>
        <w:rPr>
          <w:sz w:val="20"/>
          <w:szCs w:val="20"/>
        </w:rPr>
      </w:pPr>
      <w:r>
        <w:rPr>
          <w:sz w:val="20"/>
          <w:szCs w:val="20"/>
        </w:rPr>
        <w:t xml:space="preserve">    6   objasní význam právní úpravy důležitých vztahů- vlastnictví, pracovní poměr, manželství</w:t>
      </w:r>
    </w:p>
    <w:p w:rsidR="00492007" w:rsidRDefault="00492007" w:rsidP="00492007">
      <w:pPr>
        <w:widowControl w:val="0"/>
        <w:tabs>
          <w:tab w:val="left" w:pos="720"/>
        </w:tabs>
        <w:autoSpaceDE w:val="0"/>
        <w:autoSpaceDN w:val="0"/>
        <w:adjustRightInd w:val="0"/>
        <w:rPr>
          <w:sz w:val="20"/>
          <w:szCs w:val="20"/>
        </w:rPr>
      </w:pPr>
      <w:r>
        <w:rPr>
          <w:sz w:val="20"/>
          <w:szCs w:val="20"/>
        </w:rPr>
        <w:t xml:space="preserve">    7   provádí jednoduché právní úkony a chápe jejich důsledky, uvede příklady některých smluv upravujících</w:t>
      </w:r>
    </w:p>
    <w:p w:rsidR="00492007" w:rsidRDefault="00492007" w:rsidP="00492007">
      <w:pPr>
        <w:widowControl w:val="0"/>
        <w:tabs>
          <w:tab w:val="left" w:pos="720"/>
        </w:tabs>
        <w:autoSpaceDE w:val="0"/>
        <w:autoSpaceDN w:val="0"/>
        <w:adjustRightInd w:val="0"/>
        <w:rPr>
          <w:sz w:val="20"/>
          <w:szCs w:val="20"/>
        </w:rPr>
      </w:pPr>
      <w:r>
        <w:rPr>
          <w:sz w:val="20"/>
          <w:szCs w:val="20"/>
        </w:rPr>
        <w:t xml:space="preserve">        občanskoprávní vztahy- osobní přeprava, koupě, oprava či pronájem věci</w:t>
      </w:r>
    </w:p>
    <w:p w:rsidR="00492007" w:rsidRDefault="00492007" w:rsidP="00492007">
      <w:pPr>
        <w:widowControl w:val="0"/>
        <w:tabs>
          <w:tab w:val="left" w:pos="720"/>
        </w:tabs>
        <w:autoSpaceDE w:val="0"/>
        <w:autoSpaceDN w:val="0"/>
        <w:adjustRightInd w:val="0"/>
        <w:rPr>
          <w:sz w:val="20"/>
          <w:szCs w:val="20"/>
        </w:rPr>
      </w:pPr>
      <w:r>
        <w:rPr>
          <w:sz w:val="20"/>
          <w:szCs w:val="20"/>
        </w:rPr>
        <w:t xml:space="preserve">    8   dodržuje právní ustanovení, která se na něj vztahují a uvědomuje si rizika jejich porušování</w:t>
      </w:r>
    </w:p>
    <w:p w:rsidR="00492007" w:rsidRDefault="00492007" w:rsidP="00492007">
      <w:pPr>
        <w:widowControl w:val="0"/>
        <w:tabs>
          <w:tab w:val="left" w:pos="720"/>
        </w:tabs>
        <w:autoSpaceDE w:val="0"/>
        <w:autoSpaceDN w:val="0"/>
        <w:adjustRightInd w:val="0"/>
        <w:rPr>
          <w:sz w:val="20"/>
          <w:szCs w:val="20"/>
        </w:rPr>
      </w:pPr>
      <w:r>
        <w:rPr>
          <w:sz w:val="20"/>
          <w:szCs w:val="20"/>
        </w:rPr>
        <w:t xml:space="preserve">    9   rozlišuje a porovnává úkoly orgánů právní ochrany občanů, uvede příklady jejich činnosti a spolupráce při</w:t>
      </w:r>
    </w:p>
    <w:p w:rsidR="00492007" w:rsidRDefault="00492007" w:rsidP="00492007">
      <w:pPr>
        <w:widowControl w:val="0"/>
        <w:tabs>
          <w:tab w:val="left" w:pos="720"/>
        </w:tabs>
        <w:autoSpaceDE w:val="0"/>
        <w:autoSpaceDN w:val="0"/>
        <w:adjustRightInd w:val="0"/>
        <w:rPr>
          <w:sz w:val="20"/>
          <w:szCs w:val="20"/>
        </w:rPr>
      </w:pPr>
      <w:r>
        <w:rPr>
          <w:sz w:val="20"/>
          <w:szCs w:val="20"/>
        </w:rPr>
        <w:t xml:space="preserve">        postihování trestných činů</w:t>
      </w:r>
    </w:p>
    <w:p w:rsidR="00492007" w:rsidRDefault="00492007" w:rsidP="00492007">
      <w:pPr>
        <w:widowControl w:val="0"/>
        <w:tabs>
          <w:tab w:val="left" w:pos="720"/>
        </w:tabs>
        <w:autoSpaceDE w:val="0"/>
        <w:autoSpaceDN w:val="0"/>
        <w:adjustRightInd w:val="0"/>
        <w:rPr>
          <w:sz w:val="20"/>
          <w:szCs w:val="20"/>
        </w:rPr>
      </w:pPr>
      <w:r>
        <w:rPr>
          <w:sz w:val="20"/>
          <w:szCs w:val="20"/>
        </w:rPr>
        <w:t xml:space="preserve">   10   rozpozná protiprávní jednání, rozliší přestupek a trestný čin, uvede jejich příklady</w:t>
      </w:r>
    </w:p>
    <w:p w:rsidR="00492007" w:rsidRDefault="00492007" w:rsidP="00492007">
      <w:pPr>
        <w:widowControl w:val="0"/>
        <w:tabs>
          <w:tab w:val="left" w:pos="720"/>
        </w:tabs>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Učivo</w:t>
      </w:r>
    </w:p>
    <w:p w:rsidR="00492007" w:rsidRPr="00BC1DE0" w:rsidRDefault="00492007" w:rsidP="00492007">
      <w:pPr>
        <w:widowControl w:val="0"/>
        <w:autoSpaceDE w:val="0"/>
        <w:autoSpaceDN w:val="0"/>
        <w:adjustRightInd w:val="0"/>
        <w:rPr>
          <w:b/>
          <w:sz w:val="20"/>
          <w:szCs w:val="20"/>
        </w:rPr>
      </w:pPr>
      <w:r>
        <w:rPr>
          <w:b/>
          <w:bCs/>
          <w:sz w:val="20"/>
          <w:szCs w:val="20"/>
        </w:rPr>
        <w:t>právní základy státu</w:t>
      </w:r>
      <w:r>
        <w:rPr>
          <w:sz w:val="20"/>
          <w:szCs w:val="20"/>
        </w:rPr>
        <w:t xml:space="preserve"> – znaky státu, typy a formy státu; státní občanství ČR; Ústava ČR; složky státní moci, jejich orgány a instituce, </w:t>
      </w:r>
      <w:r w:rsidRPr="00BC1DE0">
        <w:rPr>
          <w:b/>
          <w:sz w:val="20"/>
          <w:szCs w:val="20"/>
        </w:rPr>
        <w:t>obrana státu</w:t>
      </w:r>
    </w:p>
    <w:p w:rsidR="00492007" w:rsidRDefault="00492007" w:rsidP="00492007">
      <w:pPr>
        <w:widowControl w:val="0"/>
        <w:autoSpaceDE w:val="0"/>
        <w:autoSpaceDN w:val="0"/>
        <w:adjustRightInd w:val="0"/>
        <w:rPr>
          <w:sz w:val="20"/>
          <w:szCs w:val="20"/>
        </w:rPr>
      </w:pPr>
      <w:r>
        <w:rPr>
          <w:b/>
          <w:bCs/>
          <w:sz w:val="20"/>
          <w:szCs w:val="20"/>
        </w:rPr>
        <w:t>státní správa a samospráva</w:t>
      </w:r>
      <w:r>
        <w:rPr>
          <w:sz w:val="20"/>
          <w:szCs w:val="20"/>
        </w:rPr>
        <w:t xml:space="preserve"> – orgány a instituce státní správy a samosprávy, jejich úkoly</w:t>
      </w:r>
    </w:p>
    <w:p w:rsidR="00492007" w:rsidRDefault="00492007" w:rsidP="00492007">
      <w:pPr>
        <w:widowControl w:val="0"/>
        <w:autoSpaceDE w:val="0"/>
        <w:autoSpaceDN w:val="0"/>
        <w:adjustRightInd w:val="0"/>
        <w:rPr>
          <w:sz w:val="20"/>
          <w:szCs w:val="20"/>
        </w:rPr>
      </w:pPr>
      <w:r>
        <w:rPr>
          <w:b/>
          <w:bCs/>
          <w:sz w:val="20"/>
          <w:szCs w:val="20"/>
        </w:rPr>
        <w:t>principy demokracie</w:t>
      </w:r>
      <w:r>
        <w:rPr>
          <w:sz w:val="20"/>
          <w:szCs w:val="20"/>
        </w:rPr>
        <w:t xml:space="preserve"> – znaky demokratického způsobu  rozhodování a řízení státu; politický pluralismus, sociální dialog a jejich význam; význam a formy voleb do zastupitelstev</w:t>
      </w:r>
    </w:p>
    <w:p w:rsidR="00492007" w:rsidRDefault="00492007" w:rsidP="00492007">
      <w:pPr>
        <w:widowControl w:val="0"/>
        <w:autoSpaceDE w:val="0"/>
        <w:autoSpaceDN w:val="0"/>
        <w:adjustRightInd w:val="0"/>
        <w:rPr>
          <w:sz w:val="20"/>
          <w:szCs w:val="20"/>
        </w:rPr>
      </w:pPr>
      <w:r>
        <w:rPr>
          <w:b/>
          <w:bCs/>
          <w:sz w:val="20"/>
          <w:szCs w:val="20"/>
        </w:rPr>
        <w:t>lidská práva</w:t>
      </w:r>
      <w:r>
        <w:rPr>
          <w:sz w:val="20"/>
          <w:szCs w:val="20"/>
        </w:rPr>
        <w:t xml:space="preserve"> – základní lidská práva, práva dítěte, jejich ochrana; úprava lidských práv a práv dětí v dokumentech; poškozování lidských práv, šikana, diskriminace</w:t>
      </w:r>
    </w:p>
    <w:p w:rsidR="00492007" w:rsidRDefault="00492007" w:rsidP="00492007">
      <w:pPr>
        <w:widowControl w:val="0"/>
        <w:autoSpaceDE w:val="0"/>
        <w:autoSpaceDN w:val="0"/>
        <w:adjustRightInd w:val="0"/>
        <w:rPr>
          <w:sz w:val="20"/>
          <w:szCs w:val="20"/>
        </w:rPr>
      </w:pPr>
      <w:r>
        <w:rPr>
          <w:b/>
          <w:bCs/>
          <w:sz w:val="20"/>
          <w:szCs w:val="20"/>
        </w:rPr>
        <w:t>právní řád České republiky</w:t>
      </w:r>
      <w:r>
        <w:rPr>
          <w:sz w:val="20"/>
          <w:szCs w:val="20"/>
        </w:rPr>
        <w:t xml:space="preserve"> – význam a funkce právního řádu, orgány právní ochrany občanů, soudy; právní norma, předpisy a jejich publikování</w:t>
      </w:r>
    </w:p>
    <w:p w:rsidR="00492007" w:rsidRDefault="00492007" w:rsidP="00492007">
      <w:pPr>
        <w:widowControl w:val="0"/>
        <w:autoSpaceDE w:val="0"/>
        <w:autoSpaceDN w:val="0"/>
        <w:adjustRightInd w:val="0"/>
        <w:rPr>
          <w:sz w:val="20"/>
          <w:szCs w:val="20"/>
        </w:rPr>
      </w:pPr>
      <w:r>
        <w:rPr>
          <w:b/>
          <w:bCs/>
          <w:sz w:val="20"/>
          <w:szCs w:val="20"/>
        </w:rPr>
        <w:t>protiprávní jednání</w:t>
      </w:r>
      <w:r>
        <w:rPr>
          <w:sz w:val="20"/>
          <w:szCs w:val="20"/>
        </w:rPr>
        <w:t xml:space="preserve"> – druhy a postihy protiprávního jednání, trestní postižitelnost; porušování předpisů v silničním provozu, porušování práv k duševnímu vlastnictví</w:t>
      </w:r>
    </w:p>
    <w:p w:rsidR="00492007" w:rsidRDefault="00492007" w:rsidP="00492007">
      <w:pPr>
        <w:widowControl w:val="0"/>
        <w:autoSpaceDE w:val="0"/>
        <w:autoSpaceDN w:val="0"/>
        <w:adjustRightInd w:val="0"/>
        <w:rPr>
          <w:sz w:val="20"/>
          <w:szCs w:val="20"/>
        </w:rPr>
      </w:pPr>
      <w:r>
        <w:rPr>
          <w:b/>
          <w:bCs/>
          <w:sz w:val="20"/>
          <w:szCs w:val="20"/>
        </w:rPr>
        <w:t>právo v každodenním životě</w:t>
      </w:r>
      <w:r>
        <w:rPr>
          <w:sz w:val="20"/>
          <w:szCs w:val="20"/>
        </w:rPr>
        <w:t xml:space="preserve"> – význam právních vztahů; důležité právní vztahy a závazky z nich vyplývající; styk s úřady</w:t>
      </w:r>
    </w:p>
    <w:p w:rsidR="00492007" w:rsidRDefault="00492007" w:rsidP="00492007">
      <w:pPr>
        <w:widowControl w:val="0"/>
        <w:autoSpaceDE w:val="0"/>
        <w:autoSpaceDN w:val="0"/>
        <w:adjustRightInd w:val="0"/>
        <w:rPr>
          <w:b/>
          <w:bCs/>
          <w:sz w:val="20"/>
          <w:szCs w:val="20"/>
          <w:u w:val="single"/>
        </w:rPr>
      </w:pPr>
    </w:p>
    <w:p w:rsidR="00492007" w:rsidRDefault="00492007" w:rsidP="00492007">
      <w:pPr>
        <w:widowControl w:val="0"/>
        <w:autoSpaceDE w:val="0"/>
        <w:autoSpaceDN w:val="0"/>
        <w:adjustRightInd w:val="0"/>
        <w:rPr>
          <w:sz w:val="20"/>
          <w:szCs w:val="20"/>
        </w:rPr>
      </w:pPr>
      <w:r>
        <w:rPr>
          <w:b/>
          <w:bCs/>
          <w:sz w:val="20"/>
          <w:szCs w:val="20"/>
          <w:u w:val="single"/>
        </w:rPr>
        <w:t>5) MEZINÁRODNÍ VZTAHY, GLOBÁLNÍ SVĚT</w:t>
      </w:r>
    </w:p>
    <w:p w:rsidR="00492007" w:rsidRDefault="00492007" w:rsidP="00492007">
      <w:pPr>
        <w:widowControl w:val="0"/>
        <w:autoSpaceDE w:val="0"/>
        <w:autoSpaceDN w:val="0"/>
        <w:adjustRightInd w:val="0"/>
        <w:rPr>
          <w:b/>
          <w:bCs/>
          <w:sz w:val="20"/>
          <w:szCs w:val="20"/>
        </w:rPr>
      </w:pPr>
      <w:r>
        <w:rPr>
          <w:b/>
          <w:bCs/>
          <w:sz w:val="20"/>
          <w:szCs w:val="20"/>
        </w:rPr>
        <w:t>Očekávané výstupy</w:t>
      </w:r>
    </w:p>
    <w:p w:rsidR="00492007" w:rsidRDefault="00492007" w:rsidP="00492007">
      <w:pPr>
        <w:widowControl w:val="0"/>
        <w:autoSpaceDE w:val="0"/>
        <w:autoSpaceDN w:val="0"/>
        <w:adjustRightInd w:val="0"/>
        <w:rPr>
          <w:sz w:val="20"/>
          <w:szCs w:val="20"/>
        </w:rPr>
      </w:pPr>
      <w:r>
        <w:rPr>
          <w:sz w:val="20"/>
          <w:szCs w:val="20"/>
        </w:rPr>
        <w:t>žák</w:t>
      </w:r>
    </w:p>
    <w:p w:rsidR="00492007" w:rsidRDefault="00492007" w:rsidP="00047652">
      <w:pPr>
        <w:widowControl w:val="0"/>
        <w:numPr>
          <w:ilvl w:val="0"/>
          <w:numId w:val="96"/>
        </w:numPr>
        <w:tabs>
          <w:tab w:val="left" w:pos="720"/>
        </w:tabs>
        <w:autoSpaceDE w:val="0"/>
        <w:autoSpaceDN w:val="0"/>
        <w:adjustRightInd w:val="0"/>
        <w:ind w:left="720" w:hanging="360"/>
        <w:rPr>
          <w:sz w:val="20"/>
          <w:szCs w:val="20"/>
        </w:rPr>
      </w:pPr>
      <w:r>
        <w:rPr>
          <w:sz w:val="20"/>
          <w:szCs w:val="20"/>
        </w:rPr>
        <w:t>popíše vliv začlenění ČR do EU na každodenní život občanů, uvede příklady práv občanů ČR v rámci EU i možných způsobů jejich uplatňování</w:t>
      </w:r>
    </w:p>
    <w:p w:rsidR="00492007" w:rsidRPr="00BC1DE0" w:rsidRDefault="00492007" w:rsidP="00047652">
      <w:pPr>
        <w:widowControl w:val="0"/>
        <w:numPr>
          <w:ilvl w:val="0"/>
          <w:numId w:val="97"/>
        </w:numPr>
        <w:tabs>
          <w:tab w:val="left" w:pos="720"/>
        </w:tabs>
        <w:autoSpaceDE w:val="0"/>
        <w:autoSpaceDN w:val="0"/>
        <w:adjustRightInd w:val="0"/>
        <w:ind w:left="720" w:hanging="360"/>
        <w:rPr>
          <w:b/>
          <w:sz w:val="20"/>
          <w:szCs w:val="20"/>
        </w:rPr>
      </w:pPr>
      <w:r>
        <w:rPr>
          <w:sz w:val="20"/>
          <w:szCs w:val="20"/>
        </w:rPr>
        <w:t xml:space="preserve">uvede některé významné mezinárodní organizace a společenství, k nimž má ČR vztah, posoudí jejich význam ve světovém dění a popíše výhody spolupráce mezi státy, </w:t>
      </w:r>
      <w:r w:rsidRPr="00BC1DE0">
        <w:rPr>
          <w:b/>
          <w:sz w:val="20"/>
          <w:szCs w:val="20"/>
        </w:rPr>
        <w:t>včetně zajišťování obrany státu a účasti v zahraničních misích</w:t>
      </w:r>
    </w:p>
    <w:p w:rsidR="00492007" w:rsidRDefault="00492007" w:rsidP="00047652">
      <w:pPr>
        <w:widowControl w:val="0"/>
        <w:numPr>
          <w:ilvl w:val="0"/>
          <w:numId w:val="98"/>
        </w:numPr>
        <w:tabs>
          <w:tab w:val="left" w:pos="720"/>
        </w:tabs>
        <w:autoSpaceDE w:val="0"/>
        <w:autoSpaceDN w:val="0"/>
        <w:adjustRightInd w:val="0"/>
        <w:ind w:left="720" w:hanging="360"/>
        <w:rPr>
          <w:sz w:val="20"/>
          <w:szCs w:val="20"/>
        </w:rPr>
      </w:pPr>
      <w:r>
        <w:rPr>
          <w:sz w:val="20"/>
          <w:szCs w:val="20"/>
        </w:rPr>
        <w:lastRenderedPageBreak/>
        <w:t>uvede příklady některých projevů globalizace, porovná jejich klady a zápory</w:t>
      </w:r>
    </w:p>
    <w:p w:rsidR="00492007" w:rsidRDefault="00492007" w:rsidP="00047652">
      <w:pPr>
        <w:widowControl w:val="0"/>
        <w:numPr>
          <w:ilvl w:val="0"/>
          <w:numId w:val="99"/>
        </w:numPr>
        <w:tabs>
          <w:tab w:val="left" w:pos="720"/>
        </w:tabs>
        <w:autoSpaceDE w:val="0"/>
        <w:autoSpaceDN w:val="0"/>
        <w:adjustRightInd w:val="0"/>
        <w:ind w:left="720" w:hanging="360"/>
        <w:rPr>
          <w:sz w:val="20"/>
          <w:szCs w:val="20"/>
        </w:rPr>
      </w:pPr>
      <w:r>
        <w:rPr>
          <w:sz w:val="20"/>
          <w:szCs w:val="20"/>
        </w:rPr>
        <w:t>uvede některé globální problémy současnosti, vyjádří na ně svůj osobní názor a popíše jejich hlavní příčiny i možné důsledky pro život lidstva</w:t>
      </w:r>
    </w:p>
    <w:p w:rsidR="00492007" w:rsidRDefault="00492007" w:rsidP="00047652">
      <w:pPr>
        <w:widowControl w:val="0"/>
        <w:numPr>
          <w:ilvl w:val="0"/>
          <w:numId w:val="100"/>
        </w:numPr>
        <w:tabs>
          <w:tab w:val="left" w:pos="720"/>
        </w:tabs>
        <w:autoSpaceDE w:val="0"/>
        <w:autoSpaceDN w:val="0"/>
        <w:adjustRightInd w:val="0"/>
        <w:ind w:left="720" w:hanging="360"/>
        <w:rPr>
          <w:sz w:val="20"/>
          <w:szCs w:val="20"/>
        </w:rPr>
      </w:pPr>
      <w:r>
        <w:rPr>
          <w:sz w:val="20"/>
          <w:szCs w:val="20"/>
        </w:rPr>
        <w:t>objasní souvislosti globálních a lokálních problémů, uvede příklady možných projevů a způsobů řešení globálních problémů na lokální úrovni – v obci, regionu</w:t>
      </w:r>
    </w:p>
    <w:p w:rsidR="00492007" w:rsidRPr="00BC1DE0" w:rsidRDefault="00492007" w:rsidP="00047652">
      <w:pPr>
        <w:widowControl w:val="0"/>
        <w:numPr>
          <w:ilvl w:val="0"/>
          <w:numId w:val="101"/>
        </w:numPr>
        <w:tabs>
          <w:tab w:val="left" w:pos="720"/>
        </w:tabs>
        <w:autoSpaceDE w:val="0"/>
        <w:autoSpaceDN w:val="0"/>
        <w:adjustRightInd w:val="0"/>
        <w:ind w:left="720" w:hanging="360"/>
        <w:rPr>
          <w:b/>
          <w:sz w:val="20"/>
          <w:szCs w:val="20"/>
        </w:rPr>
      </w:pPr>
      <w:r>
        <w:rPr>
          <w:sz w:val="20"/>
          <w:szCs w:val="20"/>
        </w:rPr>
        <w:t xml:space="preserve">uvede příklady mezinárodního terorismu a zaujme vlastní postoj ke způsobům jeho potírání, </w:t>
      </w:r>
      <w:r w:rsidRPr="00BC1DE0">
        <w:rPr>
          <w:b/>
          <w:sz w:val="20"/>
          <w:szCs w:val="20"/>
        </w:rPr>
        <w:t>objasní roli</w:t>
      </w:r>
      <w:r>
        <w:rPr>
          <w:sz w:val="20"/>
          <w:szCs w:val="20"/>
        </w:rPr>
        <w:t xml:space="preserve"> </w:t>
      </w:r>
      <w:r w:rsidRPr="00BC1DE0">
        <w:rPr>
          <w:b/>
          <w:sz w:val="20"/>
          <w:szCs w:val="20"/>
        </w:rPr>
        <w:t>ozbrojených sil ČR při zajišťování obrany státu a při řešení krizí nevojenského charakteru</w:t>
      </w:r>
    </w:p>
    <w:p w:rsidR="00492007" w:rsidRPr="00A6233F" w:rsidRDefault="00492007" w:rsidP="00492007">
      <w:pPr>
        <w:widowControl w:val="0"/>
        <w:autoSpaceDE w:val="0"/>
        <w:autoSpaceDN w:val="0"/>
        <w:adjustRightInd w:val="0"/>
        <w:rPr>
          <w:sz w:val="20"/>
          <w:szCs w:val="20"/>
        </w:rPr>
      </w:pPr>
      <w:r>
        <w:rPr>
          <w:b/>
          <w:sz w:val="20"/>
          <w:szCs w:val="20"/>
        </w:rPr>
        <w:t xml:space="preserve">    12  </w:t>
      </w:r>
      <w:r w:rsidRPr="00A6233F">
        <w:rPr>
          <w:sz w:val="20"/>
          <w:szCs w:val="20"/>
        </w:rPr>
        <w:t>vysvětlí základní povinnosti občana při</w:t>
      </w:r>
      <w:r>
        <w:rPr>
          <w:sz w:val="20"/>
          <w:szCs w:val="20"/>
        </w:rPr>
        <w:t xml:space="preserve"> obraně státu a pojem branná povinnost</w:t>
      </w:r>
      <w:r>
        <w:rPr>
          <w:sz w:val="20"/>
          <w:szCs w:val="20"/>
        </w:rPr>
        <w:br/>
        <w:t xml:space="preserve">    13  charakterizuje postavení vojáka z povolání a vojáka v záloze</w:t>
      </w:r>
    </w:p>
    <w:p w:rsidR="00492007" w:rsidRDefault="00492007" w:rsidP="00492007">
      <w:pPr>
        <w:widowControl w:val="0"/>
        <w:autoSpaceDE w:val="0"/>
        <w:autoSpaceDN w:val="0"/>
        <w:adjustRightInd w:val="0"/>
        <w:rPr>
          <w:b/>
          <w:bCs/>
          <w:sz w:val="20"/>
          <w:szCs w:val="20"/>
        </w:rPr>
      </w:pPr>
      <w:r>
        <w:rPr>
          <w:b/>
          <w:bCs/>
          <w:sz w:val="20"/>
          <w:szCs w:val="20"/>
        </w:rPr>
        <w:t>Učivo</w:t>
      </w:r>
    </w:p>
    <w:p w:rsidR="00492007" w:rsidRDefault="00492007" w:rsidP="00492007">
      <w:pPr>
        <w:widowControl w:val="0"/>
        <w:autoSpaceDE w:val="0"/>
        <w:autoSpaceDN w:val="0"/>
        <w:adjustRightInd w:val="0"/>
        <w:rPr>
          <w:sz w:val="20"/>
          <w:szCs w:val="20"/>
        </w:rPr>
      </w:pPr>
      <w:r>
        <w:rPr>
          <w:b/>
          <w:bCs/>
          <w:sz w:val="20"/>
          <w:szCs w:val="20"/>
        </w:rPr>
        <w:t>evropská integrace</w:t>
      </w:r>
      <w:r>
        <w:rPr>
          <w:sz w:val="20"/>
          <w:szCs w:val="20"/>
        </w:rPr>
        <w:t xml:space="preserve"> – podstata, význam, výhody; Evropská unie a Česká republika</w:t>
      </w:r>
    </w:p>
    <w:p w:rsidR="00492007" w:rsidRDefault="00492007" w:rsidP="00492007">
      <w:pPr>
        <w:widowControl w:val="0"/>
        <w:autoSpaceDE w:val="0"/>
        <w:autoSpaceDN w:val="0"/>
        <w:adjustRightInd w:val="0"/>
        <w:rPr>
          <w:sz w:val="20"/>
          <w:szCs w:val="20"/>
        </w:rPr>
      </w:pPr>
      <w:r>
        <w:rPr>
          <w:b/>
          <w:bCs/>
          <w:sz w:val="20"/>
          <w:szCs w:val="20"/>
        </w:rPr>
        <w:t>mezinárodní spolupráce</w:t>
      </w:r>
      <w:r>
        <w:rPr>
          <w:sz w:val="20"/>
          <w:szCs w:val="20"/>
        </w:rPr>
        <w:t xml:space="preserve"> – ekonomická, politická a bezpečnostní spolupráce mezi státy, její výhody; významné mezinárodní organizace  ( Rada Evropy, NATO, OSN aj.)</w:t>
      </w:r>
    </w:p>
    <w:p w:rsidR="00492007" w:rsidRPr="00BC1DE0" w:rsidRDefault="00492007" w:rsidP="00492007">
      <w:pPr>
        <w:widowControl w:val="0"/>
        <w:autoSpaceDE w:val="0"/>
        <w:autoSpaceDN w:val="0"/>
        <w:adjustRightInd w:val="0"/>
        <w:rPr>
          <w:b/>
          <w:sz w:val="20"/>
          <w:szCs w:val="20"/>
        </w:rPr>
      </w:pPr>
      <w:r>
        <w:rPr>
          <w:b/>
          <w:bCs/>
          <w:sz w:val="20"/>
          <w:szCs w:val="20"/>
        </w:rPr>
        <w:t xml:space="preserve">globalizace </w:t>
      </w:r>
      <w:r>
        <w:rPr>
          <w:sz w:val="20"/>
          <w:szCs w:val="20"/>
        </w:rPr>
        <w:t xml:space="preserve">– projevy, klady a zápory; významné globální problémy </w:t>
      </w:r>
      <w:r w:rsidRPr="00BC1DE0">
        <w:rPr>
          <w:b/>
          <w:sz w:val="20"/>
          <w:szCs w:val="20"/>
        </w:rPr>
        <w:t>včetně válek a terorismu, možnosti jejich řešení</w:t>
      </w:r>
    </w:p>
    <w:p w:rsidR="00492007" w:rsidRDefault="00492007" w:rsidP="00492007">
      <w:pPr>
        <w:widowControl w:val="0"/>
        <w:autoSpaceDE w:val="0"/>
        <w:autoSpaceDN w:val="0"/>
        <w:adjustRightInd w:val="0"/>
        <w:rPr>
          <w:sz w:val="20"/>
          <w:szCs w:val="20"/>
        </w:rPr>
      </w:pPr>
      <w:r w:rsidRPr="00574A8C">
        <w:rPr>
          <w:b/>
          <w:sz w:val="20"/>
          <w:szCs w:val="20"/>
        </w:rPr>
        <w:t>stav nebezpečí</w:t>
      </w:r>
      <w:r w:rsidRPr="00A6233F">
        <w:rPr>
          <w:sz w:val="20"/>
          <w:szCs w:val="20"/>
        </w:rPr>
        <w:t>, nouzový stav, stav ohrožení státu, válečný stav</w:t>
      </w:r>
    </w:p>
    <w:p w:rsidR="00492007" w:rsidRPr="00A6233F" w:rsidRDefault="00492007" w:rsidP="00492007">
      <w:pPr>
        <w:widowControl w:val="0"/>
        <w:autoSpaceDE w:val="0"/>
        <w:autoSpaceDN w:val="0"/>
        <w:adjustRightInd w:val="0"/>
        <w:rPr>
          <w:sz w:val="20"/>
          <w:szCs w:val="20"/>
        </w:rPr>
      </w:pPr>
      <w:r>
        <w:rPr>
          <w:sz w:val="20"/>
          <w:szCs w:val="20"/>
        </w:rPr>
        <w:t>charakteristika služebního poměru vojáka z povolání</w:t>
      </w:r>
    </w:p>
    <w:p w:rsidR="00492007" w:rsidRDefault="00492007" w:rsidP="00492007">
      <w:pPr>
        <w:widowControl w:val="0"/>
        <w:autoSpaceDE w:val="0"/>
        <w:autoSpaceDN w:val="0"/>
        <w:adjustRightInd w:val="0"/>
        <w:rPr>
          <w:b/>
          <w:bCs/>
          <w:sz w:val="20"/>
          <w:szCs w:val="20"/>
          <w:u w:val="single"/>
        </w:rPr>
      </w:pPr>
      <w:r>
        <w:rPr>
          <w:b/>
          <w:bCs/>
          <w:sz w:val="20"/>
          <w:szCs w:val="20"/>
          <w:u w:val="single"/>
        </w:rPr>
        <w:t>6) ETICKÁ VÝCHOVA (doplňující oblast)</w:t>
      </w:r>
    </w:p>
    <w:p w:rsidR="00492007" w:rsidRDefault="00492007" w:rsidP="00492007">
      <w:pPr>
        <w:widowControl w:val="0"/>
        <w:autoSpaceDE w:val="0"/>
        <w:autoSpaceDN w:val="0"/>
        <w:adjustRightInd w:val="0"/>
        <w:rPr>
          <w:b/>
          <w:bCs/>
          <w:sz w:val="20"/>
          <w:szCs w:val="20"/>
        </w:rPr>
      </w:pPr>
      <w:r>
        <w:rPr>
          <w:b/>
          <w:bCs/>
          <w:sz w:val="20"/>
          <w:szCs w:val="20"/>
        </w:rPr>
        <w:t>Očekávané výstupy</w:t>
      </w:r>
    </w:p>
    <w:p w:rsidR="00492007" w:rsidRDefault="00492007" w:rsidP="00492007">
      <w:pPr>
        <w:widowControl w:val="0"/>
        <w:autoSpaceDE w:val="0"/>
        <w:autoSpaceDN w:val="0"/>
        <w:adjustRightInd w:val="0"/>
        <w:rPr>
          <w:sz w:val="20"/>
          <w:szCs w:val="20"/>
        </w:rPr>
      </w:pPr>
      <w:r>
        <w:rPr>
          <w:sz w:val="20"/>
          <w:szCs w:val="20"/>
        </w:rPr>
        <w:t>žák</w:t>
      </w:r>
    </w:p>
    <w:p w:rsidR="00492007" w:rsidRDefault="00492007" w:rsidP="00047652">
      <w:pPr>
        <w:widowControl w:val="0"/>
        <w:numPr>
          <w:ilvl w:val="0"/>
          <w:numId w:val="102"/>
        </w:numPr>
        <w:tabs>
          <w:tab w:val="left" w:pos="720"/>
        </w:tabs>
        <w:autoSpaceDE w:val="0"/>
        <w:autoSpaceDN w:val="0"/>
        <w:adjustRightInd w:val="0"/>
        <w:ind w:left="720" w:hanging="360"/>
        <w:rPr>
          <w:sz w:val="20"/>
          <w:szCs w:val="20"/>
        </w:rPr>
      </w:pPr>
      <w:r>
        <w:rPr>
          <w:sz w:val="20"/>
          <w:szCs w:val="20"/>
        </w:rPr>
        <w:t>komunikuje otevřeně, pravdivě, s porozuměním pro potřeby druhých a přiměřeně situaci</w:t>
      </w:r>
    </w:p>
    <w:p w:rsidR="00492007" w:rsidRDefault="00492007" w:rsidP="00047652">
      <w:pPr>
        <w:widowControl w:val="0"/>
        <w:numPr>
          <w:ilvl w:val="0"/>
          <w:numId w:val="103"/>
        </w:numPr>
        <w:tabs>
          <w:tab w:val="left" w:pos="720"/>
        </w:tabs>
        <w:autoSpaceDE w:val="0"/>
        <w:autoSpaceDN w:val="0"/>
        <w:adjustRightInd w:val="0"/>
        <w:ind w:left="720" w:hanging="360"/>
        <w:rPr>
          <w:sz w:val="20"/>
          <w:szCs w:val="20"/>
        </w:rPr>
      </w:pPr>
      <w:r>
        <w:rPr>
          <w:sz w:val="20"/>
          <w:szCs w:val="20"/>
        </w:rPr>
        <w:t>respektuje velikost a důstojnost lidské osoby, objevuje vlastní jedinečnost a identitu a vytváří si zdravé sebevědomí</w:t>
      </w:r>
    </w:p>
    <w:p w:rsidR="00492007" w:rsidRDefault="00492007" w:rsidP="00047652">
      <w:pPr>
        <w:widowControl w:val="0"/>
        <w:numPr>
          <w:ilvl w:val="0"/>
          <w:numId w:val="104"/>
        </w:numPr>
        <w:tabs>
          <w:tab w:val="left" w:pos="720"/>
        </w:tabs>
        <w:autoSpaceDE w:val="0"/>
        <w:autoSpaceDN w:val="0"/>
        <w:adjustRightInd w:val="0"/>
        <w:ind w:left="786" w:hanging="360"/>
        <w:rPr>
          <w:sz w:val="20"/>
          <w:szCs w:val="20"/>
        </w:rPr>
      </w:pPr>
      <w:r>
        <w:rPr>
          <w:sz w:val="20"/>
          <w:szCs w:val="20"/>
        </w:rPr>
        <w:t>analyzuje a aplikuje empatii v kolektivu</w:t>
      </w:r>
    </w:p>
    <w:p w:rsidR="00492007" w:rsidRDefault="00492007" w:rsidP="00047652">
      <w:pPr>
        <w:widowControl w:val="0"/>
        <w:numPr>
          <w:ilvl w:val="0"/>
          <w:numId w:val="105"/>
        </w:numPr>
        <w:tabs>
          <w:tab w:val="left" w:pos="720"/>
        </w:tabs>
        <w:autoSpaceDE w:val="0"/>
        <w:autoSpaceDN w:val="0"/>
        <w:adjustRightInd w:val="0"/>
        <w:ind w:left="720" w:hanging="360"/>
        <w:rPr>
          <w:sz w:val="20"/>
          <w:szCs w:val="20"/>
        </w:rPr>
      </w:pPr>
      <w:r>
        <w:rPr>
          <w:sz w:val="20"/>
          <w:szCs w:val="20"/>
        </w:rPr>
        <w:t>nahrazuje agresivní a pasivní chování chováním asertivním, neagresivním způsobem obhajuje svá práva</w:t>
      </w:r>
    </w:p>
    <w:p w:rsidR="00492007" w:rsidRDefault="00492007" w:rsidP="00047652">
      <w:pPr>
        <w:widowControl w:val="0"/>
        <w:numPr>
          <w:ilvl w:val="0"/>
          <w:numId w:val="106"/>
        </w:numPr>
        <w:tabs>
          <w:tab w:val="left" w:pos="720"/>
        </w:tabs>
        <w:autoSpaceDE w:val="0"/>
        <w:autoSpaceDN w:val="0"/>
        <w:adjustRightInd w:val="0"/>
        <w:ind w:left="1125" w:hanging="360"/>
        <w:rPr>
          <w:sz w:val="20"/>
          <w:szCs w:val="20"/>
        </w:rPr>
      </w:pPr>
      <w:r>
        <w:rPr>
          <w:sz w:val="20"/>
          <w:szCs w:val="20"/>
        </w:rPr>
        <w:t>rozlišuje manipulační působení médií a identifikuje se s pozitivními prosociálními vzory</w:t>
      </w:r>
    </w:p>
    <w:p w:rsidR="00492007" w:rsidRDefault="00492007" w:rsidP="00047652">
      <w:pPr>
        <w:widowControl w:val="0"/>
        <w:numPr>
          <w:ilvl w:val="0"/>
          <w:numId w:val="107"/>
        </w:numPr>
        <w:tabs>
          <w:tab w:val="left" w:pos="720"/>
        </w:tabs>
        <w:autoSpaceDE w:val="0"/>
        <w:autoSpaceDN w:val="0"/>
        <w:adjustRightInd w:val="0"/>
        <w:ind w:left="570" w:hanging="570"/>
        <w:rPr>
          <w:sz w:val="20"/>
          <w:szCs w:val="20"/>
        </w:rPr>
      </w:pPr>
      <w:r>
        <w:rPr>
          <w:sz w:val="20"/>
          <w:szCs w:val="20"/>
        </w:rPr>
        <w:t>spolupracuje i v obtížných sociálních situacích</w:t>
      </w:r>
    </w:p>
    <w:p w:rsidR="00492007" w:rsidRDefault="00492007" w:rsidP="00047652">
      <w:pPr>
        <w:widowControl w:val="0"/>
        <w:numPr>
          <w:ilvl w:val="0"/>
          <w:numId w:val="108"/>
        </w:numPr>
        <w:tabs>
          <w:tab w:val="left" w:pos="720"/>
        </w:tabs>
        <w:autoSpaceDE w:val="0"/>
        <w:autoSpaceDN w:val="0"/>
        <w:adjustRightInd w:val="0"/>
        <w:ind w:left="900" w:hanging="360"/>
        <w:rPr>
          <w:sz w:val="20"/>
          <w:szCs w:val="20"/>
        </w:rPr>
      </w:pPr>
      <w:r>
        <w:rPr>
          <w:sz w:val="20"/>
          <w:szCs w:val="20"/>
        </w:rPr>
        <w:t>je vnímavý k sociálním problémům, v kontextu své situace a svých možností přispívá k jejich řešení</w:t>
      </w:r>
    </w:p>
    <w:p w:rsidR="00492007" w:rsidRDefault="00492007" w:rsidP="00047652">
      <w:pPr>
        <w:widowControl w:val="0"/>
        <w:numPr>
          <w:ilvl w:val="0"/>
          <w:numId w:val="109"/>
        </w:numPr>
        <w:tabs>
          <w:tab w:val="left" w:pos="720"/>
        </w:tabs>
        <w:autoSpaceDE w:val="0"/>
        <w:autoSpaceDN w:val="0"/>
        <w:adjustRightInd w:val="0"/>
        <w:ind w:left="765" w:hanging="360"/>
        <w:rPr>
          <w:sz w:val="20"/>
          <w:szCs w:val="20"/>
        </w:rPr>
      </w:pPr>
      <w:r>
        <w:rPr>
          <w:sz w:val="20"/>
          <w:szCs w:val="20"/>
        </w:rPr>
        <w:t>analyzuje etické aspekty různých životních situací</w:t>
      </w:r>
    </w:p>
    <w:p w:rsidR="00492007" w:rsidRDefault="00492007" w:rsidP="00047652">
      <w:pPr>
        <w:widowControl w:val="0"/>
        <w:numPr>
          <w:ilvl w:val="0"/>
          <w:numId w:val="110"/>
        </w:numPr>
        <w:tabs>
          <w:tab w:val="left" w:pos="720"/>
        </w:tabs>
        <w:autoSpaceDE w:val="0"/>
        <w:autoSpaceDN w:val="0"/>
        <w:adjustRightInd w:val="0"/>
        <w:ind w:left="720" w:hanging="360"/>
        <w:rPr>
          <w:sz w:val="20"/>
          <w:szCs w:val="20"/>
        </w:rPr>
      </w:pPr>
      <w:r>
        <w:rPr>
          <w:sz w:val="20"/>
          <w:szCs w:val="20"/>
        </w:rPr>
        <w:t>se  rozhoduje uvážlivě a vhodně v každodenních situacích a nevyhýbá se řešení osobních problémů</w:t>
      </w:r>
    </w:p>
    <w:p w:rsidR="00492007" w:rsidRDefault="00492007" w:rsidP="00047652">
      <w:pPr>
        <w:widowControl w:val="0"/>
        <w:numPr>
          <w:ilvl w:val="0"/>
          <w:numId w:val="111"/>
        </w:numPr>
        <w:tabs>
          <w:tab w:val="left" w:pos="720"/>
        </w:tabs>
        <w:autoSpaceDE w:val="0"/>
        <w:autoSpaceDN w:val="0"/>
        <w:adjustRightInd w:val="0"/>
        <w:ind w:left="720" w:hanging="360"/>
        <w:rPr>
          <w:sz w:val="20"/>
          <w:szCs w:val="20"/>
        </w:rPr>
      </w:pPr>
      <w:r>
        <w:rPr>
          <w:sz w:val="20"/>
          <w:szCs w:val="20"/>
        </w:rPr>
        <w:t xml:space="preserve">aplikuje postoje a způsobilosti, které rozvíjejí mezilidské vztahy              </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ind w:right="-54"/>
        <w:rPr>
          <w:b/>
          <w:bCs/>
          <w:sz w:val="20"/>
          <w:szCs w:val="20"/>
        </w:rPr>
      </w:pPr>
      <w:r>
        <w:rPr>
          <w:b/>
          <w:bCs/>
          <w:sz w:val="20"/>
          <w:szCs w:val="20"/>
        </w:rPr>
        <w:t>Učivo</w:t>
      </w:r>
    </w:p>
    <w:p w:rsidR="00492007" w:rsidRDefault="00492007" w:rsidP="00492007">
      <w:pPr>
        <w:widowControl w:val="0"/>
        <w:autoSpaceDE w:val="0"/>
        <w:autoSpaceDN w:val="0"/>
        <w:adjustRightInd w:val="0"/>
        <w:rPr>
          <w:sz w:val="20"/>
          <w:szCs w:val="20"/>
        </w:rPr>
      </w:pPr>
      <w:r>
        <w:rPr>
          <w:b/>
          <w:bCs/>
          <w:sz w:val="20"/>
          <w:szCs w:val="20"/>
        </w:rPr>
        <w:t>úcta k lidské osobě</w:t>
      </w:r>
      <w:r>
        <w:rPr>
          <w:sz w:val="20"/>
          <w:szCs w:val="20"/>
        </w:rPr>
        <w:t>- lidská práva, zdroje lidských práv, svoboda, rovnost, potenciality člověka, pozitivní hodnocení druhých v obtížných situacích, občanská zralost</w:t>
      </w:r>
    </w:p>
    <w:p w:rsidR="00492007" w:rsidRDefault="00492007" w:rsidP="00492007">
      <w:pPr>
        <w:widowControl w:val="0"/>
        <w:autoSpaceDE w:val="0"/>
        <w:autoSpaceDN w:val="0"/>
        <w:adjustRightInd w:val="0"/>
        <w:rPr>
          <w:sz w:val="20"/>
          <w:szCs w:val="20"/>
        </w:rPr>
      </w:pPr>
      <w:r>
        <w:rPr>
          <w:b/>
          <w:bCs/>
          <w:sz w:val="20"/>
          <w:szCs w:val="20"/>
        </w:rPr>
        <w:t>jedinečnost a identita člověka</w:t>
      </w:r>
      <w:r>
        <w:rPr>
          <w:sz w:val="20"/>
          <w:szCs w:val="20"/>
        </w:rPr>
        <w:t xml:space="preserve"> – rozvoj sebevědomí, hodnotová orientace, rozvoj sebeovládání a morálního úsudku,</w:t>
      </w:r>
    </w:p>
    <w:p w:rsidR="00492007" w:rsidRDefault="00492007" w:rsidP="00492007">
      <w:pPr>
        <w:widowControl w:val="0"/>
        <w:autoSpaceDE w:val="0"/>
        <w:autoSpaceDN w:val="0"/>
        <w:adjustRightInd w:val="0"/>
        <w:rPr>
          <w:sz w:val="20"/>
          <w:szCs w:val="20"/>
        </w:rPr>
      </w:pPr>
      <w:r>
        <w:rPr>
          <w:sz w:val="20"/>
          <w:szCs w:val="20"/>
        </w:rPr>
        <w:t>úvahy nad mravními zásadami, radost a optimizmus v životě</w:t>
      </w: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r>
        <w:br/>
      </w:r>
      <w:r>
        <w:br/>
      </w:r>
      <w:r>
        <w:br/>
      </w:r>
      <w:r>
        <w:br/>
      </w: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p>
    <w:p w:rsidR="00492007" w:rsidRDefault="00492007" w:rsidP="00492007">
      <w:pPr>
        <w:widowControl w:val="0"/>
        <w:autoSpaceDE w:val="0"/>
        <w:autoSpaceDN w:val="0"/>
        <w:adjustRightInd w:val="0"/>
      </w:pPr>
      <w:r>
        <w:br/>
      </w:r>
      <w:r>
        <w:br/>
      </w:r>
    </w:p>
    <w:p w:rsidR="00492007" w:rsidRDefault="00492007" w:rsidP="00492007">
      <w:pPr>
        <w:widowControl w:val="0"/>
        <w:autoSpaceDE w:val="0"/>
        <w:autoSpaceDN w:val="0"/>
        <w:adjustRightInd w:val="0"/>
      </w:pPr>
    </w:p>
    <w:p w:rsidR="00492007" w:rsidRPr="000D1140" w:rsidRDefault="00492007" w:rsidP="00492007">
      <w:pPr>
        <w:widowControl w:val="0"/>
        <w:autoSpaceDE w:val="0"/>
        <w:autoSpaceDN w:val="0"/>
        <w:adjustRightInd w:val="0"/>
      </w:pPr>
      <w:r>
        <w:rPr>
          <w:b/>
          <w:bCs/>
          <w:sz w:val="28"/>
          <w:szCs w:val="28"/>
          <w:u w:val="single"/>
        </w:rPr>
        <w:t>Vzdělávací  obsah vyučovacího předmětu Občanská výchova – 6. ročník</w:t>
      </w: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rPr>
      </w:pPr>
      <w:r>
        <w:rPr>
          <w:b/>
          <w:bCs/>
          <w:sz w:val="28"/>
          <w:szCs w:val="28"/>
        </w:rPr>
        <w:t>1. Naše škola</w:t>
      </w:r>
    </w:p>
    <w:tbl>
      <w:tblPr>
        <w:tblW w:w="0" w:type="auto"/>
        <w:tblLayout w:type="fixed"/>
        <w:tblCellMar>
          <w:left w:w="70" w:type="dxa"/>
          <w:right w:w="70" w:type="dxa"/>
        </w:tblCellMar>
        <w:tblLook w:val="0000" w:firstRow="0" w:lastRow="0" w:firstColumn="0" w:lastColumn="0" w:noHBand="0" w:noVBand="0"/>
      </w:tblPr>
      <w:tblGrid>
        <w:gridCol w:w="4890"/>
        <w:gridCol w:w="4536"/>
      </w:tblGrid>
      <w:tr w:rsidR="00492007" w:rsidTr="00FF71E3">
        <w:tblPrEx>
          <w:tblCellMar>
            <w:top w:w="0" w:type="dxa"/>
            <w:bottom w:w="0" w:type="dxa"/>
          </w:tblCellMar>
        </w:tblPrEx>
        <w:tc>
          <w:tcPr>
            <w:tcW w:w="489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p>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536"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p>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489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-uvede, ve kterých právních normách a ve kterých vnitřních normách školy jsou upravena pravidla chování žáků a pracovníků školy a práva a povinnosti žáků a jejich rodičů, uvede, kde jsou normy k dispozici</w:t>
            </w:r>
          </w:p>
          <w:p w:rsidR="00492007" w:rsidRDefault="00492007" w:rsidP="00FF71E3">
            <w:pPr>
              <w:widowControl w:val="0"/>
              <w:autoSpaceDE w:val="0"/>
              <w:autoSpaceDN w:val="0"/>
              <w:adjustRightInd w:val="0"/>
              <w:rPr>
                <w:sz w:val="20"/>
                <w:szCs w:val="20"/>
              </w:rPr>
            </w:pPr>
            <w:r>
              <w:rPr>
                <w:sz w:val="20"/>
                <w:szCs w:val="20"/>
              </w:rPr>
              <w:t>-prokáže praktickou dovednost vyhledat ve výše uvedených normách příslušná ustanovení řešící zadaný modelový problém</w:t>
            </w:r>
          </w:p>
          <w:p w:rsidR="00492007" w:rsidRDefault="00492007" w:rsidP="00FF71E3">
            <w:pPr>
              <w:widowControl w:val="0"/>
              <w:autoSpaceDE w:val="0"/>
              <w:autoSpaceDN w:val="0"/>
              <w:adjustRightInd w:val="0"/>
              <w:rPr>
                <w:sz w:val="20"/>
                <w:szCs w:val="20"/>
              </w:rPr>
            </w:pPr>
            <w:r>
              <w:rPr>
                <w:sz w:val="20"/>
                <w:szCs w:val="20"/>
              </w:rPr>
              <w:t>-sestaví pravidla chování žáků ve třídě</w:t>
            </w:r>
          </w:p>
          <w:p w:rsidR="00492007" w:rsidRDefault="00492007" w:rsidP="00FF71E3">
            <w:pPr>
              <w:widowControl w:val="0"/>
              <w:autoSpaceDE w:val="0"/>
              <w:autoSpaceDN w:val="0"/>
              <w:adjustRightInd w:val="0"/>
              <w:rPr>
                <w:sz w:val="20"/>
                <w:szCs w:val="20"/>
              </w:rPr>
            </w:pPr>
            <w:r>
              <w:rPr>
                <w:sz w:val="20"/>
                <w:szCs w:val="20"/>
              </w:rPr>
              <w:t>-na konkrétních příkladech vysvětlí význam stanovení pravidel chování a význam jejich dodržování, zaujímá aktivní postoj proti šikaně</w:t>
            </w:r>
          </w:p>
          <w:p w:rsidR="00492007" w:rsidRDefault="00492007" w:rsidP="00FF71E3">
            <w:pPr>
              <w:widowControl w:val="0"/>
              <w:autoSpaceDE w:val="0"/>
              <w:autoSpaceDN w:val="0"/>
              <w:adjustRightInd w:val="0"/>
              <w:rPr>
                <w:sz w:val="20"/>
                <w:szCs w:val="20"/>
              </w:rPr>
            </w:pPr>
            <w:r>
              <w:rPr>
                <w:sz w:val="20"/>
                <w:szCs w:val="20"/>
              </w:rPr>
              <w:t>-aplikuje postoje a způsobilosti, které rozvíjejí mezilidské vztahy</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tc>
        <w:tc>
          <w:tcPr>
            <w:tcW w:w="4536"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práva a povinnosti žáků a rodičů</w:t>
            </w:r>
          </w:p>
          <w:p w:rsidR="00492007" w:rsidRDefault="00492007" w:rsidP="00FF71E3">
            <w:pPr>
              <w:widowControl w:val="0"/>
              <w:autoSpaceDE w:val="0"/>
              <w:autoSpaceDN w:val="0"/>
              <w:adjustRightInd w:val="0"/>
              <w:rPr>
                <w:sz w:val="20"/>
                <w:szCs w:val="20"/>
              </w:rPr>
            </w:pPr>
            <w:r>
              <w:rPr>
                <w:sz w:val="20"/>
                <w:szCs w:val="20"/>
              </w:rPr>
              <w:t>- vnitřní normy školy, školní řád, Všeobecná deklarace lidských práv, Ústava ČR, Zákon o rodině, Trestní zákoník, Školský zákon</w:t>
            </w:r>
          </w:p>
          <w:p w:rsidR="00492007" w:rsidRDefault="00492007" w:rsidP="00FF71E3">
            <w:pPr>
              <w:widowControl w:val="0"/>
              <w:autoSpaceDE w:val="0"/>
              <w:autoSpaceDN w:val="0"/>
              <w:adjustRightInd w:val="0"/>
              <w:rPr>
                <w:sz w:val="20"/>
                <w:szCs w:val="20"/>
              </w:rPr>
            </w:pPr>
            <w:r>
              <w:rPr>
                <w:sz w:val="20"/>
                <w:szCs w:val="20"/>
              </w:rPr>
              <w:t>- úcta k lidské osobě, pozitivní hodnocení sebe sama i druhých, postup při řešení problému, konfliktu ve škole</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 xml:space="preserve">  </w:t>
            </w:r>
          </w:p>
        </w:tc>
      </w:tr>
      <w:tr w:rsidR="00492007" w:rsidTr="00FF71E3">
        <w:tblPrEx>
          <w:tblCellMar>
            <w:top w:w="0" w:type="dxa"/>
            <w:bottom w:w="0" w:type="dxa"/>
          </w:tblCellMar>
        </w:tblPrEx>
        <w:tc>
          <w:tcPr>
            <w:tcW w:w="4890"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c>
          <w:tcPr>
            <w:tcW w:w="4536"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890"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c>
          <w:tcPr>
            <w:tcW w:w="4536"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b/>
          <w:bCs/>
          <w:sz w:val="28"/>
          <w:szCs w:val="28"/>
        </w:rPr>
      </w:pPr>
      <w:r>
        <w:rPr>
          <w:b/>
          <w:bCs/>
          <w:sz w:val="28"/>
          <w:szCs w:val="28"/>
        </w:rPr>
        <w:t>2. Rok v jeho proměnách</w:t>
      </w:r>
    </w:p>
    <w:tbl>
      <w:tblPr>
        <w:tblW w:w="0" w:type="auto"/>
        <w:tblLayout w:type="fixed"/>
        <w:tblCellMar>
          <w:left w:w="70" w:type="dxa"/>
          <w:right w:w="70" w:type="dxa"/>
        </w:tblCellMar>
        <w:tblLook w:val="0000" w:firstRow="0" w:lastRow="0" w:firstColumn="0" w:lastColumn="0" w:noHBand="0" w:noVBand="0"/>
      </w:tblPr>
      <w:tblGrid>
        <w:gridCol w:w="4890"/>
        <w:gridCol w:w="4322"/>
      </w:tblGrid>
      <w:tr w:rsidR="00492007" w:rsidTr="00FF71E3">
        <w:tblPrEx>
          <w:tblCellMar>
            <w:top w:w="0" w:type="dxa"/>
            <w:bottom w:w="0" w:type="dxa"/>
          </w:tblCellMar>
        </w:tblPrEx>
        <w:trPr>
          <w:trHeight w:val="293"/>
        </w:trPr>
        <w:tc>
          <w:tcPr>
            <w:tcW w:w="489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p>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32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p>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489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 vysvětlí lidské vnímání času, uvede přístroje na měření času</w:t>
            </w:r>
          </w:p>
          <w:p w:rsidR="00492007" w:rsidRDefault="00492007" w:rsidP="00FF71E3">
            <w:pPr>
              <w:widowControl w:val="0"/>
              <w:autoSpaceDE w:val="0"/>
              <w:autoSpaceDN w:val="0"/>
              <w:adjustRightInd w:val="0"/>
              <w:rPr>
                <w:sz w:val="20"/>
                <w:szCs w:val="20"/>
              </w:rPr>
            </w:pPr>
            <w:r>
              <w:rPr>
                <w:sz w:val="20"/>
                <w:szCs w:val="20"/>
              </w:rPr>
              <w:t>-vysvětlí změnu času letní x zimní</w:t>
            </w:r>
          </w:p>
          <w:p w:rsidR="00492007" w:rsidRDefault="00492007" w:rsidP="00FF71E3">
            <w:pPr>
              <w:widowControl w:val="0"/>
              <w:autoSpaceDE w:val="0"/>
              <w:autoSpaceDN w:val="0"/>
              <w:adjustRightInd w:val="0"/>
              <w:rPr>
                <w:sz w:val="20"/>
                <w:szCs w:val="20"/>
              </w:rPr>
            </w:pPr>
            <w:r>
              <w:rPr>
                <w:sz w:val="20"/>
                <w:szCs w:val="20"/>
              </w:rPr>
              <w:t>- vysvětlí pojem cyklus, uvede příklady, jak je život lidí pevně spojen s přírodními cykly</w:t>
            </w:r>
          </w:p>
          <w:p w:rsidR="00492007" w:rsidRDefault="00492007" w:rsidP="00FF71E3">
            <w:pPr>
              <w:widowControl w:val="0"/>
              <w:autoSpaceDE w:val="0"/>
              <w:autoSpaceDN w:val="0"/>
              <w:adjustRightInd w:val="0"/>
              <w:rPr>
                <w:sz w:val="20"/>
                <w:szCs w:val="20"/>
              </w:rPr>
            </w:pPr>
            <w:r>
              <w:rPr>
                <w:sz w:val="20"/>
                <w:szCs w:val="20"/>
              </w:rPr>
              <w:t>- vysvětlí členění času podle křesťanského kalendáře</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 xml:space="preserve">  </w:t>
            </w:r>
          </w:p>
        </w:tc>
        <w:tc>
          <w:tcPr>
            <w:tcW w:w="432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čas coby veličina</w:t>
            </w:r>
          </w:p>
          <w:p w:rsidR="00492007" w:rsidRDefault="00492007" w:rsidP="00FF71E3">
            <w:pPr>
              <w:widowControl w:val="0"/>
              <w:autoSpaceDE w:val="0"/>
              <w:autoSpaceDN w:val="0"/>
              <w:adjustRightInd w:val="0"/>
              <w:rPr>
                <w:sz w:val="20"/>
                <w:szCs w:val="20"/>
              </w:rPr>
            </w:pPr>
            <w:r>
              <w:rPr>
                <w:sz w:val="20"/>
                <w:szCs w:val="20"/>
              </w:rPr>
              <w:t>- cyklus (den, týden, měsíc, roční období, rok…) /Př/</w:t>
            </w:r>
          </w:p>
          <w:p w:rsidR="00492007" w:rsidRDefault="00492007" w:rsidP="00FF71E3">
            <w:pPr>
              <w:widowControl w:val="0"/>
              <w:autoSpaceDE w:val="0"/>
              <w:autoSpaceDN w:val="0"/>
              <w:adjustRightInd w:val="0"/>
              <w:rPr>
                <w:sz w:val="20"/>
                <w:szCs w:val="20"/>
              </w:rPr>
            </w:pPr>
            <w:r>
              <w:rPr>
                <w:sz w:val="20"/>
                <w:szCs w:val="20"/>
              </w:rPr>
              <w:t>- kalendář</w:t>
            </w:r>
          </w:p>
        </w:tc>
      </w:tr>
    </w:tbl>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sz w:val="20"/>
          <w:szCs w:val="20"/>
        </w:rPr>
      </w:pPr>
      <w:r>
        <w:rPr>
          <w:b/>
          <w:bCs/>
          <w:sz w:val="20"/>
          <w:szCs w:val="20"/>
        </w:rPr>
        <w:t xml:space="preserve">         </w:t>
      </w:r>
      <w:r>
        <w:rPr>
          <w:b/>
          <w:bCs/>
          <w:sz w:val="28"/>
          <w:szCs w:val="28"/>
        </w:rPr>
        <w:t xml:space="preserve">  </w:t>
      </w:r>
      <w:r>
        <w:rPr>
          <w:sz w:val="20"/>
          <w:szCs w:val="20"/>
        </w:rPr>
        <w:t xml:space="preserve"> </w:t>
      </w: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r>
        <w:rPr>
          <w:b/>
          <w:bCs/>
          <w:sz w:val="28"/>
          <w:szCs w:val="28"/>
        </w:rPr>
        <w:t>3. Člověk a společnost</w:t>
      </w:r>
    </w:p>
    <w:p w:rsidR="00492007" w:rsidRDefault="00492007" w:rsidP="00492007">
      <w:pPr>
        <w:widowControl w:val="0"/>
        <w:autoSpaceDE w:val="0"/>
        <w:autoSpaceDN w:val="0"/>
        <w:adjustRightInd w:val="0"/>
        <w:rPr>
          <w:b/>
          <w:bCs/>
        </w:rPr>
      </w:pPr>
      <w:r>
        <w:rPr>
          <w:b/>
          <w:bCs/>
        </w:rPr>
        <w:t>A – Člověk a rodina (mezilidské vztahy)</w:t>
      </w:r>
    </w:p>
    <w:tbl>
      <w:tblPr>
        <w:tblW w:w="0" w:type="auto"/>
        <w:tblInd w:w="-72" w:type="dxa"/>
        <w:tblLayout w:type="fixed"/>
        <w:tblCellMar>
          <w:left w:w="70" w:type="dxa"/>
          <w:right w:w="70" w:type="dxa"/>
        </w:tblCellMar>
        <w:tblLook w:val="0000" w:firstRow="0" w:lastRow="0" w:firstColumn="0" w:lastColumn="0" w:noHBand="0" w:noVBand="0"/>
      </w:tblPr>
      <w:tblGrid>
        <w:gridCol w:w="4962"/>
        <w:gridCol w:w="4322"/>
      </w:tblGrid>
      <w:tr w:rsidR="00492007" w:rsidTr="00FF71E3">
        <w:tblPrEx>
          <w:tblCellMar>
            <w:top w:w="0" w:type="dxa"/>
            <w:bottom w:w="0" w:type="dxa"/>
          </w:tblCellMar>
        </w:tblPrEx>
        <w:tc>
          <w:tcPr>
            <w:tcW w:w="496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p>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32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 xml:space="preserve"> </w:t>
            </w:r>
          </w:p>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496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rPr>
              <w:t>-</w:t>
            </w:r>
            <w:r>
              <w:rPr>
                <w:sz w:val="20"/>
                <w:szCs w:val="20"/>
              </w:rPr>
              <w:t xml:space="preserve"> rozpozná, v jakých společenských vztazích je začleněn</w:t>
            </w:r>
          </w:p>
          <w:p w:rsidR="00492007" w:rsidRDefault="00492007" w:rsidP="00FF71E3">
            <w:pPr>
              <w:widowControl w:val="0"/>
              <w:autoSpaceDE w:val="0"/>
              <w:autoSpaceDN w:val="0"/>
              <w:adjustRightInd w:val="0"/>
              <w:rPr>
                <w:sz w:val="20"/>
                <w:szCs w:val="20"/>
              </w:rPr>
            </w:pPr>
            <w:r>
              <w:rPr>
                <w:sz w:val="20"/>
                <w:szCs w:val="20"/>
              </w:rPr>
              <w:t>- představí jednoduše svou rodinu, sestrojí jednoduchý rodokmen vlastní rodiny, vysvětlí pojem genealogie</w:t>
            </w:r>
          </w:p>
          <w:p w:rsidR="00492007" w:rsidRDefault="00492007" w:rsidP="00FF71E3">
            <w:pPr>
              <w:widowControl w:val="0"/>
              <w:autoSpaceDE w:val="0"/>
              <w:autoSpaceDN w:val="0"/>
              <w:adjustRightInd w:val="0"/>
              <w:rPr>
                <w:sz w:val="20"/>
                <w:szCs w:val="20"/>
              </w:rPr>
            </w:pPr>
            <w:r>
              <w:rPr>
                <w:sz w:val="20"/>
                <w:szCs w:val="20"/>
              </w:rPr>
              <w:t>- pojmenuje role jednotlivých členů rodiny a příbuzenské vztahy</w:t>
            </w:r>
          </w:p>
          <w:p w:rsidR="00492007" w:rsidRDefault="00492007" w:rsidP="00FF71E3">
            <w:pPr>
              <w:widowControl w:val="0"/>
              <w:autoSpaceDE w:val="0"/>
              <w:autoSpaceDN w:val="0"/>
              <w:adjustRightInd w:val="0"/>
              <w:rPr>
                <w:sz w:val="20"/>
                <w:szCs w:val="20"/>
              </w:rPr>
            </w:pPr>
            <w:r>
              <w:rPr>
                <w:sz w:val="20"/>
                <w:szCs w:val="20"/>
              </w:rPr>
              <w:t>- vysvětlí rozdíl mezi rozdělením rolí v tradiční x moderní rodině</w:t>
            </w:r>
          </w:p>
          <w:p w:rsidR="00492007" w:rsidRDefault="00492007" w:rsidP="00FF71E3">
            <w:pPr>
              <w:widowControl w:val="0"/>
              <w:autoSpaceDE w:val="0"/>
              <w:autoSpaceDN w:val="0"/>
              <w:adjustRightInd w:val="0"/>
              <w:rPr>
                <w:sz w:val="20"/>
                <w:szCs w:val="20"/>
              </w:rPr>
            </w:pPr>
            <w:r>
              <w:rPr>
                <w:sz w:val="20"/>
                <w:szCs w:val="20"/>
              </w:rPr>
              <w:t>- diskutuje o funkcích rodiny</w:t>
            </w:r>
          </w:p>
          <w:p w:rsidR="00492007" w:rsidRDefault="00492007" w:rsidP="00FF71E3">
            <w:pPr>
              <w:widowControl w:val="0"/>
              <w:autoSpaceDE w:val="0"/>
              <w:autoSpaceDN w:val="0"/>
              <w:adjustRightInd w:val="0"/>
              <w:rPr>
                <w:sz w:val="20"/>
                <w:szCs w:val="20"/>
              </w:rPr>
            </w:pPr>
            <w:r>
              <w:rPr>
                <w:sz w:val="20"/>
                <w:szCs w:val="20"/>
              </w:rPr>
              <w:t>- zamyslí se nad rozdíly mezi generacemi ve své rodině</w:t>
            </w:r>
          </w:p>
          <w:p w:rsidR="00492007" w:rsidRDefault="00492007" w:rsidP="00FF71E3">
            <w:pPr>
              <w:widowControl w:val="0"/>
              <w:autoSpaceDE w:val="0"/>
              <w:autoSpaceDN w:val="0"/>
              <w:adjustRightInd w:val="0"/>
              <w:rPr>
                <w:sz w:val="20"/>
                <w:szCs w:val="20"/>
              </w:rPr>
            </w:pPr>
            <w:r>
              <w:rPr>
                <w:sz w:val="20"/>
                <w:szCs w:val="20"/>
              </w:rPr>
              <w:t>- vyjádří postoj, proč je pro něj důležitá rodina</w:t>
            </w:r>
          </w:p>
          <w:p w:rsidR="00492007" w:rsidRDefault="00492007" w:rsidP="00FF71E3">
            <w:pPr>
              <w:widowControl w:val="0"/>
              <w:autoSpaceDE w:val="0"/>
              <w:autoSpaceDN w:val="0"/>
              <w:adjustRightInd w:val="0"/>
              <w:rPr>
                <w:sz w:val="20"/>
                <w:szCs w:val="20"/>
              </w:rPr>
            </w:pPr>
            <w:r>
              <w:rPr>
                <w:sz w:val="20"/>
                <w:szCs w:val="20"/>
              </w:rPr>
              <w:t>- vysvětlí význam pojmů denní rytmus, režim den, uvede příklady vhodného denního rytmu, sestaví vlastní režim dne, porovná jej se spolužáky</w:t>
            </w:r>
          </w:p>
          <w:p w:rsidR="00492007" w:rsidRDefault="00492007" w:rsidP="00FF71E3">
            <w:pPr>
              <w:widowControl w:val="0"/>
              <w:autoSpaceDE w:val="0"/>
              <w:autoSpaceDN w:val="0"/>
              <w:adjustRightInd w:val="0"/>
              <w:rPr>
                <w:sz w:val="20"/>
                <w:szCs w:val="20"/>
              </w:rPr>
            </w:pPr>
            <w:r>
              <w:rPr>
                <w:sz w:val="20"/>
                <w:szCs w:val="20"/>
              </w:rPr>
              <w:t>- diskutuje o vhodném trávení volného času</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tc>
        <w:tc>
          <w:tcPr>
            <w:tcW w:w="432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rPr>
              <w:lastRenderedPageBreak/>
              <w:t xml:space="preserve"> </w:t>
            </w:r>
            <w:r>
              <w:rPr>
                <w:sz w:val="20"/>
                <w:szCs w:val="20"/>
              </w:rPr>
              <w:t>- společenské vztahy, vztahy v rodině</w:t>
            </w:r>
          </w:p>
          <w:p w:rsidR="00492007" w:rsidRDefault="00492007" w:rsidP="00FF71E3">
            <w:pPr>
              <w:widowControl w:val="0"/>
              <w:autoSpaceDE w:val="0"/>
              <w:autoSpaceDN w:val="0"/>
              <w:adjustRightInd w:val="0"/>
              <w:rPr>
                <w:sz w:val="20"/>
                <w:szCs w:val="20"/>
              </w:rPr>
            </w:pPr>
            <w:r>
              <w:rPr>
                <w:sz w:val="20"/>
                <w:szCs w:val="20"/>
              </w:rPr>
              <w:t>- rodina a její význam, funkce, role, rodokmen</w:t>
            </w:r>
          </w:p>
          <w:p w:rsidR="00492007" w:rsidRDefault="00492007" w:rsidP="00FF71E3">
            <w:pPr>
              <w:widowControl w:val="0"/>
              <w:autoSpaceDE w:val="0"/>
              <w:autoSpaceDN w:val="0"/>
              <w:adjustRightInd w:val="0"/>
              <w:rPr>
                <w:sz w:val="20"/>
                <w:szCs w:val="20"/>
              </w:rPr>
            </w:pPr>
            <w:r>
              <w:rPr>
                <w:sz w:val="20"/>
                <w:szCs w:val="20"/>
              </w:rPr>
              <w:t>-denní rytmus, volný čas /LV/, reálné a zobrazené vzory, pozitivní vzory versus pochybné idoly, vzory ve vlastní rodině</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 xml:space="preserve"> </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62" w:type="dxa"/>
            <w:tcBorders>
              <w:top w:val="nil"/>
              <w:left w:val="nil"/>
              <w:bottom w:val="nil"/>
              <w:right w:val="nil"/>
            </w:tcBorders>
          </w:tcPr>
          <w:p w:rsidR="00492007" w:rsidRDefault="00492007" w:rsidP="00FF71E3">
            <w:pPr>
              <w:widowControl w:val="0"/>
              <w:autoSpaceDE w:val="0"/>
              <w:autoSpaceDN w:val="0"/>
              <w:adjustRightInd w:val="0"/>
              <w:rPr>
                <w:b/>
                <w:bCs/>
              </w:rPr>
            </w:pPr>
            <w:r>
              <w:rPr>
                <w:b/>
                <w:bCs/>
              </w:rPr>
              <w:lastRenderedPageBreak/>
              <w:br/>
              <w:t>B –Člověk a domov ( obec, region, kraj, vlast)</w:t>
            </w:r>
          </w:p>
          <w:p w:rsidR="00492007" w:rsidRDefault="00492007" w:rsidP="00FF71E3">
            <w:pPr>
              <w:widowControl w:val="0"/>
              <w:autoSpaceDE w:val="0"/>
              <w:autoSpaceDN w:val="0"/>
              <w:adjustRightInd w:val="0"/>
              <w:rPr>
                <w:b/>
                <w:bCs/>
                <w:sz w:val="20"/>
                <w:szCs w:val="20"/>
              </w:rPr>
            </w:pPr>
          </w:p>
          <w:p w:rsidR="00492007" w:rsidRPr="00FA264B" w:rsidRDefault="00492007" w:rsidP="00FF71E3">
            <w:pPr>
              <w:widowControl w:val="0"/>
              <w:autoSpaceDE w:val="0"/>
              <w:autoSpaceDN w:val="0"/>
              <w:adjustRightInd w:val="0"/>
              <w:rPr>
                <w:b/>
                <w:bCs/>
                <w:sz w:val="20"/>
                <w:szCs w:val="20"/>
              </w:rPr>
            </w:pPr>
            <w:r>
              <w:rPr>
                <w:b/>
                <w:bCs/>
                <w:sz w:val="20"/>
                <w:szCs w:val="20"/>
              </w:rPr>
              <w:t>Konkretizované výstupy :</w:t>
            </w:r>
          </w:p>
          <w:p w:rsidR="00492007" w:rsidRDefault="00492007" w:rsidP="00FF71E3">
            <w:pPr>
              <w:widowControl w:val="0"/>
              <w:autoSpaceDE w:val="0"/>
              <w:autoSpaceDN w:val="0"/>
              <w:adjustRightInd w:val="0"/>
              <w:rPr>
                <w:sz w:val="20"/>
                <w:szCs w:val="20"/>
              </w:rPr>
            </w:pPr>
            <w:r>
              <w:rPr>
                <w:sz w:val="20"/>
                <w:szCs w:val="20"/>
              </w:rPr>
              <w:t>-vysvětlí pojem domov, bydliště, obec</w:t>
            </w:r>
          </w:p>
          <w:p w:rsidR="00492007" w:rsidRDefault="00492007" w:rsidP="00FF71E3">
            <w:pPr>
              <w:widowControl w:val="0"/>
              <w:autoSpaceDE w:val="0"/>
              <w:autoSpaceDN w:val="0"/>
              <w:adjustRightInd w:val="0"/>
              <w:rPr>
                <w:sz w:val="20"/>
                <w:szCs w:val="20"/>
              </w:rPr>
            </w:pPr>
            <w:r>
              <w:rPr>
                <w:sz w:val="20"/>
                <w:szCs w:val="20"/>
              </w:rPr>
              <w:t>-uvede druhy obcí</w:t>
            </w:r>
          </w:p>
          <w:p w:rsidR="00492007" w:rsidRDefault="00492007" w:rsidP="00FF71E3">
            <w:pPr>
              <w:widowControl w:val="0"/>
              <w:autoSpaceDE w:val="0"/>
              <w:autoSpaceDN w:val="0"/>
              <w:adjustRightInd w:val="0"/>
              <w:rPr>
                <w:sz w:val="20"/>
                <w:szCs w:val="20"/>
              </w:rPr>
            </w:pPr>
            <w:r>
              <w:rPr>
                <w:sz w:val="20"/>
                <w:szCs w:val="20"/>
              </w:rPr>
              <w:t>-vyhledá jméno starosty obecního úřadu, sestaví jmenný seznam členů obecního zastupitelstva</w:t>
            </w:r>
          </w:p>
          <w:p w:rsidR="00492007" w:rsidRDefault="00492007" w:rsidP="00FF71E3">
            <w:pPr>
              <w:widowControl w:val="0"/>
              <w:autoSpaceDE w:val="0"/>
              <w:autoSpaceDN w:val="0"/>
              <w:adjustRightInd w:val="0"/>
              <w:rPr>
                <w:sz w:val="20"/>
                <w:szCs w:val="20"/>
              </w:rPr>
            </w:pPr>
            <w:r>
              <w:rPr>
                <w:sz w:val="20"/>
                <w:szCs w:val="20"/>
              </w:rPr>
              <w:t>-vyhledá a uvede příklad rozhodnutí zastupitelstva</w:t>
            </w:r>
          </w:p>
          <w:p w:rsidR="00492007" w:rsidRDefault="00492007" w:rsidP="00FF71E3">
            <w:pPr>
              <w:widowControl w:val="0"/>
              <w:autoSpaceDE w:val="0"/>
              <w:autoSpaceDN w:val="0"/>
              <w:adjustRightInd w:val="0"/>
              <w:rPr>
                <w:sz w:val="20"/>
                <w:szCs w:val="20"/>
              </w:rPr>
            </w:pPr>
            <w:r>
              <w:rPr>
                <w:sz w:val="20"/>
                <w:szCs w:val="20"/>
              </w:rPr>
              <w:t>-seznámí se s příkladem obecního rozpočtu a výsledky posledních komunálních voleb</w:t>
            </w:r>
          </w:p>
          <w:p w:rsidR="00492007" w:rsidRDefault="00492007" w:rsidP="00FF71E3">
            <w:pPr>
              <w:widowControl w:val="0"/>
              <w:autoSpaceDE w:val="0"/>
              <w:autoSpaceDN w:val="0"/>
              <w:adjustRightInd w:val="0"/>
              <w:rPr>
                <w:sz w:val="20"/>
                <w:szCs w:val="20"/>
              </w:rPr>
            </w:pPr>
            <w:r>
              <w:rPr>
                <w:sz w:val="20"/>
                <w:szCs w:val="20"/>
              </w:rPr>
              <w:t>-uvede, kdy jsou úřední dny obecního úřadu</w:t>
            </w:r>
          </w:p>
          <w:p w:rsidR="00492007" w:rsidRDefault="00492007" w:rsidP="00FF71E3">
            <w:pPr>
              <w:widowControl w:val="0"/>
              <w:autoSpaceDE w:val="0"/>
              <w:autoSpaceDN w:val="0"/>
              <w:adjustRightInd w:val="0"/>
              <w:rPr>
                <w:sz w:val="20"/>
                <w:szCs w:val="20"/>
              </w:rPr>
            </w:pPr>
            <w:r>
              <w:rPr>
                <w:sz w:val="20"/>
                <w:szCs w:val="20"/>
              </w:rPr>
              <w:t>-uvede webové stránky obce, navštíví je, důkladně si je prohlédne</w:t>
            </w:r>
          </w:p>
          <w:p w:rsidR="00492007" w:rsidRDefault="00492007" w:rsidP="00FF71E3">
            <w:pPr>
              <w:widowControl w:val="0"/>
              <w:autoSpaceDE w:val="0"/>
              <w:autoSpaceDN w:val="0"/>
              <w:adjustRightInd w:val="0"/>
              <w:rPr>
                <w:sz w:val="20"/>
                <w:szCs w:val="20"/>
              </w:rPr>
            </w:pPr>
            <w:r>
              <w:rPr>
                <w:sz w:val="20"/>
                <w:szCs w:val="20"/>
              </w:rPr>
              <w:t>-nakreslí jednoduchý plánek své obce a okolí- vyznačí významná místa</w:t>
            </w:r>
          </w:p>
          <w:p w:rsidR="00492007" w:rsidRDefault="00492007" w:rsidP="00FF71E3">
            <w:pPr>
              <w:widowControl w:val="0"/>
              <w:autoSpaceDE w:val="0"/>
              <w:autoSpaceDN w:val="0"/>
              <w:adjustRightInd w:val="0"/>
              <w:rPr>
                <w:sz w:val="20"/>
                <w:szCs w:val="20"/>
              </w:rPr>
            </w:pPr>
            <w:r>
              <w:rPr>
                <w:sz w:val="20"/>
                <w:szCs w:val="20"/>
              </w:rPr>
              <w:t>-vytvoří propagační materiál obce a okolí nebo písemně rozpracuje úvahu o tom, jak konkrétně zlepšit životní prostředí v obci (pojmenuje problém, popíše a zdokumentuje aktuální situace, nabídne řešení, případně po dohodě a za dozoru rodičů provede řešení)</w:t>
            </w:r>
          </w:p>
          <w:p w:rsidR="00492007" w:rsidRDefault="00492007" w:rsidP="00FF71E3">
            <w:pPr>
              <w:widowControl w:val="0"/>
              <w:autoSpaceDE w:val="0"/>
              <w:autoSpaceDN w:val="0"/>
              <w:adjustRightInd w:val="0"/>
              <w:rPr>
                <w:sz w:val="20"/>
                <w:szCs w:val="20"/>
              </w:rPr>
            </w:pPr>
            <w:r>
              <w:rPr>
                <w:sz w:val="20"/>
                <w:szCs w:val="20"/>
              </w:rPr>
              <w:t>-rozlišuje jednotlivé kraje, případně regiony ČR, přiřadí symboly či specifika daných oblastí, vyzdvihne přírodní krásy a zajímavosti, zvyky a obyčeje</w:t>
            </w:r>
          </w:p>
          <w:p w:rsidR="00492007" w:rsidRDefault="00492007" w:rsidP="00FF71E3">
            <w:pPr>
              <w:widowControl w:val="0"/>
              <w:autoSpaceDE w:val="0"/>
              <w:autoSpaceDN w:val="0"/>
              <w:adjustRightInd w:val="0"/>
              <w:rPr>
                <w:sz w:val="20"/>
                <w:szCs w:val="20"/>
              </w:rPr>
            </w:pPr>
            <w:r>
              <w:rPr>
                <w:sz w:val="20"/>
                <w:szCs w:val="20"/>
              </w:rPr>
              <w:t>-vysvětlí pojem mateřský jazyk, rozlišuje spisovnou a nespisovnou češtinu včetně situací, kdy se používá</w:t>
            </w:r>
          </w:p>
          <w:p w:rsidR="00492007" w:rsidRDefault="00492007" w:rsidP="00FF71E3">
            <w:pPr>
              <w:widowControl w:val="0"/>
              <w:autoSpaceDE w:val="0"/>
              <w:autoSpaceDN w:val="0"/>
              <w:adjustRightInd w:val="0"/>
              <w:rPr>
                <w:sz w:val="20"/>
                <w:szCs w:val="20"/>
              </w:rPr>
            </w:pPr>
            <w:r>
              <w:rPr>
                <w:sz w:val="20"/>
                <w:szCs w:val="20"/>
              </w:rPr>
              <w:t>-pojmenuje státní symboly a symboly české státnosti</w:t>
            </w:r>
          </w:p>
          <w:p w:rsidR="00492007" w:rsidRDefault="00492007" w:rsidP="00FF71E3">
            <w:pPr>
              <w:widowControl w:val="0"/>
              <w:autoSpaceDE w:val="0"/>
              <w:autoSpaceDN w:val="0"/>
              <w:adjustRightInd w:val="0"/>
              <w:rPr>
                <w:sz w:val="20"/>
                <w:szCs w:val="20"/>
              </w:rPr>
            </w:pPr>
            <w:r>
              <w:rPr>
                <w:sz w:val="20"/>
                <w:szCs w:val="20"/>
              </w:rPr>
              <w:t>-popíše systém demokratického rozdělení moci v ČR</w:t>
            </w:r>
          </w:p>
          <w:p w:rsidR="00492007" w:rsidRDefault="00492007" w:rsidP="00FF71E3">
            <w:pPr>
              <w:widowControl w:val="0"/>
              <w:autoSpaceDE w:val="0"/>
              <w:autoSpaceDN w:val="0"/>
              <w:adjustRightInd w:val="0"/>
              <w:rPr>
                <w:sz w:val="20"/>
                <w:szCs w:val="20"/>
              </w:rPr>
            </w:pPr>
            <w:r>
              <w:rPr>
                <w:sz w:val="20"/>
                <w:szCs w:val="20"/>
              </w:rPr>
              <w:t>-aktivně se zajímá o významné osobnosti a okamžiky z dějin ČR, diskutuje o jejich významu</w:t>
            </w:r>
          </w:p>
          <w:p w:rsidR="00492007" w:rsidRDefault="00492007" w:rsidP="00FF71E3">
            <w:pPr>
              <w:widowControl w:val="0"/>
              <w:autoSpaceDE w:val="0"/>
              <w:autoSpaceDN w:val="0"/>
              <w:adjustRightInd w:val="0"/>
              <w:rPr>
                <w:sz w:val="20"/>
                <w:szCs w:val="20"/>
              </w:rPr>
            </w:pPr>
            <w:r>
              <w:rPr>
                <w:sz w:val="20"/>
                <w:szCs w:val="20"/>
              </w:rPr>
              <w:t>-vyjmenuje prezidenty naší země, přiřadí významné události k jejich jménům</w:t>
            </w:r>
          </w:p>
          <w:p w:rsidR="00492007" w:rsidRDefault="00492007" w:rsidP="00FF71E3">
            <w:pPr>
              <w:widowControl w:val="0"/>
              <w:autoSpaceDE w:val="0"/>
              <w:autoSpaceDN w:val="0"/>
              <w:adjustRightInd w:val="0"/>
              <w:rPr>
                <w:sz w:val="20"/>
                <w:szCs w:val="20"/>
              </w:rPr>
            </w:pPr>
            <w:r>
              <w:rPr>
                <w:sz w:val="20"/>
                <w:szCs w:val="20"/>
              </w:rPr>
              <w:t>-rozliší demokratické a nedemokratické zřízení naší země</w:t>
            </w:r>
          </w:p>
          <w:p w:rsidR="00492007" w:rsidRDefault="00492007" w:rsidP="00FF71E3">
            <w:pPr>
              <w:widowControl w:val="0"/>
              <w:autoSpaceDE w:val="0"/>
              <w:autoSpaceDN w:val="0"/>
              <w:adjustRightInd w:val="0"/>
              <w:rPr>
                <w:sz w:val="20"/>
                <w:szCs w:val="20"/>
              </w:rPr>
            </w:pPr>
            <w:r>
              <w:rPr>
                <w:sz w:val="20"/>
                <w:szCs w:val="20"/>
              </w:rPr>
              <w:t>-vysvětlí význam hlavního města Prahy, zmíní jeho krásy</w:t>
            </w:r>
          </w:p>
        </w:tc>
        <w:tc>
          <w:tcPr>
            <w:tcW w:w="4322" w:type="dxa"/>
            <w:tcBorders>
              <w:top w:val="nil"/>
              <w:left w:val="nil"/>
              <w:bottom w:val="nil"/>
              <w:right w:val="nil"/>
            </w:tcBorders>
          </w:tcPr>
          <w:p w:rsidR="00492007" w:rsidRDefault="00492007" w:rsidP="00FF71E3">
            <w:pPr>
              <w:widowControl w:val="0"/>
              <w:autoSpaceDE w:val="0"/>
              <w:autoSpaceDN w:val="0"/>
              <w:adjustRightInd w:val="0"/>
              <w:rPr>
                <w:b/>
                <w:bCs/>
              </w:rPr>
            </w:pPr>
            <w:r>
              <w:rPr>
                <w:b/>
                <w:bCs/>
              </w:rPr>
              <w:br/>
            </w:r>
          </w:p>
          <w:p w:rsidR="00492007" w:rsidRDefault="00492007" w:rsidP="00FF71E3">
            <w:pPr>
              <w:widowControl w:val="0"/>
              <w:autoSpaceDE w:val="0"/>
              <w:autoSpaceDN w:val="0"/>
              <w:adjustRightInd w:val="0"/>
              <w:rPr>
                <w:b/>
                <w:bCs/>
              </w:rPr>
            </w:pPr>
            <w:r>
              <w:rPr>
                <w:b/>
                <w:bCs/>
              </w:rPr>
              <w:t xml:space="preserve"> </w:t>
            </w:r>
          </w:p>
          <w:p w:rsidR="00492007" w:rsidRDefault="00492007" w:rsidP="00FF71E3">
            <w:pPr>
              <w:widowControl w:val="0"/>
              <w:autoSpaceDE w:val="0"/>
              <w:autoSpaceDN w:val="0"/>
              <w:adjustRightInd w:val="0"/>
              <w:rPr>
                <w:sz w:val="20"/>
                <w:szCs w:val="20"/>
              </w:rPr>
            </w:pPr>
            <w:r>
              <w:rPr>
                <w:b/>
                <w:bCs/>
                <w:sz w:val="20"/>
                <w:szCs w:val="20"/>
              </w:rPr>
              <w:t>Konkretizované učivo :</w:t>
            </w:r>
            <w:r>
              <w:rPr>
                <w:b/>
                <w:bCs/>
                <w:sz w:val="20"/>
                <w:szCs w:val="20"/>
              </w:rPr>
              <w:br/>
            </w:r>
            <w:r>
              <w:rPr>
                <w:sz w:val="20"/>
                <w:szCs w:val="20"/>
              </w:rPr>
              <w:t xml:space="preserve"> - domov- rodinné zázemí, dům/byt, ulice, obec, kraj, vlast, Evropa,planeta Země /Z/</w:t>
            </w:r>
          </w:p>
          <w:p w:rsidR="00492007" w:rsidRDefault="00492007" w:rsidP="00FF71E3">
            <w:pPr>
              <w:widowControl w:val="0"/>
              <w:autoSpaceDE w:val="0"/>
              <w:autoSpaceDN w:val="0"/>
              <w:adjustRightInd w:val="0"/>
              <w:rPr>
                <w:sz w:val="20"/>
                <w:szCs w:val="20"/>
              </w:rPr>
            </w:pPr>
            <w:r>
              <w:rPr>
                <w:sz w:val="20"/>
                <w:szCs w:val="20"/>
              </w:rPr>
              <w:t>-obec, obecní samospráva x státní správa, starosta, obecní zastupitelstvo, volby do obecního zastupitelstva</w:t>
            </w:r>
          </w:p>
          <w:p w:rsidR="00492007" w:rsidRDefault="00492007" w:rsidP="00FF71E3">
            <w:pPr>
              <w:widowControl w:val="0"/>
              <w:autoSpaceDE w:val="0"/>
              <w:autoSpaceDN w:val="0"/>
              <w:adjustRightInd w:val="0"/>
              <w:rPr>
                <w:sz w:val="20"/>
                <w:szCs w:val="20"/>
              </w:rPr>
            </w:pPr>
            <w:r>
              <w:rPr>
                <w:sz w:val="20"/>
                <w:szCs w:val="20"/>
              </w:rPr>
              <w:t>-moje obec (památná místa, významné osobnosti-/D/, životní prostředí v obci</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-naše vlast, kraje a regiony</w:t>
            </w:r>
          </w:p>
          <w:p w:rsidR="00492007" w:rsidRDefault="00492007" w:rsidP="00FF71E3">
            <w:pPr>
              <w:widowControl w:val="0"/>
              <w:autoSpaceDE w:val="0"/>
              <w:autoSpaceDN w:val="0"/>
              <w:adjustRightInd w:val="0"/>
              <w:rPr>
                <w:sz w:val="20"/>
                <w:szCs w:val="20"/>
              </w:rPr>
            </w:pPr>
            <w:r>
              <w:rPr>
                <w:sz w:val="20"/>
                <w:szCs w:val="20"/>
              </w:rPr>
              <w:t>-mateřský jazyk, spisovná x nespisovná čeština</w:t>
            </w:r>
          </w:p>
          <w:p w:rsidR="00492007" w:rsidRDefault="00492007" w:rsidP="00FF71E3">
            <w:pPr>
              <w:widowControl w:val="0"/>
              <w:autoSpaceDE w:val="0"/>
              <w:autoSpaceDN w:val="0"/>
              <w:adjustRightInd w:val="0"/>
              <w:rPr>
                <w:sz w:val="20"/>
                <w:szCs w:val="20"/>
              </w:rPr>
            </w:pPr>
            <w:r>
              <w:rPr>
                <w:sz w:val="20"/>
                <w:szCs w:val="20"/>
              </w:rPr>
              <w:t>/Čj/</w:t>
            </w:r>
          </w:p>
          <w:p w:rsidR="00492007" w:rsidRDefault="00492007" w:rsidP="00FF71E3">
            <w:pPr>
              <w:widowControl w:val="0"/>
              <w:autoSpaceDE w:val="0"/>
              <w:autoSpaceDN w:val="0"/>
              <w:adjustRightInd w:val="0"/>
              <w:rPr>
                <w:sz w:val="20"/>
                <w:szCs w:val="20"/>
              </w:rPr>
            </w:pPr>
            <w:r>
              <w:rPr>
                <w:sz w:val="20"/>
                <w:szCs w:val="20"/>
              </w:rPr>
              <w:t>-státní symboly, symboly české státnosti</w:t>
            </w:r>
          </w:p>
          <w:p w:rsidR="00492007" w:rsidRDefault="00492007" w:rsidP="00FF71E3">
            <w:pPr>
              <w:widowControl w:val="0"/>
              <w:autoSpaceDE w:val="0"/>
              <w:autoSpaceDN w:val="0"/>
              <w:adjustRightInd w:val="0"/>
              <w:rPr>
                <w:sz w:val="20"/>
                <w:szCs w:val="20"/>
              </w:rPr>
            </w:pPr>
            <w:r>
              <w:rPr>
                <w:sz w:val="20"/>
                <w:szCs w:val="20"/>
              </w:rPr>
              <w:t>-demokracie v ČR</w:t>
            </w:r>
          </w:p>
          <w:p w:rsidR="00492007" w:rsidRDefault="00492007" w:rsidP="00FF71E3">
            <w:pPr>
              <w:widowControl w:val="0"/>
              <w:autoSpaceDE w:val="0"/>
              <w:autoSpaceDN w:val="0"/>
              <w:adjustRightInd w:val="0"/>
              <w:rPr>
                <w:sz w:val="20"/>
                <w:szCs w:val="20"/>
              </w:rPr>
            </w:pPr>
            <w:r>
              <w:rPr>
                <w:sz w:val="20"/>
                <w:szCs w:val="20"/>
              </w:rPr>
              <w:t>-slavní předci /D/,/LV/</w:t>
            </w:r>
          </w:p>
          <w:p w:rsidR="00492007" w:rsidRDefault="00492007" w:rsidP="00FF71E3">
            <w:pPr>
              <w:widowControl w:val="0"/>
              <w:autoSpaceDE w:val="0"/>
              <w:autoSpaceDN w:val="0"/>
              <w:adjustRightInd w:val="0"/>
              <w:rPr>
                <w:sz w:val="20"/>
                <w:szCs w:val="20"/>
              </w:rPr>
            </w:pPr>
            <w:r>
              <w:rPr>
                <w:sz w:val="20"/>
                <w:szCs w:val="20"/>
              </w:rPr>
              <w:t>-naši prezidenti</w:t>
            </w:r>
          </w:p>
          <w:p w:rsidR="00492007" w:rsidRPr="00420D96" w:rsidRDefault="00492007" w:rsidP="00FF71E3">
            <w:pPr>
              <w:widowControl w:val="0"/>
              <w:autoSpaceDE w:val="0"/>
              <w:autoSpaceDN w:val="0"/>
              <w:adjustRightInd w:val="0"/>
              <w:rPr>
                <w:sz w:val="20"/>
                <w:szCs w:val="20"/>
              </w:rPr>
            </w:pPr>
            <w:r>
              <w:rPr>
                <w:sz w:val="20"/>
                <w:szCs w:val="20"/>
              </w:rPr>
              <w:t>-hlavní město Praha</w:t>
            </w:r>
          </w:p>
        </w:tc>
      </w:tr>
      <w:tr w:rsidR="00492007" w:rsidTr="00FF71E3">
        <w:tblPrEx>
          <w:tblCellMar>
            <w:top w:w="0" w:type="dxa"/>
            <w:bottom w:w="0" w:type="dxa"/>
          </w:tblCellMar>
        </w:tblPrEx>
        <w:tc>
          <w:tcPr>
            <w:tcW w:w="496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sidRPr="00B64673">
              <w:rPr>
                <w:b/>
              </w:rPr>
              <w:t>C- Člověk a lidská práva (lidská setkání a zásady lidského soužití</w:t>
            </w:r>
            <w:r>
              <w:rPr>
                <w:sz w:val="20"/>
                <w:szCs w:val="20"/>
              </w:rPr>
              <w:t>)</w:t>
            </w:r>
          </w:p>
          <w:p w:rsidR="00492007" w:rsidRDefault="00492007" w:rsidP="00FF71E3">
            <w:pPr>
              <w:widowControl w:val="0"/>
              <w:autoSpaceDE w:val="0"/>
              <w:autoSpaceDN w:val="0"/>
              <w:adjustRightInd w:val="0"/>
              <w:rPr>
                <w:sz w:val="20"/>
                <w:szCs w:val="20"/>
              </w:rPr>
            </w:pPr>
            <w:r>
              <w:rPr>
                <w:sz w:val="20"/>
                <w:szCs w:val="20"/>
              </w:rPr>
              <w:t>-vysvětlí, na čem je založena svoboda člověka</w:t>
            </w:r>
          </w:p>
          <w:p w:rsidR="00492007" w:rsidRDefault="00492007" w:rsidP="00FF71E3">
            <w:pPr>
              <w:widowControl w:val="0"/>
              <w:autoSpaceDE w:val="0"/>
              <w:autoSpaceDN w:val="0"/>
              <w:adjustRightInd w:val="0"/>
              <w:rPr>
                <w:sz w:val="20"/>
                <w:szCs w:val="20"/>
              </w:rPr>
            </w:pPr>
            <w:r>
              <w:rPr>
                <w:sz w:val="20"/>
                <w:szCs w:val="20"/>
              </w:rPr>
              <w:t xml:space="preserve">-diskutuje o odlišnosti lidí, o tom, jak tato odlišnost může jedince obohacovat, o nutnosti tolerance rozdílů </w:t>
            </w:r>
          </w:p>
          <w:p w:rsidR="00492007" w:rsidRDefault="00492007" w:rsidP="00FF71E3">
            <w:pPr>
              <w:widowControl w:val="0"/>
              <w:autoSpaceDE w:val="0"/>
              <w:autoSpaceDN w:val="0"/>
              <w:adjustRightInd w:val="0"/>
              <w:rPr>
                <w:sz w:val="20"/>
                <w:szCs w:val="20"/>
              </w:rPr>
            </w:pPr>
            <w:r>
              <w:rPr>
                <w:sz w:val="20"/>
                <w:szCs w:val="20"/>
              </w:rPr>
              <w:t>-zdůvodní příčiny nerovnosti mezi lidmi</w:t>
            </w:r>
          </w:p>
          <w:p w:rsidR="00492007" w:rsidRDefault="00492007" w:rsidP="00FF71E3">
            <w:pPr>
              <w:widowControl w:val="0"/>
              <w:autoSpaceDE w:val="0"/>
              <w:autoSpaceDN w:val="0"/>
              <w:adjustRightInd w:val="0"/>
              <w:rPr>
                <w:sz w:val="20"/>
                <w:szCs w:val="20"/>
              </w:rPr>
            </w:pPr>
            <w:r>
              <w:rPr>
                <w:sz w:val="20"/>
                <w:szCs w:val="20"/>
              </w:rPr>
              <w:t>-uvede příklady potřebných lidí ve společnosti</w:t>
            </w:r>
          </w:p>
          <w:p w:rsidR="00492007" w:rsidRDefault="00492007" w:rsidP="00FF71E3">
            <w:pPr>
              <w:widowControl w:val="0"/>
              <w:autoSpaceDE w:val="0"/>
              <w:autoSpaceDN w:val="0"/>
              <w:adjustRightInd w:val="0"/>
              <w:rPr>
                <w:sz w:val="20"/>
                <w:szCs w:val="20"/>
              </w:rPr>
            </w:pPr>
            <w:r>
              <w:rPr>
                <w:sz w:val="20"/>
                <w:szCs w:val="20"/>
              </w:rPr>
              <w:t>-uvede, které národnostní menšiny žijí v České republice</w:t>
            </w:r>
          </w:p>
          <w:p w:rsidR="00492007" w:rsidRDefault="00492007" w:rsidP="00FF71E3">
            <w:pPr>
              <w:widowControl w:val="0"/>
              <w:autoSpaceDE w:val="0"/>
              <w:autoSpaceDN w:val="0"/>
              <w:adjustRightInd w:val="0"/>
              <w:rPr>
                <w:sz w:val="20"/>
                <w:szCs w:val="20"/>
              </w:rPr>
            </w:pPr>
            <w:r>
              <w:rPr>
                <w:sz w:val="20"/>
                <w:szCs w:val="20"/>
              </w:rPr>
              <w:t>-zaujímá tolerantní postoj k menšinám</w:t>
            </w:r>
          </w:p>
          <w:p w:rsidR="00492007" w:rsidRDefault="00492007" w:rsidP="00FF71E3">
            <w:pPr>
              <w:widowControl w:val="0"/>
              <w:autoSpaceDE w:val="0"/>
              <w:autoSpaceDN w:val="0"/>
              <w:adjustRightInd w:val="0"/>
              <w:rPr>
                <w:sz w:val="20"/>
                <w:szCs w:val="20"/>
              </w:rPr>
            </w:pPr>
            <w:r>
              <w:rPr>
                <w:sz w:val="20"/>
                <w:szCs w:val="20"/>
              </w:rPr>
              <w:t>-vysvětlí pojem multikulturní společnost</w:t>
            </w:r>
          </w:p>
          <w:p w:rsidR="00492007" w:rsidRDefault="00492007" w:rsidP="00FF71E3">
            <w:pPr>
              <w:widowControl w:val="0"/>
              <w:autoSpaceDE w:val="0"/>
              <w:autoSpaceDN w:val="0"/>
              <w:adjustRightInd w:val="0"/>
              <w:rPr>
                <w:sz w:val="20"/>
                <w:szCs w:val="20"/>
              </w:rPr>
            </w:pPr>
            <w:r>
              <w:rPr>
                <w:sz w:val="20"/>
                <w:szCs w:val="20"/>
              </w:rPr>
              <w:t>-vysvětlí pojmy diskriminace, rasismus, xenofobie,extremismus</w:t>
            </w:r>
          </w:p>
          <w:p w:rsidR="00492007" w:rsidRDefault="00492007" w:rsidP="00FF71E3">
            <w:pPr>
              <w:widowControl w:val="0"/>
              <w:autoSpaceDE w:val="0"/>
              <w:autoSpaceDN w:val="0"/>
              <w:adjustRightInd w:val="0"/>
              <w:rPr>
                <w:sz w:val="20"/>
                <w:szCs w:val="20"/>
              </w:rPr>
            </w:pPr>
            <w:r>
              <w:rPr>
                <w:sz w:val="20"/>
                <w:szCs w:val="20"/>
              </w:rPr>
              <w:t>-rozpozná netolerantní projevy, zaujme aktivní postoj proti těmto projevům</w:t>
            </w:r>
          </w:p>
          <w:p w:rsidR="00492007" w:rsidRDefault="00492007" w:rsidP="00FF71E3">
            <w:pPr>
              <w:widowControl w:val="0"/>
              <w:autoSpaceDE w:val="0"/>
              <w:autoSpaceDN w:val="0"/>
              <w:adjustRightInd w:val="0"/>
              <w:rPr>
                <w:sz w:val="20"/>
                <w:szCs w:val="20"/>
              </w:rPr>
            </w:pPr>
            <w:r>
              <w:rPr>
                <w:sz w:val="20"/>
                <w:szCs w:val="20"/>
              </w:rPr>
              <w:t>-zdůvodní, proč je důležité, aby člověk řídil své jednání a</w:t>
            </w:r>
          </w:p>
          <w:p w:rsidR="00492007" w:rsidRDefault="00492007" w:rsidP="00FF71E3">
            <w:pPr>
              <w:widowControl w:val="0"/>
              <w:autoSpaceDE w:val="0"/>
              <w:autoSpaceDN w:val="0"/>
              <w:adjustRightInd w:val="0"/>
              <w:rPr>
                <w:sz w:val="20"/>
                <w:szCs w:val="20"/>
              </w:rPr>
            </w:pPr>
            <w:r>
              <w:rPr>
                <w:sz w:val="20"/>
                <w:szCs w:val="20"/>
              </w:rPr>
              <w:t>rozhodování na základě mravních hodnot</w:t>
            </w:r>
          </w:p>
          <w:p w:rsidR="00492007" w:rsidRDefault="00492007" w:rsidP="00FF71E3">
            <w:pPr>
              <w:widowControl w:val="0"/>
              <w:autoSpaceDE w:val="0"/>
              <w:autoSpaceDN w:val="0"/>
              <w:adjustRightInd w:val="0"/>
              <w:rPr>
                <w:sz w:val="20"/>
                <w:szCs w:val="20"/>
              </w:rPr>
            </w:pPr>
            <w:r>
              <w:rPr>
                <w:sz w:val="20"/>
                <w:szCs w:val="20"/>
              </w:rPr>
              <w:t>-vysvětlí, jaký význam má osobní kázeň a svědomí pro vlastní život</w:t>
            </w:r>
          </w:p>
          <w:p w:rsidR="00492007" w:rsidRDefault="00492007" w:rsidP="00FF71E3">
            <w:pPr>
              <w:widowControl w:val="0"/>
              <w:autoSpaceDE w:val="0"/>
              <w:autoSpaceDN w:val="0"/>
              <w:adjustRightInd w:val="0"/>
              <w:rPr>
                <w:sz w:val="20"/>
                <w:szCs w:val="20"/>
              </w:rPr>
            </w:pPr>
            <w:r>
              <w:rPr>
                <w:sz w:val="20"/>
                <w:szCs w:val="20"/>
              </w:rPr>
              <w:t>-uvede příklady morálního a nemorálního jednání, zaujme k nim vlastní postoj</w:t>
            </w:r>
          </w:p>
          <w:p w:rsidR="00492007" w:rsidRDefault="00492007" w:rsidP="00FF71E3">
            <w:pPr>
              <w:widowControl w:val="0"/>
              <w:autoSpaceDE w:val="0"/>
              <w:autoSpaceDN w:val="0"/>
              <w:adjustRightInd w:val="0"/>
              <w:rPr>
                <w:sz w:val="20"/>
                <w:szCs w:val="20"/>
              </w:rPr>
            </w:pPr>
            <w:r>
              <w:rPr>
                <w:sz w:val="20"/>
                <w:szCs w:val="20"/>
              </w:rPr>
              <w:t>-zdůvodní nepřijatelnost vandalského chování</w:t>
            </w:r>
          </w:p>
          <w:p w:rsidR="00492007" w:rsidRDefault="00492007" w:rsidP="00FF71E3">
            <w:pPr>
              <w:widowControl w:val="0"/>
              <w:autoSpaceDE w:val="0"/>
              <w:autoSpaceDN w:val="0"/>
              <w:adjustRightInd w:val="0"/>
              <w:rPr>
                <w:sz w:val="20"/>
                <w:szCs w:val="20"/>
              </w:rPr>
            </w:pPr>
            <w:r>
              <w:rPr>
                <w:sz w:val="20"/>
                <w:szCs w:val="20"/>
              </w:rPr>
              <w:t>-vysvětlí na příkladech odlišnost mezi mravní a právní normou</w:t>
            </w:r>
          </w:p>
          <w:p w:rsidR="00492007" w:rsidRDefault="00492007" w:rsidP="00FF71E3">
            <w:pPr>
              <w:widowControl w:val="0"/>
              <w:autoSpaceDE w:val="0"/>
              <w:autoSpaceDN w:val="0"/>
              <w:adjustRightInd w:val="0"/>
              <w:rPr>
                <w:sz w:val="20"/>
                <w:szCs w:val="20"/>
              </w:rPr>
            </w:pPr>
            <w:r>
              <w:rPr>
                <w:sz w:val="20"/>
                <w:szCs w:val="20"/>
              </w:rPr>
              <w:t>-uvede nejdůležitější dokumenty upravující lidská práva, ukáže praktickou dovednost orientace v nich</w:t>
            </w:r>
          </w:p>
          <w:p w:rsidR="00492007" w:rsidRDefault="00492007" w:rsidP="00FF71E3">
            <w:pPr>
              <w:widowControl w:val="0"/>
              <w:autoSpaceDE w:val="0"/>
              <w:autoSpaceDN w:val="0"/>
              <w:adjustRightInd w:val="0"/>
              <w:rPr>
                <w:sz w:val="20"/>
                <w:szCs w:val="20"/>
              </w:rPr>
            </w:pPr>
            <w:r>
              <w:rPr>
                <w:sz w:val="20"/>
                <w:szCs w:val="20"/>
              </w:rPr>
              <w:t xml:space="preserve">-pozná poškozování lidských práv, když k němu dochází, </w:t>
            </w:r>
            <w:r>
              <w:rPr>
                <w:sz w:val="20"/>
                <w:szCs w:val="20"/>
              </w:rPr>
              <w:lastRenderedPageBreak/>
              <w:t>zaujme vhodný postoj</w:t>
            </w:r>
          </w:p>
        </w:tc>
        <w:tc>
          <w:tcPr>
            <w:tcW w:w="432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-člověk, jeho svoboda, odlišnost lidí, tolerance rozdílů mezi lidmi</w:t>
            </w:r>
          </w:p>
          <w:p w:rsidR="00492007" w:rsidRDefault="00492007" w:rsidP="00FF71E3">
            <w:pPr>
              <w:widowControl w:val="0"/>
              <w:autoSpaceDE w:val="0"/>
              <w:autoSpaceDN w:val="0"/>
              <w:adjustRightInd w:val="0"/>
              <w:rPr>
                <w:sz w:val="20"/>
                <w:szCs w:val="20"/>
              </w:rPr>
            </w:pPr>
            <w:r>
              <w:rPr>
                <w:sz w:val="20"/>
                <w:szCs w:val="20"/>
              </w:rPr>
              <w:t>-potřební lidé</w:t>
            </w:r>
          </w:p>
          <w:p w:rsidR="00492007" w:rsidRDefault="00492007" w:rsidP="00FF71E3">
            <w:pPr>
              <w:widowControl w:val="0"/>
              <w:autoSpaceDE w:val="0"/>
              <w:autoSpaceDN w:val="0"/>
              <w:adjustRightInd w:val="0"/>
              <w:rPr>
                <w:sz w:val="20"/>
                <w:szCs w:val="20"/>
              </w:rPr>
            </w:pPr>
            <w:r>
              <w:rPr>
                <w:sz w:val="20"/>
                <w:szCs w:val="20"/>
              </w:rPr>
              <w:t>-národnostní menšiny</w:t>
            </w:r>
          </w:p>
          <w:p w:rsidR="00492007" w:rsidRDefault="00492007" w:rsidP="00FF71E3">
            <w:pPr>
              <w:widowControl w:val="0"/>
              <w:autoSpaceDE w:val="0"/>
              <w:autoSpaceDN w:val="0"/>
              <w:adjustRightInd w:val="0"/>
              <w:rPr>
                <w:sz w:val="20"/>
                <w:szCs w:val="20"/>
              </w:rPr>
            </w:pPr>
            <w:r>
              <w:rPr>
                <w:sz w:val="20"/>
                <w:szCs w:val="20"/>
              </w:rPr>
              <w:t>-multikulturní společnost</w:t>
            </w:r>
          </w:p>
          <w:p w:rsidR="00492007" w:rsidRDefault="00492007" w:rsidP="00FF71E3">
            <w:pPr>
              <w:widowControl w:val="0"/>
              <w:autoSpaceDE w:val="0"/>
              <w:autoSpaceDN w:val="0"/>
              <w:adjustRightInd w:val="0"/>
              <w:rPr>
                <w:sz w:val="20"/>
                <w:szCs w:val="20"/>
              </w:rPr>
            </w:pPr>
            <w:r>
              <w:rPr>
                <w:sz w:val="20"/>
                <w:szCs w:val="20"/>
              </w:rPr>
              <w:t>-projevy netolerance (diskriminace, rasismus, xenofobie, extremismu)</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 xml:space="preserve"> </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-morálka a právo, řád společnosti /D/</w:t>
            </w:r>
          </w:p>
          <w:p w:rsidR="00492007" w:rsidRDefault="00492007" w:rsidP="00FF71E3">
            <w:pPr>
              <w:widowControl w:val="0"/>
              <w:autoSpaceDE w:val="0"/>
              <w:autoSpaceDN w:val="0"/>
              <w:adjustRightInd w:val="0"/>
              <w:rPr>
                <w:sz w:val="20"/>
                <w:szCs w:val="20"/>
              </w:rPr>
            </w:pPr>
            <w:r>
              <w:rPr>
                <w:sz w:val="20"/>
                <w:szCs w:val="20"/>
              </w:rPr>
              <w:t>-lidská práva, práva dětí, lidská práva v dokumentech (Všeobecná deklarace lidských práv, Úmluva o právech dítěte)</w:t>
            </w:r>
          </w:p>
        </w:tc>
      </w:tr>
    </w:tbl>
    <w:p w:rsidR="00492007" w:rsidRDefault="00492007" w:rsidP="00492007">
      <w:pPr>
        <w:widowControl w:val="0"/>
        <w:autoSpaceDE w:val="0"/>
        <w:autoSpaceDN w:val="0"/>
        <w:adjustRightInd w:val="0"/>
        <w:rPr>
          <w:b/>
          <w:bCs/>
        </w:rPr>
      </w:pPr>
    </w:p>
    <w:p w:rsidR="00492007" w:rsidRDefault="00492007" w:rsidP="00492007">
      <w:pPr>
        <w:widowControl w:val="0"/>
        <w:autoSpaceDE w:val="0"/>
        <w:autoSpaceDN w:val="0"/>
        <w:adjustRightInd w:val="0"/>
        <w:rPr>
          <w:b/>
          <w:bCs/>
          <w:sz w:val="28"/>
          <w:szCs w:val="28"/>
        </w:rPr>
      </w:pPr>
      <w:r>
        <w:rPr>
          <w:b/>
          <w:bCs/>
          <w:sz w:val="28"/>
          <w:szCs w:val="28"/>
        </w:rPr>
        <w:t>PT : B. VDO c) – Formy participace občanů v politickém životě</w:t>
      </w:r>
    </w:p>
    <w:p w:rsidR="00492007" w:rsidRDefault="00492007" w:rsidP="00492007">
      <w:pPr>
        <w:widowControl w:val="0"/>
        <w:autoSpaceDE w:val="0"/>
        <w:autoSpaceDN w:val="0"/>
        <w:adjustRightInd w:val="0"/>
        <w:rPr>
          <w:sz w:val="20"/>
          <w:szCs w:val="20"/>
        </w:rPr>
      </w:pPr>
      <w:r>
        <w:rPr>
          <w:sz w:val="20"/>
          <w:szCs w:val="20"/>
        </w:rPr>
        <w:t xml:space="preserve">           Volební systémy, demokratické volby a politika ( komunální volby),obecní samospráva</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8"/>
          <w:szCs w:val="28"/>
        </w:rPr>
      </w:pPr>
      <w:r>
        <w:rPr>
          <w:b/>
          <w:bCs/>
          <w:sz w:val="28"/>
          <w:szCs w:val="28"/>
        </w:rPr>
        <w:t xml:space="preserve">        B. VDO d) – Principy demokracie jako formy vlády a způsobu </w:t>
      </w:r>
      <w:r>
        <w:rPr>
          <w:b/>
          <w:bCs/>
          <w:sz w:val="28"/>
          <w:szCs w:val="28"/>
        </w:rPr>
        <w:br/>
        <w:t xml:space="preserve">                     rozhodování</w:t>
      </w:r>
    </w:p>
    <w:p w:rsidR="00492007" w:rsidRDefault="00492007" w:rsidP="00492007">
      <w:pPr>
        <w:widowControl w:val="0"/>
        <w:autoSpaceDE w:val="0"/>
        <w:autoSpaceDN w:val="0"/>
        <w:adjustRightInd w:val="0"/>
        <w:rPr>
          <w:sz w:val="20"/>
          <w:szCs w:val="20"/>
        </w:rPr>
      </w:pPr>
      <w:r>
        <w:rPr>
          <w:b/>
          <w:bCs/>
          <w:sz w:val="28"/>
          <w:szCs w:val="28"/>
        </w:rPr>
        <w:t xml:space="preserve">         </w:t>
      </w:r>
      <w:r>
        <w:rPr>
          <w:sz w:val="20"/>
          <w:szCs w:val="20"/>
        </w:rPr>
        <w:t>Demokracie jako protiváha diktatury a anarchie, principy demokracie, význam ústavy jako základního zákona demokratické země</w:t>
      </w:r>
      <w:r>
        <w:rPr>
          <w:sz w:val="20"/>
          <w:szCs w:val="20"/>
        </w:rPr>
        <w:br/>
        <w:t xml:space="preserve"> </w:t>
      </w:r>
    </w:p>
    <w:p w:rsidR="00492007" w:rsidRDefault="00492007" w:rsidP="00492007">
      <w:pPr>
        <w:widowControl w:val="0"/>
        <w:autoSpaceDE w:val="0"/>
        <w:autoSpaceDN w:val="0"/>
        <w:adjustRightInd w:val="0"/>
        <w:rPr>
          <w:b/>
          <w:bCs/>
          <w:sz w:val="28"/>
          <w:szCs w:val="28"/>
        </w:rPr>
      </w:pPr>
      <w:r>
        <w:rPr>
          <w:b/>
          <w:bCs/>
          <w:sz w:val="28"/>
          <w:szCs w:val="28"/>
        </w:rPr>
        <w:t xml:space="preserve">        </w:t>
      </w:r>
    </w:p>
    <w:p w:rsidR="00492007" w:rsidRDefault="00492007" w:rsidP="00492007">
      <w:pPr>
        <w:widowControl w:val="0"/>
        <w:autoSpaceDE w:val="0"/>
        <w:autoSpaceDN w:val="0"/>
        <w:adjustRightInd w:val="0"/>
        <w:rPr>
          <w:b/>
          <w:bCs/>
          <w:sz w:val="28"/>
          <w:szCs w:val="28"/>
        </w:rPr>
      </w:pPr>
      <w:r>
        <w:rPr>
          <w:b/>
          <w:bCs/>
          <w:sz w:val="28"/>
          <w:szCs w:val="28"/>
        </w:rPr>
        <w:t xml:space="preserve">         D. MV e) – Princip sociálního smíru a solidarity</w:t>
      </w:r>
    </w:p>
    <w:p w:rsidR="00492007" w:rsidRDefault="00492007" w:rsidP="00492007">
      <w:pPr>
        <w:widowControl w:val="0"/>
        <w:autoSpaceDE w:val="0"/>
        <w:autoSpaceDN w:val="0"/>
        <w:adjustRightInd w:val="0"/>
        <w:rPr>
          <w:sz w:val="20"/>
          <w:szCs w:val="20"/>
        </w:rPr>
      </w:pPr>
      <w:r>
        <w:rPr>
          <w:b/>
          <w:bCs/>
          <w:sz w:val="28"/>
          <w:szCs w:val="28"/>
        </w:rPr>
        <w:t xml:space="preserve">          </w:t>
      </w:r>
      <w:r>
        <w:rPr>
          <w:sz w:val="20"/>
          <w:szCs w:val="20"/>
        </w:rPr>
        <w:t xml:space="preserve">Odpovědnost a přispění každého jedince za odstranění diskriminace a předsudků vůči etnickým </w:t>
      </w:r>
      <w:r>
        <w:rPr>
          <w:sz w:val="20"/>
          <w:szCs w:val="20"/>
        </w:rPr>
        <w:br/>
        <w:t xml:space="preserve">               skupinám, nekonfliktní život v multikulturní společnosti, aktivní spolupodílení na přetváření</w:t>
      </w:r>
    </w:p>
    <w:p w:rsidR="00492007" w:rsidRDefault="00492007" w:rsidP="00492007">
      <w:pPr>
        <w:widowControl w:val="0"/>
        <w:autoSpaceDE w:val="0"/>
        <w:autoSpaceDN w:val="0"/>
        <w:adjustRightInd w:val="0"/>
        <w:rPr>
          <w:sz w:val="20"/>
          <w:szCs w:val="20"/>
        </w:rPr>
      </w:pPr>
      <w:r>
        <w:rPr>
          <w:sz w:val="20"/>
          <w:szCs w:val="20"/>
        </w:rPr>
        <w:t xml:space="preserve">              společnosti, zohlednění potřeb menšin, otázka lidských práv.</w:t>
      </w:r>
    </w:p>
    <w:p w:rsidR="00492007" w:rsidRDefault="00492007" w:rsidP="00492007">
      <w:pPr>
        <w:widowControl w:val="0"/>
        <w:autoSpaceDE w:val="0"/>
        <w:autoSpaceDN w:val="0"/>
        <w:adjustRightInd w:val="0"/>
        <w:rPr>
          <w:sz w:val="20"/>
          <w:szCs w:val="20"/>
        </w:rPr>
      </w:pPr>
      <w:r>
        <w:rPr>
          <w:sz w:val="20"/>
          <w:szCs w:val="20"/>
        </w:rPr>
        <w:t xml:space="preserve">              </w:t>
      </w:r>
    </w:p>
    <w:p w:rsidR="00492007" w:rsidRDefault="00492007" w:rsidP="00492007">
      <w:pPr>
        <w:widowControl w:val="0"/>
        <w:autoSpaceDE w:val="0"/>
        <w:autoSpaceDN w:val="0"/>
        <w:adjustRightInd w:val="0"/>
        <w:rPr>
          <w:sz w:val="20"/>
          <w:szCs w:val="20"/>
        </w:rPr>
      </w:pPr>
      <w:r>
        <w:rPr>
          <w:b/>
          <w:bCs/>
        </w:rPr>
        <w:t xml:space="preserve">Způsoby ověřování učiva:  </w:t>
      </w:r>
      <w:r>
        <w:rPr>
          <w:sz w:val="20"/>
          <w:szCs w:val="20"/>
        </w:rPr>
        <w:t>test, ústní zkoušení, rozhovor, projekt, prezentace výstupů projektu, samostatná práce, práce ve dvojicích, skupinová práce, práce se zdroji</w:t>
      </w:r>
    </w:p>
    <w:p w:rsidR="00492007" w:rsidRDefault="00492007" w:rsidP="00492007">
      <w:pPr>
        <w:widowControl w:val="0"/>
        <w:autoSpaceDE w:val="0"/>
        <w:autoSpaceDN w:val="0"/>
        <w:adjustRightInd w:val="0"/>
        <w:rPr>
          <w:b/>
          <w:bCs/>
        </w:rPr>
      </w:pPr>
    </w:p>
    <w:p w:rsidR="00492007" w:rsidRDefault="00492007" w:rsidP="00492007">
      <w:pPr>
        <w:widowControl w:val="0"/>
        <w:autoSpaceDE w:val="0"/>
        <w:autoSpaceDN w:val="0"/>
        <w:adjustRightInd w:val="0"/>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492007" w:rsidRPr="000D1140" w:rsidRDefault="00492007" w:rsidP="00492007">
      <w:pPr>
        <w:widowControl w:val="0"/>
        <w:autoSpaceDE w:val="0"/>
        <w:autoSpaceDN w:val="0"/>
        <w:adjustRightInd w:val="0"/>
        <w:rPr>
          <w:sz w:val="20"/>
          <w:szCs w:val="20"/>
        </w:rPr>
      </w:pPr>
      <w:r>
        <w:rPr>
          <w:b/>
          <w:bCs/>
          <w:sz w:val="28"/>
          <w:szCs w:val="28"/>
          <w:u w:val="single"/>
        </w:rPr>
        <w:br/>
      </w:r>
      <w:r>
        <w:rPr>
          <w:b/>
          <w:bCs/>
          <w:sz w:val="28"/>
          <w:szCs w:val="28"/>
          <w:u w:val="single"/>
        </w:rPr>
        <w:br/>
        <w:t>Vzdělávací obsah vyučovacího předmětu Občanská výchova - 7.ročník</w:t>
      </w:r>
    </w:p>
    <w:p w:rsidR="00492007" w:rsidRDefault="00492007" w:rsidP="00492007">
      <w:pPr>
        <w:widowControl w:val="0"/>
        <w:autoSpaceDE w:val="0"/>
        <w:autoSpaceDN w:val="0"/>
        <w:adjustRightInd w:val="0"/>
        <w:rPr>
          <w:b/>
          <w:bCs/>
          <w:sz w:val="28"/>
          <w:szCs w:val="28"/>
        </w:rPr>
      </w:pPr>
      <w:r>
        <w:rPr>
          <w:b/>
          <w:bCs/>
          <w:sz w:val="28"/>
          <w:szCs w:val="28"/>
        </w:rPr>
        <w:br/>
        <w:t>1. Rodina, národ, vlast</w:t>
      </w:r>
    </w:p>
    <w:p w:rsidR="00492007" w:rsidRDefault="00492007" w:rsidP="00492007">
      <w:pPr>
        <w:widowControl w:val="0"/>
        <w:autoSpaceDE w:val="0"/>
        <w:autoSpaceDN w:val="0"/>
        <w:adjustRightInd w:val="0"/>
        <w:rPr>
          <w:b/>
          <w:bCs/>
          <w:sz w:val="20"/>
          <w:szCs w:val="20"/>
        </w:rPr>
      </w:pPr>
      <w:r>
        <w:rPr>
          <w:b/>
          <w:bCs/>
          <w:sz w:val="20"/>
          <w:szCs w:val="20"/>
        </w:rPr>
        <w:t>Konkretizované výstupy žáka:                           Konkretizované učivo:</w:t>
      </w:r>
    </w:p>
    <w:p w:rsidR="00492007" w:rsidRDefault="00492007" w:rsidP="00492007">
      <w:pPr>
        <w:widowControl w:val="0"/>
        <w:autoSpaceDE w:val="0"/>
        <w:autoSpaceDN w:val="0"/>
        <w:adjustRightInd w:val="0"/>
        <w:rPr>
          <w:sz w:val="20"/>
          <w:szCs w:val="20"/>
        </w:rPr>
      </w:pPr>
      <w:r>
        <w:rPr>
          <w:sz w:val="20"/>
          <w:szCs w:val="20"/>
        </w:rPr>
        <w:t>- v modelových situacích prokáže, jak ovládá                - pravidla společenského chování</w:t>
      </w:r>
    </w:p>
    <w:p w:rsidR="00492007" w:rsidRDefault="00492007" w:rsidP="00492007">
      <w:pPr>
        <w:widowControl w:val="0"/>
        <w:autoSpaceDE w:val="0"/>
        <w:autoSpaceDN w:val="0"/>
        <w:adjustRightInd w:val="0"/>
        <w:rPr>
          <w:sz w:val="20"/>
          <w:szCs w:val="20"/>
        </w:rPr>
      </w:pPr>
      <w:r>
        <w:rPr>
          <w:sz w:val="20"/>
          <w:szCs w:val="20"/>
        </w:rPr>
        <w:t xml:space="preserve">  základní společenská pravidla chování</w:t>
      </w:r>
    </w:p>
    <w:p w:rsidR="00492007" w:rsidRDefault="00492007" w:rsidP="00492007">
      <w:pPr>
        <w:widowControl w:val="0"/>
        <w:autoSpaceDE w:val="0"/>
        <w:autoSpaceDN w:val="0"/>
        <w:adjustRightInd w:val="0"/>
        <w:rPr>
          <w:sz w:val="20"/>
          <w:szCs w:val="20"/>
        </w:rPr>
      </w:pPr>
      <w:r>
        <w:rPr>
          <w:sz w:val="20"/>
          <w:szCs w:val="20"/>
        </w:rPr>
        <w:t>- objasní pojem rodina, popíše vztahy v rodině,              - rodina - vztahy, fáze lidského života, dospívání,</w:t>
      </w:r>
    </w:p>
    <w:p w:rsidR="00492007" w:rsidRDefault="00492007" w:rsidP="00492007">
      <w:pPr>
        <w:widowControl w:val="0"/>
        <w:autoSpaceDE w:val="0"/>
        <w:autoSpaceDN w:val="0"/>
        <w:adjustRightInd w:val="0"/>
        <w:rPr>
          <w:sz w:val="20"/>
          <w:szCs w:val="20"/>
        </w:rPr>
      </w:pPr>
      <w:r>
        <w:rPr>
          <w:sz w:val="20"/>
          <w:szCs w:val="20"/>
        </w:rPr>
        <w:t xml:space="preserve">  hodnota rodiny,                                             práva a povinnosti v rodině, role v rodině</w:t>
      </w:r>
    </w:p>
    <w:p w:rsidR="00492007" w:rsidRDefault="00492007" w:rsidP="00492007">
      <w:pPr>
        <w:widowControl w:val="0"/>
        <w:autoSpaceDE w:val="0"/>
        <w:autoSpaceDN w:val="0"/>
        <w:adjustRightInd w:val="0"/>
        <w:rPr>
          <w:sz w:val="20"/>
          <w:szCs w:val="20"/>
        </w:rPr>
      </w:pPr>
      <w:r>
        <w:rPr>
          <w:sz w:val="20"/>
          <w:szCs w:val="20"/>
        </w:rPr>
        <w:t xml:space="preserve">                                                                                         </w:t>
      </w:r>
      <w:r>
        <w:rPr>
          <w:sz w:val="20"/>
          <w:szCs w:val="20"/>
        </w:rPr>
        <w:br/>
        <w:t xml:space="preserve">- rozdělí život a vývoj člověka na období                         </w:t>
      </w:r>
    </w:p>
    <w:p w:rsidR="00492007" w:rsidRDefault="00492007" w:rsidP="00492007">
      <w:pPr>
        <w:widowControl w:val="0"/>
        <w:autoSpaceDE w:val="0"/>
        <w:autoSpaceDN w:val="0"/>
        <w:adjustRightInd w:val="0"/>
        <w:rPr>
          <w:sz w:val="20"/>
          <w:szCs w:val="20"/>
        </w:rPr>
      </w:pPr>
      <w:r>
        <w:rPr>
          <w:sz w:val="20"/>
          <w:szCs w:val="20"/>
        </w:rPr>
        <w:t>- uvede příklady generačních problémů a hledá              - generační problémy, sociální skupiny</w:t>
      </w:r>
    </w:p>
    <w:p w:rsidR="00492007" w:rsidRDefault="00492007" w:rsidP="00492007">
      <w:pPr>
        <w:widowControl w:val="0"/>
        <w:autoSpaceDE w:val="0"/>
        <w:autoSpaceDN w:val="0"/>
        <w:adjustRightInd w:val="0"/>
        <w:rPr>
          <w:sz w:val="20"/>
          <w:szCs w:val="20"/>
        </w:rPr>
      </w:pPr>
      <w:r>
        <w:rPr>
          <w:sz w:val="20"/>
          <w:szCs w:val="20"/>
        </w:rPr>
        <w:t xml:space="preserve">  jejich řešení</w:t>
      </w:r>
    </w:p>
    <w:p w:rsidR="00492007" w:rsidRDefault="00492007" w:rsidP="00492007">
      <w:pPr>
        <w:widowControl w:val="0"/>
        <w:autoSpaceDE w:val="0"/>
        <w:autoSpaceDN w:val="0"/>
        <w:adjustRightInd w:val="0"/>
        <w:rPr>
          <w:sz w:val="20"/>
          <w:szCs w:val="20"/>
        </w:rPr>
      </w:pPr>
      <w:r>
        <w:rPr>
          <w:sz w:val="20"/>
          <w:szCs w:val="20"/>
        </w:rPr>
        <w:t>- vysvětlí pojmy národ a stát a rozdíl mezi nimi             -  národ, stát</w:t>
      </w:r>
    </w:p>
    <w:p w:rsidR="00492007" w:rsidRDefault="00492007" w:rsidP="00492007">
      <w:pPr>
        <w:widowControl w:val="0"/>
        <w:autoSpaceDE w:val="0"/>
        <w:autoSpaceDN w:val="0"/>
        <w:adjustRightInd w:val="0"/>
        <w:rPr>
          <w:sz w:val="20"/>
          <w:szCs w:val="20"/>
        </w:rPr>
      </w:pPr>
      <w:r>
        <w:rPr>
          <w:sz w:val="20"/>
          <w:szCs w:val="20"/>
        </w:rPr>
        <w:t>- objasní pojem vlast, domov                               -  naše vlast - mateřský jazyk, naši předci a historie</w:t>
      </w:r>
    </w:p>
    <w:p w:rsidR="00492007" w:rsidRDefault="00492007" w:rsidP="00492007">
      <w:pPr>
        <w:widowControl w:val="0"/>
        <w:autoSpaceDE w:val="0"/>
        <w:autoSpaceDN w:val="0"/>
        <w:adjustRightInd w:val="0"/>
        <w:rPr>
          <w:sz w:val="20"/>
          <w:szCs w:val="20"/>
        </w:rPr>
      </w:pPr>
      <w:r>
        <w:rPr>
          <w:sz w:val="20"/>
          <w:szCs w:val="20"/>
        </w:rPr>
        <w:t>- uvede příklady osobností a významných událo-              státní symboly ČR / D /</w:t>
      </w:r>
    </w:p>
    <w:p w:rsidR="00492007" w:rsidRDefault="00492007" w:rsidP="00492007">
      <w:pPr>
        <w:widowControl w:val="0"/>
        <w:autoSpaceDE w:val="0"/>
        <w:autoSpaceDN w:val="0"/>
        <w:adjustRightInd w:val="0"/>
        <w:rPr>
          <w:sz w:val="20"/>
          <w:szCs w:val="20"/>
        </w:rPr>
      </w:pPr>
      <w:r>
        <w:rPr>
          <w:sz w:val="20"/>
          <w:szCs w:val="20"/>
        </w:rPr>
        <w:t xml:space="preserve">  stí našich dějin</w:t>
      </w:r>
    </w:p>
    <w:p w:rsidR="00492007" w:rsidRDefault="00492007" w:rsidP="00492007">
      <w:pPr>
        <w:widowControl w:val="0"/>
        <w:autoSpaceDE w:val="0"/>
        <w:autoSpaceDN w:val="0"/>
        <w:adjustRightInd w:val="0"/>
        <w:rPr>
          <w:sz w:val="20"/>
          <w:szCs w:val="20"/>
        </w:rPr>
      </w:pPr>
      <w:r>
        <w:rPr>
          <w:sz w:val="20"/>
          <w:szCs w:val="20"/>
        </w:rPr>
        <w:t xml:space="preserve">- určí státní symboly, popíše jejich podobu, </w:t>
      </w:r>
    </w:p>
    <w:p w:rsidR="00492007" w:rsidRDefault="00492007" w:rsidP="00492007">
      <w:pPr>
        <w:widowControl w:val="0"/>
        <w:autoSpaceDE w:val="0"/>
        <w:autoSpaceDN w:val="0"/>
        <w:adjustRightInd w:val="0"/>
        <w:rPr>
          <w:sz w:val="20"/>
          <w:szCs w:val="20"/>
        </w:rPr>
      </w:pPr>
      <w:r>
        <w:rPr>
          <w:sz w:val="20"/>
          <w:szCs w:val="20"/>
        </w:rPr>
        <w:t xml:space="preserve">  způsob užití</w:t>
      </w:r>
    </w:p>
    <w:p w:rsidR="00492007" w:rsidRDefault="00492007" w:rsidP="00492007">
      <w:pPr>
        <w:widowControl w:val="0"/>
        <w:autoSpaceDE w:val="0"/>
        <w:autoSpaceDN w:val="0"/>
        <w:adjustRightInd w:val="0"/>
        <w:rPr>
          <w:sz w:val="20"/>
          <w:szCs w:val="20"/>
        </w:rPr>
      </w:pPr>
      <w:r>
        <w:rPr>
          <w:sz w:val="20"/>
          <w:szCs w:val="20"/>
        </w:rPr>
        <w:t xml:space="preserve">- aplikuje postoje a způsobilosti, které rozvíjejí </w:t>
      </w:r>
    </w:p>
    <w:p w:rsidR="00492007" w:rsidRDefault="00492007" w:rsidP="00492007">
      <w:pPr>
        <w:widowControl w:val="0"/>
        <w:autoSpaceDE w:val="0"/>
        <w:autoSpaceDN w:val="0"/>
        <w:adjustRightInd w:val="0"/>
        <w:rPr>
          <w:sz w:val="20"/>
          <w:szCs w:val="20"/>
        </w:rPr>
      </w:pPr>
      <w:r>
        <w:rPr>
          <w:sz w:val="20"/>
          <w:szCs w:val="20"/>
        </w:rPr>
        <w:t xml:space="preserve">  mezilidské vztahy</w:t>
      </w: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r>
        <w:rPr>
          <w:b/>
          <w:bCs/>
          <w:sz w:val="28"/>
          <w:szCs w:val="28"/>
        </w:rPr>
        <w:t>2. Majetek a bohatství</w:t>
      </w:r>
    </w:p>
    <w:p w:rsidR="00492007" w:rsidRDefault="00492007" w:rsidP="00492007">
      <w:pPr>
        <w:widowControl w:val="0"/>
        <w:autoSpaceDE w:val="0"/>
        <w:autoSpaceDN w:val="0"/>
        <w:adjustRightInd w:val="0"/>
        <w:rPr>
          <w:b/>
          <w:bCs/>
          <w:sz w:val="20"/>
          <w:szCs w:val="20"/>
        </w:rPr>
      </w:pPr>
    </w:p>
    <w:p w:rsidR="00492007" w:rsidRDefault="00492007" w:rsidP="00492007">
      <w:pPr>
        <w:widowControl w:val="0"/>
        <w:autoSpaceDE w:val="0"/>
        <w:autoSpaceDN w:val="0"/>
        <w:adjustRightInd w:val="0"/>
        <w:rPr>
          <w:b/>
          <w:bCs/>
          <w:sz w:val="20"/>
          <w:szCs w:val="20"/>
        </w:rPr>
      </w:pPr>
      <w:r>
        <w:rPr>
          <w:b/>
          <w:bCs/>
          <w:sz w:val="20"/>
          <w:szCs w:val="20"/>
        </w:rPr>
        <w:t xml:space="preserve"> Konkretizované výstupy žáka:                                    Konkretizované učivo:</w:t>
      </w:r>
    </w:p>
    <w:p w:rsidR="00492007" w:rsidRDefault="00492007" w:rsidP="00492007">
      <w:pPr>
        <w:widowControl w:val="0"/>
        <w:autoSpaceDE w:val="0"/>
        <w:autoSpaceDN w:val="0"/>
        <w:adjustRightInd w:val="0"/>
        <w:rPr>
          <w:sz w:val="20"/>
          <w:szCs w:val="20"/>
        </w:rPr>
      </w:pPr>
      <w:r>
        <w:rPr>
          <w:sz w:val="20"/>
          <w:szCs w:val="20"/>
        </w:rPr>
        <w:t>- rozliší různé druhy majetku a formy vlastnictví           - majetek, vlastnictví - způsoby nabytí majetku</w:t>
      </w:r>
    </w:p>
    <w:p w:rsidR="00492007" w:rsidRDefault="00492007" w:rsidP="00492007">
      <w:pPr>
        <w:widowControl w:val="0"/>
        <w:autoSpaceDE w:val="0"/>
        <w:autoSpaceDN w:val="0"/>
        <w:adjustRightInd w:val="0"/>
        <w:rPr>
          <w:sz w:val="20"/>
          <w:szCs w:val="20"/>
        </w:rPr>
      </w:pPr>
      <w:r>
        <w:rPr>
          <w:sz w:val="20"/>
          <w:szCs w:val="20"/>
        </w:rPr>
        <w:t xml:space="preserve">  včetně duševního vlastnictví, uvede způsoby</w:t>
      </w:r>
    </w:p>
    <w:p w:rsidR="00492007" w:rsidRDefault="00492007" w:rsidP="00492007">
      <w:pPr>
        <w:widowControl w:val="0"/>
        <w:autoSpaceDE w:val="0"/>
        <w:autoSpaceDN w:val="0"/>
        <w:adjustRightInd w:val="0"/>
        <w:rPr>
          <w:sz w:val="20"/>
          <w:szCs w:val="20"/>
        </w:rPr>
      </w:pPr>
      <w:r>
        <w:rPr>
          <w:sz w:val="20"/>
          <w:szCs w:val="20"/>
        </w:rPr>
        <w:t xml:space="preserve">  jejich ochrany          </w:t>
      </w:r>
    </w:p>
    <w:p w:rsidR="00492007" w:rsidRDefault="00492007" w:rsidP="00492007">
      <w:pPr>
        <w:widowControl w:val="0"/>
        <w:autoSpaceDE w:val="0"/>
        <w:autoSpaceDN w:val="0"/>
        <w:adjustRightInd w:val="0"/>
        <w:rPr>
          <w:sz w:val="20"/>
          <w:szCs w:val="20"/>
        </w:rPr>
      </w:pPr>
      <w:r>
        <w:rPr>
          <w:sz w:val="20"/>
          <w:szCs w:val="20"/>
        </w:rPr>
        <w:t>- popíše způsoby získání majetku</w:t>
      </w:r>
    </w:p>
    <w:p w:rsidR="00492007" w:rsidRDefault="00492007" w:rsidP="00492007">
      <w:pPr>
        <w:widowControl w:val="0"/>
        <w:autoSpaceDE w:val="0"/>
        <w:autoSpaceDN w:val="0"/>
        <w:adjustRightInd w:val="0"/>
        <w:rPr>
          <w:sz w:val="20"/>
          <w:szCs w:val="20"/>
        </w:rPr>
      </w:pPr>
      <w:r>
        <w:rPr>
          <w:sz w:val="20"/>
          <w:szCs w:val="20"/>
        </w:rPr>
        <w:t>- určí příklady správného hospodaření                     - hospodaření</w:t>
      </w:r>
    </w:p>
    <w:p w:rsidR="00492007" w:rsidRDefault="00492007" w:rsidP="00492007">
      <w:pPr>
        <w:widowControl w:val="0"/>
        <w:autoSpaceDE w:val="0"/>
        <w:autoSpaceDN w:val="0"/>
        <w:adjustRightInd w:val="0"/>
        <w:rPr>
          <w:sz w:val="20"/>
          <w:szCs w:val="20"/>
        </w:rPr>
      </w:pPr>
      <w:r>
        <w:rPr>
          <w:sz w:val="20"/>
          <w:szCs w:val="20"/>
        </w:rPr>
        <w:t xml:space="preserve">- sestaví jednoduchý rozpočet domácnosti, uvede          - ekonomické hodnoty: rozumné nakládání s penězi,                </w:t>
      </w:r>
    </w:p>
    <w:p w:rsidR="00492007" w:rsidRDefault="00492007" w:rsidP="00492007">
      <w:pPr>
        <w:widowControl w:val="0"/>
        <w:autoSpaceDE w:val="0"/>
        <w:autoSpaceDN w:val="0"/>
        <w:adjustRightInd w:val="0"/>
        <w:rPr>
          <w:sz w:val="20"/>
          <w:szCs w:val="20"/>
        </w:rPr>
      </w:pPr>
      <w:r>
        <w:rPr>
          <w:sz w:val="20"/>
          <w:szCs w:val="20"/>
        </w:rPr>
        <w:t xml:space="preserve">  hlavní příjmy a výdaje, rozliší pravidelné a jedno-         otázky národního hospodářství, vztah mezi ekonomikou </w:t>
      </w:r>
    </w:p>
    <w:p w:rsidR="00492007" w:rsidRDefault="00492007" w:rsidP="00492007">
      <w:pPr>
        <w:widowControl w:val="0"/>
        <w:autoSpaceDE w:val="0"/>
        <w:autoSpaceDN w:val="0"/>
        <w:adjustRightInd w:val="0"/>
        <w:rPr>
          <w:sz w:val="20"/>
          <w:szCs w:val="20"/>
        </w:rPr>
      </w:pPr>
      <w:r>
        <w:rPr>
          <w:sz w:val="20"/>
          <w:szCs w:val="20"/>
        </w:rPr>
        <w:t xml:space="preserve">  rázové příjmy a výdaje, zváží nezbytnost jednotli-         etikou, rozvíjení ekonomických ctností (šetrnost, </w:t>
      </w:r>
    </w:p>
    <w:p w:rsidR="00492007" w:rsidRDefault="00492007" w:rsidP="00492007">
      <w:pPr>
        <w:widowControl w:val="0"/>
        <w:autoSpaceDE w:val="0"/>
        <w:autoSpaceDN w:val="0"/>
        <w:adjustRightInd w:val="0"/>
        <w:rPr>
          <w:sz w:val="20"/>
          <w:szCs w:val="20"/>
        </w:rPr>
      </w:pPr>
      <w:r>
        <w:rPr>
          <w:sz w:val="20"/>
          <w:szCs w:val="20"/>
        </w:rPr>
        <w:t xml:space="preserve">  vých výdajů v hospodaření domácnosti, objasní            podnikavost)</w:t>
      </w:r>
    </w:p>
    <w:p w:rsidR="00492007" w:rsidRDefault="00492007" w:rsidP="00492007">
      <w:pPr>
        <w:widowControl w:val="0"/>
        <w:autoSpaceDE w:val="0"/>
        <w:autoSpaceDN w:val="0"/>
        <w:adjustRightInd w:val="0"/>
        <w:rPr>
          <w:sz w:val="20"/>
          <w:szCs w:val="20"/>
        </w:rPr>
      </w:pPr>
      <w:r>
        <w:rPr>
          <w:sz w:val="20"/>
          <w:szCs w:val="20"/>
        </w:rPr>
        <w:t xml:space="preserve">  princip vyrovnaného, schodkového a přebytkového</w:t>
      </w:r>
    </w:p>
    <w:p w:rsidR="00492007" w:rsidRDefault="00492007" w:rsidP="00492007">
      <w:pPr>
        <w:widowControl w:val="0"/>
        <w:autoSpaceDE w:val="0"/>
        <w:autoSpaceDN w:val="0"/>
        <w:adjustRightInd w:val="0"/>
        <w:rPr>
          <w:sz w:val="20"/>
          <w:szCs w:val="20"/>
        </w:rPr>
      </w:pPr>
      <w:r>
        <w:rPr>
          <w:sz w:val="20"/>
          <w:szCs w:val="20"/>
        </w:rPr>
        <w:t xml:space="preserve">  rozpočtu domácnosti, dodržuje zásady hospodár-</w:t>
      </w:r>
    </w:p>
    <w:p w:rsidR="00492007" w:rsidRDefault="00492007" w:rsidP="00492007">
      <w:pPr>
        <w:widowControl w:val="0"/>
        <w:autoSpaceDE w:val="0"/>
        <w:autoSpaceDN w:val="0"/>
        <w:adjustRightInd w:val="0"/>
        <w:rPr>
          <w:sz w:val="20"/>
          <w:szCs w:val="20"/>
        </w:rPr>
      </w:pPr>
      <w:r>
        <w:rPr>
          <w:sz w:val="20"/>
          <w:szCs w:val="20"/>
        </w:rPr>
        <w:t xml:space="preserve">  nosti a vyhýbá se rizikům v hospodaření s penězi</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r>
        <w:rPr>
          <w:sz w:val="20"/>
          <w:szCs w:val="20"/>
        </w:rPr>
        <w:t xml:space="preserve">                                                                                       </w:t>
      </w:r>
    </w:p>
    <w:p w:rsidR="00492007" w:rsidRDefault="00492007" w:rsidP="00492007">
      <w:pPr>
        <w:widowControl w:val="0"/>
        <w:autoSpaceDE w:val="0"/>
        <w:autoSpaceDN w:val="0"/>
        <w:adjustRightInd w:val="0"/>
        <w:rPr>
          <w:sz w:val="20"/>
          <w:szCs w:val="20"/>
        </w:rPr>
      </w:pPr>
      <w:r>
        <w:rPr>
          <w:sz w:val="20"/>
          <w:szCs w:val="20"/>
        </w:rPr>
        <w:t xml:space="preserve">                                                                                         </w:t>
      </w:r>
    </w:p>
    <w:p w:rsidR="00492007" w:rsidRDefault="00492007" w:rsidP="00492007">
      <w:pPr>
        <w:widowControl w:val="0"/>
        <w:autoSpaceDE w:val="0"/>
        <w:autoSpaceDN w:val="0"/>
        <w:adjustRightInd w:val="0"/>
        <w:rPr>
          <w:b/>
          <w:bCs/>
          <w:sz w:val="28"/>
          <w:szCs w:val="28"/>
        </w:rPr>
      </w:pPr>
      <w:r>
        <w:rPr>
          <w:b/>
          <w:bCs/>
          <w:sz w:val="28"/>
          <w:szCs w:val="28"/>
        </w:rPr>
        <w:t>3. Globální problémy lidstva</w:t>
      </w:r>
    </w:p>
    <w:p w:rsidR="00492007" w:rsidRDefault="00492007" w:rsidP="00492007">
      <w:pPr>
        <w:widowControl w:val="0"/>
        <w:autoSpaceDE w:val="0"/>
        <w:autoSpaceDN w:val="0"/>
        <w:adjustRightInd w:val="0"/>
        <w:rPr>
          <w:b/>
          <w:bCs/>
          <w:sz w:val="20"/>
          <w:szCs w:val="20"/>
        </w:rPr>
      </w:pPr>
      <w:r>
        <w:rPr>
          <w:b/>
          <w:bCs/>
          <w:sz w:val="20"/>
          <w:szCs w:val="20"/>
        </w:rPr>
        <w:t xml:space="preserve"> </w:t>
      </w:r>
    </w:p>
    <w:p w:rsidR="00492007" w:rsidRDefault="00492007" w:rsidP="00492007">
      <w:pPr>
        <w:widowControl w:val="0"/>
        <w:autoSpaceDE w:val="0"/>
        <w:autoSpaceDN w:val="0"/>
        <w:adjustRightInd w:val="0"/>
        <w:rPr>
          <w:b/>
          <w:bCs/>
          <w:sz w:val="20"/>
          <w:szCs w:val="20"/>
        </w:rPr>
      </w:pPr>
      <w:r>
        <w:rPr>
          <w:b/>
          <w:bCs/>
          <w:sz w:val="20"/>
          <w:szCs w:val="20"/>
        </w:rPr>
        <w:t>Konkretizované výstupy žáka:                           Konkretizované učivo:</w:t>
      </w:r>
    </w:p>
    <w:p w:rsidR="00492007" w:rsidRDefault="00492007" w:rsidP="00492007">
      <w:pPr>
        <w:widowControl w:val="0"/>
        <w:autoSpaceDE w:val="0"/>
        <w:autoSpaceDN w:val="0"/>
        <w:adjustRightInd w:val="0"/>
        <w:rPr>
          <w:sz w:val="20"/>
          <w:szCs w:val="20"/>
        </w:rPr>
      </w:pPr>
      <w:r>
        <w:rPr>
          <w:b/>
          <w:bCs/>
          <w:sz w:val="20"/>
          <w:szCs w:val="20"/>
        </w:rPr>
        <w:t xml:space="preserve">- </w:t>
      </w:r>
      <w:r>
        <w:rPr>
          <w:sz w:val="20"/>
          <w:szCs w:val="20"/>
        </w:rPr>
        <w:t>stanoví nejvýznamnější problémy ve světě                  - globální problémy</w:t>
      </w:r>
    </w:p>
    <w:p w:rsidR="00492007" w:rsidRDefault="00492007" w:rsidP="00492007">
      <w:pPr>
        <w:widowControl w:val="0"/>
        <w:autoSpaceDE w:val="0"/>
        <w:autoSpaceDN w:val="0"/>
        <w:adjustRightInd w:val="0"/>
        <w:rPr>
          <w:sz w:val="20"/>
          <w:szCs w:val="20"/>
        </w:rPr>
      </w:pPr>
      <w:r>
        <w:rPr>
          <w:sz w:val="20"/>
          <w:szCs w:val="20"/>
        </w:rPr>
        <w:t>- hledá a uvádí možnosti jejich řešení</w:t>
      </w:r>
    </w:p>
    <w:p w:rsidR="00492007" w:rsidRDefault="00492007" w:rsidP="00492007">
      <w:pPr>
        <w:widowControl w:val="0"/>
        <w:autoSpaceDE w:val="0"/>
        <w:autoSpaceDN w:val="0"/>
        <w:adjustRightInd w:val="0"/>
        <w:rPr>
          <w:sz w:val="20"/>
          <w:szCs w:val="20"/>
        </w:rPr>
      </w:pPr>
      <w:r>
        <w:rPr>
          <w:sz w:val="20"/>
          <w:szCs w:val="20"/>
        </w:rPr>
        <w:t>- vysvětlí pojem přírodního bohatství                         - přírodní bohatství a jeho ochrana</w:t>
      </w:r>
    </w:p>
    <w:p w:rsidR="00492007" w:rsidRDefault="00492007" w:rsidP="00492007">
      <w:pPr>
        <w:widowControl w:val="0"/>
        <w:autoSpaceDE w:val="0"/>
        <w:autoSpaceDN w:val="0"/>
        <w:adjustRightInd w:val="0"/>
        <w:rPr>
          <w:sz w:val="20"/>
          <w:szCs w:val="20"/>
        </w:rPr>
      </w:pPr>
      <w:r>
        <w:rPr>
          <w:sz w:val="20"/>
          <w:szCs w:val="20"/>
        </w:rPr>
        <w:t xml:space="preserve">- pozoruje a uvede příklady využívání krajiny                - uplatnění komplexní prosociálnosti(bída světa,             </w:t>
      </w:r>
    </w:p>
    <w:p w:rsidR="00492007" w:rsidRDefault="00492007" w:rsidP="00492007">
      <w:pPr>
        <w:widowControl w:val="0"/>
        <w:autoSpaceDE w:val="0"/>
        <w:autoSpaceDN w:val="0"/>
        <w:adjustRightInd w:val="0"/>
        <w:rPr>
          <w:sz w:val="20"/>
          <w:szCs w:val="20"/>
        </w:rPr>
      </w:pPr>
      <w:r>
        <w:rPr>
          <w:sz w:val="20"/>
          <w:szCs w:val="20"/>
        </w:rPr>
        <w:t xml:space="preserve">  a jejího přírodního bohatství                                 informovanost o situaci zemí třetího světa </w:t>
      </w:r>
    </w:p>
    <w:p w:rsidR="00492007" w:rsidRDefault="00492007" w:rsidP="00492007">
      <w:pPr>
        <w:widowControl w:val="0"/>
        <w:autoSpaceDE w:val="0"/>
        <w:autoSpaceDN w:val="0"/>
        <w:adjustRightInd w:val="0"/>
        <w:rPr>
          <w:b/>
          <w:bCs/>
          <w:sz w:val="28"/>
          <w:szCs w:val="28"/>
        </w:rPr>
      </w:pPr>
      <w:r>
        <w:rPr>
          <w:b/>
          <w:bCs/>
          <w:sz w:val="28"/>
          <w:szCs w:val="28"/>
        </w:rPr>
        <w:br/>
      </w:r>
      <w:r>
        <w:rPr>
          <w:b/>
          <w:bCs/>
          <w:sz w:val="28"/>
          <w:szCs w:val="28"/>
        </w:rPr>
        <w:br/>
        <w:t>4. Kultura a její rozvíjení</w:t>
      </w:r>
      <w:r>
        <w:rPr>
          <w:b/>
          <w:bCs/>
          <w:sz w:val="28"/>
          <w:szCs w:val="28"/>
        </w:rPr>
        <w:br/>
      </w:r>
    </w:p>
    <w:p w:rsidR="00492007" w:rsidRDefault="00492007" w:rsidP="00492007">
      <w:pPr>
        <w:widowControl w:val="0"/>
        <w:autoSpaceDE w:val="0"/>
        <w:autoSpaceDN w:val="0"/>
        <w:adjustRightInd w:val="0"/>
        <w:rPr>
          <w:b/>
          <w:bCs/>
          <w:sz w:val="20"/>
          <w:szCs w:val="20"/>
        </w:rPr>
      </w:pPr>
    </w:p>
    <w:p w:rsidR="00492007" w:rsidRDefault="00492007" w:rsidP="00492007">
      <w:pPr>
        <w:widowControl w:val="0"/>
        <w:autoSpaceDE w:val="0"/>
        <w:autoSpaceDN w:val="0"/>
        <w:adjustRightInd w:val="0"/>
        <w:rPr>
          <w:b/>
          <w:bCs/>
          <w:sz w:val="20"/>
          <w:szCs w:val="20"/>
        </w:rPr>
      </w:pPr>
      <w:r>
        <w:rPr>
          <w:b/>
          <w:bCs/>
          <w:sz w:val="20"/>
          <w:szCs w:val="20"/>
        </w:rPr>
        <w:t>Konkretizované výstupy žáka:                              Konkretizované učivo:</w:t>
      </w:r>
    </w:p>
    <w:p w:rsidR="00492007" w:rsidRDefault="00492007" w:rsidP="00492007">
      <w:pPr>
        <w:widowControl w:val="0"/>
        <w:autoSpaceDE w:val="0"/>
        <w:autoSpaceDN w:val="0"/>
        <w:adjustRightInd w:val="0"/>
        <w:rPr>
          <w:sz w:val="20"/>
          <w:szCs w:val="20"/>
        </w:rPr>
      </w:pPr>
      <w:r>
        <w:rPr>
          <w:b/>
          <w:bCs/>
          <w:sz w:val="20"/>
          <w:szCs w:val="20"/>
        </w:rPr>
        <w:t xml:space="preserve">- </w:t>
      </w:r>
      <w:r>
        <w:rPr>
          <w:sz w:val="20"/>
          <w:szCs w:val="20"/>
        </w:rPr>
        <w:t>objasní pojem kultura a jeho významy                         - kultura a umění</w:t>
      </w:r>
    </w:p>
    <w:p w:rsidR="00492007" w:rsidRDefault="00492007" w:rsidP="00492007">
      <w:pPr>
        <w:widowControl w:val="0"/>
        <w:autoSpaceDE w:val="0"/>
        <w:autoSpaceDN w:val="0"/>
        <w:adjustRightInd w:val="0"/>
        <w:rPr>
          <w:sz w:val="20"/>
          <w:szCs w:val="20"/>
        </w:rPr>
      </w:pPr>
      <w:r>
        <w:rPr>
          <w:sz w:val="20"/>
          <w:szCs w:val="20"/>
        </w:rPr>
        <w:t>- vysvětlí pojem umění</w:t>
      </w:r>
    </w:p>
    <w:p w:rsidR="00492007" w:rsidRDefault="00492007" w:rsidP="00492007">
      <w:pPr>
        <w:widowControl w:val="0"/>
        <w:autoSpaceDE w:val="0"/>
        <w:autoSpaceDN w:val="0"/>
        <w:adjustRightInd w:val="0"/>
        <w:rPr>
          <w:sz w:val="20"/>
          <w:szCs w:val="20"/>
        </w:rPr>
      </w:pPr>
      <w:r>
        <w:rPr>
          <w:sz w:val="20"/>
          <w:szCs w:val="20"/>
        </w:rPr>
        <w:t>- určí jednotlivé druhy umění</w:t>
      </w:r>
    </w:p>
    <w:p w:rsidR="00492007" w:rsidRDefault="00492007" w:rsidP="00492007">
      <w:pPr>
        <w:widowControl w:val="0"/>
        <w:autoSpaceDE w:val="0"/>
        <w:autoSpaceDN w:val="0"/>
        <w:adjustRightInd w:val="0"/>
        <w:rPr>
          <w:sz w:val="20"/>
          <w:szCs w:val="20"/>
        </w:rPr>
      </w:pPr>
      <w:r>
        <w:rPr>
          <w:sz w:val="20"/>
          <w:szCs w:val="20"/>
        </w:rPr>
        <w:t>- rozliší jednotlivé umělecké slohy a jejich                      - umělecké slohy v dějinách / D, Vv /</w:t>
      </w:r>
    </w:p>
    <w:p w:rsidR="00492007" w:rsidRDefault="00492007" w:rsidP="00492007">
      <w:pPr>
        <w:widowControl w:val="0"/>
        <w:autoSpaceDE w:val="0"/>
        <w:autoSpaceDN w:val="0"/>
        <w:adjustRightInd w:val="0"/>
        <w:rPr>
          <w:sz w:val="20"/>
          <w:szCs w:val="20"/>
        </w:rPr>
      </w:pPr>
      <w:r>
        <w:rPr>
          <w:sz w:val="20"/>
          <w:szCs w:val="20"/>
        </w:rPr>
        <w:t xml:space="preserve">  charakteristické znaky</w:t>
      </w:r>
    </w:p>
    <w:p w:rsidR="00492007" w:rsidRDefault="00492007" w:rsidP="00492007">
      <w:pPr>
        <w:widowControl w:val="0"/>
        <w:autoSpaceDE w:val="0"/>
        <w:autoSpaceDN w:val="0"/>
        <w:adjustRightInd w:val="0"/>
        <w:rPr>
          <w:sz w:val="20"/>
          <w:szCs w:val="20"/>
        </w:rPr>
      </w:pPr>
      <w:r>
        <w:rPr>
          <w:sz w:val="20"/>
          <w:szCs w:val="20"/>
        </w:rPr>
        <w:t>- uvede příklady kulturních institucí                            - kulturní instituce</w:t>
      </w:r>
    </w:p>
    <w:p w:rsidR="00492007" w:rsidRDefault="00492007" w:rsidP="00492007">
      <w:pPr>
        <w:widowControl w:val="0"/>
        <w:autoSpaceDE w:val="0"/>
        <w:autoSpaceDN w:val="0"/>
        <w:adjustRightInd w:val="0"/>
        <w:rPr>
          <w:sz w:val="20"/>
          <w:szCs w:val="20"/>
        </w:rPr>
      </w:pPr>
      <w:r>
        <w:rPr>
          <w:sz w:val="20"/>
          <w:szCs w:val="20"/>
        </w:rPr>
        <w:t>- zhodnotí nabídku kulturních institucí a akcí</w:t>
      </w:r>
    </w:p>
    <w:p w:rsidR="00492007" w:rsidRDefault="00492007" w:rsidP="00492007">
      <w:pPr>
        <w:widowControl w:val="0"/>
        <w:autoSpaceDE w:val="0"/>
        <w:autoSpaceDN w:val="0"/>
        <w:adjustRightInd w:val="0"/>
        <w:rPr>
          <w:sz w:val="20"/>
          <w:szCs w:val="20"/>
        </w:rPr>
      </w:pPr>
      <w:r>
        <w:rPr>
          <w:sz w:val="20"/>
          <w:szCs w:val="20"/>
        </w:rPr>
        <w:t xml:space="preserve">  v bydlišti, regionu</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r>
        <w:rPr>
          <w:b/>
          <w:bCs/>
          <w:sz w:val="28"/>
          <w:szCs w:val="28"/>
        </w:rPr>
        <w:t>5. Stát a právo</w:t>
      </w:r>
    </w:p>
    <w:p w:rsidR="00492007" w:rsidRDefault="00492007" w:rsidP="00492007">
      <w:pPr>
        <w:widowControl w:val="0"/>
        <w:autoSpaceDE w:val="0"/>
        <w:autoSpaceDN w:val="0"/>
        <w:adjustRightInd w:val="0"/>
        <w:rPr>
          <w:b/>
          <w:bCs/>
          <w:sz w:val="20"/>
          <w:szCs w:val="20"/>
        </w:rPr>
      </w:pPr>
    </w:p>
    <w:p w:rsidR="00492007" w:rsidRDefault="00492007" w:rsidP="00492007">
      <w:pPr>
        <w:widowControl w:val="0"/>
        <w:autoSpaceDE w:val="0"/>
        <w:autoSpaceDN w:val="0"/>
        <w:adjustRightInd w:val="0"/>
        <w:rPr>
          <w:b/>
          <w:bCs/>
          <w:sz w:val="20"/>
          <w:szCs w:val="20"/>
        </w:rPr>
      </w:pPr>
      <w:r>
        <w:rPr>
          <w:b/>
          <w:bCs/>
          <w:sz w:val="20"/>
          <w:szCs w:val="20"/>
        </w:rPr>
        <w:t>Konkretizované výstupy žáka:                             Konkretizované učivo:</w:t>
      </w:r>
    </w:p>
    <w:p w:rsidR="00492007" w:rsidRDefault="00492007" w:rsidP="00492007">
      <w:pPr>
        <w:widowControl w:val="0"/>
        <w:autoSpaceDE w:val="0"/>
        <w:autoSpaceDN w:val="0"/>
        <w:adjustRightInd w:val="0"/>
        <w:rPr>
          <w:sz w:val="20"/>
          <w:szCs w:val="20"/>
        </w:rPr>
      </w:pPr>
      <w:r>
        <w:rPr>
          <w:b/>
          <w:bCs/>
          <w:sz w:val="20"/>
          <w:szCs w:val="20"/>
        </w:rPr>
        <w:t xml:space="preserve">- </w:t>
      </w:r>
      <w:r>
        <w:rPr>
          <w:sz w:val="20"/>
          <w:szCs w:val="20"/>
        </w:rPr>
        <w:t>vysvětlí pojem stát                                           - vznik státu</w:t>
      </w:r>
    </w:p>
    <w:p w:rsidR="00492007" w:rsidRDefault="00492007" w:rsidP="00492007">
      <w:pPr>
        <w:widowControl w:val="0"/>
        <w:autoSpaceDE w:val="0"/>
        <w:autoSpaceDN w:val="0"/>
        <w:adjustRightInd w:val="0"/>
        <w:rPr>
          <w:sz w:val="20"/>
          <w:szCs w:val="20"/>
        </w:rPr>
      </w:pPr>
      <w:r>
        <w:rPr>
          <w:sz w:val="20"/>
          <w:szCs w:val="20"/>
        </w:rPr>
        <w:t>- rozliší různé typy států, porovná jejich znaky                 - historické typy států</w:t>
      </w:r>
    </w:p>
    <w:p w:rsidR="00492007" w:rsidRDefault="00492007" w:rsidP="00492007">
      <w:pPr>
        <w:widowControl w:val="0"/>
        <w:autoSpaceDE w:val="0"/>
        <w:autoSpaceDN w:val="0"/>
        <w:adjustRightInd w:val="0"/>
        <w:rPr>
          <w:sz w:val="20"/>
          <w:szCs w:val="20"/>
        </w:rPr>
      </w:pPr>
      <w:r>
        <w:rPr>
          <w:sz w:val="20"/>
          <w:szCs w:val="20"/>
        </w:rPr>
        <w:t>- určí úkoly jednotlivých složek státní moci ČR                - výkonná, zákonodárná, soudní moc</w:t>
      </w:r>
    </w:p>
    <w:p w:rsidR="00492007" w:rsidRDefault="00492007" w:rsidP="00492007">
      <w:pPr>
        <w:widowControl w:val="0"/>
        <w:autoSpaceDE w:val="0"/>
        <w:autoSpaceDN w:val="0"/>
        <w:adjustRightInd w:val="0"/>
        <w:rPr>
          <w:sz w:val="20"/>
          <w:szCs w:val="20"/>
        </w:rPr>
      </w:pPr>
      <w:r>
        <w:rPr>
          <w:sz w:val="20"/>
          <w:szCs w:val="20"/>
        </w:rPr>
        <w:t xml:space="preserve">- objasní výhody demokratického zřízení                       </w:t>
      </w:r>
    </w:p>
    <w:p w:rsidR="00492007" w:rsidRDefault="00492007" w:rsidP="00492007">
      <w:pPr>
        <w:widowControl w:val="0"/>
        <w:autoSpaceDE w:val="0"/>
        <w:autoSpaceDN w:val="0"/>
        <w:adjustRightInd w:val="0"/>
        <w:rPr>
          <w:sz w:val="20"/>
          <w:szCs w:val="20"/>
        </w:rPr>
      </w:pPr>
      <w:r>
        <w:rPr>
          <w:sz w:val="20"/>
          <w:szCs w:val="20"/>
        </w:rPr>
        <w:t>- uvede příklady práv a povinností občanů, včetně             - práva a povinnosti občanů</w:t>
      </w:r>
    </w:p>
    <w:p w:rsidR="00492007" w:rsidRDefault="00492007" w:rsidP="00492007">
      <w:pPr>
        <w:widowControl w:val="0"/>
        <w:autoSpaceDE w:val="0"/>
        <w:autoSpaceDN w:val="0"/>
        <w:adjustRightInd w:val="0"/>
        <w:rPr>
          <w:sz w:val="20"/>
          <w:szCs w:val="20"/>
        </w:rPr>
      </w:pPr>
      <w:r>
        <w:rPr>
          <w:sz w:val="20"/>
          <w:szCs w:val="20"/>
        </w:rPr>
        <w:t xml:space="preserve">  práv spotřebitele                    </w:t>
      </w:r>
    </w:p>
    <w:p w:rsidR="00492007" w:rsidRDefault="00492007" w:rsidP="00492007">
      <w:pPr>
        <w:widowControl w:val="0"/>
        <w:autoSpaceDE w:val="0"/>
        <w:autoSpaceDN w:val="0"/>
        <w:adjustRightInd w:val="0"/>
        <w:rPr>
          <w:sz w:val="20"/>
          <w:szCs w:val="20"/>
        </w:rPr>
      </w:pPr>
      <w:r>
        <w:rPr>
          <w:sz w:val="20"/>
          <w:szCs w:val="20"/>
        </w:rPr>
        <w:t>- vysvětlí vztah práva a morálky, uvede příklady               - právo a morálka</w:t>
      </w:r>
    </w:p>
    <w:p w:rsidR="00492007" w:rsidRDefault="00492007" w:rsidP="00492007">
      <w:pPr>
        <w:widowControl w:val="0"/>
        <w:autoSpaceDE w:val="0"/>
        <w:autoSpaceDN w:val="0"/>
        <w:adjustRightInd w:val="0"/>
        <w:rPr>
          <w:sz w:val="20"/>
          <w:szCs w:val="20"/>
        </w:rPr>
      </w:pPr>
      <w:r>
        <w:rPr>
          <w:sz w:val="20"/>
          <w:szCs w:val="20"/>
        </w:rPr>
        <w:t xml:space="preserve">  lidského jednání                                                        </w:t>
      </w:r>
    </w:p>
    <w:p w:rsidR="00492007" w:rsidRDefault="00492007" w:rsidP="00492007">
      <w:pPr>
        <w:widowControl w:val="0"/>
        <w:autoSpaceDE w:val="0"/>
        <w:autoSpaceDN w:val="0"/>
        <w:adjustRightInd w:val="0"/>
        <w:rPr>
          <w:sz w:val="20"/>
          <w:szCs w:val="20"/>
        </w:rPr>
      </w:pPr>
      <w:r>
        <w:rPr>
          <w:sz w:val="20"/>
          <w:szCs w:val="20"/>
        </w:rPr>
        <w:t xml:space="preserve">- rozumí povinnostem občana při zajišťování obrany           - obrana státu </w:t>
      </w:r>
    </w:p>
    <w:p w:rsidR="00492007" w:rsidRDefault="00492007" w:rsidP="00492007">
      <w:pPr>
        <w:widowControl w:val="0"/>
        <w:autoSpaceDE w:val="0"/>
        <w:autoSpaceDN w:val="0"/>
        <w:adjustRightInd w:val="0"/>
        <w:rPr>
          <w:sz w:val="20"/>
          <w:szCs w:val="20"/>
        </w:rPr>
      </w:pPr>
      <w:r>
        <w:rPr>
          <w:sz w:val="20"/>
          <w:szCs w:val="20"/>
        </w:rPr>
        <w:t xml:space="preserve">   státu</w:t>
      </w:r>
    </w:p>
    <w:p w:rsidR="00492007" w:rsidRDefault="00492007" w:rsidP="00492007">
      <w:pPr>
        <w:widowControl w:val="0"/>
        <w:autoSpaceDE w:val="0"/>
        <w:autoSpaceDN w:val="0"/>
        <w:adjustRightInd w:val="0"/>
        <w:rPr>
          <w:sz w:val="20"/>
          <w:szCs w:val="20"/>
        </w:rPr>
      </w:pPr>
      <w:r>
        <w:rPr>
          <w:sz w:val="20"/>
          <w:szCs w:val="20"/>
        </w:rPr>
        <w:t>- spolupracuje i v obtížných sociálních situacích</w:t>
      </w:r>
    </w:p>
    <w:p w:rsidR="00492007" w:rsidRDefault="00492007" w:rsidP="00492007">
      <w:pPr>
        <w:widowControl w:val="0"/>
        <w:autoSpaceDE w:val="0"/>
        <w:autoSpaceDN w:val="0"/>
        <w:adjustRightInd w:val="0"/>
        <w:rPr>
          <w:sz w:val="20"/>
          <w:szCs w:val="20"/>
        </w:rPr>
      </w:pPr>
      <w:r>
        <w:rPr>
          <w:sz w:val="20"/>
          <w:szCs w:val="20"/>
        </w:rPr>
        <w:t>- diskutuje o příčinách a důsledcích korupčního jed-</w:t>
      </w:r>
    </w:p>
    <w:p w:rsidR="00492007" w:rsidRDefault="00492007" w:rsidP="00492007">
      <w:pPr>
        <w:widowControl w:val="0"/>
        <w:autoSpaceDE w:val="0"/>
        <w:autoSpaceDN w:val="0"/>
        <w:adjustRightInd w:val="0"/>
        <w:rPr>
          <w:sz w:val="20"/>
          <w:szCs w:val="20"/>
        </w:rPr>
      </w:pPr>
      <w:r>
        <w:rPr>
          <w:sz w:val="20"/>
          <w:szCs w:val="20"/>
        </w:rPr>
        <w:t xml:space="preserve">  nání</w:t>
      </w:r>
    </w:p>
    <w:p w:rsidR="00492007" w:rsidRDefault="00492007" w:rsidP="00492007">
      <w:pPr>
        <w:widowControl w:val="0"/>
        <w:autoSpaceDE w:val="0"/>
        <w:autoSpaceDN w:val="0"/>
        <w:adjustRightInd w:val="0"/>
        <w:rPr>
          <w:b/>
          <w:bCs/>
          <w:sz w:val="20"/>
          <w:szCs w:val="20"/>
        </w:rPr>
      </w:pPr>
    </w:p>
    <w:p w:rsidR="00492007" w:rsidRDefault="00492007" w:rsidP="00492007">
      <w:pPr>
        <w:widowControl w:val="0"/>
        <w:autoSpaceDE w:val="0"/>
        <w:autoSpaceDN w:val="0"/>
        <w:adjustRightInd w:val="0"/>
        <w:rPr>
          <w:sz w:val="20"/>
          <w:szCs w:val="20"/>
        </w:rPr>
      </w:pPr>
      <w:r>
        <w:rPr>
          <w:b/>
          <w:bCs/>
          <w:sz w:val="20"/>
          <w:szCs w:val="20"/>
        </w:rPr>
        <w:lastRenderedPageBreak/>
        <w:t xml:space="preserve">Způsoby ověřování učiva: </w:t>
      </w:r>
      <w:r>
        <w:rPr>
          <w:sz w:val="20"/>
          <w:szCs w:val="20"/>
        </w:rPr>
        <w:t xml:space="preserve">ústní zkoušení, písemný test, hodnocení aktualit, referátů, skupinové práce a aktivity   </w:t>
      </w:r>
    </w:p>
    <w:p w:rsidR="00492007" w:rsidRDefault="00492007" w:rsidP="00492007">
      <w:pPr>
        <w:widowControl w:val="0"/>
        <w:autoSpaceDE w:val="0"/>
        <w:autoSpaceDN w:val="0"/>
        <w:adjustRightInd w:val="0"/>
        <w:rPr>
          <w:sz w:val="20"/>
          <w:szCs w:val="20"/>
        </w:rPr>
      </w:pPr>
      <w:r>
        <w:rPr>
          <w:sz w:val="20"/>
          <w:szCs w:val="20"/>
        </w:rPr>
        <w:t xml:space="preserve">                            v hodině</w:t>
      </w: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r>
        <w:rPr>
          <w:b/>
          <w:bCs/>
          <w:sz w:val="28"/>
          <w:szCs w:val="28"/>
          <w:u w:val="single"/>
        </w:rPr>
        <w:br/>
        <w:t>Vzdělávací obsah vyučovacího předmětu Občanská výchova – 8. ročník</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Člověk – dospívání, psychické procesy a stavy, citový život</w:t>
      </w:r>
    </w:p>
    <w:p w:rsidR="00492007" w:rsidRDefault="00492007" w:rsidP="00492007">
      <w:pPr>
        <w:widowControl w:val="0"/>
        <w:autoSpaceDE w:val="0"/>
        <w:autoSpaceDN w:val="0"/>
        <w:adjustRightInd w:val="0"/>
        <w:rPr>
          <w:b/>
          <w:bCs/>
          <w:sz w:val="20"/>
          <w:szCs w:val="20"/>
        </w:rPr>
      </w:pPr>
      <w:r>
        <w:rPr>
          <w:b/>
          <w:bCs/>
          <w:sz w:val="20"/>
          <w:szCs w:val="20"/>
        </w:rPr>
        <w:t>Konkretizované výstupy žáka:</w:t>
      </w:r>
      <w:r>
        <w:rPr>
          <w:b/>
          <w:bCs/>
          <w:sz w:val="20"/>
          <w:szCs w:val="20"/>
        </w:rPr>
        <w:tab/>
      </w:r>
      <w:r>
        <w:rPr>
          <w:b/>
          <w:bCs/>
          <w:sz w:val="20"/>
          <w:szCs w:val="20"/>
        </w:rPr>
        <w:tab/>
      </w:r>
      <w:r>
        <w:rPr>
          <w:b/>
          <w:bCs/>
          <w:sz w:val="20"/>
          <w:szCs w:val="20"/>
        </w:rPr>
        <w:tab/>
      </w:r>
      <w:r>
        <w:rPr>
          <w:b/>
          <w:bCs/>
          <w:sz w:val="20"/>
          <w:szCs w:val="20"/>
        </w:rPr>
        <w:tab/>
      </w:r>
      <w:r>
        <w:rPr>
          <w:b/>
          <w:bCs/>
          <w:sz w:val="20"/>
          <w:szCs w:val="20"/>
        </w:rPr>
        <w:tab/>
        <w:t>Konkretizované učivo:</w:t>
      </w:r>
    </w:p>
    <w:p w:rsidR="00492007" w:rsidRDefault="00492007" w:rsidP="00492007">
      <w:pPr>
        <w:widowControl w:val="0"/>
        <w:autoSpaceDE w:val="0"/>
        <w:autoSpaceDN w:val="0"/>
        <w:adjustRightInd w:val="0"/>
        <w:rPr>
          <w:sz w:val="20"/>
          <w:szCs w:val="20"/>
        </w:rPr>
      </w:pPr>
      <w:r>
        <w:rPr>
          <w:sz w:val="20"/>
          <w:szCs w:val="20"/>
        </w:rPr>
        <w:t>- popíše změny biologické, psychické, sociální</w:t>
      </w:r>
      <w:r>
        <w:rPr>
          <w:sz w:val="20"/>
          <w:szCs w:val="20"/>
        </w:rPr>
        <w:tab/>
      </w:r>
      <w:r>
        <w:rPr>
          <w:sz w:val="20"/>
          <w:szCs w:val="20"/>
        </w:rPr>
        <w:tab/>
      </w:r>
      <w:r>
        <w:rPr>
          <w:sz w:val="20"/>
          <w:szCs w:val="20"/>
        </w:rPr>
        <w:tab/>
        <w:t>- dospívání</w:t>
      </w:r>
    </w:p>
    <w:p w:rsidR="00492007" w:rsidRDefault="00492007" w:rsidP="00492007">
      <w:pPr>
        <w:widowControl w:val="0"/>
        <w:autoSpaceDE w:val="0"/>
        <w:autoSpaceDN w:val="0"/>
        <w:adjustRightInd w:val="0"/>
        <w:rPr>
          <w:sz w:val="20"/>
          <w:szCs w:val="20"/>
        </w:rPr>
      </w:pPr>
      <w:r>
        <w:rPr>
          <w:sz w:val="20"/>
          <w:szCs w:val="20"/>
        </w:rPr>
        <w:t>- najde rozdíly mezi dítětem a dospělým</w:t>
      </w:r>
    </w:p>
    <w:p w:rsidR="00492007" w:rsidRDefault="00492007" w:rsidP="00492007">
      <w:pPr>
        <w:widowControl w:val="0"/>
        <w:autoSpaceDE w:val="0"/>
        <w:autoSpaceDN w:val="0"/>
        <w:adjustRightInd w:val="0"/>
        <w:rPr>
          <w:sz w:val="20"/>
          <w:szCs w:val="20"/>
        </w:rPr>
      </w:pPr>
      <w:r>
        <w:rPr>
          <w:sz w:val="20"/>
          <w:szCs w:val="20"/>
        </w:rPr>
        <w:t>- vysvětlí pojem puberta</w:t>
      </w:r>
    </w:p>
    <w:p w:rsidR="00492007" w:rsidRDefault="00492007" w:rsidP="00492007">
      <w:pPr>
        <w:widowControl w:val="0"/>
        <w:autoSpaceDE w:val="0"/>
        <w:autoSpaceDN w:val="0"/>
        <w:adjustRightInd w:val="0"/>
        <w:rPr>
          <w:sz w:val="20"/>
          <w:szCs w:val="20"/>
        </w:rPr>
      </w:pPr>
      <w:r>
        <w:rPr>
          <w:sz w:val="20"/>
          <w:szCs w:val="20"/>
        </w:rPr>
        <w:t>- uvede příklady generačních problémů, jejich důsledky,</w:t>
      </w:r>
      <w:r>
        <w:rPr>
          <w:sz w:val="20"/>
          <w:szCs w:val="20"/>
        </w:rPr>
        <w:tab/>
      </w:r>
      <w:r>
        <w:rPr>
          <w:sz w:val="20"/>
          <w:szCs w:val="20"/>
        </w:rPr>
        <w:tab/>
        <w:t>- sociální vývoj – vztah k rodičům,</w:t>
      </w:r>
    </w:p>
    <w:p w:rsidR="00492007" w:rsidRDefault="00492007" w:rsidP="00492007">
      <w:pPr>
        <w:widowControl w:val="0"/>
        <w:autoSpaceDE w:val="0"/>
        <w:autoSpaceDN w:val="0"/>
        <w:adjustRightInd w:val="0"/>
        <w:rPr>
          <w:sz w:val="20"/>
          <w:szCs w:val="20"/>
        </w:rPr>
      </w:pPr>
      <w:r>
        <w:rPr>
          <w:sz w:val="20"/>
          <w:szCs w:val="20"/>
        </w:rPr>
        <w:t xml:space="preserve">  hledá možnosti řešení</w:t>
      </w:r>
      <w:r>
        <w:rPr>
          <w:sz w:val="20"/>
          <w:szCs w:val="20"/>
        </w:rPr>
        <w:tab/>
      </w:r>
      <w:r>
        <w:rPr>
          <w:sz w:val="20"/>
          <w:szCs w:val="20"/>
        </w:rPr>
        <w:tab/>
      </w:r>
      <w:r>
        <w:rPr>
          <w:sz w:val="20"/>
          <w:szCs w:val="20"/>
        </w:rPr>
        <w:tab/>
        <w:t xml:space="preserve">                            k vrstevníkům</w:t>
      </w:r>
    </w:p>
    <w:p w:rsidR="00492007" w:rsidRDefault="00492007" w:rsidP="00492007">
      <w:pPr>
        <w:widowControl w:val="0"/>
        <w:autoSpaceDE w:val="0"/>
        <w:autoSpaceDN w:val="0"/>
        <w:adjustRightInd w:val="0"/>
        <w:rPr>
          <w:sz w:val="20"/>
          <w:szCs w:val="20"/>
        </w:rPr>
      </w:pPr>
      <w:r>
        <w:rPr>
          <w:sz w:val="20"/>
          <w:szCs w:val="20"/>
        </w:rPr>
        <w:t>- charakterizuje pravidla přátelského soužití</w:t>
      </w:r>
    </w:p>
    <w:p w:rsidR="00492007" w:rsidRDefault="00492007" w:rsidP="00492007">
      <w:pPr>
        <w:widowControl w:val="0"/>
        <w:autoSpaceDE w:val="0"/>
        <w:autoSpaceDN w:val="0"/>
        <w:adjustRightInd w:val="0"/>
        <w:rPr>
          <w:sz w:val="20"/>
          <w:szCs w:val="20"/>
        </w:rPr>
      </w:pPr>
      <w:r>
        <w:rPr>
          <w:sz w:val="20"/>
          <w:szCs w:val="20"/>
        </w:rPr>
        <w:t>- vysvětlí pojem šikana, uvede příklady, hledá řešení</w:t>
      </w:r>
    </w:p>
    <w:p w:rsidR="00492007" w:rsidRDefault="00492007" w:rsidP="00492007">
      <w:pPr>
        <w:widowControl w:val="0"/>
        <w:autoSpaceDE w:val="0"/>
        <w:autoSpaceDN w:val="0"/>
        <w:adjustRightInd w:val="0"/>
        <w:rPr>
          <w:sz w:val="20"/>
          <w:szCs w:val="20"/>
        </w:rPr>
      </w:pPr>
      <w:r>
        <w:rPr>
          <w:sz w:val="20"/>
          <w:szCs w:val="20"/>
        </w:rPr>
        <w:t>- objasní pojem komunikace</w:t>
      </w:r>
      <w:r>
        <w:rPr>
          <w:sz w:val="20"/>
          <w:szCs w:val="20"/>
        </w:rPr>
        <w:tab/>
      </w:r>
      <w:r>
        <w:rPr>
          <w:sz w:val="20"/>
          <w:szCs w:val="20"/>
        </w:rPr>
        <w:tab/>
      </w:r>
      <w:r>
        <w:rPr>
          <w:sz w:val="20"/>
          <w:szCs w:val="20"/>
        </w:rPr>
        <w:tab/>
      </w:r>
      <w:r>
        <w:rPr>
          <w:sz w:val="20"/>
          <w:szCs w:val="20"/>
        </w:rPr>
        <w:tab/>
      </w:r>
      <w:r>
        <w:rPr>
          <w:sz w:val="20"/>
          <w:szCs w:val="20"/>
        </w:rPr>
        <w:tab/>
        <w:t>- komunikace</w:t>
      </w:r>
    </w:p>
    <w:p w:rsidR="00492007" w:rsidRDefault="00492007" w:rsidP="00492007">
      <w:pPr>
        <w:widowControl w:val="0"/>
        <w:autoSpaceDE w:val="0"/>
        <w:autoSpaceDN w:val="0"/>
        <w:adjustRightInd w:val="0"/>
        <w:rPr>
          <w:sz w:val="20"/>
          <w:szCs w:val="20"/>
        </w:rPr>
      </w:pPr>
      <w:r>
        <w:rPr>
          <w:sz w:val="20"/>
          <w:szCs w:val="20"/>
        </w:rPr>
        <w:t xml:space="preserve">- předvede v modelových situacích způsoby a prostředky </w:t>
      </w:r>
    </w:p>
    <w:p w:rsidR="00492007" w:rsidRDefault="00492007" w:rsidP="00492007">
      <w:pPr>
        <w:widowControl w:val="0"/>
        <w:autoSpaceDE w:val="0"/>
        <w:autoSpaceDN w:val="0"/>
        <w:adjustRightInd w:val="0"/>
        <w:rPr>
          <w:sz w:val="20"/>
          <w:szCs w:val="20"/>
        </w:rPr>
      </w:pPr>
      <w:r>
        <w:rPr>
          <w:sz w:val="20"/>
          <w:szCs w:val="20"/>
        </w:rPr>
        <w:t xml:space="preserve">  komunikace</w:t>
      </w:r>
    </w:p>
    <w:p w:rsidR="00492007" w:rsidRDefault="00492007" w:rsidP="00492007">
      <w:pPr>
        <w:widowControl w:val="0"/>
        <w:autoSpaceDE w:val="0"/>
        <w:autoSpaceDN w:val="0"/>
        <w:adjustRightInd w:val="0"/>
        <w:rPr>
          <w:sz w:val="20"/>
          <w:szCs w:val="20"/>
        </w:rPr>
      </w:pPr>
      <w:r>
        <w:rPr>
          <w:sz w:val="20"/>
          <w:szCs w:val="20"/>
        </w:rPr>
        <w:t>- hodnotí vnímané skutečnosti</w:t>
      </w:r>
      <w:r>
        <w:rPr>
          <w:sz w:val="20"/>
          <w:szCs w:val="20"/>
        </w:rPr>
        <w:tab/>
      </w:r>
      <w:r>
        <w:rPr>
          <w:sz w:val="20"/>
          <w:szCs w:val="20"/>
        </w:rPr>
        <w:tab/>
      </w:r>
      <w:r>
        <w:rPr>
          <w:sz w:val="20"/>
          <w:szCs w:val="20"/>
        </w:rPr>
        <w:tab/>
      </w:r>
      <w:r>
        <w:rPr>
          <w:sz w:val="20"/>
          <w:szCs w:val="20"/>
        </w:rPr>
        <w:tab/>
      </w:r>
      <w:r>
        <w:rPr>
          <w:sz w:val="20"/>
          <w:szCs w:val="20"/>
        </w:rPr>
        <w:tab/>
        <w:t>- vnímání, myšlení, paměť</w:t>
      </w:r>
    </w:p>
    <w:p w:rsidR="00492007" w:rsidRDefault="00492007" w:rsidP="00492007">
      <w:pPr>
        <w:widowControl w:val="0"/>
        <w:autoSpaceDE w:val="0"/>
        <w:autoSpaceDN w:val="0"/>
        <w:adjustRightInd w:val="0"/>
        <w:rPr>
          <w:sz w:val="20"/>
          <w:szCs w:val="20"/>
        </w:rPr>
      </w:pPr>
      <w:r>
        <w:rPr>
          <w:sz w:val="20"/>
          <w:szCs w:val="20"/>
        </w:rPr>
        <w:t>- vysvětlí druhy paměti</w:t>
      </w:r>
    </w:p>
    <w:p w:rsidR="00492007" w:rsidRDefault="00492007" w:rsidP="00492007">
      <w:pPr>
        <w:widowControl w:val="0"/>
        <w:autoSpaceDE w:val="0"/>
        <w:autoSpaceDN w:val="0"/>
        <w:adjustRightInd w:val="0"/>
        <w:rPr>
          <w:sz w:val="20"/>
          <w:szCs w:val="20"/>
        </w:rPr>
      </w:pPr>
      <w:r>
        <w:rPr>
          <w:sz w:val="20"/>
          <w:szCs w:val="20"/>
        </w:rPr>
        <w:t>- uvede příklady citů kladných a záporných</w:t>
      </w:r>
      <w:r>
        <w:rPr>
          <w:sz w:val="20"/>
          <w:szCs w:val="20"/>
        </w:rPr>
        <w:tab/>
      </w:r>
      <w:r>
        <w:rPr>
          <w:sz w:val="20"/>
          <w:szCs w:val="20"/>
        </w:rPr>
        <w:tab/>
      </w:r>
      <w:r>
        <w:rPr>
          <w:sz w:val="20"/>
          <w:szCs w:val="20"/>
        </w:rPr>
        <w:tab/>
      </w:r>
      <w:r>
        <w:rPr>
          <w:sz w:val="20"/>
          <w:szCs w:val="20"/>
        </w:rPr>
        <w:tab/>
        <w:t>- citové stavy, vztahy</w:t>
      </w:r>
    </w:p>
    <w:p w:rsidR="00492007" w:rsidRDefault="00492007" w:rsidP="00492007">
      <w:pPr>
        <w:widowControl w:val="0"/>
        <w:autoSpaceDE w:val="0"/>
        <w:autoSpaceDN w:val="0"/>
        <w:adjustRightInd w:val="0"/>
        <w:rPr>
          <w:sz w:val="20"/>
          <w:szCs w:val="20"/>
        </w:rPr>
      </w:pPr>
      <w:r>
        <w:rPr>
          <w:sz w:val="20"/>
          <w:szCs w:val="20"/>
        </w:rPr>
        <w:t>- objasní, proč má kontrolovat své city</w:t>
      </w:r>
    </w:p>
    <w:p w:rsidR="00492007" w:rsidRDefault="00492007" w:rsidP="00492007">
      <w:pPr>
        <w:widowControl w:val="0"/>
        <w:autoSpaceDE w:val="0"/>
        <w:autoSpaceDN w:val="0"/>
        <w:adjustRightInd w:val="0"/>
        <w:rPr>
          <w:sz w:val="20"/>
          <w:szCs w:val="20"/>
        </w:rPr>
      </w:pPr>
      <w:r>
        <w:rPr>
          <w:sz w:val="20"/>
          <w:szCs w:val="20"/>
        </w:rPr>
        <w:t>- dovede se o city podělit a vcítit se do druhého</w:t>
      </w:r>
    </w:p>
    <w:p w:rsidR="00492007" w:rsidRDefault="00492007" w:rsidP="00492007">
      <w:pPr>
        <w:widowControl w:val="0"/>
        <w:autoSpaceDE w:val="0"/>
        <w:autoSpaceDN w:val="0"/>
        <w:adjustRightInd w:val="0"/>
        <w:rPr>
          <w:sz w:val="20"/>
          <w:szCs w:val="20"/>
        </w:rPr>
      </w:pPr>
      <w:r>
        <w:rPr>
          <w:sz w:val="20"/>
          <w:szCs w:val="20"/>
        </w:rPr>
        <w:t>- určí své životní role</w:t>
      </w:r>
      <w:r>
        <w:rPr>
          <w:sz w:val="20"/>
          <w:szCs w:val="20"/>
        </w:rPr>
        <w:tab/>
      </w:r>
      <w:r>
        <w:rPr>
          <w:sz w:val="20"/>
          <w:szCs w:val="20"/>
        </w:rPr>
        <w:tab/>
      </w:r>
      <w:r>
        <w:rPr>
          <w:sz w:val="20"/>
          <w:szCs w:val="20"/>
        </w:rPr>
        <w:tab/>
      </w:r>
      <w:r>
        <w:rPr>
          <w:sz w:val="20"/>
          <w:szCs w:val="20"/>
        </w:rPr>
        <w:tab/>
      </w:r>
      <w:r>
        <w:rPr>
          <w:sz w:val="20"/>
          <w:szCs w:val="20"/>
        </w:rPr>
        <w:tab/>
      </w:r>
      <w:r>
        <w:rPr>
          <w:sz w:val="20"/>
          <w:szCs w:val="20"/>
        </w:rPr>
        <w:tab/>
        <w:t>- životní role</w:t>
      </w:r>
    </w:p>
    <w:p w:rsidR="00492007" w:rsidRDefault="00492007" w:rsidP="00492007">
      <w:pPr>
        <w:widowControl w:val="0"/>
        <w:autoSpaceDE w:val="0"/>
        <w:autoSpaceDN w:val="0"/>
        <w:adjustRightInd w:val="0"/>
        <w:rPr>
          <w:sz w:val="20"/>
          <w:szCs w:val="20"/>
        </w:rPr>
      </w:pPr>
      <w:r>
        <w:rPr>
          <w:sz w:val="20"/>
          <w:szCs w:val="20"/>
        </w:rPr>
        <w:t>- vysvětlí rozdíly v plnění stejných rolí</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Člověk a řád</w:t>
      </w:r>
    </w:p>
    <w:p w:rsidR="00492007" w:rsidRDefault="00492007" w:rsidP="00492007">
      <w:pPr>
        <w:widowControl w:val="0"/>
        <w:autoSpaceDE w:val="0"/>
        <w:autoSpaceDN w:val="0"/>
        <w:adjustRightInd w:val="0"/>
        <w:rPr>
          <w:b/>
          <w:bCs/>
          <w:sz w:val="20"/>
          <w:szCs w:val="20"/>
        </w:rPr>
      </w:pPr>
      <w:r>
        <w:rPr>
          <w:b/>
          <w:bCs/>
          <w:sz w:val="20"/>
          <w:szCs w:val="20"/>
        </w:rPr>
        <w:t>Konkretizované výstupy žáka:</w:t>
      </w:r>
      <w:r>
        <w:rPr>
          <w:b/>
          <w:bCs/>
          <w:sz w:val="20"/>
          <w:szCs w:val="20"/>
        </w:rPr>
        <w:tab/>
      </w:r>
      <w:r>
        <w:rPr>
          <w:b/>
          <w:bCs/>
          <w:sz w:val="20"/>
          <w:szCs w:val="20"/>
        </w:rPr>
        <w:tab/>
      </w:r>
      <w:r>
        <w:rPr>
          <w:b/>
          <w:bCs/>
          <w:sz w:val="20"/>
          <w:szCs w:val="20"/>
        </w:rPr>
        <w:tab/>
      </w:r>
      <w:r>
        <w:rPr>
          <w:b/>
          <w:bCs/>
          <w:sz w:val="20"/>
          <w:szCs w:val="20"/>
        </w:rPr>
        <w:tab/>
      </w:r>
      <w:r>
        <w:rPr>
          <w:b/>
          <w:bCs/>
          <w:sz w:val="20"/>
          <w:szCs w:val="20"/>
        </w:rPr>
        <w:tab/>
        <w:t>Konkretizované učivo:</w:t>
      </w:r>
    </w:p>
    <w:p w:rsidR="00492007" w:rsidRDefault="00492007" w:rsidP="00492007">
      <w:pPr>
        <w:widowControl w:val="0"/>
        <w:autoSpaceDE w:val="0"/>
        <w:autoSpaceDN w:val="0"/>
        <w:adjustRightInd w:val="0"/>
        <w:rPr>
          <w:sz w:val="20"/>
          <w:szCs w:val="20"/>
        </w:rPr>
      </w:pPr>
      <w:r>
        <w:rPr>
          <w:sz w:val="20"/>
          <w:szCs w:val="20"/>
        </w:rPr>
        <w:t>- uvede základní lidská práva</w:t>
      </w:r>
      <w:r>
        <w:rPr>
          <w:sz w:val="20"/>
          <w:szCs w:val="20"/>
        </w:rPr>
        <w:tab/>
      </w:r>
      <w:r>
        <w:rPr>
          <w:sz w:val="20"/>
          <w:szCs w:val="20"/>
        </w:rPr>
        <w:tab/>
      </w:r>
      <w:r>
        <w:rPr>
          <w:sz w:val="20"/>
          <w:szCs w:val="20"/>
        </w:rPr>
        <w:tab/>
      </w:r>
      <w:r>
        <w:rPr>
          <w:sz w:val="20"/>
          <w:szCs w:val="20"/>
        </w:rPr>
        <w:tab/>
      </w:r>
      <w:r>
        <w:rPr>
          <w:sz w:val="20"/>
          <w:szCs w:val="20"/>
        </w:rPr>
        <w:tab/>
        <w:t>- lidská práva v dějinách /D/</w:t>
      </w:r>
    </w:p>
    <w:p w:rsidR="00492007" w:rsidRDefault="00492007" w:rsidP="00492007">
      <w:pPr>
        <w:widowControl w:val="0"/>
        <w:autoSpaceDE w:val="0"/>
        <w:autoSpaceDN w:val="0"/>
        <w:adjustRightInd w:val="0"/>
        <w:rPr>
          <w:sz w:val="20"/>
          <w:szCs w:val="20"/>
        </w:rPr>
      </w:pPr>
      <w:r>
        <w:rPr>
          <w:sz w:val="20"/>
          <w:szCs w:val="20"/>
        </w:rPr>
        <w:t>- objasní pojmy rasismus, antisemitismus, xenofobie,</w:t>
      </w:r>
      <w:r>
        <w:rPr>
          <w:sz w:val="20"/>
          <w:szCs w:val="20"/>
        </w:rPr>
        <w:tab/>
      </w:r>
      <w:r>
        <w:rPr>
          <w:sz w:val="20"/>
          <w:szCs w:val="20"/>
        </w:rPr>
        <w:tab/>
        <w:t>- problémy v oblasti lidských práv</w:t>
      </w:r>
    </w:p>
    <w:p w:rsidR="00492007" w:rsidRDefault="00492007" w:rsidP="00492007">
      <w:pPr>
        <w:widowControl w:val="0"/>
        <w:autoSpaceDE w:val="0"/>
        <w:autoSpaceDN w:val="0"/>
        <w:adjustRightInd w:val="0"/>
        <w:rPr>
          <w:sz w:val="20"/>
          <w:szCs w:val="20"/>
        </w:rPr>
      </w:pPr>
      <w:r>
        <w:rPr>
          <w:sz w:val="20"/>
          <w:szCs w:val="20"/>
        </w:rPr>
        <w:t xml:space="preserve">  terorismus, anarchie</w:t>
      </w:r>
    </w:p>
    <w:p w:rsidR="00492007" w:rsidRDefault="00492007" w:rsidP="00492007">
      <w:pPr>
        <w:widowControl w:val="0"/>
        <w:autoSpaceDE w:val="0"/>
        <w:autoSpaceDN w:val="0"/>
        <w:adjustRightInd w:val="0"/>
        <w:rPr>
          <w:sz w:val="20"/>
          <w:szCs w:val="20"/>
        </w:rPr>
      </w:pPr>
      <w:r>
        <w:rPr>
          <w:sz w:val="20"/>
          <w:szCs w:val="20"/>
        </w:rPr>
        <w:t>- seznámí ostatní s příklady porušování lidských práv</w:t>
      </w:r>
    </w:p>
    <w:p w:rsidR="00492007" w:rsidRDefault="00492007" w:rsidP="00492007">
      <w:pPr>
        <w:widowControl w:val="0"/>
        <w:autoSpaceDE w:val="0"/>
        <w:autoSpaceDN w:val="0"/>
        <w:adjustRightInd w:val="0"/>
        <w:rPr>
          <w:sz w:val="20"/>
          <w:szCs w:val="20"/>
        </w:rPr>
      </w:pPr>
      <w:r>
        <w:rPr>
          <w:sz w:val="20"/>
          <w:szCs w:val="20"/>
        </w:rPr>
        <w:t>- objasní potřebu tolerance a respektování druhých lidí</w:t>
      </w:r>
    </w:p>
    <w:p w:rsidR="00492007" w:rsidRDefault="00492007" w:rsidP="00492007">
      <w:pPr>
        <w:widowControl w:val="0"/>
        <w:autoSpaceDE w:val="0"/>
        <w:autoSpaceDN w:val="0"/>
        <w:adjustRightInd w:val="0"/>
        <w:rPr>
          <w:sz w:val="20"/>
          <w:szCs w:val="20"/>
        </w:rPr>
      </w:pPr>
      <w:r>
        <w:rPr>
          <w:sz w:val="20"/>
          <w:szCs w:val="20"/>
        </w:rPr>
        <w:t>- vysvětlí obsah některých článků deklarace lidských práv,</w:t>
      </w:r>
      <w:r>
        <w:rPr>
          <w:sz w:val="20"/>
          <w:szCs w:val="20"/>
        </w:rPr>
        <w:tab/>
      </w:r>
      <w:r>
        <w:rPr>
          <w:sz w:val="20"/>
          <w:szCs w:val="20"/>
        </w:rPr>
        <w:tab/>
        <w:t>- Všeobecná deklarace lidských práv</w:t>
      </w:r>
    </w:p>
    <w:p w:rsidR="00492007" w:rsidRDefault="00492007" w:rsidP="00492007">
      <w:pPr>
        <w:widowControl w:val="0"/>
        <w:autoSpaceDE w:val="0"/>
        <w:autoSpaceDN w:val="0"/>
        <w:adjustRightInd w:val="0"/>
        <w:rPr>
          <w:sz w:val="20"/>
          <w:szCs w:val="20"/>
        </w:rPr>
      </w:pPr>
      <w:r>
        <w:rPr>
          <w:sz w:val="20"/>
          <w:szCs w:val="20"/>
        </w:rPr>
        <w:t xml:space="preserve">  posoudí jejich využívání v praxi</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Člověk a práce</w:t>
      </w:r>
    </w:p>
    <w:p w:rsidR="00492007" w:rsidRDefault="00492007" w:rsidP="00492007">
      <w:pPr>
        <w:widowControl w:val="0"/>
        <w:autoSpaceDE w:val="0"/>
        <w:autoSpaceDN w:val="0"/>
        <w:adjustRightInd w:val="0"/>
        <w:rPr>
          <w:b/>
          <w:bCs/>
          <w:sz w:val="20"/>
          <w:szCs w:val="20"/>
        </w:rPr>
      </w:pPr>
      <w:r>
        <w:rPr>
          <w:b/>
          <w:bCs/>
          <w:sz w:val="20"/>
          <w:szCs w:val="20"/>
        </w:rPr>
        <w:t>Konkretizované výstupy žáka:</w:t>
      </w:r>
      <w:r>
        <w:rPr>
          <w:b/>
          <w:bCs/>
          <w:sz w:val="20"/>
          <w:szCs w:val="20"/>
        </w:rPr>
        <w:tab/>
      </w:r>
      <w:r>
        <w:rPr>
          <w:b/>
          <w:bCs/>
          <w:sz w:val="20"/>
          <w:szCs w:val="20"/>
        </w:rPr>
        <w:tab/>
      </w:r>
      <w:r>
        <w:rPr>
          <w:b/>
          <w:bCs/>
          <w:sz w:val="20"/>
          <w:szCs w:val="20"/>
        </w:rPr>
        <w:tab/>
      </w:r>
      <w:r>
        <w:rPr>
          <w:b/>
          <w:bCs/>
          <w:sz w:val="20"/>
          <w:szCs w:val="20"/>
        </w:rPr>
        <w:tab/>
      </w:r>
      <w:r>
        <w:rPr>
          <w:b/>
          <w:bCs/>
          <w:sz w:val="20"/>
          <w:szCs w:val="20"/>
        </w:rPr>
        <w:tab/>
        <w:t>Konkretizované učivo:</w:t>
      </w:r>
    </w:p>
    <w:p w:rsidR="00492007" w:rsidRDefault="00492007" w:rsidP="00492007">
      <w:pPr>
        <w:widowControl w:val="0"/>
        <w:autoSpaceDE w:val="0"/>
        <w:autoSpaceDN w:val="0"/>
        <w:adjustRightInd w:val="0"/>
        <w:rPr>
          <w:sz w:val="20"/>
          <w:szCs w:val="20"/>
        </w:rPr>
      </w:pPr>
      <w:r>
        <w:rPr>
          <w:sz w:val="20"/>
          <w:szCs w:val="20"/>
        </w:rPr>
        <w:t>- zdůvodní důležitost správného výběru povolání</w:t>
      </w:r>
      <w:r>
        <w:rPr>
          <w:sz w:val="20"/>
          <w:szCs w:val="20"/>
        </w:rPr>
        <w:tab/>
      </w:r>
      <w:r>
        <w:rPr>
          <w:sz w:val="20"/>
          <w:szCs w:val="20"/>
        </w:rPr>
        <w:tab/>
      </w:r>
      <w:r>
        <w:rPr>
          <w:sz w:val="20"/>
          <w:szCs w:val="20"/>
        </w:rPr>
        <w:tab/>
        <w:t>- volba povolání</w:t>
      </w:r>
    </w:p>
    <w:p w:rsidR="00492007" w:rsidRDefault="00492007" w:rsidP="00492007">
      <w:pPr>
        <w:widowControl w:val="0"/>
        <w:autoSpaceDE w:val="0"/>
        <w:autoSpaceDN w:val="0"/>
        <w:adjustRightInd w:val="0"/>
        <w:rPr>
          <w:sz w:val="20"/>
          <w:szCs w:val="20"/>
        </w:rPr>
      </w:pPr>
      <w:r>
        <w:rPr>
          <w:sz w:val="20"/>
          <w:szCs w:val="20"/>
        </w:rPr>
        <w:t>- vybere si povolání, které by vykonával rád nebo naopak</w:t>
      </w:r>
      <w:r>
        <w:rPr>
          <w:sz w:val="20"/>
          <w:szCs w:val="20"/>
        </w:rPr>
        <w:tab/>
      </w:r>
      <w:r>
        <w:rPr>
          <w:sz w:val="20"/>
          <w:szCs w:val="20"/>
        </w:rPr>
        <w:tab/>
        <w:t>- pracovní možnosti a příležitosti</w:t>
      </w:r>
    </w:p>
    <w:p w:rsidR="00492007" w:rsidRDefault="00492007" w:rsidP="00492007">
      <w:pPr>
        <w:widowControl w:val="0"/>
        <w:autoSpaceDE w:val="0"/>
        <w:autoSpaceDN w:val="0"/>
        <w:adjustRightInd w:val="0"/>
        <w:rPr>
          <w:sz w:val="20"/>
          <w:szCs w:val="20"/>
        </w:rPr>
      </w:pPr>
      <w:r>
        <w:rPr>
          <w:sz w:val="20"/>
          <w:szCs w:val="20"/>
        </w:rPr>
        <w:t xml:space="preserve">  dělat nemohl, vysvětlí proč</w:t>
      </w:r>
      <w:r>
        <w:rPr>
          <w:sz w:val="20"/>
          <w:szCs w:val="20"/>
        </w:rPr>
        <w:tab/>
      </w:r>
      <w:r>
        <w:rPr>
          <w:sz w:val="20"/>
          <w:szCs w:val="20"/>
        </w:rPr>
        <w:tab/>
      </w:r>
      <w:r>
        <w:rPr>
          <w:sz w:val="20"/>
          <w:szCs w:val="20"/>
        </w:rPr>
        <w:tab/>
      </w:r>
      <w:r>
        <w:rPr>
          <w:sz w:val="20"/>
          <w:szCs w:val="20"/>
        </w:rPr>
        <w:tab/>
      </w:r>
      <w:r>
        <w:rPr>
          <w:sz w:val="20"/>
          <w:szCs w:val="20"/>
        </w:rPr>
        <w:tab/>
        <w:t xml:space="preserve"> v regionu /Pč/</w:t>
      </w:r>
    </w:p>
    <w:p w:rsidR="00492007" w:rsidRDefault="00492007" w:rsidP="00492007">
      <w:pPr>
        <w:widowControl w:val="0"/>
        <w:autoSpaceDE w:val="0"/>
        <w:autoSpaceDN w:val="0"/>
        <w:adjustRightInd w:val="0"/>
        <w:rPr>
          <w:sz w:val="20"/>
          <w:szCs w:val="20"/>
        </w:rPr>
      </w:pPr>
      <w:r>
        <w:rPr>
          <w:sz w:val="20"/>
          <w:szCs w:val="20"/>
        </w:rPr>
        <w:t xml:space="preserve">- jmenuje právní normu, která řeší vztahy zaměstnanci - </w:t>
      </w:r>
      <w:r>
        <w:rPr>
          <w:sz w:val="20"/>
          <w:szCs w:val="20"/>
        </w:rPr>
        <w:tab/>
      </w:r>
      <w:r>
        <w:rPr>
          <w:sz w:val="20"/>
          <w:szCs w:val="20"/>
        </w:rPr>
        <w:tab/>
        <w:t>- Zákoník práce – pracovní poměr,</w:t>
      </w:r>
    </w:p>
    <w:p w:rsidR="00492007" w:rsidRDefault="00492007" w:rsidP="00492007">
      <w:pPr>
        <w:widowControl w:val="0"/>
        <w:autoSpaceDE w:val="0"/>
        <w:autoSpaceDN w:val="0"/>
        <w:adjustRightInd w:val="0"/>
        <w:rPr>
          <w:sz w:val="20"/>
          <w:szCs w:val="20"/>
        </w:rPr>
      </w:pPr>
      <w:r>
        <w:rPr>
          <w:sz w:val="20"/>
          <w:szCs w:val="20"/>
        </w:rPr>
        <w:t xml:space="preserve">  zaměstnavatelé</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základní práva, povinnosti zaměstnanců</w:t>
      </w:r>
    </w:p>
    <w:p w:rsidR="00492007" w:rsidRDefault="00492007" w:rsidP="00492007">
      <w:pPr>
        <w:widowControl w:val="0"/>
        <w:autoSpaceDE w:val="0"/>
        <w:autoSpaceDN w:val="0"/>
        <w:adjustRightInd w:val="0"/>
        <w:rPr>
          <w:sz w:val="20"/>
          <w:szCs w:val="20"/>
        </w:rPr>
      </w:pPr>
      <w:r>
        <w:rPr>
          <w:sz w:val="20"/>
          <w:szCs w:val="20"/>
        </w:rPr>
        <w:t xml:space="preserve">- vyhledá způsoby a podmínky vzniku (zániku) pracovního </w:t>
      </w:r>
    </w:p>
    <w:p w:rsidR="00492007" w:rsidRDefault="00492007" w:rsidP="00492007">
      <w:pPr>
        <w:widowControl w:val="0"/>
        <w:autoSpaceDE w:val="0"/>
        <w:autoSpaceDN w:val="0"/>
        <w:adjustRightInd w:val="0"/>
        <w:rPr>
          <w:sz w:val="20"/>
          <w:szCs w:val="20"/>
        </w:rPr>
      </w:pPr>
      <w:r>
        <w:rPr>
          <w:sz w:val="20"/>
          <w:szCs w:val="20"/>
        </w:rPr>
        <w:lastRenderedPageBreak/>
        <w:t xml:space="preserve">  poměru, práva a povinnosti zaměstnanců</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Stát a hospodářství</w:t>
      </w:r>
    </w:p>
    <w:p w:rsidR="00492007" w:rsidRDefault="00492007" w:rsidP="00492007">
      <w:pPr>
        <w:widowControl w:val="0"/>
        <w:autoSpaceDE w:val="0"/>
        <w:autoSpaceDN w:val="0"/>
        <w:adjustRightInd w:val="0"/>
        <w:rPr>
          <w:b/>
          <w:bCs/>
          <w:sz w:val="20"/>
          <w:szCs w:val="20"/>
        </w:rPr>
      </w:pPr>
      <w:r>
        <w:rPr>
          <w:b/>
          <w:bCs/>
          <w:sz w:val="20"/>
          <w:szCs w:val="20"/>
        </w:rPr>
        <w:t>Konkretizované výstupy žáka:</w:t>
      </w:r>
      <w:r>
        <w:rPr>
          <w:b/>
          <w:bCs/>
          <w:sz w:val="20"/>
          <w:szCs w:val="20"/>
        </w:rPr>
        <w:tab/>
      </w:r>
      <w:r>
        <w:rPr>
          <w:b/>
          <w:bCs/>
          <w:sz w:val="20"/>
          <w:szCs w:val="20"/>
        </w:rPr>
        <w:tab/>
      </w:r>
      <w:r>
        <w:rPr>
          <w:b/>
          <w:bCs/>
          <w:sz w:val="20"/>
          <w:szCs w:val="20"/>
        </w:rPr>
        <w:tab/>
      </w:r>
      <w:r>
        <w:rPr>
          <w:b/>
          <w:bCs/>
          <w:sz w:val="20"/>
          <w:szCs w:val="20"/>
        </w:rPr>
        <w:tab/>
      </w:r>
      <w:r>
        <w:rPr>
          <w:b/>
          <w:bCs/>
          <w:sz w:val="20"/>
          <w:szCs w:val="20"/>
        </w:rPr>
        <w:tab/>
        <w:t>Konkretizované učivo:</w:t>
      </w:r>
    </w:p>
    <w:p w:rsidR="00492007" w:rsidRDefault="00492007" w:rsidP="00492007">
      <w:pPr>
        <w:widowControl w:val="0"/>
        <w:autoSpaceDE w:val="0"/>
        <w:autoSpaceDN w:val="0"/>
        <w:adjustRightInd w:val="0"/>
        <w:rPr>
          <w:sz w:val="20"/>
          <w:szCs w:val="20"/>
        </w:rPr>
      </w:pPr>
      <w:r>
        <w:rPr>
          <w:sz w:val="20"/>
          <w:szCs w:val="20"/>
        </w:rPr>
        <w:t>- vysvětlí pojem podnikání</w:t>
      </w:r>
      <w:r>
        <w:rPr>
          <w:sz w:val="20"/>
          <w:szCs w:val="20"/>
        </w:rPr>
        <w:tab/>
      </w:r>
      <w:r>
        <w:rPr>
          <w:sz w:val="20"/>
          <w:szCs w:val="20"/>
        </w:rPr>
        <w:tab/>
      </w:r>
      <w:r>
        <w:rPr>
          <w:sz w:val="20"/>
          <w:szCs w:val="20"/>
        </w:rPr>
        <w:tab/>
      </w:r>
      <w:r>
        <w:rPr>
          <w:sz w:val="20"/>
          <w:szCs w:val="20"/>
        </w:rPr>
        <w:tab/>
      </w:r>
      <w:r>
        <w:rPr>
          <w:sz w:val="20"/>
          <w:szCs w:val="20"/>
        </w:rPr>
        <w:tab/>
        <w:t>- podnikání a jeho formy</w:t>
      </w:r>
    </w:p>
    <w:p w:rsidR="00492007" w:rsidRDefault="00492007" w:rsidP="00492007">
      <w:pPr>
        <w:widowControl w:val="0"/>
        <w:autoSpaceDE w:val="0"/>
        <w:autoSpaceDN w:val="0"/>
        <w:adjustRightInd w:val="0"/>
        <w:rPr>
          <w:sz w:val="20"/>
          <w:szCs w:val="20"/>
        </w:rPr>
      </w:pPr>
      <w:r>
        <w:rPr>
          <w:sz w:val="20"/>
          <w:szCs w:val="20"/>
        </w:rPr>
        <w:t>- vyjmenuje formy podnikání podle českých právních norem,</w:t>
      </w:r>
    </w:p>
    <w:p w:rsidR="00492007" w:rsidRDefault="00492007" w:rsidP="00492007">
      <w:pPr>
        <w:widowControl w:val="0"/>
        <w:autoSpaceDE w:val="0"/>
        <w:autoSpaceDN w:val="0"/>
        <w:adjustRightInd w:val="0"/>
        <w:rPr>
          <w:sz w:val="20"/>
          <w:szCs w:val="20"/>
        </w:rPr>
      </w:pPr>
      <w:r>
        <w:rPr>
          <w:sz w:val="20"/>
          <w:szCs w:val="20"/>
        </w:rPr>
        <w:t xml:space="preserve">   uvede příklady</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0"/>
          <w:szCs w:val="20"/>
        </w:rPr>
      </w:pPr>
      <w:r>
        <w:rPr>
          <w:b/>
          <w:bCs/>
          <w:sz w:val="20"/>
          <w:szCs w:val="20"/>
        </w:rPr>
        <w:t>Životní perspektivy</w:t>
      </w:r>
    </w:p>
    <w:p w:rsidR="00492007" w:rsidRDefault="00492007" w:rsidP="00492007">
      <w:pPr>
        <w:widowControl w:val="0"/>
        <w:autoSpaceDE w:val="0"/>
        <w:autoSpaceDN w:val="0"/>
        <w:adjustRightInd w:val="0"/>
        <w:rPr>
          <w:b/>
          <w:bCs/>
          <w:sz w:val="20"/>
          <w:szCs w:val="20"/>
        </w:rPr>
      </w:pPr>
      <w:r>
        <w:rPr>
          <w:b/>
          <w:bCs/>
          <w:sz w:val="20"/>
          <w:szCs w:val="20"/>
        </w:rPr>
        <w:t>Konkretizované výstupy žáka:</w:t>
      </w:r>
      <w:r>
        <w:rPr>
          <w:b/>
          <w:bCs/>
          <w:sz w:val="20"/>
          <w:szCs w:val="20"/>
        </w:rPr>
        <w:tab/>
      </w:r>
      <w:r>
        <w:rPr>
          <w:b/>
          <w:bCs/>
          <w:sz w:val="20"/>
          <w:szCs w:val="20"/>
        </w:rPr>
        <w:tab/>
      </w:r>
      <w:r>
        <w:rPr>
          <w:b/>
          <w:bCs/>
          <w:sz w:val="20"/>
          <w:szCs w:val="20"/>
        </w:rPr>
        <w:tab/>
      </w:r>
      <w:r>
        <w:rPr>
          <w:b/>
          <w:bCs/>
          <w:sz w:val="20"/>
          <w:szCs w:val="20"/>
        </w:rPr>
        <w:tab/>
      </w:r>
      <w:r>
        <w:rPr>
          <w:b/>
          <w:bCs/>
          <w:sz w:val="20"/>
          <w:szCs w:val="20"/>
        </w:rPr>
        <w:tab/>
        <w:t>Konkretizované učivo:</w:t>
      </w:r>
    </w:p>
    <w:p w:rsidR="00492007" w:rsidRDefault="00492007" w:rsidP="00492007">
      <w:pPr>
        <w:widowControl w:val="0"/>
        <w:autoSpaceDE w:val="0"/>
        <w:autoSpaceDN w:val="0"/>
        <w:adjustRightInd w:val="0"/>
        <w:rPr>
          <w:sz w:val="20"/>
          <w:szCs w:val="20"/>
        </w:rPr>
      </w:pPr>
      <w:r>
        <w:rPr>
          <w:sz w:val="20"/>
          <w:szCs w:val="20"/>
        </w:rPr>
        <w:t>- dokáže se sám nad sebou zamyslet</w:t>
      </w:r>
      <w:r>
        <w:rPr>
          <w:sz w:val="20"/>
          <w:szCs w:val="20"/>
        </w:rPr>
        <w:tab/>
      </w:r>
      <w:r>
        <w:rPr>
          <w:sz w:val="20"/>
          <w:szCs w:val="20"/>
        </w:rPr>
        <w:tab/>
      </w:r>
      <w:r>
        <w:rPr>
          <w:sz w:val="20"/>
          <w:szCs w:val="20"/>
        </w:rPr>
        <w:tab/>
      </w:r>
      <w:r>
        <w:rPr>
          <w:sz w:val="20"/>
          <w:szCs w:val="20"/>
        </w:rPr>
        <w:tab/>
        <w:t>- sebepoznání</w:t>
      </w:r>
    </w:p>
    <w:p w:rsidR="00492007" w:rsidRDefault="00492007" w:rsidP="00492007">
      <w:pPr>
        <w:widowControl w:val="0"/>
        <w:autoSpaceDE w:val="0"/>
        <w:autoSpaceDN w:val="0"/>
        <w:adjustRightInd w:val="0"/>
        <w:rPr>
          <w:sz w:val="20"/>
          <w:szCs w:val="20"/>
        </w:rPr>
      </w:pPr>
      <w:r>
        <w:rPr>
          <w:sz w:val="20"/>
          <w:szCs w:val="20"/>
        </w:rPr>
        <w:t>- koriguje své chování a jednání</w:t>
      </w:r>
      <w:r>
        <w:rPr>
          <w:sz w:val="20"/>
          <w:szCs w:val="20"/>
        </w:rPr>
        <w:tab/>
      </w:r>
      <w:r>
        <w:rPr>
          <w:sz w:val="20"/>
          <w:szCs w:val="20"/>
        </w:rPr>
        <w:tab/>
      </w:r>
      <w:r>
        <w:rPr>
          <w:sz w:val="20"/>
          <w:szCs w:val="20"/>
        </w:rPr>
        <w:tab/>
      </w:r>
      <w:r>
        <w:rPr>
          <w:sz w:val="20"/>
          <w:szCs w:val="20"/>
        </w:rPr>
        <w:tab/>
      </w:r>
      <w:r>
        <w:rPr>
          <w:sz w:val="20"/>
          <w:szCs w:val="20"/>
        </w:rPr>
        <w:tab/>
        <w:t>- životní hodnoty</w:t>
      </w:r>
    </w:p>
    <w:p w:rsidR="00492007" w:rsidRDefault="00492007" w:rsidP="00492007">
      <w:pPr>
        <w:widowControl w:val="0"/>
        <w:autoSpaceDE w:val="0"/>
        <w:autoSpaceDN w:val="0"/>
        <w:adjustRightInd w:val="0"/>
        <w:rPr>
          <w:sz w:val="20"/>
          <w:szCs w:val="20"/>
        </w:rPr>
      </w:pPr>
      <w:r>
        <w:rPr>
          <w:sz w:val="20"/>
          <w:szCs w:val="20"/>
        </w:rPr>
        <w:t>- popíše, jak rozvíjet své přednosti a překonávat nedostatky</w:t>
      </w:r>
      <w:r>
        <w:rPr>
          <w:sz w:val="20"/>
          <w:szCs w:val="20"/>
        </w:rPr>
        <w:tab/>
      </w:r>
      <w:r>
        <w:rPr>
          <w:sz w:val="20"/>
          <w:szCs w:val="20"/>
        </w:rPr>
        <w:tab/>
        <w:t>- vlohy, schopnosti, dovednosti</w:t>
      </w:r>
    </w:p>
    <w:p w:rsidR="00492007" w:rsidRDefault="00492007" w:rsidP="00492007">
      <w:pPr>
        <w:widowControl w:val="0"/>
        <w:autoSpaceDE w:val="0"/>
        <w:autoSpaceDN w:val="0"/>
        <w:adjustRightInd w:val="0"/>
        <w:rPr>
          <w:sz w:val="20"/>
          <w:szCs w:val="20"/>
        </w:rPr>
      </w:pPr>
      <w:r>
        <w:rPr>
          <w:sz w:val="20"/>
          <w:szCs w:val="20"/>
        </w:rPr>
        <w:t>- uvede, v čem vidí svůj smysl života</w:t>
      </w:r>
      <w:r>
        <w:rPr>
          <w:sz w:val="20"/>
          <w:szCs w:val="20"/>
        </w:rPr>
        <w:tab/>
      </w:r>
      <w:r>
        <w:rPr>
          <w:sz w:val="20"/>
          <w:szCs w:val="20"/>
        </w:rPr>
        <w:tab/>
      </w:r>
      <w:r>
        <w:rPr>
          <w:sz w:val="20"/>
          <w:szCs w:val="20"/>
        </w:rPr>
        <w:tab/>
      </w:r>
      <w:r>
        <w:rPr>
          <w:sz w:val="20"/>
          <w:szCs w:val="20"/>
        </w:rPr>
        <w:tab/>
        <w:t>- smysl života</w:t>
      </w:r>
    </w:p>
    <w:p w:rsidR="00492007" w:rsidRDefault="00492007" w:rsidP="00492007">
      <w:pPr>
        <w:widowControl w:val="0"/>
        <w:autoSpaceDE w:val="0"/>
        <w:autoSpaceDN w:val="0"/>
        <w:adjustRightInd w:val="0"/>
        <w:rPr>
          <w:sz w:val="20"/>
          <w:szCs w:val="20"/>
        </w:rPr>
      </w:pPr>
      <w:r>
        <w:rPr>
          <w:sz w:val="20"/>
          <w:szCs w:val="20"/>
        </w:rPr>
        <w:t>- popíše na příkladě některé historické postavy její smysl života</w:t>
      </w:r>
    </w:p>
    <w:p w:rsidR="00492007" w:rsidRDefault="00492007" w:rsidP="00492007">
      <w:pPr>
        <w:widowControl w:val="0"/>
        <w:autoSpaceDE w:val="0"/>
        <w:autoSpaceDN w:val="0"/>
        <w:adjustRightInd w:val="0"/>
        <w:rPr>
          <w:sz w:val="20"/>
          <w:szCs w:val="20"/>
        </w:rPr>
      </w:pPr>
      <w:r>
        <w:rPr>
          <w:sz w:val="20"/>
          <w:szCs w:val="20"/>
        </w:rPr>
        <w:t>- zamyslí se nad důvody, které vedou ke změně smyslu života</w:t>
      </w:r>
      <w:r>
        <w:rPr>
          <w:sz w:val="20"/>
          <w:szCs w:val="20"/>
        </w:rPr>
        <w:tab/>
      </w:r>
      <w:r>
        <w:rPr>
          <w:sz w:val="20"/>
          <w:szCs w:val="20"/>
        </w:rPr>
        <w:tab/>
        <w:t>- drogy, alkohol</w:t>
      </w:r>
    </w:p>
    <w:p w:rsidR="00492007" w:rsidRPr="00D233BF" w:rsidRDefault="00492007" w:rsidP="00492007">
      <w:pPr>
        <w:ind w:right="851"/>
        <w:rPr>
          <w:sz w:val="28"/>
          <w:szCs w:val="28"/>
        </w:rPr>
      </w:pPr>
      <w:r>
        <w:rPr>
          <w:sz w:val="20"/>
          <w:szCs w:val="20"/>
        </w:rPr>
        <w:t>- vyhledá příběhy lidí, jejichž kariéru ukončily drogy či alkohol</w:t>
      </w:r>
      <w:r>
        <w:rPr>
          <w:sz w:val="20"/>
          <w:szCs w:val="20"/>
        </w:rPr>
        <w:br/>
      </w:r>
      <w:r>
        <w:rPr>
          <w:sz w:val="20"/>
          <w:szCs w:val="20"/>
        </w:rPr>
        <w:br/>
      </w:r>
      <w:r w:rsidRPr="00D233BF">
        <w:rPr>
          <w:sz w:val="28"/>
          <w:szCs w:val="28"/>
        </w:rPr>
        <w:t>Průřezová témata:</w:t>
      </w:r>
    </w:p>
    <w:p w:rsidR="00492007" w:rsidRPr="000174DC" w:rsidRDefault="00492007" w:rsidP="00492007">
      <w:pPr>
        <w:ind w:right="851"/>
        <w:rPr>
          <w:sz w:val="20"/>
          <w:szCs w:val="20"/>
        </w:rPr>
      </w:pPr>
      <w:r w:rsidRPr="00D233BF">
        <w:rPr>
          <w:b/>
          <w:sz w:val="28"/>
          <w:szCs w:val="28"/>
        </w:rPr>
        <w:t>B.VDO a) – Občanská společnost a škola</w:t>
      </w:r>
      <w:r w:rsidRPr="000174DC">
        <w:rPr>
          <w:sz w:val="20"/>
          <w:szCs w:val="20"/>
        </w:rPr>
        <w:t>-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žákovských rad či parlamentů), formy participace žáků na životě místní komunity, spolupráce školy se správními orgány a institucemi v obci</w:t>
      </w:r>
    </w:p>
    <w:p w:rsidR="00492007" w:rsidRPr="000174DC" w:rsidRDefault="00492007" w:rsidP="00492007">
      <w:pPr>
        <w:ind w:right="851"/>
        <w:rPr>
          <w:sz w:val="20"/>
          <w:szCs w:val="20"/>
        </w:rPr>
      </w:pPr>
      <w:r w:rsidRPr="000174DC">
        <w:rPr>
          <w:b/>
          <w:sz w:val="28"/>
          <w:szCs w:val="28"/>
        </w:rPr>
        <w:t>B.VDO b) – Občan, občanská společnost a stát</w:t>
      </w:r>
      <w:r w:rsidRPr="000174DC">
        <w:rPr>
          <w:sz w:val="20"/>
          <w:szCs w:val="20"/>
        </w:rPr>
        <w:t xml:space="preserve"> – občan jako odpovědný člen společnosti ( jeho práva a povinnosti, schopnost je aktivně uplatňovat, přijímat odpovědnost za své postoje a činy, angažovat se a být zainteresovaný na zájmu celku), Listina základních práv a svobod, práva a povinnosti občana</w:t>
      </w:r>
      <w:r w:rsidRPr="000174DC">
        <w:rPr>
          <w:sz w:val="20"/>
          <w:szCs w:val="20"/>
          <w:lang w:val="en-US"/>
        </w:rPr>
        <w:t>;</w:t>
      </w:r>
      <w:r w:rsidRPr="000174DC">
        <w:rPr>
          <w:sz w:val="20"/>
          <w:szCs w:val="20"/>
        </w:rPr>
        <w:t xml:space="preserve"> úloha občana v demokratické společnosti</w:t>
      </w:r>
      <w:r w:rsidRPr="000174DC">
        <w:rPr>
          <w:sz w:val="20"/>
          <w:szCs w:val="20"/>
          <w:lang w:val="en-US"/>
        </w:rPr>
        <w:t>;</w:t>
      </w:r>
      <w:r w:rsidRPr="000174DC">
        <w:rPr>
          <w:sz w:val="20"/>
          <w:szCs w:val="20"/>
        </w:rPr>
        <w:t xml:space="preserve"> základní principy a hodnoty demokratického politického systému ( právo, spravedlnost, diferenciace, různorodost); principy soužití s minoritami  ( vztah k jinému, respekt k identitám, vzájemná komunikace a spolupráce, příčiny nedorozumění a zdroje konfliktů)</w:t>
      </w:r>
    </w:p>
    <w:p w:rsidR="00492007" w:rsidRPr="000174DC" w:rsidRDefault="00492007" w:rsidP="00492007">
      <w:pPr>
        <w:ind w:right="851"/>
        <w:rPr>
          <w:sz w:val="20"/>
          <w:szCs w:val="20"/>
        </w:rPr>
      </w:pPr>
      <w:r w:rsidRPr="000174DC">
        <w:rPr>
          <w:b/>
          <w:sz w:val="28"/>
          <w:szCs w:val="28"/>
        </w:rPr>
        <w:t>B.VDO c) – Formy participace občanů v politickém životě</w:t>
      </w:r>
      <w:r w:rsidRPr="000174DC">
        <w:rPr>
          <w:sz w:val="20"/>
          <w:szCs w:val="20"/>
        </w:rPr>
        <w:t>- volební systémy a demokratické volby a politika ( parlamentní, krajské a komunální  volby); obec jako základní jednotka samosprávy státu; společenské organizace a hnutí</w:t>
      </w:r>
    </w:p>
    <w:p w:rsidR="00492007" w:rsidRPr="000174DC" w:rsidRDefault="00492007" w:rsidP="00492007">
      <w:pPr>
        <w:ind w:right="851"/>
        <w:rPr>
          <w:sz w:val="20"/>
          <w:szCs w:val="20"/>
        </w:rPr>
      </w:pPr>
      <w:r w:rsidRPr="000174DC">
        <w:rPr>
          <w:b/>
          <w:sz w:val="28"/>
          <w:szCs w:val="28"/>
        </w:rPr>
        <w:t>B.VDO d) – Principy demokracie jako formy vlády a způsoby rozhodování</w:t>
      </w:r>
      <w:r w:rsidRPr="000174DC">
        <w:rPr>
          <w:sz w:val="20"/>
          <w:szCs w:val="20"/>
        </w:rPr>
        <w:t>- demokracie jako protiváha diktatury a anarchie; principy demokracie; základní kategorie; základní kategorie fungování demokracie ( spravedlnost, řád, norma, zákon, právo, morálka); význam Ústavy jako základní zákona země; demokratické způsoby řešení konfliktů a problémů v osobním životě i ve společnosti</w:t>
      </w:r>
    </w:p>
    <w:p w:rsidR="00492007" w:rsidRPr="000174DC" w:rsidRDefault="00492007" w:rsidP="00492007">
      <w:pPr>
        <w:ind w:right="851"/>
        <w:rPr>
          <w:sz w:val="20"/>
          <w:szCs w:val="20"/>
        </w:rPr>
      </w:pPr>
    </w:p>
    <w:p w:rsidR="00492007" w:rsidRPr="000174DC" w:rsidRDefault="00492007" w:rsidP="00492007">
      <w:pPr>
        <w:widowControl w:val="0"/>
        <w:autoSpaceDE w:val="0"/>
        <w:autoSpaceDN w:val="0"/>
        <w:adjustRightInd w:val="0"/>
        <w:rPr>
          <w:sz w:val="20"/>
          <w:szCs w:val="20"/>
        </w:rPr>
      </w:pPr>
      <w:r w:rsidRPr="000174DC">
        <w:rPr>
          <w:b/>
          <w:sz w:val="28"/>
          <w:szCs w:val="28"/>
        </w:rPr>
        <w:t>C.VMEGS a) – Evropa a svět nás zajímá</w:t>
      </w:r>
      <w:r w:rsidRPr="000174DC">
        <w:rPr>
          <w:sz w:val="20"/>
          <w:szCs w:val="20"/>
        </w:rPr>
        <w:t xml:space="preserve">- rodinné příběhy, zážitky a zkušenosti z Evropy a světa; místa, události a artefakty v blízkém okolí mající vztah k Evropě a světu; naši sousedé v Evropě; </w:t>
      </w:r>
    </w:p>
    <w:p w:rsidR="00492007" w:rsidRPr="000174DC" w:rsidRDefault="00492007" w:rsidP="00492007">
      <w:pPr>
        <w:widowControl w:val="0"/>
        <w:autoSpaceDE w:val="0"/>
        <w:autoSpaceDN w:val="0"/>
        <w:adjustRightInd w:val="0"/>
        <w:rPr>
          <w:bCs/>
          <w:sz w:val="20"/>
          <w:szCs w:val="20"/>
        </w:rPr>
      </w:pPr>
    </w:p>
    <w:p w:rsidR="00492007" w:rsidRPr="000174DC" w:rsidRDefault="00492007" w:rsidP="00492007">
      <w:pPr>
        <w:widowControl w:val="0"/>
        <w:autoSpaceDE w:val="0"/>
        <w:autoSpaceDN w:val="0"/>
        <w:adjustRightInd w:val="0"/>
        <w:rPr>
          <w:sz w:val="20"/>
          <w:szCs w:val="20"/>
        </w:rPr>
      </w:pPr>
      <w:r w:rsidRPr="000174DC">
        <w:rPr>
          <w:b/>
          <w:bCs/>
          <w:sz w:val="20"/>
          <w:szCs w:val="20"/>
        </w:rPr>
        <w:t xml:space="preserve">Způsoby ověřování učiva: </w:t>
      </w:r>
      <w:r w:rsidRPr="000174DC">
        <w:rPr>
          <w:sz w:val="20"/>
          <w:szCs w:val="20"/>
        </w:rPr>
        <w:t>ústní zkoušení, písemný test, hodnocení aktualit, referátů, skupinové práce,</w:t>
      </w:r>
    </w:p>
    <w:p w:rsidR="00492007" w:rsidRPr="000174DC" w:rsidRDefault="00492007" w:rsidP="00492007">
      <w:pPr>
        <w:widowControl w:val="0"/>
        <w:autoSpaceDE w:val="0"/>
        <w:autoSpaceDN w:val="0"/>
        <w:adjustRightInd w:val="0"/>
        <w:ind w:left="2124"/>
        <w:rPr>
          <w:sz w:val="20"/>
          <w:szCs w:val="20"/>
        </w:rPr>
      </w:pPr>
      <w:r w:rsidRPr="000174DC">
        <w:rPr>
          <w:sz w:val="20"/>
          <w:szCs w:val="20"/>
        </w:rPr>
        <w:t xml:space="preserve">  úkolů a aktivity v hodině</w:t>
      </w:r>
    </w:p>
    <w:p w:rsidR="00492007" w:rsidRPr="000174DC" w:rsidRDefault="00492007" w:rsidP="00492007">
      <w:pPr>
        <w:widowControl w:val="0"/>
        <w:autoSpaceDE w:val="0"/>
        <w:autoSpaceDN w:val="0"/>
        <w:adjustRightInd w:val="0"/>
        <w:rPr>
          <w:b/>
          <w:bCs/>
          <w:sz w:val="20"/>
          <w:szCs w:val="20"/>
          <w:u w:val="single"/>
        </w:rPr>
      </w:pPr>
    </w:p>
    <w:p w:rsidR="00492007" w:rsidRPr="000174DC" w:rsidRDefault="00492007" w:rsidP="00492007">
      <w:pPr>
        <w:widowControl w:val="0"/>
        <w:autoSpaceDE w:val="0"/>
        <w:autoSpaceDN w:val="0"/>
        <w:adjustRightInd w:val="0"/>
        <w:rPr>
          <w:b/>
          <w:bCs/>
          <w:sz w:val="20"/>
          <w:szCs w:val="20"/>
          <w:u w:val="single"/>
        </w:rPr>
      </w:pPr>
    </w:p>
    <w:p w:rsidR="00492007" w:rsidRPr="000174DC" w:rsidRDefault="00492007" w:rsidP="00492007">
      <w:pPr>
        <w:widowControl w:val="0"/>
        <w:autoSpaceDE w:val="0"/>
        <w:autoSpaceDN w:val="0"/>
        <w:adjustRightInd w:val="0"/>
        <w:rPr>
          <w:b/>
          <w:bCs/>
          <w:sz w:val="20"/>
          <w:szCs w:val="20"/>
          <w:u w:val="single"/>
        </w:rPr>
      </w:pPr>
    </w:p>
    <w:p w:rsidR="00492007" w:rsidRDefault="00492007" w:rsidP="00492007">
      <w:pPr>
        <w:widowControl w:val="0"/>
        <w:autoSpaceDE w:val="0"/>
        <w:autoSpaceDN w:val="0"/>
        <w:adjustRightInd w:val="0"/>
        <w:rPr>
          <w:b/>
          <w:bCs/>
          <w:sz w:val="20"/>
          <w:szCs w:val="20"/>
          <w:u w:val="single"/>
        </w:rPr>
      </w:pPr>
    </w:p>
    <w:p w:rsidR="00492007" w:rsidRDefault="00492007" w:rsidP="00492007">
      <w:pPr>
        <w:widowControl w:val="0"/>
        <w:autoSpaceDE w:val="0"/>
        <w:autoSpaceDN w:val="0"/>
        <w:adjustRightInd w:val="0"/>
        <w:rPr>
          <w:b/>
          <w:bCs/>
          <w:sz w:val="28"/>
          <w:szCs w:val="28"/>
          <w:u w:val="single"/>
        </w:rPr>
      </w:pPr>
      <w:r>
        <w:rPr>
          <w:b/>
          <w:bCs/>
          <w:sz w:val="28"/>
          <w:szCs w:val="28"/>
          <w:u w:val="single"/>
        </w:rPr>
        <w:br/>
        <w:t>Vzdělávací obsah vyučovacího předmětu Občanská výchova – 9. ročník</w:t>
      </w: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u w:val="single"/>
        </w:rPr>
      </w:pPr>
    </w:p>
    <w:p w:rsidR="00492007" w:rsidRDefault="00492007" w:rsidP="00492007">
      <w:pPr>
        <w:widowControl w:val="0"/>
        <w:autoSpaceDE w:val="0"/>
        <w:autoSpaceDN w:val="0"/>
        <w:adjustRightInd w:val="0"/>
        <w:rPr>
          <w:b/>
          <w:bCs/>
          <w:sz w:val="28"/>
          <w:szCs w:val="28"/>
        </w:rPr>
      </w:pPr>
      <w:r>
        <w:rPr>
          <w:b/>
          <w:bCs/>
          <w:sz w:val="28"/>
          <w:szCs w:val="28"/>
        </w:rPr>
        <w:t>1. Člověk ve společnosti, citový život, osobnost člověka</w:t>
      </w:r>
      <w:r>
        <w:rPr>
          <w:b/>
          <w:bCs/>
          <w:sz w:val="28"/>
          <w:szCs w:val="28"/>
        </w:rPr>
        <w:br/>
      </w:r>
    </w:p>
    <w:tbl>
      <w:tblPr>
        <w:tblW w:w="0" w:type="auto"/>
        <w:tblInd w:w="-38" w:type="dxa"/>
        <w:tblLayout w:type="fixed"/>
        <w:tblCellMar>
          <w:left w:w="70" w:type="dxa"/>
          <w:right w:w="70" w:type="dxa"/>
        </w:tblCellMar>
        <w:tblLook w:val="0000" w:firstRow="0" w:lastRow="0" w:firstColumn="0" w:lastColumn="0" w:noHBand="0" w:noVBand="0"/>
      </w:tblPr>
      <w:tblGrid>
        <w:gridCol w:w="5211"/>
        <w:gridCol w:w="4001"/>
      </w:tblGrid>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 xml:space="preserve">  Konkretizované výstupy žáka :</w:t>
            </w:r>
          </w:p>
        </w:tc>
        <w:tc>
          <w:tcPr>
            <w:tcW w:w="4001"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 uvede-předvede příklady nevhodné komunikace  </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komunikace, asertivita</w:t>
            </w: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mezi lidmi v různých situacích i žádoucího </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stres, frustrace</w:t>
            </w: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lastRenderedPageBreak/>
              <w:t xml:space="preserve">   asertivního chování </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charakter člověka</w:t>
            </w: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 objasní pojmy stres, frustrace, popíše způsoby řešení</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typy temperamentu</w:t>
            </w: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náročných životních situací </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sebepoznání, sebehodnocení, sebekritika</w:t>
            </w: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-odvodí vliv kladných i záporných vlastností člověka</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na mezilidské vztahy</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-charakterizuje základní typy temperamentu člověka</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 posoudí s pomocí různých technik svoje vlastnosti,</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211"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dovednosti a schopnosti</w:t>
            </w:r>
          </w:p>
        </w:tc>
        <w:tc>
          <w:tcPr>
            <w:tcW w:w="4001"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b/>
          <w:bCs/>
          <w:sz w:val="28"/>
          <w:szCs w:val="28"/>
        </w:rPr>
      </w:pPr>
      <w:r>
        <w:rPr>
          <w:b/>
          <w:bCs/>
          <w:sz w:val="28"/>
          <w:szCs w:val="28"/>
        </w:rPr>
        <w:t>2.Člověk a pracovní život</w:t>
      </w:r>
    </w:p>
    <w:tbl>
      <w:tblPr>
        <w:tblW w:w="0" w:type="auto"/>
        <w:tblInd w:w="-38" w:type="dxa"/>
        <w:tblLayout w:type="fixed"/>
        <w:tblCellMar>
          <w:left w:w="70" w:type="dxa"/>
          <w:right w:w="70" w:type="dxa"/>
        </w:tblCellMar>
        <w:tblLook w:val="0000" w:firstRow="0" w:lastRow="0" w:firstColumn="0" w:lastColumn="0" w:noHBand="0" w:noVBand="0"/>
      </w:tblPr>
      <w:tblGrid>
        <w:gridCol w:w="5070"/>
        <w:gridCol w:w="4142"/>
      </w:tblGrid>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14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popíše strukturu naší vzdělávací soustavy</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struktura vzdělávání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rozliší a porovná jednotlivé typy středoškolského</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typy profesí, předpoklady k jejich vykonávání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vzdělání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volba povolání, trh práce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nezbytné předpoklady k vykonávání běžných</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pracovní poměr</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profesí v různých oborech</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podnikání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navštíví Dny otevřených dveří vybraných škol</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návštěva Úřadu práce – volba povolání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popíše obecně situaci na trhu práce</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exkurze do výrobního závodu</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předvede scénku : sjednání pracovního poměru,</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sepíše se spolužákem ukázkovou pracovní smlouvu</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podstatu podnikání na příkladu obchodníka</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b/>
          <w:bCs/>
          <w:sz w:val="28"/>
          <w:szCs w:val="28"/>
        </w:rPr>
      </w:pPr>
      <w:r>
        <w:rPr>
          <w:b/>
          <w:bCs/>
          <w:sz w:val="28"/>
          <w:szCs w:val="28"/>
        </w:rPr>
        <w:t>3. Člověk a rodinný život</w:t>
      </w:r>
    </w:p>
    <w:tbl>
      <w:tblPr>
        <w:tblW w:w="0" w:type="auto"/>
        <w:tblInd w:w="-38" w:type="dxa"/>
        <w:tblLayout w:type="fixed"/>
        <w:tblCellMar>
          <w:left w:w="70" w:type="dxa"/>
          <w:right w:w="70" w:type="dxa"/>
        </w:tblCellMar>
        <w:tblLook w:val="0000" w:firstRow="0" w:lastRow="0" w:firstColumn="0" w:lastColumn="0" w:noHBand="0" w:noVBand="0"/>
      </w:tblPr>
      <w:tblGrid>
        <w:gridCol w:w="5070"/>
        <w:gridCol w:w="4142"/>
      </w:tblGrid>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14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objasní, jaký význam má zodpovědný výběr partnera</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výběr životního partnera</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pro budoucí život v dospělosti</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manželství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za jakých podmínek může člověk uzavřít</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rodičovství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manželství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zákon o rodině</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jaká základní práva mohou rodiče uplatňovat</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předmanželské a manželské poradny, rozvod</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vůči sobě navzájem a jaké základní povinnosti mají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náhradní rodičovská péče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mají vůči svým dětem</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týrání, zneužívání dítěte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popíše, jak je státem zajištěna ochrana dítěte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 případě rozvodu jeho rodičů</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příklady péče státu o mladou rodinu</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vysvětlí, jaké problémy mohou pomoci řešit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předmanželské a manželské poradny</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možnosti náhradní rodičovské péče</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postup při porušování práv dítěte rodiči,</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příbuznými, cizími lidmi</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8"/>
          <w:szCs w:val="28"/>
        </w:rPr>
      </w:pPr>
      <w:r>
        <w:rPr>
          <w:b/>
          <w:bCs/>
          <w:sz w:val="28"/>
          <w:szCs w:val="28"/>
        </w:rPr>
        <w:t>4.   Člověk a občanský život</w:t>
      </w:r>
    </w:p>
    <w:tbl>
      <w:tblPr>
        <w:tblW w:w="0" w:type="auto"/>
        <w:tblInd w:w="-38" w:type="dxa"/>
        <w:tblLayout w:type="fixed"/>
        <w:tblCellMar>
          <w:left w:w="70" w:type="dxa"/>
          <w:right w:w="70" w:type="dxa"/>
        </w:tblCellMar>
        <w:tblLook w:val="0000" w:firstRow="0" w:lastRow="0" w:firstColumn="0" w:lastColumn="0" w:noHBand="0" w:noVBand="0"/>
      </w:tblPr>
      <w:tblGrid>
        <w:gridCol w:w="5070"/>
        <w:gridCol w:w="4142"/>
      </w:tblGrid>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14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charakterizuje obec, ve které bydlí i ve které chodí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občan obce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do školy</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občan státu</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příklady problémů a záležitostí, se kterými</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občan Evropské unie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se může obrátit na obecní úřad</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beseda se členem obecního zastupitelstva</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za jakých podmínek lze získat občanství ČR</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uvede, jaká má občan základní práva a vysvětlí,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 xml:space="preserve">jakým způsobem je může uplatňovat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uvede, jaké má občan základní povinnosti a na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příkladech vysvětlí sankce v případě jejich porušení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popíše konkrétní případy, jak se promítá členství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b/>
                <w:bCs/>
                <w:sz w:val="20"/>
                <w:szCs w:val="20"/>
              </w:rPr>
              <w:t xml:space="preserve">  </w:t>
            </w:r>
            <w:r>
              <w:rPr>
                <w:sz w:val="20"/>
                <w:szCs w:val="20"/>
              </w:rPr>
              <w:t>v EU do života našich občanů</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r>
        <w:rPr>
          <w:b/>
          <w:bCs/>
          <w:sz w:val="28"/>
          <w:szCs w:val="28"/>
        </w:rPr>
        <w:t>5.   Občan a právo</w:t>
      </w:r>
    </w:p>
    <w:tbl>
      <w:tblPr>
        <w:tblW w:w="0" w:type="auto"/>
        <w:tblInd w:w="-38" w:type="dxa"/>
        <w:tblLayout w:type="fixed"/>
        <w:tblCellMar>
          <w:left w:w="70" w:type="dxa"/>
          <w:right w:w="70" w:type="dxa"/>
        </w:tblCellMar>
        <w:tblLook w:val="0000" w:firstRow="0" w:lastRow="0" w:firstColumn="0" w:lastColumn="0" w:noHBand="0" w:noVBand="0"/>
      </w:tblPr>
      <w:tblGrid>
        <w:gridCol w:w="5070"/>
        <w:gridCol w:w="4142"/>
      </w:tblGrid>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lastRenderedPageBreak/>
              <w:t>Konkretizované výstupy žáka :</w:t>
            </w:r>
          </w:p>
        </w:tc>
        <w:tc>
          <w:tcPr>
            <w:tcW w:w="414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rozliší, ve kterých oblastech společenského života</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odvětví práva ČR</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se uplatňuje právo občanské, pracovní, rodinné,</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občanskoprávní vztahy</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trestní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vlastnictví, ochrana majetku, odpovědnost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právní vztahy, do kterých běžně vstupujeme</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za škodu</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a práva a povinnosti, které z nich pro nás vyplývají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smlouvy</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kdy a za jakých okolností vzniká způsobilost</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člověka k právním úkonům a jaká práva a povinnosti</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tím přebírá</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rozliší přestupek a trestný čin, popíše možné sankce</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způsoby nabytí majetku a možnosti jeho</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ochrany</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vysvětlí, co znamená odpovědnost občana za škodu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způsobenou jinému a výhodnost pojištění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konkrétní případy běžných smluvních vztahů</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r>
        <w:rPr>
          <w:b/>
          <w:bCs/>
          <w:sz w:val="28"/>
          <w:szCs w:val="28"/>
        </w:rPr>
        <w:t>6.   Stát a právo</w:t>
      </w:r>
    </w:p>
    <w:tbl>
      <w:tblPr>
        <w:tblW w:w="0" w:type="auto"/>
        <w:tblInd w:w="-38" w:type="dxa"/>
        <w:tblLayout w:type="fixed"/>
        <w:tblCellMar>
          <w:left w:w="70" w:type="dxa"/>
          <w:right w:w="70" w:type="dxa"/>
        </w:tblCellMar>
        <w:tblLook w:val="0000" w:firstRow="0" w:lastRow="0" w:firstColumn="0" w:lastColumn="0" w:noHBand="0" w:noVBand="0"/>
      </w:tblPr>
      <w:tblGrid>
        <w:gridCol w:w="5070"/>
        <w:gridCol w:w="4142"/>
      </w:tblGrid>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14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charakterizuje stát</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stát a jeho symboly suverenity</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a popíše symboly suverenity ČR</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demokratické základy státu</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popíše základní principy a způsoby demokratického</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orgány státu a jejich funkce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řízení státu</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pluralita politického života</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objasní rozdíly v činnosti zákonodárných, výkonných</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národnostní menšiny, rasismus, xenofobie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správních a soudních orgánů státu, uvede příklady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ochrana státu</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jejich typických funkcí a úkolů</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uvede příklady důležitých politických stran ČR,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rozliší strany pravicové a levicové</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na příkladech pojmy rasismus a xenofobie,</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uvede možnosti jejich postihu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nejdůležitější národnostní menšiny ČR</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objasní význam vnější i vnitřní ochrany našeho státu</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 minulosti i současnosti, uvede příklady typických</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úkolů policie a armády</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8"/>
          <w:szCs w:val="28"/>
        </w:rPr>
      </w:pPr>
      <w:r>
        <w:rPr>
          <w:b/>
          <w:bCs/>
          <w:sz w:val="28"/>
          <w:szCs w:val="28"/>
        </w:rPr>
        <w:t>7.   Stát a hospodářství</w:t>
      </w:r>
    </w:p>
    <w:tbl>
      <w:tblPr>
        <w:tblW w:w="0" w:type="auto"/>
        <w:tblInd w:w="-38" w:type="dxa"/>
        <w:tblLayout w:type="fixed"/>
        <w:tblCellMar>
          <w:left w:w="70" w:type="dxa"/>
          <w:right w:w="70" w:type="dxa"/>
        </w:tblCellMar>
        <w:tblLook w:val="0000" w:firstRow="0" w:lastRow="0" w:firstColumn="0" w:lastColumn="0" w:noHBand="0" w:noVBand="0"/>
      </w:tblPr>
      <w:tblGrid>
        <w:gridCol w:w="5070"/>
        <w:gridCol w:w="4142"/>
      </w:tblGrid>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142"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pojmy ekonomika a ekonomie</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ekonomika a ekonomie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rozlišuje, ze kterých zdrojů pocházejí příjmy státu </w:t>
            </w:r>
          </w:p>
          <w:p w:rsidR="00492007" w:rsidRDefault="00492007" w:rsidP="00FF71E3">
            <w:pPr>
              <w:widowControl w:val="0"/>
              <w:autoSpaceDE w:val="0"/>
              <w:autoSpaceDN w:val="0"/>
              <w:adjustRightInd w:val="0"/>
              <w:rPr>
                <w:sz w:val="20"/>
                <w:szCs w:val="20"/>
              </w:rPr>
            </w:pPr>
            <w:r>
              <w:rPr>
                <w:sz w:val="20"/>
                <w:szCs w:val="20"/>
              </w:rPr>
              <w:t xml:space="preserve">  a do kterých oblastí stát směřuje své výdaje,</w:t>
            </w:r>
          </w:p>
          <w:p w:rsidR="00492007" w:rsidRDefault="00492007" w:rsidP="00FF71E3">
            <w:pPr>
              <w:widowControl w:val="0"/>
              <w:autoSpaceDE w:val="0"/>
              <w:autoSpaceDN w:val="0"/>
              <w:adjustRightInd w:val="0"/>
              <w:rPr>
                <w:sz w:val="20"/>
                <w:szCs w:val="20"/>
              </w:rPr>
            </w:pPr>
            <w:r>
              <w:rPr>
                <w:sz w:val="20"/>
                <w:szCs w:val="20"/>
              </w:rPr>
              <w:t xml:space="preserve">  uvede příklady dávek a příspěvků, které ze státního</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státní rozpočet, daně, rozpočet domácnosti</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Rozpočtu získávají občané</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trh zboží, trh práce, tvorba ceny, inflace</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na příkladu kupující a prodávající vyloží podstatu</w:t>
            </w:r>
          </w:p>
          <w:p w:rsidR="00492007" w:rsidRDefault="00492007" w:rsidP="00FF71E3">
            <w:pPr>
              <w:widowControl w:val="0"/>
              <w:autoSpaceDE w:val="0"/>
              <w:autoSpaceDN w:val="0"/>
              <w:adjustRightInd w:val="0"/>
              <w:rPr>
                <w:sz w:val="20"/>
                <w:szCs w:val="20"/>
              </w:rPr>
            </w:pPr>
            <w:r>
              <w:rPr>
                <w:sz w:val="20"/>
                <w:szCs w:val="20"/>
              </w:rPr>
              <w:t xml:space="preserve">  fungování trhu, objasní vliv nabídky a</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struktura národního hospodářství</w:t>
            </w: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poptávky na tvorbu ceny, na příkladu ukáže tvorbu ceny</w:t>
            </w:r>
          </w:p>
          <w:p w:rsidR="00492007" w:rsidRDefault="00492007" w:rsidP="00FF71E3">
            <w:pPr>
              <w:widowControl w:val="0"/>
              <w:autoSpaceDE w:val="0"/>
              <w:autoSpaceDN w:val="0"/>
              <w:adjustRightInd w:val="0"/>
              <w:rPr>
                <w:sz w:val="20"/>
                <w:szCs w:val="20"/>
              </w:rPr>
            </w:pPr>
            <w:r>
              <w:rPr>
                <w:sz w:val="20"/>
                <w:szCs w:val="20"/>
              </w:rPr>
              <w:t xml:space="preserve">  jako součet  nákladů, zisku a DPH , popíše vliv inflace,</w:t>
            </w:r>
          </w:p>
          <w:p w:rsidR="00492007" w:rsidRDefault="00492007" w:rsidP="00FF71E3">
            <w:pPr>
              <w:widowControl w:val="0"/>
              <w:autoSpaceDE w:val="0"/>
              <w:autoSpaceDN w:val="0"/>
              <w:adjustRightInd w:val="0"/>
              <w:rPr>
                <w:sz w:val="20"/>
                <w:szCs w:val="20"/>
              </w:rPr>
            </w:pPr>
            <w:r>
              <w:rPr>
                <w:sz w:val="20"/>
                <w:szCs w:val="20"/>
              </w:rPr>
              <w:t xml:space="preserve">  vysvětlí fungování trhu zboží a práce</w:t>
            </w:r>
          </w:p>
          <w:p w:rsidR="00492007" w:rsidRDefault="00492007" w:rsidP="00FF71E3">
            <w:pPr>
              <w:widowControl w:val="0"/>
              <w:autoSpaceDE w:val="0"/>
              <w:autoSpaceDN w:val="0"/>
              <w:adjustRightInd w:val="0"/>
              <w:rPr>
                <w:sz w:val="20"/>
                <w:szCs w:val="20"/>
              </w:rPr>
            </w:pPr>
            <w:r>
              <w:rPr>
                <w:sz w:val="20"/>
                <w:szCs w:val="20"/>
              </w:rPr>
              <w:t>- vysvětlí funkci bank a jejich služeb, význam úroku</w:t>
            </w:r>
          </w:p>
          <w:p w:rsidR="00492007" w:rsidRDefault="00492007" w:rsidP="00FF71E3">
            <w:pPr>
              <w:widowControl w:val="0"/>
              <w:autoSpaceDE w:val="0"/>
              <w:autoSpaceDN w:val="0"/>
              <w:adjustRightInd w:val="0"/>
              <w:rPr>
                <w:sz w:val="20"/>
                <w:szCs w:val="20"/>
              </w:rPr>
            </w:pPr>
            <w:r>
              <w:rPr>
                <w:sz w:val="20"/>
                <w:szCs w:val="20"/>
              </w:rPr>
              <w:t xml:space="preserve">  placeného a přijatého, druhy pojištění, navrhne jejich</w:t>
            </w:r>
          </w:p>
          <w:p w:rsidR="00492007" w:rsidRDefault="00492007" w:rsidP="00FF71E3">
            <w:pPr>
              <w:widowControl w:val="0"/>
              <w:tabs>
                <w:tab w:val="right" w:pos="4854"/>
              </w:tabs>
              <w:autoSpaceDE w:val="0"/>
              <w:autoSpaceDN w:val="0"/>
              <w:adjustRightInd w:val="0"/>
              <w:rPr>
                <w:sz w:val="20"/>
                <w:szCs w:val="20"/>
              </w:rPr>
            </w:pPr>
            <w:r>
              <w:rPr>
                <w:sz w:val="20"/>
                <w:szCs w:val="20"/>
              </w:rPr>
              <w:t xml:space="preserve">  využití                                                                                  </w:t>
            </w:r>
          </w:p>
          <w:p w:rsidR="00492007" w:rsidRDefault="00492007" w:rsidP="00FF71E3">
            <w:pPr>
              <w:widowControl w:val="0"/>
              <w:tabs>
                <w:tab w:val="right" w:pos="4854"/>
              </w:tabs>
              <w:autoSpaceDE w:val="0"/>
              <w:autoSpaceDN w:val="0"/>
              <w:adjustRightInd w:val="0"/>
              <w:rPr>
                <w:sz w:val="20"/>
                <w:szCs w:val="20"/>
              </w:rPr>
            </w:pPr>
            <w:r>
              <w:rPr>
                <w:sz w:val="20"/>
                <w:szCs w:val="20"/>
              </w:rPr>
              <w:t xml:space="preserve">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r>
              <w:rPr>
                <w:sz w:val="20"/>
                <w:szCs w:val="20"/>
              </w:rPr>
              <w:t xml:space="preserve">- peněžní ústavy, aktivní a pasivní operace,  </w:t>
            </w:r>
          </w:p>
          <w:p w:rsidR="00492007" w:rsidRDefault="00492007" w:rsidP="00FF71E3">
            <w:pPr>
              <w:widowControl w:val="0"/>
              <w:autoSpaceDE w:val="0"/>
              <w:autoSpaceDN w:val="0"/>
              <w:adjustRightInd w:val="0"/>
              <w:rPr>
                <w:sz w:val="20"/>
                <w:szCs w:val="20"/>
              </w:rPr>
            </w:pPr>
            <w:r>
              <w:rPr>
                <w:sz w:val="20"/>
                <w:szCs w:val="20"/>
              </w:rPr>
              <w:t xml:space="preserve">  úročení,  pojištění, produkty fin. trhu pro </w:t>
            </w:r>
          </w:p>
          <w:p w:rsidR="00492007" w:rsidRDefault="00492007" w:rsidP="00FF71E3">
            <w:pPr>
              <w:widowControl w:val="0"/>
              <w:autoSpaceDE w:val="0"/>
              <w:autoSpaceDN w:val="0"/>
              <w:adjustRightInd w:val="0"/>
              <w:rPr>
                <w:sz w:val="20"/>
                <w:szCs w:val="20"/>
              </w:rPr>
            </w:pPr>
            <w:r>
              <w:rPr>
                <w:sz w:val="20"/>
                <w:szCs w:val="20"/>
              </w:rPr>
              <w:t xml:space="preserve">  investování a pro získávání prostředků</w:t>
            </w:r>
          </w:p>
          <w:p w:rsidR="00492007" w:rsidRDefault="00492007" w:rsidP="00FF71E3">
            <w:pPr>
              <w:widowControl w:val="0"/>
              <w:autoSpaceDE w:val="0"/>
              <w:autoSpaceDN w:val="0"/>
              <w:adjustRightInd w:val="0"/>
              <w:rPr>
                <w:sz w:val="20"/>
                <w:szCs w:val="20"/>
              </w:rPr>
            </w:pPr>
          </w:p>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příklady důležitých výrobních a nevýrobních</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odvětví národního hospodářství</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běžné služby, které nám poskytují banky</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5070"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příklady dávek státní sociální podpory</w:t>
            </w:r>
          </w:p>
          <w:p w:rsidR="00492007" w:rsidRDefault="00492007" w:rsidP="00FF71E3">
            <w:pPr>
              <w:widowControl w:val="0"/>
              <w:autoSpaceDE w:val="0"/>
              <w:autoSpaceDN w:val="0"/>
              <w:adjustRightInd w:val="0"/>
              <w:rPr>
                <w:sz w:val="20"/>
                <w:szCs w:val="20"/>
              </w:rPr>
            </w:pPr>
            <w:r>
              <w:rPr>
                <w:sz w:val="20"/>
                <w:szCs w:val="20"/>
              </w:rPr>
              <w:t xml:space="preserve">- rozliší různé druhy vlastnictví (včetně osobního) </w:t>
            </w:r>
          </w:p>
          <w:p w:rsidR="00492007" w:rsidRDefault="00492007" w:rsidP="00FF71E3">
            <w:pPr>
              <w:widowControl w:val="0"/>
              <w:autoSpaceDE w:val="0"/>
              <w:autoSpaceDN w:val="0"/>
              <w:adjustRightInd w:val="0"/>
              <w:rPr>
                <w:sz w:val="20"/>
                <w:szCs w:val="20"/>
              </w:rPr>
            </w:pPr>
            <w:r>
              <w:rPr>
                <w:sz w:val="20"/>
                <w:szCs w:val="20"/>
              </w:rPr>
              <w:lastRenderedPageBreak/>
              <w:t>- na příkladech ukáže vhodné využití různých nástrojů</w:t>
            </w:r>
          </w:p>
          <w:p w:rsidR="00492007" w:rsidRDefault="00492007" w:rsidP="00FF71E3">
            <w:pPr>
              <w:widowControl w:val="0"/>
              <w:autoSpaceDE w:val="0"/>
              <w:autoSpaceDN w:val="0"/>
              <w:adjustRightInd w:val="0"/>
              <w:rPr>
                <w:sz w:val="20"/>
                <w:szCs w:val="20"/>
              </w:rPr>
            </w:pPr>
            <w:r>
              <w:rPr>
                <w:sz w:val="20"/>
                <w:szCs w:val="20"/>
              </w:rPr>
              <w:t xml:space="preserve">  hotovostního a bezhotovostního placení, uvede příkla-</w:t>
            </w:r>
          </w:p>
          <w:p w:rsidR="00492007" w:rsidRDefault="00492007" w:rsidP="00FF71E3">
            <w:pPr>
              <w:widowControl w:val="0"/>
              <w:autoSpaceDE w:val="0"/>
              <w:autoSpaceDN w:val="0"/>
              <w:adjustRightInd w:val="0"/>
              <w:rPr>
                <w:sz w:val="20"/>
                <w:szCs w:val="20"/>
              </w:rPr>
            </w:pPr>
            <w:r>
              <w:rPr>
                <w:sz w:val="20"/>
                <w:szCs w:val="20"/>
              </w:rPr>
              <w:t xml:space="preserve">  dy použití debetní a kreditní karty</w:t>
            </w:r>
          </w:p>
          <w:p w:rsidR="00492007" w:rsidRDefault="00492007" w:rsidP="00FF71E3">
            <w:pPr>
              <w:widowControl w:val="0"/>
              <w:autoSpaceDE w:val="0"/>
              <w:autoSpaceDN w:val="0"/>
              <w:adjustRightInd w:val="0"/>
              <w:rPr>
                <w:sz w:val="20"/>
                <w:szCs w:val="20"/>
              </w:rPr>
            </w:pPr>
            <w:r>
              <w:rPr>
                <w:sz w:val="20"/>
                <w:szCs w:val="20"/>
              </w:rPr>
              <w:t xml:space="preserve">- </w:t>
            </w:r>
          </w:p>
          <w:p w:rsidR="00492007" w:rsidRDefault="00492007" w:rsidP="00FF71E3">
            <w:pPr>
              <w:widowControl w:val="0"/>
              <w:autoSpaceDE w:val="0"/>
              <w:autoSpaceDN w:val="0"/>
              <w:adjustRightInd w:val="0"/>
              <w:rPr>
                <w:sz w:val="20"/>
                <w:szCs w:val="20"/>
              </w:rPr>
            </w:pPr>
            <w:r>
              <w:rPr>
                <w:sz w:val="20"/>
                <w:szCs w:val="20"/>
              </w:rPr>
              <w:t xml:space="preserve">                                   </w:t>
            </w:r>
          </w:p>
        </w:tc>
        <w:tc>
          <w:tcPr>
            <w:tcW w:w="4142"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lastRenderedPageBreak/>
              <w:t>- sociální politika státu</w:t>
            </w:r>
          </w:p>
          <w:p w:rsidR="00492007" w:rsidRDefault="00492007" w:rsidP="00FF71E3">
            <w:pPr>
              <w:widowControl w:val="0"/>
              <w:autoSpaceDE w:val="0"/>
              <w:autoSpaceDN w:val="0"/>
              <w:adjustRightInd w:val="0"/>
              <w:rPr>
                <w:sz w:val="20"/>
                <w:szCs w:val="20"/>
              </w:rPr>
            </w:pPr>
            <w:r>
              <w:rPr>
                <w:sz w:val="20"/>
                <w:szCs w:val="20"/>
              </w:rPr>
              <w:t xml:space="preserve">- vlastnictví, formy, ochrana, </w:t>
            </w:r>
            <w:r>
              <w:rPr>
                <w:sz w:val="20"/>
                <w:szCs w:val="20"/>
              </w:rPr>
              <w:lastRenderedPageBreak/>
              <w:t xml:space="preserve">hospodaření                         s penězi    </w:t>
            </w:r>
          </w:p>
        </w:tc>
      </w:tr>
    </w:tbl>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r>
        <w:rPr>
          <w:b/>
          <w:bCs/>
          <w:sz w:val="28"/>
          <w:szCs w:val="28"/>
        </w:rPr>
        <w:t>8.   Globální svět, mezinárodní vztahy</w:t>
      </w:r>
    </w:p>
    <w:p w:rsidR="00492007" w:rsidRDefault="00492007" w:rsidP="00492007">
      <w:pPr>
        <w:widowControl w:val="0"/>
        <w:autoSpaceDE w:val="0"/>
        <w:autoSpaceDN w:val="0"/>
        <w:adjustRightInd w:val="0"/>
        <w:rPr>
          <w:b/>
          <w:bCs/>
          <w:sz w:val="28"/>
          <w:szCs w:val="28"/>
        </w:rPr>
      </w:pPr>
    </w:p>
    <w:tbl>
      <w:tblPr>
        <w:tblW w:w="0" w:type="auto"/>
        <w:tblInd w:w="-38" w:type="dxa"/>
        <w:tblLayout w:type="fixed"/>
        <w:tblCellMar>
          <w:left w:w="70" w:type="dxa"/>
          <w:right w:w="70" w:type="dxa"/>
        </w:tblCellMar>
        <w:tblLook w:val="0000" w:firstRow="0" w:lastRow="0" w:firstColumn="0" w:lastColumn="0" w:noHBand="0" w:noVBand="0"/>
      </w:tblPr>
      <w:tblGrid>
        <w:gridCol w:w="4928"/>
        <w:gridCol w:w="4284"/>
      </w:tblGrid>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284"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rozliší osobní, lokální a globální problémy a uvede</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osobní, lokální a globální problémy</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jejich konkrétní příklady</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globální problémy společenské</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jmenuje nejzávažnější současné globální problémy,</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globální problémy ekologické</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příčiny i možné důsledky pro lidstvo, nastíní </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nadnárodní organizace (Rada Evropy, OSN, </w:t>
            </w:r>
          </w:p>
          <w:p w:rsidR="00492007" w:rsidRDefault="00492007" w:rsidP="00FF71E3">
            <w:pPr>
              <w:widowControl w:val="0"/>
              <w:autoSpaceDE w:val="0"/>
              <w:autoSpaceDN w:val="0"/>
              <w:adjustRightInd w:val="0"/>
              <w:rPr>
                <w:sz w:val="20"/>
                <w:szCs w:val="20"/>
              </w:rPr>
            </w:pPr>
            <w:r>
              <w:rPr>
                <w:sz w:val="20"/>
                <w:szCs w:val="20"/>
              </w:rPr>
              <w:t xml:space="preserve">  NATO, atd.)</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možnosti jejich řešení</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evropská integrace</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možnosti jejich řešení</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Evropská unie a ČR</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vyjmenuje nejvýznamnější mezinárodní organizace,</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mezinárodní terorismus</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nadace a společenství, uvede jejich zkratky a </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stručnou charakteristiku</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význam slova integrace, objasní podstatu,</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význam a výhody evropské integrace</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uvede některé výhody a nevýhody členství ČR v EU</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vyhledá v denním tisku příklady mezinárodního</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terorismu, navrhne způsoby jeho potírání a zhodnotí </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jejich účinnost</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sz w:val="28"/>
          <w:szCs w:val="28"/>
        </w:rPr>
      </w:pPr>
    </w:p>
    <w:p w:rsidR="00492007" w:rsidRDefault="00492007" w:rsidP="00492007">
      <w:pPr>
        <w:widowControl w:val="0"/>
        <w:autoSpaceDE w:val="0"/>
        <w:autoSpaceDN w:val="0"/>
        <w:adjustRightInd w:val="0"/>
        <w:rPr>
          <w:b/>
          <w:bCs/>
          <w:sz w:val="28"/>
          <w:szCs w:val="28"/>
        </w:rPr>
      </w:pPr>
      <w:r>
        <w:rPr>
          <w:b/>
          <w:bCs/>
          <w:sz w:val="28"/>
          <w:szCs w:val="28"/>
        </w:rPr>
        <w:t>9.   Životní perspektivy</w:t>
      </w:r>
    </w:p>
    <w:tbl>
      <w:tblPr>
        <w:tblW w:w="0" w:type="auto"/>
        <w:tblInd w:w="-38" w:type="dxa"/>
        <w:tblLayout w:type="fixed"/>
        <w:tblCellMar>
          <w:left w:w="70" w:type="dxa"/>
          <w:right w:w="70" w:type="dxa"/>
        </w:tblCellMar>
        <w:tblLook w:val="0000" w:firstRow="0" w:lastRow="0" w:firstColumn="0" w:lastColumn="0" w:noHBand="0" w:noVBand="0"/>
      </w:tblPr>
      <w:tblGrid>
        <w:gridCol w:w="4928"/>
        <w:gridCol w:w="4284"/>
      </w:tblGrid>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výstupy žáka :</w:t>
            </w:r>
          </w:p>
        </w:tc>
        <w:tc>
          <w:tcPr>
            <w:tcW w:w="4284" w:type="dxa"/>
            <w:tcBorders>
              <w:top w:val="nil"/>
              <w:left w:val="nil"/>
              <w:bottom w:val="nil"/>
              <w:right w:val="nil"/>
            </w:tcBorders>
          </w:tcPr>
          <w:p w:rsidR="00492007" w:rsidRDefault="00492007" w:rsidP="00FF71E3">
            <w:pPr>
              <w:widowControl w:val="0"/>
              <w:autoSpaceDE w:val="0"/>
              <w:autoSpaceDN w:val="0"/>
              <w:adjustRightInd w:val="0"/>
              <w:rPr>
                <w:b/>
                <w:bCs/>
                <w:sz w:val="20"/>
                <w:szCs w:val="20"/>
              </w:rPr>
            </w:pPr>
            <w:r>
              <w:rPr>
                <w:b/>
                <w:bCs/>
                <w:sz w:val="20"/>
                <w:szCs w:val="20"/>
              </w:rPr>
              <w:t>Konkretizované učivo :</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popíše (nakreslí) svoji představu životních plánů</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životní plány a cíle</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a cílů a určí mezi nimi hlavní priority</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rozhodování</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vysvětlí, jaký význam má přístup k objektivním</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stanovení priorit</w:t>
            </w:r>
          </w:p>
        </w:tc>
      </w:tr>
      <w:tr w:rsidR="00492007" w:rsidTr="00FF71E3">
        <w:tblPrEx>
          <w:tblCellMar>
            <w:top w:w="0" w:type="dxa"/>
            <w:bottom w:w="0" w:type="dxa"/>
          </w:tblCellMar>
        </w:tblPrEx>
        <w:tc>
          <w:tcPr>
            <w:tcW w:w="4928" w:type="dxa"/>
            <w:tcBorders>
              <w:top w:val="nil"/>
              <w:left w:val="nil"/>
              <w:bottom w:val="nil"/>
              <w:right w:val="nil"/>
            </w:tcBorders>
          </w:tcPr>
          <w:p w:rsidR="00492007" w:rsidRDefault="00492007" w:rsidP="00FF71E3">
            <w:pPr>
              <w:widowControl w:val="0"/>
              <w:autoSpaceDE w:val="0"/>
              <w:autoSpaceDN w:val="0"/>
              <w:adjustRightInd w:val="0"/>
              <w:rPr>
                <w:sz w:val="20"/>
                <w:szCs w:val="20"/>
              </w:rPr>
            </w:pPr>
            <w:r>
              <w:rPr>
                <w:sz w:val="20"/>
                <w:szCs w:val="20"/>
              </w:rPr>
              <w:t xml:space="preserve">  informacím při rozhodování o důležitých věcech</w:t>
            </w:r>
          </w:p>
        </w:tc>
        <w:tc>
          <w:tcPr>
            <w:tcW w:w="4284" w:type="dxa"/>
            <w:tcBorders>
              <w:top w:val="nil"/>
              <w:left w:val="nil"/>
              <w:bottom w:val="nil"/>
              <w:right w:val="nil"/>
            </w:tcBorders>
          </w:tcPr>
          <w:p w:rsidR="00492007" w:rsidRDefault="00492007" w:rsidP="00FF71E3">
            <w:pPr>
              <w:widowControl w:val="0"/>
              <w:autoSpaceDE w:val="0"/>
              <w:autoSpaceDN w:val="0"/>
              <w:adjustRightInd w:val="0"/>
              <w:rPr>
                <w:sz w:val="20"/>
                <w:szCs w:val="20"/>
              </w:rPr>
            </w:pPr>
          </w:p>
        </w:tc>
      </w:tr>
    </w:tbl>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b/>
          <w:bCs/>
          <w:sz w:val="28"/>
          <w:szCs w:val="28"/>
        </w:rPr>
      </w:pPr>
      <w:r>
        <w:rPr>
          <w:b/>
          <w:bCs/>
          <w:sz w:val="28"/>
          <w:szCs w:val="28"/>
        </w:rPr>
        <w:t>PT :  B. VDO a) –Občanská společnost a škola</w:t>
      </w:r>
    </w:p>
    <w:p w:rsidR="00492007" w:rsidRDefault="00492007" w:rsidP="00492007">
      <w:pPr>
        <w:widowControl w:val="0"/>
        <w:autoSpaceDE w:val="0"/>
        <w:autoSpaceDN w:val="0"/>
        <w:adjustRightInd w:val="0"/>
        <w:rPr>
          <w:sz w:val="20"/>
          <w:szCs w:val="20"/>
        </w:rPr>
      </w:pPr>
      <w:r>
        <w:rPr>
          <w:b/>
          <w:bCs/>
          <w:sz w:val="28"/>
          <w:szCs w:val="28"/>
        </w:rPr>
        <w:t xml:space="preserve">          </w:t>
      </w:r>
      <w:r>
        <w:rPr>
          <w:sz w:val="20"/>
          <w:szCs w:val="20"/>
        </w:rPr>
        <w:t xml:space="preserve">Demokratická atmosféra a demokratické vztahy ve škole, význam aktivního zapojení žáků do života </w:t>
      </w:r>
      <w:r>
        <w:rPr>
          <w:sz w:val="20"/>
          <w:szCs w:val="20"/>
        </w:rPr>
        <w:br/>
        <w:t xml:space="preserve">               školy, spolupráce školy se správními orgány a institucemi v obci</w:t>
      </w:r>
    </w:p>
    <w:p w:rsidR="00492007" w:rsidRDefault="00492007" w:rsidP="00492007">
      <w:pPr>
        <w:widowControl w:val="0"/>
        <w:autoSpaceDE w:val="0"/>
        <w:autoSpaceDN w:val="0"/>
        <w:adjustRightInd w:val="0"/>
        <w:rPr>
          <w:sz w:val="20"/>
          <w:szCs w:val="20"/>
        </w:rPr>
      </w:pPr>
      <w:r>
        <w:rPr>
          <w:sz w:val="20"/>
          <w:szCs w:val="20"/>
        </w:rPr>
        <w:t xml:space="preserve">              </w:t>
      </w:r>
    </w:p>
    <w:p w:rsidR="00492007" w:rsidRDefault="00492007" w:rsidP="00492007">
      <w:pPr>
        <w:widowControl w:val="0"/>
        <w:autoSpaceDE w:val="0"/>
        <w:autoSpaceDN w:val="0"/>
        <w:adjustRightInd w:val="0"/>
        <w:rPr>
          <w:b/>
          <w:bCs/>
          <w:sz w:val="28"/>
          <w:szCs w:val="28"/>
        </w:rPr>
      </w:pPr>
      <w:r>
        <w:rPr>
          <w:b/>
          <w:bCs/>
          <w:sz w:val="28"/>
          <w:szCs w:val="28"/>
        </w:rPr>
        <w:t xml:space="preserve">      B. VDO b) –Občan, občanská společnost a stát</w:t>
      </w:r>
    </w:p>
    <w:p w:rsidR="00492007" w:rsidRDefault="00492007" w:rsidP="00492007">
      <w:pPr>
        <w:widowControl w:val="0"/>
        <w:autoSpaceDE w:val="0"/>
        <w:autoSpaceDN w:val="0"/>
        <w:adjustRightInd w:val="0"/>
        <w:rPr>
          <w:sz w:val="20"/>
          <w:szCs w:val="20"/>
        </w:rPr>
      </w:pPr>
      <w:r>
        <w:rPr>
          <w:b/>
          <w:bCs/>
          <w:sz w:val="28"/>
          <w:szCs w:val="28"/>
        </w:rPr>
        <w:t xml:space="preserve">          </w:t>
      </w:r>
      <w:r>
        <w:rPr>
          <w:sz w:val="20"/>
          <w:szCs w:val="20"/>
        </w:rPr>
        <w:t xml:space="preserve"> Práva a povinnosti občana, odpovědnost, aktivní přístup k životu společnosti, základní principy a            </w:t>
      </w:r>
      <w:r>
        <w:rPr>
          <w:sz w:val="20"/>
          <w:szCs w:val="20"/>
        </w:rPr>
        <w:br/>
        <w:t xml:space="preserve">                hodnoty demokratického politického systému, principy soužití s minoritami.</w:t>
      </w:r>
    </w:p>
    <w:p w:rsidR="00492007" w:rsidRDefault="00492007" w:rsidP="00492007">
      <w:pPr>
        <w:widowControl w:val="0"/>
        <w:autoSpaceDE w:val="0"/>
        <w:autoSpaceDN w:val="0"/>
        <w:adjustRightInd w:val="0"/>
        <w:rPr>
          <w:sz w:val="20"/>
          <w:szCs w:val="20"/>
        </w:rPr>
      </w:pPr>
      <w:r>
        <w:rPr>
          <w:sz w:val="20"/>
          <w:szCs w:val="20"/>
        </w:rPr>
        <w:t xml:space="preserve">               </w:t>
      </w: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b/>
          <w:bCs/>
          <w:sz w:val="28"/>
          <w:szCs w:val="28"/>
        </w:rPr>
      </w:pPr>
    </w:p>
    <w:p w:rsidR="00492007" w:rsidRDefault="00492007" w:rsidP="00492007">
      <w:pPr>
        <w:widowControl w:val="0"/>
        <w:autoSpaceDE w:val="0"/>
        <w:autoSpaceDN w:val="0"/>
        <w:adjustRightInd w:val="0"/>
        <w:rPr>
          <w:sz w:val="20"/>
          <w:szCs w:val="20"/>
        </w:rPr>
      </w:pPr>
      <w:r>
        <w:rPr>
          <w:b/>
          <w:bCs/>
          <w:sz w:val="20"/>
          <w:szCs w:val="20"/>
        </w:rPr>
        <w:t xml:space="preserve">Způsoby ověřování učiva : </w:t>
      </w:r>
      <w:r>
        <w:rPr>
          <w:sz w:val="20"/>
          <w:szCs w:val="20"/>
        </w:rPr>
        <w:t>ústní zkoušení, písemné testy, hodnocení referátů, aktualit a aktivity v hodině</w:t>
      </w:r>
    </w:p>
    <w:p w:rsidR="00492007" w:rsidRDefault="00492007" w:rsidP="00492007">
      <w:pPr>
        <w:widowControl w:val="0"/>
        <w:autoSpaceDE w:val="0"/>
        <w:autoSpaceDN w:val="0"/>
        <w:adjustRightInd w:val="0"/>
        <w:rPr>
          <w:sz w:val="20"/>
          <w:szCs w:val="20"/>
        </w:rPr>
      </w:pPr>
    </w:p>
    <w:p w:rsidR="00492007" w:rsidRDefault="00492007" w:rsidP="00492007">
      <w:pPr>
        <w:widowControl w:val="0"/>
        <w:autoSpaceDE w:val="0"/>
        <w:autoSpaceDN w:val="0"/>
        <w:adjustRightInd w:val="0"/>
        <w:rPr>
          <w:sz w:val="20"/>
          <w:szCs w:val="20"/>
        </w:rPr>
      </w:pPr>
    </w:p>
    <w:p w:rsidR="00492007" w:rsidRDefault="00492007"/>
    <w:p w:rsidR="00492007" w:rsidRDefault="00492007"/>
    <w:p w:rsidR="00492007" w:rsidRDefault="00492007"/>
    <w:p w:rsidR="00492007" w:rsidRDefault="00492007"/>
    <w:p w:rsidR="00492007" w:rsidRDefault="00492007" w:rsidP="00492007">
      <w:pPr>
        <w:rPr>
          <w:sz w:val="40"/>
          <w:szCs w:val="40"/>
        </w:rPr>
      </w:pPr>
      <w:r>
        <w:lastRenderedPageBreak/>
        <w:t xml:space="preserve">Vzdělávací oblast : </w:t>
      </w:r>
      <w:r w:rsidRPr="00A25369">
        <w:rPr>
          <w:sz w:val="40"/>
          <w:szCs w:val="40"/>
        </w:rPr>
        <w:t>Člověk a příroda</w:t>
      </w:r>
    </w:p>
    <w:p w:rsidR="00492007" w:rsidRPr="00E577C5" w:rsidRDefault="00492007" w:rsidP="00492007">
      <w:pPr>
        <w:rPr>
          <w:sz w:val="40"/>
          <w:szCs w:val="40"/>
        </w:rPr>
      </w:pPr>
      <w:r>
        <w:t xml:space="preserve">Vzdělávací obor   :  </w:t>
      </w:r>
      <w:r w:rsidRPr="00E577C5">
        <w:rPr>
          <w:sz w:val="40"/>
          <w:szCs w:val="40"/>
        </w:rPr>
        <w:t>Fyzika</w:t>
      </w:r>
    </w:p>
    <w:p w:rsidR="00492007" w:rsidRDefault="00492007" w:rsidP="00492007">
      <w:pPr>
        <w:rPr>
          <w:b/>
          <w:sz w:val="52"/>
          <w:szCs w:val="52"/>
        </w:rPr>
      </w:pPr>
      <w:r>
        <w:rPr>
          <w:b/>
          <w:sz w:val="52"/>
          <w:szCs w:val="52"/>
        </w:rPr>
        <w:t xml:space="preserve">  </w:t>
      </w:r>
    </w:p>
    <w:p w:rsidR="00492007" w:rsidRDefault="00492007" w:rsidP="00492007">
      <w:pPr>
        <w:rPr>
          <w:b/>
          <w:sz w:val="52"/>
          <w:szCs w:val="52"/>
        </w:rPr>
      </w:pPr>
    </w:p>
    <w:p w:rsidR="00492007" w:rsidRPr="004573ED" w:rsidRDefault="00492007" w:rsidP="00492007">
      <w:pPr>
        <w:rPr>
          <w:b/>
          <w:sz w:val="52"/>
          <w:szCs w:val="52"/>
        </w:rPr>
      </w:pPr>
      <w:r>
        <w:rPr>
          <w:b/>
          <w:sz w:val="52"/>
          <w:szCs w:val="52"/>
        </w:rPr>
        <w:t xml:space="preserve">     </w:t>
      </w:r>
      <w:r w:rsidRPr="004573ED">
        <w:rPr>
          <w:b/>
          <w:sz w:val="52"/>
          <w:szCs w:val="52"/>
        </w:rPr>
        <w:t>5.</w:t>
      </w:r>
      <w:r>
        <w:rPr>
          <w:b/>
          <w:sz w:val="52"/>
          <w:szCs w:val="52"/>
        </w:rPr>
        <w:t xml:space="preserve"> </w:t>
      </w:r>
      <w:r w:rsidRPr="004573ED">
        <w:rPr>
          <w:b/>
          <w:sz w:val="52"/>
          <w:szCs w:val="52"/>
        </w:rPr>
        <w:t>1</w:t>
      </w:r>
      <w:r>
        <w:rPr>
          <w:b/>
          <w:sz w:val="52"/>
          <w:szCs w:val="52"/>
        </w:rPr>
        <w:t>1</w:t>
      </w:r>
      <w:r w:rsidRPr="004573ED">
        <w:rPr>
          <w:b/>
          <w:sz w:val="52"/>
          <w:szCs w:val="52"/>
        </w:rPr>
        <w:t xml:space="preserve">.   </w:t>
      </w:r>
      <w:r>
        <w:rPr>
          <w:b/>
          <w:sz w:val="52"/>
          <w:szCs w:val="52"/>
        </w:rPr>
        <w:t>FYZIKA</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6. ročník</w:t>
      </w:r>
      <w:r>
        <w:rPr>
          <w:sz w:val="28"/>
          <w:szCs w:val="28"/>
        </w:rPr>
        <w:tab/>
      </w:r>
      <w:r>
        <w:rPr>
          <w:sz w:val="28"/>
          <w:szCs w:val="28"/>
        </w:rPr>
        <w:tab/>
        <w:t xml:space="preserve">                                                                                     </w:t>
      </w:r>
      <w:r>
        <w:rPr>
          <w:sz w:val="28"/>
          <w:szCs w:val="28"/>
        </w:rPr>
        <w:tab/>
      </w:r>
    </w:p>
    <w:p w:rsidR="00492007" w:rsidRDefault="00492007" w:rsidP="00492007">
      <w:pPr>
        <w:ind w:left="6372" w:firstLine="708"/>
        <w:rPr>
          <w:sz w:val="28"/>
          <w:szCs w:val="28"/>
        </w:rPr>
      </w:pPr>
      <w:r>
        <w:rPr>
          <w:sz w:val="28"/>
          <w:szCs w:val="28"/>
        </w:rPr>
        <w:t xml:space="preserve"> 7.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 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Pr="004573ED" w:rsidRDefault="00492007" w:rsidP="00492007">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492007" w:rsidRDefault="00492007" w:rsidP="00492007">
      <w:pPr>
        <w:rPr>
          <w:b/>
          <w:sz w:val="28"/>
          <w:szCs w:val="28"/>
        </w:rPr>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pStyle w:val="Nadpis1"/>
      </w:pPr>
    </w:p>
    <w:p w:rsidR="00492007" w:rsidRDefault="00492007" w:rsidP="00492007">
      <w:pPr>
        <w:rPr>
          <w:b/>
          <w:bCs/>
        </w:rPr>
      </w:pPr>
    </w:p>
    <w:p w:rsidR="00492007" w:rsidRPr="0099643C" w:rsidRDefault="00492007" w:rsidP="00492007">
      <w:pPr>
        <w:pStyle w:val="Nadpis2"/>
        <w:rPr>
          <w:sz w:val="28"/>
          <w:szCs w:val="28"/>
        </w:rPr>
      </w:pPr>
      <w:r w:rsidRPr="0099643C">
        <w:rPr>
          <w:sz w:val="28"/>
          <w:szCs w:val="28"/>
        </w:rPr>
        <w:t>5.</w:t>
      </w:r>
      <w:r>
        <w:rPr>
          <w:sz w:val="28"/>
          <w:szCs w:val="28"/>
        </w:rPr>
        <w:t xml:space="preserve"> 11. </w:t>
      </w:r>
      <w:r w:rsidRPr="0099643C">
        <w:rPr>
          <w:sz w:val="28"/>
          <w:szCs w:val="28"/>
        </w:rPr>
        <w:t>FYZIKA</w:t>
      </w:r>
    </w:p>
    <w:p w:rsidR="00492007" w:rsidRDefault="00492007" w:rsidP="00492007">
      <w:pPr>
        <w:pStyle w:val="Nadpis2"/>
      </w:pPr>
    </w:p>
    <w:p w:rsidR="00492007" w:rsidRDefault="00492007" w:rsidP="00492007">
      <w:pPr>
        <w:pStyle w:val="Nadpis2"/>
      </w:pPr>
    </w:p>
    <w:p w:rsidR="00492007" w:rsidRDefault="00492007" w:rsidP="00492007">
      <w:pPr>
        <w:pStyle w:val="Nadpis2"/>
      </w:pPr>
      <w:r>
        <w:t>Charakteristika vyučovacího předmětu</w:t>
      </w:r>
    </w:p>
    <w:p w:rsidR="00492007" w:rsidRDefault="00492007" w:rsidP="00492007">
      <w:pPr>
        <w:rPr>
          <w:b/>
          <w:bCs/>
        </w:rPr>
      </w:pPr>
    </w:p>
    <w:p w:rsidR="00492007" w:rsidRDefault="00492007" w:rsidP="00492007">
      <w:pPr>
        <w:jc w:val="both"/>
      </w:pPr>
      <w:r>
        <w:t xml:space="preserve">     Vyučovací předmět </w:t>
      </w:r>
      <w:r>
        <w:rPr>
          <w:i/>
          <w:iCs/>
        </w:rPr>
        <w:t xml:space="preserve">Fyzika </w:t>
      </w:r>
      <w:r>
        <w:t>je jedním z vyučovacích předmětů ŠVP (</w:t>
      </w:r>
      <w:r>
        <w:rPr>
          <w:i/>
          <w:iCs/>
        </w:rPr>
        <w:t xml:space="preserve">Fyzika, Chemie, Přírodopis. Zeměpis), </w:t>
      </w:r>
      <w:r>
        <w:t xml:space="preserve">který žákovi umožňuje poznávání přírody jako systému, chápání důležitosti udržování přírodní rovnováhy, uvědomování si užitečnosti přírodovědných poznatků a jejích aplikací v praktickém životě. Předmět rozvíjí dovednosti žáků objektivně a spolehlivě pozorovat, měřit, experimentovat, vytvářet a ověřovat hypotézy, vyvozovat z nich závěry a ty ústně i písemně interpretovat. Osvojením si základních fyzikálních pojmů, veličin a zákonitostí vede žáky k porozumění fyzikálních jevů a procesů, vyskytujících se v přírodě, v běžném životě i v technické či technologické praxi. Předmět </w:t>
      </w:r>
      <w:r>
        <w:rPr>
          <w:i/>
          <w:iCs/>
        </w:rPr>
        <w:t xml:space="preserve">Fyzika </w:t>
      </w:r>
      <w:r>
        <w:t xml:space="preserve">seznamuje žáky s možnostmi a perspektivami moderních technologií, učí žáky rozlišovat příčiny fyzikálních dějů, souvislosti a vztahy mezi nimi, předvídat je, popř. ovlivňovat, a to hlavně v souvislosti s řešením praktických problémů. </w:t>
      </w:r>
    </w:p>
    <w:p w:rsidR="00492007" w:rsidRDefault="00492007" w:rsidP="00492007"/>
    <w:p w:rsidR="00492007" w:rsidRDefault="00492007" w:rsidP="00492007">
      <w:r>
        <w:t>Výuka směřuje k:</w:t>
      </w:r>
    </w:p>
    <w:p w:rsidR="00492007" w:rsidRDefault="00492007" w:rsidP="00047652">
      <w:pPr>
        <w:numPr>
          <w:ilvl w:val="0"/>
          <w:numId w:val="5"/>
        </w:numPr>
        <w:tabs>
          <w:tab w:val="left" w:pos="720"/>
        </w:tabs>
        <w:suppressAutoHyphens/>
        <w:jc w:val="both"/>
      </w:pPr>
      <w:r>
        <w:t>podchycení a rozvíjení zájmů o poznávání základních fyzikálních pojmů a zákonitostí, s využíváním jednoduchých fyzikálních pokusů, řešení problémů a zdůvodňování správného jednání v praktických situacích,</w:t>
      </w:r>
    </w:p>
    <w:p w:rsidR="00492007" w:rsidRDefault="00492007" w:rsidP="00047652">
      <w:pPr>
        <w:numPr>
          <w:ilvl w:val="0"/>
          <w:numId w:val="5"/>
        </w:numPr>
        <w:tabs>
          <w:tab w:val="left" w:pos="720"/>
        </w:tabs>
        <w:suppressAutoHyphens/>
        <w:jc w:val="both"/>
      </w:pPr>
      <w:r>
        <w:lastRenderedPageBreak/>
        <w:t>k osvojení si základních poznatků z vybraných okruhů učiva (látky a tělesa, pohyb těles, síly, mechanické vlastnosti tekutin, energie, zvukové děje, elektromagnetické a světelné děje, vesmír),</w:t>
      </w:r>
    </w:p>
    <w:p w:rsidR="00492007" w:rsidRDefault="00492007" w:rsidP="00047652">
      <w:pPr>
        <w:numPr>
          <w:ilvl w:val="0"/>
          <w:numId w:val="5"/>
        </w:numPr>
        <w:tabs>
          <w:tab w:val="left" w:pos="720"/>
        </w:tabs>
        <w:suppressAutoHyphens/>
        <w:jc w:val="both"/>
      </w:pPr>
      <w:r>
        <w:t>vytvoření potřeb objevovat a vysvětlovat fyzikální jevy zdůvodňovat vyvozené závěry a získané poznatky využívat k rozvíjení odpovědných občanských postojů,</w:t>
      </w:r>
    </w:p>
    <w:p w:rsidR="00492007" w:rsidRDefault="00492007" w:rsidP="00047652">
      <w:pPr>
        <w:numPr>
          <w:ilvl w:val="0"/>
          <w:numId w:val="5"/>
        </w:numPr>
        <w:tabs>
          <w:tab w:val="left" w:pos="720"/>
        </w:tabs>
        <w:suppressAutoHyphens/>
        <w:jc w:val="both"/>
      </w:pPr>
      <w:r>
        <w:t>získávání a upevňování dovedností pracovat podle pravidel bezpečné práce při provádění fyzikálních pozorování, měření a experimentů.</w:t>
      </w:r>
    </w:p>
    <w:p w:rsidR="00492007" w:rsidRDefault="00492007" w:rsidP="00492007">
      <w:pPr>
        <w:jc w:val="both"/>
      </w:pPr>
    </w:p>
    <w:p w:rsidR="00492007" w:rsidRDefault="00492007" w:rsidP="00492007">
      <w:pPr>
        <w:pStyle w:val="Nadpis2"/>
      </w:pPr>
    </w:p>
    <w:p w:rsidR="00492007" w:rsidRDefault="00492007" w:rsidP="00492007">
      <w:pPr>
        <w:pStyle w:val="Nadpis2"/>
      </w:pPr>
      <w:r>
        <w:t>Obsahové, časové a organizační vymezení předmětu</w:t>
      </w:r>
    </w:p>
    <w:p w:rsidR="00492007" w:rsidRDefault="00492007" w:rsidP="00492007"/>
    <w:p w:rsidR="00492007" w:rsidRDefault="00492007" w:rsidP="00492007">
      <w:pPr>
        <w:jc w:val="both"/>
      </w:pPr>
      <w:r>
        <w:rPr>
          <w:i/>
        </w:rPr>
        <w:t xml:space="preserve">     </w:t>
      </w:r>
      <w:r w:rsidRPr="0099643C">
        <w:rPr>
          <w:i/>
        </w:rPr>
        <w:t>Fyzika</w:t>
      </w:r>
      <w:r>
        <w:t xml:space="preserve"> je povinným vyučovacím předmětem pro žáky 2. stupně ZŠ v 6. až 9. ročníku. Vyučuje se v 2 hodinové týdenní dotaci. Vyučovací předmět </w:t>
      </w:r>
      <w:r w:rsidRPr="0099643C">
        <w:rPr>
          <w:i/>
        </w:rPr>
        <w:t xml:space="preserve">Fyzika </w:t>
      </w:r>
      <w:r>
        <w:t xml:space="preserve">je zpravidla vyučován v odborné učebně fyziky a v kmenových třídách. Výuka </w:t>
      </w:r>
      <w:r w:rsidRPr="0099643C">
        <w:rPr>
          <w:i/>
        </w:rPr>
        <w:t>Fyziky</w:t>
      </w:r>
      <w:r>
        <w:t xml:space="preserve"> ve vhodných případech může probíhat i v jiných prostorách školy a mimo budovu školy. Ve vyučovacím předmětu </w:t>
      </w:r>
      <w:r w:rsidRPr="0099643C">
        <w:rPr>
          <w:i/>
        </w:rPr>
        <w:t>Fyzika</w:t>
      </w:r>
      <w:r>
        <w:t xml:space="preserve"> je naplňována část vzdělávacího obsahu vzdělávacího oboru RVP ZV </w:t>
      </w:r>
      <w:r>
        <w:rPr>
          <w:i/>
          <w:iCs/>
        </w:rPr>
        <w:t>Výchova ke zdraví</w:t>
      </w:r>
      <w:r>
        <w:t xml:space="preserve">. Předmět svým charakterem  a vzdělávacím obsahem velmi často přesahuje do dalších vzdělávacích oborů RVP ZV ( </w:t>
      </w:r>
      <w:r>
        <w:rPr>
          <w:i/>
          <w:iCs/>
        </w:rPr>
        <w:t>Chemie, Přírodopis, Zeměpis, Člověk a svět práce aj.)</w:t>
      </w:r>
      <w:r>
        <w:t xml:space="preserve"> a do povinně vyučovaného tématu  </w:t>
      </w:r>
      <w:r>
        <w:rPr>
          <w:i/>
          <w:iCs/>
        </w:rPr>
        <w:t>„Ochrana člověka  za mimořádných situací“.</w:t>
      </w:r>
      <w:r>
        <w:t xml:space="preserve">  </w:t>
      </w:r>
    </w:p>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Pr>
        <w:pStyle w:val="Nadpis2"/>
      </w:pPr>
    </w:p>
    <w:p w:rsidR="00492007" w:rsidRDefault="00492007" w:rsidP="00492007">
      <w:pPr>
        <w:pStyle w:val="Nadpis2"/>
      </w:pPr>
    </w:p>
    <w:p w:rsidR="00492007" w:rsidRDefault="00492007" w:rsidP="00492007">
      <w:pPr>
        <w:pStyle w:val="Nadpis2"/>
      </w:pPr>
    </w:p>
    <w:p w:rsidR="00492007" w:rsidRDefault="00492007" w:rsidP="00492007">
      <w:pPr>
        <w:pStyle w:val="Nadpis2"/>
      </w:pPr>
    </w:p>
    <w:p w:rsidR="00492007" w:rsidRDefault="00492007" w:rsidP="00492007">
      <w:pPr>
        <w:rPr>
          <w:b/>
          <w:bCs/>
        </w:rPr>
      </w:pPr>
    </w:p>
    <w:p w:rsidR="00492007" w:rsidRDefault="00492007" w:rsidP="00492007">
      <w:pPr>
        <w:rPr>
          <w:b/>
        </w:rPr>
      </w:pPr>
    </w:p>
    <w:p w:rsidR="00492007" w:rsidRDefault="00492007" w:rsidP="00492007">
      <w:pPr>
        <w:rPr>
          <w:b/>
        </w:rPr>
      </w:pPr>
    </w:p>
    <w:p w:rsidR="00492007" w:rsidRPr="00DB66A8" w:rsidRDefault="00492007" w:rsidP="00492007">
      <w:pPr>
        <w:rPr>
          <w:b/>
        </w:rPr>
      </w:pPr>
      <w:r w:rsidRPr="00DB66A8">
        <w:rPr>
          <w:b/>
        </w:rPr>
        <w:t>V</w:t>
      </w:r>
      <w:r>
        <w:rPr>
          <w:b/>
        </w:rPr>
        <w:t>ýchovné a vzdělávací strategie vyučovacího předmětu Fyzika</w:t>
      </w:r>
    </w:p>
    <w:p w:rsidR="00492007" w:rsidRDefault="00492007" w:rsidP="00492007">
      <w:pPr>
        <w:rPr>
          <w:b/>
        </w:rPr>
      </w:pPr>
    </w:p>
    <w:p w:rsidR="00492007" w:rsidRPr="00043DCF" w:rsidRDefault="00492007" w:rsidP="00492007">
      <w:pPr>
        <w:rPr>
          <w:b/>
        </w:rPr>
      </w:pPr>
      <w:r>
        <w:rPr>
          <w:b/>
        </w:rPr>
        <w:t xml:space="preserve">            </w:t>
      </w:r>
      <w:r w:rsidRPr="00043DCF">
        <w:rPr>
          <w:b/>
        </w:rPr>
        <w:t>K</w:t>
      </w:r>
      <w:r>
        <w:rPr>
          <w:b/>
        </w:rPr>
        <w:t>ompetence k učení</w:t>
      </w:r>
    </w:p>
    <w:p w:rsidR="00492007" w:rsidRDefault="00492007" w:rsidP="00047652">
      <w:pPr>
        <w:numPr>
          <w:ilvl w:val="0"/>
          <w:numId w:val="5"/>
        </w:numPr>
        <w:tabs>
          <w:tab w:val="left" w:pos="720"/>
        </w:tabs>
        <w:suppressAutoHyphens/>
        <w:jc w:val="both"/>
      </w:pPr>
      <w:r>
        <w:t xml:space="preserve">Učíme žáky různým metodám poznávání přírodních objektů, procesů, vlastností a      </w:t>
      </w:r>
    </w:p>
    <w:p w:rsidR="00492007" w:rsidRDefault="00492007" w:rsidP="00492007">
      <w:pPr>
        <w:ind w:left="360"/>
        <w:jc w:val="both"/>
      </w:pPr>
      <w:r>
        <w:t xml:space="preserve">      jevů.</w:t>
      </w:r>
    </w:p>
    <w:p w:rsidR="00492007" w:rsidRDefault="00492007" w:rsidP="00047652">
      <w:pPr>
        <w:numPr>
          <w:ilvl w:val="0"/>
          <w:numId w:val="5"/>
        </w:numPr>
        <w:tabs>
          <w:tab w:val="left" w:pos="720"/>
        </w:tabs>
        <w:suppressAutoHyphens/>
        <w:jc w:val="both"/>
      </w:pPr>
      <w:r>
        <w:t>Učíme žáky plánovat, organizovat a vyhodnocovat jejich činnosti.</w:t>
      </w:r>
    </w:p>
    <w:p w:rsidR="00492007" w:rsidRDefault="00492007" w:rsidP="00047652">
      <w:pPr>
        <w:numPr>
          <w:ilvl w:val="0"/>
          <w:numId w:val="5"/>
        </w:numPr>
        <w:tabs>
          <w:tab w:val="left" w:pos="720"/>
        </w:tabs>
        <w:suppressAutoHyphens/>
        <w:jc w:val="both"/>
      </w:pPr>
      <w:r>
        <w:t>Učíme žáky vyhledávat, zpracovávat a používat potřebné informace v literatuře a na internetu.</w:t>
      </w:r>
    </w:p>
    <w:p w:rsidR="00492007" w:rsidRDefault="00492007" w:rsidP="00047652">
      <w:pPr>
        <w:numPr>
          <w:ilvl w:val="0"/>
          <w:numId w:val="5"/>
        </w:numPr>
        <w:tabs>
          <w:tab w:val="left" w:pos="720"/>
        </w:tabs>
        <w:suppressAutoHyphens/>
        <w:jc w:val="both"/>
      </w:pPr>
      <w:r>
        <w:t>Učíme žáky zpracovávat informace z hlediska důležitosti a objektivity a využívat je k dalšímu učení.</w:t>
      </w:r>
    </w:p>
    <w:p w:rsidR="00492007" w:rsidRDefault="00492007" w:rsidP="00047652">
      <w:pPr>
        <w:numPr>
          <w:ilvl w:val="0"/>
          <w:numId w:val="5"/>
        </w:numPr>
        <w:tabs>
          <w:tab w:val="left" w:pos="720"/>
        </w:tabs>
        <w:suppressAutoHyphens/>
        <w:jc w:val="both"/>
      </w:pPr>
      <w:r>
        <w:t>Podporujeme používání výpočetní techniky.</w:t>
      </w:r>
    </w:p>
    <w:p w:rsidR="00492007" w:rsidRDefault="00492007" w:rsidP="00047652">
      <w:pPr>
        <w:numPr>
          <w:ilvl w:val="0"/>
          <w:numId w:val="5"/>
        </w:numPr>
        <w:tabs>
          <w:tab w:val="left" w:pos="720"/>
        </w:tabs>
        <w:suppressAutoHyphens/>
        <w:jc w:val="both"/>
      </w:pPr>
      <w:r>
        <w:t>Umožňujeme žákovi pozorovat, měřit a experimentovat, porovnávat výsledky a vyvozovat závěry.</w:t>
      </w:r>
    </w:p>
    <w:p w:rsidR="00492007" w:rsidRDefault="00492007" w:rsidP="00047652">
      <w:pPr>
        <w:numPr>
          <w:ilvl w:val="0"/>
          <w:numId w:val="5"/>
        </w:numPr>
        <w:tabs>
          <w:tab w:val="left" w:pos="720"/>
        </w:tabs>
        <w:suppressAutoHyphens/>
        <w:jc w:val="both"/>
      </w:pPr>
      <w:r>
        <w:t>Učíme žáky správně zaznamenat a zdokumentovat experiment.</w:t>
      </w:r>
    </w:p>
    <w:p w:rsidR="00492007" w:rsidRDefault="00492007" w:rsidP="00047652">
      <w:pPr>
        <w:numPr>
          <w:ilvl w:val="0"/>
          <w:numId w:val="5"/>
        </w:numPr>
        <w:tabs>
          <w:tab w:val="left" w:pos="720"/>
        </w:tabs>
        <w:suppressAutoHyphens/>
        <w:jc w:val="both"/>
      </w:pPr>
      <w:r>
        <w:t>Uplatňujeme individuální přístup k žákovi, výsledky posuzujeme vždy z pohledu „přidané hodnoty“.</w:t>
      </w:r>
    </w:p>
    <w:p w:rsidR="00492007" w:rsidRDefault="00492007" w:rsidP="00047652">
      <w:pPr>
        <w:numPr>
          <w:ilvl w:val="0"/>
          <w:numId w:val="5"/>
        </w:numPr>
        <w:tabs>
          <w:tab w:val="left" w:pos="720"/>
        </w:tabs>
        <w:suppressAutoHyphens/>
        <w:jc w:val="both"/>
      </w:pPr>
      <w:r>
        <w:t>Motivujeme k učení – snažíme se cíleně vytvářet takové situace, v nichž má žák radost z učení.</w:t>
      </w:r>
    </w:p>
    <w:p w:rsidR="00492007" w:rsidRDefault="00492007" w:rsidP="00047652">
      <w:pPr>
        <w:numPr>
          <w:ilvl w:val="0"/>
          <w:numId w:val="5"/>
        </w:numPr>
        <w:tabs>
          <w:tab w:val="left" w:pos="720"/>
        </w:tabs>
        <w:suppressAutoHyphens/>
        <w:jc w:val="both"/>
      </w:pPr>
      <w:r>
        <w:t>Při hodnocení používáme ve zřetelné převaze prvky pozitivní motivace.</w:t>
      </w:r>
    </w:p>
    <w:p w:rsidR="00492007" w:rsidRDefault="00492007" w:rsidP="00047652">
      <w:pPr>
        <w:numPr>
          <w:ilvl w:val="0"/>
          <w:numId w:val="5"/>
        </w:numPr>
        <w:tabs>
          <w:tab w:val="left" w:pos="720"/>
        </w:tabs>
        <w:suppressAutoHyphens/>
        <w:jc w:val="both"/>
      </w:pPr>
      <w:r>
        <w:t>Učíme trpělivosti, povzbuzujeme.</w:t>
      </w:r>
    </w:p>
    <w:p w:rsidR="00492007" w:rsidRDefault="00492007" w:rsidP="00492007">
      <w:pPr>
        <w:jc w:val="both"/>
      </w:pPr>
    </w:p>
    <w:p w:rsidR="00492007" w:rsidRDefault="00492007" w:rsidP="00492007">
      <w:pPr>
        <w:pStyle w:val="Nadpis2"/>
        <w:jc w:val="both"/>
      </w:pPr>
      <w:r>
        <w:t xml:space="preserve">            Kompetence k řešení problémů</w:t>
      </w:r>
    </w:p>
    <w:p w:rsidR="00492007" w:rsidRDefault="00492007" w:rsidP="00047652">
      <w:pPr>
        <w:numPr>
          <w:ilvl w:val="0"/>
          <w:numId w:val="5"/>
        </w:numPr>
        <w:tabs>
          <w:tab w:val="left" w:pos="720"/>
        </w:tabs>
        <w:suppressAutoHyphens/>
        <w:jc w:val="both"/>
      </w:pPr>
      <w:r>
        <w:t>Vytvářením praktických problémových úloh a situací učíme žáky prakticky problémy řešit.</w:t>
      </w:r>
    </w:p>
    <w:p w:rsidR="00492007" w:rsidRDefault="00492007" w:rsidP="00047652">
      <w:pPr>
        <w:numPr>
          <w:ilvl w:val="0"/>
          <w:numId w:val="5"/>
        </w:numPr>
        <w:tabs>
          <w:tab w:val="left" w:pos="720"/>
        </w:tabs>
        <w:suppressAutoHyphens/>
        <w:jc w:val="both"/>
      </w:pPr>
      <w:r>
        <w:t>Na modelových příkladech naučíme žáky algoritmu řešení problémů.</w:t>
      </w:r>
    </w:p>
    <w:p w:rsidR="00492007" w:rsidRDefault="00492007" w:rsidP="00047652">
      <w:pPr>
        <w:numPr>
          <w:ilvl w:val="0"/>
          <w:numId w:val="5"/>
        </w:numPr>
        <w:tabs>
          <w:tab w:val="left" w:pos="720"/>
        </w:tabs>
        <w:suppressAutoHyphens/>
        <w:jc w:val="both"/>
      </w:pPr>
      <w:r>
        <w:t>Učíme žáky přecházet od smyslového poznávání k poznávání založeném na pojmech, prvcích teorií a modelech a chápat vzájemné souvislosti či zákonitosti přírodních faktů.</w:t>
      </w:r>
    </w:p>
    <w:p w:rsidR="00492007" w:rsidRDefault="00492007" w:rsidP="00047652">
      <w:pPr>
        <w:numPr>
          <w:ilvl w:val="0"/>
          <w:numId w:val="5"/>
        </w:numPr>
        <w:tabs>
          <w:tab w:val="left" w:pos="720"/>
        </w:tabs>
        <w:suppressAutoHyphens/>
        <w:jc w:val="both"/>
      </w:pPr>
      <w:r>
        <w:t>Učíme žáky poznatky zobecňovat a aplikovat v různých oblastech života.</w:t>
      </w:r>
    </w:p>
    <w:p w:rsidR="00492007" w:rsidRDefault="00492007" w:rsidP="00047652">
      <w:pPr>
        <w:numPr>
          <w:ilvl w:val="0"/>
          <w:numId w:val="5"/>
        </w:numPr>
        <w:tabs>
          <w:tab w:val="left" w:pos="720"/>
        </w:tabs>
        <w:suppressAutoHyphens/>
        <w:jc w:val="both"/>
      </w:pPr>
      <w:r>
        <w:t>Učíme žáky základům logického vyvozování a předvídání specifických závěrů z přírodovědných zákonů.</w:t>
      </w:r>
    </w:p>
    <w:p w:rsidR="00492007" w:rsidRDefault="00492007" w:rsidP="00047652">
      <w:pPr>
        <w:numPr>
          <w:ilvl w:val="0"/>
          <w:numId w:val="5"/>
        </w:numPr>
        <w:tabs>
          <w:tab w:val="left" w:pos="720"/>
        </w:tabs>
        <w:suppressAutoHyphens/>
        <w:jc w:val="both"/>
      </w:pPr>
      <w:r>
        <w:t>Rozvíjíme schopnost objevovat a formulovat problém a hledat různé varianty řešení.</w:t>
      </w:r>
    </w:p>
    <w:p w:rsidR="00492007" w:rsidRDefault="00492007" w:rsidP="00047652">
      <w:pPr>
        <w:numPr>
          <w:ilvl w:val="0"/>
          <w:numId w:val="5"/>
        </w:numPr>
        <w:tabs>
          <w:tab w:val="left" w:pos="720"/>
        </w:tabs>
        <w:suppressAutoHyphens/>
        <w:jc w:val="both"/>
      </w:pPr>
      <w:r>
        <w:t>Podporujeme netradiční (originální) způsoby řešení problémů.</w:t>
      </w:r>
    </w:p>
    <w:p w:rsidR="00492007" w:rsidRDefault="00492007" w:rsidP="00047652">
      <w:pPr>
        <w:numPr>
          <w:ilvl w:val="0"/>
          <w:numId w:val="5"/>
        </w:numPr>
        <w:tabs>
          <w:tab w:val="left" w:pos="720"/>
        </w:tabs>
        <w:suppressAutoHyphens/>
        <w:jc w:val="both"/>
      </w:pPr>
      <w:r>
        <w:t>Podporujeme samostatnost, tvořivost a logické myšlení.</w:t>
      </w:r>
    </w:p>
    <w:p w:rsidR="00492007" w:rsidRDefault="00492007" w:rsidP="00047652">
      <w:pPr>
        <w:numPr>
          <w:ilvl w:val="0"/>
          <w:numId w:val="5"/>
        </w:numPr>
        <w:tabs>
          <w:tab w:val="left" w:pos="720"/>
        </w:tabs>
        <w:suppressAutoHyphens/>
        <w:jc w:val="both"/>
      </w:pPr>
      <w:r>
        <w:t>Podporujeme týmovou spolupráci při řešení problémů.</w:t>
      </w:r>
    </w:p>
    <w:p w:rsidR="00492007" w:rsidRDefault="00492007" w:rsidP="00047652">
      <w:pPr>
        <w:numPr>
          <w:ilvl w:val="0"/>
          <w:numId w:val="5"/>
        </w:numPr>
        <w:tabs>
          <w:tab w:val="left" w:pos="720"/>
        </w:tabs>
        <w:suppressAutoHyphens/>
        <w:jc w:val="both"/>
      </w:pPr>
      <w:r>
        <w:t>Podporujeme využívání moderní techniky a moderních technologií při řešení problémů.</w:t>
      </w:r>
    </w:p>
    <w:p w:rsidR="00492007" w:rsidRDefault="00492007" w:rsidP="00047652">
      <w:pPr>
        <w:numPr>
          <w:ilvl w:val="0"/>
          <w:numId w:val="5"/>
        </w:numPr>
        <w:tabs>
          <w:tab w:val="left" w:pos="720"/>
        </w:tabs>
        <w:suppressAutoHyphens/>
        <w:jc w:val="both"/>
      </w:pPr>
      <w:r>
        <w:t>Učíme, jak některým problémům předcházet.</w:t>
      </w:r>
    </w:p>
    <w:p w:rsidR="00492007" w:rsidRDefault="00492007" w:rsidP="00047652">
      <w:pPr>
        <w:numPr>
          <w:ilvl w:val="0"/>
          <w:numId w:val="5"/>
        </w:numPr>
        <w:tabs>
          <w:tab w:val="left" w:pos="720"/>
        </w:tabs>
        <w:suppressAutoHyphens/>
        <w:jc w:val="both"/>
      </w:pPr>
      <w:r>
        <w:t xml:space="preserve">Průběžně monitorujeme, jak žáci řešení problémů prakticky zvládají. </w:t>
      </w:r>
    </w:p>
    <w:p w:rsidR="00492007" w:rsidRDefault="00492007" w:rsidP="00492007">
      <w:pPr>
        <w:jc w:val="both"/>
      </w:pPr>
    </w:p>
    <w:p w:rsidR="00492007" w:rsidRDefault="00492007" w:rsidP="00492007">
      <w:pPr>
        <w:pStyle w:val="Nadpis2"/>
        <w:jc w:val="both"/>
      </w:pPr>
      <w:r>
        <w:t xml:space="preserve">            Kompetence komunikativní</w:t>
      </w:r>
    </w:p>
    <w:p w:rsidR="00492007" w:rsidRDefault="00492007" w:rsidP="00492007">
      <w:pPr>
        <w:jc w:val="both"/>
      </w:pPr>
    </w:p>
    <w:p w:rsidR="00492007" w:rsidRDefault="00492007" w:rsidP="00047652">
      <w:pPr>
        <w:numPr>
          <w:ilvl w:val="0"/>
          <w:numId w:val="5"/>
        </w:numPr>
        <w:tabs>
          <w:tab w:val="left" w:pos="720"/>
        </w:tabs>
        <w:suppressAutoHyphens/>
        <w:jc w:val="both"/>
      </w:pPr>
      <w:r>
        <w:t>Vedeme žáky k přesnému a logicky uspořádanému vyjadřování či argumentaci.</w:t>
      </w:r>
    </w:p>
    <w:p w:rsidR="00492007" w:rsidRDefault="00492007" w:rsidP="00047652">
      <w:pPr>
        <w:numPr>
          <w:ilvl w:val="0"/>
          <w:numId w:val="5"/>
        </w:numPr>
        <w:tabs>
          <w:tab w:val="left" w:pos="720"/>
        </w:tabs>
        <w:suppressAutoHyphens/>
        <w:jc w:val="both"/>
      </w:pPr>
      <w:r>
        <w:t>Učíme žáky stručně, přehledně i objektivně sdělovat (ústně i písemně) postup a výsledky svých pozorování a experimentů.</w:t>
      </w:r>
    </w:p>
    <w:p w:rsidR="00492007" w:rsidRDefault="00492007" w:rsidP="00047652">
      <w:pPr>
        <w:numPr>
          <w:ilvl w:val="0"/>
          <w:numId w:val="5"/>
        </w:numPr>
        <w:tabs>
          <w:tab w:val="left" w:pos="720"/>
        </w:tabs>
        <w:suppressAutoHyphens/>
        <w:jc w:val="both"/>
      </w:pPr>
      <w:r>
        <w:t>Klademe důraz na „kulturní úroveň“ mluveného i písemného projevu</w:t>
      </w:r>
    </w:p>
    <w:p w:rsidR="00492007" w:rsidRDefault="00492007" w:rsidP="00047652">
      <w:pPr>
        <w:numPr>
          <w:ilvl w:val="0"/>
          <w:numId w:val="5"/>
        </w:numPr>
        <w:tabs>
          <w:tab w:val="left" w:pos="720"/>
        </w:tabs>
        <w:suppressAutoHyphens/>
        <w:jc w:val="both"/>
      </w:pPr>
      <w:r>
        <w:t>Podporujeme kritiku a sebekritiku.</w:t>
      </w:r>
    </w:p>
    <w:p w:rsidR="00492007" w:rsidRDefault="00492007" w:rsidP="00047652">
      <w:pPr>
        <w:numPr>
          <w:ilvl w:val="0"/>
          <w:numId w:val="5"/>
        </w:numPr>
        <w:tabs>
          <w:tab w:val="left" w:pos="720"/>
        </w:tabs>
        <w:suppressAutoHyphens/>
        <w:jc w:val="both"/>
      </w:pPr>
      <w:r>
        <w:t>Učíme žáky publikovat a prezentovat své názory a myšlenky.</w:t>
      </w:r>
    </w:p>
    <w:p w:rsidR="00492007" w:rsidRDefault="00492007" w:rsidP="00047652">
      <w:pPr>
        <w:numPr>
          <w:ilvl w:val="0"/>
          <w:numId w:val="5"/>
        </w:numPr>
        <w:tabs>
          <w:tab w:val="left" w:pos="720"/>
        </w:tabs>
        <w:suppressAutoHyphens/>
        <w:jc w:val="both"/>
      </w:pPr>
      <w:r>
        <w:t>Podporujeme přátelskou komunikaci mezi žáky a vyučujícím a mezi žáky navzájem.</w:t>
      </w:r>
    </w:p>
    <w:p w:rsidR="00492007" w:rsidRDefault="00492007" w:rsidP="00047652">
      <w:pPr>
        <w:numPr>
          <w:ilvl w:val="0"/>
          <w:numId w:val="5"/>
        </w:numPr>
        <w:tabs>
          <w:tab w:val="left" w:pos="720"/>
        </w:tabs>
        <w:suppressAutoHyphens/>
        <w:jc w:val="both"/>
      </w:pPr>
      <w:r>
        <w:t>Připravujeme žáky na zvládnutí komunikace s jinými lidmi v obtížných a ohrožujících situacích.</w:t>
      </w:r>
    </w:p>
    <w:p w:rsidR="00492007" w:rsidRDefault="00492007" w:rsidP="00047652">
      <w:pPr>
        <w:numPr>
          <w:ilvl w:val="0"/>
          <w:numId w:val="5"/>
        </w:numPr>
        <w:tabs>
          <w:tab w:val="left" w:pos="720"/>
        </w:tabs>
        <w:suppressAutoHyphens/>
        <w:jc w:val="both"/>
      </w:pPr>
      <w:r>
        <w:t>Důsledně vyžadujeme dodržování pravidel stanovených v řádu učebny fyziky.</w:t>
      </w:r>
    </w:p>
    <w:p w:rsidR="00492007" w:rsidRDefault="00492007" w:rsidP="00492007">
      <w:pPr>
        <w:ind w:left="360"/>
        <w:jc w:val="both"/>
      </w:pPr>
    </w:p>
    <w:p w:rsidR="00492007" w:rsidRDefault="00492007" w:rsidP="00492007">
      <w:pPr>
        <w:tabs>
          <w:tab w:val="left" w:pos="720"/>
        </w:tabs>
        <w:ind w:left="720"/>
        <w:jc w:val="both"/>
        <w:rPr>
          <w:b/>
        </w:rPr>
      </w:pPr>
    </w:p>
    <w:p w:rsidR="00492007" w:rsidRDefault="00492007" w:rsidP="00492007">
      <w:pPr>
        <w:tabs>
          <w:tab w:val="left" w:pos="720"/>
        </w:tabs>
        <w:ind w:left="360"/>
        <w:jc w:val="both"/>
        <w:rPr>
          <w:b/>
        </w:rPr>
      </w:pPr>
    </w:p>
    <w:p w:rsidR="00492007" w:rsidRPr="00976A34" w:rsidRDefault="00492007" w:rsidP="00492007">
      <w:pPr>
        <w:tabs>
          <w:tab w:val="left" w:pos="720"/>
        </w:tabs>
        <w:ind w:left="360"/>
        <w:jc w:val="both"/>
        <w:rPr>
          <w:b/>
        </w:rPr>
      </w:pPr>
      <w:r w:rsidRPr="00976A34">
        <w:rPr>
          <w:b/>
        </w:rPr>
        <w:t xml:space="preserve">  Kompetence sociální a personální</w:t>
      </w:r>
    </w:p>
    <w:p w:rsidR="00492007" w:rsidRDefault="00492007" w:rsidP="00492007">
      <w:pPr>
        <w:jc w:val="both"/>
      </w:pPr>
    </w:p>
    <w:p w:rsidR="00492007" w:rsidRDefault="00492007" w:rsidP="00047652">
      <w:pPr>
        <w:numPr>
          <w:ilvl w:val="0"/>
          <w:numId w:val="5"/>
        </w:numPr>
        <w:tabs>
          <w:tab w:val="left" w:pos="720"/>
        </w:tabs>
        <w:suppressAutoHyphens/>
        <w:jc w:val="both"/>
      </w:pPr>
      <w:r>
        <w:t>Vedeme žáky k osvojování dovednosti kooperace a společného hledání optimálních řešení problémů.</w:t>
      </w:r>
    </w:p>
    <w:p w:rsidR="00492007" w:rsidRDefault="00492007" w:rsidP="00047652">
      <w:pPr>
        <w:numPr>
          <w:ilvl w:val="0"/>
          <w:numId w:val="5"/>
        </w:numPr>
        <w:tabs>
          <w:tab w:val="left" w:pos="720"/>
        </w:tabs>
        <w:suppressAutoHyphens/>
        <w:jc w:val="both"/>
      </w:pPr>
      <w:r>
        <w:t>Minimalizujeme používání frontální metody výuky, podporujeme skupinovou výuku a kooperativní vyučování.</w:t>
      </w:r>
    </w:p>
    <w:p w:rsidR="00492007" w:rsidRDefault="00492007" w:rsidP="00047652">
      <w:pPr>
        <w:numPr>
          <w:ilvl w:val="0"/>
          <w:numId w:val="5"/>
        </w:numPr>
        <w:tabs>
          <w:tab w:val="left" w:pos="720"/>
        </w:tabs>
        <w:suppressAutoHyphens/>
        <w:jc w:val="both"/>
      </w:pPr>
      <w:r>
        <w:t>Podporujeme „inkluzi“ („začlenění“) – volíme formy práce, které pojímají různorodý kolektiv třídy jako mozaiku vzájemně se doplňujících kvalit, umožňujících vzájemnou inspiraci a učení s cílem dosahování osobního maxima každého člena třídního kolektivu.</w:t>
      </w:r>
    </w:p>
    <w:p w:rsidR="00492007" w:rsidRDefault="00492007" w:rsidP="00047652">
      <w:pPr>
        <w:numPr>
          <w:ilvl w:val="0"/>
          <w:numId w:val="5"/>
        </w:numPr>
        <w:tabs>
          <w:tab w:val="left" w:pos="720"/>
        </w:tabs>
        <w:suppressAutoHyphens/>
        <w:jc w:val="both"/>
      </w:pPr>
      <w:r>
        <w:t>Učíme žáky pracovat v týmech, učíme je vnímat vzájemné odlišnosti jako podmínku efektivní spolupráce.</w:t>
      </w:r>
    </w:p>
    <w:p w:rsidR="00492007" w:rsidRDefault="00492007" w:rsidP="00047652">
      <w:pPr>
        <w:numPr>
          <w:ilvl w:val="0"/>
          <w:numId w:val="5"/>
        </w:numPr>
        <w:tabs>
          <w:tab w:val="left" w:pos="720"/>
        </w:tabs>
        <w:suppressAutoHyphens/>
        <w:jc w:val="both"/>
      </w:pPr>
      <w:r>
        <w:t>Rozvíjíme schopnost žáků zastávat v týmu různé role.</w:t>
      </w:r>
    </w:p>
    <w:p w:rsidR="00492007" w:rsidRDefault="00492007" w:rsidP="00047652">
      <w:pPr>
        <w:numPr>
          <w:ilvl w:val="0"/>
          <w:numId w:val="5"/>
        </w:numPr>
        <w:tabs>
          <w:tab w:val="left" w:pos="720"/>
        </w:tabs>
        <w:suppressAutoHyphens/>
        <w:jc w:val="both"/>
      </w:pPr>
      <w:r>
        <w:t>Učíme žáky kriticky hodnotit práci (výzkum) týmu, svoji práci (výzkum) v týmu i práci (výzkum) ostatních členů týmu.</w:t>
      </w:r>
    </w:p>
    <w:p w:rsidR="00492007" w:rsidRDefault="00492007" w:rsidP="00047652">
      <w:pPr>
        <w:numPr>
          <w:ilvl w:val="0"/>
          <w:numId w:val="5"/>
        </w:numPr>
        <w:tabs>
          <w:tab w:val="left" w:pos="720"/>
        </w:tabs>
        <w:suppressAutoHyphens/>
        <w:jc w:val="both"/>
      </w:pPr>
      <w:r>
        <w:t>Podporujeme vzájemnou pomoc žáků, vytváříme situace, kdy se žáci vzájemně potřebují.</w:t>
      </w:r>
    </w:p>
    <w:p w:rsidR="00492007" w:rsidRDefault="00492007" w:rsidP="00047652">
      <w:pPr>
        <w:numPr>
          <w:ilvl w:val="0"/>
          <w:numId w:val="5"/>
        </w:numPr>
        <w:tabs>
          <w:tab w:val="left" w:pos="720"/>
        </w:tabs>
        <w:suppressAutoHyphens/>
        <w:jc w:val="both"/>
      </w:pPr>
      <w:r>
        <w:t>Upevňujeme v žácích vědomí, že ve spolupráci lze lépe naplňovat osobní i společné cíle.</w:t>
      </w:r>
    </w:p>
    <w:p w:rsidR="00492007" w:rsidRDefault="00492007" w:rsidP="00047652">
      <w:pPr>
        <w:numPr>
          <w:ilvl w:val="0"/>
          <w:numId w:val="5"/>
        </w:numPr>
        <w:tabs>
          <w:tab w:val="left" w:pos="720"/>
        </w:tabs>
        <w:suppressAutoHyphens/>
        <w:jc w:val="both"/>
      </w:pPr>
      <w:r>
        <w:t>Podporujeme integraci žáků se speciálními vzdělávacími potřebami do třídních kolektivů.</w:t>
      </w:r>
    </w:p>
    <w:p w:rsidR="00492007" w:rsidRDefault="00492007" w:rsidP="00047652">
      <w:pPr>
        <w:numPr>
          <w:ilvl w:val="0"/>
          <w:numId w:val="5"/>
        </w:numPr>
        <w:tabs>
          <w:tab w:val="left" w:pos="720"/>
        </w:tabs>
        <w:suppressAutoHyphens/>
        <w:jc w:val="both"/>
      </w:pPr>
      <w:r>
        <w:lastRenderedPageBreak/>
        <w:t>Netolerujeme projevy rasismu, xenofobie a nacionalismu.</w:t>
      </w:r>
    </w:p>
    <w:p w:rsidR="00492007" w:rsidRDefault="00492007" w:rsidP="00047652">
      <w:pPr>
        <w:numPr>
          <w:ilvl w:val="0"/>
          <w:numId w:val="5"/>
        </w:numPr>
        <w:tabs>
          <w:tab w:val="left" w:pos="720"/>
        </w:tabs>
        <w:suppressAutoHyphens/>
        <w:jc w:val="both"/>
      </w:pPr>
      <w:r>
        <w:t>Ve výuce podporujeme koedukovanou výchovu dětí.</w:t>
      </w:r>
    </w:p>
    <w:p w:rsidR="00492007" w:rsidRDefault="00492007" w:rsidP="00047652">
      <w:pPr>
        <w:numPr>
          <w:ilvl w:val="0"/>
          <w:numId w:val="5"/>
        </w:numPr>
        <w:tabs>
          <w:tab w:val="left" w:pos="720"/>
        </w:tabs>
        <w:suppressAutoHyphens/>
        <w:jc w:val="both"/>
      </w:pPr>
      <w:r>
        <w:t>Průběžně monitorujeme sociální vztahy ve třídě, skupině.</w:t>
      </w:r>
    </w:p>
    <w:p w:rsidR="00492007" w:rsidRDefault="00492007" w:rsidP="00047652">
      <w:pPr>
        <w:numPr>
          <w:ilvl w:val="0"/>
          <w:numId w:val="5"/>
        </w:numPr>
        <w:tabs>
          <w:tab w:val="left" w:pos="720"/>
        </w:tabs>
        <w:suppressAutoHyphens/>
        <w:jc w:val="both"/>
      </w:pPr>
      <w:r>
        <w:t>Učíme žáky k odmítavému postoji ke všemu, co narušuje dobré vztahy mezi žáky, (mezi žáky a učiteli).</w:t>
      </w:r>
    </w:p>
    <w:p w:rsidR="00492007" w:rsidRDefault="00492007" w:rsidP="00047652">
      <w:pPr>
        <w:numPr>
          <w:ilvl w:val="0"/>
          <w:numId w:val="5"/>
        </w:numPr>
        <w:tabs>
          <w:tab w:val="left" w:pos="720"/>
        </w:tabs>
        <w:suppressAutoHyphens/>
        <w:jc w:val="both"/>
      </w:pPr>
      <w:r>
        <w:t>Důsledně vyžadujeme dodržování společně dohodnutých pravidel chování, na jejichž formulaci se žáci sami podíleli.</w:t>
      </w:r>
    </w:p>
    <w:p w:rsidR="00492007" w:rsidRDefault="00492007" w:rsidP="00492007">
      <w:pPr>
        <w:ind w:left="360"/>
        <w:jc w:val="both"/>
      </w:pPr>
    </w:p>
    <w:p w:rsidR="00492007" w:rsidRDefault="00492007" w:rsidP="00492007">
      <w:pPr>
        <w:ind w:left="360"/>
        <w:jc w:val="both"/>
      </w:pPr>
    </w:p>
    <w:p w:rsidR="00492007" w:rsidRDefault="00492007" w:rsidP="00492007">
      <w:pPr>
        <w:pStyle w:val="Nadpis3"/>
        <w:jc w:val="both"/>
      </w:pPr>
      <w:r>
        <w:t xml:space="preserve">      Kompetence občanské</w:t>
      </w:r>
    </w:p>
    <w:p w:rsidR="00492007" w:rsidRDefault="00492007" w:rsidP="00492007">
      <w:pPr>
        <w:pStyle w:val="Nadpis3"/>
        <w:jc w:val="both"/>
      </w:pPr>
    </w:p>
    <w:p w:rsidR="00492007" w:rsidRPr="00605196" w:rsidRDefault="00492007" w:rsidP="00492007">
      <w:pPr>
        <w:pStyle w:val="Nadpis3"/>
        <w:jc w:val="both"/>
        <w:rPr>
          <w:b w:val="0"/>
        </w:rPr>
      </w:pPr>
      <w:r>
        <w:rPr>
          <w:b w:val="0"/>
        </w:rPr>
        <w:t>-     V</w:t>
      </w:r>
      <w:r w:rsidRPr="00605196">
        <w:rPr>
          <w:b w:val="0"/>
        </w:rPr>
        <w:t>edeme žáky k poznání možností rozvoje i zneužití fyziky.</w:t>
      </w:r>
    </w:p>
    <w:p w:rsidR="00492007" w:rsidRDefault="00492007" w:rsidP="00047652">
      <w:pPr>
        <w:numPr>
          <w:ilvl w:val="0"/>
          <w:numId w:val="5"/>
        </w:numPr>
        <w:tabs>
          <w:tab w:val="left" w:pos="720"/>
        </w:tabs>
        <w:suppressAutoHyphens/>
        <w:jc w:val="both"/>
      </w:pPr>
      <w:r>
        <w:t>Vedeme žáky k odpovědnosti za jejich zdraví a za zachování životního prostředí.</w:t>
      </w:r>
    </w:p>
    <w:p w:rsidR="00492007" w:rsidRDefault="00492007" w:rsidP="00047652">
      <w:pPr>
        <w:numPr>
          <w:ilvl w:val="0"/>
          <w:numId w:val="5"/>
        </w:numPr>
        <w:tabs>
          <w:tab w:val="left" w:pos="720"/>
        </w:tabs>
        <w:suppressAutoHyphens/>
        <w:jc w:val="both"/>
      </w:pPr>
      <w:r>
        <w:t>Vedeme žáky k aktivní ochraně jejich zdraví, a k aktivní ochraně životního prostředí.</w:t>
      </w:r>
    </w:p>
    <w:p w:rsidR="00492007" w:rsidRDefault="00492007" w:rsidP="00047652">
      <w:pPr>
        <w:numPr>
          <w:ilvl w:val="0"/>
          <w:numId w:val="5"/>
        </w:numPr>
        <w:tabs>
          <w:tab w:val="left" w:pos="720"/>
        </w:tabs>
        <w:suppressAutoHyphens/>
        <w:jc w:val="both"/>
      </w:pPr>
      <w:r>
        <w:t>Netolerujeme agresivní, hrubé, vulgární a nezdvořilé projevy chování žáků.</w:t>
      </w:r>
    </w:p>
    <w:p w:rsidR="00492007" w:rsidRDefault="00492007" w:rsidP="00047652">
      <w:pPr>
        <w:numPr>
          <w:ilvl w:val="0"/>
          <w:numId w:val="5"/>
        </w:numPr>
        <w:tabs>
          <w:tab w:val="left" w:pos="720"/>
        </w:tabs>
        <w:suppressAutoHyphens/>
        <w:jc w:val="both"/>
      </w:pPr>
      <w:r>
        <w:t>Netolerujeme nekamarádské chování a odmítnutí požadované pomoci.</w:t>
      </w:r>
    </w:p>
    <w:p w:rsidR="00492007" w:rsidRDefault="00492007" w:rsidP="00047652">
      <w:pPr>
        <w:numPr>
          <w:ilvl w:val="0"/>
          <w:numId w:val="5"/>
        </w:numPr>
        <w:tabs>
          <w:tab w:val="left" w:pos="720"/>
        </w:tabs>
        <w:suppressAutoHyphens/>
        <w:jc w:val="both"/>
      </w:pPr>
      <w:r>
        <w:t>Netolerujeme žádnou podobu (aktivní, pasivní, otevřenou, skrytou) podpory výše uvedených negativních jevů.</w:t>
      </w:r>
    </w:p>
    <w:p w:rsidR="00492007" w:rsidRDefault="00492007" w:rsidP="00047652">
      <w:pPr>
        <w:numPr>
          <w:ilvl w:val="0"/>
          <w:numId w:val="5"/>
        </w:numPr>
        <w:tabs>
          <w:tab w:val="left" w:pos="720"/>
        </w:tabs>
        <w:suppressAutoHyphens/>
        <w:jc w:val="both"/>
      </w:pPr>
      <w:r>
        <w:t>Učíme žáky správně jednat v různých mimořádných život ohrožujících situacích.</w:t>
      </w:r>
    </w:p>
    <w:p w:rsidR="00492007" w:rsidRDefault="00492007" w:rsidP="00047652">
      <w:pPr>
        <w:numPr>
          <w:ilvl w:val="0"/>
          <w:numId w:val="5"/>
        </w:numPr>
        <w:tabs>
          <w:tab w:val="left" w:pos="720"/>
        </w:tabs>
        <w:suppressAutoHyphens/>
        <w:jc w:val="both"/>
      </w:pPr>
      <w:r>
        <w:t>Podporujeme vzájemnou pomoc žáků, vytváříme situace, kdy se žáci vzájemně potřebují.</w:t>
      </w:r>
    </w:p>
    <w:p w:rsidR="00492007" w:rsidRDefault="00492007" w:rsidP="00047652">
      <w:pPr>
        <w:numPr>
          <w:ilvl w:val="0"/>
          <w:numId w:val="5"/>
        </w:numPr>
        <w:tabs>
          <w:tab w:val="left" w:pos="720"/>
        </w:tabs>
        <w:suppressAutoHyphens/>
        <w:jc w:val="both"/>
      </w:pPr>
      <w:r>
        <w:t>Učíme žáky preventivně předcházet nemocem a úrazům.</w:t>
      </w:r>
    </w:p>
    <w:p w:rsidR="00492007" w:rsidRDefault="00492007" w:rsidP="00047652">
      <w:pPr>
        <w:numPr>
          <w:ilvl w:val="0"/>
          <w:numId w:val="5"/>
        </w:numPr>
        <w:tabs>
          <w:tab w:val="left" w:pos="720"/>
        </w:tabs>
        <w:suppressAutoHyphens/>
        <w:jc w:val="both"/>
      </w:pPr>
      <w:r>
        <w:t>Učíme žáky poskytnout účinnou první pomoc.</w:t>
      </w:r>
    </w:p>
    <w:p w:rsidR="00492007" w:rsidRDefault="00492007" w:rsidP="00047652">
      <w:pPr>
        <w:numPr>
          <w:ilvl w:val="0"/>
          <w:numId w:val="5"/>
        </w:numPr>
        <w:tabs>
          <w:tab w:val="left" w:pos="720"/>
        </w:tabs>
        <w:suppressAutoHyphens/>
        <w:jc w:val="both"/>
      </w:pPr>
      <w:r>
        <w:t>Důsledně vyžadujeme dodržování stanovených pravidel (pravidla bezpečné práce při fyzických měřeních, pozorováních a experimentech, pravidla chování ve škole, v učebně fyziky, dodržování stanovených pracovních postupů apod.)</w:t>
      </w:r>
    </w:p>
    <w:p w:rsidR="00492007" w:rsidRDefault="00492007" w:rsidP="00047652">
      <w:pPr>
        <w:numPr>
          <w:ilvl w:val="0"/>
          <w:numId w:val="5"/>
        </w:numPr>
        <w:tabs>
          <w:tab w:val="left" w:pos="720"/>
        </w:tabs>
        <w:suppressAutoHyphens/>
        <w:jc w:val="both"/>
      </w:pPr>
      <w:r>
        <w:t>Neustále monitorujeme chování žáků, včas přijímáme účinná opatření.</w:t>
      </w:r>
    </w:p>
    <w:p w:rsidR="00492007" w:rsidRDefault="00492007" w:rsidP="00492007">
      <w:pPr>
        <w:ind w:left="360"/>
        <w:jc w:val="both"/>
      </w:pPr>
    </w:p>
    <w:p w:rsidR="00492007" w:rsidRDefault="00492007" w:rsidP="00492007">
      <w:pPr>
        <w:ind w:left="360"/>
        <w:jc w:val="both"/>
      </w:pPr>
    </w:p>
    <w:p w:rsidR="00492007" w:rsidRDefault="00492007" w:rsidP="00492007">
      <w:pPr>
        <w:pStyle w:val="Nadpis3"/>
        <w:jc w:val="both"/>
      </w:pPr>
      <w:r>
        <w:t xml:space="preserve">      Kompetence pracovní</w:t>
      </w:r>
    </w:p>
    <w:p w:rsidR="00492007" w:rsidRDefault="00492007" w:rsidP="00492007">
      <w:pPr>
        <w:ind w:left="360"/>
        <w:jc w:val="both"/>
      </w:pPr>
    </w:p>
    <w:p w:rsidR="00492007" w:rsidRDefault="00492007" w:rsidP="00492007">
      <w:pPr>
        <w:ind w:left="360"/>
        <w:jc w:val="both"/>
      </w:pPr>
      <w:r>
        <w:t>-    Vedeme žáky k pozitivnímu vztahu k práci.</w:t>
      </w:r>
    </w:p>
    <w:p w:rsidR="00492007" w:rsidRDefault="00492007" w:rsidP="00047652">
      <w:pPr>
        <w:numPr>
          <w:ilvl w:val="0"/>
          <w:numId w:val="5"/>
        </w:numPr>
        <w:tabs>
          <w:tab w:val="left" w:pos="720"/>
        </w:tabs>
        <w:suppressAutoHyphens/>
        <w:jc w:val="both"/>
      </w:pPr>
      <w:r>
        <w:t>Učíme žáky optimálně plánovat a provádět soustavná pozorování a experimenty a získaná data zpracovávat a vyhodnocovat.</w:t>
      </w:r>
    </w:p>
    <w:p w:rsidR="00492007" w:rsidRDefault="00492007" w:rsidP="00047652">
      <w:pPr>
        <w:numPr>
          <w:ilvl w:val="0"/>
          <w:numId w:val="5"/>
        </w:numPr>
        <w:tabs>
          <w:tab w:val="left" w:pos="720"/>
        </w:tabs>
        <w:suppressAutoHyphens/>
        <w:jc w:val="both"/>
      </w:pPr>
      <w:r>
        <w:t>V rámci možností a podmínek školy učíme žáky při práci využívat moderní technologie, postupy, pomůcky a techniku.</w:t>
      </w:r>
    </w:p>
    <w:p w:rsidR="00492007" w:rsidRDefault="00492007" w:rsidP="00047652">
      <w:pPr>
        <w:numPr>
          <w:ilvl w:val="0"/>
          <w:numId w:val="5"/>
        </w:numPr>
        <w:tabs>
          <w:tab w:val="left" w:pos="720"/>
        </w:tabs>
        <w:suppressAutoHyphens/>
        <w:jc w:val="both"/>
      </w:pPr>
      <w:r>
        <w:t>Podporujeme využívání výpočetní techniky a internetu.</w:t>
      </w:r>
    </w:p>
    <w:p w:rsidR="00492007" w:rsidRDefault="00492007" w:rsidP="00047652">
      <w:pPr>
        <w:numPr>
          <w:ilvl w:val="0"/>
          <w:numId w:val="5"/>
        </w:numPr>
        <w:tabs>
          <w:tab w:val="left" w:pos="720"/>
        </w:tabs>
        <w:suppressAutoHyphens/>
        <w:jc w:val="both"/>
      </w:pPr>
      <w:r>
        <w:t>Seznamujeme žáky se zásadami bezpečnosti a ochrany zdraví při práci a důsledně vyžadujeme jejich dodržování.</w:t>
      </w:r>
    </w:p>
    <w:p w:rsidR="00492007" w:rsidRDefault="00492007" w:rsidP="00047652">
      <w:pPr>
        <w:numPr>
          <w:ilvl w:val="0"/>
          <w:numId w:val="5"/>
        </w:numPr>
        <w:tabs>
          <w:tab w:val="left" w:pos="720"/>
        </w:tabs>
        <w:suppressAutoHyphens/>
        <w:jc w:val="both"/>
      </w:pPr>
      <w:r>
        <w:t>Vedeme žáky k dodržování a plnění jejich povinností a závazků.</w:t>
      </w:r>
    </w:p>
    <w:p w:rsidR="00492007" w:rsidRDefault="00492007" w:rsidP="00047652">
      <w:pPr>
        <w:numPr>
          <w:ilvl w:val="0"/>
          <w:numId w:val="5"/>
        </w:numPr>
        <w:tabs>
          <w:tab w:val="left" w:pos="720"/>
        </w:tabs>
        <w:suppressAutoHyphens/>
        <w:jc w:val="both"/>
      </w:pPr>
      <w:r>
        <w:t>Při výuce vytváříme podnětné a tvořivé pracovní prostředí. Měníme pracovní podmínky, žáky vedeme k adaptaci na nové pracovní podmínky.</w:t>
      </w:r>
    </w:p>
    <w:p w:rsidR="00492007" w:rsidRDefault="00492007" w:rsidP="00047652">
      <w:pPr>
        <w:numPr>
          <w:ilvl w:val="0"/>
          <w:numId w:val="5"/>
        </w:numPr>
        <w:tabs>
          <w:tab w:val="left" w:pos="720"/>
        </w:tabs>
        <w:suppressAutoHyphens/>
        <w:jc w:val="both"/>
      </w:pPr>
      <w:r>
        <w:t>Různými formami (exkurze, film, beseda) seznamujeme žáky s různými profesemi blízkým vztahem k fyzice.</w:t>
      </w:r>
    </w:p>
    <w:p w:rsidR="00492007" w:rsidRDefault="00492007" w:rsidP="00492007">
      <w:pPr>
        <w:ind w:left="360"/>
      </w:pPr>
    </w:p>
    <w:p w:rsidR="00492007" w:rsidRPr="001875FF" w:rsidRDefault="00492007" w:rsidP="00492007">
      <w:pPr>
        <w:ind w:left="360"/>
        <w:rPr>
          <w:i/>
        </w:rPr>
      </w:pPr>
    </w:p>
    <w:p w:rsidR="00492007" w:rsidRDefault="00492007" w:rsidP="00492007">
      <w:pPr>
        <w:tabs>
          <w:tab w:val="left" w:pos="720"/>
        </w:tabs>
        <w:ind w:left="360"/>
        <w:rPr>
          <w:b/>
          <w:bCs/>
        </w:rPr>
      </w:pPr>
      <w:r w:rsidRPr="00D429FF">
        <w:rPr>
          <w:b/>
          <w:bCs/>
        </w:rPr>
        <w:t>Očekávané výstupy vzdělávacího oboru Fyzika</w:t>
      </w:r>
    </w:p>
    <w:p w:rsidR="00492007" w:rsidRDefault="00492007" w:rsidP="00492007">
      <w:pPr>
        <w:ind w:left="360"/>
        <w:rPr>
          <w:b/>
          <w:i/>
        </w:rPr>
      </w:pPr>
    </w:p>
    <w:p w:rsidR="00492007" w:rsidRPr="001875FF" w:rsidRDefault="00492007" w:rsidP="00492007">
      <w:pPr>
        <w:ind w:left="360"/>
        <w:rPr>
          <w:b/>
          <w:i/>
        </w:rPr>
      </w:pPr>
      <w:r w:rsidRPr="001875FF">
        <w:rPr>
          <w:b/>
          <w:i/>
        </w:rPr>
        <w:t>2.</w:t>
      </w:r>
      <w:r>
        <w:rPr>
          <w:b/>
          <w:i/>
        </w:rPr>
        <w:t xml:space="preserve"> </w:t>
      </w:r>
      <w:r w:rsidRPr="001875FF">
        <w:rPr>
          <w:b/>
          <w:i/>
        </w:rPr>
        <w:t>stupeň</w:t>
      </w:r>
    </w:p>
    <w:p w:rsidR="00492007" w:rsidRPr="00D429FF" w:rsidRDefault="00492007" w:rsidP="00492007">
      <w:pPr>
        <w:tabs>
          <w:tab w:val="left" w:pos="720"/>
        </w:tabs>
        <w:ind w:left="360"/>
      </w:pPr>
    </w:p>
    <w:p w:rsidR="00492007" w:rsidRPr="00D429FF" w:rsidRDefault="00492007" w:rsidP="00492007">
      <w:pPr>
        <w:spacing w:line="360" w:lineRule="auto"/>
        <w:ind w:left="360"/>
        <w:rPr>
          <w:b/>
          <w:bCs/>
          <w:iCs/>
          <w:sz w:val="20"/>
          <w:szCs w:val="20"/>
          <w:u w:val="single"/>
        </w:rPr>
      </w:pPr>
      <w:r w:rsidRPr="00D429FF">
        <w:rPr>
          <w:b/>
          <w:bCs/>
          <w:iCs/>
          <w:sz w:val="20"/>
          <w:szCs w:val="20"/>
          <w:u w:val="single"/>
        </w:rPr>
        <w:t>1) LÁTKY  A  TĚLESA</w:t>
      </w:r>
    </w:p>
    <w:p w:rsidR="00492007" w:rsidRPr="00D429FF" w:rsidRDefault="00492007" w:rsidP="00492007">
      <w:pPr>
        <w:pStyle w:val="Nadpis5"/>
        <w:rPr>
          <w:szCs w:val="20"/>
        </w:rPr>
      </w:pPr>
      <w:r>
        <w:rPr>
          <w:szCs w:val="20"/>
        </w:rPr>
        <w:t xml:space="preserve">       </w:t>
      </w:r>
      <w:r w:rsidRPr="00D429FF">
        <w:rPr>
          <w:szCs w:val="20"/>
        </w:rPr>
        <w:t>Očekávané výstupy</w:t>
      </w:r>
    </w:p>
    <w:p w:rsidR="00492007" w:rsidRDefault="00492007" w:rsidP="00492007">
      <w:pPr>
        <w:spacing w:line="360" w:lineRule="auto"/>
        <w:ind w:left="357"/>
        <w:rPr>
          <w:sz w:val="20"/>
        </w:rPr>
      </w:pPr>
      <w:r>
        <w:rPr>
          <w:sz w:val="20"/>
        </w:rPr>
        <w:t>žák</w:t>
      </w:r>
    </w:p>
    <w:p w:rsidR="00492007" w:rsidRPr="00693A78" w:rsidRDefault="00492007" w:rsidP="00047652">
      <w:pPr>
        <w:numPr>
          <w:ilvl w:val="0"/>
          <w:numId w:val="114"/>
        </w:numPr>
        <w:suppressAutoHyphens/>
        <w:spacing w:line="360" w:lineRule="auto"/>
        <w:jc w:val="both"/>
        <w:rPr>
          <w:bCs/>
          <w:iCs/>
          <w:sz w:val="20"/>
        </w:rPr>
      </w:pPr>
      <w:r w:rsidRPr="00693A78">
        <w:rPr>
          <w:bCs/>
          <w:iCs/>
          <w:sz w:val="20"/>
        </w:rPr>
        <w:t>změří vhodně zvolenými měřidly některé důležité fyzikální veličiny charakterizující látky a tělesa</w:t>
      </w:r>
    </w:p>
    <w:p w:rsidR="00492007" w:rsidRPr="00693A78" w:rsidRDefault="00492007" w:rsidP="00047652">
      <w:pPr>
        <w:numPr>
          <w:ilvl w:val="0"/>
          <w:numId w:val="115"/>
        </w:numPr>
        <w:suppressAutoHyphens/>
        <w:spacing w:line="360" w:lineRule="auto"/>
        <w:jc w:val="both"/>
        <w:rPr>
          <w:bCs/>
          <w:iCs/>
          <w:sz w:val="20"/>
        </w:rPr>
      </w:pPr>
      <w:r w:rsidRPr="00693A78">
        <w:rPr>
          <w:bCs/>
          <w:iCs/>
          <w:sz w:val="20"/>
        </w:rPr>
        <w:t>uvede konkrétní příklady jevů dokazujících, že se částice látek neustále pohybují a vzájemně na sebe působí</w:t>
      </w:r>
    </w:p>
    <w:p w:rsidR="00492007" w:rsidRPr="00693A78" w:rsidRDefault="00492007" w:rsidP="00047652">
      <w:pPr>
        <w:numPr>
          <w:ilvl w:val="0"/>
          <w:numId w:val="116"/>
        </w:numPr>
        <w:suppressAutoHyphens/>
        <w:spacing w:line="360" w:lineRule="auto"/>
        <w:jc w:val="both"/>
        <w:rPr>
          <w:bCs/>
          <w:iCs/>
          <w:sz w:val="20"/>
        </w:rPr>
      </w:pPr>
      <w:r w:rsidRPr="00693A78">
        <w:rPr>
          <w:bCs/>
          <w:iCs/>
          <w:sz w:val="20"/>
        </w:rPr>
        <w:t>předpoví, jak se změní délka či objem tělesa při dané změně jeho teploty</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využívá s porozuměním vztah mezi hustotou, hmotností a objemem při řešení praktických problémů</w:t>
      </w:r>
    </w:p>
    <w:p w:rsidR="00492007" w:rsidRDefault="00492007" w:rsidP="00492007">
      <w:pPr>
        <w:spacing w:line="360" w:lineRule="auto"/>
        <w:ind w:left="357"/>
        <w:rPr>
          <w:b/>
          <w:bCs/>
          <w:sz w:val="20"/>
        </w:rPr>
      </w:pPr>
    </w:p>
    <w:p w:rsidR="00492007" w:rsidRDefault="00492007" w:rsidP="00492007">
      <w:pPr>
        <w:pStyle w:val="Nadpis5"/>
      </w:pPr>
      <w:r>
        <w:t>Učivo</w:t>
      </w:r>
    </w:p>
    <w:p w:rsidR="00492007" w:rsidRPr="00241AC3" w:rsidRDefault="00492007" w:rsidP="00492007">
      <w:pPr>
        <w:spacing w:line="360" w:lineRule="auto"/>
        <w:ind w:left="360"/>
        <w:rPr>
          <w:sz w:val="20"/>
        </w:rPr>
      </w:pPr>
      <w:r w:rsidRPr="00617DC2">
        <w:rPr>
          <w:b/>
          <w:bCs/>
          <w:sz w:val="20"/>
          <w:szCs w:val="20"/>
        </w:rPr>
        <w:t>měřené veličiny</w:t>
      </w:r>
      <w:r w:rsidRPr="00241AC3">
        <w:rPr>
          <w:sz w:val="20"/>
        </w:rPr>
        <w:t xml:space="preserve"> – délka, objem, hmotnost,</w:t>
      </w:r>
      <w:r>
        <w:rPr>
          <w:sz w:val="20"/>
        </w:rPr>
        <w:t xml:space="preserve"> hustota,</w:t>
      </w:r>
      <w:r w:rsidRPr="00241AC3">
        <w:rPr>
          <w:sz w:val="20"/>
        </w:rPr>
        <w:t xml:space="preserve"> teplota a její změna, čas</w:t>
      </w:r>
    </w:p>
    <w:p w:rsidR="00492007" w:rsidRDefault="00492007" w:rsidP="00492007">
      <w:pPr>
        <w:spacing w:line="360" w:lineRule="auto"/>
        <w:ind w:left="360"/>
        <w:rPr>
          <w:sz w:val="20"/>
        </w:rPr>
      </w:pPr>
      <w:r w:rsidRPr="00617DC2">
        <w:rPr>
          <w:b/>
          <w:bCs/>
          <w:sz w:val="20"/>
          <w:szCs w:val="20"/>
        </w:rPr>
        <w:t>skupenství látek</w:t>
      </w:r>
      <w:r w:rsidRPr="00241AC3">
        <w:rPr>
          <w:sz w:val="20"/>
        </w:rPr>
        <w:t xml:space="preserve"> – souvislost</w:t>
      </w:r>
      <w:r>
        <w:rPr>
          <w:sz w:val="20"/>
        </w:rPr>
        <w:t xml:space="preserve"> skupenství látek s jejich částicovou stavbou, difúze</w:t>
      </w:r>
    </w:p>
    <w:p w:rsidR="00492007" w:rsidRDefault="00492007" w:rsidP="00492007">
      <w:pPr>
        <w:spacing w:line="360" w:lineRule="auto"/>
        <w:ind w:left="360"/>
        <w:rPr>
          <w:b/>
          <w:bCs/>
          <w:sz w:val="20"/>
        </w:rPr>
      </w:pPr>
    </w:p>
    <w:p w:rsidR="00492007" w:rsidRPr="00D429FF" w:rsidRDefault="00492007" w:rsidP="00492007">
      <w:pPr>
        <w:ind w:left="360"/>
        <w:rPr>
          <w:b/>
          <w:bCs/>
          <w:iCs/>
          <w:sz w:val="20"/>
          <w:szCs w:val="20"/>
          <w:u w:val="single"/>
        </w:rPr>
      </w:pPr>
      <w:r w:rsidRPr="00D429FF">
        <w:rPr>
          <w:b/>
          <w:bCs/>
          <w:iCs/>
          <w:sz w:val="20"/>
          <w:szCs w:val="20"/>
          <w:u w:val="single"/>
        </w:rPr>
        <w:t>2) POHYB  TĚLES,  SÍLY</w:t>
      </w:r>
    </w:p>
    <w:p w:rsidR="00492007" w:rsidRDefault="00492007" w:rsidP="00492007">
      <w:pPr>
        <w:rPr>
          <w:b/>
          <w:bCs/>
          <w:sz w:val="20"/>
        </w:rPr>
      </w:pPr>
    </w:p>
    <w:p w:rsidR="00492007" w:rsidRDefault="00492007" w:rsidP="00492007">
      <w:pPr>
        <w:spacing w:line="360" w:lineRule="auto"/>
        <w:ind w:left="360"/>
        <w:rPr>
          <w:b/>
          <w:bCs/>
          <w:sz w:val="20"/>
        </w:rPr>
      </w:pPr>
      <w:r>
        <w:rPr>
          <w:b/>
          <w:bCs/>
          <w:sz w:val="20"/>
        </w:rPr>
        <w:t>Očekávané výstupy</w:t>
      </w:r>
    </w:p>
    <w:p w:rsidR="00492007" w:rsidRDefault="00492007" w:rsidP="00492007">
      <w:pPr>
        <w:spacing w:line="360" w:lineRule="auto"/>
        <w:ind w:left="360"/>
        <w:rPr>
          <w:sz w:val="20"/>
        </w:rPr>
      </w:pPr>
      <w:r>
        <w:rPr>
          <w:sz w:val="20"/>
        </w:rPr>
        <w:t>žák</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rozhodne, jaký druh pohybu těleso koná vzhledem k jinému tělesu</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využívá s porozuměním při řešení problémů a úloh vztah mezi rychlostí, dráhou</w:t>
      </w:r>
      <w:r>
        <w:rPr>
          <w:bCs/>
          <w:iCs/>
          <w:sz w:val="20"/>
        </w:rPr>
        <w:t xml:space="preserve"> a</w:t>
      </w:r>
      <w:r w:rsidRPr="00693A78">
        <w:rPr>
          <w:bCs/>
          <w:iCs/>
          <w:sz w:val="20"/>
        </w:rPr>
        <w:t xml:space="preserve"> časem u rovnoměrného pohybu těles</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změří velikost působící síly</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určí v konkrétní jednoduché situaci druhy sil působících na těleso, jejich velikosti, směry a výslednici</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využívá Newtonovy zákony pro objasňování či předvídání změn pohybu těles při působení stálé výsledné síly v jednoduchých situacích</w:t>
      </w:r>
    </w:p>
    <w:p w:rsidR="00492007" w:rsidRPr="00693A78" w:rsidRDefault="00492007" w:rsidP="00047652">
      <w:pPr>
        <w:numPr>
          <w:ilvl w:val="0"/>
          <w:numId w:val="117"/>
        </w:numPr>
        <w:suppressAutoHyphens/>
        <w:spacing w:line="360" w:lineRule="auto"/>
        <w:jc w:val="both"/>
        <w:rPr>
          <w:bCs/>
          <w:iCs/>
          <w:sz w:val="20"/>
        </w:rPr>
      </w:pPr>
      <w:r w:rsidRPr="00693A78">
        <w:rPr>
          <w:bCs/>
          <w:iCs/>
          <w:sz w:val="20"/>
        </w:rPr>
        <w:t>aplikuje poznatky o otáčivých účincích síly při řešení praktických problémů</w:t>
      </w:r>
    </w:p>
    <w:p w:rsidR="00492007" w:rsidRDefault="00492007" w:rsidP="00492007">
      <w:pPr>
        <w:spacing w:line="360" w:lineRule="auto"/>
        <w:ind w:left="360"/>
        <w:jc w:val="both"/>
        <w:rPr>
          <w:b/>
          <w:bCs/>
          <w:sz w:val="20"/>
        </w:rPr>
      </w:pPr>
      <w:r>
        <w:rPr>
          <w:b/>
          <w:bCs/>
          <w:sz w:val="20"/>
        </w:rPr>
        <w:t>Učivo</w:t>
      </w:r>
    </w:p>
    <w:p w:rsidR="00492007" w:rsidRPr="00241AC3" w:rsidRDefault="00492007" w:rsidP="00492007">
      <w:pPr>
        <w:spacing w:line="360" w:lineRule="auto"/>
        <w:ind w:left="357"/>
        <w:jc w:val="both"/>
        <w:rPr>
          <w:sz w:val="20"/>
        </w:rPr>
      </w:pPr>
      <w:r w:rsidRPr="00617DC2">
        <w:rPr>
          <w:b/>
          <w:bCs/>
          <w:sz w:val="20"/>
          <w:szCs w:val="20"/>
        </w:rPr>
        <w:t>pohyby těles</w:t>
      </w:r>
      <w:r w:rsidRPr="00241AC3">
        <w:rPr>
          <w:bCs/>
          <w:sz w:val="20"/>
        </w:rPr>
        <w:t xml:space="preserve"> –</w:t>
      </w:r>
      <w:r w:rsidRPr="00241AC3">
        <w:rPr>
          <w:sz w:val="20"/>
        </w:rPr>
        <w:t xml:space="preserve"> pohyb rovnoměrný a nerovnoměrný, pohyb přímočarý a křivočarý</w:t>
      </w:r>
    </w:p>
    <w:p w:rsidR="00492007" w:rsidRPr="00241AC3" w:rsidRDefault="00492007" w:rsidP="00492007">
      <w:pPr>
        <w:spacing w:line="360" w:lineRule="auto"/>
        <w:ind w:left="357"/>
        <w:jc w:val="both"/>
        <w:rPr>
          <w:sz w:val="20"/>
        </w:rPr>
      </w:pPr>
      <w:r w:rsidRPr="00617DC2">
        <w:rPr>
          <w:b/>
          <w:bCs/>
          <w:sz w:val="20"/>
          <w:szCs w:val="20"/>
        </w:rPr>
        <w:t>gravitační pole a gravitační síla</w:t>
      </w:r>
      <w:r w:rsidRPr="00241AC3">
        <w:rPr>
          <w:bCs/>
          <w:sz w:val="20"/>
        </w:rPr>
        <w:t xml:space="preserve"> </w:t>
      </w:r>
      <w:r w:rsidRPr="00241AC3">
        <w:rPr>
          <w:sz w:val="20"/>
        </w:rPr>
        <w:t>– přímá úměrnost mezi gravitační sílou a hmotností tělesa</w:t>
      </w:r>
    </w:p>
    <w:p w:rsidR="00492007" w:rsidRPr="00241AC3" w:rsidRDefault="00492007" w:rsidP="00492007">
      <w:pPr>
        <w:spacing w:line="360" w:lineRule="auto"/>
        <w:ind w:left="357"/>
        <w:jc w:val="both"/>
        <w:rPr>
          <w:sz w:val="20"/>
        </w:rPr>
      </w:pPr>
      <w:r w:rsidRPr="00617DC2">
        <w:rPr>
          <w:b/>
          <w:bCs/>
          <w:sz w:val="20"/>
          <w:szCs w:val="20"/>
        </w:rPr>
        <w:t>tlaková síla a tlak</w:t>
      </w:r>
      <w:r w:rsidRPr="00241AC3">
        <w:rPr>
          <w:sz w:val="20"/>
        </w:rPr>
        <w:t xml:space="preserve"> – vztah mezi tlakovou silou, tlakem a obsahem plochy, na niž síla působí</w:t>
      </w:r>
    </w:p>
    <w:p w:rsidR="00492007" w:rsidRPr="00241AC3" w:rsidRDefault="00492007" w:rsidP="00492007">
      <w:pPr>
        <w:spacing w:line="360" w:lineRule="auto"/>
        <w:ind w:left="357"/>
        <w:jc w:val="both"/>
        <w:rPr>
          <w:sz w:val="20"/>
        </w:rPr>
      </w:pPr>
      <w:r w:rsidRPr="00617DC2">
        <w:rPr>
          <w:b/>
          <w:bCs/>
          <w:sz w:val="20"/>
          <w:szCs w:val="20"/>
        </w:rPr>
        <w:t>třecí síla</w:t>
      </w:r>
      <w:r w:rsidRPr="00241AC3">
        <w:rPr>
          <w:sz w:val="20"/>
        </w:rPr>
        <w:t xml:space="preserve"> – smykové tření, ovlivňování velikosti třecí síly v praxi</w:t>
      </w:r>
    </w:p>
    <w:p w:rsidR="00492007" w:rsidRPr="00A321B1" w:rsidRDefault="00492007" w:rsidP="00492007">
      <w:pPr>
        <w:spacing w:line="360" w:lineRule="auto"/>
        <w:ind w:left="357"/>
        <w:jc w:val="both"/>
        <w:rPr>
          <w:b/>
          <w:sz w:val="20"/>
          <w:szCs w:val="20"/>
        </w:rPr>
      </w:pPr>
      <w:r w:rsidRPr="00A321B1">
        <w:rPr>
          <w:b/>
          <w:sz w:val="20"/>
          <w:szCs w:val="20"/>
        </w:rPr>
        <w:t>výslednice dvou sil stejných a opačných směrů</w:t>
      </w:r>
    </w:p>
    <w:p w:rsidR="00492007" w:rsidRPr="00241AC3" w:rsidRDefault="00492007" w:rsidP="00492007">
      <w:pPr>
        <w:spacing w:line="360" w:lineRule="auto"/>
        <w:ind w:left="357"/>
        <w:jc w:val="both"/>
        <w:rPr>
          <w:sz w:val="20"/>
        </w:rPr>
      </w:pPr>
      <w:r w:rsidRPr="00617DC2">
        <w:rPr>
          <w:b/>
          <w:bCs/>
          <w:sz w:val="20"/>
          <w:szCs w:val="20"/>
        </w:rPr>
        <w:t>Newtonovy zákony</w:t>
      </w:r>
      <w:r w:rsidRPr="00241AC3">
        <w:rPr>
          <w:sz w:val="20"/>
        </w:rPr>
        <w:t xml:space="preserve"> – první,</w:t>
      </w:r>
      <w:r>
        <w:rPr>
          <w:sz w:val="20"/>
        </w:rPr>
        <w:t xml:space="preserve"> </w:t>
      </w:r>
      <w:r w:rsidRPr="00241AC3">
        <w:rPr>
          <w:sz w:val="20"/>
        </w:rPr>
        <w:t>druhý (kvalitativně), třetí</w:t>
      </w:r>
    </w:p>
    <w:p w:rsidR="00492007" w:rsidRPr="00A321B1" w:rsidRDefault="00492007" w:rsidP="00492007">
      <w:pPr>
        <w:spacing w:line="360" w:lineRule="auto"/>
        <w:ind w:left="357"/>
        <w:jc w:val="both"/>
        <w:rPr>
          <w:b/>
          <w:sz w:val="20"/>
          <w:szCs w:val="20"/>
        </w:rPr>
      </w:pPr>
      <w:r w:rsidRPr="00A321B1">
        <w:rPr>
          <w:b/>
          <w:sz w:val="20"/>
          <w:szCs w:val="20"/>
        </w:rPr>
        <w:t>rovnováha na páce a pevné kladce</w:t>
      </w:r>
    </w:p>
    <w:p w:rsidR="00492007" w:rsidRDefault="00492007" w:rsidP="00492007">
      <w:pPr>
        <w:spacing w:line="360" w:lineRule="auto"/>
        <w:ind w:left="357"/>
        <w:jc w:val="both"/>
        <w:rPr>
          <w:b/>
          <w:bCs/>
          <w:iCs/>
          <w:sz w:val="20"/>
          <w:szCs w:val="20"/>
          <w:u w:val="single"/>
        </w:rPr>
      </w:pPr>
      <w:r w:rsidRPr="00D429FF">
        <w:rPr>
          <w:b/>
          <w:bCs/>
          <w:iCs/>
          <w:sz w:val="20"/>
          <w:szCs w:val="20"/>
          <w:u w:val="single"/>
        </w:rPr>
        <w:t>3)  MECHANICKÉ  VLASTNOSTI  TEKUTIN</w:t>
      </w:r>
    </w:p>
    <w:p w:rsidR="00492007" w:rsidRPr="00D429FF" w:rsidRDefault="00492007" w:rsidP="00492007">
      <w:pPr>
        <w:spacing w:line="360" w:lineRule="auto"/>
        <w:ind w:left="357"/>
        <w:rPr>
          <w:b/>
          <w:bCs/>
          <w:iCs/>
          <w:sz w:val="20"/>
          <w:szCs w:val="20"/>
          <w:u w:val="single"/>
        </w:rPr>
      </w:pPr>
      <w:r>
        <w:rPr>
          <w:b/>
          <w:bCs/>
          <w:sz w:val="20"/>
        </w:rPr>
        <w:t>Očekávané výstupy</w:t>
      </w:r>
    </w:p>
    <w:p w:rsidR="00492007" w:rsidRDefault="00492007" w:rsidP="00492007">
      <w:pPr>
        <w:spacing w:line="360" w:lineRule="auto"/>
        <w:ind w:left="360"/>
        <w:rPr>
          <w:sz w:val="20"/>
        </w:rPr>
      </w:pPr>
      <w:r>
        <w:rPr>
          <w:sz w:val="20"/>
        </w:rPr>
        <w:t xml:space="preserve"> žák</w:t>
      </w:r>
    </w:p>
    <w:p w:rsidR="00492007" w:rsidRPr="00241AC3" w:rsidRDefault="00492007" w:rsidP="00047652">
      <w:pPr>
        <w:numPr>
          <w:ilvl w:val="0"/>
          <w:numId w:val="118"/>
        </w:numPr>
        <w:suppressAutoHyphens/>
        <w:spacing w:line="360" w:lineRule="auto"/>
        <w:rPr>
          <w:bCs/>
          <w:iCs/>
          <w:sz w:val="20"/>
        </w:rPr>
      </w:pPr>
      <w:r w:rsidRPr="00241AC3">
        <w:rPr>
          <w:bCs/>
          <w:iCs/>
          <w:sz w:val="20"/>
        </w:rPr>
        <w:t>využívá poznatky o zákonitostech tlaku v klidných tekutinách pro řešení konkrétních praktických problémů</w:t>
      </w:r>
    </w:p>
    <w:p w:rsidR="00492007" w:rsidRPr="00241AC3" w:rsidRDefault="00492007" w:rsidP="00047652">
      <w:pPr>
        <w:numPr>
          <w:ilvl w:val="0"/>
          <w:numId w:val="118"/>
        </w:numPr>
        <w:suppressAutoHyphens/>
        <w:spacing w:line="360" w:lineRule="auto"/>
        <w:rPr>
          <w:bCs/>
          <w:iCs/>
          <w:sz w:val="20"/>
        </w:rPr>
      </w:pPr>
      <w:r w:rsidRPr="00241AC3">
        <w:rPr>
          <w:bCs/>
          <w:iCs/>
          <w:sz w:val="20"/>
        </w:rPr>
        <w:t>předpoví z analýzy sil působících na těleso v klidné tekutině chování tělesa v ní</w:t>
      </w:r>
    </w:p>
    <w:p w:rsidR="00492007" w:rsidRDefault="00492007" w:rsidP="00492007">
      <w:pPr>
        <w:spacing w:line="360" w:lineRule="auto"/>
        <w:ind w:left="360"/>
        <w:rPr>
          <w:b/>
          <w:bCs/>
          <w:sz w:val="20"/>
        </w:rPr>
      </w:pPr>
    </w:p>
    <w:p w:rsidR="00492007" w:rsidRDefault="00492007" w:rsidP="00492007">
      <w:pPr>
        <w:spacing w:line="360" w:lineRule="auto"/>
        <w:ind w:left="360"/>
        <w:rPr>
          <w:b/>
          <w:bCs/>
          <w:sz w:val="20"/>
        </w:rPr>
      </w:pPr>
      <w:r>
        <w:rPr>
          <w:b/>
          <w:bCs/>
          <w:sz w:val="20"/>
        </w:rPr>
        <w:t>Učivo</w:t>
      </w:r>
    </w:p>
    <w:p w:rsidR="00492007" w:rsidRPr="00241AC3" w:rsidRDefault="00492007" w:rsidP="00492007">
      <w:pPr>
        <w:spacing w:line="360" w:lineRule="auto"/>
        <w:ind w:left="360"/>
        <w:rPr>
          <w:sz w:val="20"/>
        </w:rPr>
      </w:pPr>
      <w:r w:rsidRPr="008A1235">
        <w:rPr>
          <w:b/>
          <w:bCs/>
          <w:sz w:val="20"/>
          <w:szCs w:val="20"/>
        </w:rPr>
        <w:lastRenderedPageBreak/>
        <w:t>Pascalův zákon</w:t>
      </w:r>
      <w:r w:rsidRPr="00241AC3">
        <w:rPr>
          <w:sz w:val="20"/>
        </w:rPr>
        <w:t xml:space="preserve"> – hydraulická zařízení</w:t>
      </w:r>
    </w:p>
    <w:p w:rsidR="00492007" w:rsidRPr="00241AC3" w:rsidRDefault="00492007" w:rsidP="00492007">
      <w:pPr>
        <w:spacing w:line="360" w:lineRule="auto"/>
        <w:ind w:left="360"/>
        <w:rPr>
          <w:sz w:val="20"/>
        </w:rPr>
      </w:pPr>
      <w:r w:rsidRPr="008A1235">
        <w:rPr>
          <w:b/>
          <w:bCs/>
          <w:sz w:val="20"/>
          <w:szCs w:val="20"/>
        </w:rPr>
        <w:t>hydrostatický a atmosférický tlak</w:t>
      </w:r>
      <w:r w:rsidRPr="00241AC3">
        <w:rPr>
          <w:sz w:val="20"/>
        </w:rPr>
        <w:t xml:space="preserve"> – souvislost mezi hydrostatickým tlakem, hloubkou a hustotou kapaliny, souvislost atmosférického tlaku s některými procesy v atmosféře</w:t>
      </w:r>
    </w:p>
    <w:p w:rsidR="00492007" w:rsidRDefault="00492007" w:rsidP="00492007">
      <w:pPr>
        <w:spacing w:line="360" w:lineRule="auto"/>
        <w:ind w:left="360"/>
        <w:rPr>
          <w:sz w:val="20"/>
        </w:rPr>
      </w:pPr>
      <w:r w:rsidRPr="008A1235">
        <w:rPr>
          <w:b/>
          <w:bCs/>
          <w:sz w:val="20"/>
          <w:szCs w:val="20"/>
        </w:rPr>
        <w:t>Archimédův zákon</w:t>
      </w:r>
      <w:r w:rsidRPr="00241AC3">
        <w:rPr>
          <w:bCs/>
          <w:sz w:val="20"/>
        </w:rPr>
        <w:t xml:space="preserve"> </w:t>
      </w:r>
      <w:r w:rsidRPr="00241AC3">
        <w:rPr>
          <w:sz w:val="20"/>
        </w:rPr>
        <w:t>– vztlaková síla, potápění</w:t>
      </w:r>
      <w:r>
        <w:rPr>
          <w:sz w:val="20"/>
        </w:rPr>
        <w:t>, vznášení se a plování těles v klidných tekutinách</w:t>
      </w:r>
    </w:p>
    <w:p w:rsidR="00492007" w:rsidRDefault="00492007" w:rsidP="00492007">
      <w:pPr>
        <w:spacing w:line="360" w:lineRule="auto"/>
        <w:rPr>
          <w:b/>
          <w:bCs/>
        </w:rPr>
      </w:pPr>
      <w:r w:rsidRPr="00B67EAA">
        <w:rPr>
          <w:b/>
          <w:bCs/>
        </w:rPr>
        <w:t xml:space="preserve">    </w:t>
      </w:r>
      <w:r>
        <w:rPr>
          <w:b/>
          <w:bCs/>
        </w:rPr>
        <w:t xml:space="preserve">  </w:t>
      </w:r>
    </w:p>
    <w:p w:rsidR="00492007" w:rsidRPr="00D429FF" w:rsidRDefault="00492007" w:rsidP="00492007">
      <w:pPr>
        <w:spacing w:line="360" w:lineRule="auto"/>
        <w:rPr>
          <w:b/>
          <w:bCs/>
          <w:sz w:val="20"/>
          <w:szCs w:val="20"/>
          <w:u w:val="single"/>
        </w:rPr>
      </w:pPr>
      <w:r w:rsidRPr="00D429FF">
        <w:rPr>
          <w:b/>
          <w:bCs/>
          <w:sz w:val="20"/>
          <w:szCs w:val="20"/>
        </w:rPr>
        <w:t xml:space="preserve">      </w:t>
      </w:r>
      <w:r w:rsidRPr="00D429FF">
        <w:rPr>
          <w:b/>
          <w:bCs/>
          <w:sz w:val="20"/>
          <w:szCs w:val="20"/>
          <w:u w:val="single"/>
        </w:rPr>
        <w:t>4) ENERGIE</w:t>
      </w:r>
    </w:p>
    <w:p w:rsidR="00492007" w:rsidRDefault="00492007" w:rsidP="00492007">
      <w:pPr>
        <w:pStyle w:val="Nadpis7"/>
      </w:pPr>
      <w:r>
        <w:t>Očekávané výstupy</w:t>
      </w:r>
    </w:p>
    <w:p w:rsidR="00492007" w:rsidRDefault="00492007" w:rsidP="00492007">
      <w:pPr>
        <w:spacing w:line="360" w:lineRule="auto"/>
        <w:ind w:left="360"/>
        <w:rPr>
          <w:sz w:val="20"/>
        </w:rPr>
      </w:pPr>
      <w:r>
        <w:rPr>
          <w:sz w:val="20"/>
        </w:rPr>
        <w:t>žák</w:t>
      </w:r>
    </w:p>
    <w:p w:rsidR="00492007" w:rsidRPr="00241AC3" w:rsidRDefault="00492007" w:rsidP="00047652">
      <w:pPr>
        <w:numPr>
          <w:ilvl w:val="0"/>
          <w:numId w:val="119"/>
        </w:numPr>
        <w:suppressAutoHyphens/>
        <w:spacing w:line="360" w:lineRule="auto"/>
        <w:jc w:val="both"/>
        <w:rPr>
          <w:bCs/>
          <w:iCs/>
          <w:sz w:val="20"/>
        </w:rPr>
      </w:pPr>
      <w:r w:rsidRPr="00241AC3">
        <w:rPr>
          <w:bCs/>
          <w:iCs/>
          <w:sz w:val="20"/>
        </w:rPr>
        <w:t>určí v jednoduchých případech práci vykonanou silou a z ní určí změnu energie tělesa</w:t>
      </w:r>
    </w:p>
    <w:p w:rsidR="00492007" w:rsidRPr="00241AC3" w:rsidRDefault="00492007" w:rsidP="00047652">
      <w:pPr>
        <w:numPr>
          <w:ilvl w:val="0"/>
          <w:numId w:val="119"/>
        </w:numPr>
        <w:suppressAutoHyphens/>
        <w:spacing w:line="360" w:lineRule="auto"/>
        <w:jc w:val="both"/>
        <w:rPr>
          <w:bCs/>
          <w:iCs/>
          <w:sz w:val="20"/>
        </w:rPr>
      </w:pPr>
      <w:r w:rsidRPr="00241AC3">
        <w:rPr>
          <w:bCs/>
          <w:iCs/>
          <w:sz w:val="20"/>
        </w:rPr>
        <w:t>využívá s porozuměním vztah mezi výkonem, vykonanou prací a časem</w:t>
      </w:r>
    </w:p>
    <w:p w:rsidR="00492007" w:rsidRPr="00241AC3" w:rsidRDefault="00492007" w:rsidP="00047652">
      <w:pPr>
        <w:numPr>
          <w:ilvl w:val="0"/>
          <w:numId w:val="119"/>
        </w:numPr>
        <w:suppressAutoHyphens/>
        <w:spacing w:line="360" w:lineRule="auto"/>
        <w:jc w:val="both"/>
        <w:rPr>
          <w:bCs/>
          <w:iCs/>
          <w:sz w:val="20"/>
        </w:rPr>
      </w:pPr>
      <w:r w:rsidRPr="00241AC3">
        <w:rPr>
          <w:bCs/>
          <w:iCs/>
          <w:sz w:val="20"/>
        </w:rPr>
        <w:t>využívá poznatky o vzájemných přeměnách různých forem energie a jejich přenosu při řešení konkrétních problémů a úloh</w:t>
      </w:r>
    </w:p>
    <w:p w:rsidR="00492007" w:rsidRPr="00241AC3" w:rsidRDefault="00492007" w:rsidP="00047652">
      <w:pPr>
        <w:numPr>
          <w:ilvl w:val="0"/>
          <w:numId w:val="119"/>
        </w:numPr>
        <w:suppressAutoHyphens/>
        <w:spacing w:line="360" w:lineRule="auto"/>
        <w:jc w:val="both"/>
        <w:rPr>
          <w:bCs/>
          <w:iCs/>
          <w:sz w:val="20"/>
        </w:rPr>
      </w:pPr>
      <w:r w:rsidRPr="00241AC3">
        <w:rPr>
          <w:bCs/>
          <w:iCs/>
          <w:sz w:val="20"/>
        </w:rPr>
        <w:t>určí v jednoduchých případech teplo přijaté či odevzdané tělesem</w:t>
      </w:r>
    </w:p>
    <w:p w:rsidR="00492007" w:rsidRPr="00241AC3" w:rsidRDefault="00492007" w:rsidP="00047652">
      <w:pPr>
        <w:numPr>
          <w:ilvl w:val="0"/>
          <w:numId w:val="119"/>
        </w:numPr>
        <w:suppressAutoHyphens/>
        <w:spacing w:line="360" w:lineRule="auto"/>
        <w:jc w:val="both"/>
        <w:rPr>
          <w:bCs/>
          <w:iCs/>
          <w:sz w:val="20"/>
        </w:rPr>
      </w:pPr>
      <w:r w:rsidRPr="00241AC3">
        <w:rPr>
          <w:bCs/>
          <w:iCs/>
          <w:sz w:val="20"/>
        </w:rPr>
        <w:t>zhodnotí výhody a nevýhody využívání různých energetických zdrojů z hlediska vlivu na životní prostředí</w:t>
      </w:r>
    </w:p>
    <w:p w:rsidR="00492007" w:rsidRDefault="00492007" w:rsidP="00492007">
      <w:pPr>
        <w:spacing w:line="360" w:lineRule="auto"/>
        <w:ind w:left="360"/>
        <w:jc w:val="both"/>
        <w:rPr>
          <w:b/>
          <w:bCs/>
          <w:sz w:val="20"/>
        </w:rPr>
      </w:pPr>
    </w:p>
    <w:p w:rsidR="00492007" w:rsidRDefault="00492007" w:rsidP="00492007">
      <w:pPr>
        <w:spacing w:line="360" w:lineRule="auto"/>
        <w:ind w:left="360"/>
        <w:jc w:val="both"/>
        <w:rPr>
          <w:b/>
          <w:bCs/>
          <w:sz w:val="20"/>
        </w:rPr>
      </w:pPr>
      <w:r>
        <w:rPr>
          <w:b/>
          <w:bCs/>
          <w:sz w:val="20"/>
        </w:rPr>
        <w:t>Učivo</w:t>
      </w:r>
    </w:p>
    <w:p w:rsidR="00492007" w:rsidRPr="00241AC3" w:rsidRDefault="00492007" w:rsidP="00492007">
      <w:pPr>
        <w:spacing w:line="360" w:lineRule="auto"/>
        <w:ind w:left="360"/>
        <w:jc w:val="both"/>
        <w:rPr>
          <w:sz w:val="20"/>
        </w:rPr>
      </w:pPr>
      <w:r w:rsidRPr="008A1235">
        <w:rPr>
          <w:b/>
          <w:bCs/>
          <w:sz w:val="20"/>
          <w:szCs w:val="20"/>
        </w:rPr>
        <w:t>formy energie</w:t>
      </w:r>
      <w:r w:rsidRPr="00241AC3">
        <w:rPr>
          <w:bCs/>
          <w:sz w:val="20"/>
        </w:rPr>
        <w:t xml:space="preserve"> </w:t>
      </w:r>
      <w:r w:rsidRPr="00241AC3">
        <w:rPr>
          <w:sz w:val="20"/>
        </w:rPr>
        <w:t>– pohybová a polohová energie, vnitřní energie, elektrická energie a výkon, výroba a přenos elektrické energie, jaderná energie, štěpná reakce, jaderný reaktor, jaderná elektrárna, ochrana lidí před radioaktivním zářením</w:t>
      </w:r>
    </w:p>
    <w:p w:rsidR="00492007" w:rsidRPr="00241AC3" w:rsidRDefault="00492007" w:rsidP="00492007">
      <w:pPr>
        <w:spacing w:line="360" w:lineRule="auto"/>
        <w:ind w:left="360"/>
        <w:jc w:val="both"/>
        <w:rPr>
          <w:sz w:val="20"/>
        </w:rPr>
      </w:pPr>
      <w:r w:rsidRPr="008A1235">
        <w:rPr>
          <w:b/>
          <w:bCs/>
          <w:sz w:val="20"/>
          <w:szCs w:val="20"/>
        </w:rPr>
        <w:t>přeměny skupenství</w:t>
      </w:r>
      <w:r w:rsidRPr="00241AC3">
        <w:rPr>
          <w:bCs/>
          <w:sz w:val="20"/>
        </w:rPr>
        <w:t xml:space="preserve"> </w:t>
      </w:r>
      <w:r w:rsidRPr="00241AC3">
        <w:rPr>
          <w:sz w:val="20"/>
        </w:rPr>
        <w:t>– tání a tuhnutí, skupenské teplo tání, vypařování a kapalnění, hlavní faktory ovlivňující vypařování a teplotu varu kapaliny</w:t>
      </w:r>
    </w:p>
    <w:p w:rsidR="00492007" w:rsidRPr="008A1235" w:rsidRDefault="00492007" w:rsidP="00492007">
      <w:pPr>
        <w:spacing w:line="360" w:lineRule="auto"/>
        <w:ind w:left="360"/>
        <w:jc w:val="both"/>
        <w:rPr>
          <w:b/>
          <w:sz w:val="20"/>
          <w:szCs w:val="20"/>
        </w:rPr>
      </w:pPr>
      <w:r w:rsidRPr="008A1235">
        <w:rPr>
          <w:b/>
          <w:bCs/>
          <w:sz w:val="20"/>
          <w:szCs w:val="20"/>
        </w:rPr>
        <w:t>obnoviteln</w:t>
      </w:r>
      <w:r>
        <w:rPr>
          <w:b/>
          <w:bCs/>
          <w:sz w:val="20"/>
          <w:szCs w:val="20"/>
        </w:rPr>
        <w:t>é</w:t>
      </w:r>
      <w:r w:rsidRPr="008A1235">
        <w:rPr>
          <w:b/>
          <w:bCs/>
          <w:sz w:val="20"/>
          <w:szCs w:val="20"/>
        </w:rPr>
        <w:t xml:space="preserve"> a neobnovitelné zdroje</w:t>
      </w:r>
      <w:r w:rsidRPr="008A1235">
        <w:rPr>
          <w:b/>
          <w:sz w:val="20"/>
          <w:szCs w:val="20"/>
        </w:rPr>
        <w:t xml:space="preserve"> energie</w:t>
      </w:r>
    </w:p>
    <w:p w:rsidR="00492007" w:rsidRDefault="00492007" w:rsidP="00492007">
      <w:pPr>
        <w:spacing w:line="360" w:lineRule="auto"/>
        <w:ind w:left="360"/>
        <w:jc w:val="both"/>
        <w:rPr>
          <w:b/>
          <w:bCs/>
          <w:sz w:val="20"/>
        </w:rPr>
      </w:pPr>
    </w:p>
    <w:p w:rsidR="00492007" w:rsidRPr="0079175E" w:rsidRDefault="00492007" w:rsidP="00492007">
      <w:pPr>
        <w:spacing w:line="360" w:lineRule="auto"/>
        <w:ind w:left="360"/>
        <w:jc w:val="both"/>
        <w:rPr>
          <w:b/>
          <w:bCs/>
          <w:sz w:val="20"/>
          <w:szCs w:val="20"/>
          <w:u w:val="single"/>
        </w:rPr>
      </w:pPr>
      <w:r w:rsidRPr="0079175E">
        <w:rPr>
          <w:b/>
          <w:bCs/>
          <w:sz w:val="20"/>
          <w:szCs w:val="20"/>
          <w:u w:val="single"/>
        </w:rPr>
        <w:t>5) ZVUKOVÉ DĚJE</w:t>
      </w:r>
    </w:p>
    <w:p w:rsidR="00492007" w:rsidRDefault="00492007" w:rsidP="00492007">
      <w:pPr>
        <w:spacing w:line="360" w:lineRule="auto"/>
        <w:ind w:left="360"/>
        <w:jc w:val="both"/>
        <w:rPr>
          <w:b/>
          <w:bCs/>
          <w:sz w:val="20"/>
        </w:rPr>
      </w:pPr>
      <w:r>
        <w:rPr>
          <w:b/>
          <w:bCs/>
          <w:sz w:val="20"/>
        </w:rPr>
        <w:t>Očekávané výstupy</w:t>
      </w:r>
    </w:p>
    <w:p w:rsidR="00492007" w:rsidRDefault="00492007" w:rsidP="00492007">
      <w:pPr>
        <w:spacing w:line="360" w:lineRule="auto"/>
        <w:ind w:left="360"/>
        <w:jc w:val="both"/>
        <w:rPr>
          <w:sz w:val="20"/>
        </w:rPr>
      </w:pPr>
      <w:r>
        <w:rPr>
          <w:sz w:val="20"/>
        </w:rPr>
        <w:t>žák</w:t>
      </w:r>
    </w:p>
    <w:p w:rsidR="00492007" w:rsidRPr="005C5D0B" w:rsidRDefault="00492007" w:rsidP="00047652">
      <w:pPr>
        <w:pStyle w:val="Zkladntextodsazen"/>
        <w:numPr>
          <w:ilvl w:val="0"/>
          <w:numId w:val="120"/>
        </w:numPr>
        <w:suppressAutoHyphens/>
        <w:spacing w:line="360" w:lineRule="auto"/>
        <w:jc w:val="both"/>
        <w:rPr>
          <w:b/>
          <w:i/>
          <w:szCs w:val="20"/>
        </w:rPr>
      </w:pPr>
      <w:r w:rsidRPr="005C5D0B">
        <w:rPr>
          <w:b/>
          <w:i/>
          <w:szCs w:val="20"/>
        </w:rPr>
        <w:t>rozpozná ve svém okolí zdroje zvuku a kvalitativně analyzuje příhodnost daného prostřední pro šíření zvuku</w:t>
      </w:r>
    </w:p>
    <w:p w:rsidR="00492007" w:rsidRPr="005C5D0B" w:rsidRDefault="00492007" w:rsidP="00047652">
      <w:pPr>
        <w:numPr>
          <w:ilvl w:val="0"/>
          <w:numId w:val="120"/>
        </w:numPr>
        <w:suppressAutoHyphens/>
        <w:spacing w:line="360" w:lineRule="auto"/>
        <w:jc w:val="both"/>
        <w:rPr>
          <w:bCs/>
          <w:iCs/>
          <w:sz w:val="20"/>
          <w:szCs w:val="20"/>
        </w:rPr>
      </w:pPr>
      <w:r w:rsidRPr="005C5D0B">
        <w:rPr>
          <w:bCs/>
          <w:iCs/>
          <w:sz w:val="20"/>
          <w:szCs w:val="20"/>
        </w:rPr>
        <w:t>posoudí možnosti zmenšování vlivu nadměrného hluku na životní prostředí</w:t>
      </w:r>
    </w:p>
    <w:p w:rsidR="00492007" w:rsidRDefault="00492007" w:rsidP="00492007">
      <w:pPr>
        <w:spacing w:line="360" w:lineRule="auto"/>
        <w:ind w:left="360"/>
        <w:jc w:val="both"/>
        <w:rPr>
          <w:b/>
          <w:bCs/>
          <w:sz w:val="20"/>
        </w:rPr>
      </w:pPr>
    </w:p>
    <w:p w:rsidR="00492007" w:rsidRDefault="00492007" w:rsidP="00492007">
      <w:pPr>
        <w:spacing w:line="360" w:lineRule="auto"/>
        <w:ind w:left="360"/>
        <w:jc w:val="both"/>
        <w:rPr>
          <w:b/>
          <w:bCs/>
          <w:sz w:val="20"/>
        </w:rPr>
      </w:pPr>
    </w:p>
    <w:p w:rsidR="00492007" w:rsidRDefault="00492007" w:rsidP="00492007">
      <w:pPr>
        <w:spacing w:line="360" w:lineRule="auto"/>
        <w:jc w:val="both"/>
        <w:rPr>
          <w:b/>
          <w:bCs/>
          <w:sz w:val="20"/>
        </w:rPr>
      </w:pPr>
      <w:r>
        <w:rPr>
          <w:b/>
          <w:bCs/>
          <w:sz w:val="20"/>
        </w:rPr>
        <w:t xml:space="preserve">       Učivo</w:t>
      </w:r>
    </w:p>
    <w:p w:rsidR="00492007" w:rsidRDefault="00492007" w:rsidP="00492007">
      <w:pPr>
        <w:spacing w:line="360" w:lineRule="auto"/>
        <w:ind w:left="360"/>
        <w:jc w:val="both"/>
        <w:rPr>
          <w:sz w:val="20"/>
        </w:rPr>
      </w:pPr>
      <w:r w:rsidRPr="0076406C">
        <w:rPr>
          <w:b/>
          <w:bCs/>
          <w:sz w:val="20"/>
          <w:szCs w:val="20"/>
        </w:rPr>
        <w:t>vlastnosti zvuku</w:t>
      </w:r>
      <w:r w:rsidRPr="00241AC3">
        <w:rPr>
          <w:bCs/>
          <w:sz w:val="20"/>
        </w:rPr>
        <w:t xml:space="preserve"> </w:t>
      </w:r>
      <w:r w:rsidRPr="00241AC3">
        <w:rPr>
          <w:sz w:val="20"/>
        </w:rPr>
        <w:t>– látkové prostředí ja</w:t>
      </w:r>
      <w:r>
        <w:rPr>
          <w:sz w:val="20"/>
        </w:rPr>
        <w:t xml:space="preserve">ko podmínka vzniku šíření zvuku, rychlost šíření zvuku </w:t>
      </w:r>
      <w:r w:rsidRPr="00241AC3">
        <w:rPr>
          <w:sz w:val="20"/>
        </w:rPr>
        <w:t>v různých prostředích, odraz zvuku na překážce, ozvěna</w:t>
      </w:r>
      <w:r>
        <w:rPr>
          <w:sz w:val="20"/>
        </w:rPr>
        <w:t>, pohlcování zvuku, výška zvukového tónu</w:t>
      </w:r>
    </w:p>
    <w:p w:rsidR="00492007" w:rsidRDefault="00492007" w:rsidP="00492007">
      <w:pPr>
        <w:spacing w:line="360" w:lineRule="auto"/>
        <w:ind w:left="360"/>
        <w:jc w:val="both"/>
        <w:rPr>
          <w:b/>
          <w:bCs/>
          <w:sz w:val="20"/>
        </w:rPr>
      </w:pPr>
    </w:p>
    <w:p w:rsidR="00492007" w:rsidRPr="0079175E" w:rsidRDefault="00492007" w:rsidP="00492007">
      <w:pPr>
        <w:spacing w:line="360" w:lineRule="auto"/>
        <w:jc w:val="both"/>
        <w:rPr>
          <w:b/>
          <w:bCs/>
          <w:iCs/>
          <w:sz w:val="20"/>
          <w:szCs w:val="20"/>
          <w:u w:val="single"/>
        </w:rPr>
      </w:pPr>
      <w:r w:rsidRPr="0079175E">
        <w:rPr>
          <w:b/>
          <w:bCs/>
          <w:i/>
          <w:iCs/>
          <w:sz w:val="20"/>
          <w:szCs w:val="20"/>
        </w:rPr>
        <w:t xml:space="preserve">     </w:t>
      </w:r>
      <w:r w:rsidRPr="0079175E">
        <w:rPr>
          <w:bCs/>
          <w:iCs/>
          <w:sz w:val="20"/>
          <w:szCs w:val="20"/>
          <w:u w:val="single"/>
        </w:rPr>
        <w:t xml:space="preserve"> </w:t>
      </w:r>
      <w:r w:rsidRPr="0079175E">
        <w:rPr>
          <w:b/>
          <w:bCs/>
          <w:iCs/>
          <w:sz w:val="20"/>
          <w:szCs w:val="20"/>
          <w:u w:val="single"/>
        </w:rPr>
        <w:t>6) ELEKTROMAGNETICKÉ  A  SVĚTELNÉ  DĚJE</w:t>
      </w:r>
    </w:p>
    <w:p w:rsidR="00492007" w:rsidRDefault="00492007" w:rsidP="00492007">
      <w:pPr>
        <w:pStyle w:val="Nadpis7"/>
        <w:jc w:val="both"/>
      </w:pPr>
      <w:r>
        <w:t>Očekávané výstupy</w:t>
      </w:r>
    </w:p>
    <w:p w:rsidR="00492007" w:rsidRDefault="00492007" w:rsidP="00492007">
      <w:pPr>
        <w:spacing w:line="360" w:lineRule="auto"/>
        <w:ind w:left="360"/>
        <w:jc w:val="both"/>
        <w:rPr>
          <w:sz w:val="20"/>
        </w:rPr>
      </w:pPr>
      <w:r>
        <w:rPr>
          <w:sz w:val="20"/>
        </w:rPr>
        <w:t xml:space="preserve"> žák</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sestaví správně podle schématu elektrický obvod a analyzuje správně schéma reálného obvodu</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rozliší stejnosměrný proud od střídavého a změří elektrický proud a napětí</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rozliší vodič, izolant a polovodič na základě analýzy jejich vlastností</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lastRenderedPageBreak/>
        <w:t>využívá Ohmův zákon pro část obvodu při řešení praktických problémů</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využívá prakticky poznatky o působení magnetického pole na magnet a cívku s proudem a</w:t>
      </w:r>
      <w:r>
        <w:rPr>
          <w:bCs/>
          <w:iCs/>
          <w:sz w:val="20"/>
        </w:rPr>
        <w:t xml:space="preserve"> o</w:t>
      </w:r>
      <w:r w:rsidRPr="00241AC3">
        <w:rPr>
          <w:bCs/>
          <w:iCs/>
          <w:sz w:val="20"/>
        </w:rPr>
        <w:t xml:space="preserve"> vlivu změny magnetického pole v okolí cívky na vznik indukovaného napětí v ní</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zapojí správně polovodičovou diodu</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využívá zákona o přímočarém šíření světla ve stejnorodém optickém prostředí a zákona odrazu světla při řešení problémů a úloh</w:t>
      </w:r>
    </w:p>
    <w:p w:rsidR="00492007" w:rsidRPr="00241AC3" w:rsidRDefault="00492007" w:rsidP="00047652">
      <w:pPr>
        <w:numPr>
          <w:ilvl w:val="0"/>
          <w:numId w:val="121"/>
        </w:numPr>
        <w:suppressAutoHyphens/>
        <w:spacing w:line="360" w:lineRule="auto"/>
        <w:jc w:val="both"/>
        <w:rPr>
          <w:bCs/>
          <w:iCs/>
          <w:sz w:val="20"/>
        </w:rPr>
      </w:pPr>
      <w:r w:rsidRPr="00241AC3">
        <w:rPr>
          <w:bCs/>
          <w:iCs/>
          <w:sz w:val="20"/>
        </w:rPr>
        <w:t>rozhodne ze znalostí rychlostí světla ve dvou různých prostředích, zda se světlo bude lámat ke kolmici či od kolmice, a využívá této skutečnosti při analýze průchodu světla čočkami</w:t>
      </w:r>
    </w:p>
    <w:p w:rsidR="00492007" w:rsidRPr="00241AC3" w:rsidRDefault="00492007" w:rsidP="00492007">
      <w:pPr>
        <w:spacing w:line="360" w:lineRule="auto"/>
        <w:ind w:left="360"/>
        <w:jc w:val="both"/>
        <w:rPr>
          <w:bCs/>
          <w:sz w:val="20"/>
        </w:rPr>
      </w:pPr>
    </w:p>
    <w:p w:rsidR="00492007" w:rsidRDefault="00492007" w:rsidP="00492007">
      <w:pPr>
        <w:spacing w:line="360" w:lineRule="auto"/>
        <w:ind w:left="360"/>
        <w:jc w:val="both"/>
        <w:rPr>
          <w:b/>
          <w:bCs/>
          <w:sz w:val="20"/>
        </w:rPr>
      </w:pPr>
      <w:r>
        <w:rPr>
          <w:b/>
          <w:bCs/>
          <w:sz w:val="20"/>
        </w:rPr>
        <w:t>Učivo</w:t>
      </w:r>
    </w:p>
    <w:p w:rsidR="00492007" w:rsidRPr="00241AC3" w:rsidRDefault="00492007" w:rsidP="00492007">
      <w:pPr>
        <w:spacing w:line="360" w:lineRule="auto"/>
        <w:ind w:left="360"/>
        <w:jc w:val="both"/>
        <w:rPr>
          <w:sz w:val="20"/>
        </w:rPr>
      </w:pPr>
      <w:r w:rsidRPr="0076406C">
        <w:rPr>
          <w:b/>
          <w:bCs/>
          <w:sz w:val="20"/>
          <w:szCs w:val="20"/>
        </w:rPr>
        <w:t>elektrický obvod</w:t>
      </w:r>
      <w:r w:rsidRPr="00241AC3">
        <w:rPr>
          <w:bCs/>
          <w:sz w:val="20"/>
        </w:rPr>
        <w:t xml:space="preserve"> </w:t>
      </w:r>
      <w:r w:rsidRPr="00241AC3">
        <w:rPr>
          <w:sz w:val="20"/>
        </w:rPr>
        <w:t>– zdroj napětí, spotřebič, spínač</w:t>
      </w:r>
    </w:p>
    <w:p w:rsidR="00492007" w:rsidRPr="00241AC3" w:rsidRDefault="00492007" w:rsidP="00492007">
      <w:pPr>
        <w:spacing w:line="360" w:lineRule="auto"/>
        <w:ind w:left="360"/>
        <w:jc w:val="both"/>
        <w:rPr>
          <w:sz w:val="20"/>
        </w:rPr>
      </w:pPr>
      <w:r w:rsidRPr="0076406C">
        <w:rPr>
          <w:b/>
          <w:bCs/>
          <w:sz w:val="20"/>
          <w:szCs w:val="20"/>
        </w:rPr>
        <w:t>elektrické a magnetické pole</w:t>
      </w:r>
      <w:r w:rsidRPr="00241AC3">
        <w:rPr>
          <w:bCs/>
          <w:sz w:val="20"/>
        </w:rPr>
        <w:t xml:space="preserve"> </w:t>
      </w:r>
      <w:r w:rsidRPr="00241AC3">
        <w:rPr>
          <w:sz w:val="20"/>
        </w:rPr>
        <w:t>– elektrická a magnetická síla, elektrický náboj, tepelné účinky elektrického proudu, elektrický odpor, stejnosměrný elektromotor, transformátor, bezpečné chování při práci s elektrickými přístroji a zařízeními</w:t>
      </w:r>
    </w:p>
    <w:p w:rsidR="00492007" w:rsidRDefault="00492007" w:rsidP="00492007">
      <w:pPr>
        <w:spacing w:line="360" w:lineRule="auto"/>
        <w:ind w:left="360"/>
        <w:jc w:val="both"/>
        <w:rPr>
          <w:sz w:val="20"/>
        </w:rPr>
      </w:pPr>
      <w:r w:rsidRPr="0076406C">
        <w:rPr>
          <w:b/>
          <w:bCs/>
          <w:sz w:val="20"/>
          <w:szCs w:val="20"/>
        </w:rPr>
        <w:t>vlastnosti světla</w:t>
      </w:r>
      <w:r w:rsidRPr="00241AC3">
        <w:rPr>
          <w:sz w:val="20"/>
        </w:rPr>
        <w:t xml:space="preserve"> – zdroje světla, rychlost světla ve vakuu a v různých prostředích, stín, zatmění Slunce a Měsíce, zobrazení odrazem na rovinném</w:t>
      </w:r>
      <w:r>
        <w:rPr>
          <w:sz w:val="20"/>
        </w:rPr>
        <w:t>, dutém a vypuklém zrcadle (kvalitativně), zobrazení lomem tenkou spojkou a rozptylkou (kvalitativně) rozklad bílého světla hranolem</w:t>
      </w:r>
    </w:p>
    <w:p w:rsidR="00492007" w:rsidRDefault="00492007" w:rsidP="00492007">
      <w:pPr>
        <w:spacing w:line="360" w:lineRule="auto"/>
        <w:ind w:left="360"/>
        <w:jc w:val="both"/>
        <w:rPr>
          <w:b/>
          <w:bCs/>
          <w:sz w:val="20"/>
        </w:rPr>
      </w:pPr>
    </w:p>
    <w:p w:rsidR="00492007" w:rsidRPr="0079175E" w:rsidRDefault="00492007" w:rsidP="00492007">
      <w:pPr>
        <w:spacing w:line="360" w:lineRule="auto"/>
        <w:ind w:left="360"/>
        <w:jc w:val="both"/>
        <w:rPr>
          <w:b/>
          <w:bCs/>
          <w:sz w:val="20"/>
          <w:szCs w:val="20"/>
          <w:u w:val="single"/>
        </w:rPr>
      </w:pPr>
      <w:r w:rsidRPr="0079175E">
        <w:rPr>
          <w:b/>
          <w:bCs/>
          <w:sz w:val="20"/>
          <w:szCs w:val="20"/>
          <w:u w:val="single"/>
        </w:rPr>
        <w:t>7) VESMÍR</w:t>
      </w:r>
    </w:p>
    <w:p w:rsidR="00492007" w:rsidRDefault="00492007" w:rsidP="00492007">
      <w:pPr>
        <w:pStyle w:val="Nadpis5"/>
        <w:jc w:val="both"/>
      </w:pPr>
      <w:r>
        <w:t>Očekávané výstupy</w:t>
      </w:r>
    </w:p>
    <w:p w:rsidR="00492007" w:rsidRDefault="00492007" w:rsidP="00492007">
      <w:pPr>
        <w:pStyle w:val="Nadpis8"/>
        <w:spacing w:line="360" w:lineRule="auto"/>
        <w:ind w:firstLine="357"/>
        <w:jc w:val="both"/>
      </w:pPr>
      <w:r>
        <w:t>žák</w:t>
      </w:r>
    </w:p>
    <w:p w:rsidR="00492007" w:rsidRPr="00241AC3" w:rsidRDefault="00492007" w:rsidP="00047652">
      <w:pPr>
        <w:numPr>
          <w:ilvl w:val="0"/>
          <w:numId w:val="122"/>
        </w:numPr>
        <w:suppressAutoHyphens/>
        <w:jc w:val="both"/>
        <w:rPr>
          <w:bCs/>
          <w:iCs/>
          <w:sz w:val="20"/>
        </w:rPr>
      </w:pPr>
      <w:r w:rsidRPr="00241AC3">
        <w:rPr>
          <w:bCs/>
          <w:iCs/>
          <w:sz w:val="20"/>
        </w:rPr>
        <w:t>objasní (kvalitativně) pomocí poznatků o gravitačních silách pohyb planet kolem Slunce a měsíců planet</w:t>
      </w:r>
      <w:r>
        <w:rPr>
          <w:bCs/>
          <w:iCs/>
          <w:sz w:val="20"/>
        </w:rPr>
        <w:t xml:space="preserve"> kolem planet</w:t>
      </w:r>
    </w:p>
    <w:p w:rsidR="00492007" w:rsidRPr="00241AC3" w:rsidRDefault="00492007" w:rsidP="00047652">
      <w:pPr>
        <w:numPr>
          <w:ilvl w:val="0"/>
          <w:numId w:val="122"/>
        </w:numPr>
        <w:suppressAutoHyphens/>
        <w:spacing w:line="360" w:lineRule="auto"/>
        <w:jc w:val="both"/>
        <w:rPr>
          <w:bCs/>
          <w:iCs/>
          <w:sz w:val="20"/>
        </w:rPr>
      </w:pPr>
      <w:r w:rsidRPr="00241AC3">
        <w:rPr>
          <w:bCs/>
          <w:iCs/>
          <w:sz w:val="20"/>
        </w:rPr>
        <w:t>odliší hvězdu od planety na základě jejich vlastností</w:t>
      </w:r>
    </w:p>
    <w:p w:rsidR="00492007" w:rsidRPr="00241AC3" w:rsidRDefault="00492007" w:rsidP="00492007">
      <w:pPr>
        <w:spacing w:line="360" w:lineRule="auto"/>
        <w:ind w:left="357"/>
        <w:jc w:val="both"/>
        <w:rPr>
          <w:bCs/>
          <w:iCs/>
          <w:sz w:val="20"/>
        </w:rPr>
      </w:pPr>
    </w:p>
    <w:p w:rsidR="00492007" w:rsidRDefault="00492007" w:rsidP="00492007">
      <w:pPr>
        <w:pStyle w:val="Nadpis5"/>
        <w:jc w:val="both"/>
      </w:pPr>
      <w:r>
        <w:t>Učivo</w:t>
      </w:r>
    </w:p>
    <w:p w:rsidR="00492007" w:rsidRPr="00241AC3" w:rsidRDefault="00492007" w:rsidP="00492007">
      <w:pPr>
        <w:spacing w:line="360" w:lineRule="auto"/>
        <w:ind w:left="357"/>
        <w:jc w:val="both"/>
        <w:rPr>
          <w:sz w:val="20"/>
        </w:rPr>
      </w:pPr>
      <w:r w:rsidRPr="006F6576">
        <w:rPr>
          <w:b/>
          <w:bCs/>
          <w:sz w:val="20"/>
          <w:szCs w:val="20"/>
        </w:rPr>
        <w:t>sluneční soustava</w:t>
      </w:r>
      <w:r w:rsidRPr="00241AC3">
        <w:rPr>
          <w:bCs/>
          <w:sz w:val="20"/>
        </w:rPr>
        <w:t xml:space="preserve"> </w:t>
      </w:r>
      <w:r w:rsidRPr="00241AC3">
        <w:rPr>
          <w:sz w:val="20"/>
        </w:rPr>
        <w:t>– její hlavní složky, měsíční fáze</w:t>
      </w:r>
    </w:p>
    <w:p w:rsidR="00492007" w:rsidRPr="00241AC3" w:rsidRDefault="00492007" w:rsidP="00492007">
      <w:pPr>
        <w:spacing w:line="360" w:lineRule="auto"/>
        <w:ind w:left="357"/>
        <w:jc w:val="both"/>
        <w:rPr>
          <w:sz w:val="20"/>
        </w:rPr>
      </w:pPr>
      <w:r w:rsidRPr="006F6576">
        <w:rPr>
          <w:b/>
          <w:bCs/>
          <w:sz w:val="20"/>
          <w:szCs w:val="20"/>
        </w:rPr>
        <w:t>hvězdy</w:t>
      </w:r>
      <w:r w:rsidRPr="00241AC3">
        <w:rPr>
          <w:bCs/>
          <w:sz w:val="20"/>
        </w:rPr>
        <w:t xml:space="preserve"> </w:t>
      </w:r>
      <w:r w:rsidRPr="00241AC3">
        <w:rPr>
          <w:sz w:val="20"/>
        </w:rPr>
        <w:t>– jejich složení</w:t>
      </w:r>
    </w:p>
    <w:p w:rsidR="00492007" w:rsidRPr="00241AC3" w:rsidRDefault="00492007" w:rsidP="00492007">
      <w:pPr>
        <w:ind w:left="360"/>
        <w:jc w:val="both"/>
        <w:rPr>
          <w:bCs/>
          <w:i/>
          <w:iCs/>
          <w:sz w:val="20"/>
        </w:rPr>
      </w:pPr>
    </w:p>
    <w:p w:rsidR="00492007" w:rsidRDefault="00492007" w:rsidP="00492007">
      <w:pPr>
        <w:jc w:val="both"/>
      </w:pPr>
    </w:p>
    <w:p w:rsidR="00492007" w:rsidRDefault="00492007" w:rsidP="00492007">
      <w:pPr>
        <w:spacing w:line="360" w:lineRule="auto"/>
        <w:jc w:val="both"/>
      </w:pPr>
    </w:p>
    <w:p w:rsidR="00492007" w:rsidRDefault="00492007" w:rsidP="00492007">
      <w:pPr>
        <w:spacing w:line="360" w:lineRule="auto"/>
        <w:jc w:val="both"/>
        <w:rPr>
          <w:b/>
          <w:bCs/>
          <w:sz w:val="28"/>
          <w:u w:val="single"/>
        </w:rPr>
      </w:pPr>
    </w:p>
    <w:p w:rsidR="00492007" w:rsidRDefault="00492007" w:rsidP="00492007">
      <w:pPr>
        <w:spacing w:line="360" w:lineRule="auto"/>
        <w:jc w:val="both"/>
        <w:rPr>
          <w:b/>
          <w:bCs/>
          <w:sz w:val="28"/>
          <w:szCs w:val="28"/>
          <w:u w:val="thick"/>
        </w:rPr>
      </w:pPr>
    </w:p>
    <w:p w:rsidR="00492007" w:rsidRDefault="00492007" w:rsidP="00492007">
      <w:pPr>
        <w:spacing w:line="360" w:lineRule="auto"/>
        <w:jc w:val="both"/>
        <w:rPr>
          <w:b/>
          <w:bCs/>
          <w:sz w:val="28"/>
          <w:szCs w:val="28"/>
          <w:u w:val="thick"/>
        </w:rPr>
      </w:pPr>
    </w:p>
    <w:p w:rsidR="00492007" w:rsidRDefault="00492007" w:rsidP="00492007">
      <w:pPr>
        <w:spacing w:line="360" w:lineRule="auto"/>
        <w:jc w:val="both"/>
        <w:rPr>
          <w:b/>
          <w:bCs/>
          <w:sz w:val="28"/>
          <w:szCs w:val="28"/>
          <w:u w:val="thick"/>
        </w:rPr>
      </w:pPr>
    </w:p>
    <w:p w:rsidR="00492007" w:rsidRPr="005F6CC7" w:rsidRDefault="00492007" w:rsidP="00492007">
      <w:pPr>
        <w:spacing w:line="360" w:lineRule="auto"/>
        <w:jc w:val="both"/>
        <w:rPr>
          <w:b/>
          <w:bCs/>
          <w:sz w:val="28"/>
          <w:szCs w:val="28"/>
          <w:u w:val="thick"/>
        </w:rPr>
      </w:pPr>
      <w:r w:rsidRPr="00C40FAE">
        <w:rPr>
          <w:b/>
          <w:bCs/>
          <w:sz w:val="28"/>
          <w:szCs w:val="28"/>
          <w:u w:val="thick"/>
        </w:rPr>
        <w:t>Vzdělávací obsah vyučovacího předmětu Fyzika - 6. ročník</w:t>
      </w:r>
    </w:p>
    <w:tbl>
      <w:tblPr>
        <w:tblW w:w="0" w:type="auto"/>
        <w:tblCellMar>
          <w:left w:w="70" w:type="dxa"/>
          <w:right w:w="70" w:type="dxa"/>
        </w:tblCellMar>
        <w:tblLook w:val="0000" w:firstRow="0" w:lastRow="0" w:firstColumn="0" w:lastColumn="0" w:noHBand="0" w:noVBand="0"/>
      </w:tblPr>
      <w:tblGrid>
        <w:gridCol w:w="5173"/>
        <w:gridCol w:w="4604"/>
      </w:tblGrid>
      <w:tr w:rsidR="00492007" w:rsidTr="00FF71E3">
        <w:tc>
          <w:tcPr>
            <w:tcW w:w="5173" w:type="dxa"/>
          </w:tcPr>
          <w:p w:rsidR="00492007" w:rsidRPr="00572D93" w:rsidRDefault="00492007" w:rsidP="00FF71E3">
            <w:pPr>
              <w:pStyle w:val="Nadpis1"/>
              <w:snapToGrid w:val="0"/>
              <w:rPr>
                <w:szCs w:val="28"/>
              </w:rPr>
            </w:pPr>
            <w:r w:rsidRPr="00572D93">
              <w:rPr>
                <w:szCs w:val="28"/>
              </w:rPr>
              <w:lastRenderedPageBreak/>
              <w:t>1. Látky a tělesa</w:t>
            </w:r>
            <w:r>
              <w:rPr>
                <w:szCs w:val="28"/>
              </w:rPr>
              <w:t xml:space="preserve"> - měřené veličiny</w:t>
            </w:r>
          </w:p>
          <w:p w:rsidR="00492007" w:rsidRPr="00572D93" w:rsidRDefault="00492007" w:rsidP="00FF71E3">
            <w:pPr>
              <w:rPr>
                <w:b/>
              </w:rPr>
            </w:pPr>
            <w:r w:rsidRPr="00572D93">
              <w:rPr>
                <w:b/>
              </w:rPr>
              <w:t>A – Charakteristika látky a tělesa</w:t>
            </w:r>
          </w:p>
        </w:tc>
        <w:tc>
          <w:tcPr>
            <w:tcW w:w="4604" w:type="dxa"/>
          </w:tcPr>
          <w:p w:rsidR="00492007" w:rsidRDefault="00492007" w:rsidP="00FF71E3">
            <w:pPr>
              <w:snapToGrid w:val="0"/>
              <w:ind w:left="-496"/>
              <w:rPr>
                <w:b/>
                <w:bCs/>
                <w:sz w:val="28"/>
              </w:rPr>
            </w:pPr>
          </w:p>
        </w:tc>
      </w:tr>
      <w:tr w:rsidR="00492007" w:rsidTr="00FF71E3">
        <w:tc>
          <w:tcPr>
            <w:tcW w:w="5173" w:type="dxa"/>
          </w:tcPr>
          <w:p w:rsidR="00492007" w:rsidRPr="00F9459F" w:rsidRDefault="00492007" w:rsidP="00FF71E3">
            <w:pPr>
              <w:snapToGrid w:val="0"/>
              <w:rPr>
                <w:b/>
                <w:sz w:val="20"/>
                <w:szCs w:val="20"/>
              </w:rPr>
            </w:pPr>
            <w:r w:rsidRPr="00F9459F">
              <w:rPr>
                <w:b/>
                <w:sz w:val="20"/>
                <w:szCs w:val="20"/>
              </w:rPr>
              <w:t>Konkretizované výstupy žáka</w:t>
            </w:r>
            <w:r>
              <w:rPr>
                <w:b/>
                <w:sz w:val="20"/>
                <w:szCs w:val="20"/>
              </w:rPr>
              <w:t xml:space="preserve"> :</w:t>
            </w:r>
          </w:p>
        </w:tc>
        <w:tc>
          <w:tcPr>
            <w:tcW w:w="4604" w:type="dxa"/>
          </w:tcPr>
          <w:p w:rsidR="00492007" w:rsidRPr="00F9459F" w:rsidRDefault="00492007" w:rsidP="00FF71E3">
            <w:pPr>
              <w:snapToGrid w:val="0"/>
              <w:rPr>
                <w:b/>
                <w:sz w:val="20"/>
                <w:szCs w:val="20"/>
              </w:rPr>
            </w:pPr>
            <w:r w:rsidRPr="00F9459F">
              <w:rPr>
                <w:b/>
                <w:sz w:val="20"/>
                <w:szCs w:val="20"/>
              </w:rPr>
              <w:t>Konkretizované učivo</w:t>
            </w:r>
          </w:p>
        </w:tc>
      </w:tr>
      <w:tr w:rsidR="00492007" w:rsidTr="00FF71E3">
        <w:trPr>
          <w:trHeight w:val="80"/>
        </w:trPr>
        <w:tc>
          <w:tcPr>
            <w:tcW w:w="5173" w:type="dxa"/>
          </w:tcPr>
          <w:p w:rsidR="00492007" w:rsidRDefault="00492007" w:rsidP="00FF71E3">
            <w:pPr>
              <w:snapToGrid w:val="0"/>
              <w:rPr>
                <w:sz w:val="20"/>
              </w:rPr>
            </w:pPr>
            <w:r>
              <w:rPr>
                <w:sz w:val="20"/>
              </w:rPr>
              <w:t>- rozliší na příkladech těleso a látku</w:t>
            </w:r>
          </w:p>
          <w:p w:rsidR="00492007" w:rsidRDefault="00492007" w:rsidP="00FF71E3">
            <w:pPr>
              <w:rPr>
                <w:sz w:val="20"/>
              </w:rPr>
            </w:pPr>
            <w:r>
              <w:rPr>
                <w:sz w:val="20"/>
              </w:rPr>
              <w:t xml:space="preserve">- určí, zda daná látka (těleso) patří mezi látky (tělesa)     </w:t>
            </w:r>
          </w:p>
          <w:p w:rsidR="00492007" w:rsidRDefault="00492007" w:rsidP="00FF71E3">
            <w:pPr>
              <w:rPr>
                <w:sz w:val="20"/>
              </w:rPr>
            </w:pPr>
            <w:r>
              <w:rPr>
                <w:sz w:val="20"/>
              </w:rPr>
              <w:t xml:space="preserve">  pevná, kapalná či plynná</w:t>
            </w:r>
          </w:p>
          <w:p w:rsidR="00492007" w:rsidRDefault="00492007" w:rsidP="00FF71E3">
            <w:pPr>
              <w:rPr>
                <w:sz w:val="20"/>
              </w:rPr>
            </w:pPr>
            <w:r>
              <w:rPr>
                <w:sz w:val="20"/>
              </w:rPr>
              <w:t xml:space="preserve">- porovná vlastnosti pevných,kapalných a plynných     </w:t>
            </w:r>
          </w:p>
          <w:p w:rsidR="00492007" w:rsidRDefault="00492007" w:rsidP="00FF71E3">
            <w:pPr>
              <w:rPr>
                <w:sz w:val="20"/>
              </w:rPr>
            </w:pPr>
            <w:r>
              <w:rPr>
                <w:sz w:val="20"/>
              </w:rPr>
              <w:t xml:space="preserve">  látek(křehkost,pružnost,tvárnost,pevnost,tekutost,</w:t>
            </w:r>
          </w:p>
          <w:p w:rsidR="00492007" w:rsidRDefault="00492007" w:rsidP="00FF71E3">
            <w:pPr>
              <w:rPr>
                <w:sz w:val="20"/>
              </w:rPr>
            </w:pPr>
            <w:r>
              <w:rPr>
                <w:sz w:val="20"/>
              </w:rPr>
              <w:t xml:space="preserve">  stlačitelnost,rozpínavost)</w:t>
            </w:r>
          </w:p>
        </w:tc>
        <w:tc>
          <w:tcPr>
            <w:tcW w:w="4604" w:type="dxa"/>
          </w:tcPr>
          <w:p w:rsidR="00492007" w:rsidRDefault="00492007" w:rsidP="00FF71E3">
            <w:pPr>
              <w:snapToGrid w:val="0"/>
              <w:rPr>
                <w:sz w:val="20"/>
              </w:rPr>
            </w:pPr>
            <w:r>
              <w:rPr>
                <w:sz w:val="20"/>
              </w:rPr>
              <w:t>- tělesa a látky</w:t>
            </w:r>
          </w:p>
          <w:p w:rsidR="00492007" w:rsidRDefault="00492007" w:rsidP="00FF71E3">
            <w:pPr>
              <w:rPr>
                <w:sz w:val="20"/>
              </w:rPr>
            </w:pPr>
          </w:p>
        </w:tc>
      </w:tr>
      <w:tr w:rsidR="00492007" w:rsidTr="00FF71E3">
        <w:trPr>
          <w:trHeight w:val="390"/>
        </w:trPr>
        <w:tc>
          <w:tcPr>
            <w:tcW w:w="5173" w:type="dxa"/>
            <w:shd w:val="clear" w:color="auto" w:fill="auto"/>
          </w:tcPr>
          <w:p w:rsidR="00492007" w:rsidRDefault="00492007" w:rsidP="00FF71E3">
            <w:pPr>
              <w:pStyle w:val="Nadpis4"/>
              <w:snapToGrid w:val="0"/>
              <w:rPr>
                <w:sz w:val="24"/>
              </w:rPr>
            </w:pPr>
          </w:p>
          <w:p w:rsidR="00492007" w:rsidRPr="00A86F31" w:rsidRDefault="00492007" w:rsidP="00FF71E3">
            <w:pPr>
              <w:pStyle w:val="Nadpis4"/>
              <w:snapToGrid w:val="0"/>
              <w:rPr>
                <w:sz w:val="24"/>
              </w:rPr>
            </w:pPr>
            <w:r w:rsidRPr="00A86F31">
              <w:rPr>
                <w:sz w:val="24"/>
              </w:rPr>
              <w:t>B - Měření délky pevného tělesa</w:t>
            </w:r>
          </w:p>
        </w:tc>
        <w:tc>
          <w:tcPr>
            <w:tcW w:w="4604" w:type="dxa"/>
          </w:tcPr>
          <w:p w:rsidR="00492007" w:rsidRDefault="00492007" w:rsidP="00FF71E3">
            <w:pPr>
              <w:snapToGrid w:val="0"/>
              <w:rPr>
                <w:sz w:val="20"/>
              </w:rPr>
            </w:pPr>
          </w:p>
          <w:p w:rsidR="00492007" w:rsidRPr="00D375CA" w:rsidRDefault="00492007" w:rsidP="00FF71E3">
            <w:pPr>
              <w:snapToGrid w:val="0"/>
              <w:rPr>
                <w:sz w:val="20"/>
                <w:szCs w:val="20"/>
              </w:rPr>
            </w:pPr>
          </w:p>
        </w:tc>
      </w:tr>
      <w:tr w:rsidR="00492007" w:rsidTr="00FF71E3">
        <w:trPr>
          <w:trHeight w:val="273"/>
        </w:trPr>
        <w:tc>
          <w:tcPr>
            <w:tcW w:w="5173" w:type="dxa"/>
            <w:shd w:val="clear" w:color="auto" w:fill="auto"/>
          </w:tcPr>
          <w:p w:rsidR="00492007" w:rsidRPr="00A86F31" w:rsidRDefault="00492007" w:rsidP="00FF71E3">
            <w:pPr>
              <w:pStyle w:val="Nadpis4"/>
              <w:snapToGrid w:val="0"/>
              <w:rPr>
                <w:szCs w:val="20"/>
              </w:rPr>
            </w:pPr>
            <w:r w:rsidRPr="00A86F31">
              <w:rPr>
                <w:szCs w:val="20"/>
              </w:rPr>
              <w:t>Konkretizované výstupy žáka :</w:t>
            </w:r>
          </w:p>
        </w:tc>
        <w:tc>
          <w:tcPr>
            <w:tcW w:w="4604" w:type="dxa"/>
          </w:tcPr>
          <w:p w:rsidR="00492007" w:rsidRPr="00A86F31" w:rsidRDefault="00492007" w:rsidP="00FF71E3">
            <w:pPr>
              <w:snapToGrid w:val="0"/>
              <w:rPr>
                <w:b/>
                <w:sz w:val="20"/>
                <w:szCs w:val="20"/>
              </w:rPr>
            </w:pPr>
            <w:r w:rsidRPr="00A86F31">
              <w:rPr>
                <w:b/>
                <w:sz w:val="20"/>
                <w:szCs w:val="20"/>
              </w:rPr>
              <w:t>Konkretizované učivo :</w:t>
            </w:r>
          </w:p>
        </w:tc>
      </w:tr>
      <w:tr w:rsidR="00492007" w:rsidTr="00FF71E3">
        <w:tc>
          <w:tcPr>
            <w:tcW w:w="5173" w:type="dxa"/>
          </w:tcPr>
          <w:p w:rsidR="00492007" w:rsidRDefault="00492007" w:rsidP="00FF71E3">
            <w:pPr>
              <w:pStyle w:val="Nadpis4"/>
              <w:snapToGrid w:val="0"/>
              <w:rPr>
                <w:b w:val="0"/>
                <w:bCs w:val="0"/>
              </w:rPr>
            </w:pPr>
            <w:r>
              <w:rPr>
                <w:b w:val="0"/>
                <w:bCs w:val="0"/>
              </w:rPr>
              <w:t>- uvede hlavní jednotku délky, její díly a násobky</w:t>
            </w:r>
          </w:p>
        </w:tc>
        <w:tc>
          <w:tcPr>
            <w:tcW w:w="4604" w:type="dxa"/>
          </w:tcPr>
          <w:p w:rsidR="00492007" w:rsidRDefault="00492007" w:rsidP="00FF71E3">
            <w:pPr>
              <w:snapToGrid w:val="0"/>
              <w:rPr>
                <w:sz w:val="20"/>
              </w:rPr>
            </w:pPr>
            <w:r>
              <w:rPr>
                <w:sz w:val="20"/>
              </w:rPr>
              <w:t>- porovnání a měření</w:t>
            </w:r>
          </w:p>
        </w:tc>
      </w:tr>
      <w:tr w:rsidR="00492007" w:rsidTr="00FF71E3">
        <w:tc>
          <w:tcPr>
            <w:tcW w:w="5173" w:type="dxa"/>
          </w:tcPr>
          <w:p w:rsidR="00492007" w:rsidRDefault="00492007" w:rsidP="00FF71E3">
            <w:pPr>
              <w:pStyle w:val="Nadpis4"/>
              <w:snapToGrid w:val="0"/>
              <w:rPr>
                <w:b w:val="0"/>
                <w:bCs w:val="0"/>
              </w:rPr>
            </w:pPr>
            <w:r>
              <w:rPr>
                <w:b w:val="0"/>
                <w:bCs w:val="0"/>
              </w:rPr>
              <w:t xml:space="preserve">- změří danou délku délkovým měřidlem a zapíše  </w:t>
            </w:r>
          </w:p>
          <w:p w:rsidR="00492007" w:rsidRDefault="00492007" w:rsidP="00FF71E3">
            <w:pPr>
              <w:pStyle w:val="Nadpis4"/>
              <w:snapToGrid w:val="0"/>
              <w:rPr>
                <w:b w:val="0"/>
                <w:bCs w:val="0"/>
              </w:rPr>
            </w:pPr>
            <w:r>
              <w:rPr>
                <w:b w:val="0"/>
                <w:bCs w:val="0"/>
              </w:rPr>
              <w:t xml:space="preserve">   výsledek (s určením odchylky měření)</w:t>
            </w:r>
          </w:p>
        </w:tc>
        <w:tc>
          <w:tcPr>
            <w:tcW w:w="4604" w:type="dxa"/>
          </w:tcPr>
          <w:p w:rsidR="00492007" w:rsidRDefault="00492007" w:rsidP="00FF71E3">
            <w:pPr>
              <w:snapToGrid w:val="0"/>
              <w:rPr>
                <w:sz w:val="20"/>
              </w:rPr>
            </w:pPr>
            <w:r>
              <w:rPr>
                <w:sz w:val="20"/>
              </w:rPr>
              <w:t>- jednotky délky</w:t>
            </w:r>
          </w:p>
        </w:tc>
      </w:tr>
      <w:tr w:rsidR="00492007" w:rsidTr="00FF71E3">
        <w:tc>
          <w:tcPr>
            <w:tcW w:w="5173" w:type="dxa"/>
          </w:tcPr>
          <w:p w:rsidR="00492007" w:rsidRDefault="00492007" w:rsidP="00FF71E3">
            <w:pPr>
              <w:pStyle w:val="Nadpis4"/>
              <w:snapToGrid w:val="0"/>
              <w:rPr>
                <w:b w:val="0"/>
                <w:bCs w:val="0"/>
              </w:rPr>
            </w:pPr>
            <w:r>
              <w:rPr>
                <w:b w:val="0"/>
                <w:bCs w:val="0"/>
              </w:rPr>
              <w:t xml:space="preserve">- vyjádří výsledek měření veličiny číselnou hodnotou a  </w:t>
            </w:r>
          </w:p>
          <w:p w:rsidR="00492007" w:rsidRDefault="00492007" w:rsidP="00FF71E3">
            <w:pPr>
              <w:pStyle w:val="Nadpis4"/>
              <w:snapToGrid w:val="0"/>
              <w:rPr>
                <w:b w:val="0"/>
                <w:bCs w:val="0"/>
              </w:rPr>
            </w:pPr>
            <w:r>
              <w:rPr>
                <w:b w:val="0"/>
                <w:bCs w:val="0"/>
              </w:rPr>
              <w:t xml:space="preserve">   jednotkou</w:t>
            </w:r>
          </w:p>
        </w:tc>
        <w:tc>
          <w:tcPr>
            <w:tcW w:w="4604" w:type="dxa"/>
          </w:tcPr>
          <w:p w:rsidR="00492007" w:rsidRDefault="00492007" w:rsidP="00FF71E3">
            <w:pPr>
              <w:snapToGrid w:val="0"/>
              <w:rPr>
                <w:sz w:val="20"/>
              </w:rPr>
            </w:pPr>
            <w:r>
              <w:rPr>
                <w:sz w:val="20"/>
              </w:rPr>
              <w:t>- délková měřidla</w:t>
            </w:r>
          </w:p>
        </w:tc>
      </w:tr>
      <w:tr w:rsidR="00492007" w:rsidTr="00FF71E3">
        <w:tc>
          <w:tcPr>
            <w:tcW w:w="5173" w:type="dxa"/>
          </w:tcPr>
          <w:p w:rsidR="00492007" w:rsidRDefault="00492007" w:rsidP="00FF71E3">
            <w:pPr>
              <w:pStyle w:val="Nadpis4"/>
              <w:snapToGrid w:val="0"/>
              <w:rPr>
                <w:b w:val="0"/>
                <w:bCs w:val="0"/>
              </w:rPr>
            </w:pPr>
            <w:r>
              <w:rPr>
                <w:b w:val="0"/>
                <w:bCs w:val="0"/>
              </w:rPr>
              <w:t xml:space="preserve">- určí aritmetický průměr z naměřených hodnot dané  </w:t>
            </w:r>
          </w:p>
          <w:p w:rsidR="00492007" w:rsidRDefault="00492007" w:rsidP="00FF71E3">
            <w:pPr>
              <w:pStyle w:val="Nadpis4"/>
              <w:snapToGrid w:val="0"/>
              <w:rPr>
                <w:b w:val="0"/>
                <w:bCs w:val="0"/>
              </w:rPr>
            </w:pPr>
            <w:r>
              <w:rPr>
                <w:b w:val="0"/>
                <w:bCs w:val="0"/>
              </w:rPr>
              <w:t xml:space="preserve">   veličiny</w:t>
            </w:r>
          </w:p>
        </w:tc>
        <w:tc>
          <w:tcPr>
            <w:tcW w:w="4604" w:type="dxa"/>
          </w:tcPr>
          <w:p w:rsidR="00492007" w:rsidRDefault="00492007" w:rsidP="00FF71E3">
            <w:pPr>
              <w:snapToGrid w:val="0"/>
              <w:rPr>
                <w:sz w:val="20"/>
              </w:rPr>
            </w:pPr>
            <w:r>
              <w:rPr>
                <w:sz w:val="20"/>
              </w:rPr>
              <w:t>- měření délky</w:t>
            </w:r>
          </w:p>
        </w:tc>
      </w:tr>
      <w:tr w:rsidR="00492007" w:rsidTr="00FF71E3">
        <w:tc>
          <w:tcPr>
            <w:tcW w:w="5173" w:type="dxa"/>
          </w:tcPr>
          <w:p w:rsidR="00492007" w:rsidRDefault="00492007" w:rsidP="00FF71E3">
            <w:pPr>
              <w:pStyle w:val="Nadpis4"/>
              <w:snapToGrid w:val="0"/>
              <w:rPr>
                <w:b w:val="0"/>
                <w:bCs w:val="0"/>
              </w:rPr>
            </w:pPr>
            <w:r>
              <w:rPr>
                <w:b w:val="0"/>
                <w:bCs w:val="0"/>
              </w:rPr>
              <w:t>- vyjádřit délku při dané jednotce jinou jednotkou délky</w:t>
            </w:r>
          </w:p>
        </w:tc>
        <w:tc>
          <w:tcPr>
            <w:tcW w:w="4604" w:type="dxa"/>
          </w:tcPr>
          <w:p w:rsidR="00492007" w:rsidRDefault="00492007" w:rsidP="00FF71E3">
            <w:pPr>
              <w:snapToGrid w:val="0"/>
              <w:rPr>
                <w:sz w:val="20"/>
              </w:rPr>
            </w:pPr>
            <w:r>
              <w:rPr>
                <w:sz w:val="20"/>
              </w:rPr>
              <w:t>-opakované měření délky</w:t>
            </w:r>
          </w:p>
          <w:p w:rsidR="00492007" w:rsidRDefault="00492007" w:rsidP="00FF71E3">
            <w:pPr>
              <w:rPr>
                <w:sz w:val="20"/>
              </w:rPr>
            </w:pPr>
          </w:p>
          <w:p w:rsidR="00492007" w:rsidRDefault="00492007" w:rsidP="00FF71E3">
            <w:pPr>
              <w:rPr>
                <w:sz w:val="20"/>
              </w:rPr>
            </w:pPr>
          </w:p>
        </w:tc>
      </w:tr>
      <w:tr w:rsidR="00492007" w:rsidTr="00FF71E3">
        <w:tc>
          <w:tcPr>
            <w:tcW w:w="5173" w:type="dxa"/>
          </w:tcPr>
          <w:p w:rsidR="00492007" w:rsidRDefault="00492007" w:rsidP="00FF71E3">
            <w:pPr>
              <w:pStyle w:val="Nadpis4"/>
              <w:snapToGrid w:val="0"/>
              <w:rPr>
                <w:sz w:val="24"/>
              </w:rPr>
            </w:pPr>
            <w:r>
              <w:rPr>
                <w:sz w:val="24"/>
              </w:rPr>
              <w:t>C – Měření teploty tělesa</w:t>
            </w:r>
          </w:p>
        </w:tc>
        <w:tc>
          <w:tcPr>
            <w:tcW w:w="4604" w:type="dxa"/>
          </w:tcPr>
          <w:p w:rsidR="00492007" w:rsidRDefault="00492007" w:rsidP="00FF71E3">
            <w:pPr>
              <w:tabs>
                <w:tab w:val="left" w:pos="1440"/>
              </w:tabs>
              <w:snapToGrid w:val="0"/>
              <w:ind w:left="720"/>
              <w:rPr>
                <w:sz w:val="20"/>
              </w:rPr>
            </w:pPr>
          </w:p>
        </w:tc>
      </w:tr>
      <w:tr w:rsidR="00492007" w:rsidTr="00FF71E3">
        <w:tc>
          <w:tcPr>
            <w:tcW w:w="5173" w:type="dxa"/>
          </w:tcPr>
          <w:p w:rsidR="00492007" w:rsidRDefault="00492007" w:rsidP="00FF71E3">
            <w:pPr>
              <w:pStyle w:val="Nadpis4"/>
              <w:snapToGrid w:val="0"/>
            </w:pPr>
            <w:r>
              <w:t>Konkretizované výstupy žáka :</w:t>
            </w:r>
          </w:p>
        </w:tc>
        <w:tc>
          <w:tcPr>
            <w:tcW w:w="4604" w:type="dxa"/>
          </w:tcPr>
          <w:p w:rsidR="00492007" w:rsidRPr="00572D93" w:rsidRDefault="00492007" w:rsidP="00FF71E3">
            <w:pPr>
              <w:snapToGrid w:val="0"/>
              <w:rPr>
                <w:b/>
                <w:sz w:val="20"/>
                <w:szCs w:val="20"/>
              </w:rPr>
            </w:pPr>
            <w:r w:rsidRPr="00572D93">
              <w:rPr>
                <w:b/>
                <w:sz w:val="20"/>
                <w:szCs w:val="20"/>
              </w:rPr>
              <w:t>Konkretizované učivo :</w:t>
            </w:r>
          </w:p>
        </w:tc>
      </w:tr>
      <w:tr w:rsidR="00492007" w:rsidTr="00FF71E3">
        <w:tc>
          <w:tcPr>
            <w:tcW w:w="5173" w:type="dxa"/>
          </w:tcPr>
          <w:p w:rsidR="00492007" w:rsidRDefault="00492007" w:rsidP="00FF71E3">
            <w:pPr>
              <w:pStyle w:val="Nadpis4"/>
              <w:snapToGrid w:val="0"/>
              <w:rPr>
                <w:b w:val="0"/>
                <w:bCs w:val="0"/>
              </w:rPr>
            </w:pPr>
            <w:r>
              <w:rPr>
                <w:b w:val="0"/>
                <w:bCs w:val="0"/>
              </w:rPr>
              <w:t>- posoudí, zda se objem tělesa při dané změně teploty zvětší či zmenší,</w:t>
            </w:r>
          </w:p>
        </w:tc>
        <w:tc>
          <w:tcPr>
            <w:tcW w:w="4604" w:type="dxa"/>
          </w:tcPr>
          <w:p w:rsidR="00492007" w:rsidRDefault="00492007" w:rsidP="00FF71E3">
            <w:pPr>
              <w:snapToGrid w:val="0"/>
              <w:rPr>
                <w:sz w:val="20"/>
              </w:rPr>
            </w:pPr>
            <w:r>
              <w:rPr>
                <w:sz w:val="20"/>
              </w:rPr>
              <w:t>- změna objemu kapalného a plynného                                                    tělesa při zahřívání a ochlazování</w:t>
            </w:r>
          </w:p>
        </w:tc>
      </w:tr>
      <w:tr w:rsidR="00492007" w:rsidTr="00FF71E3">
        <w:tc>
          <w:tcPr>
            <w:tcW w:w="5173" w:type="dxa"/>
          </w:tcPr>
          <w:p w:rsidR="00492007" w:rsidRDefault="00492007" w:rsidP="00FF71E3">
            <w:pPr>
              <w:pStyle w:val="Nadpis4"/>
              <w:snapToGrid w:val="0"/>
              <w:rPr>
                <w:b w:val="0"/>
                <w:bCs w:val="0"/>
              </w:rPr>
            </w:pPr>
            <w:r>
              <w:rPr>
                <w:b w:val="0"/>
                <w:bCs w:val="0"/>
              </w:rPr>
              <w:t>- posoudí, zda se délka kovové tyče při dané změně teploty zvětší či zmenší</w:t>
            </w:r>
          </w:p>
        </w:tc>
        <w:tc>
          <w:tcPr>
            <w:tcW w:w="4604" w:type="dxa"/>
          </w:tcPr>
          <w:p w:rsidR="00492007" w:rsidRDefault="00492007" w:rsidP="00FF71E3">
            <w:pPr>
              <w:snapToGrid w:val="0"/>
              <w:rPr>
                <w:sz w:val="20"/>
              </w:rPr>
            </w:pPr>
            <w:r>
              <w:rPr>
                <w:sz w:val="20"/>
              </w:rPr>
              <w:t>- změna délky kovové tyče při zahřívání a ochlazování</w:t>
            </w:r>
          </w:p>
        </w:tc>
      </w:tr>
      <w:tr w:rsidR="00492007" w:rsidTr="00FF71E3">
        <w:tc>
          <w:tcPr>
            <w:tcW w:w="5173" w:type="dxa"/>
          </w:tcPr>
          <w:p w:rsidR="00492007" w:rsidRDefault="00492007" w:rsidP="00FF71E3">
            <w:pPr>
              <w:pStyle w:val="Nadpis4"/>
              <w:snapToGrid w:val="0"/>
              <w:rPr>
                <w:b w:val="0"/>
                <w:bCs w:val="0"/>
              </w:rPr>
            </w:pPr>
            <w:r>
              <w:rPr>
                <w:b w:val="0"/>
                <w:bCs w:val="0"/>
              </w:rPr>
              <w:t xml:space="preserve">- popíše princip teploměru, uvede některé typy teploměrů </w:t>
            </w:r>
          </w:p>
        </w:tc>
        <w:tc>
          <w:tcPr>
            <w:tcW w:w="4604" w:type="dxa"/>
          </w:tcPr>
          <w:p w:rsidR="00492007" w:rsidRDefault="00492007" w:rsidP="00FF71E3">
            <w:pPr>
              <w:snapToGrid w:val="0"/>
              <w:rPr>
                <w:sz w:val="20"/>
              </w:rPr>
            </w:pPr>
            <w:r>
              <w:rPr>
                <w:sz w:val="20"/>
              </w:rPr>
              <w:t>- teploměr</w:t>
            </w:r>
          </w:p>
        </w:tc>
      </w:tr>
      <w:tr w:rsidR="00492007" w:rsidTr="00FF71E3">
        <w:tc>
          <w:tcPr>
            <w:tcW w:w="5173" w:type="dxa"/>
          </w:tcPr>
          <w:p w:rsidR="00492007" w:rsidRDefault="00492007" w:rsidP="00FF71E3">
            <w:pPr>
              <w:pStyle w:val="Nadpis4"/>
              <w:snapToGrid w:val="0"/>
              <w:rPr>
                <w:b w:val="0"/>
                <w:bCs w:val="0"/>
              </w:rPr>
            </w:pPr>
            <w:r>
              <w:rPr>
                <w:b w:val="0"/>
                <w:bCs w:val="0"/>
              </w:rPr>
              <w:t>- uvede jednotky teploty</w:t>
            </w:r>
          </w:p>
        </w:tc>
        <w:tc>
          <w:tcPr>
            <w:tcW w:w="4604" w:type="dxa"/>
          </w:tcPr>
          <w:p w:rsidR="00492007" w:rsidRDefault="00492007" w:rsidP="00FF71E3">
            <w:pPr>
              <w:snapToGrid w:val="0"/>
              <w:rPr>
                <w:sz w:val="20"/>
              </w:rPr>
            </w:pPr>
            <w:r>
              <w:rPr>
                <w:sz w:val="20"/>
              </w:rPr>
              <w:t>- jednotky délky</w:t>
            </w:r>
          </w:p>
        </w:tc>
      </w:tr>
      <w:tr w:rsidR="00492007" w:rsidTr="00FF71E3">
        <w:tc>
          <w:tcPr>
            <w:tcW w:w="5173" w:type="dxa"/>
          </w:tcPr>
          <w:p w:rsidR="00492007" w:rsidRDefault="00492007" w:rsidP="00FF71E3">
            <w:pPr>
              <w:pStyle w:val="Nadpis4"/>
              <w:snapToGrid w:val="0"/>
              <w:rPr>
                <w:b w:val="0"/>
                <w:bCs w:val="0"/>
              </w:rPr>
            </w:pPr>
            <w:r>
              <w:rPr>
                <w:b w:val="0"/>
                <w:bCs w:val="0"/>
              </w:rPr>
              <w:t>- změří teplotu i rozdíl teplot teploměrem a zapíše výsledek</w:t>
            </w:r>
          </w:p>
        </w:tc>
        <w:tc>
          <w:tcPr>
            <w:tcW w:w="4604" w:type="dxa"/>
          </w:tcPr>
          <w:p w:rsidR="00492007" w:rsidRDefault="00492007" w:rsidP="00FF71E3">
            <w:pPr>
              <w:snapToGrid w:val="0"/>
              <w:rPr>
                <w:sz w:val="20"/>
              </w:rPr>
            </w:pPr>
            <w:r>
              <w:rPr>
                <w:sz w:val="20"/>
              </w:rPr>
              <w:t>- měření teploty tělesa</w:t>
            </w:r>
          </w:p>
        </w:tc>
      </w:tr>
      <w:tr w:rsidR="00492007" w:rsidTr="00FF71E3">
        <w:tc>
          <w:tcPr>
            <w:tcW w:w="5173" w:type="dxa"/>
          </w:tcPr>
          <w:p w:rsidR="00492007" w:rsidRDefault="00492007" w:rsidP="00FF71E3">
            <w:pPr>
              <w:pStyle w:val="Nadpis4"/>
              <w:snapToGrid w:val="0"/>
              <w:rPr>
                <w:b w:val="0"/>
                <w:bCs w:val="0"/>
              </w:rPr>
            </w:pPr>
            <w:r>
              <w:rPr>
                <w:b w:val="0"/>
                <w:bCs w:val="0"/>
              </w:rPr>
              <w:lastRenderedPageBreak/>
              <w:t>- objasní pojem : termograf</w:t>
            </w:r>
          </w:p>
        </w:tc>
        <w:tc>
          <w:tcPr>
            <w:tcW w:w="4604" w:type="dxa"/>
          </w:tcPr>
          <w:p w:rsidR="00492007" w:rsidRDefault="00492007" w:rsidP="00FF71E3">
            <w:pPr>
              <w:snapToGrid w:val="0"/>
              <w:rPr>
                <w:sz w:val="20"/>
              </w:rPr>
            </w:pPr>
            <w:r>
              <w:rPr>
                <w:sz w:val="20"/>
              </w:rPr>
              <w:t>- měření teploty vzduchu</w:t>
            </w:r>
          </w:p>
        </w:tc>
      </w:tr>
      <w:tr w:rsidR="00492007" w:rsidTr="00FF71E3">
        <w:tc>
          <w:tcPr>
            <w:tcW w:w="5173" w:type="dxa"/>
          </w:tcPr>
          <w:p w:rsidR="00492007" w:rsidRDefault="00492007" w:rsidP="00FF71E3">
            <w:pPr>
              <w:pStyle w:val="Nadpis4"/>
              <w:snapToGrid w:val="0"/>
              <w:rPr>
                <w:sz w:val="24"/>
              </w:rPr>
            </w:pPr>
          </w:p>
          <w:p w:rsidR="00492007" w:rsidRDefault="00492007" w:rsidP="00FF71E3">
            <w:pPr>
              <w:pStyle w:val="Nadpis4"/>
              <w:snapToGrid w:val="0"/>
              <w:rPr>
                <w:sz w:val="24"/>
              </w:rPr>
            </w:pPr>
            <w:r>
              <w:rPr>
                <w:sz w:val="24"/>
              </w:rPr>
              <w:t>D - Měření objemu tělesa</w:t>
            </w:r>
          </w:p>
        </w:tc>
        <w:tc>
          <w:tcPr>
            <w:tcW w:w="4604"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4"/>
              <w:snapToGrid w:val="0"/>
            </w:pPr>
            <w:r>
              <w:t>Konkretizované výstupy žáka :</w:t>
            </w:r>
          </w:p>
        </w:tc>
        <w:tc>
          <w:tcPr>
            <w:tcW w:w="4604" w:type="dxa"/>
          </w:tcPr>
          <w:p w:rsidR="00492007" w:rsidRPr="00D375CA" w:rsidRDefault="00492007" w:rsidP="00FF71E3">
            <w:pPr>
              <w:snapToGrid w:val="0"/>
              <w:rPr>
                <w:b/>
                <w:sz w:val="20"/>
                <w:szCs w:val="20"/>
              </w:rPr>
            </w:pPr>
            <w:r w:rsidRPr="00D375CA">
              <w:rPr>
                <w:b/>
                <w:sz w:val="20"/>
                <w:szCs w:val="20"/>
              </w:rPr>
              <w:t>Konkretizované učivo :</w:t>
            </w:r>
          </w:p>
        </w:tc>
      </w:tr>
      <w:tr w:rsidR="00492007" w:rsidTr="00FF71E3">
        <w:tc>
          <w:tcPr>
            <w:tcW w:w="5173" w:type="dxa"/>
          </w:tcPr>
          <w:p w:rsidR="00492007" w:rsidRDefault="00492007" w:rsidP="00FF71E3">
            <w:pPr>
              <w:pStyle w:val="Nadpis4"/>
              <w:snapToGrid w:val="0"/>
              <w:rPr>
                <w:b w:val="0"/>
                <w:bCs w:val="0"/>
              </w:rPr>
            </w:pPr>
            <w:r>
              <w:rPr>
                <w:b w:val="0"/>
                <w:bCs w:val="0"/>
              </w:rPr>
              <w:t>- uvede hlavní jednotku objemu, její díly a násobky</w:t>
            </w:r>
          </w:p>
        </w:tc>
        <w:tc>
          <w:tcPr>
            <w:tcW w:w="4604" w:type="dxa"/>
          </w:tcPr>
          <w:p w:rsidR="00492007" w:rsidRDefault="00492007" w:rsidP="00FF71E3">
            <w:pPr>
              <w:snapToGrid w:val="0"/>
              <w:rPr>
                <w:sz w:val="20"/>
              </w:rPr>
            </w:pPr>
            <w:r>
              <w:rPr>
                <w:sz w:val="20"/>
              </w:rPr>
              <w:t>- jednotky objemu</w:t>
            </w:r>
          </w:p>
        </w:tc>
      </w:tr>
      <w:tr w:rsidR="00492007" w:rsidTr="00FF71E3">
        <w:tc>
          <w:tcPr>
            <w:tcW w:w="5173" w:type="dxa"/>
          </w:tcPr>
          <w:p w:rsidR="00492007" w:rsidRDefault="00492007" w:rsidP="00FF71E3">
            <w:pPr>
              <w:pStyle w:val="Nadpis4"/>
              <w:snapToGrid w:val="0"/>
              <w:rPr>
                <w:b w:val="0"/>
                <w:bCs w:val="0"/>
              </w:rPr>
            </w:pPr>
            <w:r>
              <w:rPr>
                <w:b w:val="0"/>
                <w:bCs w:val="0"/>
              </w:rPr>
              <w:t>- změří objem (kapalného, pevného tělesa) při použití odměrného válce   a zapíše výsledek  (s určením odchylky měření)</w:t>
            </w:r>
          </w:p>
        </w:tc>
        <w:tc>
          <w:tcPr>
            <w:tcW w:w="4604" w:type="dxa"/>
          </w:tcPr>
          <w:p w:rsidR="00492007" w:rsidRDefault="00492007" w:rsidP="00FF71E3">
            <w:pPr>
              <w:snapToGrid w:val="0"/>
              <w:rPr>
                <w:sz w:val="20"/>
              </w:rPr>
            </w:pPr>
            <w:r>
              <w:rPr>
                <w:sz w:val="20"/>
              </w:rPr>
              <w:t>- měření objemu kapalného tělesa</w:t>
            </w:r>
          </w:p>
        </w:tc>
      </w:tr>
      <w:tr w:rsidR="00492007" w:rsidTr="00FF71E3">
        <w:tc>
          <w:tcPr>
            <w:tcW w:w="5173" w:type="dxa"/>
          </w:tcPr>
          <w:p w:rsidR="00492007" w:rsidRDefault="00492007" w:rsidP="00FF71E3">
            <w:pPr>
              <w:pStyle w:val="Nadpis4"/>
              <w:snapToGrid w:val="0"/>
              <w:rPr>
                <w:b w:val="0"/>
                <w:bCs w:val="0"/>
              </w:rPr>
            </w:pPr>
            <w:r>
              <w:rPr>
                <w:b w:val="0"/>
                <w:bCs w:val="0"/>
              </w:rPr>
              <w:t>- vyjádří výsledek měření veličiny číselnou hodnotou a jednotkou</w:t>
            </w:r>
          </w:p>
        </w:tc>
        <w:tc>
          <w:tcPr>
            <w:tcW w:w="4604" w:type="dxa"/>
          </w:tcPr>
          <w:p w:rsidR="00492007" w:rsidRDefault="00492007" w:rsidP="00FF71E3">
            <w:pPr>
              <w:snapToGrid w:val="0"/>
              <w:rPr>
                <w:sz w:val="20"/>
              </w:rPr>
            </w:pPr>
            <w:r>
              <w:rPr>
                <w:sz w:val="20"/>
              </w:rPr>
              <w:t>- měření objemu pevného tělesa</w:t>
            </w:r>
          </w:p>
        </w:tc>
      </w:tr>
      <w:tr w:rsidR="00492007" w:rsidTr="00FF71E3">
        <w:tc>
          <w:tcPr>
            <w:tcW w:w="5173" w:type="dxa"/>
          </w:tcPr>
          <w:p w:rsidR="00492007" w:rsidRDefault="00492007" w:rsidP="00FF71E3">
            <w:pPr>
              <w:pStyle w:val="Nadpis4"/>
              <w:snapToGrid w:val="0"/>
              <w:rPr>
                <w:b w:val="0"/>
                <w:bCs w:val="0"/>
              </w:rPr>
            </w:pPr>
            <w:r>
              <w:t xml:space="preserve">- </w:t>
            </w:r>
            <w:r>
              <w:rPr>
                <w:b w:val="0"/>
                <w:bCs w:val="0"/>
              </w:rPr>
              <w:t>vyjádří objem při dané jednotce jinou jednotkou objemu</w:t>
            </w:r>
          </w:p>
          <w:p w:rsidR="00492007" w:rsidRDefault="00492007" w:rsidP="00FF71E3"/>
        </w:tc>
        <w:tc>
          <w:tcPr>
            <w:tcW w:w="4604"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tc>
      </w:tr>
      <w:tr w:rsidR="00492007" w:rsidTr="00FF71E3">
        <w:trPr>
          <w:trHeight w:val="320"/>
        </w:trPr>
        <w:tc>
          <w:tcPr>
            <w:tcW w:w="5173" w:type="dxa"/>
          </w:tcPr>
          <w:p w:rsidR="00492007" w:rsidRPr="005F6CC7" w:rsidRDefault="00492007" w:rsidP="00FF71E3">
            <w:pPr>
              <w:pStyle w:val="Nadpis4"/>
              <w:snapToGrid w:val="0"/>
              <w:rPr>
                <w:sz w:val="24"/>
              </w:rPr>
            </w:pPr>
            <w:r w:rsidRPr="005F6CC7">
              <w:rPr>
                <w:sz w:val="24"/>
              </w:rPr>
              <w:t>E – Měření hmotnosti tělesa</w:t>
            </w:r>
          </w:p>
        </w:tc>
        <w:tc>
          <w:tcPr>
            <w:tcW w:w="4604" w:type="dxa"/>
          </w:tcPr>
          <w:p w:rsidR="00492007" w:rsidRDefault="00492007" w:rsidP="00FF71E3">
            <w:pPr>
              <w:snapToGrid w:val="0"/>
              <w:rPr>
                <w:sz w:val="20"/>
              </w:rPr>
            </w:pPr>
          </w:p>
        </w:tc>
      </w:tr>
      <w:tr w:rsidR="00492007" w:rsidRPr="00E55A85" w:rsidTr="00FF71E3">
        <w:tc>
          <w:tcPr>
            <w:tcW w:w="5173" w:type="dxa"/>
          </w:tcPr>
          <w:p w:rsidR="00492007" w:rsidRPr="005F6CC7" w:rsidRDefault="00492007" w:rsidP="00FF71E3">
            <w:pPr>
              <w:pStyle w:val="Nadpis4"/>
              <w:snapToGrid w:val="0"/>
              <w:rPr>
                <w:szCs w:val="20"/>
              </w:rPr>
            </w:pPr>
            <w:r w:rsidRPr="005F6CC7">
              <w:rPr>
                <w:szCs w:val="20"/>
              </w:rPr>
              <w:t>Konkretizované výstupy žáka :</w:t>
            </w:r>
          </w:p>
        </w:tc>
        <w:tc>
          <w:tcPr>
            <w:tcW w:w="4604" w:type="dxa"/>
          </w:tcPr>
          <w:p w:rsidR="00492007" w:rsidRPr="005F6CC7" w:rsidRDefault="00492007" w:rsidP="00FF71E3">
            <w:pPr>
              <w:snapToGrid w:val="0"/>
              <w:rPr>
                <w:b/>
                <w:sz w:val="20"/>
                <w:szCs w:val="20"/>
              </w:rPr>
            </w:pPr>
            <w:r w:rsidRPr="005F6CC7">
              <w:rPr>
                <w:b/>
                <w:sz w:val="20"/>
                <w:szCs w:val="20"/>
              </w:rPr>
              <w:t>Konkretizované učivo :</w:t>
            </w:r>
          </w:p>
        </w:tc>
      </w:tr>
      <w:tr w:rsidR="00492007" w:rsidTr="00FF71E3">
        <w:tc>
          <w:tcPr>
            <w:tcW w:w="5173" w:type="dxa"/>
          </w:tcPr>
          <w:p w:rsidR="00492007" w:rsidRPr="005F6CC7" w:rsidRDefault="00492007" w:rsidP="00FF71E3">
            <w:pPr>
              <w:pStyle w:val="Nadpis4"/>
              <w:snapToGrid w:val="0"/>
              <w:rPr>
                <w:b w:val="0"/>
                <w:szCs w:val="20"/>
              </w:rPr>
            </w:pPr>
            <w:r w:rsidRPr="005F6CC7">
              <w:rPr>
                <w:b w:val="0"/>
                <w:szCs w:val="20"/>
              </w:rPr>
              <w:t>- uvede hlavní jednotku hmotnosti její díly a násobky</w:t>
            </w:r>
          </w:p>
        </w:tc>
        <w:tc>
          <w:tcPr>
            <w:tcW w:w="4604" w:type="dxa"/>
          </w:tcPr>
          <w:p w:rsidR="00492007" w:rsidRPr="005F6CC7" w:rsidRDefault="00492007" w:rsidP="00FF71E3">
            <w:pPr>
              <w:snapToGrid w:val="0"/>
              <w:rPr>
                <w:sz w:val="20"/>
                <w:szCs w:val="20"/>
              </w:rPr>
            </w:pPr>
            <w:r w:rsidRPr="005F6CC7">
              <w:rPr>
                <w:sz w:val="20"/>
                <w:szCs w:val="20"/>
              </w:rPr>
              <w:t>- hmotnost tělesa</w:t>
            </w:r>
          </w:p>
        </w:tc>
      </w:tr>
      <w:tr w:rsidR="00492007" w:rsidTr="00FF71E3">
        <w:tc>
          <w:tcPr>
            <w:tcW w:w="5173" w:type="dxa"/>
          </w:tcPr>
          <w:p w:rsidR="00492007" w:rsidRPr="005F6CC7" w:rsidRDefault="00492007" w:rsidP="00FF71E3">
            <w:pPr>
              <w:pStyle w:val="Nadpis4"/>
              <w:snapToGrid w:val="0"/>
              <w:rPr>
                <w:b w:val="0"/>
                <w:szCs w:val="20"/>
              </w:rPr>
            </w:pPr>
            <w:r w:rsidRPr="005F6CC7">
              <w:rPr>
                <w:b w:val="0"/>
                <w:szCs w:val="20"/>
              </w:rPr>
              <w:t>- zváží dané těleso na rovnoramenných vahách a hmotnost zapíše (s určením odchylky měření)</w:t>
            </w:r>
          </w:p>
        </w:tc>
        <w:tc>
          <w:tcPr>
            <w:tcW w:w="4604" w:type="dxa"/>
          </w:tcPr>
          <w:p w:rsidR="00492007" w:rsidRPr="005F6CC7" w:rsidRDefault="00492007" w:rsidP="00FF71E3">
            <w:pPr>
              <w:snapToGrid w:val="0"/>
              <w:rPr>
                <w:sz w:val="20"/>
                <w:szCs w:val="20"/>
              </w:rPr>
            </w:pPr>
            <w:r w:rsidRPr="005F6CC7">
              <w:rPr>
                <w:sz w:val="20"/>
                <w:szCs w:val="20"/>
              </w:rPr>
              <w:t>- rovnoramenné váhy</w:t>
            </w:r>
          </w:p>
        </w:tc>
      </w:tr>
      <w:tr w:rsidR="00492007" w:rsidTr="00FF71E3">
        <w:tc>
          <w:tcPr>
            <w:tcW w:w="5173" w:type="dxa"/>
          </w:tcPr>
          <w:p w:rsidR="00492007" w:rsidRPr="005F6CC7" w:rsidRDefault="00492007" w:rsidP="00FF71E3">
            <w:pPr>
              <w:pStyle w:val="Nadpis4"/>
              <w:snapToGrid w:val="0"/>
              <w:rPr>
                <w:b w:val="0"/>
                <w:szCs w:val="20"/>
              </w:rPr>
            </w:pPr>
            <w:r w:rsidRPr="005F6CC7">
              <w:rPr>
                <w:b w:val="0"/>
                <w:szCs w:val="20"/>
              </w:rPr>
              <w:t>- vyjádří výsledek vážení číselnou hodnotou a jednotkou</w:t>
            </w:r>
          </w:p>
        </w:tc>
        <w:tc>
          <w:tcPr>
            <w:tcW w:w="4604" w:type="dxa"/>
          </w:tcPr>
          <w:p w:rsidR="00492007" w:rsidRPr="005F6CC7" w:rsidRDefault="00492007" w:rsidP="00FF71E3">
            <w:pPr>
              <w:snapToGrid w:val="0"/>
              <w:rPr>
                <w:sz w:val="20"/>
                <w:szCs w:val="20"/>
              </w:rPr>
            </w:pPr>
            <w:r w:rsidRPr="005F6CC7">
              <w:rPr>
                <w:sz w:val="20"/>
                <w:szCs w:val="20"/>
              </w:rPr>
              <w:t>- porovnávání hmotností těles</w:t>
            </w:r>
          </w:p>
        </w:tc>
      </w:tr>
      <w:tr w:rsidR="00492007" w:rsidTr="00FF71E3">
        <w:tc>
          <w:tcPr>
            <w:tcW w:w="5173" w:type="dxa"/>
          </w:tcPr>
          <w:p w:rsidR="00492007" w:rsidRPr="005F6CC7" w:rsidRDefault="00492007" w:rsidP="00FF71E3">
            <w:pPr>
              <w:pStyle w:val="Nadpis4"/>
              <w:snapToGrid w:val="0"/>
              <w:rPr>
                <w:b w:val="0"/>
                <w:szCs w:val="20"/>
              </w:rPr>
            </w:pPr>
            <w:r w:rsidRPr="005F6CC7">
              <w:rPr>
                <w:b w:val="0"/>
                <w:szCs w:val="20"/>
              </w:rPr>
              <w:t>- vyjádří hmotnost při dané jednotce jinou jednotkou hmotnosti</w:t>
            </w:r>
          </w:p>
        </w:tc>
        <w:tc>
          <w:tcPr>
            <w:tcW w:w="4604" w:type="dxa"/>
          </w:tcPr>
          <w:p w:rsidR="00492007" w:rsidRPr="005F6CC7" w:rsidRDefault="00492007" w:rsidP="00FF71E3">
            <w:pPr>
              <w:snapToGrid w:val="0"/>
              <w:rPr>
                <w:sz w:val="20"/>
                <w:szCs w:val="20"/>
              </w:rPr>
            </w:pPr>
            <w:r w:rsidRPr="005F6CC7">
              <w:rPr>
                <w:sz w:val="20"/>
                <w:szCs w:val="20"/>
              </w:rPr>
              <w:t>-jednotky hmotnosti, měření hmotnosti pevného a kapalného tělesa</w:t>
            </w:r>
          </w:p>
          <w:p w:rsidR="00492007" w:rsidRPr="005F6CC7" w:rsidRDefault="00492007" w:rsidP="00FF71E3">
            <w:pPr>
              <w:snapToGrid w:val="0"/>
              <w:rPr>
                <w:sz w:val="20"/>
                <w:szCs w:val="20"/>
              </w:rPr>
            </w:pPr>
          </w:p>
        </w:tc>
      </w:tr>
    </w:tbl>
    <w:p w:rsidR="00492007" w:rsidRDefault="00492007" w:rsidP="00492007"/>
    <w:tbl>
      <w:tblPr>
        <w:tblW w:w="0" w:type="auto"/>
        <w:tblLayout w:type="fixed"/>
        <w:tblCellMar>
          <w:left w:w="70" w:type="dxa"/>
          <w:right w:w="70" w:type="dxa"/>
        </w:tblCellMar>
        <w:tblLook w:val="0000" w:firstRow="0" w:lastRow="0" w:firstColumn="0" w:lastColumn="0" w:noHBand="0" w:noVBand="0"/>
      </w:tblPr>
      <w:tblGrid>
        <w:gridCol w:w="5457"/>
        <w:gridCol w:w="3969"/>
      </w:tblGrid>
      <w:tr w:rsidR="00492007" w:rsidTr="00FF71E3">
        <w:trPr>
          <w:trHeight w:val="255"/>
        </w:trPr>
        <w:tc>
          <w:tcPr>
            <w:tcW w:w="5457" w:type="dxa"/>
          </w:tcPr>
          <w:p w:rsidR="00492007" w:rsidRPr="002643F9" w:rsidRDefault="00492007" w:rsidP="00FF71E3">
            <w:pPr>
              <w:pStyle w:val="Nadpis4"/>
              <w:snapToGrid w:val="0"/>
              <w:rPr>
                <w:sz w:val="24"/>
              </w:rPr>
            </w:pPr>
            <w:r w:rsidRPr="002643F9">
              <w:rPr>
                <w:sz w:val="24"/>
              </w:rPr>
              <w:lastRenderedPageBreak/>
              <w:t>F – Hustota</w:t>
            </w:r>
          </w:p>
        </w:tc>
        <w:tc>
          <w:tcPr>
            <w:tcW w:w="3969" w:type="dxa"/>
            <w:shd w:val="clear" w:color="auto" w:fill="auto"/>
          </w:tcPr>
          <w:p w:rsidR="00492007" w:rsidRDefault="00492007" w:rsidP="00FF71E3">
            <w:pPr>
              <w:snapToGrid w:val="0"/>
              <w:rPr>
                <w:sz w:val="20"/>
              </w:rPr>
            </w:pPr>
          </w:p>
        </w:tc>
      </w:tr>
      <w:tr w:rsidR="00492007" w:rsidTr="00FF71E3">
        <w:trPr>
          <w:trHeight w:val="255"/>
        </w:trPr>
        <w:tc>
          <w:tcPr>
            <w:tcW w:w="5457" w:type="dxa"/>
          </w:tcPr>
          <w:p w:rsidR="00492007" w:rsidRPr="002643F9" w:rsidRDefault="00492007" w:rsidP="00FF71E3">
            <w:pPr>
              <w:pStyle w:val="Nadpis4"/>
              <w:snapToGrid w:val="0"/>
              <w:rPr>
                <w:szCs w:val="20"/>
              </w:rPr>
            </w:pPr>
            <w:r w:rsidRPr="002643F9">
              <w:rPr>
                <w:szCs w:val="20"/>
              </w:rPr>
              <w:t>Konkretizované výstupy žáka :</w:t>
            </w:r>
          </w:p>
        </w:tc>
        <w:tc>
          <w:tcPr>
            <w:tcW w:w="3969" w:type="dxa"/>
            <w:shd w:val="clear" w:color="auto" w:fill="auto"/>
          </w:tcPr>
          <w:p w:rsidR="00492007" w:rsidRPr="002643F9" w:rsidRDefault="00492007" w:rsidP="00FF71E3">
            <w:pPr>
              <w:snapToGrid w:val="0"/>
              <w:rPr>
                <w:b/>
                <w:sz w:val="20"/>
                <w:szCs w:val="20"/>
              </w:rPr>
            </w:pPr>
            <w:r w:rsidRPr="002643F9">
              <w:rPr>
                <w:b/>
                <w:sz w:val="20"/>
                <w:szCs w:val="20"/>
              </w:rPr>
              <w:t>Konkretizované učivo :</w:t>
            </w:r>
          </w:p>
        </w:tc>
      </w:tr>
      <w:tr w:rsidR="00492007" w:rsidTr="00FF71E3">
        <w:tc>
          <w:tcPr>
            <w:tcW w:w="5457" w:type="dxa"/>
          </w:tcPr>
          <w:p w:rsidR="00492007" w:rsidRDefault="00492007" w:rsidP="00FF71E3">
            <w:pPr>
              <w:pStyle w:val="Nadpis4"/>
              <w:snapToGrid w:val="0"/>
              <w:rPr>
                <w:b w:val="0"/>
                <w:bCs w:val="0"/>
              </w:rPr>
            </w:pPr>
            <w:r>
              <w:t xml:space="preserve">- </w:t>
            </w:r>
            <w:r>
              <w:rPr>
                <w:b w:val="0"/>
                <w:bCs w:val="0"/>
              </w:rPr>
              <w:t>uvede jednotku hustoty a vyjádří hustotu při dané jednotce jinou jednotkou hustoty</w:t>
            </w:r>
          </w:p>
        </w:tc>
        <w:tc>
          <w:tcPr>
            <w:tcW w:w="3969" w:type="dxa"/>
          </w:tcPr>
          <w:p w:rsidR="00492007" w:rsidRDefault="00492007" w:rsidP="00FF71E3">
            <w:pPr>
              <w:snapToGrid w:val="0"/>
              <w:rPr>
                <w:sz w:val="20"/>
              </w:rPr>
            </w:pPr>
            <w:r>
              <w:rPr>
                <w:sz w:val="20"/>
              </w:rPr>
              <w:t>- hustota látky</w:t>
            </w:r>
          </w:p>
        </w:tc>
      </w:tr>
      <w:tr w:rsidR="00492007" w:rsidTr="00FF71E3">
        <w:tc>
          <w:tcPr>
            <w:tcW w:w="5457" w:type="dxa"/>
          </w:tcPr>
          <w:p w:rsidR="00492007" w:rsidRDefault="00492007" w:rsidP="00FF71E3">
            <w:pPr>
              <w:pStyle w:val="Nadpis4"/>
              <w:snapToGrid w:val="0"/>
              <w:rPr>
                <w:b w:val="0"/>
                <w:bCs w:val="0"/>
              </w:rPr>
            </w:pPr>
            <w:r>
              <w:t xml:space="preserve">- </w:t>
            </w:r>
            <w:r>
              <w:rPr>
                <w:b w:val="0"/>
                <w:bCs w:val="0"/>
              </w:rPr>
              <w:t>experimentálně určí hustotu látky ze změřené hmotnosti a objemu (k výpočtu použije vztah : ς = m/V)</w:t>
            </w:r>
          </w:p>
        </w:tc>
        <w:tc>
          <w:tcPr>
            <w:tcW w:w="3969" w:type="dxa"/>
          </w:tcPr>
          <w:p w:rsidR="00492007" w:rsidRDefault="00492007" w:rsidP="00FF71E3">
            <w:pPr>
              <w:snapToGrid w:val="0"/>
              <w:rPr>
                <w:sz w:val="20"/>
              </w:rPr>
            </w:pPr>
            <w:r>
              <w:rPr>
                <w:sz w:val="20"/>
              </w:rPr>
              <w:t>- výpočet hustoty látky</w:t>
            </w:r>
          </w:p>
        </w:tc>
      </w:tr>
      <w:tr w:rsidR="00492007" w:rsidTr="00FF71E3">
        <w:tc>
          <w:tcPr>
            <w:tcW w:w="5457" w:type="dxa"/>
          </w:tcPr>
          <w:p w:rsidR="00492007" w:rsidRDefault="00492007" w:rsidP="00FF71E3">
            <w:pPr>
              <w:pStyle w:val="Nadpis4"/>
              <w:snapToGrid w:val="0"/>
              <w:rPr>
                <w:b w:val="0"/>
                <w:bCs w:val="0"/>
              </w:rPr>
            </w:pPr>
            <w:r>
              <w:rPr>
                <w:b w:val="0"/>
                <w:bCs w:val="0"/>
              </w:rPr>
              <w:t>- vyhledává hustotu v tabulkách</w:t>
            </w:r>
          </w:p>
        </w:tc>
        <w:tc>
          <w:tcPr>
            <w:tcW w:w="3969" w:type="dxa"/>
          </w:tcPr>
          <w:p w:rsidR="00492007" w:rsidRDefault="00492007" w:rsidP="00FF71E3">
            <w:pPr>
              <w:snapToGrid w:val="0"/>
              <w:rPr>
                <w:sz w:val="20"/>
              </w:rPr>
            </w:pPr>
            <w:r>
              <w:rPr>
                <w:sz w:val="20"/>
              </w:rPr>
              <w:t>- výpočet hmotnosti látek</w:t>
            </w:r>
          </w:p>
        </w:tc>
      </w:tr>
      <w:tr w:rsidR="00492007" w:rsidTr="00FF71E3">
        <w:tc>
          <w:tcPr>
            <w:tcW w:w="5457" w:type="dxa"/>
          </w:tcPr>
          <w:p w:rsidR="00492007" w:rsidRDefault="00492007" w:rsidP="00FF71E3">
            <w:pPr>
              <w:pStyle w:val="Nadpis4"/>
              <w:snapToGrid w:val="0"/>
              <w:rPr>
                <w:b w:val="0"/>
                <w:bCs w:val="0"/>
              </w:rPr>
            </w:pPr>
            <w:r>
              <w:rPr>
                <w:b w:val="0"/>
                <w:bCs w:val="0"/>
              </w:rPr>
              <w:t>- k výpočtům používá vztah : m = ς . V (a jeho úpravy)</w:t>
            </w:r>
          </w:p>
        </w:tc>
        <w:tc>
          <w:tcPr>
            <w:tcW w:w="3969"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tc>
      </w:tr>
      <w:tr w:rsidR="00492007" w:rsidTr="00FF71E3">
        <w:trPr>
          <w:trHeight w:val="255"/>
        </w:trPr>
        <w:tc>
          <w:tcPr>
            <w:tcW w:w="5457" w:type="dxa"/>
          </w:tcPr>
          <w:p w:rsidR="00492007" w:rsidRPr="002643F9" w:rsidRDefault="00492007" w:rsidP="00FF71E3">
            <w:pPr>
              <w:pStyle w:val="Nadpis4"/>
              <w:snapToGrid w:val="0"/>
              <w:rPr>
                <w:sz w:val="24"/>
              </w:rPr>
            </w:pPr>
            <w:r w:rsidRPr="002643F9">
              <w:rPr>
                <w:sz w:val="24"/>
              </w:rPr>
              <w:t>G – Měření času</w:t>
            </w:r>
          </w:p>
        </w:tc>
        <w:tc>
          <w:tcPr>
            <w:tcW w:w="3969" w:type="dxa"/>
            <w:shd w:val="clear" w:color="auto" w:fill="auto"/>
          </w:tcPr>
          <w:p w:rsidR="00492007" w:rsidRDefault="00492007" w:rsidP="00FF71E3">
            <w:pPr>
              <w:snapToGrid w:val="0"/>
              <w:rPr>
                <w:sz w:val="20"/>
              </w:rPr>
            </w:pPr>
          </w:p>
        </w:tc>
      </w:tr>
      <w:tr w:rsidR="00492007" w:rsidTr="00FF71E3">
        <w:trPr>
          <w:trHeight w:val="255"/>
        </w:trPr>
        <w:tc>
          <w:tcPr>
            <w:tcW w:w="5457" w:type="dxa"/>
          </w:tcPr>
          <w:p w:rsidR="00492007" w:rsidRPr="002643F9" w:rsidRDefault="00492007" w:rsidP="00FF71E3">
            <w:pPr>
              <w:pStyle w:val="Nadpis4"/>
              <w:snapToGrid w:val="0"/>
              <w:rPr>
                <w:szCs w:val="20"/>
              </w:rPr>
            </w:pPr>
            <w:r w:rsidRPr="002643F9">
              <w:rPr>
                <w:szCs w:val="20"/>
              </w:rPr>
              <w:t>Konkretizované výstupy žáka :</w:t>
            </w:r>
          </w:p>
        </w:tc>
        <w:tc>
          <w:tcPr>
            <w:tcW w:w="3969" w:type="dxa"/>
            <w:shd w:val="clear" w:color="auto" w:fill="auto"/>
          </w:tcPr>
          <w:p w:rsidR="00492007" w:rsidRPr="002643F9" w:rsidRDefault="00492007" w:rsidP="00FF71E3">
            <w:pPr>
              <w:snapToGrid w:val="0"/>
              <w:rPr>
                <w:b/>
                <w:sz w:val="20"/>
                <w:szCs w:val="20"/>
              </w:rPr>
            </w:pPr>
            <w:r w:rsidRPr="002643F9">
              <w:rPr>
                <w:b/>
                <w:sz w:val="20"/>
                <w:szCs w:val="20"/>
              </w:rPr>
              <w:t>Konkretizované učivo :</w:t>
            </w:r>
          </w:p>
        </w:tc>
      </w:tr>
      <w:tr w:rsidR="00492007" w:rsidTr="00FF71E3">
        <w:tc>
          <w:tcPr>
            <w:tcW w:w="5457" w:type="dxa"/>
          </w:tcPr>
          <w:p w:rsidR="00492007" w:rsidRDefault="00492007" w:rsidP="00FF71E3">
            <w:pPr>
              <w:pStyle w:val="Nadpis4"/>
              <w:snapToGrid w:val="0"/>
              <w:rPr>
                <w:b w:val="0"/>
                <w:bCs w:val="0"/>
              </w:rPr>
            </w:pPr>
            <w:r>
              <w:rPr>
                <w:b w:val="0"/>
                <w:bCs w:val="0"/>
              </w:rPr>
              <w:t>- uvede hlavní jednotku času, její díly a násobky</w:t>
            </w:r>
          </w:p>
        </w:tc>
        <w:tc>
          <w:tcPr>
            <w:tcW w:w="3969" w:type="dxa"/>
          </w:tcPr>
          <w:p w:rsidR="00492007" w:rsidRDefault="00492007" w:rsidP="00FF71E3">
            <w:pPr>
              <w:snapToGrid w:val="0"/>
              <w:rPr>
                <w:sz w:val="20"/>
              </w:rPr>
            </w:pPr>
            <w:r>
              <w:rPr>
                <w:sz w:val="20"/>
              </w:rPr>
              <w:t>- jednotky času</w:t>
            </w:r>
          </w:p>
        </w:tc>
      </w:tr>
      <w:tr w:rsidR="00492007" w:rsidTr="00FF71E3">
        <w:tc>
          <w:tcPr>
            <w:tcW w:w="5457" w:type="dxa"/>
          </w:tcPr>
          <w:p w:rsidR="00492007" w:rsidRDefault="00492007" w:rsidP="00FF71E3">
            <w:pPr>
              <w:pStyle w:val="Nadpis4"/>
              <w:snapToGrid w:val="0"/>
              <w:rPr>
                <w:b w:val="0"/>
                <w:bCs w:val="0"/>
              </w:rPr>
            </w:pPr>
            <w:r>
              <w:rPr>
                <w:b w:val="0"/>
                <w:bCs w:val="0"/>
              </w:rPr>
              <w:t>- změří čas a zapíše výsledek (s určením odchylky měření)</w:t>
            </w:r>
          </w:p>
        </w:tc>
        <w:tc>
          <w:tcPr>
            <w:tcW w:w="3969" w:type="dxa"/>
          </w:tcPr>
          <w:p w:rsidR="00492007" w:rsidRDefault="00492007" w:rsidP="00FF71E3">
            <w:pPr>
              <w:snapToGrid w:val="0"/>
              <w:rPr>
                <w:sz w:val="20"/>
              </w:rPr>
            </w:pPr>
            <w:r>
              <w:rPr>
                <w:sz w:val="20"/>
              </w:rPr>
              <w:t>- měření času</w:t>
            </w:r>
          </w:p>
        </w:tc>
      </w:tr>
      <w:tr w:rsidR="00492007" w:rsidTr="00FF71E3">
        <w:tc>
          <w:tcPr>
            <w:tcW w:w="5457" w:type="dxa"/>
          </w:tcPr>
          <w:p w:rsidR="00492007" w:rsidRDefault="00492007" w:rsidP="00FF71E3">
            <w:pPr>
              <w:pStyle w:val="Nadpis4"/>
              <w:snapToGrid w:val="0"/>
              <w:rPr>
                <w:b w:val="0"/>
                <w:bCs w:val="0"/>
              </w:rPr>
            </w:pPr>
            <w:r>
              <w:rPr>
                <w:b w:val="0"/>
                <w:bCs w:val="0"/>
              </w:rPr>
              <w:t>- vyjádří výsledek měření veličiny číselnou hodnotou a jednotkou</w:t>
            </w: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rPr>
                <w:b w:val="0"/>
                <w:bCs w:val="0"/>
              </w:rPr>
            </w:pPr>
            <w:r>
              <w:rPr>
                <w:b w:val="0"/>
                <w:bCs w:val="0"/>
              </w:rPr>
              <w:t>- vyjádří čas při dané jednotce jinou jednotkou času</w:t>
            </w:r>
          </w:p>
        </w:tc>
        <w:tc>
          <w:tcPr>
            <w:tcW w:w="3969"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tc>
      </w:tr>
      <w:tr w:rsidR="00492007" w:rsidTr="00FF71E3">
        <w:tc>
          <w:tcPr>
            <w:tcW w:w="5457" w:type="dxa"/>
          </w:tcPr>
          <w:p w:rsidR="00492007" w:rsidRDefault="00492007" w:rsidP="00FF71E3">
            <w:pPr>
              <w:pStyle w:val="Nadpis4"/>
              <w:snapToGrid w:val="0"/>
              <w:rPr>
                <w:sz w:val="24"/>
              </w:rPr>
            </w:pPr>
            <w:r>
              <w:rPr>
                <w:sz w:val="24"/>
              </w:rPr>
              <w:t>H – Fyzikální veličiny a jednotky</w:t>
            </w: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pPr>
            <w:r>
              <w:t>Konkretizované výstupy žáka :</w:t>
            </w:r>
          </w:p>
        </w:tc>
        <w:tc>
          <w:tcPr>
            <w:tcW w:w="3969" w:type="dxa"/>
          </w:tcPr>
          <w:p w:rsidR="00492007" w:rsidRPr="00B65712" w:rsidRDefault="00492007" w:rsidP="00FF71E3">
            <w:pPr>
              <w:snapToGrid w:val="0"/>
              <w:rPr>
                <w:b/>
                <w:sz w:val="20"/>
                <w:szCs w:val="20"/>
              </w:rPr>
            </w:pPr>
            <w:r w:rsidRPr="00B65712">
              <w:rPr>
                <w:b/>
                <w:sz w:val="20"/>
                <w:szCs w:val="20"/>
              </w:rPr>
              <w:t>Konkretizované učivo :</w:t>
            </w:r>
          </w:p>
        </w:tc>
      </w:tr>
      <w:tr w:rsidR="00492007" w:rsidTr="00FF71E3">
        <w:tc>
          <w:tcPr>
            <w:tcW w:w="5457" w:type="dxa"/>
          </w:tcPr>
          <w:p w:rsidR="00492007" w:rsidRDefault="00492007" w:rsidP="00FF71E3">
            <w:pPr>
              <w:pStyle w:val="Nadpis4"/>
              <w:snapToGrid w:val="0"/>
              <w:rPr>
                <w:b w:val="0"/>
                <w:bCs w:val="0"/>
              </w:rPr>
            </w:pPr>
            <w:r>
              <w:rPr>
                <w:b w:val="0"/>
                <w:bCs w:val="0"/>
              </w:rPr>
              <w:t>- rozliší fyzikální veličinu od fyzikální jednotky</w:t>
            </w:r>
          </w:p>
        </w:tc>
        <w:tc>
          <w:tcPr>
            <w:tcW w:w="3969" w:type="dxa"/>
          </w:tcPr>
          <w:p w:rsidR="00492007" w:rsidRDefault="00492007" w:rsidP="00FF71E3">
            <w:pPr>
              <w:snapToGrid w:val="0"/>
              <w:rPr>
                <w:sz w:val="20"/>
              </w:rPr>
            </w:pPr>
            <w:r>
              <w:rPr>
                <w:sz w:val="20"/>
              </w:rPr>
              <w:t>- mezinárodní veličiny – SI</w:t>
            </w:r>
          </w:p>
        </w:tc>
      </w:tr>
      <w:tr w:rsidR="00492007" w:rsidTr="00FF71E3">
        <w:tc>
          <w:tcPr>
            <w:tcW w:w="5457" w:type="dxa"/>
          </w:tcPr>
          <w:p w:rsidR="00492007" w:rsidRDefault="00492007" w:rsidP="00FF71E3">
            <w:pPr>
              <w:pStyle w:val="Nadpis4"/>
              <w:snapToGrid w:val="0"/>
              <w:rPr>
                <w:b w:val="0"/>
                <w:bCs w:val="0"/>
              </w:rPr>
            </w:pPr>
            <w:r>
              <w:rPr>
                <w:b w:val="0"/>
                <w:bCs w:val="0"/>
              </w:rPr>
              <w:t>- k dané fyzikální jednotce správně přiřadí fyzikální veličinu a naopak</w:t>
            </w:r>
          </w:p>
        </w:tc>
        <w:tc>
          <w:tcPr>
            <w:tcW w:w="3969" w:type="dxa"/>
          </w:tcPr>
          <w:p w:rsidR="00492007" w:rsidRDefault="00492007" w:rsidP="00FF71E3">
            <w:pPr>
              <w:snapToGrid w:val="0"/>
              <w:rPr>
                <w:sz w:val="20"/>
              </w:rPr>
            </w:pPr>
            <w:r>
              <w:rPr>
                <w:sz w:val="20"/>
              </w:rPr>
              <w:t>- mezinárodní jednotky – SI</w:t>
            </w:r>
          </w:p>
        </w:tc>
      </w:tr>
      <w:tr w:rsidR="00492007" w:rsidTr="00FF71E3">
        <w:tc>
          <w:tcPr>
            <w:tcW w:w="5457" w:type="dxa"/>
          </w:tcPr>
          <w:p w:rsidR="00492007" w:rsidRDefault="00492007" w:rsidP="00FF71E3">
            <w:pPr>
              <w:pStyle w:val="Nadpis4"/>
              <w:snapToGrid w:val="0"/>
              <w:rPr>
                <w:b w:val="0"/>
                <w:bCs w:val="0"/>
              </w:rPr>
            </w:pPr>
            <w:r>
              <w:rPr>
                <w:b w:val="0"/>
                <w:bCs w:val="0"/>
              </w:rPr>
              <w:t>- uvede příklady fyzikálních veličin doplňkových a odvozených</w:t>
            </w:r>
          </w:p>
        </w:tc>
        <w:tc>
          <w:tcPr>
            <w:tcW w:w="3969" w:type="dxa"/>
          </w:tcPr>
          <w:p w:rsidR="00492007" w:rsidRDefault="00492007" w:rsidP="00FF71E3">
            <w:pPr>
              <w:snapToGrid w:val="0"/>
              <w:rPr>
                <w:sz w:val="20"/>
              </w:rPr>
            </w:pPr>
            <w:r>
              <w:rPr>
                <w:sz w:val="20"/>
              </w:rPr>
              <w:t>- doplňkové a odvozené jednotky a veličiny</w:t>
            </w:r>
          </w:p>
        </w:tc>
      </w:tr>
      <w:tr w:rsidR="00492007" w:rsidTr="00FF71E3">
        <w:tc>
          <w:tcPr>
            <w:tcW w:w="5457" w:type="dxa"/>
          </w:tcPr>
          <w:p w:rsidR="00492007" w:rsidRDefault="00492007" w:rsidP="00FF71E3">
            <w:pPr>
              <w:pStyle w:val="Nadpis4"/>
              <w:snapToGrid w:val="0"/>
            </w:pPr>
          </w:p>
          <w:p w:rsidR="00492007" w:rsidRPr="00B21A20" w:rsidRDefault="00492007" w:rsidP="00FF71E3">
            <w:pPr>
              <w:pStyle w:val="Nadpis4"/>
              <w:snapToGrid w:val="0"/>
            </w:pPr>
            <w:r w:rsidRPr="00B21A20">
              <w:t>2. Síly</w:t>
            </w:r>
          </w:p>
          <w:p w:rsidR="00492007" w:rsidRDefault="00492007" w:rsidP="00FF71E3">
            <w:pPr>
              <w:pStyle w:val="Nadpis4"/>
              <w:snapToGrid w:val="0"/>
              <w:rPr>
                <w:sz w:val="24"/>
              </w:rPr>
            </w:pPr>
            <w:r>
              <w:rPr>
                <w:sz w:val="24"/>
              </w:rPr>
              <w:t>A – Třecí síla</w:t>
            </w: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pPr>
            <w:r>
              <w:t>Konkretizované výstupy žáka :</w:t>
            </w:r>
          </w:p>
        </w:tc>
        <w:tc>
          <w:tcPr>
            <w:tcW w:w="3969" w:type="dxa"/>
          </w:tcPr>
          <w:p w:rsidR="00492007" w:rsidRPr="00BB09FE" w:rsidRDefault="00492007" w:rsidP="00FF71E3">
            <w:pPr>
              <w:snapToGrid w:val="0"/>
              <w:rPr>
                <w:b/>
                <w:sz w:val="20"/>
                <w:szCs w:val="20"/>
              </w:rPr>
            </w:pPr>
            <w:r w:rsidRPr="00BB09FE">
              <w:rPr>
                <w:b/>
                <w:sz w:val="20"/>
                <w:szCs w:val="20"/>
              </w:rPr>
              <w:t>Konkretizované učivo :</w:t>
            </w:r>
          </w:p>
        </w:tc>
      </w:tr>
      <w:tr w:rsidR="00492007" w:rsidTr="00FF71E3">
        <w:tc>
          <w:tcPr>
            <w:tcW w:w="5457" w:type="dxa"/>
          </w:tcPr>
          <w:p w:rsidR="00492007" w:rsidRDefault="00492007" w:rsidP="00FF71E3">
            <w:pPr>
              <w:pStyle w:val="Nadpis4"/>
              <w:snapToGrid w:val="0"/>
              <w:rPr>
                <w:b w:val="0"/>
                <w:bCs w:val="0"/>
              </w:rPr>
            </w:pPr>
            <w:r>
              <w:rPr>
                <w:b w:val="0"/>
                <w:bCs w:val="0"/>
              </w:rPr>
              <w:t>- používá a využívá poznatek, že třecí síla je přímo úměrná tlakové síle, souvisí s materiálem a drsností stykových ploch</w:t>
            </w:r>
          </w:p>
        </w:tc>
        <w:tc>
          <w:tcPr>
            <w:tcW w:w="3969" w:type="dxa"/>
          </w:tcPr>
          <w:p w:rsidR="00492007" w:rsidRDefault="00492007" w:rsidP="00FF71E3">
            <w:pPr>
              <w:snapToGrid w:val="0"/>
              <w:rPr>
                <w:sz w:val="20"/>
              </w:rPr>
            </w:pPr>
            <w:r>
              <w:rPr>
                <w:sz w:val="20"/>
              </w:rPr>
              <w:t>- třecí síla- smykové tření</w:t>
            </w:r>
          </w:p>
        </w:tc>
      </w:tr>
      <w:tr w:rsidR="00492007" w:rsidTr="00FF71E3">
        <w:tc>
          <w:tcPr>
            <w:tcW w:w="5457" w:type="dxa"/>
          </w:tcPr>
          <w:p w:rsidR="00492007" w:rsidRDefault="00492007" w:rsidP="00FF71E3">
            <w:pPr>
              <w:pStyle w:val="Nadpis4"/>
              <w:snapToGrid w:val="0"/>
              <w:rPr>
                <w:b w:val="0"/>
                <w:bCs w:val="0"/>
              </w:rPr>
            </w:pPr>
            <w:r>
              <w:rPr>
                <w:b w:val="0"/>
                <w:bCs w:val="0"/>
              </w:rPr>
              <w:t>- měří velikost třecí síly a zapíše jednotky</w:t>
            </w:r>
          </w:p>
        </w:tc>
        <w:tc>
          <w:tcPr>
            <w:tcW w:w="3969" w:type="dxa"/>
          </w:tcPr>
          <w:p w:rsidR="00492007" w:rsidRDefault="00492007" w:rsidP="00FF71E3">
            <w:pPr>
              <w:snapToGrid w:val="0"/>
              <w:rPr>
                <w:sz w:val="20"/>
              </w:rPr>
            </w:pPr>
            <w:r>
              <w:rPr>
                <w:sz w:val="20"/>
              </w:rPr>
              <w:t>- měření třecí síly</w:t>
            </w:r>
          </w:p>
        </w:tc>
      </w:tr>
      <w:tr w:rsidR="00492007" w:rsidTr="00FF71E3">
        <w:tc>
          <w:tcPr>
            <w:tcW w:w="5457" w:type="dxa"/>
          </w:tcPr>
          <w:p w:rsidR="00492007" w:rsidRDefault="00492007" w:rsidP="00FF71E3">
            <w:pPr>
              <w:pStyle w:val="Nadpis4"/>
              <w:snapToGrid w:val="0"/>
              <w:rPr>
                <w:b w:val="0"/>
                <w:bCs w:val="0"/>
              </w:rPr>
            </w:pPr>
            <w:r>
              <w:rPr>
                <w:b w:val="0"/>
                <w:bCs w:val="0"/>
              </w:rPr>
              <w:t>- na konkrétních příkladech objasní, jak můžeme třecí sílu zvětšit (zmenšit)</w:t>
            </w:r>
          </w:p>
        </w:tc>
        <w:tc>
          <w:tcPr>
            <w:tcW w:w="3969" w:type="dxa"/>
          </w:tcPr>
          <w:p w:rsidR="00492007" w:rsidRDefault="00492007" w:rsidP="00FF71E3">
            <w:pPr>
              <w:snapToGrid w:val="0"/>
              <w:rPr>
                <w:sz w:val="20"/>
              </w:rPr>
            </w:pPr>
            <w:r>
              <w:rPr>
                <w:sz w:val="20"/>
              </w:rPr>
              <w:t>- tření v praxi</w:t>
            </w:r>
          </w:p>
        </w:tc>
      </w:tr>
      <w:tr w:rsidR="00492007" w:rsidTr="00FF71E3">
        <w:tc>
          <w:tcPr>
            <w:tcW w:w="5457" w:type="dxa"/>
          </w:tcPr>
          <w:p w:rsidR="00492007" w:rsidRDefault="00492007" w:rsidP="00FF71E3">
            <w:pPr>
              <w:pStyle w:val="Nadpis4"/>
              <w:snapToGrid w:val="0"/>
            </w:pP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rPr>
                <w:sz w:val="24"/>
              </w:rPr>
            </w:pPr>
            <w:r>
              <w:rPr>
                <w:sz w:val="24"/>
              </w:rPr>
              <w:t>B – Gravitační pole a gravitační síla</w:t>
            </w:r>
          </w:p>
        </w:tc>
        <w:tc>
          <w:tcPr>
            <w:tcW w:w="3969" w:type="dxa"/>
          </w:tcPr>
          <w:p w:rsidR="00492007" w:rsidRDefault="00492007" w:rsidP="00FF71E3">
            <w:pPr>
              <w:snapToGrid w:val="0"/>
              <w:rPr>
                <w:b/>
                <w:bCs/>
                <w:sz w:val="20"/>
              </w:rPr>
            </w:pPr>
          </w:p>
        </w:tc>
      </w:tr>
      <w:tr w:rsidR="00492007" w:rsidTr="00FF71E3">
        <w:tc>
          <w:tcPr>
            <w:tcW w:w="5457" w:type="dxa"/>
          </w:tcPr>
          <w:p w:rsidR="00492007" w:rsidRDefault="00492007" w:rsidP="00FF71E3">
            <w:pPr>
              <w:pStyle w:val="Nadpis4"/>
              <w:snapToGrid w:val="0"/>
            </w:pPr>
            <w:r>
              <w:t>Konkretizované výstupy žáka :</w:t>
            </w:r>
          </w:p>
        </w:tc>
        <w:tc>
          <w:tcPr>
            <w:tcW w:w="3969" w:type="dxa"/>
          </w:tcPr>
          <w:p w:rsidR="00492007" w:rsidRDefault="00492007" w:rsidP="00FF71E3">
            <w:pPr>
              <w:snapToGrid w:val="0"/>
              <w:rPr>
                <w:b/>
                <w:bCs/>
                <w:sz w:val="20"/>
              </w:rPr>
            </w:pPr>
            <w:r>
              <w:rPr>
                <w:b/>
                <w:bCs/>
                <w:sz w:val="20"/>
              </w:rPr>
              <w:t>Konkretizované učivo :</w:t>
            </w:r>
          </w:p>
        </w:tc>
      </w:tr>
      <w:tr w:rsidR="00492007" w:rsidTr="00FF71E3">
        <w:tc>
          <w:tcPr>
            <w:tcW w:w="5457" w:type="dxa"/>
          </w:tcPr>
          <w:p w:rsidR="00492007" w:rsidRDefault="00492007" w:rsidP="00FF71E3">
            <w:pPr>
              <w:pStyle w:val="Nadpis4"/>
              <w:snapToGrid w:val="0"/>
              <w:rPr>
                <w:b w:val="0"/>
                <w:bCs w:val="0"/>
              </w:rPr>
            </w:pPr>
            <w:r>
              <w:rPr>
                <w:b w:val="0"/>
                <w:bCs w:val="0"/>
              </w:rPr>
              <w:t>- znázorní orientovanou úsečkou sílu o známé velikosti, směru, působišti, používá vztah mezi gravitační silou a hmotností :</w:t>
            </w:r>
          </w:p>
          <w:p w:rsidR="00492007" w:rsidRDefault="00492007" w:rsidP="00FF71E3">
            <w:pPr>
              <w:pStyle w:val="Nadpis4"/>
              <w:snapToGrid w:val="0"/>
              <w:rPr>
                <w:b w:val="0"/>
                <w:bCs w:val="0"/>
              </w:rPr>
            </w:pPr>
            <w:r>
              <w:rPr>
                <w:b w:val="0"/>
                <w:bCs w:val="0"/>
              </w:rPr>
              <w:t>G = m . g</w:t>
            </w:r>
          </w:p>
        </w:tc>
        <w:tc>
          <w:tcPr>
            <w:tcW w:w="3969" w:type="dxa"/>
          </w:tcPr>
          <w:p w:rsidR="00492007" w:rsidRDefault="00492007" w:rsidP="00FF71E3">
            <w:pPr>
              <w:snapToGrid w:val="0"/>
              <w:rPr>
                <w:sz w:val="20"/>
              </w:rPr>
            </w:pPr>
            <w:r>
              <w:rPr>
                <w:sz w:val="20"/>
              </w:rPr>
              <w:t>- síla a její znázornění</w:t>
            </w:r>
          </w:p>
          <w:p w:rsidR="00492007" w:rsidRDefault="00492007" w:rsidP="00FF71E3">
            <w:pPr>
              <w:snapToGrid w:val="0"/>
              <w:rPr>
                <w:sz w:val="20"/>
              </w:rPr>
            </w:pPr>
            <w:r>
              <w:rPr>
                <w:sz w:val="20"/>
              </w:rPr>
              <w:t>-rozdíl mezi tíhou a gravitační silou</w:t>
            </w:r>
          </w:p>
          <w:p w:rsidR="00492007" w:rsidRDefault="00492007" w:rsidP="00FF71E3">
            <w:pPr>
              <w:snapToGrid w:val="0"/>
              <w:rPr>
                <w:sz w:val="20"/>
              </w:rPr>
            </w:pPr>
            <w:r>
              <w:rPr>
                <w:sz w:val="20"/>
              </w:rPr>
              <w:t>-gravitační síla a hmotnost tělesa</w:t>
            </w:r>
          </w:p>
        </w:tc>
      </w:tr>
      <w:tr w:rsidR="00492007" w:rsidTr="00FF71E3">
        <w:tc>
          <w:tcPr>
            <w:tcW w:w="5457" w:type="dxa"/>
          </w:tcPr>
          <w:p w:rsidR="00492007" w:rsidRDefault="00492007" w:rsidP="00FF71E3">
            <w:pPr>
              <w:pStyle w:val="Nadpis4"/>
              <w:snapToGrid w:val="0"/>
              <w:rPr>
                <w:b w:val="0"/>
                <w:bCs w:val="0"/>
              </w:rPr>
            </w:pPr>
            <w:r>
              <w:rPr>
                <w:b w:val="0"/>
                <w:bCs w:val="0"/>
              </w:rPr>
              <w:t>- pracuje s veličinou g a její jednotkou N/kg</w:t>
            </w:r>
          </w:p>
        </w:tc>
        <w:tc>
          <w:tcPr>
            <w:tcW w:w="3969" w:type="dxa"/>
          </w:tcPr>
          <w:p w:rsidR="00492007" w:rsidRDefault="00492007" w:rsidP="00FF71E3">
            <w:pPr>
              <w:snapToGrid w:val="0"/>
              <w:rPr>
                <w:sz w:val="20"/>
              </w:rPr>
            </w:pPr>
            <w:r>
              <w:rPr>
                <w:sz w:val="20"/>
              </w:rPr>
              <w:t>- jednotky síly</w:t>
            </w:r>
          </w:p>
        </w:tc>
      </w:tr>
      <w:tr w:rsidR="00492007" w:rsidTr="00FF71E3">
        <w:tc>
          <w:tcPr>
            <w:tcW w:w="5457" w:type="dxa"/>
          </w:tcPr>
          <w:p w:rsidR="00492007" w:rsidRDefault="00492007" w:rsidP="00FF71E3">
            <w:pPr>
              <w:pStyle w:val="Nadpis4"/>
              <w:snapToGrid w:val="0"/>
              <w:rPr>
                <w:b w:val="0"/>
                <w:bCs w:val="0"/>
              </w:rPr>
            </w:pPr>
            <w:r>
              <w:rPr>
                <w:b w:val="0"/>
                <w:bCs w:val="0"/>
              </w:rPr>
              <w:t>- určí pomocí olovnice svislý směr, změří danou sílu siloměrem a zapíše výsledek</w:t>
            </w:r>
          </w:p>
        </w:tc>
        <w:tc>
          <w:tcPr>
            <w:tcW w:w="3969" w:type="dxa"/>
          </w:tcPr>
          <w:p w:rsidR="00492007" w:rsidRDefault="00492007" w:rsidP="00FF71E3">
            <w:pPr>
              <w:snapToGrid w:val="0"/>
              <w:rPr>
                <w:sz w:val="20"/>
              </w:rPr>
            </w:pPr>
            <w:r>
              <w:rPr>
                <w:sz w:val="20"/>
              </w:rPr>
              <w:t>- měření síly</w:t>
            </w:r>
          </w:p>
        </w:tc>
      </w:tr>
      <w:tr w:rsidR="00492007" w:rsidTr="00FF71E3">
        <w:tc>
          <w:tcPr>
            <w:tcW w:w="5457" w:type="dxa"/>
          </w:tcPr>
          <w:p w:rsidR="00492007" w:rsidRDefault="00492007" w:rsidP="00FF71E3">
            <w:pPr>
              <w:pStyle w:val="Nadpis4"/>
              <w:snapToGrid w:val="0"/>
              <w:rPr>
                <w:b w:val="0"/>
                <w:bCs w:val="0"/>
              </w:rPr>
            </w:pPr>
            <w:r>
              <w:rPr>
                <w:b w:val="0"/>
                <w:bCs w:val="0"/>
              </w:rPr>
              <w:t>- uvede přibližnou charakteristiku hlavní jednotky Newton</w:t>
            </w:r>
          </w:p>
        </w:tc>
        <w:tc>
          <w:tcPr>
            <w:tcW w:w="3969" w:type="dxa"/>
          </w:tcPr>
          <w:p w:rsidR="00492007" w:rsidRDefault="00492007" w:rsidP="00FF71E3">
            <w:pPr>
              <w:snapToGrid w:val="0"/>
              <w:rPr>
                <w:sz w:val="20"/>
              </w:rPr>
            </w:pPr>
            <w:r>
              <w:rPr>
                <w:sz w:val="20"/>
              </w:rPr>
              <w:t>- siloměr</w:t>
            </w:r>
          </w:p>
        </w:tc>
      </w:tr>
      <w:tr w:rsidR="00492007" w:rsidTr="00FF71E3">
        <w:tc>
          <w:tcPr>
            <w:tcW w:w="5457" w:type="dxa"/>
          </w:tcPr>
          <w:p w:rsidR="00492007" w:rsidRDefault="00492007" w:rsidP="00FF71E3">
            <w:pPr>
              <w:pStyle w:val="Nadpis4"/>
              <w:snapToGrid w:val="0"/>
              <w:rPr>
                <w:b w:val="0"/>
                <w:bCs w:val="0"/>
              </w:rPr>
            </w:pP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rPr>
                <w:sz w:val="24"/>
              </w:rPr>
            </w:pPr>
            <w:r>
              <w:rPr>
                <w:sz w:val="24"/>
              </w:rPr>
              <w:t>C – Výslednice dvou sil stejných a opačných směrů</w:t>
            </w: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pPr>
            <w:r>
              <w:t>Konkretizované výstupy žáka :</w:t>
            </w:r>
          </w:p>
        </w:tc>
        <w:tc>
          <w:tcPr>
            <w:tcW w:w="3969" w:type="dxa"/>
          </w:tcPr>
          <w:p w:rsidR="00492007" w:rsidRPr="00BB09FE" w:rsidRDefault="00492007" w:rsidP="00FF71E3">
            <w:pPr>
              <w:snapToGrid w:val="0"/>
              <w:rPr>
                <w:b/>
                <w:sz w:val="20"/>
                <w:szCs w:val="20"/>
              </w:rPr>
            </w:pPr>
            <w:r w:rsidRPr="00BB09FE">
              <w:rPr>
                <w:b/>
                <w:sz w:val="20"/>
                <w:szCs w:val="20"/>
              </w:rPr>
              <w:t>Konkretizované učivo :</w:t>
            </w:r>
          </w:p>
        </w:tc>
      </w:tr>
      <w:tr w:rsidR="00492007" w:rsidTr="00FF71E3">
        <w:tc>
          <w:tcPr>
            <w:tcW w:w="5457" w:type="dxa"/>
          </w:tcPr>
          <w:p w:rsidR="00492007" w:rsidRDefault="00492007" w:rsidP="00FF71E3">
            <w:pPr>
              <w:pStyle w:val="Nadpis4"/>
              <w:snapToGrid w:val="0"/>
              <w:rPr>
                <w:b w:val="0"/>
                <w:bCs w:val="0"/>
              </w:rPr>
            </w:pPr>
            <w:r>
              <w:rPr>
                <w:b w:val="0"/>
                <w:bCs w:val="0"/>
              </w:rPr>
              <w:t>- určí graficky i výpočtem výslednici dvou sil stejného, opačného směru</w:t>
            </w:r>
          </w:p>
        </w:tc>
        <w:tc>
          <w:tcPr>
            <w:tcW w:w="3969" w:type="dxa"/>
          </w:tcPr>
          <w:p w:rsidR="00492007" w:rsidRDefault="00492007" w:rsidP="00FF71E3">
            <w:pPr>
              <w:snapToGrid w:val="0"/>
              <w:rPr>
                <w:sz w:val="20"/>
              </w:rPr>
            </w:pPr>
            <w:r>
              <w:rPr>
                <w:sz w:val="20"/>
              </w:rPr>
              <w:t>- skládání dvou sil stejného směru</w:t>
            </w:r>
          </w:p>
        </w:tc>
      </w:tr>
      <w:tr w:rsidR="00492007" w:rsidTr="00FF71E3">
        <w:tc>
          <w:tcPr>
            <w:tcW w:w="5457" w:type="dxa"/>
          </w:tcPr>
          <w:p w:rsidR="00492007" w:rsidRDefault="00492007" w:rsidP="00FF71E3">
            <w:pPr>
              <w:pStyle w:val="Nadpis4"/>
              <w:snapToGrid w:val="0"/>
              <w:rPr>
                <w:b w:val="0"/>
                <w:bCs w:val="0"/>
              </w:rPr>
            </w:pPr>
            <w:r>
              <w:rPr>
                <w:b w:val="0"/>
                <w:bCs w:val="0"/>
              </w:rPr>
              <w:lastRenderedPageBreak/>
              <w:t>- vysvětlí, kdy dochází k rovnováze sil a určí jakou velikost má v tomto případě výslednice, určí graficky výslednici dvou a více sil různého směru</w:t>
            </w:r>
          </w:p>
        </w:tc>
        <w:tc>
          <w:tcPr>
            <w:tcW w:w="3969" w:type="dxa"/>
          </w:tcPr>
          <w:p w:rsidR="00492007" w:rsidRDefault="00492007" w:rsidP="00FF71E3">
            <w:pPr>
              <w:snapToGrid w:val="0"/>
              <w:rPr>
                <w:sz w:val="20"/>
              </w:rPr>
            </w:pPr>
            <w:r>
              <w:rPr>
                <w:sz w:val="20"/>
              </w:rPr>
              <w:t>- skládání dvou sil opačného směru</w:t>
            </w:r>
          </w:p>
          <w:p w:rsidR="00492007" w:rsidRDefault="00492007" w:rsidP="00FF71E3">
            <w:pPr>
              <w:snapToGrid w:val="0"/>
              <w:rPr>
                <w:sz w:val="20"/>
              </w:rPr>
            </w:pPr>
          </w:p>
          <w:p w:rsidR="00492007" w:rsidRDefault="00492007" w:rsidP="00FF71E3">
            <w:pPr>
              <w:snapToGrid w:val="0"/>
              <w:rPr>
                <w:sz w:val="20"/>
              </w:rPr>
            </w:pPr>
            <w:r>
              <w:rPr>
                <w:sz w:val="20"/>
              </w:rPr>
              <w:t>- skládání dvou a více sil různého směru</w:t>
            </w:r>
          </w:p>
        </w:tc>
      </w:tr>
      <w:tr w:rsidR="00492007" w:rsidTr="00FF71E3">
        <w:tc>
          <w:tcPr>
            <w:tcW w:w="5457" w:type="dxa"/>
          </w:tcPr>
          <w:p w:rsidR="00492007" w:rsidRDefault="00492007" w:rsidP="00FF71E3">
            <w:pPr>
              <w:pStyle w:val="Nadpis4"/>
              <w:snapToGrid w:val="0"/>
              <w:rPr>
                <w:b w:val="0"/>
                <w:bCs w:val="0"/>
              </w:rPr>
            </w:pPr>
            <w:r>
              <w:rPr>
                <w:b w:val="0"/>
                <w:bCs w:val="0"/>
              </w:rPr>
              <w:t>- charakterizuje těžiště tělesa jako působiště gravitační síly působící na těleso</w:t>
            </w:r>
          </w:p>
        </w:tc>
        <w:tc>
          <w:tcPr>
            <w:tcW w:w="3969" w:type="dxa"/>
          </w:tcPr>
          <w:p w:rsidR="00492007" w:rsidRDefault="00492007" w:rsidP="00FF71E3">
            <w:pPr>
              <w:snapToGrid w:val="0"/>
              <w:rPr>
                <w:sz w:val="20"/>
              </w:rPr>
            </w:pPr>
            <w:r>
              <w:rPr>
                <w:sz w:val="20"/>
              </w:rPr>
              <w:t>- těžiště</w:t>
            </w:r>
          </w:p>
        </w:tc>
      </w:tr>
      <w:tr w:rsidR="00492007" w:rsidTr="00FF71E3">
        <w:tc>
          <w:tcPr>
            <w:tcW w:w="5457" w:type="dxa"/>
          </w:tcPr>
          <w:p w:rsidR="00492007" w:rsidRDefault="00492007" w:rsidP="00FF71E3">
            <w:pPr>
              <w:pStyle w:val="Nadpis4"/>
              <w:snapToGrid w:val="0"/>
              <w:rPr>
                <w:b w:val="0"/>
                <w:bCs w:val="0"/>
              </w:rPr>
            </w:pPr>
            <w:r>
              <w:rPr>
                <w:b w:val="0"/>
                <w:bCs w:val="0"/>
              </w:rPr>
              <w:t>- experimentálně určí polohu těžiště</w:t>
            </w:r>
          </w:p>
        </w:tc>
        <w:tc>
          <w:tcPr>
            <w:tcW w:w="3969" w:type="dxa"/>
          </w:tcPr>
          <w:p w:rsidR="00492007" w:rsidRDefault="00492007" w:rsidP="00FF71E3">
            <w:pPr>
              <w:snapToGrid w:val="0"/>
              <w:rPr>
                <w:sz w:val="20"/>
              </w:rPr>
            </w:pPr>
            <w:r>
              <w:rPr>
                <w:sz w:val="20"/>
              </w:rPr>
              <w:t xml:space="preserve"> </w:t>
            </w:r>
          </w:p>
        </w:tc>
      </w:tr>
      <w:tr w:rsidR="00492007" w:rsidTr="00FF71E3">
        <w:tc>
          <w:tcPr>
            <w:tcW w:w="5457" w:type="dxa"/>
          </w:tcPr>
          <w:p w:rsidR="00492007" w:rsidRPr="00907E0B" w:rsidRDefault="00492007" w:rsidP="00FF71E3">
            <w:pPr>
              <w:pStyle w:val="Nadpis4"/>
              <w:snapToGrid w:val="0"/>
              <w:rPr>
                <w:b w:val="0"/>
                <w:bCs w:val="0"/>
                <w:szCs w:val="20"/>
              </w:rPr>
            </w:pPr>
            <w:r>
              <w:rPr>
                <w:b w:val="0"/>
                <w:bCs w:val="0"/>
              </w:rPr>
              <w:t xml:space="preserve">při </w:t>
            </w:r>
            <w:r w:rsidRPr="00907E0B">
              <w:rPr>
                <w:b w:val="0"/>
                <w:bCs w:val="0"/>
                <w:szCs w:val="20"/>
              </w:rPr>
              <w:t>řešení praktických úloh využívá poznatek, že poloha těžiště</w:t>
            </w:r>
          </w:p>
          <w:p w:rsidR="00492007" w:rsidRDefault="00492007" w:rsidP="00FF71E3">
            <w:pPr>
              <w:rPr>
                <w:bCs/>
                <w:sz w:val="20"/>
                <w:szCs w:val="20"/>
              </w:rPr>
            </w:pPr>
            <w:r w:rsidRPr="00907E0B">
              <w:rPr>
                <w:bCs/>
                <w:sz w:val="20"/>
                <w:szCs w:val="20"/>
              </w:rPr>
              <w:t>závisí na rozložení látky v</w:t>
            </w:r>
            <w:r>
              <w:rPr>
                <w:bCs/>
                <w:sz w:val="20"/>
                <w:szCs w:val="20"/>
              </w:rPr>
              <w:t> </w:t>
            </w:r>
            <w:r w:rsidRPr="00907E0B">
              <w:rPr>
                <w:bCs/>
                <w:sz w:val="20"/>
                <w:szCs w:val="20"/>
              </w:rPr>
              <w:t>tělese</w:t>
            </w:r>
            <w:r>
              <w:rPr>
                <w:bCs/>
                <w:sz w:val="20"/>
                <w:szCs w:val="20"/>
              </w:rPr>
              <w:t>,vzájemná poloha těžiště a závěsu</w:t>
            </w:r>
          </w:p>
          <w:p w:rsidR="00492007" w:rsidRPr="00907E0B" w:rsidRDefault="00492007" w:rsidP="00FF71E3">
            <w:pPr>
              <w:rPr>
                <w:sz w:val="20"/>
                <w:szCs w:val="20"/>
              </w:rPr>
            </w:pPr>
            <w:r>
              <w:rPr>
                <w:bCs/>
                <w:sz w:val="20"/>
                <w:szCs w:val="20"/>
              </w:rPr>
              <w:t>poloha: stálá,volná,vratká</w:t>
            </w:r>
          </w:p>
          <w:p w:rsidR="00492007" w:rsidRDefault="00492007" w:rsidP="00FF71E3">
            <w:pPr>
              <w:pStyle w:val="Nadpis4"/>
              <w:snapToGrid w:val="0"/>
              <w:rPr>
                <w:bCs w:val="0"/>
                <w:sz w:val="24"/>
              </w:rPr>
            </w:pPr>
          </w:p>
          <w:p w:rsidR="00492007" w:rsidRPr="008B60FE" w:rsidRDefault="00492007" w:rsidP="00FF71E3"/>
          <w:p w:rsidR="00492007" w:rsidRPr="00907E0B" w:rsidRDefault="00492007" w:rsidP="00FF71E3">
            <w:pPr>
              <w:pStyle w:val="Nadpis4"/>
              <w:snapToGrid w:val="0"/>
              <w:rPr>
                <w:bCs w:val="0"/>
                <w:sz w:val="24"/>
              </w:rPr>
            </w:pPr>
            <w:r w:rsidRPr="00907E0B">
              <w:rPr>
                <w:bCs w:val="0"/>
                <w:sz w:val="24"/>
              </w:rPr>
              <w:t>D – Newtonovy zákony</w:t>
            </w:r>
          </w:p>
          <w:p w:rsidR="00492007" w:rsidRDefault="00492007" w:rsidP="00FF71E3">
            <w:pPr>
              <w:pStyle w:val="Nadpis4"/>
              <w:snapToGrid w:val="0"/>
              <w:rPr>
                <w:b w:val="0"/>
                <w:bCs w:val="0"/>
              </w:rPr>
            </w:pPr>
            <w:r>
              <w:t>Konkretizované výstupy žáka :</w:t>
            </w:r>
          </w:p>
        </w:tc>
        <w:tc>
          <w:tcPr>
            <w:tcW w:w="3969" w:type="dxa"/>
          </w:tcPr>
          <w:p w:rsidR="00492007" w:rsidRDefault="00492007" w:rsidP="00FF71E3">
            <w:pPr>
              <w:snapToGrid w:val="0"/>
              <w:rPr>
                <w:sz w:val="20"/>
              </w:rPr>
            </w:pPr>
            <w:r>
              <w:rPr>
                <w:sz w:val="20"/>
              </w:rPr>
              <w:t>- rovnovážná poloha těles</w:t>
            </w: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Pr="00E63E6C" w:rsidRDefault="00492007" w:rsidP="00FF71E3">
            <w:pPr>
              <w:snapToGrid w:val="0"/>
              <w:rPr>
                <w:b/>
                <w:sz w:val="20"/>
                <w:szCs w:val="20"/>
              </w:rPr>
            </w:pPr>
            <w:r w:rsidRPr="00BB09FE">
              <w:rPr>
                <w:b/>
                <w:sz w:val="20"/>
                <w:szCs w:val="20"/>
              </w:rPr>
              <w:t>Konkretizované učivo :</w:t>
            </w:r>
          </w:p>
        </w:tc>
      </w:tr>
      <w:tr w:rsidR="00492007" w:rsidTr="00FF71E3">
        <w:tc>
          <w:tcPr>
            <w:tcW w:w="5457" w:type="dxa"/>
          </w:tcPr>
          <w:p w:rsidR="00492007" w:rsidRDefault="00492007" w:rsidP="00FF71E3">
            <w:pPr>
              <w:pStyle w:val="Nadpis4"/>
              <w:snapToGrid w:val="0"/>
              <w:rPr>
                <w:b w:val="0"/>
                <w:bCs w:val="0"/>
              </w:rPr>
            </w:pPr>
            <w:r>
              <w:rPr>
                <w:b w:val="0"/>
                <w:bCs w:val="0"/>
              </w:rPr>
              <w:t>- objasní podstatu prvního pohybového zákona</w:t>
            </w:r>
          </w:p>
        </w:tc>
        <w:tc>
          <w:tcPr>
            <w:tcW w:w="3969" w:type="dxa"/>
          </w:tcPr>
          <w:p w:rsidR="00492007" w:rsidRDefault="00492007" w:rsidP="00FF71E3">
            <w:pPr>
              <w:snapToGrid w:val="0"/>
              <w:rPr>
                <w:sz w:val="20"/>
              </w:rPr>
            </w:pPr>
            <w:r>
              <w:rPr>
                <w:sz w:val="20"/>
              </w:rPr>
              <w:t>- První  Newtonův zákon</w:t>
            </w:r>
          </w:p>
        </w:tc>
      </w:tr>
      <w:tr w:rsidR="00492007" w:rsidTr="00FF71E3">
        <w:tc>
          <w:tcPr>
            <w:tcW w:w="5457" w:type="dxa"/>
          </w:tcPr>
          <w:p w:rsidR="00492007" w:rsidRDefault="00492007" w:rsidP="00FF71E3">
            <w:pPr>
              <w:pStyle w:val="Nadpis4"/>
              <w:snapToGrid w:val="0"/>
              <w:rPr>
                <w:b w:val="0"/>
                <w:bCs w:val="0"/>
              </w:rPr>
            </w:pPr>
            <w:r>
              <w:rPr>
                <w:b w:val="0"/>
                <w:bCs w:val="0"/>
              </w:rPr>
              <w:t>- objasní podstatu druhého pohybového zákona</w:t>
            </w:r>
          </w:p>
        </w:tc>
        <w:tc>
          <w:tcPr>
            <w:tcW w:w="3969" w:type="dxa"/>
          </w:tcPr>
          <w:p w:rsidR="00492007" w:rsidRDefault="00492007" w:rsidP="00FF71E3">
            <w:pPr>
              <w:snapToGrid w:val="0"/>
              <w:rPr>
                <w:sz w:val="20"/>
              </w:rPr>
            </w:pPr>
            <w:r>
              <w:rPr>
                <w:sz w:val="20"/>
              </w:rPr>
              <w:t>- Druhý Newtonův zákon</w:t>
            </w:r>
          </w:p>
        </w:tc>
      </w:tr>
      <w:tr w:rsidR="00492007" w:rsidTr="00FF71E3">
        <w:tc>
          <w:tcPr>
            <w:tcW w:w="5457" w:type="dxa"/>
          </w:tcPr>
          <w:p w:rsidR="00492007" w:rsidRDefault="00492007" w:rsidP="00FF71E3">
            <w:pPr>
              <w:pStyle w:val="Nadpis4"/>
              <w:snapToGrid w:val="0"/>
              <w:rPr>
                <w:b w:val="0"/>
                <w:bCs w:val="0"/>
              </w:rPr>
            </w:pPr>
            <w:r>
              <w:rPr>
                <w:b w:val="0"/>
                <w:bCs w:val="0"/>
              </w:rPr>
              <w:t>- objasní podstatu třetího pohybového zákona</w:t>
            </w:r>
          </w:p>
        </w:tc>
        <w:tc>
          <w:tcPr>
            <w:tcW w:w="3969" w:type="dxa"/>
          </w:tcPr>
          <w:p w:rsidR="00492007" w:rsidRDefault="00492007" w:rsidP="00FF71E3">
            <w:pPr>
              <w:snapToGrid w:val="0"/>
              <w:rPr>
                <w:sz w:val="20"/>
              </w:rPr>
            </w:pPr>
            <w:r>
              <w:rPr>
                <w:sz w:val="20"/>
              </w:rPr>
              <w:t>- Třetí Newtonův zákon</w:t>
            </w:r>
          </w:p>
        </w:tc>
      </w:tr>
      <w:tr w:rsidR="00492007" w:rsidTr="00FF71E3">
        <w:tc>
          <w:tcPr>
            <w:tcW w:w="5457" w:type="dxa"/>
          </w:tcPr>
          <w:p w:rsidR="00492007" w:rsidRDefault="00492007" w:rsidP="00FF71E3">
            <w:pPr>
              <w:pStyle w:val="Nadpis4"/>
              <w:snapToGrid w:val="0"/>
              <w:rPr>
                <w:b w:val="0"/>
                <w:bCs w:val="0"/>
              </w:rPr>
            </w:pPr>
            <w:r>
              <w:rPr>
                <w:b w:val="0"/>
                <w:bCs w:val="0"/>
              </w:rPr>
              <w:t>- použije znalosti pohybových zákonů při objasňování běžných situací</w:t>
            </w: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rPr>
                <w:bCs w:val="0"/>
                <w:sz w:val="24"/>
              </w:rPr>
            </w:pPr>
          </w:p>
          <w:p w:rsidR="00492007" w:rsidRDefault="00492007" w:rsidP="00FF71E3">
            <w:pPr>
              <w:pStyle w:val="Nadpis4"/>
              <w:snapToGrid w:val="0"/>
              <w:rPr>
                <w:bCs w:val="0"/>
                <w:sz w:val="24"/>
              </w:rPr>
            </w:pPr>
            <w:r w:rsidRPr="00E63E6C">
              <w:rPr>
                <w:bCs w:val="0"/>
                <w:sz w:val="24"/>
              </w:rPr>
              <w:t>E – Rovnováha na páce a pevné kladce</w:t>
            </w:r>
          </w:p>
          <w:p w:rsidR="00492007" w:rsidRPr="00A0750F" w:rsidRDefault="00492007" w:rsidP="00FF71E3">
            <w:pPr>
              <w:rPr>
                <w:b/>
                <w:sz w:val="20"/>
                <w:szCs w:val="20"/>
              </w:rPr>
            </w:pPr>
            <w:r w:rsidRPr="00A0750F">
              <w:rPr>
                <w:b/>
                <w:sz w:val="20"/>
                <w:szCs w:val="20"/>
              </w:rPr>
              <w:t>Konkretizované výstupy žáka :</w:t>
            </w:r>
          </w:p>
          <w:p w:rsidR="00492007" w:rsidRDefault="00492007" w:rsidP="00FF71E3">
            <w:pPr>
              <w:pStyle w:val="Nadpis4"/>
              <w:snapToGrid w:val="0"/>
              <w:rPr>
                <w:b w:val="0"/>
                <w:bCs w:val="0"/>
              </w:rPr>
            </w:pPr>
            <w:r>
              <w:rPr>
                <w:b w:val="0"/>
                <w:bCs w:val="0"/>
              </w:rPr>
              <w:t>- určí rameno síly, je-li dáno působiště síly a osa otáčení</w:t>
            </w:r>
          </w:p>
        </w:tc>
        <w:tc>
          <w:tcPr>
            <w:tcW w:w="3969" w:type="dxa"/>
          </w:tcPr>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b/>
                <w:sz w:val="20"/>
                <w:szCs w:val="20"/>
              </w:rPr>
            </w:pPr>
            <w:r>
              <w:rPr>
                <w:sz w:val="20"/>
              </w:rPr>
              <w:t xml:space="preserve"> </w:t>
            </w:r>
            <w:r w:rsidRPr="00BB09FE">
              <w:rPr>
                <w:b/>
                <w:sz w:val="20"/>
                <w:szCs w:val="20"/>
              </w:rPr>
              <w:t>Konkretizované učivo :</w:t>
            </w:r>
          </w:p>
          <w:p w:rsidR="00492007" w:rsidRDefault="00492007" w:rsidP="00FF71E3">
            <w:pPr>
              <w:snapToGrid w:val="0"/>
              <w:rPr>
                <w:sz w:val="20"/>
              </w:rPr>
            </w:pPr>
            <w:r>
              <w:rPr>
                <w:sz w:val="20"/>
              </w:rPr>
              <w:t>- účinek síly na těleso otáčivé kolem pevné osy</w:t>
            </w:r>
          </w:p>
        </w:tc>
      </w:tr>
      <w:tr w:rsidR="00492007" w:rsidTr="00FF71E3">
        <w:tc>
          <w:tcPr>
            <w:tcW w:w="5457" w:type="dxa"/>
          </w:tcPr>
          <w:p w:rsidR="00492007" w:rsidRDefault="00492007" w:rsidP="00FF71E3">
            <w:pPr>
              <w:pStyle w:val="Nadpis4"/>
              <w:snapToGrid w:val="0"/>
              <w:rPr>
                <w:b w:val="0"/>
                <w:bCs w:val="0"/>
              </w:rPr>
            </w:pPr>
            <w:r>
              <w:rPr>
                <w:b w:val="0"/>
                <w:bCs w:val="0"/>
              </w:rPr>
              <w:t>- používá vztah pro moment síly : M= F . r</w:t>
            </w:r>
          </w:p>
        </w:tc>
        <w:tc>
          <w:tcPr>
            <w:tcW w:w="3969" w:type="dxa"/>
          </w:tcPr>
          <w:p w:rsidR="00492007" w:rsidRDefault="00492007" w:rsidP="00FF71E3">
            <w:pPr>
              <w:snapToGrid w:val="0"/>
              <w:rPr>
                <w:sz w:val="20"/>
              </w:rPr>
            </w:pPr>
            <w:r>
              <w:rPr>
                <w:sz w:val="20"/>
              </w:rPr>
              <w:t>- páka</w:t>
            </w:r>
          </w:p>
        </w:tc>
      </w:tr>
      <w:tr w:rsidR="00492007" w:rsidTr="00FF71E3">
        <w:tc>
          <w:tcPr>
            <w:tcW w:w="5457" w:type="dxa"/>
          </w:tcPr>
          <w:p w:rsidR="00492007" w:rsidRDefault="00492007" w:rsidP="00FF71E3">
            <w:pPr>
              <w:pStyle w:val="Nadpis4"/>
              <w:snapToGrid w:val="0"/>
              <w:rPr>
                <w:b w:val="0"/>
                <w:bCs w:val="0"/>
              </w:rPr>
            </w:pPr>
            <w:r>
              <w:rPr>
                <w:b w:val="0"/>
                <w:bCs w:val="0"/>
              </w:rPr>
              <w:t>- vyjádří rovnováhu na páce, kladce pomocí momentu sil</w:t>
            </w:r>
          </w:p>
        </w:tc>
        <w:tc>
          <w:tcPr>
            <w:tcW w:w="3969" w:type="dxa"/>
          </w:tcPr>
          <w:p w:rsidR="00492007" w:rsidRDefault="00492007" w:rsidP="00FF71E3">
            <w:pPr>
              <w:snapToGrid w:val="0"/>
              <w:rPr>
                <w:sz w:val="20"/>
              </w:rPr>
            </w:pPr>
            <w:r>
              <w:rPr>
                <w:sz w:val="20"/>
              </w:rPr>
              <w:t>- rovnovážná poloha na páce</w:t>
            </w:r>
          </w:p>
        </w:tc>
      </w:tr>
      <w:tr w:rsidR="00492007" w:rsidTr="00FF71E3">
        <w:tc>
          <w:tcPr>
            <w:tcW w:w="5457" w:type="dxa"/>
          </w:tcPr>
          <w:p w:rsidR="00492007" w:rsidRDefault="00492007" w:rsidP="00FF71E3">
            <w:pPr>
              <w:pStyle w:val="Nadpis4"/>
              <w:snapToGrid w:val="0"/>
              <w:rPr>
                <w:b w:val="0"/>
                <w:bCs w:val="0"/>
              </w:rPr>
            </w:pPr>
            <w:r>
              <w:rPr>
                <w:b w:val="0"/>
                <w:bCs w:val="0"/>
              </w:rPr>
              <w:t>- objasní funkci páky, kladky v praxi, objasní princip vážení  na rovnoramenných vahách</w:t>
            </w:r>
          </w:p>
        </w:tc>
        <w:tc>
          <w:tcPr>
            <w:tcW w:w="3969" w:type="dxa"/>
          </w:tcPr>
          <w:p w:rsidR="00492007" w:rsidRDefault="00492007" w:rsidP="00FF71E3">
            <w:pPr>
              <w:snapToGrid w:val="0"/>
              <w:rPr>
                <w:sz w:val="20"/>
              </w:rPr>
            </w:pPr>
            <w:r>
              <w:rPr>
                <w:sz w:val="20"/>
              </w:rPr>
              <w:t>- užití páky</w:t>
            </w:r>
          </w:p>
        </w:tc>
      </w:tr>
      <w:tr w:rsidR="00492007" w:rsidTr="00FF71E3">
        <w:tc>
          <w:tcPr>
            <w:tcW w:w="5457" w:type="dxa"/>
          </w:tcPr>
          <w:p w:rsidR="00492007" w:rsidRDefault="00492007" w:rsidP="00FF71E3">
            <w:pPr>
              <w:pStyle w:val="Nadpis4"/>
              <w:snapToGrid w:val="0"/>
              <w:rPr>
                <w:b w:val="0"/>
                <w:bCs w:val="0"/>
              </w:rPr>
            </w:pPr>
            <w:r>
              <w:rPr>
                <w:b w:val="0"/>
                <w:bCs w:val="0"/>
              </w:rPr>
              <w:lastRenderedPageBreak/>
              <w:t>- porovná kladku (pevnou, volnou) a kladkostroj</w:t>
            </w:r>
          </w:p>
        </w:tc>
        <w:tc>
          <w:tcPr>
            <w:tcW w:w="3969" w:type="dxa"/>
          </w:tcPr>
          <w:p w:rsidR="00492007" w:rsidRDefault="00492007" w:rsidP="00FF71E3">
            <w:pPr>
              <w:snapToGrid w:val="0"/>
              <w:rPr>
                <w:sz w:val="20"/>
              </w:rPr>
            </w:pPr>
            <w:r>
              <w:rPr>
                <w:sz w:val="20"/>
              </w:rPr>
              <w:t>-rovnovážná poloha na pevné kladce</w:t>
            </w:r>
          </w:p>
        </w:tc>
      </w:tr>
      <w:tr w:rsidR="00492007" w:rsidTr="00FF71E3">
        <w:tc>
          <w:tcPr>
            <w:tcW w:w="5457" w:type="dxa"/>
          </w:tcPr>
          <w:p w:rsidR="00492007" w:rsidRDefault="00492007" w:rsidP="00FF71E3">
            <w:pPr>
              <w:pStyle w:val="Nadpis4"/>
              <w:snapToGrid w:val="0"/>
              <w:rPr>
                <w:b w:val="0"/>
                <w:bCs w:val="0"/>
              </w:rPr>
            </w:pPr>
          </w:p>
        </w:tc>
        <w:tc>
          <w:tcPr>
            <w:tcW w:w="3969" w:type="dxa"/>
          </w:tcPr>
          <w:p w:rsidR="00492007" w:rsidRDefault="00492007" w:rsidP="00FF71E3">
            <w:pPr>
              <w:snapToGrid w:val="0"/>
              <w:rPr>
                <w:sz w:val="20"/>
              </w:rPr>
            </w:pPr>
          </w:p>
        </w:tc>
      </w:tr>
      <w:tr w:rsidR="00492007" w:rsidTr="00FF71E3">
        <w:tc>
          <w:tcPr>
            <w:tcW w:w="5457" w:type="dxa"/>
          </w:tcPr>
          <w:p w:rsidR="00492007" w:rsidRDefault="00492007" w:rsidP="00FF71E3">
            <w:pPr>
              <w:pStyle w:val="Nadpis4"/>
              <w:snapToGrid w:val="0"/>
              <w:rPr>
                <w:b w:val="0"/>
                <w:bCs w:val="0"/>
              </w:rPr>
            </w:pPr>
          </w:p>
        </w:tc>
        <w:tc>
          <w:tcPr>
            <w:tcW w:w="3969" w:type="dxa"/>
          </w:tcPr>
          <w:p w:rsidR="00492007" w:rsidRDefault="00492007" w:rsidP="00FF71E3">
            <w:pPr>
              <w:snapToGrid w:val="0"/>
              <w:rPr>
                <w:sz w:val="20"/>
              </w:rPr>
            </w:pPr>
          </w:p>
        </w:tc>
      </w:tr>
    </w:tbl>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r>
        <w:rPr>
          <w:b/>
          <w:bCs/>
          <w:sz w:val="28"/>
        </w:rPr>
        <w:t xml:space="preserve"> </w:t>
      </w:r>
    </w:p>
    <w:p w:rsidR="00492007" w:rsidRDefault="00492007" w:rsidP="00492007">
      <w:pPr>
        <w:rPr>
          <w:b/>
          <w:bCs/>
          <w:sz w:val="28"/>
        </w:rPr>
      </w:pPr>
      <w:r w:rsidRPr="00C40FAE">
        <w:rPr>
          <w:b/>
          <w:bCs/>
        </w:rPr>
        <w:t>Způsoby ověřování učiva :</w:t>
      </w:r>
      <w:r>
        <w:rPr>
          <w:b/>
          <w:bCs/>
        </w:rPr>
        <w:t xml:space="preserve"> </w:t>
      </w:r>
      <w:r w:rsidRPr="00C40FAE">
        <w:rPr>
          <w:bCs/>
          <w:sz w:val="20"/>
          <w:szCs w:val="20"/>
        </w:rPr>
        <w:t>ústní zkoušení, písemné testy,</w:t>
      </w:r>
      <w:r>
        <w:rPr>
          <w:b/>
          <w:bCs/>
          <w:sz w:val="28"/>
        </w:rPr>
        <w:t xml:space="preserve"> </w:t>
      </w:r>
      <w:r w:rsidRPr="00C40FAE">
        <w:rPr>
          <w:bCs/>
          <w:sz w:val="20"/>
          <w:szCs w:val="20"/>
        </w:rPr>
        <w:t>zápisy laboratorních prací</w:t>
      </w:r>
      <w:r>
        <w:rPr>
          <w:bCs/>
          <w:sz w:val="20"/>
          <w:szCs w:val="20"/>
        </w:rPr>
        <w:t>, referáty</w:t>
      </w:r>
      <w:r>
        <w:br w:type="page"/>
      </w:r>
      <w:r w:rsidRPr="00043DCF">
        <w:rPr>
          <w:b/>
          <w:bCs/>
          <w:sz w:val="28"/>
          <w:u w:val="single"/>
        </w:rPr>
        <w:lastRenderedPageBreak/>
        <w:t>Vzdělávací obsah vyučovacího předmětu F</w:t>
      </w:r>
      <w:r>
        <w:rPr>
          <w:b/>
          <w:bCs/>
          <w:sz w:val="28"/>
          <w:u w:val="single"/>
        </w:rPr>
        <w:t>yzika</w:t>
      </w:r>
      <w:r w:rsidRPr="00043DCF">
        <w:rPr>
          <w:b/>
          <w:bCs/>
          <w:sz w:val="28"/>
          <w:u w:val="single"/>
        </w:rPr>
        <w:t xml:space="preserve"> – 7. ročník</w:t>
      </w:r>
    </w:p>
    <w:p w:rsidR="00492007" w:rsidRDefault="00492007" w:rsidP="00492007">
      <w:pPr>
        <w:jc w:val="center"/>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5173"/>
        <w:gridCol w:w="4039"/>
      </w:tblGrid>
      <w:tr w:rsidR="00492007" w:rsidTr="00FF71E3">
        <w:tc>
          <w:tcPr>
            <w:tcW w:w="5173" w:type="dxa"/>
          </w:tcPr>
          <w:p w:rsidR="00492007" w:rsidRDefault="00492007" w:rsidP="00FF71E3">
            <w:pPr>
              <w:pStyle w:val="Nadpis2"/>
              <w:snapToGrid w:val="0"/>
              <w:rPr>
                <w:sz w:val="28"/>
                <w:szCs w:val="28"/>
              </w:rPr>
            </w:pPr>
            <w:r w:rsidRPr="00050702">
              <w:rPr>
                <w:sz w:val="28"/>
                <w:szCs w:val="28"/>
              </w:rPr>
              <w:t>2.  Pohyb těles</w:t>
            </w:r>
          </w:p>
          <w:p w:rsidR="00492007" w:rsidRPr="006F021C" w:rsidRDefault="00492007" w:rsidP="00FF71E3">
            <w:pPr>
              <w:rPr>
                <w:b/>
              </w:rPr>
            </w:pPr>
            <w:r w:rsidRPr="006F021C">
              <w:rPr>
                <w:b/>
              </w:rPr>
              <w:t>A – Pohyby těles</w:t>
            </w:r>
          </w:p>
        </w:tc>
        <w:tc>
          <w:tcPr>
            <w:tcW w:w="4039" w:type="dxa"/>
          </w:tcPr>
          <w:p w:rsidR="00492007" w:rsidRDefault="00492007" w:rsidP="00FF71E3">
            <w:pPr>
              <w:snapToGrid w:val="0"/>
              <w:rPr>
                <w:b/>
                <w:bCs/>
                <w:sz w:val="28"/>
              </w:rPr>
            </w:pPr>
          </w:p>
        </w:tc>
      </w:tr>
      <w:tr w:rsidR="00492007" w:rsidTr="00FF71E3">
        <w:tc>
          <w:tcPr>
            <w:tcW w:w="5173" w:type="dxa"/>
          </w:tcPr>
          <w:p w:rsidR="00492007" w:rsidRDefault="00492007" w:rsidP="00FF71E3">
            <w:pPr>
              <w:snapToGrid w:val="0"/>
              <w:rPr>
                <w:b/>
                <w:bCs/>
                <w:sz w:val="20"/>
              </w:rPr>
            </w:pPr>
            <w:r>
              <w:rPr>
                <w:b/>
                <w:bCs/>
                <w:sz w:val="20"/>
              </w:rPr>
              <w:t>Konkretizované výstupy žáka :</w:t>
            </w:r>
          </w:p>
        </w:tc>
        <w:tc>
          <w:tcPr>
            <w:tcW w:w="4039" w:type="dxa"/>
          </w:tcPr>
          <w:p w:rsidR="00492007" w:rsidRPr="00050702" w:rsidRDefault="00492007" w:rsidP="00FF71E3">
            <w:pPr>
              <w:snapToGrid w:val="0"/>
              <w:rPr>
                <w:b/>
                <w:bCs/>
                <w:sz w:val="20"/>
                <w:szCs w:val="20"/>
              </w:rPr>
            </w:pPr>
            <w:r w:rsidRPr="00050702">
              <w:rPr>
                <w:b/>
                <w:bCs/>
                <w:sz w:val="20"/>
                <w:szCs w:val="20"/>
              </w:rPr>
              <w:t>Konkretizované učivo :</w:t>
            </w:r>
          </w:p>
        </w:tc>
      </w:tr>
      <w:tr w:rsidR="00492007" w:rsidTr="00FF71E3">
        <w:tc>
          <w:tcPr>
            <w:tcW w:w="5173" w:type="dxa"/>
          </w:tcPr>
          <w:p w:rsidR="00492007" w:rsidRDefault="00492007" w:rsidP="00FF71E3">
            <w:pPr>
              <w:snapToGrid w:val="0"/>
              <w:rPr>
                <w:sz w:val="20"/>
              </w:rPr>
            </w:pPr>
            <w:r>
              <w:rPr>
                <w:sz w:val="20"/>
              </w:rPr>
              <w:t>- objasní klid a pohyb tělesa jako stálost jeho polohy vzhledem k jinému tělesu</w:t>
            </w:r>
          </w:p>
        </w:tc>
        <w:tc>
          <w:tcPr>
            <w:tcW w:w="4039" w:type="dxa"/>
          </w:tcPr>
          <w:p w:rsidR="00492007" w:rsidRDefault="00492007" w:rsidP="00FF71E3">
            <w:pPr>
              <w:snapToGrid w:val="0"/>
              <w:rPr>
                <w:sz w:val="20"/>
              </w:rPr>
            </w:pPr>
            <w:r>
              <w:rPr>
                <w:sz w:val="20"/>
              </w:rPr>
              <w:t>- klid a pohyb tělesa</w:t>
            </w:r>
          </w:p>
        </w:tc>
      </w:tr>
      <w:tr w:rsidR="00492007" w:rsidTr="00FF71E3">
        <w:tc>
          <w:tcPr>
            <w:tcW w:w="5173" w:type="dxa"/>
          </w:tcPr>
          <w:p w:rsidR="00492007" w:rsidRDefault="00492007" w:rsidP="00FF71E3">
            <w:pPr>
              <w:snapToGrid w:val="0"/>
              <w:rPr>
                <w:sz w:val="20"/>
              </w:rPr>
            </w:pPr>
            <w:r>
              <w:rPr>
                <w:sz w:val="20"/>
              </w:rPr>
              <w:t>- na konkrétním příkladu pozná, zda je těleso v klidu či v pohybu vzhledem k jinému tělesu</w:t>
            </w:r>
          </w:p>
        </w:tc>
        <w:tc>
          <w:tcPr>
            <w:tcW w:w="4039" w:type="dxa"/>
          </w:tcPr>
          <w:p w:rsidR="00492007" w:rsidRDefault="00492007" w:rsidP="00FF71E3">
            <w:pPr>
              <w:snapToGrid w:val="0"/>
              <w:rPr>
                <w:sz w:val="20"/>
              </w:rPr>
            </w:pPr>
            <w:r>
              <w:rPr>
                <w:sz w:val="20"/>
              </w:rPr>
              <w:t>- trajektorie a dráha</w:t>
            </w:r>
          </w:p>
        </w:tc>
      </w:tr>
      <w:tr w:rsidR="00492007" w:rsidTr="00FF71E3">
        <w:tc>
          <w:tcPr>
            <w:tcW w:w="5173" w:type="dxa"/>
          </w:tcPr>
          <w:p w:rsidR="00492007" w:rsidRDefault="00492007" w:rsidP="00FF71E3">
            <w:pPr>
              <w:snapToGrid w:val="0"/>
              <w:rPr>
                <w:sz w:val="20"/>
              </w:rPr>
            </w:pPr>
            <w:r>
              <w:rPr>
                <w:sz w:val="20"/>
              </w:rPr>
              <w:t>- objasní pojem : trajektorie, vysvětlí rozdíl mezi trajektorií a dráhou</w:t>
            </w:r>
          </w:p>
        </w:tc>
        <w:tc>
          <w:tcPr>
            <w:tcW w:w="4039" w:type="dxa"/>
          </w:tcPr>
          <w:p w:rsidR="00492007" w:rsidRDefault="00492007" w:rsidP="00FF71E3">
            <w:pPr>
              <w:snapToGrid w:val="0"/>
              <w:rPr>
                <w:sz w:val="20"/>
              </w:rPr>
            </w:pPr>
            <w:r>
              <w:rPr>
                <w:sz w:val="20"/>
              </w:rPr>
              <w:t>- druhy pohybu</w:t>
            </w:r>
          </w:p>
        </w:tc>
      </w:tr>
      <w:tr w:rsidR="00492007" w:rsidTr="00FF71E3">
        <w:tc>
          <w:tcPr>
            <w:tcW w:w="5173" w:type="dxa"/>
          </w:tcPr>
          <w:p w:rsidR="00492007" w:rsidRDefault="00492007" w:rsidP="00FF71E3">
            <w:pPr>
              <w:snapToGrid w:val="0"/>
              <w:rPr>
                <w:sz w:val="20"/>
              </w:rPr>
            </w:pPr>
            <w:r>
              <w:rPr>
                <w:sz w:val="20"/>
              </w:rPr>
              <w:t>- uvede jak značíme dráhu a v jakých jednotkách ji udáváme</w:t>
            </w:r>
          </w:p>
        </w:tc>
        <w:tc>
          <w:tcPr>
            <w:tcW w:w="4039" w:type="dxa"/>
          </w:tcPr>
          <w:p w:rsidR="00492007" w:rsidRDefault="00492007" w:rsidP="00FF71E3">
            <w:pPr>
              <w:snapToGrid w:val="0"/>
              <w:rPr>
                <w:sz w:val="20"/>
              </w:rPr>
            </w:pPr>
            <w:r>
              <w:rPr>
                <w:sz w:val="20"/>
              </w:rPr>
              <w:t>- rovnoměrný a nerovnoměrný pohyb</w:t>
            </w:r>
          </w:p>
        </w:tc>
      </w:tr>
      <w:tr w:rsidR="00492007" w:rsidTr="00FF71E3">
        <w:tc>
          <w:tcPr>
            <w:tcW w:w="5173" w:type="dxa"/>
          </w:tcPr>
          <w:p w:rsidR="00492007" w:rsidRDefault="00492007" w:rsidP="00FF71E3">
            <w:pPr>
              <w:snapToGrid w:val="0"/>
              <w:rPr>
                <w:sz w:val="20"/>
              </w:rPr>
            </w:pPr>
            <w:r>
              <w:rPr>
                <w:sz w:val="20"/>
              </w:rPr>
              <w:t>- podle tvaru trajektorie rozezná, zda jde o pohyb přímočarý či křivočarý</w:t>
            </w:r>
          </w:p>
        </w:tc>
        <w:tc>
          <w:tcPr>
            <w:tcW w:w="4039" w:type="dxa"/>
          </w:tcPr>
          <w:p w:rsidR="00492007" w:rsidRDefault="00492007" w:rsidP="00FF71E3">
            <w:pPr>
              <w:snapToGrid w:val="0"/>
              <w:rPr>
                <w:sz w:val="20"/>
              </w:rPr>
            </w:pPr>
            <w:r>
              <w:rPr>
                <w:sz w:val="20"/>
              </w:rPr>
              <w:t>- rychlost rovnoměrného pohybu</w:t>
            </w:r>
          </w:p>
        </w:tc>
      </w:tr>
      <w:tr w:rsidR="00492007" w:rsidTr="00FF71E3">
        <w:tc>
          <w:tcPr>
            <w:tcW w:w="5173" w:type="dxa"/>
          </w:tcPr>
          <w:p w:rsidR="00492007" w:rsidRDefault="00492007" w:rsidP="00FF71E3">
            <w:pPr>
              <w:snapToGrid w:val="0"/>
              <w:rPr>
                <w:sz w:val="20"/>
              </w:rPr>
            </w:pPr>
            <w:r>
              <w:rPr>
                <w:sz w:val="20"/>
              </w:rPr>
              <w:t>- popíše pohyb posuvný a otáčivý</w:t>
            </w:r>
          </w:p>
        </w:tc>
        <w:tc>
          <w:tcPr>
            <w:tcW w:w="4039" w:type="dxa"/>
          </w:tcPr>
          <w:p w:rsidR="00492007" w:rsidRDefault="00492007" w:rsidP="00FF71E3">
            <w:pPr>
              <w:snapToGrid w:val="0"/>
              <w:rPr>
                <w:sz w:val="20"/>
              </w:rPr>
            </w:pPr>
            <w:r>
              <w:rPr>
                <w:sz w:val="20"/>
              </w:rPr>
              <w:t>- dráha při rovnoměrném pohybu tělesa</w:t>
            </w:r>
          </w:p>
        </w:tc>
      </w:tr>
      <w:tr w:rsidR="00492007" w:rsidTr="00FF71E3">
        <w:tc>
          <w:tcPr>
            <w:tcW w:w="5173" w:type="dxa"/>
          </w:tcPr>
          <w:p w:rsidR="00492007" w:rsidRDefault="00492007" w:rsidP="00FF71E3">
            <w:pPr>
              <w:snapToGrid w:val="0"/>
              <w:rPr>
                <w:sz w:val="20"/>
              </w:rPr>
            </w:pPr>
            <w:r>
              <w:rPr>
                <w:sz w:val="20"/>
              </w:rPr>
              <w:t>- rozezná (na  základě znalostí dráhy a času), zda se jedná o pohyb rovnoměrný či nerovnoměrný</w:t>
            </w:r>
          </w:p>
        </w:tc>
        <w:tc>
          <w:tcPr>
            <w:tcW w:w="4039" w:type="dxa"/>
          </w:tcPr>
          <w:p w:rsidR="00492007" w:rsidRDefault="00492007" w:rsidP="00FF71E3">
            <w:pPr>
              <w:snapToGrid w:val="0"/>
              <w:rPr>
                <w:sz w:val="20"/>
              </w:rPr>
            </w:pPr>
            <w:r>
              <w:rPr>
                <w:sz w:val="20"/>
              </w:rPr>
              <w:t>- průměrná rychlost nerovnoměrného pohybu</w:t>
            </w:r>
          </w:p>
        </w:tc>
      </w:tr>
      <w:tr w:rsidR="00492007" w:rsidTr="00FF71E3">
        <w:tc>
          <w:tcPr>
            <w:tcW w:w="5173" w:type="dxa"/>
          </w:tcPr>
          <w:p w:rsidR="00492007" w:rsidRDefault="00492007" w:rsidP="00FF71E3">
            <w:pPr>
              <w:snapToGrid w:val="0"/>
              <w:rPr>
                <w:sz w:val="20"/>
              </w:rPr>
            </w:pPr>
            <w:r>
              <w:rPr>
                <w:sz w:val="20"/>
              </w:rPr>
              <w:t>- změří uraženou dráhu tělesa a zapíše výsledek</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snapToGrid w:val="0"/>
              <w:rPr>
                <w:sz w:val="20"/>
              </w:rPr>
            </w:pPr>
            <w:r>
              <w:rPr>
                <w:sz w:val="20"/>
              </w:rPr>
              <w:t>-používá s porozuměním vztah  : v = s / t při výpočtu rychlosti pohybu tělesa</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snapToGrid w:val="0"/>
              <w:rPr>
                <w:sz w:val="20"/>
              </w:rPr>
            </w:pPr>
            <w:r>
              <w:rPr>
                <w:sz w:val="20"/>
              </w:rPr>
              <w:t>- experimentálně určí rychlost rovnoměrného pohybu a průměrnou rychlost nerovnoměrného pohybu</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snapToGrid w:val="0"/>
              <w:rPr>
                <w:sz w:val="20"/>
              </w:rPr>
            </w:pPr>
            <w:r>
              <w:rPr>
                <w:sz w:val="20"/>
              </w:rPr>
              <w:t>- vyjádří rychlost při dané jednotce jinou jednotkou rychlosti</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snapToGrid w:val="0"/>
              <w:rPr>
                <w:sz w:val="20"/>
              </w:rPr>
            </w:pPr>
            <w:r>
              <w:rPr>
                <w:sz w:val="20"/>
              </w:rPr>
              <w:t>- vyjádří grafem závislost dráhy na čase při rovnoměrném pohybu a vyčte z něj hodnoty času a rychlosti</w:t>
            </w:r>
          </w:p>
          <w:p w:rsidR="00492007" w:rsidRDefault="00492007" w:rsidP="00FF71E3">
            <w:pPr>
              <w:snapToGrid w:val="0"/>
              <w:rPr>
                <w:sz w:val="20"/>
              </w:rPr>
            </w:pPr>
          </w:p>
          <w:p w:rsidR="00492007" w:rsidRDefault="00492007" w:rsidP="00FF71E3">
            <w:pPr>
              <w:snapToGrid w:val="0"/>
              <w:rPr>
                <w:sz w:val="20"/>
              </w:rPr>
            </w:pPr>
          </w:p>
          <w:p w:rsidR="00492007" w:rsidRPr="006F021C" w:rsidRDefault="00492007" w:rsidP="00FF71E3">
            <w:pPr>
              <w:snapToGrid w:val="0"/>
              <w:rPr>
                <w:b/>
                <w:sz w:val="28"/>
                <w:szCs w:val="28"/>
              </w:rPr>
            </w:pPr>
            <w:r w:rsidRPr="006F021C">
              <w:rPr>
                <w:b/>
                <w:sz w:val="28"/>
                <w:szCs w:val="28"/>
              </w:rPr>
              <w:t>6. Světelné děje</w:t>
            </w:r>
          </w:p>
        </w:tc>
        <w:tc>
          <w:tcPr>
            <w:tcW w:w="4039"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5173" w:type="dxa"/>
          </w:tcPr>
          <w:p w:rsidR="00492007" w:rsidRDefault="00492007" w:rsidP="00FF71E3">
            <w:pPr>
              <w:pStyle w:val="Nadpis1"/>
              <w:snapToGrid w:val="0"/>
              <w:rPr>
                <w:sz w:val="24"/>
              </w:rPr>
            </w:pPr>
            <w:r>
              <w:rPr>
                <w:sz w:val="24"/>
              </w:rPr>
              <w:lastRenderedPageBreak/>
              <w:t>A – Vlastnosti světla</w:t>
            </w:r>
          </w:p>
        </w:tc>
        <w:tc>
          <w:tcPr>
            <w:tcW w:w="4039" w:type="dxa"/>
          </w:tcPr>
          <w:p w:rsidR="00492007" w:rsidRDefault="00492007" w:rsidP="00FF71E3">
            <w:pPr>
              <w:snapToGrid w:val="0"/>
              <w:rPr>
                <w:b/>
                <w:bCs/>
                <w:sz w:val="20"/>
              </w:rPr>
            </w:pPr>
          </w:p>
        </w:tc>
      </w:tr>
      <w:tr w:rsidR="00492007" w:rsidTr="00FF71E3">
        <w:tc>
          <w:tcPr>
            <w:tcW w:w="5173" w:type="dxa"/>
          </w:tcPr>
          <w:p w:rsidR="00492007" w:rsidRDefault="00492007" w:rsidP="00FF71E3">
            <w:pPr>
              <w:pStyle w:val="Nadpis1"/>
              <w:snapToGrid w:val="0"/>
              <w:rPr>
                <w:sz w:val="20"/>
              </w:rPr>
            </w:pPr>
            <w:r>
              <w:rPr>
                <w:sz w:val="20"/>
              </w:rPr>
              <w:t>Konkretizované výstupy žáka :</w:t>
            </w:r>
          </w:p>
        </w:tc>
        <w:tc>
          <w:tcPr>
            <w:tcW w:w="4039" w:type="dxa"/>
          </w:tcPr>
          <w:p w:rsidR="00492007" w:rsidRDefault="00492007" w:rsidP="00FF71E3">
            <w:pPr>
              <w:snapToGrid w:val="0"/>
              <w:rPr>
                <w:b/>
                <w:bCs/>
                <w:sz w:val="20"/>
              </w:rPr>
            </w:pPr>
            <w:r>
              <w:rPr>
                <w:b/>
                <w:bCs/>
                <w:sz w:val="20"/>
              </w:rPr>
              <w:t>Konkretizované učivo :</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charakterizuje zdroj světla jako těleso, jež samo vysílá světlo</w:t>
            </w:r>
          </w:p>
        </w:tc>
        <w:tc>
          <w:tcPr>
            <w:tcW w:w="4039" w:type="dxa"/>
          </w:tcPr>
          <w:p w:rsidR="00492007" w:rsidRDefault="00492007" w:rsidP="00FF71E3">
            <w:pPr>
              <w:snapToGrid w:val="0"/>
              <w:rPr>
                <w:sz w:val="20"/>
              </w:rPr>
            </w:pPr>
            <w:r>
              <w:rPr>
                <w:sz w:val="20"/>
              </w:rPr>
              <w:t>- světelné zdroje, optické prostředí</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rozliší zdroj světla od tělesa, které světlo odráží</w:t>
            </w:r>
          </w:p>
        </w:tc>
        <w:tc>
          <w:tcPr>
            <w:tcW w:w="4039" w:type="dxa"/>
          </w:tcPr>
          <w:p w:rsidR="00492007" w:rsidRDefault="00492007" w:rsidP="00FF71E3">
            <w:pPr>
              <w:snapToGrid w:val="0"/>
              <w:rPr>
                <w:sz w:val="20"/>
              </w:rPr>
            </w:pPr>
            <w:r>
              <w:rPr>
                <w:sz w:val="20"/>
              </w:rPr>
              <w:t xml:space="preserve">- světelný paprsek,přímočaré šíření světla,stín, </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charakterizuje bodový a plošný zdroj světla</w:t>
            </w:r>
          </w:p>
        </w:tc>
        <w:tc>
          <w:tcPr>
            <w:tcW w:w="4039" w:type="dxa"/>
          </w:tcPr>
          <w:p w:rsidR="00492007" w:rsidRDefault="00492007" w:rsidP="00FF71E3">
            <w:pPr>
              <w:snapToGrid w:val="0"/>
              <w:rPr>
                <w:sz w:val="20"/>
              </w:rPr>
            </w:pPr>
            <w:r>
              <w:rPr>
                <w:sz w:val="20"/>
              </w:rPr>
              <w:t>- zatmění Slunce a Měsíce,měsíční fáze</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na konkrétních příkladech rozliší různá optická prostředí (průhledné, průsvitné, neprůhledné)</w:t>
            </w:r>
          </w:p>
        </w:tc>
        <w:tc>
          <w:tcPr>
            <w:tcW w:w="4039" w:type="dxa"/>
          </w:tcPr>
          <w:p w:rsidR="00492007" w:rsidRDefault="00492007" w:rsidP="00FF71E3">
            <w:pPr>
              <w:snapToGrid w:val="0"/>
              <w:rPr>
                <w:sz w:val="20"/>
              </w:rPr>
            </w:pPr>
            <w:r>
              <w:rPr>
                <w:sz w:val="20"/>
              </w:rPr>
              <w:t>- rychlost světla</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objasní vznik stínů za tělesem</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1"/>
              <w:snapToGrid w:val="0"/>
              <w:rPr>
                <w:b w:val="0"/>
                <w:bCs w:val="0"/>
                <w:sz w:val="20"/>
              </w:rPr>
            </w:pPr>
            <w:r>
              <w:rPr>
                <w:b w:val="0"/>
                <w:bCs w:val="0"/>
                <w:sz w:val="20"/>
              </w:rPr>
              <w:t>- objasní vznik zatmění Slunce a Měsíce</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1"/>
              <w:snapToGrid w:val="0"/>
              <w:rPr>
                <w:b w:val="0"/>
                <w:bCs w:val="0"/>
                <w:sz w:val="20"/>
              </w:rPr>
            </w:pPr>
            <w:r>
              <w:rPr>
                <w:b w:val="0"/>
                <w:bCs w:val="0"/>
                <w:sz w:val="20"/>
              </w:rPr>
              <w:t>- uvede vlastnosti  světla(rychlost světla ve vakuu,v různých prostředích)</w:t>
            </w:r>
          </w:p>
        </w:tc>
        <w:tc>
          <w:tcPr>
            <w:tcW w:w="4039" w:type="dxa"/>
          </w:tcPr>
          <w:p w:rsidR="00492007" w:rsidRDefault="00492007" w:rsidP="00FF71E3">
            <w:pPr>
              <w:snapToGrid w:val="0"/>
              <w:rPr>
                <w:sz w:val="20"/>
              </w:rPr>
            </w:pPr>
          </w:p>
          <w:p w:rsidR="00492007" w:rsidRDefault="00492007" w:rsidP="00FF71E3">
            <w:pPr>
              <w:rPr>
                <w:sz w:val="20"/>
              </w:rPr>
            </w:pPr>
          </w:p>
        </w:tc>
      </w:tr>
      <w:tr w:rsidR="00492007" w:rsidTr="00FF71E3">
        <w:tc>
          <w:tcPr>
            <w:tcW w:w="5173" w:type="dxa"/>
          </w:tcPr>
          <w:p w:rsidR="00492007" w:rsidRDefault="00492007" w:rsidP="00FF71E3">
            <w:pPr>
              <w:pStyle w:val="Nadpis1"/>
              <w:snapToGrid w:val="0"/>
              <w:rPr>
                <w:sz w:val="24"/>
              </w:rPr>
            </w:pPr>
          </w:p>
          <w:p w:rsidR="00492007" w:rsidRDefault="00492007" w:rsidP="00FF71E3">
            <w:pPr>
              <w:pStyle w:val="Nadpis1"/>
              <w:snapToGrid w:val="0"/>
              <w:rPr>
                <w:sz w:val="24"/>
              </w:rPr>
            </w:pPr>
            <w:r>
              <w:rPr>
                <w:sz w:val="24"/>
              </w:rPr>
              <w:t>B - Odraz světla na rozhraní dvou prostředí</w:t>
            </w:r>
          </w:p>
        </w:tc>
        <w:tc>
          <w:tcPr>
            <w:tcW w:w="4039"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1"/>
              <w:snapToGrid w:val="0"/>
              <w:rPr>
                <w:sz w:val="20"/>
              </w:rPr>
            </w:pPr>
            <w:r>
              <w:rPr>
                <w:sz w:val="20"/>
              </w:rPr>
              <w:t>Konkretizované výstupy žáka :</w:t>
            </w:r>
          </w:p>
        </w:tc>
        <w:tc>
          <w:tcPr>
            <w:tcW w:w="4039" w:type="dxa"/>
          </w:tcPr>
          <w:p w:rsidR="00492007" w:rsidRPr="006F021C" w:rsidRDefault="00492007" w:rsidP="00FF71E3">
            <w:pPr>
              <w:snapToGrid w:val="0"/>
              <w:rPr>
                <w:b/>
                <w:sz w:val="20"/>
                <w:szCs w:val="20"/>
              </w:rPr>
            </w:pPr>
            <w:r w:rsidRPr="006F021C">
              <w:rPr>
                <w:b/>
                <w:sz w:val="20"/>
                <w:szCs w:val="20"/>
              </w:rPr>
              <w:t>Konkretizované učivo :</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vysvětlí zákon odrazu světla (odražený a dopadající paprsek leží v jedné rovině a úhel odrazu se rovná úhlu dopadu), aplikuje tento zákon při objasňování principu zobrazení předmětu rovinným zrcadlem</w:t>
            </w:r>
          </w:p>
        </w:tc>
        <w:tc>
          <w:tcPr>
            <w:tcW w:w="4039" w:type="dxa"/>
          </w:tcPr>
          <w:p w:rsidR="00492007" w:rsidRDefault="00492007" w:rsidP="00FF71E3">
            <w:pPr>
              <w:snapToGrid w:val="0"/>
              <w:rPr>
                <w:sz w:val="20"/>
              </w:rPr>
            </w:pPr>
            <w:r>
              <w:rPr>
                <w:sz w:val="20"/>
              </w:rPr>
              <w:t>- zákon odrazu světla</w:t>
            </w:r>
          </w:p>
          <w:p w:rsidR="00492007" w:rsidRDefault="00492007" w:rsidP="00FF71E3">
            <w:pPr>
              <w:snapToGrid w:val="0"/>
              <w:rPr>
                <w:sz w:val="20"/>
              </w:rPr>
            </w:pPr>
            <w:r>
              <w:rPr>
                <w:sz w:val="20"/>
              </w:rPr>
              <w:t>- odraz světla na rovinném rozhraní dvou prostředí</w:t>
            </w:r>
          </w:p>
          <w:p w:rsidR="00492007" w:rsidRDefault="00492007" w:rsidP="00FF71E3">
            <w:pPr>
              <w:snapToGrid w:val="0"/>
              <w:rPr>
                <w:sz w:val="20"/>
              </w:rPr>
            </w:pPr>
            <w:r>
              <w:rPr>
                <w:sz w:val="20"/>
              </w:rPr>
              <w:t>- zobrazení předmětu rovinným zrcadlem</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rozpozná duté a kulové zrcadlo, objasní pojmy, ohnisko, ohnisková vzdálenost (dutého a kulového zrcadla)</w:t>
            </w:r>
          </w:p>
        </w:tc>
        <w:tc>
          <w:tcPr>
            <w:tcW w:w="4039" w:type="dxa"/>
          </w:tcPr>
          <w:p w:rsidR="00492007" w:rsidRDefault="00492007" w:rsidP="00FF71E3">
            <w:pPr>
              <w:snapToGrid w:val="0"/>
              <w:rPr>
                <w:sz w:val="20"/>
              </w:rPr>
            </w:pPr>
            <w:r>
              <w:rPr>
                <w:sz w:val="20"/>
              </w:rPr>
              <w:t>- kulová zrcadla</w:t>
            </w:r>
          </w:p>
        </w:tc>
      </w:tr>
      <w:tr w:rsidR="00492007" w:rsidTr="00FF71E3">
        <w:tc>
          <w:tcPr>
            <w:tcW w:w="5173" w:type="dxa"/>
          </w:tcPr>
          <w:p w:rsidR="00492007" w:rsidRDefault="00492007" w:rsidP="00FF71E3">
            <w:pPr>
              <w:pStyle w:val="Nadpis1"/>
              <w:snapToGrid w:val="0"/>
              <w:rPr>
                <w:b w:val="0"/>
                <w:bCs w:val="0"/>
                <w:sz w:val="20"/>
              </w:rPr>
            </w:pPr>
            <w:r>
              <w:rPr>
                <w:b w:val="0"/>
                <w:bCs w:val="0"/>
                <w:sz w:val="20"/>
              </w:rPr>
              <w:t>- popíše, jak se chovají paprsky význačného směru na kulovém zrcadle a aplikuje tuto znalost při objasnění principu zobrazení předmětu kulovým zrcadlem</w:t>
            </w:r>
          </w:p>
        </w:tc>
        <w:tc>
          <w:tcPr>
            <w:tcW w:w="4039" w:type="dxa"/>
          </w:tcPr>
          <w:p w:rsidR="00492007" w:rsidRDefault="00492007" w:rsidP="00FF71E3">
            <w:pPr>
              <w:snapToGrid w:val="0"/>
              <w:rPr>
                <w:sz w:val="20"/>
              </w:rPr>
            </w:pPr>
            <w:r>
              <w:rPr>
                <w:sz w:val="20"/>
              </w:rPr>
              <w:t xml:space="preserve"> - odraz paprsků význačného směru na kulovém zrcadle</w:t>
            </w:r>
          </w:p>
          <w:p w:rsidR="00492007" w:rsidRDefault="00492007" w:rsidP="00FF71E3">
            <w:pPr>
              <w:snapToGrid w:val="0"/>
              <w:rPr>
                <w:sz w:val="20"/>
              </w:rPr>
            </w:pPr>
            <w:r>
              <w:rPr>
                <w:sz w:val="20"/>
              </w:rPr>
              <w:t>- zobrazení předmětu kulovým zrcadlem</w:t>
            </w:r>
          </w:p>
          <w:p w:rsidR="00492007" w:rsidRDefault="00492007" w:rsidP="00FF71E3">
            <w:pPr>
              <w:snapToGrid w:val="0"/>
              <w:rPr>
                <w:sz w:val="20"/>
              </w:rPr>
            </w:pPr>
          </w:p>
        </w:tc>
      </w:tr>
    </w:tbl>
    <w:p w:rsidR="00492007" w:rsidRDefault="00492007" w:rsidP="00492007"/>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Default="00492007" w:rsidP="00FF71E3">
            <w:pPr>
              <w:pStyle w:val="Nadpis1"/>
              <w:snapToGrid w:val="0"/>
              <w:rPr>
                <w:b w:val="0"/>
                <w:bCs w:val="0"/>
                <w:sz w:val="20"/>
              </w:rPr>
            </w:pPr>
          </w:p>
          <w:p w:rsidR="00492007" w:rsidRDefault="00492007" w:rsidP="00FF71E3">
            <w:pPr>
              <w:rPr>
                <w:b/>
                <w:bCs/>
              </w:rPr>
            </w:pPr>
            <w:r>
              <w:rPr>
                <w:b/>
                <w:bCs/>
              </w:rPr>
              <w:t xml:space="preserve">C – Lom světla na rozhraní dvou optických  </w:t>
            </w:r>
          </w:p>
          <w:p w:rsidR="00492007" w:rsidRDefault="00492007" w:rsidP="00FF71E3">
            <w:pPr>
              <w:rPr>
                <w:b/>
                <w:bCs/>
              </w:rPr>
            </w:pPr>
            <w:r>
              <w:rPr>
                <w:b/>
                <w:bCs/>
              </w:rPr>
              <w:t xml:space="preserve">       prostředí</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1"/>
              <w:snapToGrid w:val="0"/>
              <w:rPr>
                <w:sz w:val="20"/>
              </w:rPr>
            </w:pPr>
            <w:r>
              <w:rPr>
                <w:sz w:val="20"/>
              </w:rPr>
              <w:t>Konkretizované výstupy žáka :</w:t>
            </w:r>
          </w:p>
        </w:tc>
        <w:tc>
          <w:tcPr>
            <w:tcW w:w="4606" w:type="dxa"/>
          </w:tcPr>
          <w:p w:rsidR="00492007" w:rsidRPr="006F021C" w:rsidRDefault="00492007" w:rsidP="00FF71E3">
            <w:pPr>
              <w:snapToGrid w:val="0"/>
              <w:rPr>
                <w:b/>
                <w:sz w:val="20"/>
                <w:szCs w:val="20"/>
              </w:rPr>
            </w:pPr>
            <w:r w:rsidRPr="006F021C">
              <w:rPr>
                <w:b/>
                <w:sz w:val="20"/>
                <w:szCs w:val="20"/>
              </w:rPr>
              <w:t>Konkretizované učivo :</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určí ( se znalostí úhlu dopadu a úhlu odrazu paprsku na rozhraní dvou prostředí nebo ze znalosti rychlosti světla v těchto prostředích), zda nastává lom od kolmice či ke kolmici</w:t>
            </w:r>
          </w:p>
        </w:tc>
        <w:tc>
          <w:tcPr>
            <w:tcW w:w="4606" w:type="dxa"/>
          </w:tcPr>
          <w:p w:rsidR="00492007" w:rsidRDefault="00492007" w:rsidP="00FF71E3">
            <w:pPr>
              <w:snapToGrid w:val="0"/>
              <w:rPr>
                <w:sz w:val="20"/>
              </w:rPr>
            </w:pPr>
            <w:r>
              <w:rPr>
                <w:sz w:val="20"/>
              </w:rPr>
              <w:t>- lom světla na rovinném rozhraní dvou optických prostředí</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charakterizuje pojem mezní úhel, uvede, co nastane při jeho překročení</w:t>
            </w:r>
          </w:p>
        </w:tc>
        <w:tc>
          <w:tcPr>
            <w:tcW w:w="4606" w:type="dxa"/>
          </w:tcPr>
          <w:p w:rsidR="00492007" w:rsidRDefault="00492007" w:rsidP="00FF71E3">
            <w:pPr>
              <w:snapToGrid w:val="0"/>
              <w:rPr>
                <w:sz w:val="20"/>
              </w:rPr>
            </w:pPr>
            <w:r>
              <w:rPr>
                <w:sz w:val="20"/>
              </w:rPr>
              <w:t>- lom světla na rovinném rozhraní dvou optických prostředí</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rozpozná spojku a rozptylku, objasní pojmy, ohnisko, ohnisková vzdálenost (spojky a rozptylky)</w:t>
            </w:r>
          </w:p>
        </w:tc>
        <w:tc>
          <w:tcPr>
            <w:tcW w:w="4606" w:type="dxa"/>
          </w:tcPr>
          <w:p w:rsidR="00492007" w:rsidRDefault="00492007" w:rsidP="00FF71E3">
            <w:pPr>
              <w:snapToGrid w:val="0"/>
              <w:rPr>
                <w:sz w:val="20"/>
              </w:rPr>
            </w:pPr>
            <w:r>
              <w:rPr>
                <w:sz w:val="20"/>
              </w:rPr>
              <w:t>- úplný odraz světla</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popíše, jak se chovají paprsky význačného směru na tenké spojce a rozptylce a aplikuje tuto znalost při objasnění principu zobrazení tenkou čočkou</w:t>
            </w:r>
          </w:p>
        </w:tc>
        <w:tc>
          <w:tcPr>
            <w:tcW w:w="4606" w:type="dxa"/>
          </w:tcPr>
          <w:p w:rsidR="00492007" w:rsidRDefault="00492007" w:rsidP="00FF71E3">
            <w:pPr>
              <w:snapToGrid w:val="0"/>
              <w:rPr>
                <w:sz w:val="20"/>
              </w:rPr>
            </w:pPr>
            <w:r>
              <w:rPr>
                <w:sz w:val="20"/>
              </w:rPr>
              <w:t>- čočky</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princip zobrazení lupou a oční čočkou</w:t>
            </w:r>
          </w:p>
        </w:tc>
        <w:tc>
          <w:tcPr>
            <w:tcW w:w="4606" w:type="dxa"/>
          </w:tcPr>
          <w:p w:rsidR="00492007" w:rsidRDefault="00492007" w:rsidP="00FF71E3">
            <w:pPr>
              <w:snapToGrid w:val="0"/>
              <w:rPr>
                <w:sz w:val="20"/>
              </w:rPr>
            </w:pPr>
            <w:r>
              <w:rPr>
                <w:sz w:val="20"/>
              </w:rPr>
              <w:t>- průchod paprsků význačného směru</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krátkozrakost a dalekozrakost oka a podstatu jejich korekce</w:t>
            </w:r>
          </w:p>
        </w:tc>
        <w:tc>
          <w:tcPr>
            <w:tcW w:w="4606" w:type="dxa"/>
          </w:tcPr>
          <w:p w:rsidR="00492007" w:rsidRDefault="00492007" w:rsidP="00FF71E3">
            <w:pPr>
              <w:snapToGrid w:val="0"/>
              <w:rPr>
                <w:sz w:val="20"/>
              </w:rPr>
            </w:pPr>
            <w:r>
              <w:rPr>
                <w:sz w:val="20"/>
              </w:rPr>
              <w:t>- zobrazení předmětu tenkou čočkou</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lom světla na optickém hranolu a rozklad bílého světla optickým hranolem</w:t>
            </w:r>
          </w:p>
        </w:tc>
        <w:tc>
          <w:tcPr>
            <w:tcW w:w="4606" w:type="dxa"/>
          </w:tcPr>
          <w:p w:rsidR="00492007" w:rsidRDefault="00492007" w:rsidP="00FF71E3">
            <w:pPr>
              <w:snapToGrid w:val="0"/>
              <w:rPr>
                <w:sz w:val="20"/>
              </w:rPr>
            </w:pPr>
            <w:r>
              <w:rPr>
                <w:sz w:val="20"/>
              </w:rPr>
              <w:t>- optické vlastnosti oka</w:t>
            </w:r>
          </w:p>
        </w:tc>
      </w:tr>
      <w:tr w:rsidR="00492007" w:rsidTr="00FF71E3">
        <w:tc>
          <w:tcPr>
            <w:tcW w:w="4606" w:type="dxa"/>
          </w:tcPr>
          <w:p w:rsidR="00492007" w:rsidRDefault="00492007" w:rsidP="00FF71E3">
            <w:pPr>
              <w:pStyle w:val="Nadpis1"/>
              <w:snapToGrid w:val="0"/>
              <w:rPr>
                <w:b w:val="0"/>
                <w:bCs w:val="0"/>
                <w:sz w:val="20"/>
              </w:rPr>
            </w:pPr>
          </w:p>
        </w:tc>
        <w:tc>
          <w:tcPr>
            <w:tcW w:w="4606" w:type="dxa"/>
          </w:tcPr>
          <w:p w:rsidR="00492007" w:rsidRDefault="00492007" w:rsidP="00FF71E3">
            <w:pPr>
              <w:snapToGrid w:val="0"/>
              <w:rPr>
                <w:sz w:val="20"/>
              </w:rPr>
            </w:pPr>
            <w:r>
              <w:rPr>
                <w:sz w:val="20"/>
              </w:rPr>
              <w:t>- optické přístroje</w:t>
            </w:r>
          </w:p>
        </w:tc>
      </w:tr>
      <w:tr w:rsidR="00492007" w:rsidTr="00FF71E3">
        <w:tc>
          <w:tcPr>
            <w:tcW w:w="4606" w:type="dxa"/>
          </w:tcPr>
          <w:p w:rsidR="00492007" w:rsidRDefault="00492007" w:rsidP="00FF71E3">
            <w:pPr>
              <w:pStyle w:val="Nadpis1"/>
              <w:snapToGrid w:val="0"/>
              <w:rPr>
                <w:b w:val="0"/>
                <w:bCs w:val="0"/>
                <w:sz w:val="20"/>
              </w:rPr>
            </w:pPr>
          </w:p>
          <w:p w:rsidR="00492007" w:rsidRDefault="00492007" w:rsidP="00FF71E3">
            <w:pPr>
              <w:rPr>
                <w:b/>
                <w:sz w:val="28"/>
                <w:szCs w:val="28"/>
              </w:rPr>
            </w:pPr>
          </w:p>
          <w:p w:rsidR="00492007" w:rsidRPr="006F021C" w:rsidRDefault="00492007" w:rsidP="00FF71E3">
            <w:pPr>
              <w:rPr>
                <w:b/>
                <w:sz w:val="28"/>
                <w:szCs w:val="28"/>
              </w:rPr>
            </w:pPr>
            <w:r w:rsidRPr="006F021C">
              <w:rPr>
                <w:b/>
                <w:sz w:val="28"/>
                <w:szCs w:val="28"/>
              </w:rPr>
              <w:t>1. Látky a tělesa</w:t>
            </w:r>
          </w:p>
        </w:tc>
        <w:tc>
          <w:tcPr>
            <w:tcW w:w="4606" w:type="dxa"/>
          </w:tcPr>
          <w:p w:rsidR="00492007" w:rsidRDefault="00492007" w:rsidP="00FF71E3">
            <w:pPr>
              <w:snapToGrid w:val="0"/>
              <w:rPr>
                <w:sz w:val="20"/>
              </w:rPr>
            </w:pPr>
            <w:r>
              <w:rPr>
                <w:sz w:val="20"/>
              </w:rPr>
              <w:t>- rozklad světla optickým hranolem</w:t>
            </w:r>
          </w:p>
          <w:p w:rsidR="00492007" w:rsidRDefault="00492007" w:rsidP="00FF71E3">
            <w:pPr>
              <w:rPr>
                <w:sz w:val="20"/>
              </w:rPr>
            </w:pPr>
          </w:p>
        </w:tc>
      </w:tr>
      <w:tr w:rsidR="00492007" w:rsidTr="00FF71E3">
        <w:tc>
          <w:tcPr>
            <w:tcW w:w="4606" w:type="dxa"/>
          </w:tcPr>
          <w:p w:rsidR="00492007" w:rsidRDefault="00492007" w:rsidP="00FF71E3">
            <w:pPr>
              <w:pStyle w:val="Nadpis1"/>
              <w:snapToGrid w:val="0"/>
              <w:rPr>
                <w:sz w:val="24"/>
              </w:rPr>
            </w:pPr>
            <w:r>
              <w:rPr>
                <w:sz w:val="24"/>
              </w:rPr>
              <w:t xml:space="preserve">A – Vlastnosti látek </w:t>
            </w:r>
          </w:p>
        </w:tc>
        <w:tc>
          <w:tcPr>
            <w:tcW w:w="4606" w:type="dxa"/>
          </w:tcPr>
          <w:p w:rsidR="00492007" w:rsidRPr="007F4541" w:rsidRDefault="00492007" w:rsidP="00FF71E3">
            <w:pPr>
              <w:snapToGrid w:val="0"/>
              <w:rPr>
                <w:b/>
                <w:sz w:val="20"/>
                <w:szCs w:val="20"/>
              </w:rPr>
            </w:pPr>
          </w:p>
        </w:tc>
      </w:tr>
      <w:tr w:rsidR="00492007" w:rsidTr="00FF71E3">
        <w:tc>
          <w:tcPr>
            <w:tcW w:w="4606" w:type="dxa"/>
          </w:tcPr>
          <w:p w:rsidR="00492007" w:rsidRDefault="00492007" w:rsidP="00FF71E3">
            <w:pPr>
              <w:pStyle w:val="Nadpis1"/>
              <w:snapToGrid w:val="0"/>
              <w:rPr>
                <w:sz w:val="20"/>
              </w:rPr>
            </w:pPr>
            <w:r>
              <w:rPr>
                <w:sz w:val="20"/>
              </w:rPr>
              <w:t>Konkretizované výstupy žáka :</w:t>
            </w:r>
          </w:p>
        </w:tc>
        <w:tc>
          <w:tcPr>
            <w:tcW w:w="4606" w:type="dxa"/>
          </w:tcPr>
          <w:p w:rsidR="00492007" w:rsidRPr="007F4541" w:rsidRDefault="00492007" w:rsidP="00FF71E3">
            <w:pPr>
              <w:snapToGrid w:val="0"/>
              <w:rPr>
                <w:b/>
                <w:sz w:val="20"/>
                <w:szCs w:val="20"/>
              </w:rPr>
            </w:pPr>
            <w:r w:rsidRPr="007F4541">
              <w:rPr>
                <w:b/>
                <w:sz w:val="20"/>
                <w:szCs w:val="20"/>
              </w:rPr>
              <w:t>Konkretizované učivo :</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rozliší částice látky (atomy, molekuly), určí, z čeho se skládá atom, molekula</w:t>
            </w:r>
          </w:p>
        </w:tc>
        <w:tc>
          <w:tcPr>
            <w:tcW w:w="4606" w:type="dxa"/>
          </w:tcPr>
          <w:p w:rsidR="00492007" w:rsidRDefault="00492007" w:rsidP="00FF71E3">
            <w:pPr>
              <w:snapToGrid w:val="0"/>
              <w:rPr>
                <w:sz w:val="20"/>
              </w:rPr>
            </w:pPr>
            <w:r>
              <w:rPr>
                <w:sz w:val="20"/>
              </w:rPr>
              <w:t>- složení látek</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charakterizuje molekulu, jako částici tvořenou ze dvou či více atomů</w:t>
            </w:r>
          </w:p>
        </w:tc>
        <w:tc>
          <w:tcPr>
            <w:tcW w:w="4606" w:type="dxa"/>
          </w:tcPr>
          <w:p w:rsidR="00492007" w:rsidRDefault="00492007" w:rsidP="00FF71E3">
            <w:pPr>
              <w:snapToGrid w:val="0"/>
              <w:rPr>
                <w:sz w:val="20"/>
              </w:rPr>
            </w:pPr>
            <w:r>
              <w:rPr>
                <w:sz w:val="20"/>
              </w:rPr>
              <w:t>- atomy a  molekuly</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vymezí, z jakých atomů (molekul) se skládá prvek  (sloučenina)</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1"/>
              <w:snapToGrid w:val="0"/>
              <w:rPr>
                <w:b w:val="0"/>
                <w:bCs w:val="0"/>
                <w:sz w:val="20"/>
              </w:rPr>
            </w:pPr>
            <w:r>
              <w:rPr>
                <w:b w:val="0"/>
                <w:bCs w:val="0"/>
                <w:sz w:val="20"/>
              </w:rPr>
              <w:t>- charakterizuje pojem, neustálý pohyb částic, uvede jevy, které pohyb potvrzují (např. difůzi)</w:t>
            </w:r>
          </w:p>
        </w:tc>
        <w:tc>
          <w:tcPr>
            <w:tcW w:w="4606" w:type="dxa"/>
          </w:tcPr>
          <w:p w:rsidR="00492007" w:rsidRDefault="00492007" w:rsidP="00FF71E3">
            <w:pPr>
              <w:snapToGrid w:val="0"/>
              <w:rPr>
                <w:sz w:val="20"/>
              </w:rPr>
            </w:pPr>
            <w:r>
              <w:rPr>
                <w:sz w:val="20"/>
              </w:rPr>
              <w:t>- Brownův pohyb</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xml:space="preserve">- porovná částicovou stavbu pevných,kapalných a </w:t>
            </w:r>
            <w:r>
              <w:rPr>
                <w:b w:val="0"/>
                <w:bCs w:val="0"/>
                <w:sz w:val="20"/>
              </w:rPr>
              <w:lastRenderedPageBreak/>
              <w:t>plynných látek, vzájemné silové působení mezi částicemi a na tomto základě zdůvodní jejich různé vlastnosti – tekutost, rozpínavost, tvrdost</w:t>
            </w:r>
          </w:p>
        </w:tc>
        <w:tc>
          <w:tcPr>
            <w:tcW w:w="4606" w:type="dxa"/>
          </w:tcPr>
          <w:tbl>
            <w:tblPr>
              <w:tblW w:w="0" w:type="auto"/>
              <w:tblLayout w:type="fixed"/>
              <w:tblCellMar>
                <w:left w:w="70" w:type="dxa"/>
                <w:right w:w="70" w:type="dxa"/>
              </w:tblCellMar>
              <w:tblLook w:val="0000" w:firstRow="0" w:lastRow="0" w:firstColumn="0" w:lastColumn="0" w:noHBand="0" w:noVBand="0"/>
            </w:tblPr>
            <w:tblGrid>
              <w:gridCol w:w="4606"/>
            </w:tblGrid>
            <w:tr w:rsidR="00492007" w:rsidTr="00FF71E3">
              <w:tc>
                <w:tcPr>
                  <w:tcW w:w="4606" w:type="dxa"/>
                </w:tcPr>
                <w:p w:rsidR="00492007" w:rsidRDefault="00492007" w:rsidP="00FF71E3">
                  <w:pPr>
                    <w:snapToGrid w:val="0"/>
                    <w:rPr>
                      <w:sz w:val="20"/>
                    </w:rPr>
                  </w:pPr>
                  <w:r>
                    <w:rPr>
                      <w:sz w:val="20"/>
                    </w:rPr>
                    <w:lastRenderedPageBreak/>
                    <w:t>- částicové složení pevných krystalických látek</w:t>
                  </w:r>
                </w:p>
              </w:tc>
            </w:tr>
          </w:tbl>
          <w:p w:rsidR="00492007" w:rsidRDefault="00492007" w:rsidP="00FF71E3">
            <w:pPr>
              <w:snapToGrid w:val="0"/>
              <w:rPr>
                <w:sz w:val="20"/>
              </w:rPr>
            </w:pPr>
            <w:r>
              <w:rPr>
                <w:sz w:val="20"/>
              </w:rPr>
              <w:t>- vlastnosti kapalin a plynů</w:t>
            </w:r>
          </w:p>
        </w:tc>
      </w:tr>
      <w:tr w:rsidR="00492007" w:rsidTr="00FF71E3">
        <w:tc>
          <w:tcPr>
            <w:tcW w:w="4606" w:type="dxa"/>
          </w:tcPr>
          <w:p w:rsidR="00492007" w:rsidRDefault="00492007" w:rsidP="00FF71E3">
            <w:pPr>
              <w:pStyle w:val="Nadpis1"/>
              <w:snapToGrid w:val="0"/>
              <w:rPr>
                <w:b w:val="0"/>
                <w:bCs w:val="0"/>
                <w:sz w:val="20"/>
              </w:rPr>
            </w:pPr>
            <w:r>
              <w:rPr>
                <w:b w:val="0"/>
                <w:bCs w:val="0"/>
                <w:sz w:val="20"/>
              </w:rPr>
              <w:lastRenderedPageBreak/>
              <w:t>- charakterizuje hlavní rozdíly v částicovém složení plynů, kapalin a pevných látek</w:t>
            </w:r>
          </w:p>
        </w:tc>
        <w:tc>
          <w:tcPr>
            <w:tcW w:w="4606"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Default="00492007" w:rsidP="00FF71E3">
            <w:pPr>
              <w:pStyle w:val="Nadpis1"/>
              <w:snapToGrid w:val="0"/>
              <w:rPr>
                <w:szCs w:val="28"/>
              </w:rPr>
            </w:pPr>
            <w:r w:rsidRPr="007F4541">
              <w:rPr>
                <w:szCs w:val="28"/>
              </w:rPr>
              <w:t xml:space="preserve">3. Mechanické vlastnosti </w:t>
            </w:r>
            <w:r>
              <w:rPr>
                <w:szCs w:val="28"/>
              </w:rPr>
              <w:t>tekutin</w:t>
            </w:r>
          </w:p>
          <w:p w:rsidR="00492007" w:rsidRPr="007F4541" w:rsidRDefault="00492007" w:rsidP="00FF71E3">
            <w:pPr>
              <w:rPr>
                <w:b/>
              </w:rPr>
            </w:pPr>
            <w:r w:rsidRPr="007F4541">
              <w:rPr>
                <w:b/>
              </w:rPr>
              <w:t>A – Tlak,hydrostatický tlak</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1"/>
              <w:snapToGrid w:val="0"/>
              <w:rPr>
                <w:sz w:val="20"/>
              </w:rPr>
            </w:pPr>
            <w:r>
              <w:rPr>
                <w:sz w:val="20"/>
              </w:rPr>
              <w:t>Konkretizované výstupy žáka:</w:t>
            </w:r>
          </w:p>
        </w:tc>
        <w:tc>
          <w:tcPr>
            <w:tcW w:w="4606" w:type="dxa"/>
          </w:tcPr>
          <w:p w:rsidR="00492007" w:rsidRPr="007F4541" w:rsidRDefault="00492007" w:rsidP="00FF71E3">
            <w:pPr>
              <w:snapToGrid w:val="0"/>
              <w:rPr>
                <w:b/>
                <w:sz w:val="20"/>
                <w:szCs w:val="20"/>
              </w:rPr>
            </w:pPr>
            <w:r w:rsidRPr="007F4541">
              <w:rPr>
                <w:b/>
                <w:sz w:val="20"/>
                <w:szCs w:val="20"/>
              </w:rPr>
              <w:t>Konkretizované učivo :</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podstatu Pascalova zákona</w:t>
            </w:r>
          </w:p>
        </w:tc>
        <w:tc>
          <w:tcPr>
            <w:tcW w:w="4606" w:type="dxa"/>
          </w:tcPr>
          <w:p w:rsidR="00492007" w:rsidRDefault="00492007" w:rsidP="00FF71E3">
            <w:pPr>
              <w:snapToGrid w:val="0"/>
              <w:rPr>
                <w:sz w:val="20"/>
              </w:rPr>
            </w:pPr>
            <w:r>
              <w:rPr>
                <w:sz w:val="20"/>
              </w:rPr>
              <w:t>- Pascalův zákon</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charakterizuje hydrostatický tlak</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1"/>
              <w:snapToGrid w:val="0"/>
              <w:rPr>
                <w:b w:val="0"/>
                <w:bCs w:val="0"/>
                <w:sz w:val="20"/>
              </w:rPr>
            </w:pPr>
            <w:r>
              <w:rPr>
                <w:b w:val="0"/>
                <w:bCs w:val="0"/>
                <w:sz w:val="20"/>
              </w:rPr>
              <w:t xml:space="preserve">- objasní využití Pascalova zákona v hydraulickém  </w:t>
            </w:r>
          </w:p>
          <w:p w:rsidR="00492007" w:rsidRDefault="00492007" w:rsidP="00FF71E3">
            <w:pPr>
              <w:pStyle w:val="Nadpis1"/>
              <w:snapToGrid w:val="0"/>
              <w:rPr>
                <w:b w:val="0"/>
                <w:bCs w:val="0"/>
                <w:sz w:val="20"/>
              </w:rPr>
            </w:pPr>
            <w:r>
              <w:rPr>
                <w:b w:val="0"/>
                <w:bCs w:val="0"/>
                <w:sz w:val="20"/>
              </w:rPr>
              <w:t xml:space="preserve">  zařízení </w:t>
            </w:r>
          </w:p>
        </w:tc>
        <w:tc>
          <w:tcPr>
            <w:tcW w:w="4606" w:type="dxa"/>
          </w:tcPr>
          <w:p w:rsidR="00492007" w:rsidRDefault="00492007" w:rsidP="00FF71E3">
            <w:pPr>
              <w:snapToGrid w:val="0"/>
              <w:rPr>
                <w:sz w:val="20"/>
              </w:rPr>
            </w:pPr>
            <w:r>
              <w:rPr>
                <w:sz w:val="20"/>
              </w:rPr>
              <w:t>- hydraulické zařízení</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popíše účinky gravitační síly na kapalinu</w:t>
            </w:r>
          </w:p>
        </w:tc>
        <w:tc>
          <w:tcPr>
            <w:tcW w:w="4606" w:type="dxa"/>
          </w:tcPr>
          <w:p w:rsidR="00492007" w:rsidRDefault="00492007" w:rsidP="00FF71E3">
            <w:pPr>
              <w:snapToGrid w:val="0"/>
              <w:rPr>
                <w:sz w:val="20"/>
              </w:rPr>
            </w:pPr>
            <w:r>
              <w:rPr>
                <w:sz w:val="20"/>
              </w:rPr>
              <w:t>- účinky gravitační síly Země na kapalinu</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vznik vztlakové síly při ponoření tělesa do kapaliny</w:t>
            </w:r>
          </w:p>
        </w:tc>
        <w:tc>
          <w:tcPr>
            <w:tcW w:w="4606" w:type="dxa"/>
          </w:tcPr>
          <w:p w:rsidR="00492007" w:rsidRDefault="00492007" w:rsidP="00FF71E3">
            <w:pPr>
              <w:snapToGrid w:val="0"/>
              <w:rPr>
                <w:sz w:val="20"/>
              </w:rPr>
            </w:pPr>
            <w:r>
              <w:rPr>
                <w:sz w:val="20"/>
              </w:rPr>
              <w:t>- hydrostatický tlak</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xml:space="preserve">- objasní podstatu Archimédova zákona, vyvodí (z </w:t>
            </w:r>
          </w:p>
          <w:p w:rsidR="00492007" w:rsidRDefault="00492007" w:rsidP="00FF71E3">
            <w:pPr>
              <w:pStyle w:val="Nadpis1"/>
              <w:snapToGrid w:val="0"/>
              <w:rPr>
                <w:b w:val="0"/>
                <w:bCs w:val="0"/>
                <w:sz w:val="20"/>
              </w:rPr>
            </w:pPr>
            <w:r>
              <w:rPr>
                <w:b w:val="0"/>
                <w:bCs w:val="0"/>
                <w:sz w:val="20"/>
              </w:rPr>
              <w:t xml:space="preserve">   porovnání vztlakové a gravitační síly), zda se těleso  </w:t>
            </w:r>
          </w:p>
          <w:p w:rsidR="00492007" w:rsidRDefault="00492007" w:rsidP="00FF71E3">
            <w:pPr>
              <w:pStyle w:val="Nadpis1"/>
              <w:snapToGrid w:val="0"/>
              <w:rPr>
                <w:b w:val="0"/>
                <w:bCs w:val="0"/>
                <w:sz w:val="20"/>
              </w:rPr>
            </w:pPr>
            <w:r>
              <w:rPr>
                <w:b w:val="0"/>
                <w:bCs w:val="0"/>
                <w:sz w:val="20"/>
              </w:rPr>
              <w:t xml:space="preserve">   potopí, bude vznášet, bude plovat</w:t>
            </w:r>
          </w:p>
        </w:tc>
        <w:tc>
          <w:tcPr>
            <w:tcW w:w="4606" w:type="dxa"/>
          </w:tcPr>
          <w:p w:rsidR="00492007" w:rsidRDefault="00492007" w:rsidP="00FF71E3">
            <w:pPr>
              <w:snapToGrid w:val="0"/>
              <w:rPr>
                <w:sz w:val="20"/>
              </w:rPr>
            </w:pPr>
            <w:r>
              <w:rPr>
                <w:sz w:val="20"/>
              </w:rPr>
              <w:t>- vztlaková síla působící na těleso v kapalině</w:t>
            </w:r>
          </w:p>
          <w:p w:rsidR="00492007" w:rsidRDefault="00492007" w:rsidP="00FF71E3">
            <w:pPr>
              <w:snapToGrid w:val="0"/>
              <w:rPr>
                <w:sz w:val="20"/>
              </w:rPr>
            </w:pPr>
            <w:r>
              <w:rPr>
                <w:sz w:val="20"/>
              </w:rPr>
              <w:t>- Archimédův zákon</w:t>
            </w:r>
          </w:p>
          <w:p w:rsidR="00492007" w:rsidRDefault="00492007" w:rsidP="00FF71E3">
            <w:pPr>
              <w:snapToGrid w:val="0"/>
              <w:rPr>
                <w:sz w:val="20"/>
              </w:rPr>
            </w:pPr>
            <w:r>
              <w:rPr>
                <w:sz w:val="20"/>
              </w:rPr>
              <w:t>- potápění, plování a vznášení stejnorodého tělesa v kapalině</w:t>
            </w:r>
          </w:p>
        </w:tc>
      </w:tr>
      <w:tr w:rsidR="00492007" w:rsidTr="00FF71E3">
        <w:tc>
          <w:tcPr>
            <w:tcW w:w="4606" w:type="dxa"/>
          </w:tcPr>
          <w:p w:rsidR="00492007" w:rsidRDefault="00492007" w:rsidP="00FF71E3">
            <w:pPr>
              <w:pStyle w:val="Nadpis1"/>
              <w:snapToGrid w:val="0"/>
              <w:rPr>
                <w:b w:val="0"/>
                <w:bCs w:val="0"/>
                <w:sz w:val="20"/>
              </w:rPr>
            </w:pP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2"/>
              <w:snapToGrid w:val="0"/>
            </w:pPr>
            <w:r>
              <w:t>B – Atmosférický tlak</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1"/>
              <w:snapToGrid w:val="0"/>
              <w:rPr>
                <w:sz w:val="20"/>
              </w:rPr>
            </w:pPr>
            <w:r>
              <w:rPr>
                <w:sz w:val="20"/>
              </w:rPr>
              <w:t>Konkretizované výstupy žáka :</w:t>
            </w:r>
          </w:p>
        </w:tc>
        <w:tc>
          <w:tcPr>
            <w:tcW w:w="4606" w:type="dxa"/>
          </w:tcPr>
          <w:p w:rsidR="00492007" w:rsidRPr="004F0317" w:rsidRDefault="00492007" w:rsidP="00FF71E3">
            <w:pPr>
              <w:snapToGrid w:val="0"/>
              <w:rPr>
                <w:b/>
                <w:sz w:val="20"/>
                <w:szCs w:val="20"/>
              </w:rPr>
            </w:pPr>
            <w:r w:rsidRPr="004F0317">
              <w:rPr>
                <w:b/>
                <w:sz w:val="20"/>
                <w:szCs w:val="20"/>
              </w:rPr>
              <w:t>Konkretizované učivo :</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charakterizuje atmosférický tlak</w:t>
            </w:r>
          </w:p>
        </w:tc>
        <w:tc>
          <w:tcPr>
            <w:tcW w:w="4606" w:type="dxa"/>
          </w:tcPr>
          <w:p w:rsidR="00492007" w:rsidRDefault="00492007" w:rsidP="00FF71E3">
            <w:pPr>
              <w:snapToGrid w:val="0"/>
              <w:rPr>
                <w:sz w:val="20"/>
              </w:rPr>
            </w:pPr>
            <w:r>
              <w:rPr>
                <w:sz w:val="20"/>
              </w:rPr>
              <w:t>- atmosféra Země</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určí (porovnáním tlaku v uzavřené nádobě a tlaku atmosférického), zda bude v nádobě přetlak či podtlak</w:t>
            </w:r>
          </w:p>
        </w:tc>
        <w:tc>
          <w:tcPr>
            <w:tcW w:w="4606" w:type="dxa"/>
          </w:tcPr>
          <w:p w:rsidR="00492007" w:rsidRDefault="00492007" w:rsidP="00FF71E3">
            <w:pPr>
              <w:snapToGrid w:val="0"/>
              <w:rPr>
                <w:sz w:val="20"/>
              </w:rPr>
            </w:pPr>
            <w:r>
              <w:rPr>
                <w:sz w:val="20"/>
              </w:rPr>
              <w:t>- atmosférický tlak</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princip rtuťového tlakoměru, aneroidu</w:t>
            </w:r>
          </w:p>
        </w:tc>
        <w:tc>
          <w:tcPr>
            <w:tcW w:w="4606" w:type="dxa"/>
          </w:tcPr>
          <w:p w:rsidR="00492007" w:rsidRDefault="00492007" w:rsidP="00FF71E3">
            <w:pPr>
              <w:snapToGrid w:val="0"/>
              <w:rPr>
                <w:sz w:val="20"/>
              </w:rPr>
            </w:pPr>
            <w:r>
              <w:rPr>
                <w:sz w:val="20"/>
              </w:rPr>
              <w:t>- měření a změny atmosférického tlaku</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uvede, jak se mění atmosférický tlak s nadmořskou výškou, určí tvz. normální tlak</w:t>
            </w:r>
          </w:p>
        </w:tc>
        <w:tc>
          <w:tcPr>
            <w:tcW w:w="4606" w:type="dxa"/>
          </w:tcPr>
          <w:p w:rsidR="00492007" w:rsidRDefault="00492007" w:rsidP="00FF71E3">
            <w:pPr>
              <w:snapToGrid w:val="0"/>
              <w:rPr>
                <w:sz w:val="20"/>
              </w:rPr>
            </w:pPr>
            <w:r>
              <w:rPr>
                <w:sz w:val="20"/>
              </w:rPr>
              <w:t>- vztlaková síla působící na těleso v atmosféře Země</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objasní pojem, vztlaková síla v atmosféře, uvede příklady praktického využití vztlakové síly</w:t>
            </w:r>
          </w:p>
        </w:tc>
        <w:tc>
          <w:tcPr>
            <w:tcW w:w="4606" w:type="dxa"/>
          </w:tcPr>
          <w:p w:rsidR="00492007" w:rsidRDefault="00492007" w:rsidP="00FF71E3">
            <w:pPr>
              <w:snapToGrid w:val="0"/>
              <w:rPr>
                <w:sz w:val="20"/>
              </w:rPr>
            </w:pPr>
            <w:r>
              <w:rPr>
                <w:sz w:val="20"/>
              </w:rPr>
              <w:t>- tlak plynu v uzavřené nádobě</w:t>
            </w:r>
          </w:p>
        </w:tc>
      </w:tr>
      <w:tr w:rsidR="00492007" w:rsidTr="00FF71E3">
        <w:tc>
          <w:tcPr>
            <w:tcW w:w="4606" w:type="dxa"/>
          </w:tcPr>
          <w:p w:rsidR="00492007" w:rsidRDefault="00492007" w:rsidP="00FF71E3">
            <w:pPr>
              <w:pStyle w:val="Nadpis1"/>
              <w:snapToGrid w:val="0"/>
              <w:rPr>
                <w:b w:val="0"/>
                <w:bCs w:val="0"/>
                <w:sz w:val="20"/>
              </w:rPr>
            </w:pPr>
            <w:r>
              <w:rPr>
                <w:b w:val="0"/>
                <w:bCs w:val="0"/>
                <w:sz w:val="20"/>
              </w:rPr>
              <w:t>- uvede, k čemu se používá manometr, popíše, jak tento přístroj funguje</w:t>
            </w:r>
          </w:p>
        </w:tc>
        <w:tc>
          <w:tcPr>
            <w:tcW w:w="4606" w:type="dxa"/>
          </w:tcPr>
          <w:p w:rsidR="00492007" w:rsidRDefault="00492007" w:rsidP="00FF71E3">
            <w:pPr>
              <w:snapToGrid w:val="0"/>
              <w:rPr>
                <w:sz w:val="20"/>
              </w:rPr>
            </w:pPr>
            <w:r>
              <w:rPr>
                <w:sz w:val="20"/>
              </w:rPr>
              <w:t>- manometr</w:t>
            </w:r>
          </w:p>
        </w:tc>
      </w:tr>
      <w:tr w:rsidR="00492007" w:rsidTr="00FF71E3">
        <w:tc>
          <w:tcPr>
            <w:tcW w:w="4606" w:type="dxa"/>
          </w:tcPr>
          <w:p w:rsidR="00492007" w:rsidRDefault="00492007" w:rsidP="00FF71E3">
            <w:pPr>
              <w:pStyle w:val="Nadpis1"/>
              <w:snapToGrid w:val="0"/>
              <w:rPr>
                <w:b w:val="0"/>
                <w:bCs w:val="0"/>
                <w:sz w:val="20"/>
              </w:rPr>
            </w:pP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1"/>
              <w:snapToGrid w:val="0"/>
              <w:rPr>
                <w:b w:val="0"/>
                <w:bCs w:val="0"/>
                <w:sz w:val="20"/>
              </w:rPr>
            </w:pPr>
          </w:p>
        </w:tc>
        <w:tc>
          <w:tcPr>
            <w:tcW w:w="4606" w:type="dxa"/>
          </w:tcPr>
          <w:p w:rsidR="00492007" w:rsidRDefault="00492007" w:rsidP="00FF71E3">
            <w:pPr>
              <w:snapToGrid w:val="0"/>
              <w:rPr>
                <w:sz w:val="20"/>
              </w:rPr>
            </w:pPr>
          </w:p>
        </w:tc>
      </w:tr>
    </w:tbl>
    <w:p w:rsidR="00492007" w:rsidRDefault="00492007" w:rsidP="00492007">
      <w:pPr>
        <w:rPr>
          <w:b/>
          <w:bCs/>
          <w:sz w:val="28"/>
        </w:rPr>
      </w:pPr>
      <w:r>
        <w:rPr>
          <w:b/>
          <w:bCs/>
          <w:sz w:val="28"/>
        </w:rPr>
        <w:t xml:space="preserve"> </w:t>
      </w:r>
    </w:p>
    <w:p w:rsidR="00492007" w:rsidRDefault="00492007" w:rsidP="00492007">
      <w:pPr>
        <w:rPr>
          <w:b/>
          <w:bCs/>
          <w:sz w:val="28"/>
        </w:rPr>
      </w:pPr>
      <w:r w:rsidRPr="00C40FAE">
        <w:rPr>
          <w:b/>
          <w:bCs/>
        </w:rPr>
        <w:t>Způsoby ověřování učiva :</w:t>
      </w:r>
      <w:r>
        <w:rPr>
          <w:b/>
          <w:bCs/>
        </w:rPr>
        <w:t xml:space="preserve"> </w:t>
      </w:r>
      <w:r w:rsidRPr="00C40FAE">
        <w:rPr>
          <w:bCs/>
          <w:sz w:val="20"/>
          <w:szCs w:val="20"/>
        </w:rPr>
        <w:t>ústní zkoušení, písemné testy,</w:t>
      </w:r>
      <w:r>
        <w:rPr>
          <w:b/>
          <w:bCs/>
          <w:sz w:val="28"/>
        </w:rPr>
        <w:t xml:space="preserve"> </w:t>
      </w:r>
      <w:r w:rsidRPr="00C40FAE">
        <w:rPr>
          <w:bCs/>
          <w:sz w:val="20"/>
          <w:szCs w:val="20"/>
        </w:rPr>
        <w:t>zápisy laboratorních prací</w:t>
      </w:r>
      <w:r>
        <w:rPr>
          <w:bCs/>
          <w:sz w:val="20"/>
          <w:szCs w:val="20"/>
        </w:rPr>
        <w:t>, referáty</w:t>
      </w:r>
      <w:r>
        <w:br w:type="page"/>
      </w:r>
      <w:r w:rsidRPr="00043DCF">
        <w:rPr>
          <w:u w:val="single"/>
        </w:rPr>
        <w:lastRenderedPageBreak/>
        <w:t>Vzdělávací obsah vyučovacího předmětu F</w:t>
      </w:r>
      <w:r>
        <w:rPr>
          <w:u w:val="single"/>
        </w:rPr>
        <w:t>yzika</w:t>
      </w:r>
      <w:r w:rsidRPr="00043DCF">
        <w:rPr>
          <w:u w:val="single"/>
        </w:rPr>
        <w:t xml:space="preserve"> – 8. ročník</w:t>
      </w:r>
    </w:p>
    <w:p w:rsidR="00492007" w:rsidRDefault="00492007" w:rsidP="00492007">
      <w:pPr>
        <w:spacing w:line="360" w:lineRule="auto"/>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Pr="009F69BA" w:rsidRDefault="00492007" w:rsidP="00FF71E3">
            <w:pPr>
              <w:pStyle w:val="Nadpis2"/>
              <w:snapToGrid w:val="0"/>
              <w:rPr>
                <w:sz w:val="28"/>
                <w:szCs w:val="28"/>
              </w:rPr>
            </w:pPr>
            <w:r w:rsidRPr="009F69BA">
              <w:rPr>
                <w:sz w:val="28"/>
                <w:szCs w:val="28"/>
              </w:rPr>
              <w:t>4. Energie</w:t>
            </w:r>
          </w:p>
          <w:p w:rsidR="00492007" w:rsidRDefault="00492007" w:rsidP="00FF71E3">
            <w:pPr>
              <w:pStyle w:val="Nadpis2"/>
              <w:snapToGrid w:val="0"/>
            </w:pPr>
            <w:r>
              <w:t>A- Práce, energie</w:t>
            </w:r>
          </w:p>
        </w:tc>
        <w:tc>
          <w:tcPr>
            <w:tcW w:w="4606" w:type="dxa"/>
          </w:tcPr>
          <w:p w:rsidR="00492007" w:rsidRDefault="00492007" w:rsidP="00FF71E3">
            <w:pPr>
              <w:snapToGrid w:val="0"/>
              <w:rPr>
                <w:b/>
                <w:bCs/>
                <w:sz w:val="28"/>
              </w:rPr>
            </w:pPr>
          </w:p>
        </w:tc>
      </w:tr>
      <w:tr w:rsidR="00492007" w:rsidTr="00FF71E3">
        <w:tc>
          <w:tcPr>
            <w:tcW w:w="4606" w:type="dxa"/>
          </w:tcPr>
          <w:p w:rsidR="00492007" w:rsidRDefault="00492007" w:rsidP="00FF71E3">
            <w:pPr>
              <w:snapToGrid w:val="0"/>
              <w:rPr>
                <w:b/>
                <w:bCs/>
                <w:sz w:val="20"/>
              </w:rPr>
            </w:pPr>
            <w:r>
              <w:rPr>
                <w:b/>
                <w:bCs/>
                <w:sz w:val="20"/>
              </w:rPr>
              <w:t>Konkretizované výstupy žáka :</w:t>
            </w:r>
          </w:p>
        </w:tc>
        <w:tc>
          <w:tcPr>
            <w:tcW w:w="4606" w:type="dxa"/>
          </w:tcPr>
          <w:p w:rsidR="00492007" w:rsidRPr="00BB6D10" w:rsidRDefault="00492007" w:rsidP="00FF71E3">
            <w:pPr>
              <w:snapToGrid w:val="0"/>
              <w:rPr>
                <w:b/>
                <w:bCs/>
                <w:sz w:val="20"/>
                <w:szCs w:val="20"/>
              </w:rPr>
            </w:pPr>
            <w:r w:rsidRPr="00BB6D10">
              <w:rPr>
                <w:b/>
                <w:bCs/>
                <w:sz w:val="20"/>
                <w:szCs w:val="20"/>
              </w:rPr>
              <w:t>Konkretizované učivo :</w:t>
            </w:r>
          </w:p>
        </w:tc>
      </w:tr>
      <w:tr w:rsidR="00492007" w:rsidTr="00FF71E3">
        <w:tc>
          <w:tcPr>
            <w:tcW w:w="4606" w:type="dxa"/>
          </w:tcPr>
          <w:p w:rsidR="00492007" w:rsidRDefault="00492007" w:rsidP="00FF71E3">
            <w:pPr>
              <w:snapToGrid w:val="0"/>
              <w:rPr>
                <w:sz w:val="20"/>
              </w:rPr>
            </w:pPr>
            <w:r>
              <w:rPr>
                <w:b/>
                <w:bCs/>
                <w:sz w:val="28"/>
              </w:rPr>
              <w:t>-</w:t>
            </w:r>
            <w:r>
              <w:rPr>
                <w:sz w:val="20"/>
              </w:rPr>
              <w:t xml:space="preserve"> uvede, hlavní jednotku práce (Joule) a výkonu (Watt), uvede některé jejich díly a násobky</w:t>
            </w:r>
          </w:p>
        </w:tc>
        <w:tc>
          <w:tcPr>
            <w:tcW w:w="4606" w:type="dxa"/>
          </w:tcPr>
          <w:p w:rsidR="00492007" w:rsidRDefault="00492007" w:rsidP="00FF71E3">
            <w:pPr>
              <w:snapToGrid w:val="0"/>
              <w:rPr>
                <w:sz w:val="20"/>
              </w:rPr>
            </w:pPr>
            <w:r>
              <w:rPr>
                <w:b/>
                <w:bCs/>
                <w:sz w:val="28"/>
              </w:rPr>
              <w:t xml:space="preserve">- </w:t>
            </w:r>
            <w:r>
              <w:rPr>
                <w:sz w:val="20"/>
              </w:rPr>
              <w:t>mechanická práce, výkon</w:t>
            </w:r>
          </w:p>
        </w:tc>
      </w:tr>
      <w:tr w:rsidR="00492007" w:rsidTr="00FF71E3">
        <w:tc>
          <w:tcPr>
            <w:tcW w:w="4606" w:type="dxa"/>
          </w:tcPr>
          <w:p w:rsidR="00492007" w:rsidRDefault="00492007" w:rsidP="00FF71E3">
            <w:pPr>
              <w:snapToGrid w:val="0"/>
              <w:rPr>
                <w:sz w:val="20"/>
              </w:rPr>
            </w:pPr>
            <w:r>
              <w:rPr>
                <w:b/>
                <w:bCs/>
                <w:sz w:val="28"/>
              </w:rPr>
              <w:t xml:space="preserve">- </w:t>
            </w:r>
            <w:r>
              <w:rPr>
                <w:sz w:val="20"/>
              </w:rPr>
              <w:t>vyjádří práci, resp. výkon při dané jednotce jinou jednotkou, při řešení problémů a úloh používá vztahy :    W = F . s,  P = W / t</w:t>
            </w:r>
          </w:p>
        </w:tc>
        <w:tc>
          <w:tcPr>
            <w:tcW w:w="4606" w:type="dxa"/>
          </w:tcPr>
          <w:p w:rsidR="00492007" w:rsidRDefault="00492007" w:rsidP="00FF71E3">
            <w:pPr>
              <w:snapToGrid w:val="0"/>
              <w:rPr>
                <w:sz w:val="20"/>
              </w:rPr>
            </w:pPr>
            <w:r>
              <w:rPr>
                <w:sz w:val="20"/>
              </w:rPr>
              <w:t>- mechanická práce při zvedání tělesa na pevné kladce a na nakloněné rovině</w:t>
            </w:r>
          </w:p>
        </w:tc>
      </w:tr>
      <w:tr w:rsidR="00492007" w:rsidTr="00FF71E3">
        <w:tc>
          <w:tcPr>
            <w:tcW w:w="4606" w:type="dxa"/>
          </w:tcPr>
          <w:p w:rsidR="00492007" w:rsidRDefault="00492007" w:rsidP="00FF71E3">
            <w:pPr>
              <w:snapToGrid w:val="0"/>
              <w:rPr>
                <w:sz w:val="20"/>
              </w:rPr>
            </w:pPr>
            <w:r>
              <w:rPr>
                <w:sz w:val="20"/>
              </w:rPr>
              <w:t>- objasní souvislost mezi konáním práce a pohybovou, resp. polohovou energií tělesa</w:t>
            </w:r>
          </w:p>
        </w:tc>
        <w:tc>
          <w:tcPr>
            <w:tcW w:w="4606" w:type="dxa"/>
          </w:tcPr>
          <w:p w:rsidR="00492007" w:rsidRDefault="00492007" w:rsidP="00FF71E3">
            <w:pPr>
              <w:snapToGrid w:val="0"/>
              <w:rPr>
                <w:sz w:val="20"/>
              </w:rPr>
            </w:pPr>
            <w:r>
              <w:rPr>
                <w:sz w:val="20"/>
              </w:rPr>
              <w:t>- pohybová energie tělesa</w:t>
            </w:r>
          </w:p>
        </w:tc>
      </w:tr>
      <w:tr w:rsidR="00492007" w:rsidTr="00FF71E3">
        <w:tc>
          <w:tcPr>
            <w:tcW w:w="4606" w:type="dxa"/>
          </w:tcPr>
          <w:p w:rsidR="00492007" w:rsidRDefault="00492007" w:rsidP="00FF71E3">
            <w:pPr>
              <w:snapToGrid w:val="0"/>
              <w:rPr>
                <w:sz w:val="20"/>
              </w:rPr>
            </w:pPr>
            <w:r>
              <w:rPr>
                <w:sz w:val="20"/>
              </w:rPr>
              <w:t>- při řešení problémů a úloh využívá vztah pro výpočet polohové gravitační energie tělesa : Ep = m. g . h</w:t>
            </w:r>
          </w:p>
        </w:tc>
        <w:tc>
          <w:tcPr>
            <w:tcW w:w="4606" w:type="dxa"/>
          </w:tcPr>
          <w:p w:rsidR="00492007" w:rsidRDefault="00492007" w:rsidP="00FF71E3">
            <w:pPr>
              <w:snapToGrid w:val="0"/>
              <w:rPr>
                <w:sz w:val="20"/>
              </w:rPr>
            </w:pPr>
            <w:r>
              <w:rPr>
                <w:sz w:val="20"/>
              </w:rPr>
              <w:t>- přeměna pohybové a polohové energie tělesa (zákon zachování energie)</w:t>
            </w:r>
          </w:p>
        </w:tc>
      </w:tr>
      <w:tr w:rsidR="00492007" w:rsidTr="00FF71E3">
        <w:tc>
          <w:tcPr>
            <w:tcW w:w="4606" w:type="dxa"/>
          </w:tcPr>
          <w:p w:rsidR="00492007" w:rsidRDefault="00492007" w:rsidP="00FF71E3">
            <w:pPr>
              <w:snapToGrid w:val="0"/>
              <w:rPr>
                <w:sz w:val="20"/>
              </w:rPr>
            </w:pPr>
            <w:r>
              <w:rPr>
                <w:sz w:val="20"/>
              </w:rPr>
              <w:t>- v konkrétních příkladech  „na  pohyb tělesa v gravitačním poli Země“ určí, kdy dojde k poklesu (vzrůstu) polohové (pohybové) energie tělesa</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sz w:val="20"/>
              </w:rPr>
            </w:pPr>
            <w:r>
              <w:rPr>
                <w:sz w:val="20"/>
              </w:rPr>
              <w:t>- objasní, která ze sil koná práci na nakloněné rovině nebo kladce při zvedání tělesa</w:t>
            </w:r>
          </w:p>
        </w:tc>
        <w:tc>
          <w:tcPr>
            <w:tcW w:w="4606"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9F69BA" w:rsidRDefault="00492007" w:rsidP="00FF71E3">
            <w:pPr>
              <w:pStyle w:val="Nadpis2"/>
              <w:snapToGrid w:val="0"/>
              <w:rPr>
                <w:sz w:val="28"/>
                <w:szCs w:val="28"/>
              </w:rPr>
            </w:pPr>
            <w:r w:rsidRPr="009F69BA">
              <w:rPr>
                <w:sz w:val="28"/>
                <w:szCs w:val="28"/>
              </w:rPr>
              <w:t>6.Elektromagnetické děje</w:t>
            </w:r>
          </w:p>
          <w:p w:rsidR="00492007" w:rsidRDefault="00492007" w:rsidP="00FF71E3">
            <w:pPr>
              <w:pStyle w:val="Nadpis2"/>
              <w:snapToGrid w:val="0"/>
            </w:pPr>
            <w:r>
              <w:t>A- Elektrické a magnetické pole</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2"/>
              <w:snapToGrid w:val="0"/>
              <w:rPr>
                <w:sz w:val="20"/>
              </w:rPr>
            </w:pPr>
            <w:r>
              <w:rPr>
                <w:sz w:val="20"/>
              </w:rPr>
              <w:t>Konkretizované výstupy žáka :</w:t>
            </w:r>
          </w:p>
        </w:tc>
        <w:tc>
          <w:tcPr>
            <w:tcW w:w="4606" w:type="dxa"/>
          </w:tcPr>
          <w:p w:rsidR="00492007" w:rsidRPr="00BB6D10" w:rsidRDefault="00492007" w:rsidP="00FF71E3">
            <w:pPr>
              <w:snapToGrid w:val="0"/>
              <w:rPr>
                <w:b/>
                <w:sz w:val="20"/>
                <w:szCs w:val="20"/>
              </w:rPr>
            </w:pPr>
            <w:r w:rsidRPr="00BB6D10">
              <w:rPr>
                <w:b/>
                <w:sz w:val="20"/>
                <w:szCs w:val="20"/>
              </w:rPr>
              <w:t>Konkretizované učivo :</w:t>
            </w:r>
          </w:p>
        </w:tc>
      </w:tr>
      <w:tr w:rsidR="00492007" w:rsidTr="00FF71E3">
        <w:tc>
          <w:tcPr>
            <w:tcW w:w="4606" w:type="dxa"/>
          </w:tcPr>
          <w:p w:rsidR="00492007" w:rsidRPr="0066404C" w:rsidRDefault="00492007" w:rsidP="00FF71E3">
            <w:pPr>
              <w:pStyle w:val="Nadpis2"/>
              <w:snapToGrid w:val="0"/>
              <w:rPr>
                <w:b w:val="0"/>
                <w:bCs w:val="0"/>
                <w:sz w:val="20"/>
                <w:szCs w:val="20"/>
              </w:rPr>
            </w:pPr>
            <w:r w:rsidRPr="0066404C">
              <w:rPr>
                <w:b w:val="0"/>
                <w:bCs w:val="0"/>
                <w:sz w:val="20"/>
                <w:szCs w:val="20"/>
              </w:rPr>
              <w:t>- uvede hlavní jednotku elektrického náboje, některé její díly, vyjádří náboj při dané jednotce jinou jednotkou elektrického náboje</w:t>
            </w:r>
          </w:p>
          <w:p w:rsidR="00492007" w:rsidRPr="0066404C" w:rsidRDefault="00492007" w:rsidP="00FF71E3">
            <w:pPr>
              <w:rPr>
                <w:sz w:val="20"/>
                <w:szCs w:val="20"/>
              </w:rPr>
            </w:pPr>
            <w:r w:rsidRPr="0066404C">
              <w:rPr>
                <w:sz w:val="20"/>
                <w:szCs w:val="20"/>
              </w:rPr>
              <w:t>-objasní podstatu</w:t>
            </w:r>
            <w:r>
              <w:rPr>
                <w:sz w:val="20"/>
                <w:szCs w:val="20"/>
              </w:rPr>
              <w:t xml:space="preserve"> Coulombova zákona</w:t>
            </w:r>
          </w:p>
        </w:tc>
        <w:tc>
          <w:tcPr>
            <w:tcW w:w="4606" w:type="dxa"/>
          </w:tcPr>
          <w:p w:rsidR="00492007" w:rsidRDefault="00492007" w:rsidP="00FF71E3">
            <w:pPr>
              <w:snapToGrid w:val="0"/>
              <w:rPr>
                <w:sz w:val="20"/>
                <w:szCs w:val="20"/>
              </w:rPr>
            </w:pPr>
            <w:r w:rsidRPr="0066404C">
              <w:rPr>
                <w:sz w:val="20"/>
                <w:szCs w:val="20"/>
              </w:rPr>
              <w:t>- Elementární elektrický náboj</w:t>
            </w:r>
            <w:r>
              <w:rPr>
                <w:sz w:val="20"/>
                <w:szCs w:val="20"/>
              </w:rPr>
              <w:t>(Ch)</w:t>
            </w:r>
          </w:p>
          <w:p w:rsidR="00492007" w:rsidRDefault="00492007" w:rsidP="00FF71E3">
            <w:pPr>
              <w:snapToGrid w:val="0"/>
              <w:rPr>
                <w:sz w:val="20"/>
                <w:szCs w:val="20"/>
              </w:rPr>
            </w:pPr>
          </w:p>
          <w:p w:rsidR="00492007" w:rsidRDefault="00492007" w:rsidP="00FF71E3">
            <w:pPr>
              <w:snapToGrid w:val="0"/>
              <w:rPr>
                <w:sz w:val="20"/>
                <w:szCs w:val="20"/>
              </w:rPr>
            </w:pPr>
          </w:p>
          <w:p w:rsidR="00492007" w:rsidRPr="0066404C" w:rsidRDefault="00492007" w:rsidP="00FF71E3">
            <w:pPr>
              <w:snapToGrid w:val="0"/>
              <w:rPr>
                <w:sz w:val="20"/>
                <w:szCs w:val="20"/>
              </w:rPr>
            </w:pPr>
            <w:r>
              <w:rPr>
                <w:sz w:val="20"/>
                <w:szCs w:val="20"/>
              </w:rPr>
              <w:t>- Coulombův zákon</w:t>
            </w:r>
          </w:p>
        </w:tc>
      </w:tr>
      <w:tr w:rsidR="00492007" w:rsidTr="00FF71E3">
        <w:tc>
          <w:tcPr>
            <w:tcW w:w="4606" w:type="dxa"/>
          </w:tcPr>
          <w:p w:rsidR="00492007" w:rsidRPr="0066404C" w:rsidRDefault="00492007" w:rsidP="00FF71E3">
            <w:pPr>
              <w:pStyle w:val="Nadpis2"/>
              <w:snapToGrid w:val="0"/>
              <w:rPr>
                <w:b w:val="0"/>
                <w:bCs w:val="0"/>
                <w:sz w:val="20"/>
                <w:szCs w:val="20"/>
              </w:rPr>
            </w:pPr>
            <w:r w:rsidRPr="0066404C">
              <w:rPr>
                <w:b w:val="0"/>
                <w:bCs w:val="0"/>
                <w:sz w:val="20"/>
                <w:szCs w:val="20"/>
              </w:rPr>
              <w:t>- rozhodne (na základě znalostí druhu náboje), zda se budou dvě tělesa elektricky přitahovat či odpuzovat</w:t>
            </w:r>
          </w:p>
        </w:tc>
        <w:tc>
          <w:tcPr>
            <w:tcW w:w="4606" w:type="dxa"/>
          </w:tcPr>
          <w:p w:rsidR="00492007" w:rsidRPr="0066404C" w:rsidRDefault="00492007" w:rsidP="00FF71E3">
            <w:pPr>
              <w:snapToGrid w:val="0"/>
              <w:rPr>
                <w:sz w:val="20"/>
                <w:szCs w:val="20"/>
              </w:rPr>
            </w:pPr>
            <w:r w:rsidRPr="0066404C">
              <w:rPr>
                <w:sz w:val="20"/>
                <w:szCs w:val="20"/>
              </w:rPr>
              <w:t>- Zelektrování tělesa</w:t>
            </w:r>
          </w:p>
        </w:tc>
      </w:tr>
      <w:tr w:rsidR="00492007" w:rsidTr="00FF71E3">
        <w:tc>
          <w:tcPr>
            <w:tcW w:w="4606" w:type="dxa"/>
          </w:tcPr>
          <w:p w:rsidR="00492007" w:rsidRPr="0066404C" w:rsidRDefault="00492007" w:rsidP="00FF71E3">
            <w:pPr>
              <w:pStyle w:val="Nadpis2"/>
              <w:snapToGrid w:val="0"/>
              <w:rPr>
                <w:b w:val="0"/>
                <w:bCs w:val="0"/>
                <w:sz w:val="20"/>
                <w:szCs w:val="20"/>
              </w:rPr>
            </w:pPr>
            <w:r w:rsidRPr="0066404C">
              <w:rPr>
                <w:b w:val="0"/>
                <w:bCs w:val="0"/>
                <w:sz w:val="20"/>
                <w:szCs w:val="20"/>
              </w:rPr>
              <w:t>- rozhodne ( ze znalost</w:t>
            </w:r>
            <w:r>
              <w:rPr>
                <w:b w:val="0"/>
                <w:bCs w:val="0"/>
                <w:sz w:val="20"/>
                <w:szCs w:val="20"/>
              </w:rPr>
              <w:t>i</w:t>
            </w:r>
            <w:r w:rsidRPr="0066404C">
              <w:rPr>
                <w:b w:val="0"/>
                <w:bCs w:val="0"/>
                <w:sz w:val="20"/>
                <w:szCs w:val="20"/>
              </w:rPr>
              <w:t xml:space="preserve"> počtu protonů a elektronů v částici), kdy se jedná o kladný, záporný iont a kdy o elektroneutrální atom</w:t>
            </w:r>
          </w:p>
        </w:tc>
        <w:tc>
          <w:tcPr>
            <w:tcW w:w="4606" w:type="dxa"/>
          </w:tcPr>
          <w:p w:rsidR="00492007" w:rsidRPr="0066404C" w:rsidRDefault="00492007" w:rsidP="00FF71E3">
            <w:pPr>
              <w:snapToGrid w:val="0"/>
              <w:rPr>
                <w:sz w:val="20"/>
                <w:szCs w:val="20"/>
              </w:rPr>
            </w:pPr>
            <w:r w:rsidRPr="0066404C">
              <w:rPr>
                <w:sz w:val="20"/>
                <w:szCs w:val="20"/>
              </w:rPr>
              <w:t>- Elektrické pole zelektrovaného tělesa</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ověří, zda na těleso působí elektrická síla a zda v daném místě existuje elektrické pole</w:t>
            </w:r>
          </w:p>
        </w:tc>
        <w:tc>
          <w:tcPr>
            <w:tcW w:w="4606" w:type="dxa"/>
          </w:tcPr>
          <w:p w:rsidR="00492007" w:rsidRDefault="00492007" w:rsidP="00FF71E3">
            <w:pPr>
              <w:snapToGrid w:val="0"/>
              <w:rPr>
                <w:sz w:val="20"/>
              </w:rPr>
            </w:pPr>
            <w:r>
              <w:rPr>
                <w:sz w:val="20"/>
              </w:rPr>
              <w:t>- Elektroskop</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rozliší pokusem vodič a izolant</w:t>
            </w:r>
          </w:p>
        </w:tc>
        <w:tc>
          <w:tcPr>
            <w:tcW w:w="4606" w:type="dxa"/>
          </w:tcPr>
          <w:p w:rsidR="00492007" w:rsidRDefault="00492007" w:rsidP="00FF71E3">
            <w:pPr>
              <w:snapToGrid w:val="0"/>
              <w:rPr>
                <w:sz w:val="20"/>
              </w:rPr>
            </w:pPr>
            <w:r>
              <w:rPr>
                <w:sz w:val="20"/>
              </w:rPr>
              <w:t>- Vodiče a izolanty</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objasní podstatu elektrostatické indukce</w:t>
            </w:r>
          </w:p>
        </w:tc>
        <w:tc>
          <w:tcPr>
            <w:tcW w:w="4606" w:type="dxa"/>
          </w:tcPr>
          <w:p w:rsidR="00492007" w:rsidRDefault="00492007" w:rsidP="00FF71E3">
            <w:pPr>
              <w:snapToGrid w:val="0"/>
              <w:rPr>
                <w:sz w:val="20"/>
              </w:rPr>
            </w:pPr>
            <w:r>
              <w:rPr>
                <w:sz w:val="20"/>
              </w:rPr>
              <w:t>- Elektrostatická indukce</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uvede, ve kterých případech hovoříme o polarizaci izolantu</w:t>
            </w:r>
          </w:p>
        </w:tc>
        <w:tc>
          <w:tcPr>
            <w:tcW w:w="4606" w:type="dxa"/>
          </w:tcPr>
          <w:p w:rsidR="00492007" w:rsidRDefault="00492007" w:rsidP="00FF71E3">
            <w:pPr>
              <w:snapToGrid w:val="0"/>
              <w:rPr>
                <w:sz w:val="20"/>
              </w:rPr>
            </w:pPr>
            <w:r>
              <w:rPr>
                <w:sz w:val="20"/>
              </w:rPr>
              <w:t>- Polarizace izolantu</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popíše elektrické pole pomocí siločar</w:t>
            </w:r>
          </w:p>
        </w:tc>
        <w:tc>
          <w:tcPr>
            <w:tcW w:w="4606" w:type="dxa"/>
          </w:tcPr>
          <w:p w:rsidR="00492007" w:rsidRDefault="00492007" w:rsidP="00FF71E3">
            <w:pPr>
              <w:snapToGrid w:val="0"/>
              <w:rPr>
                <w:sz w:val="20"/>
              </w:rPr>
            </w:pPr>
            <w:r>
              <w:rPr>
                <w:sz w:val="20"/>
              </w:rPr>
              <w:t>- Siločáry el. pole</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charakterizuje stejnosměrné elektrické pole</w:t>
            </w:r>
          </w:p>
        </w:tc>
        <w:tc>
          <w:tcPr>
            <w:tcW w:w="4606" w:type="dxa"/>
          </w:tcPr>
          <w:p w:rsidR="00492007" w:rsidRDefault="00492007" w:rsidP="00FF71E3">
            <w:pPr>
              <w:snapToGrid w:val="0"/>
              <w:rPr>
                <w:sz w:val="20"/>
              </w:rPr>
            </w:pPr>
            <w:r>
              <w:rPr>
                <w:sz w:val="20"/>
              </w:rPr>
              <w:t>- Stejnosměrné el.pole</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uvede, jak se chová částice se záporným (kladným) elektrickým nábojem ve stejnosměrném elektrickém poli a určí, jak se mění její polohová energie</w:t>
            </w:r>
          </w:p>
        </w:tc>
        <w:tc>
          <w:tcPr>
            <w:tcW w:w="4606" w:type="dxa"/>
          </w:tcPr>
          <w:p w:rsidR="00492007" w:rsidRDefault="00492007" w:rsidP="00FF71E3">
            <w:pPr>
              <w:snapToGrid w:val="0"/>
              <w:rPr>
                <w:sz w:val="20"/>
              </w:rPr>
            </w:pPr>
            <w:r>
              <w:rPr>
                <w:sz w:val="20"/>
              </w:rPr>
              <w:t>- Polohová energie částice s elektrickým nábojem ve stejnosměrném el poli</w:t>
            </w:r>
          </w:p>
        </w:tc>
      </w:tr>
      <w:tr w:rsidR="00492007" w:rsidTr="00FF71E3">
        <w:tc>
          <w:tcPr>
            <w:tcW w:w="4606" w:type="dxa"/>
          </w:tcPr>
          <w:p w:rsidR="00492007" w:rsidRDefault="00492007" w:rsidP="00FF71E3">
            <w:pPr>
              <w:pStyle w:val="Nadpis2"/>
              <w:snapToGrid w:val="0"/>
              <w:rPr>
                <w:bCs w:val="0"/>
              </w:rPr>
            </w:pPr>
          </w:p>
          <w:p w:rsidR="00492007" w:rsidRPr="009E69EF" w:rsidRDefault="00492007" w:rsidP="00FF71E3">
            <w:pPr>
              <w:pStyle w:val="Nadpis2"/>
              <w:snapToGrid w:val="0"/>
              <w:rPr>
                <w:bCs w:val="0"/>
              </w:rPr>
            </w:pPr>
            <w:r w:rsidRPr="009E69EF">
              <w:rPr>
                <w:bCs w:val="0"/>
              </w:rPr>
              <w:t>B – Elektrické napětí</w:t>
            </w:r>
          </w:p>
          <w:p w:rsidR="00492007" w:rsidRDefault="00492007" w:rsidP="00FF71E3">
            <w:pPr>
              <w:pStyle w:val="Nadpis2"/>
              <w:snapToGrid w:val="0"/>
              <w:rPr>
                <w:b w:val="0"/>
                <w:bCs w:val="0"/>
                <w:sz w:val="20"/>
              </w:rPr>
            </w:pPr>
            <w:r>
              <w:rPr>
                <w:sz w:val="20"/>
              </w:rPr>
              <w:t>Konkretizované výstupy žáka :</w:t>
            </w:r>
          </w:p>
          <w:p w:rsidR="00492007" w:rsidRDefault="00492007" w:rsidP="00FF71E3">
            <w:pPr>
              <w:pStyle w:val="Nadpis2"/>
              <w:snapToGrid w:val="0"/>
              <w:rPr>
                <w:b w:val="0"/>
                <w:bCs w:val="0"/>
                <w:sz w:val="20"/>
              </w:rPr>
            </w:pPr>
            <w:r>
              <w:rPr>
                <w:b w:val="0"/>
                <w:bCs w:val="0"/>
                <w:sz w:val="20"/>
              </w:rPr>
              <w:t>- uvede hlavní jednotku napětí, některé její díly a násobky, vyjadřuje napětí při dané jednotce jinou jednotkou napětí</w:t>
            </w:r>
          </w:p>
        </w:tc>
        <w:tc>
          <w:tcPr>
            <w:tcW w:w="4606" w:type="dxa"/>
          </w:tcPr>
          <w:p w:rsidR="00492007" w:rsidRDefault="00492007" w:rsidP="00FF71E3">
            <w:pPr>
              <w:snapToGrid w:val="0"/>
              <w:rPr>
                <w:sz w:val="20"/>
              </w:rPr>
            </w:pPr>
          </w:p>
          <w:p w:rsidR="00492007" w:rsidRDefault="00492007" w:rsidP="00FF71E3">
            <w:pPr>
              <w:snapToGrid w:val="0"/>
              <w:rPr>
                <w:b/>
                <w:sz w:val="20"/>
                <w:szCs w:val="20"/>
              </w:rPr>
            </w:pPr>
          </w:p>
          <w:p w:rsidR="00492007" w:rsidRDefault="00492007" w:rsidP="00FF71E3">
            <w:pPr>
              <w:snapToGrid w:val="0"/>
              <w:rPr>
                <w:sz w:val="20"/>
              </w:rPr>
            </w:pPr>
            <w:r w:rsidRPr="00BB6D10">
              <w:rPr>
                <w:b/>
                <w:sz w:val="20"/>
                <w:szCs w:val="20"/>
              </w:rPr>
              <w:t>Konkretizované učivo :</w:t>
            </w:r>
          </w:p>
          <w:p w:rsidR="00492007" w:rsidRDefault="00492007" w:rsidP="00FF71E3">
            <w:pPr>
              <w:snapToGrid w:val="0"/>
              <w:rPr>
                <w:sz w:val="20"/>
              </w:rPr>
            </w:pPr>
            <w:r>
              <w:rPr>
                <w:sz w:val="20"/>
              </w:rPr>
              <w:t>- Elektrické napětí</w:t>
            </w:r>
          </w:p>
        </w:tc>
      </w:tr>
      <w:tr w:rsidR="00492007" w:rsidRPr="0066404C" w:rsidTr="00FF71E3">
        <w:tc>
          <w:tcPr>
            <w:tcW w:w="4606" w:type="dxa"/>
          </w:tcPr>
          <w:p w:rsidR="00492007" w:rsidRPr="0066404C" w:rsidRDefault="00492007" w:rsidP="00FF71E3">
            <w:pPr>
              <w:pStyle w:val="Nadpis2"/>
              <w:snapToGrid w:val="0"/>
              <w:rPr>
                <w:b w:val="0"/>
                <w:bCs w:val="0"/>
                <w:sz w:val="20"/>
                <w:szCs w:val="20"/>
              </w:rPr>
            </w:pPr>
            <w:r w:rsidRPr="0066404C">
              <w:rPr>
                <w:b w:val="0"/>
                <w:bCs w:val="0"/>
                <w:sz w:val="20"/>
                <w:szCs w:val="20"/>
              </w:rPr>
              <w:t>- změří stejnosměrné napětí elektrického obvodu</w:t>
            </w:r>
          </w:p>
          <w:p w:rsidR="00492007" w:rsidRPr="0066404C" w:rsidRDefault="00492007" w:rsidP="00FF71E3">
            <w:pPr>
              <w:rPr>
                <w:sz w:val="20"/>
                <w:szCs w:val="20"/>
              </w:rPr>
            </w:pPr>
            <w:r>
              <w:rPr>
                <w:sz w:val="20"/>
                <w:szCs w:val="20"/>
              </w:rPr>
              <w:t>-uvede příklady zdrojů elektrického napětí</w:t>
            </w:r>
          </w:p>
        </w:tc>
        <w:tc>
          <w:tcPr>
            <w:tcW w:w="4606" w:type="dxa"/>
          </w:tcPr>
          <w:p w:rsidR="00492007" w:rsidRPr="0066404C" w:rsidRDefault="00492007" w:rsidP="00FF71E3">
            <w:pPr>
              <w:snapToGrid w:val="0"/>
              <w:rPr>
                <w:sz w:val="20"/>
                <w:szCs w:val="20"/>
              </w:rPr>
            </w:pPr>
          </w:p>
          <w:p w:rsidR="00492007" w:rsidRPr="0066404C" w:rsidRDefault="00492007" w:rsidP="00FF71E3">
            <w:pPr>
              <w:rPr>
                <w:sz w:val="20"/>
                <w:szCs w:val="20"/>
              </w:rPr>
            </w:pPr>
            <w:r>
              <w:rPr>
                <w:sz w:val="20"/>
                <w:szCs w:val="20"/>
              </w:rPr>
              <w:t>-zdroje elektrického napětí</w:t>
            </w:r>
          </w:p>
        </w:tc>
      </w:tr>
    </w:tbl>
    <w:p w:rsidR="00492007" w:rsidRPr="0066404C" w:rsidRDefault="00492007" w:rsidP="00492007">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Default="00492007" w:rsidP="00FF71E3">
            <w:pPr>
              <w:pStyle w:val="Nadpis2"/>
              <w:snapToGrid w:val="0"/>
            </w:pPr>
            <w:r>
              <w:t>C –Elektrický proud</w:t>
            </w:r>
          </w:p>
        </w:tc>
        <w:tc>
          <w:tcPr>
            <w:tcW w:w="4606" w:type="dxa"/>
          </w:tcPr>
          <w:p w:rsidR="00492007" w:rsidRPr="00D5070E" w:rsidRDefault="00492007" w:rsidP="00FF71E3">
            <w:pPr>
              <w:snapToGrid w:val="0"/>
              <w:rPr>
                <w:b/>
                <w:sz w:val="20"/>
                <w:szCs w:val="20"/>
              </w:rPr>
            </w:pPr>
          </w:p>
        </w:tc>
      </w:tr>
      <w:tr w:rsidR="00492007" w:rsidTr="00FF71E3">
        <w:tc>
          <w:tcPr>
            <w:tcW w:w="4606" w:type="dxa"/>
          </w:tcPr>
          <w:p w:rsidR="00492007" w:rsidRDefault="00492007" w:rsidP="00FF71E3">
            <w:pPr>
              <w:pStyle w:val="Nadpis2"/>
              <w:snapToGrid w:val="0"/>
              <w:rPr>
                <w:sz w:val="20"/>
              </w:rPr>
            </w:pPr>
            <w:r>
              <w:rPr>
                <w:sz w:val="20"/>
              </w:rPr>
              <w:t>Konkretizované výstupy žáka :</w:t>
            </w:r>
          </w:p>
        </w:tc>
        <w:tc>
          <w:tcPr>
            <w:tcW w:w="4606" w:type="dxa"/>
          </w:tcPr>
          <w:p w:rsidR="00492007" w:rsidRPr="00D5070E" w:rsidRDefault="00492007" w:rsidP="00FF71E3">
            <w:pPr>
              <w:snapToGrid w:val="0"/>
              <w:rPr>
                <w:b/>
                <w:sz w:val="20"/>
                <w:szCs w:val="20"/>
              </w:rPr>
            </w:pPr>
            <w:r w:rsidRPr="00D5070E">
              <w:rPr>
                <w:b/>
                <w:sz w:val="20"/>
                <w:szCs w:val="20"/>
              </w:rPr>
              <w:t>Konkretizované učivo :</w:t>
            </w:r>
          </w:p>
        </w:tc>
      </w:tr>
      <w:tr w:rsidR="00492007" w:rsidTr="00FF71E3">
        <w:tc>
          <w:tcPr>
            <w:tcW w:w="4606" w:type="dxa"/>
          </w:tcPr>
          <w:p w:rsidR="00492007" w:rsidRDefault="00492007" w:rsidP="00FF71E3">
            <w:pPr>
              <w:rPr>
                <w:bCs/>
                <w:sz w:val="20"/>
                <w:szCs w:val="20"/>
              </w:rPr>
            </w:pPr>
            <w:r w:rsidRPr="000C390B">
              <w:rPr>
                <w:bCs/>
                <w:sz w:val="20"/>
                <w:szCs w:val="20"/>
              </w:rPr>
              <w:t>- uvede hlavní jednotku elektrického proudu, některé její díly a násobky, vyjádří proud při dané jednotce jinou jednotkou proudu</w:t>
            </w:r>
          </w:p>
          <w:tbl>
            <w:tblPr>
              <w:tblW w:w="0" w:type="auto"/>
              <w:tblLayout w:type="fixed"/>
              <w:tblCellMar>
                <w:left w:w="70" w:type="dxa"/>
                <w:right w:w="70" w:type="dxa"/>
              </w:tblCellMar>
              <w:tblLook w:val="0000" w:firstRow="0" w:lastRow="0" w:firstColumn="0" w:lastColumn="0" w:noHBand="0" w:noVBand="0"/>
            </w:tblPr>
            <w:tblGrid>
              <w:gridCol w:w="4606"/>
            </w:tblGrid>
            <w:tr w:rsidR="00492007" w:rsidTr="00FF71E3">
              <w:tc>
                <w:tcPr>
                  <w:tcW w:w="4606" w:type="dxa"/>
                </w:tcPr>
                <w:p w:rsidR="00492007" w:rsidRDefault="00492007" w:rsidP="00FF71E3">
                  <w:pPr>
                    <w:pStyle w:val="Nadpis2"/>
                    <w:snapToGrid w:val="0"/>
                    <w:rPr>
                      <w:b w:val="0"/>
                      <w:bCs w:val="0"/>
                      <w:sz w:val="20"/>
                    </w:rPr>
                  </w:pPr>
                  <w:r>
                    <w:rPr>
                      <w:b w:val="0"/>
                      <w:bCs w:val="0"/>
                      <w:sz w:val="20"/>
                    </w:rPr>
                    <w:t xml:space="preserve">- změří elektrický proud ampérmetrem, zapíše číselnou </w:t>
                  </w:r>
                  <w:r>
                    <w:rPr>
                      <w:b w:val="0"/>
                      <w:bCs w:val="0"/>
                      <w:sz w:val="20"/>
                    </w:rPr>
                    <w:lastRenderedPageBreak/>
                    <w:t>hodnotu a jednotku</w:t>
                  </w:r>
                </w:p>
              </w:tc>
            </w:tr>
          </w:tbl>
          <w:p w:rsidR="00492007" w:rsidRPr="000C390B" w:rsidRDefault="00492007" w:rsidP="00FF71E3">
            <w:pPr>
              <w:rPr>
                <w:sz w:val="20"/>
                <w:szCs w:val="20"/>
              </w:rPr>
            </w:pPr>
          </w:p>
        </w:tc>
        <w:tc>
          <w:tcPr>
            <w:tcW w:w="4606" w:type="dxa"/>
          </w:tcPr>
          <w:p w:rsidR="00492007" w:rsidRDefault="00492007" w:rsidP="00FF71E3">
            <w:pPr>
              <w:snapToGrid w:val="0"/>
              <w:rPr>
                <w:sz w:val="20"/>
              </w:rPr>
            </w:pPr>
            <w:r>
              <w:rPr>
                <w:sz w:val="20"/>
              </w:rPr>
              <w:lastRenderedPageBreak/>
              <w:t>- elektrický proud</w:t>
            </w: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r>
              <w:rPr>
                <w:sz w:val="20"/>
              </w:rPr>
              <w:t>- měření elektrického proudu</w:t>
            </w:r>
          </w:p>
        </w:tc>
      </w:tr>
      <w:tr w:rsidR="00492007" w:rsidTr="00FF71E3">
        <w:tc>
          <w:tcPr>
            <w:tcW w:w="4606" w:type="dxa"/>
          </w:tcPr>
          <w:p w:rsidR="00492007" w:rsidRPr="00DE6163" w:rsidRDefault="00492007" w:rsidP="00FF71E3">
            <w:pPr>
              <w:pStyle w:val="Nadpis2"/>
              <w:snapToGrid w:val="0"/>
              <w:rPr>
                <w:b w:val="0"/>
                <w:bCs w:val="0"/>
                <w:sz w:val="20"/>
                <w:szCs w:val="20"/>
              </w:rPr>
            </w:pPr>
            <w:r w:rsidRPr="00DE6163">
              <w:rPr>
                <w:b w:val="0"/>
                <w:bCs w:val="0"/>
                <w:sz w:val="20"/>
                <w:szCs w:val="20"/>
              </w:rPr>
              <w:lastRenderedPageBreak/>
              <w:t>-určí směr elektrického proudu v obvodu</w:t>
            </w:r>
          </w:p>
          <w:p w:rsidR="00492007" w:rsidRPr="00DE6163" w:rsidRDefault="00492007" w:rsidP="00FF71E3">
            <w:pPr>
              <w:rPr>
                <w:sz w:val="20"/>
                <w:szCs w:val="20"/>
              </w:rPr>
            </w:pPr>
            <w:r w:rsidRPr="00DE6163">
              <w:rPr>
                <w:sz w:val="20"/>
                <w:szCs w:val="20"/>
              </w:rPr>
              <w:t xml:space="preserve">-obecně charakterizuje </w:t>
            </w:r>
            <w:r>
              <w:rPr>
                <w:sz w:val="20"/>
                <w:szCs w:val="20"/>
              </w:rPr>
              <w:t>elektrický proud</w:t>
            </w:r>
          </w:p>
          <w:p w:rsidR="00492007" w:rsidRPr="00DE6163" w:rsidRDefault="00492007" w:rsidP="00FF71E3">
            <w:pPr>
              <w:pStyle w:val="Nadpis2"/>
              <w:snapToGrid w:val="0"/>
              <w:rPr>
                <w:b w:val="0"/>
                <w:bCs w:val="0"/>
                <w:sz w:val="20"/>
                <w:szCs w:val="20"/>
              </w:rPr>
            </w:pPr>
            <w:r w:rsidRPr="00DE6163">
              <w:rPr>
                <w:b w:val="0"/>
                <w:bCs w:val="0"/>
                <w:sz w:val="20"/>
                <w:szCs w:val="20"/>
              </w:rPr>
              <w:t>- stanoví nezbytné podmínky vzniku elektrického proudu v obvodu</w:t>
            </w:r>
          </w:p>
        </w:tc>
        <w:tc>
          <w:tcPr>
            <w:tcW w:w="4606" w:type="dxa"/>
          </w:tcPr>
          <w:p w:rsidR="00492007" w:rsidRPr="00DE6163" w:rsidRDefault="00492007" w:rsidP="00FF71E3">
            <w:pPr>
              <w:snapToGrid w:val="0"/>
              <w:rPr>
                <w:sz w:val="20"/>
                <w:szCs w:val="20"/>
              </w:rPr>
            </w:pPr>
          </w:p>
        </w:tc>
      </w:tr>
      <w:tr w:rsidR="00492007" w:rsidTr="00FF71E3">
        <w:tc>
          <w:tcPr>
            <w:tcW w:w="4606" w:type="dxa"/>
          </w:tcPr>
          <w:p w:rsidR="00492007" w:rsidRDefault="00492007" w:rsidP="00FF71E3">
            <w:pPr>
              <w:pStyle w:val="Nadpis2"/>
              <w:snapToGrid w:val="0"/>
              <w:rPr>
                <w:b w:val="0"/>
                <w:bCs w:val="0"/>
                <w:sz w:val="20"/>
              </w:rPr>
            </w:pPr>
            <w:r>
              <w:rPr>
                <w:b w:val="0"/>
                <w:bCs w:val="0"/>
                <w:sz w:val="20"/>
              </w:rPr>
              <w:t>- charakterizuje vedení elektrického proudu v kovech (jako usměrněný pohyb volných elektronů), v kapalinách (jako usměrněný pohyb volných iontů), v plynech (jako usměrněný pohyb volných iontů a elektronů) a v polovodičích (jako usměrněný pohyb volných elektronů a děr)</w:t>
            </w:r>
          </w:p>
        </w:tc>
        <w:tc>
          <w:tcPr>
            <w:tcW w:w="4606" w:type="dxa"/>
          </w:tcPr>
          <w:p w:rsidR="00492007" w:rsidRDefault="00492007" w:rsidP="00FF71E3">
            <w:pPr>
              <w:snapToGrid w:val="0"/>
              <w:rPr>
                <w:sz w:val="20"/>
              </w:rPr>
            </w:pPr>
            <w:r w:rsidRPr="009D10D1">
              <w:rPr>
                <w:sz w:val="20"/>
                <w:szCs w:val="20"/>
              </w:rPr>
              <w:t>- vedení elektrického proudu v kovech, ve vlastních polovodičích, v příměsových polovodičích, v roztoku elektrolytu, v plynech</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podle schématu sestaví elektrický obvod</w:t>
            </w:r>
          </w:p>
        </w:tc>
        <w:tc>
          <w:tcPr>
            <w:tcW w:w="4606" w:type="dxa"/>
          </w:tcPr>
          <w:p w:rsidR="00492007" w:rsidRDefault="00492007" w:rsidP="00FF71E3">
            <w:pPr>
              <w:snapToGrid w:val="0"/>
              <w:rPr>
                <w:sz w:val="20"/>
              </w:rPr>
            </w:pPr>
            <w:r>
              <w:rPr>
                <w:sz w:val="20"/>
              </w:rPr>
              <w:t>- sestavení elektrického obvodu</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rozlišuje mezi pojmy : uzavřený a otevřený elektrický obvod</w:t>
            </w:r>
          </w:p>
        </w:tc>
        <w:tc>
          <w:tcPr>
            <w:tcW w:w="4606" w:type="dxa"/>
          </w:tcPr>
          <w:p w:rsidR="00492007" w:rsidRDefault="00492007" w:rsidP="00FF71E3">
            <w:pPr>
              <w:snapToGrid w:val="0"/>
              <w:rPr>
                <w:sz w:val="20"/>
              </w:rPr>
            </w:pPr>
            <w:r>
              <w:rPr>
                <w:sz w:val="20"/>
              </w:rPr>
              <w:t>- elektrický proud a napětí</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stanoví jaký proud bude procházet obvodem při vyšším napětí</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2"/>
              <w:snapToGrid w:val="0"/>
              <w:rPr>
                <w:b w:val="0"/>
                <w:bCs w:val="0"/>
                <w:sz w:val="20"/>
              </w:rPr>
            </w:pPr>
            <w:r>
              <w:rPr>
                <w:b w:val="0"/>
                <w:bCs w:val="0"/>
                <w:sz w:val="20"/>
              </w:rPr>
              <w:t>- rozliší izolant a vodič</w:t>
            </w:r>
          </w:p>
        </w:tc>
        <w:tc>
          <w:tcPr>
            <w:tcW w:w="4606" w:type="dxa"/>
          </w:tcPr>
          <w:p w:rsidR="00492007" w:rsidRDefault="00492007" w:rsidP="00FF71E3">
            <w:pPr>
              <w:snapToGrid w:val="0"/>
              <w:rPr>
                <w:sz w:val="20"/>
              </w:rPr>
            </w:pPr>
            <w:r>
              <w:rPr>
                <w:sz w:val="20"/>
              </w:rPr>
              <w:t>- vodiče elektrického proudu a elektrické izolanty</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vymezí rozdíl mezi rozvětveným a nerozvětveným elektrickým obvodem a popíše velikost proudu</w:t>
            </w:r>
          </w:p>
        </w:tc>
        <w:tc>
          <w:tcPr>
            <w:tcW w:w="4606" w:type="dxa"/>
          </w:tcPr>
          <w:p w:rsidR="00492007" w:rsidRDefault="00492007" w:rsidP="00FF71E3">
            <w:pPr>
              <w:snapToGrid w:val="0"/>
              <w:rPr>
                <w:sz w:val="20"/>
              </w:rPr>
            </w:pPr>
          </w:p>
          <w:p w:rsidR="00492007" w:rsidRDefault="00492007" w:rsidP="00FF71E3">
            <w:pPr>
              <w:rPr>
                <w:sz w:val="20"/>
              </w:rPr>
            </w:pPr>
          </w:p>
        </w:tc>
      </w:tr>
      <w:tr w:rsidR="00492007" w:rsidTr="00FF71E3">
        <w:tc>
          <w:tcPr>
            <w:tcW w:w="4606" w:type="dxa"/>
          </w:tcPr>
          <w:p w:rsidR="00492007" w:rsidRDefault="00492007" w:rsidP="00FF71E3">
            <w:pPr>
              <w:pStyle w:val="Nadpis2"/>
              <w:snapToGrid w:val="0"/>
              <w:rPr>
                <w:b w:val="0"/>
                <w:bCs w:val="0"/>
                <w:sz w:val="20"/>
              </w:rPr>
            </w:pPr>
            <w:r>
              <w:rPr>
                <w:b w:val="0"/>
                <w:bCs w:val="0"/>
                <w:sz w:val="20"/>
              </w:rPr>
              <w:t>- uvede, že při průchodu elektrického proudu se vodič zahřívá a určí, zda se zahřívá více nebo méně při průchodu většího proudu</w:t>
            </w:r>
          </w:p>
        </w:tc>
        <w:tc>
          <w:tcPr>
            <w:tcW w:w="4606" w:type="dxa"/>
          </w:tcPr>
          <w:p w:rsidR="00492007" w:rsidRDefault="00492007" w:rsidP="00FF71E3">
            <w:pPr>
              <w:snapToGrid w:val="0"/>
              <w:rPr>
                <w:sz w:val="20"/>
              </w:rPr>
            </w:pPr>
            <w:r>
              <w:rPr>
                <w:sz w:val="20"/>
              </w:rPr>
              <w:t>- zahřívání elektrického vodiče při průchodu elektrického proudu</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uvede příklady tepelných spotřebičů</w:t>
            </w:r>
          </w:p>
        </w:tc>
        <w:tc>
          <w:tcPr>
            <w:tcW w:w="4606" w:type="dxa"/>
          </w:tcPr>
          <w:p w:rsidR="00492007" w:rsidRDefault="00492007" w:rsidP="00FF71E3">
            <w:pPr>
              <w:snapToGrid w:val="0"/>
              <w:rPr>
                <w:sz w:val="20"/>
              </w:rPr>
            </w:pPr>
            <w:r>
              <w:rPr>
                <w:sz w:val="20"/>
              </w:rPr>
              <w:t>- tepelné elektrické spotřebiče</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vysvětlí pojem zkrat, objasní princip pojistky, uvede schématickou značku pojistky</w:t>
            </w:r>
          </w:p>
        </w:tc>
        <w:tc>
          <w:tcPr>
            <w:tcW w:w="4606" w:type="dxa"/>
          </w:tcPr>
          <w:p w:rsidR="00492007" w:rsidRDefault="00492007" w:rsidP="00FF71E3">
            <w:pPr>
              <w:snapToGrid w:val="0"/>
              <w:rPr>
                <w:sz w:val="20"/>
              </w:rPr>
            </w:pPr>
            <w:r>
              <w:rPr>
                <w:sz w:val="20"/>
              </w:rPr>
              <w:t>- pojistka</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prokáže znalost zásad správného použití elektrického spotřebiče</w:t>
            </w:r>
          </w:p>
        </w:tc>
        <w:tc>
          <w:tcPr>
            <w:tcW w:w="4606" w:type="dxa"/>
          </w:tcPr>
          <w:p w:rsidR="00492007" w:rsidRDefault="00492007" w:rsidP="00FF71E3">
            <w:pPr>
              <w:snapToGrid w:val="0"/>
              <w:rPr>
                <w:sz w:val="20"/>
              </w:rPr>
            </w:pPr>
            <w:r>
              <w:rPr>
                <w:sz w:val="20"/>
              </w:rPr>
              <w:t>- zásady správného použití elektrického spotřebiče</w:t>
            </w:r>
            <w:r>
              <w:rPr>
                <w:sz w:val="20"/>
              </w:rPr>
              <w:br/>
            </w:r>
          </w:p>
        </w:tc>
      </w:tr>
      <w:tr w:rsidR="00492007" w:rsidTr="00FF71E3">
        <w:tc>
          <w:tcPr>
            <w:tcW w:w="4606" w:type="dxa"/>
          </w:tcPr>
          <w:p w:rsidR="00492007" w:rsidRDefault="00492007" w:rsidP="00FF71E3">
            <w:pPr>
              <w:pStyle w:val="Nadpis2"/>
              <w:snapToGrid w:val="0"/>
              <w:rPr>
                <w:b w:val="0"/>
                <w:bCs w:val="0"/>
                <w:sz w:val="20"/>
              </w:rPr>
            </w:pPr>
            <w:r>
              <w:rPr>
                <w:b w:val="0"/>
                <w:bCs w:val="0"/>
                <w:sz w:val="20"/>
              </w:rPr>
              <w:t>- objasní vedení elektrického proudu ve vodném roztoku a v plynu</w:t>
            </w:r>
          </w:p>
        </w:tc>
        <w:tc>
          <w:tcPr>
            <w:tcW w:w="4606" w:type="dxa"/>
          </w:tcPr>
          <w:p w:rsidR="00492007" w:rsidRDefault="00492007" w:rsidP="00FF71E3">
            <w:pPr>
              <w:snapToGrid w:val="0"/>
              <w:rPr>
                <w:sz w:val="20"/>
              </w:rPr>
            </w:pPr>
            <w:r>
              <w:rPr>
                <w:sz w:val="20"/>
              </w:rPr>
              <w:t>- vedení elektrického proudu ve vodném roztoku a v plynu</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uvede příklady elektrického proudu ve vzduchu a vysvětlí jejich vznik</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pStyle w:val="Nadpis2"/>
              <w:snapToGrid w:val="0"/>
              <w:rPr>
                <w:b w:val="0"/>
                <w:bCs w:val="0"/>
                <w:sz w:val="20"/>
              </w:rPr>
            </w:pPr>
            <w:r>
              <w:rPr>
                <w:b w:val="0"/>
                <w:bCs w:val="0"/>
                <w:sz w:val="20"/>
              </w:rPr>
              <w:t>- rozlišuje pojmy : blesk, hrom</w:t>
            </w:r>
          </w:p>
        </w:tc>
        <w:tc>
          <w:tcPr>
            <w:tcW w:w="4606" w:type="dxa"/>
          </w:tcPr>
          <w:p w:rsidR="00492007" w:rsidRDefault="00492007" w:rsidP="00FF71E3">
            <w:pPr>
              <w:snapToGrid w:val="0"/>
              <w:rPr>
                <w:sz w:val="20"/>
              </w:rPr>
            </w:pPr>
            <w:r>
              <w:rPr>
                <w:sz w:val="20"/>
              </w:rPr>
              <w:t>- blesk a ochrana před ním</w:t>
            </w:r>
          </w:p>
        </w:tc>
      </w:tr>
      <w:tr w:rsidR="00492007" w:rsidTr="00FF71E3">
        <w:tc>
          <w:tcPr>
            <w:tcW w:w="4606" w:type="dxa"/>
          </w:tcPr>
          <w:p w:rsidR="00492007" w:rsidRDefault="00492007" w:rsidP="00FF71E3">
            <w:pPr>
              <w:pStyle w:val="Nadpis2"/>
              <w:snapToGrid w:val="0"/>
              <w:rPr>
                <w:b w:val="0"/>
                <w:bCs w:val="0"/>
                <w:sz w:val="20"/>
              </w:rPr>
            </w:pPr>
          </w:p>
        </w:tc>
        <w:tc>
          <w:tcPr>
            <w:tcW w:w="4606" w:type="dxa"/>
          </w:tcPr>
          <w:p w:rsidR="00492007" w:rsidRDefault="00492007" w:rsidP="00FF71E3">
            <w:pPr>
              <w:snapToGrid w:val="0"/>
              <w:rPr>
                <w:sz w:val="20"/>
              </w:rPr>
            </w:pPr>
          </w:p>
        </w:tc>
      </w:tr>
      <w:tr w:rsidR="00492007" w:rsidTr="00FF71E3">
        <w:tc>
          <w:tcPr>
            <w:tcW w:w="4606" w:type="dxa"/>
          </w:tcPr>
          <w:p w:rsidR="00492007" w:rsidRPr="00C97F2A" w:rsidRDefault="00492007" w:rsidP="00FF71E3">
            <w:pPr>
              <w:pStyle w:val="Nadpis2"/>
              <w:snapToGrid w:val="0"/>
              <w:rPr>
                <w:bCs w:val="0"/>
              </w:rPr>
            </w:pPr>
            <w:r>
              <w:rPr>
                <w:bCs w:val="0"/>
              </w:rPr>
              <w:t>D</w:t>
            </w:r>
            <w:r w:rsidRPr="00C97F2A">
              <w:rPr>
                <w:bCs w:val="0"/>
              </w:rPr>
              <w:t xml:space="preserve"> – </w:t>
            </w:r>
            <w:r>
              <w:rPr>
                <w:bCs w:val="0"/>
              </w:rPr>
              <w:t>Magnetizmus</w:t>
            </w:r>
          </w:p>
        </w:tc>
        <w:tc>
          <w:tcPr>
            <w:tcW w:w="4606" w:type="dxa"/>
          </w:tcPr>
          <w:p w:rsidR="00492007" w:rsidRDefault="00492007" w:rsidP="00FF71E3">
            <w:pPr>
              <w:snapToGrid w:val="0"/>
              <w:rPr>
                <w:sz w:val="20"/>
              </w:rPr>
            </w:pPr>
          </w:p>
        </w:tc>
      </w:tr>
      <w:tr w:rsidR="00492007" w:rsidRPr="00CD38C0" w:rsidTr="00FF71E3">
        <w:tc>
          <w:tcPr>
            <w:tcW w:w="4606" w:type="dxa"/>
          </w:tcPr>
          <w:p w:rsidR="00492007" w:rsidRPr="00C97F2A" w:rsidRDefault="00492007" w:rsidP="00FF71E3">
            <w:pPr>
              <w:pStyle w:val="Nadpis2"/>
              <w:snapToGrid w:val="0"/>
              <w:rPr>
                <w:bCs w:val="0"/>
                <w:sz w:val="20"/>
                <w:szCs w:val="20"/>
              </w:rPr>
            </w:pPr>
            <w:r w:rsidRPr="00C97F2A">
              <w:rPr>
                <w:bCs w:val="0"/>
                <w:sz w:val="20"/>
                <w:szCs w:val="20"/>
              </w:rPr>
              <w:t>Konkretizované výstupy žáka :</w:t>
            </w:r>
          </w:p>
        </w:tc>
        <w:tc>
          <w:tcPr>
            <w:tcW w:w="4606" w:type="dxa"/>
          </w:tcPr>
          <w:p w:rsidR="00492007" w:rsidRPr="00C97F2A" w:rsidRDefault="00492007" w:rsidP="00FF71E3">
            <w:pPr>
              <w:snapToGrid w:val="0"/>
              <w:rPr>
                <w:b/>
                <w:sz w:val="20"/>
                <w:szCs w:val="20"/>
              </w:rPr>
            </w:pPr>
            <w:r w:rsidRPr="00C97F2A">
              <w:rPr>
                <w:b/>
                <w:sz w:val="20"/>
                <w:szCs w:val="20"/>
              </w:rPr>
              <w:t>Konkretizované učivo :</w:t>
            </w:r>
          </w:p>
        </w:tc>
      </w:tr>
      <w:tr w:rsidR="00492007" w:rsidTr="00FF71E3">
        <w:tc>
          <w:tcPr>
            <w:tcW w:w="4606" w:type="dxa"/>
          </w:tcPr>
          <w:p w:rsidR="00492007" w:rsidRPr="00D327A1" w:rsidRDefault="00492007" w:rsidP="00FF71E3">
            <w:pPr>
              <w:pStyle w:val="Nadpis2"/>
              <w:snapToGrid w:val="0"/>
              <w:rPr>
                <w:b w:val="0"/>
                <w:bCs w:val="0"/>
                <w:sz w:val="20"/>
                <w:szCs w:val="20"/>
              </w:rPr>
            </w:pPr>
            <w:r w:rsidRPr="00D327A1">
              <w:rPr>
                <w:b w:val="0"/>
                <w:bCs w:val="0"/>
                <w:sz w:val="20"/>
                <w:szCs w:val="20"/>
              </w:rPr>
              <w:t>-stanoví rozdíl mezi magnety přírodními a umělými</w:t>
            </w:r>
          </w:p>
          <w:p w:rsidR="00492007" w:rsidRPr="00D327A1" w:rsidRDefault="00492007" w:rsidP="00FF71E3">
            <w:pPr>
              <w:rPr>
                <w:sz w:val="20"/>
                <w:szCs w:val="20"/>
              </w:rPr>
            </w:pPr>
            <w:r w:rsidRPr="00D327A1">
              <w:rPr>
                <w:sz w:val="20"/>
                <w:szCs w:val="20"/>
              </w:rPr>
              <w:t>-popíše póly magnetu a stanoví,jaké póly magnetu se</w:t>
            </w:r>
          </w:p>
          <w:p w:rsidR="00492007" w:rsidRPr="00D327A1" w:rsidRDefault="00492007" w:rsidP="00FF71E3">
            <w:pPr>
              <w:rPr>
                <w:sz w:val="20"/>
                <w:szCs w:val="20"/>
              </w:rPr>
            </w:pPr>
            <w:r w:rsidRPr="00D327A1">
              <w:rPr>
                <w:sz w:val="20"/>
                <w:szCs w:val="20"/>
              </w:rPr>
              <w:t>vzájemně přitahují a jaké odpuzují</w:t>
            </w:r>
          </w:p>
          <w:p w:rsidR="00492007" w:rsidRPr="00D327A1" w:rsidRDefault="00492007" w:rsidP="00FF71E3">
            <w:pPr>
              <w:rPr>
                <w:sz w:val="20"/>
                <w:szCs w:val="20"/>
              </w:rPr>
            </w:pPr>
            <w:r w:rsidRPr="00D327A1">
              <w:rPr>
                <w:sz w:val="20"/>
                <w:szCs w:val="20"/>
              </w:rPr>
              <w:t>-vysvětlí pojem magnetické pole a určí,jak se projevuje</w:t>
            </w:r>
          </w:p>
          <w:p w:rsidR="00492007" w:rsidRPr="00D327A1" w:rsidRDefault="00492007" w:rsidP="00FF71E3">
            <w:pPr>
              <w:rPr>
                <w:sz w:val="20"/>
                <w:szCs w:val="20"/>
              </w:rPr>
            </w:pPr>
            <w:r w:rsidRPr="00D327A1">
              <w:rPr>
                <w:sz w:val="20"/>
                <w:szCs w:val="20"/>
              </w:rPr>
              <w:t>-objasní pojem : magnetizace látky</w:t>
            </w:r>
          </w:p>
          <w:p w:rsidR="00492007" w:rsidRPr="00D327A1" w:rsidRDefault="00492007" w:rsidP="00FF71E3">
            <w:pPr>
              <w:rPr>
                <w:sz w:val="20"/>
                <w:szCs w:val="20"/>
              </w:rPr>
            </w:pPr>
            <w:r w:rsidRPr="00D327A1">
              <w:rPr>
                <w:sz w:val="20"/>
                <w:szCs w:val="20"/>
              </w:rPr>
              <w:t>-rozlišuje magneticky tvrdou,měkkou ocel</w:t>
            </w:r>
          </w:p>
          <w:p w:rsidR="00492007" w:rsidRPr="00D327A1" w:rsidRDefault="00492007" w:rsidP="00FF71E3">
            <w:pPr>
              <w:rPr>
                <w:sz w:val="20"/>
                <w:szCs w:val="20"/>
              </w:rPr>
            </w:pPr>
            <w:r w:rsidRPr="00D327A1">
              <w:rPr>
                <w:sz w:val="20"/>
                <w:szCs w:val="20"/>
              </w:rPr>
              <w:t>-vysvětlí pojem :</w:t>
            </w:r>
            <w:r>
              <w:rPr>
                <w:sz w:val="20"/>
                <w:szCs w:val="20"/>
              </w:rPr>
              <w:t xml:space="preserve"> magnetické</w:t>
            </w:r>
            <w:r w:rsidRPr="00D327A1">
              <w:rPr>
                <w:sz w:val="20"/>
                <w:szCs w:val="20"/>
              </w:rPr>
              <w:t xml:space="preserve"> indukční čáry</w:t>
            </w:r>
          </w:p>
          <w:p w:rsidR="00492007" w:rsidRPr="00D327A1" w:rsidRDefault="00492007" w:rsidP="00FF71E3">
            <w:pPr>
              <w:rPr>
                <w:sz w:val="20"/>
                <w:szCs w:val="20"/>
              </w:rPr>
            </w:pPr>
            <w:r w:rsidRPr="00D327A1">
              <w:rPr>
                <w:sz w:val="20"/>
                <w:szCs w:val="20"/>
              </w:rPr>
              <w:t>-stanoví umístění severního a jižního magnetického</w:t>
            </w:r>
          </w:p>
          <w:p w:rsidR="00492007" w:rsidRPr="00D327A1" w:rsidRDefault="00492007" w:rsidP="00FF71E3">
            <w:pPr>
              <w:rPr>
                <w:sz w:val="20"/>
                <w:szCs w:val="20"/>
              </w:rPr>
            </w:pPr>
            <w:r w:rsidRPr="00D327A1">
              <w:rPr>
                <w:sz w:val="20"/>
                <w:szCs w:val="20"/>
              </w:rPr>
              <w:t>pólu Země</w:t>
            </w:r>
          </w:p>
          <w:p w:rsidR="00492007" w:rsidRPr="00D327A1" w:rsidRDefault="00492007" w:rsidP="00FF71E3">
            <w:pPr>
              <w:rPr>
                <w:sz w:val="20"/>
                <w:szCs w:val="20"/>
              </w:rPr>
            </w:pPr>
            <w:r w:rsidRPr="00D327A1">
              <w:rPr>
                <w:sz w:val="20"/>
                <w:szCs w:val="20"/>
              </w:rPr>
              <w:t>-objasní princip kompasu</w:t>
            </w:r>
          </w:p>
          <w:p w:rsidR="00492007" w:rsidRPr="00D327A1" w:rsidRDefault="00492007" w:rsidP="00FF71E3">
            <w:pPr>
              <w:rPr>
                <w:b/>
                <w:bCs/>
                <w:sz w:val="20"/>
                <w:szCs w:val="20"/>
              </w:rPr>
            </w:pPr>
          </w:p>
          <w:p w:rsidR="00492007" w:rsidRPr="00F90D05" w:rsidRDefault="00492007" w:rsidP="00FF71E3">
            <w:pPr>
              <w:rPr>
                <w:b/>
                <w:bCs/>
              </w:rPr>
            </w:pPr>
            <w:r w:rsidRPr="00F90D05">
              <w:rPr>
                <w:b/>
                <w:bCs/>
              </w:rPr>
              <w:t>E – Magnetické pole elektrického proudu</w:t>
            </w:r>
          </w:p>
          <w:p w:rsidR="00492007" w:rsidRPr="00D327A1" w:rsidRDefault="00492007" w:rsidP="00FF71E3">
            <w:pPr>
              <w:pStyle w:val="Nadpis2"/>
              <w:snapToGrid w:val="0"/>
              <w:rPr>
                <w:b w:val="0"/>
                <w:bCs w:val="0"/>
                <w:sz w:val="20"/>
                <w:szCs w:val="20"/>
              </w:rPr>
            </w:pPr>
            <w:r w:rsidRPr="00D327A1">
              <w:rPr>
                <w:bCs w:val="0"/>
                <w:sz w:val="20"/>
                <w:szCs w:val="20"/>
              </w:rPr>
              <w:t>Konkretizované výstupy žáka :</w:t>
            </w:r>
          </w:p>
          <w:p w:rsidR="00492007" w:rsidRPr="00D327A1" w:rsidRDefault="00492007" w:rsidP="00FF71E3">
            <w:pPr>
              <w:pStyle w:val="Nadpis2"/>
              <w:snapToGrid w:val="0"/>
              <w:rPr>
                <w:b w:val="0"/>
                <w:bCs w:val="0"/>
                <w:sz w:val="20"/>
                <w:szCs w:val="20"/>
              </w:rPr>
            </w:pPr>
            <w:r w:rsidRPr="00D327A1">
              <w:rPr>
                <w:b w:val="0"/>
                <w:bCs w:val="0"/>
                <w:sz w:val="20"/>
                <w:szCs w:val="20"/>
              </w:rPr>
              <w:t>-uvede,že kolem elektrického vodiče je magnetické pole</w:t>
            </w:r>
          </w:p>
          <w:p w:rsidR="00492007" w:rsidRDefault="00492007" w:rsidP="00FF71E3">
            <w:pPr>
              <w:rPr>
                <w:sz w:val="20"/>
                <w:szCs w:val="20"/>
              </w:rPr>
            </w:pPr>
            <w:r w:rsidRPr="00D327A1">
              <w:rPr>
                <w:sz w:val="20"/>
                <w:szCs w:val="20"/>
              </w:rPr>
              <w:t>-popíše cívku,schéma cívky</w:t>
            </w:r>
          </w:p>
          <w:p w:rsidR="00492007" w:rsidRDefault="00492007" w:rsidP="00FF71E3">
            <w:pPr>
              <w:rPr>
                <w:sz w:val="20"/>
                <w:szCs w:val="20"/>
              </w:rPr>
            </w:pPr>
            <w:r>
              <w:rPr>
                <w:sz w:val="20"/>
                <w:szCs w:val="20"/>
              </w:rPr>
              <w:t>-znázorní průběh magnetického pole v okolí cívky</w:t>
            </w:r>
          </w:p>
          <w:p w:rsidR="00492007" w:rsidRDefault="00492007" w:rsidP="00FF71E3">
            <w:pPr>
              <w:rPr>
                <w:sz w:val="20"/>
                <w:szCs w:val="20"/>
              </w:rPr>
            </w:pPr>
            <w:r>
              <w:rPr>
                <w:sz w:val="20"/>
                <w:szCs w:val="20"/>
              </w:rPr>
              <w:t>(indukčními čarami,označí severní a jižní pól cívky)</w:t>
            </w:r>
          </w:p>
          <w:p w:rsidR="00492007" w:rsidRDefault="00492007" w:rsidP="00FF71E3">
            <w:pPr>
              <w:rPr>
                <w:sz w:val="20"/>
                <w:szCs w:val="20"/>
              </w:rPr>
            </w:pPr>
            <w:r>
              <w:rPr>
                <w:sz w:val="20"/>
                <w:szCs w:val="20"/>
              </w:rPr>
              <w:t>-popíše princip galvanometru,schéma galvanometru</w:t>
            </w:r>
          </w:p>
          <w:p w:rsidR="00492007" w:rsidRPr="00D327A1" w:rsidRDefault="00492007" w:rsidP="00FF71E3">
            <w:pPr>
              <w:pStyle w:val="Nadpis2"/>
              <w:snapToGrid w:val="0"/>
              <w:rPr>
                <w:b w:val="0"/>
                <w:bCs w:val="0"/>
                <w:sz w:val="20"/>
                <w:szCs w:val="20"/>
              </w:rPr>
            </w:pPr>
            <w:r w:rsidRPr="00D327A1">
              <w:rPr>
                <w:b w:val="0"/>
                <w:bCs w:val="0"/>
                <w:sz w:val="20"/>
                <w:szCs w:val="20"/>
              </w:rPr>
              <w:t>- určí, jak se mění magnetické pole prochází-li obvodem větší proud</w:t>
            </w:r>
          </w:p>
        </w:tc>
        <w:tc>
          <w:tcPr>
            <w:tcW w:w="4606" w:type="dxa"/>
          </w:tcPr>
          <w:p w:rsidR="00492007" w:rsidRPr="00D327A1" w:rsidRDefault="00492007" w:rsidP="00FF71E3">
            <w:pPr>
              <w:snapToGrid w:val="0"/>
              <w:rPr>
                <w:sz w:val="20"/>
                <w:szCs w:val="20"/>
              </w:rPr>
            </w:pPr>
            <w:r w:rsidRPr="00D327A1">
              <w:rPr>
                <w:sz w:val="20"/>
                <w:szCs w:val="20"/>
              </w:rPr>
              <w:t>- magnety přírodní a umělé</w:t>
            </w:r>
          </w:p>
          <w:p w:rsidR="00492007" w:rsidRPr="00D327A1" w:rsidRDefault="00492007" w:rsidP="00FF71E3">
            <w:pPr>
              <w:snapToGrid w:val="0"/>
              <w:rPr>
                <w:sz w:val="20"/>
                <w:szCs w:val="20"/>
              </w:rPr>
            </w:pPr>
          </w:p>
          <w:p w:rsidR="00492007" w:rsidRPr="00D327A1" w:rsidRDefault="00492007" w:rsidP="00FF71E3">
            <w:pPr>
              <w:snapToGrid w:val="0"/>
              <w:rPr>
                <w:sz w:val="20"/>
                <w:szCs w:val="20"/>
              </w:rPr>
            </w:pPr>
          </w:p>
          <w:p w:rsidR="00492007" w:rsidRPr="00D327A1" w:rsidRDefault="00492007" w:rsidP="00FF71E3">
            <w:pPr>
              <w:snapToGrid w:val="0"/>
              <w:rPr>
                <w:sz w:val="20"/>
                <w:szCs w:val="20"/>
              </w:rPr>
            </w:pPr>
            <w:r w:rsidRPr="00D327A1">
              <w:rPr>
                <w:sz w:val="20"/>
                <w:szCs w:val="20"/>
              </w:rPr>
              <w:t>-magnetické pole</w:t>
            </w:r>
          </w:p>
          <w:p w:rsidR="00492007" w:rsidRPr="00D327A1" w:rsidRDefault="00492007" w:rsidP="00FF71E3">
            <w:pPr>
              <w:snapToGrid w:val="0"/>
              <w:rPr>
                <w:sz w:val="20"/>
                <w:szCs w:val="20"/>
              </w:rPr>
            </w:pPr>
            <w:r w:rsidRPr="00D327A1">
              <w:rPr>
                <w:sz w:val="20"/>
                <w:szCs w:val="20"/>
              </w:rPr>
              <w:t>-magnetizace látky</w:t>
            </w:r>
          </w:p>
          <w:p w:rsidR="00492007" w:rsidRPr="00D327A1" w:rsidRDefault="00492007" w:rsidP="00FF71E3">
            <w:pPr>
              <w:snapToGrid w:val="0"/>
              <w:rPr>
                <w:sz w:val="20"/>
                <w:szCs w:val="20"/>
              </w:rPr>
            </w:pPr>
          </w:p>
          <w:p w:rsidR="00492007" w:rsidRPr="00D327A1" w:rsidRDefault="00492007" w:rsidP="00FF71E3">
            <w:pPr>
              <w:snapToGrid w:val="0"/>
              <w:rPr>
                <w:sz w:val="20"/>
                <w:szCs w:val="20"/>
              </w:rPr>
            </w:pPr>
            <w:r w:rsidRPr="00D327A1">
              <w:rPr>
                <w:sz w:val="20"/>
                <w:szCs w:val="20"/>
              </w:rPr>
              <w:t>-</w:t>
            </w:r>
            <w:r>
              <w:rPr>
                <w:sz w:val="20"/>
                <w:szCs w:val="20"/>
              </w:rPr>
              <w:t xml:space="preserve"> magnetické </w:t>
            </w:r>
            <w:r w:rsidRPr="00D327A1">
              <w:rPr>
                <w:sz w:val="20"/>
                <w:szCs w:val="20"/>
              </w:rPr>
              <w:t>indukční čáry</w:t>
            </w:r>
          </w:p>
          <w:p w:rsidR="00492007" w:rsidRPr="00D327A1" w:rsidRDefault="00492007" w:rsidP="00FF71E3">
            <w:pPr>
              <w:snapToGrid w:val="0"/>
              <w:rPr>
                <w:sz w:val="20"/>
                <w:szCs w:val="20"/>
              </w:rPr>
            </w:pPr>
            <w:r w:rsidRPr="00D327A1">
              <w:rPr>
                <w:sz w:val="20"/>
                <w:szCs w:val="20"/>
              </w:rPr>
              <w:t>-magnetické pole Země</w:t>
            </w:r>
          </w:p>
          <w:p w:rsidR="00492007" w:rsidRPr="00D327A1" w:rsidRDefault="00492007" w:rsidP="00FF71E3">
            <w:pPr>
              <w:snapToGrid w:val="0"/>
              <w:rPr>
                <w:sz w:val="20"/>
                <w:szCs w:val="20"/>
              </w:rPr>
            </w:pPr>
          </w:p>
          <w:p w:rsidR="00492007" w:rsidRPr="00D327A1" w:rsidRDefault="00492007" w:rsidP="00FF71E3">
            <w:pPr>
              <w:snapToGrid w:val="0"/>
              <w:rPr>
                <w:sz w:val="20"/>
                <w:szCs w:val="20"/>
              </w:rPr>
            </w:pPr>
          </w:p>
          <w:p w:rsidR="00492007" w:rsidRPr="00D327A1" w:rsidRDefault="00492007" w:rsidP="00FF71E3">
            <w:pPr>
              <w:snapToGrid w:val="0"/>
              <w:rPr>
                <w:sz w:val="20"/>
                <w:szCs w:val="20"/>
              </w:rPr>
            </w:pPr>
          </w:p>
          <w:p w:rsidR="00492007" w:rsidRPr="00D327A1" w:rsidRDefault="00492007" w:rsidP="00FF71E3">
            <w:pPr>
              <w:snapToGrid w:val="0"/>
              <w:rPr>
                <w:b/>
                <w:sz w:val="20"/>
                <w:szCs w:val="20"/>
              </w:rPr>
            </w:pPr>
          </w:p>
          <w:p w:rsidR="00492007" w:rsidRPr="00D327A1" w:rsidRDefault="00492007" w:rsidP="00FF71E3">
            <w:pPr>
              <w:snapToGrid w:val="0"/>
              <w:rPr>
                <w:sz w:val="20"/>
                <w:szCs w:val="20"/>
              </w:rPr>
            </w:pPr>
            <w:r w:rsidRPr="00D327A1">
              <w:rPr>
                <w:b/>
                <w:sz w:val="20"/>
                <w:szCs w:val="20"/>
              </w:rPr>
              <w:t>Konkretizované učivo :</w:t>
            </w:r>
          </w:p>
          <w:p w:rsidR="00492007" w:rsidRPr="00D327A1" w:rsidRDefault="00492007" w:rsidP="00FF71E3">
            <w:pPr>
              <w:snapToGrid w:val="0"/>
              <w:rPr>
                <w:sz w:val="20"/>
                <w:szCs w:val="20"/>
              </w:rPr>
            </w:pPr>
          </w:p>
          <w:p w:rsidR="00492007" w:rsidRPr="00D327A1" w:rsidRDefault="00492007" w:rsidP="00FF71E3">
            <w:pPr>
              <w:snapToGrid w:val="0"/>
              <w:rPr>
                <w:sz w:val="20"/>
                <w:szCs w:val="20"/>
              </w:rPr>
            </w:pPr>
          </w:p>
          <w:p w:rsidR="00492007" w:rsidRDefault="00492007" w:rsidP="00FF71E3">
            <w:pPr>
              <w:snapToGrid w:val="0"/>
              <w:rPr>
                <w:sz w:val="20"/>
                <w:szCs w:val="20"/>
              </w:rPr>
            </w:pPr>
          </w:p>
          <w:p w:rsidR="00492007" w:rsidRDefault="00492007" w:rsidP="00FF71E3">
            <w:pPr>
              <w:snapToGrid w:val="0"/>
              <w:rPr>
                <w:sz w:val="20"/>
                <w:szCs w:val="20"/>
              </w:rPr>
            </w:pPr>
            <w:r w:rsidRPr="00D327A1">
              <w:rPr>
                <w:sz w:val="20"/>
                <w:szCs w:val="20"/>
              </w:rPr>
              <w:t>- magnetické pole cívky s elektrickým proudem</w:t>
            </w:r>
          </w:p>
          <w:p w:rsidR="00492007" w:rsidRDefault="00492007" w:rsidP="00FF71E3">
            <w:pPr>
              <w:snapToGrid w:val="0"/>
              <w:rPr>
                <w:sz w:val="20"/>
                <w:szCs w:val="20"/>
              </w:rPr>
            </w:pPr>
          </w:p>
          <w:p w:rsidR="00492007" w:rsidRDefault="00492007" w:rsidP="00FF71E3">
            <w:pPr>
              <w:snapToGrid w:val="0"/>
              <w:rPr>
                <w:sz w:val="20"/>
                <w:szCs w:val="20"/>
              </w:rPr>
            </w:pPr>
            <w:r>
              <w:rPr>
                <w:sz w:val="20"/>
                <w:szCs w:val="20"/>
              </w:rPr>
              <w:t>-galvanometr</w:t>
            </w:r>
          </w:p>
          <w:p w:rsidR="00492007" w:rsidRPr="00D327A1" w:rsidRDefault="00492007" w:rsidP="00FF71E3">
            <w:pPr>
              <w:snapToGrid w:val="0"/>
              <w:rPr>
                <w:sz w:val="20"/>
                <w:szCs w:val="20"/>
              </w:rPr>
            </w:pPr>
          </w:p>
        </w:tc>
      </w:tr>
      <w:tr w:rsidR="00492007" w:rsidTr="00FF71E3">
        <w:tc>
          <w:tcPr>
            <w:tcW w:w="4606" w:type="dxa"/>
          </w:tcPr>
          <w:p w:rsidR="00492007" w:rsidRDefault="00492007" w:rsidP="00FF71E3">
            <w:pPr>
              <w:pStyle w:val="Nadpis2"/>
              <w:snapToGrid w:val="0"/>
              <w:rPr>
                <w:b w:val="0"/>
                <w:bCs w:val="0"/>
                <w:sz w:val="20"/>
              </w:rPr>
            </w:pPr>
            <w:r>
              <w:rPr>
                <w:b w:val="0"/>
                <w:bCs w:val="0"/>
                <w:sz w:val="20"/>
              </w:rPr>
              <w:t>- vysvětlí princip feromagnetického ampérmetru a voltmetru</w:t>
            </w:r>
          </w:p>
        </w:tc>
        <w:tc>
          <w:tcPr>
            <w:tcW w:w="4606" w:type="dxa"/>
          </w:tcPr>
          <w:p w:rsidR="00492007" w:rsidRDefault="00492007" w:rsidP="00FF71E3">
            <w:pPr>
              <w:snapToGrid w:val="0"/>
              <w:rPr>
                <w:sz w:val="20"/>
              </w:rPr>
            </w:pPr>
            <w:r>
              <w:rPr>
                <w:sz w:val="20"/>
              </w:rPr>
              <w:t>- feromagnetický ampérmetr a voltmetr</w:t>
            </w:r>
          </w:p>
        </w:tc>
      </w:tr>
      <w:tr w:rsidR="00492007" w:rsidTr="00FF71E3">
        <w:tc>
          <w:tcPr>
            <w:tcW w:w="4606" w:type="dxa"/>
          </w:tcPr>
          <w:p w:rsidR="00492007" w:rsidRDefault="00492007" w:rsidP="00FF71E3">
            <w:pPr>
              <w:pStyle w:val="Nadpis2"/>
              <w:snapToGrid w:val="0"/>
              <w:rPr>
                <w:b w:val="0"/>
                <w:bCs w:val="0"/>
                <w:sz w:val="20"/>
              </w:rPr>
            </w:pPr>
            <w:r>
              <w:rPr>
                <w:b w:val="0"/>
                <w:bCs w:val="0"/>
                <w:sz w:val="20"/>
              </w:rPr>
              <w:t xml:space="preserve">- uvede konkrétní příklad z praxe o využití otáčivého účinku stejnorodého magnetického pole na cívku s elektrickým proudem (např. stejnosměrný </w:t>
            </w:r>
            <w:r>
              <w:rPr>
                <w:b w:val="0"/>
                <w:bCs w:val="0"/>
                <w:sz w:val="20"/>
              </w:rPr>
              <w:lastRenderedPageBreak/>
              <w:t>elektromotor apod)</w:t>
            </w:r>
          </w:p>
        </w:tc>
        <w:tc>
          <w:tcPr>
            <w:tcW w:w="4606" w:type="dxa"/>
          </w:tcPr>
          <w:p w:rsidR="00492007" w:rsidRDefault="00492007" w:rsidP="00FF71E3">
            <w:pPr>
              <w:snapToGrid w:val="0"/>
              <w:rPr>
                <w:sz w:val="20"/>
              </w:rPr>
            </w:pPr>
            <w:r>
              <w:rPr>
                <w:sz w:val="20"/>
              </w:rPr>
              <w:lastRenderedPageBreak/>
              <w:t>- otáčivý účinek stejnorodého magnetického pole na cívku s elektrickým proudem</w:t>
            </w:r>
          </w:p>
          <w:p w:rsidR="00492007" w:rsidRDefault="00492007" w:rsidP="00FF71E3">
            <w:pPr>
              <w:snapToGrid w:val="0"/>
              <w:rPr>
                <w:sz w:val="20"/>
              </w:rPr>
            </w:pPr>
          </w:p>
          <w:p w:rsidR="00492007" w:rsidRDefault="00492007" w:rsidP="00FF71E3">
            <w:pPr>
              <w:snapToGrid w:val="0"/>
              <w:rPr>
                <w:sz w:val="20"/>
              </w:rPr>
            </w:pPr>
            <w:r>
              <w:rPr>
                <w:sz w:val="20"/>
              </w:rPr>
              <w:lastRenderedPageBreak/>
              <w:t>- stejnosměrný elektromotor</w:t>
            </w:r>
          </w:p>
        </w:tc>
      </w:tr>
      <w:tr w:rsidR="00492007" w:rsidTr="00FF71E3">
        <w:tc>
          <w:tcPr>
            <w:tcW w:w="4606" w:type="dxa"/>
          </w:tcPr>
          <w:p w:rsidR="00492007" w:rsidRPr="00C97F2A" w:rsidRDefault="00492007" w:rsidP="00FF71E3">
            <w:pPr>
              <w:pStyle w:val="Nadpis2"/>
              <w:snapToGrid w:val="0"/>
              <w:rPr>
                <w:b w:val="0"/>
                <w:bCs w:val="0"/>
                <w:sz w:val="20"/>
              </w:rPr>
            </w:pPr>
            <w:r>
              <w:rPr>
                <w:b w:val="0"/>
                <w:bCs w:val="0"/>
                <w:sz w:val="20"/>
              </w:rPr>
              <w:lastRenderedPageBreak/>
              <w:t>- uvede příklady využití elektromagnetu v praxi</w:t>
            </w:r>
          </w:p>
        </w:tc>
        <w:tc>
          <w:tcPr>
            <w:tcW w:w="4606" w:type="dxa"/>
          </w:tcPr>
          <w:p w:rsidR="00492007" w:rsidRDefault="00492007" w:rsidP="00FF71E3">
            <w:pPr>
              <w:snapToGrid w:val="0"/>
              <w:rPr>
                <w:sz w:val="20"/>
              </w:rPr>
            </w:pPr>
            <w:r>
              <w:rPr>
                <w:sz w:val="20"/>
              </w:rPr>
              <w:t>- elektromagnet</w:t>
            </w:r>
          </w:p>
        </w:tc>
      </w:tr>
    </w:tbl>
    <w:p w:rsidR="00492007" w:rsidRDefault="00492007" w:rsidP="00492007"/>
    <w:tbl>
      <w:tblPr>
        <w:tblW w:w="0" w:type="auto"/>
        <w:tblLayout w:type="fixed"/>
        <w:tblCellMar>
          <w:left w:w="70" w:type="dxa"/>
          <w:right w:w="70" w:type="dxa"/>
        </w:tblCellMar>
        <w:tblLook w:val="0000" w:firstRow="0" w:lastRow="0" w:firstColumn="0" w:lastColumn="0" w:noHBand="0" w:noVBand="0"/>
      </w:tblPr>
      <w:tblGrid>
        <w:gridCol w:w="5173"/>
        <w:gridCol w:w="4323"/>
      </w:tblGrid>
      <w:tr w:rsidR="00492007" w:rsidTr="00FF71E3">
        <w:tc>
          <w:tcPr>
            <w:tcW w:w="5173" w:type="dxa"/>
          </w:tcPr>
          <w:p w:rsidR="00492007" w:rsidRDefault="00492007" w:rsidP="00FF71E3">
            <w:pPr>
              <w:pStyle w:val="Nadpis2"/>
              <w:snapToGrid w:val="0"/>
            </w:pPr>
            <w:r>
              <w:t>E – Střídavé elektrické napětí, proud</w:t>
            </w:r>
          </w:p>
        </w:tc>
        <w:tc>
          <w:tcPr>
            <w:tcW w:w="4323"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2"/>
              <w:snapToGrid w:val="0"/>
              <w:rPr>
                <w:sz w:val="20"/>
              </w:rPr>
            </w:pPr>
            <w:r>
              <w:rPr>
                <w:sz w:val="20"/>
              </w:rPr>
              <w:t>Konkretizované výstupy žáka :</w:t>
            </w:r>
          </w:p>
        </w:tc>
        <w:tc>
          <w:tcPr>
            <w:tcW w:w="4323" w:type="dxa"/>
          </w:tcPr>
          <w:p w:rsidR="00492007" w:rsidRPr="00CD38C0" w:rsidRDefault="00492007" w:rsidP="00FF71E3">
            <w:pPr>
              <w:snapToGrid w:val="0"/>
              <w:rPr>
                <w:b/>
                <w:sz w:val="20"/>
                <w:szCs w:val="20"/>
              </w:rPr>
            </w:pPr>
            <w:r w:rsidRPr="00CD38C0">
              <w:rPr>
                <w:b/>
                <w:sz w:val="20"/>
                <w:szCs w:val="20"/>
              </w:rPr>
              <w:t>Konkretizované učivo :</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popíše princip vzniku střídavého napětí</w:t>
            </w:r>
          </w:p>
        </w:tc>
        <w:tc>
          <w:tcPr>
            <w:tcW w:w="4323" w:type="dxa"/>
          </w:tcPr>
          <w:p w:rsidR="00492007" w:rsidRDefault="00492007" w:rsidP="00FF71E3">
            <w:pPr>
              <w:snapToGrid w:val="0"/>
              <w:rPr>
                <w:sz w:val="20"/>
              </w:rPr>
            </w:pPr>
            <w:r>
              <w:rPr>
                <w:sz w:val="20"/>
              </w:rPr>
              <w:t>- vznik střídavého napětí</w:t>
            </w:r>
          </w:p>
        </w:tc>
      </w:tr>
      <w:tr w:rsidR="00492007" w:rsidTr="00FF71E3">
        <w:tc>
          <w:tcPr>
            <w:tcW w:w="5173" w:type="dxa"/>
          </w:tcPr>
          <w:p w:rsidR="00492007" w:rsidRPr="00EB69D7" w:rsidRDefault="00492007" w:rsidP="00FF71E3">
            <w:pPr>
              <w:pStyle w:val="Nadpis2"/>
              <w:snapToGrid w:val="0"/>
              <w:rPr>
                <w:b w:val="0"/>
                <w:bCs w:val="0"/>
                <w:sz w:val="20"/>
                <w:szCs w:val="20"/>
              </w:rPr>
            </w:pPr>
            <w:r w:rsidRPr="00EB69D7">
              <w:rPr>
                <w:b w:val="0"/>
                <w:bCs w:val="0"/>
                <w:sz w:val="20"/>
                <w:szCs w:val="20"/>
              </w:rPr>
              <w:t>- objasní pojmy:elektromagnetická indukce,indukované napětí,indukovaný proud</w:t>
            </w:r>
          </w:p>
          <w:p w:rsidR="00492007" w:rsidRPr="00EB69D7" w:rsidRDefault="00492007" w:rsidP="00FF71E3">
            <w:pPr>
              <w:rPr>
                <w:sz w:val="20"/>
                <w:szCs w:val="20"/>
              </w:rPr>
            </w:pPr>
            <w:r w:rsidRPr="00EB69D7">
              <w:rPr>
                <w:sz w:val="20"/>
                <w:szCs w:val="20"/>
              </w:rPr>
              <w:t>- vysvětlí</w:t>
            </w:r>
            <w:r>
              <w:rPr>
                <w:sz w:val="20"/>
                <w:szCs w:val="20"/>
              </w:rPr>
              <w:t xml:space="preserve"> výrobu střídavého proudu pomocí  alternátoru</w:t>
            </w:r>
          </w:p>
          <w:p w:rsidR="00492007" w:rsidRPr="00EB69D7" w:rsidRDefault="00492007" w:rsidP="00FF71E3">
            <w:pPr>
              <w:pStyle w:val="Nadpis2"/>
              <w:snapToGrid w:val="0"/>
              <w:rPr>
                <w:b w:val="0"/>
                <w:bCs w:val="0"/>
                <w:sz w:val="20"/>
                <w:szCs w:val="20"/>
              </w:rPr>
            </w:pPr>
            <w:r w:rsidRPr="00EB69D7">
              <w:rPr>
                <w:b w:val="0"/>
                <w:bCs w:val="0"/>
                <w:sz w:val="20"/>
                <w:szCs w:val="20"/>
              </w:rPr>
              <w:t>- charakterizuje střídavé napětí pomocí periody a frekvence</w:t>
            </w:r>
          </w:p>
        </w:tc>
        <w:tc>
          <w:tcPr>
            <w:tcW w:w="4323" w:type="dxa"/>
          </w:tcPr>
          <w:p w:rsidR="00492007" w:rsidRPr="00EB69D7" w:rsidRDefault="00492007" w:rsidP="00FF71E3">
            <w:pPr>
              <w:snapToGrid w:val="0"/>
              <w:rPr>
                <w:sz w:val="20"/>
                <w:szCs w:val="20"/>
              </w:rPr>
            </w:pPr>
            <w:r w:rsidRPr="00EB69D7">
              <w:rPr>
                <w:sz w:val="20"/>
                <w:szCs w:val="20"/>
              </w:rPr>
              <w:t>- elektromagnetická indukce</w:t>
            </w:r>
          </w:p>
          <w:p w:rsidR="00492007" w:rsidRPr="00EB69D7" w:rsidRDefault="00492007" w:rsidP="00FF71E3">
            <w:pPr>
              <w:snapToGrid w:val="0"/>
              <w:rPr>
                <w:sz w:val="20"/>
                <w:szCs w:val="20"/>
              </w:rPr>
            </w:pPr>
          </w:p>
          <w:p w:rsidR="00492007" w:rsidRPr="00EB69D7" w:rsidRDefault="00492007" w:rsidP="00FF71E3">
            <w:pPr>
              <w:snapToGrid w:val="0"/>
              <w:rPr>
                <w:sz w:val="20"/>
                <w:szCs w:val="20"/>
              </w:rPr>
            </w:pPr>
          </w:p>
          <w:p w:rsidR="00492007" w:rsidRPr="00EB69D7" w:rsidRDefault="00492007" w:rsidP="00FF71E3">
            <w:pPr>
              <w:snapToGrid w:val="0"/>
              <w:rPr>
                <w:sz w:val="20"/>
                <w:szCs w:val="20"/>
              </w:rPr>
            </w:pPr>
            <w:r w:rsidRPr="00EB69D7">
              <w:rPr>
                <w:sz w:val="20"/>
                <w:szCs w:val="20"/>
              </w:rPr>
              <w:t>- veličiny střídavého napětí</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rozliší stejnosměrný proud od střídavého na základě jejich časového průběhu (graf)</w:t>
            </w:r>
          </w:p>
        </w:tc>
        <w:tc>
          <w:tcPr>
            <w:tcW w:w="4323"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2"/>
              <w:snapToGrid w:val="0"/>
              <w:rPr>
                <w:b w:val="0"/>
                <w:bCs w:val="0"/>
                <w:sz w:val="20"/>
              </w:rPr>
            </w:pPr>
            <w:r>
              <w:rPr>
                <w:b w:val="0"/>
                <w:bCs w:val="0"/>
                <w:sz w:val="20"/>
              </w:rPr>
              <w:t>-  určí periodu střídavého proudu (napětí) z jeho frekvence a naopak</w:t>
            </w:r>
          </w:p>
        </w:tc>
        <w:tc>
          <w:tcPr>
            <w:tcW w:w="4323" w:type="dxa"/>
          </w:tcPr>
          <w:p w:rsidR="00492007" w:rsidRDefault="00492007" w:rsidP="00FF71E3">
            <w:pPr>
              <w:snapToGrid w:val="0"/>
              <w:rPr>
                <w:sz w:val="20"/>
              </w:rPr>
            </w:pPr>
          </w:p>
        </w:tc>
      </w:tr>
      <w:tr w:rsidR="00492007" w:rsidTr="00FF71E3">
        <w:tc>
          <w:tcPr>
            <w:tcW w:w="5173" w:type="dxa"/>
          </w:tcPr>
          <w:p w:rsidR="00492007" w:rsidRDefault="00492007" w:rsidP="00FF71E3">
            <w:pPr>
              <w:pStyle w:val="Nadpis2"/>
              <w:snapToGrid w:val="0"/>
              <w:rPr>
                <w:b w:val="0"/>
                <w:bCs w:val="0"/>
                <w:sz w:val="20"/>
              </w:rPr>
            </w:pPr>
            <w:r>
              <w:rPr>
                <w:b w:val="0"/>
                <w:bCs w:val="0"/>
                <w:sz w:val="20"/>
              </w:rPr>
              <w:t>- objasní činnost transformátoru</w:t>
            </w:r>
          </w:p>
        </w:tc>
        <w:tc>
          <w:tcPr>
            <w:tcW w:w="4323" w:type="dxa"/>
          </w:tcPr>
          <w:p w:rsidR="00492007" w:rsidRDefault="00492007" w:rsidP="00FF71E3">
            <w:pPr>
              <w:snapToGrid w:val="0"/>
              <w:rPr>
                <w:sz w:val="20"/>
              </w:rPr>
            </w:pPr>
            <w:r>
              <w:rPr>
                <w:sz w:val="20"/>
              </w:rPr>
              <w:t>- transformátor</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používá s porozuměním transformační vztah</w:t>
            </w:r>
          </w:p>
        </w:tc>
        <w:tc>
          <w:tcPr>
            <w:tcW w:w="4323" w:type="dxa"/>
          </w:tcPr>
          <w:p w:rsidR="00492007" w:rsidRDefault="00492007" w:rsidP="00FF71E3">
            <w:pPr>
              <w:snapToGrid w:val="0"/>
              <w:rPr>
                <w:sz w:val="20"/>
              </w:rPr>
            </w:pPr>
            <w:r>
              <w:rPr>
                <w:sz w:val="20"/>
              </w:rPr>
              <w:t>- transformační poměr</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uvede příklady použití transformátoru v praxi</w:t>
            </w:r>
          </w:p>
        </w:tc>
        <w:tc>
          <w:tcPr>
            <w:tcW w:w="4323" w:type="dxa"/>
          </w:tcPr>
          <w:p w:rsidR="00492007" w:rsidRDefault="00492007" w:rsidP="00FF71E3">
            <w:pPr>
              <w:snapToGrid w:val="0"/>
              <w:rPr>
                <w:sz w:val="20"/>
              </w:rPr>
            </w:pPr>
          </w:p>
          <w:p w:rsidR="00492007" w:rsidRDefault="00492007" w:rsidP="00FF71E3">
            <w:pPr>
              <w:rPr>
                <w:sz w:val="20"/>
              </w:rPr>
            </w:pPr>
          </w:p>
        </w:tc>
      </w:tr>
      <w:tr w:rsidR="00492007" w:rsidTr="00FF71E3">
        <w:tc>
          <w:tcPr>
            <w:tcW w:w="5173" w:type="dxa"/>
          </w:tcPr>
          <w:p w:rsidR="00492007" w:rsidRDefault="00492007" w:rsidP="00FF71E3">
            <w:pPr>
              <w:pStyle w:val="Nadpis2"/>
              <w:snapToGrid w:val="0"/>
              <w:rPr>
                <w:sz w:val="28"/>
                <w:szCs w:val="28"/>
              </w:rPr>
            </w:pPr>
          </w:p>
          <w:p w:rsidR="00492007" w:rsidRPr="009F3B4E" w:rsidRDefault="00492007" w:rsidP="00FF71E3">
            <w:pPr>
              <w:pStyle w:val="Nadpis2"/>
              <w:snapToGrid w:val="0"/>
              <w:rPr>
                <w:sz w:val="28"/>
                <w:szCs w:val="28"/>
              </w:rPr>
            </w:pPr>
            <w:r w:rsidRPr="009F3B4E">
              <w:rPr>
                <w:sz w:val="28"/>
                <w:szCs w:val="28"/>
              </w:rPr>
              <w:t>4. Energie</w:t>
            </w:r>
          </w:p>
          <w:p w:rsidR="00492007" w:rsidRDefault="00492007" w:rsidP="00FF71E3">
            <w:pPr>
              <w:pStyle w:val="Nadpis2"/>
              <w:snapToGrid w:val="0"/>
            </w:pPr>
            <w:r>
              <w:t>A – Formy energie</w:t>
            </w:r>
          </w:p>
        </w:tc>
        <w:tc>
          <w:tcPr>
            <w:tcW w:w="4323" w:type="dxa"/>
          </w:tcPr>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Pr="00643EFF" w:rsidRDefault="00492007" w:rsidP="00FF71E3">
            <w:pPr>
              <w:snapToGrid w:val="0"/>
            </w:pPr>
            <w:r w:rsidRPr="00643EFF">
              <w:t xml:space="preserve"> PT-5b)</w:t>
            </w:r>
          </w:p>
        </w:tc>
      </w:tr>
      <w:tr w:rsidR="00492007" w:rsidTr="00FF71E3">
        <w:tc>
          <w:tcPr>
            <w:tcW w:w="5173" w:type="dxa"/>
          </w:tcPr>
          <w:p w:rsidR="00492007" w:rsidRDefault="00492007" w:rsidP="00FF71E3">
            <w:pPr>
              <w:pStyle w:val="Nadpis2"/>
              <w:snapToGrid w:val="0"/>
              <w:rPr>
                <w:sz w:val="20"/>
              </w:rPr>
            </w:pPr>
            <w:r>
              <w:rPr>
                <w:sz w:val="20"/>
              </w:rPr>
              <w:t>Konkretizované výstupy žáka :</w:t>
            </w:r>
          </w:p>
        </w:tc>
        <w:tc>
          <w:tcPr>
            <w:tcW w:w="4323" w:type="dxa"/>
          </w:tcPr>
          <w:p w:rsidR="00492007" w:rsidRPr="00CD38C0" w:rsidRDefault="00492007" w:rsidP="00FF71E3">
            <w:pPr>
              <w:snapToGrid w:val="0"/>
              <w:rPr>
                <w:b/>
                <w:sz w:val="20"/>
                <w:szCs w:val="20"/>
              </w:rPr>
            </w:pPr>
            <w:r w:rsidRPr="00CD38C0">
              <w:rPr>
                <w:b/>
                <w:sz w:val="20"/>
                <w:szCs w:val="20"/>
              </w:rPr>
              <w:t>Konkretizované učivo :</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rozpozná v jednoduchých případech vzájemnou proměnu jedné formy energie na jinou a využívá těchto znalostí při objasňování procesu v přírodě a v praktickém životě</w:t>
            </w:r>
          </w:p>
        </w:tc>
        <w:tc>
          <w:tcPr>
            <w:tcW w:w="4323" w:type="dxa"/>
          </w:tcPr>
          <w:p w:rsidR="00492007" w:rsidRDefault="00492007" w:rsidP="00FF71E3">
            <w:pPr>
              <w:snapToGrid w:val="0"/>
              <w:rPr>
                <w:sz w:val="20"/>
              </w:rPr>
            </w:pPr>
            <w:r>
              <w:rPr>
                <w:sz w:val="20"/>
              </w:rPr>
              <w:t xml:space="preserve">- druhy energií </w:t>
            </w:r>
          </w:p>
        </w:tc>
      </w:tr>
      <w:tr w:rsidR="00492007" w:rsidTr="00FF71E3">
        <w:trPr>
          <w:trHeight w:val="179"/>
        </w:trPr>
        <w:tc>
          <w:tcPr>
            <w:tcW w:w="5173" w:type="dxa"/>
          </w:tcPr>
          <w:p w:rsidR="00492007" w:rsidRDefault="00492007" w:rsidP="00FF71E3">
            <w:pPr>
              <w:pStyle w:val="Nadpis2"/>
              <w:snapToGrid w:val="0"/>
              <w:rPr>
                <w:b w:val="0"/>
                <w:bCs w:val="0"/>
                <w:sz w:val="20"/>
              </w:rPr>
            </w:pPr>
            <w:r>
              <w:rPr>
                <w:b w:val="0"/>
                <w:bCs w:val="0"/>
                <w:sz w:val="20"/>
              </w:rPr>
              <w:t>- objasní pojmy : jaderná síla, jaderná energie</w:t>
            </w:r>
          </w:p>
        </w:tc>
        <w:tc>
          <w:tcPr>
            <w:tcW w:w="4323" w:type="dxa"/>
          </w:tcPr>
          <w:p w:rsidR="00492007" w:rsidRDefault="00492007" w:rsidP="00FF71E3">
            <w:pPr>
              <w:snapToGrid w:val="0"/>
              <w:rPr>
                <w:sz w:val="20"/>
              </w:rPr>
            </w:pPr>
            <w:r>
              <w:rPr>
                <w:sz w:val="20"/>
              </w:rPr>
              <w:t>- jaderná energie</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určí co udává protonové číslo, nukleonové číslo, izotopy</w:t>
            </w:r>
          </w:p>
        </w:tc>
        <w:tc>
          <w:tcPr>
            <w:tcW w:w="4323" w:type="dxa"/>
          </w:tcPr>
          <w:p w:rsidR="00492007" w:rsidRDefault="00492007" w:rsidP="00FF71E3">
            <w:pPr>
              <w:snapToGrid w:val="0"/>
              <w:rPr>
                <w:sz w:val="20"/>
              </w:rPr>
            </w:pPr>
            <w:r>
              <w:rPr>
                <w:sz w:val="20"/>
              </w:rPr>
              <w:t>- chemická tabulka prvků (Ch)</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xml:space="preserve">- uvede příklady přirozených radionuklidu a umělých radionuklidu </w:t>
            </w:r>
          </w:p>
        </w:tc>
        <w:tc>
          <w:tcPr>
            <w:tcW w:w="4323" w:type="dxa"/>
          </w:tcPr>
          <w:p w:rsidR="00492007" w:rsidRDefault="00492007" w:rsidP="00FF71E3">
            <w:pPr>
              <w:snapToGrid w:val="0"/>
              <w:rPr>
                <w:sz w:val="20"/>
              </w:rPr>
            </w:pPr>
            <w:r>
              <w:rPr>
                <w:sz w:val="20"/>
              </w:rPr>
              <w:t xml:space="preserve">- přirozená radioaktivita </w:t>
            </w:r>
          </w:p>
          <w:p w:rsidR="00492007" w:rsidRDefault="00492007" w:rsidP="00FF71E3">
            <w:pPr>
              <w:snapToGrid w:val="0"/>
              <w:rPr>
                <w:sz w:val="20"/>
              </w:rPr>
            </w:pPr>
            <w:r>
              <w:rPr>
                <w:sz w:val="20"/>
              </w:rPr>
              <w:t>- umělá radioaktivita</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vysvětlí pojem : řetězová reakce</w:t>
            </w:r>
          </w:p>
        </w:tc>
        <w:tc>
          <w:tcPr>
            <w:tcW w:w="4323" w:type="dxa"/>
          </w:tcPr>
          <w:p w:rsidR="00492007" w:rsidRDefault="00492007" w:rsidP="00FF71E3">
            <w:pPr>
              <w:snapToGrid w:val="0"/>
              <w:rPr>
                <w:sz w:val="20"/>
              </w:rPr>
            </w:pPr>
            <w:r>
              <w:rPr>
                <w:sz w:val="20"/>
              </w:rPr>
              <w:t>- řetězová reakce</w:t>
            </w:r>
          </w:p>
        </w:tc>
      </w:tr>
      <w:tr w:rsidR="00492007" w:rsidTr="00FF71E3">
        <w:tc>
          <w:tcPr>
            <w:tcW w:w="5173" w:type="dxa"/>
          </w:tcPr>
          <w:p w:rsidR="00492007" w:rsidRDefault="00492007" w:rsidP="00FF71E3">
            <w:pPr>
              <w:pStyle w:val="Nadpis2"/>
              <w:snapToGrid w:val="0"/>
              <w:rPr>
                <w:b w:val="0"/>
                <w:bCs w:val="0"/>
                <w:sz w:val="20"/>
              </w:rPr>
            </w:pPr>
            <w:r>
              <w:rPr>
                <w:b w:val="0"/>
                <w:bCs w:val="0"/>
                <w:sz w:val="20"/>
              </w:rPr>
              <w:t xml:space="preserve">- vysvětlí princip jaderného reaktoru v jaderné elektrárně </w:t>
            </w:r>
          </w:p>
          <w:p w:rsidR="00492007" w:rsidRDefault="00492007" w:rsidP="00FF71E3">
            <w:pPr>
              <w:rPr>
                <w:sz w:val="20"/>
                <w:szCs w:val="20"/>
              </w:rPr>
            </w:pPr>
            <w:r w:rsidRPr="000604F6">
              <w:rPr>
                <w:sz w:val="20"/>
                <w:szCs w:val="20"/>
              </w:rPr>
              <w:t>-</w:t>
            </w:r>
            <w:r>
              <w:rPr>
                <w:sz w:val="20"/>
                <w:szCs w:val="20"/>
              </w:rPr>
              <w:t xml:space="preserve"> </w:t>
            </w:r>
            <w:r w:rsidRPr="000604F6">
              <w:rPr>
                <w:sz w:val="20"/>
                <w:szCs w:val="20"/>
              </w:rPr>
              <w:t>uvede příklady využití jaderné energie</w:t>
            </w:r>
          </w:p>
          <w:p w:rsidR="00492007" w:rsidRDefault="00492007" w:rsidP="00FF71E3">
            <w:pPr>
              <w:rPr>
                <w:sz w:val="20"/>
                <w:szCs w:val="20"/>
              </w:rPr>
            </w:pPr>
            <w:r>
              <w:rPr>
                <w:sz w:val="20"/>
                <w:szCs w:val="20"/>
              </w:rPr>
              <w:t>- uvede příklady ochrany lidí před radioaktivním zářením</w:t>
            </w:r>
          </w:p>
          <w:p w:rsidR="00492007" w:rsidRPr="00B21CA3" w:rsidRDefault="00492007" w:rsidP="00FF71E3">
            <w:pPr>
              <w:rPr>
                <w:b/>
                <w:sz w:val="20"/>
                <w:szCs w:val="20"/>
              </w:rPr>
            </w:pPr>
          </w:p>
          <w:p w:rsidR="00492007" w:rsidRDefault="00492007" w:rsidP="00FF71E3">
            <w:pPr>
              <w:rPr>
                <w:b/>
              </w:rPr>
            </w:pPr>
            <w:r w:rsidRPr="00223F0D">
              <w:rPr>
                <w:b/>
              </w:rPr>
              <w:t>B – Obnovitelné a neobnovitelné zdroje energie</w:t>
            </w:r>
          </w:p>
          <w:p w:rsidR="00492007" w:rsidRDefault="00492007" w:rsidP="00FF71E3">
            <w:pPr>
              <w:rPr>
                <w:b/>
                <w:sz w:val="20"/>
                <w:szCs w:val="20"/>
              </w:rPr>
            </w:pPr>
            <w:r w:rsidRPr="00012C2D">
              <w:rPr>
                <w:b/>
                <w:sz w:val="20"/>
                <w:szCs w:val="20"/>
              </w:rPr>
              <w:t>Konkretizované výstupy žáka :</w:t>
            </w:r>
          </w:p>
          <w:p w:rsidR="00492007" w:rsidRPr="00B21CA3" w:rsidRDefault="00492007" w:rsidP="00FF71E3">
            <w:pPr>
              <w:rPr>
                <w:szCs w:val="20"/>
              </w:rPr>
            </w:pPr>
            <w:r w:rsidRPr="00B21CA3">
              <w:rPr>
                <w:sz w:val="20"/>
                <w:szCs w:val="20"/>
              </w:rPr>
              <w:t>- zhodnotí výhody a nevýhody</w:t>
            </w:r>
            <w:r>
              <w:rPr>
                <w:sz w:val="20"/>
                <w:szCs w:val="20"/>
              </w:rPr>
              <w:t xml:space="preserve"> využívání různých energetických zdrojů z hlediska vlivu na životní prostředí</w:t>
            </w:r>
          </w:p>
        </w:tc>
        <w:tc>
          <w:tcPr>
            <w:tcW w:w="4323" w:type="dxa"/>
          </w:tcPr>
          <w:p w:rsidR="00492007" w:rsidRDefault="00492007" w:rsidP="00FF71E3">
            <w:pPr>
              <w:rPr>
                <w:sz w:val="20"/>
              </w:rPr>
            </w:pPr>
            <w:r>
              <w:rPr>
                <w:sz w:val="20"/>
              </w:rPr>
              <w:t>- jaderná elektrárna</w:t>
            </w:r>
          </w:p>
          <w:p w:rsidR="00492007" w:rsidRDefault="00492007" w:rsidP="00FF71E3">
            <w:pPr>
              <w:rPr>
                <w:sz w:val="20"/>
              </w:rPr>
            </w:pPr>
          </w:p>
          <w:p w:rsidR="00492007" w:rsidRDefault="00492007" w:rsidP="00FF71E3">
            <w:pPr>
              <w:rPr>
                <w:sz w:val="20"/>
              </w:rPr>
            </w:pPr>
            <w:r>
              <w:rPr>
                <w:sz w:val="20"/>
              </w:rPr>
              <w:t>-„ Ochrana člověka za mimořádných situací“</w:t>
            </w:r>
          </w:p>
          <w:p w:rsidR="00492007" w:rsidRDefault="00492007" w:rsidP="00FF71E3">
            <w:pPr>
              <w:rPr>
                <w:sz w:val="20"/>
              </w:rPr>
            </w:pPr>
          </w:p>
          <w:p w:rsidR="00492007" w:rsidRDefault="00492007" w:rsidP="00FF71E3">
            <w:pPr>
              <w:rPr>
                <w:b/>
                <w:sz w:val="20"/>
                <w:szCs w:val="20"/>
              </w:rPr>
            </w:pPr>
          </w:p>
          <w:p w:rsidR="00492007" w:rsidRDefault="00492007" w:rsidP="00FF71E3">
            <w:pPr>
              <w:rPr>
                <w:b/>
                <w:sz w:val="20"/>
                <w:szCs w:val="20"/>
              </w:rPr>
            </w:pPr>
            <w:r>
              <w:rPr>
                <w:b/>
                <w:sz w:val="20"/>
                <w:szCs w:val="20"/>
              </w:rPr>
              <w:t>K</w:t>
            </w:r>
            <w:r w:rsidRPr="00CD38C0">
              <w:rPr>
                <w:b/>
                <w:sz w:val="20"/>
                <w:szCs w:val="20"/>
              </w:rPr>
              <w:t>onkretizované učivo :</w:t>
            </w:r>
          </w:p>
          <w:p w:rsidR="00492007" w:rsidRPr="00B21CA3" w:rsidRDefault="00492007" w:rsidP="00FF71E3">
            <w:pPr>
              <w:rPr>
                <w:sz w:val="20"/>
              </w:rPr>
            </w:pPr>
            <w:r w:rsidRPr="00B21CA3">
              <w:rPr>
                <w:sz w:val="20"/>
                <w:szCs w:val="20"/>
              </w:rPr>
              <w:t>- obnovitelné a neobnovitelné zdroje</w:t>
            </w:r>
            <w:r>
              <w:rPr>
                <w:sz w:val="20"/>
                <w:szCs w:val="20"/>
              </w:rPr>
              <w:t xml:space="preserve"> energie</w:t>
            </w:r>
          </w:p>
        </w:tc>
      </w:tr>
    </w:tbl>
    <w:p w:rsidR="00492007" w:rsidRDefault="00492007" w:rsidP="00492007">
      <w:pPr>
        <w:rPr>
          <w:b/>
          <w:bCs/>
          <w:sz w:val="28"/>
        </w:rPr>
      </w:pPr>
    </w:p>
    <w:p w:rsidR="00492007" w:rsidRDefault="00492007" w:rsidP="00492007">
      <w:pPr>
        <w:rPr>
          <w:b/>
          <w:bCs/>
        </w:rPr>
      </w:pPr>
      <w:r>
        <w:rPr>
          <w:b/>
          <w:bCs/>
          <w:sz w:val="28"/>
        </w:rPr>
        <w:t>PT : E. EV b) -</w:t>
      </w:r>
      <w:r w:rsidRPr="00060F58">
        <w:rPr>
          <w:b/>
          <w:bCs/>
        </w:rPr>
        <w:t>Základní podmínky života</w:t>
      </w:r>
    </w:p>
    <w:p w:rsidR="00492007" w:rsidRDefault="00492007" w:rsidP="00492007">
      <w:pPr>
        <w:rPr>
          <w:bCs/>
          <w:sz w:val="20"/>
          <w:szCs w:val="20"/>
        </w:rPr>
      </w:pPr>
      <w:r w:rsidRPr="00060F58">
        <w:rPr>
          <w:bCs/>
        </w:rPr>
        <w:t xml:space="preserve">          </w:t>
      </w:r>
      <w:r w:rsidRPr="00F90D05">
        <w:rPr>
          <w:bCs/>
          <w:sz w:val="20"/>
          <w:szCs w:val="20"/>
        </w:rPr>
        <w:t>Energie- energie a život,vliv energetických zdrojů n</w:t>
      </w:r>
      <w:r>
        <w:rPr>
          <w:bCs/>
          <w:sz w:val="20"/>
          <w:szCs w:val="20"/>
        </w:rPr>
        <w:t xml:space="preserve">a společenský rozvoj,využívání </w:t>
      </w:r>
      <w:r w:rsidRPr="00F90D05">
        <w:rPr>
          <w:bCs/>
          <w:sz w:val="20"/>
          <w:szCs w:val="20"/>
        </w:rPr>
        <w:t xml:space="preserve"> energie,možnosti a způsoby </w:t>
      </w:r>
      <w:r>
        <w:rPr>
          <w:bCs/>
          <w:sz w:val="20"/>
          <w:szCs w:val="20"/>
        </w:rPr>
        <w:t xml:space="preserve"> </w:t>
      </w:r>
    </w:p>
    <w:p w:rsidR="00492007" w:rsidRPr="00F90D05" w:rsidRDefault="00492007" w:rsidP="00492007">
      <w:pPr>
        <w:rPr>
          <w:bCs/>
          <w:sz w:val="20"/>
          <w:szCs w:val="20"/>
        </w:rPr>
      </w:pPr>
      <w:r>
        <w:rPr>
          <w:bCs/>
          <w:sz w:val="20"/>
          <w:szCs w:val="20"/>
        </w:rPr>
        <w:t xml:space="preserve">                           </w:t>
      </w:r>
      <w:r w:rsidRPr="00F90D05">
        <w:rPr>
          <w:bCs/>
          <w:sz w:val="20"/>
          <w:szCs w:val="20"/>
        </w:rPr>
        <w:t>šetření,místní podmínky</w:t>
      </w:r>
    </w:p>
    <w:p w:rsidR="00492007" w:rsidRDefault="00492007" w:rsidP="00492007">
      <w:pPr>
        <w:rPr>
          <w:bCs/>
          <w:sz w:val="20"/>
          <w:szCs w:val="20"/>
        </w:rPr>
      </w:pPr>
      <w:r w:rsidRPr="00F90D05">
        <w:rPr>
          <w:bCs/>
          <w:sz w:val="20"/>
          <w:szCs w:val="20"/>
        </w:rPr>
        <w:t xml:space="preserve">          </w:t>
      </w:r>
      <w:r>
        <w:rPr>
          <w:bCs/>
          <w:sz w:val="20"/>
          <w:szCs w:val="20"/>
        </w:rPr>
        <w:t xml:space="preserve">  </w:t>
      </w:r>
      <w:r w:rsidRPr="00F90D05">
        <w:rPr>
          <w:bCs/>
          <w:sz w:val="20"/>
          <w:szCs w:val="20"/>
        </w:rPr>
        <w:t>Přírodní zdroje- zdroje surovinové a energetické</w:t>
      </w:r>
      <w:r>
        <w:rPr>
          <w:bCs/>
          <w:sz w:val="20"/>
          <w:szCs w:val="20"/>
        </w:rPr>
        <w:t xml:space="preserve">,jejich vyčerpatelnost,vlivy na </w:t>
      </w:r>
      <w:r w:rsidRPr="00F90D05">
        <w:rPr>
          <w:bCs/>
          <w:sz w:val="20"/>
          <w:szCs w:val="20"/>
        </w:rPr>
        <w:t xml:space="preserve">prostředí,principy hospodaření </w:t>
      </w:r>
      <w:r>
        <w:rPr>
          <w:bCs/>
          <w:sz w:val="20"/>
          <w:szCs w:val="20"/>
        </w:rPr>
        <w:t xml:space="preserve"> </w:t>
      </w:r>
    </w:p>
    <w:p w:rsidR="00492007" w:rsidRPr="00F90D05" w:rsidRDefault="00492007" w:rsidP="00492007">
      <w:pPr>
        <w:rPr>
          <w:bCs/>
          <w:sz w:val="20"/>
          <w:szCs w:val="20"/>
        </w:rPr>
      </w:pPr>
      <w:r>
        <w:rPr>
          <w:bCs/>
          <w:sz w:val="20"/>
          <w:szCs w:val="20"/>
        </w:rPr>
        <w:t xml:space="preserve">                                       </w:t>
      </w:r>
      <w:r w:rsidRPr="00F90D05">
        <w:rPr>
          <w:bCs/>
          <w:sz w:val="20"/>
          <w:szCs w:val="20"/>
        </w:rPr>
        <w:t>s pří</w:t>
      </w:r>
      <w:r>
        <w:rPr>
          <w:bCs/>
          <w:sz w:val="20"/>
          <w:szCs w:val="20"/>
        </w:rPr>
        <w:t>rodními zdroji,význam a způsoby</w:t>
      </w:r>
      <w:r w:rsidRPr="00F90D05">
        <w:rPr>
          <w:bCs/>
          <w:sz w:val="20"/>
          <w:szCs w:val="20"/>
        </w:rPr>
        <w:t xml:space="preserve"> získávání a využívání  přírodních zdrojů v okolí</w:t>
      </w:r>
    </w:p>
    <w:p w:rsidR="00492007" w:rsidRDefault="00492007" w:rsidP="00492007">
      <w:pPr>
        <w:rPr>
          <w:b/>
          <w:bCs/>
        </w:rPr>
      </w:pPr>
    </w:p>
    <w:p w:rsidR="00492007" w:rsidRDefault="00492007" w:rsidP="00492007">
      <w:pPr>
        <w:rPr>
          <w:b/>
          <w:bCs/>
          <w:sz w:val="28"/>
        </w:rPr>
      </w:pPr>
      <w:r w:rsidRPr="00C40FAE">
        <w:rPr>
          <w:b/>
          <w:bCs/>
        </w:rPr>
        <w:t>Způsoby ověřování učiva :</w:t>
      </w:r>
      <w:r>
        <w:rPr>
          <w:b/>
          <w:bCs/>
        </w:rPr>
        <w:t xml:space="preserve"> </w:t>
      </w:r>
      <w:r w:rsidRPr="00C40FAE">
        <w:rPr>
          <w:bCs/>
          <w:sz w:val="20"/>
          <w:szCs w:val="20"/>
        </w:rPr>
        <w:t>ústní zkoušení, písemné testy,</w:t>
      </w:r>
      <w:r>
        <w:rPr>
          <w:b/>
          <w:bCs/>
          <w:sz w:val="28"/>
        </w:rPr>
        <w:t xml:space="preserve"> </w:t>
      </w:r>
      <w:r w:rsidRPr="00C40FAE">
        <w:rPr>
          <w:bCs/>
          <w:sz w:val="20"/>
          <w:szCs w:val="20"/>
        </w:rPr>
        <w:t>zápisy laboratorních prací</w:t>
      </w:r>
      <w:r>
        <w:rPr>
          <w:bCs/>
          <w:sz w:val="20"/>
          <w:szCs w:val="20"/>
        </w:rPr>
        <w:t>, referáty</w:t>
      </w:r>
      <w:r>
        <w:br w:type="page"/>
      </w:r>
      <w:r w:rsidRPr="00043DCF">
        <w:rPr>
          <w:b/>
          <w:bCs/>
          <w:sz w:val="28"/>
          <w:u w:val="single"/>
        </w:rPr>
        <w:lastRenderedPageBreak/>
        <w:t>Vzdělávací obsah vyučovacího předmětu F</w:t>
      </w:r>
      <w:r>
        <w:rPr>
          <w:b/>
          <w:bCs/>
          <w:sz w:val="28"/>
          <w:u w:val="single"/>
        </w:rPr>
        <w:t>yzika</w:t>
      </w:r>
      <w:r w:rsidRPr="00043DCF">
        <w:rPr>
          <w:b/>
          <w:bCs/>
          <w:sz w:val="28"/>
          <w:u w:val="single"/>
        </w:rPr>
        <w:t xml:space="preserve"> – 9. ročník</w:t>
      </w:r>
    </w:p>
    <w:p w:rsidR="00492007" w:rsidRDefault="00492007" w:rsidP="00492007">
      <w:pPr>
        <w:jc w:val="center"/>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Pr="00127D85" w:rsidRDefault="00492007" w:rsidP="00FF71E3">
            <w:pPr>
              <w:pStyle w:val="Nadpis2"/>
              <w:snapToGrid w:val="0"/>
              <w:rPr>
                <w:sz w:val="28"/>
                <w:szCs w:val="28"/>
              </w:rPr>
            </w:pPr>
            <w:r w:rsidRPr="00127D85">
              <w:rPr>
                <w:sz w:val="28"/>
                <w:szCs w:val="28"/>
              </w:rPr>
              <w:t>4. Energie</w:t>
            </w:r>
          </w:p>
          <w:p w:rsidR="00492007" w:rsidRDefault="00492007" w:rsidP="00FF71E3">
            <w:pPr>
              <w:pStyle w:val="Nadpis2"/>
              <w:snapToGrid w:val="0"/>
            </w:pPr>
            <w:r>
              <w:t>A – Formy energie</w:t>
            </w:r>
          </w:p>
        </w:tc>
        <w:tc>
          <w:tcPr>
            <w:tcW w:w="4606" w:type="dxa"/>
          </w:tcPr>
          <w:p w:rsidR="00492007" w:rsidRDefault="00492007" w:rsidP="00FF71E3">
            <w:pPr>
              <w:snapToGrid w:val="0"/>
              <w:rPr>
                <w:b/>
                <w:bCs/>
                <w:sz w:val="28"/>
              </w:rPr>
            </w:pPr>
          </w:p>
        </w:tc>
      </w:tr>
      <w:tr w:rsidR="00492007" w:rsidTr="00FF71E3">
        <w:tc>
          <w:tcPr>
            <w:tcW w:w="4606" w:type="dxa"/>
          </w:tcPr>
          <w:p w:rsidR="00492007" w:rsidRDefault="00492007" w:rsidP="00FF71E3">
            <w:pPr>
              <w:snapToGrid w:val="0"/>
              <w:rPr>
                <w:b/>
                <w:bCs/>
                <w:sz w:val="20"/>
              </w:rPr>
            </w:pPr>
            <w:r>
              <w:rPr>
                <w:b/>
                <w:bCs/>
                <w:sz w:val="20"/>
              </w:rPr>
              <w:t>Konkretizované výstupy žáka :</w:t>
            </w:r>
          </w:p>
        </w:tc>
        <w:tc>
          <w:tcPr>
            <w:tcW w:w="4606" w:type="dxa"/>
          </w:tcPr>
          <w:p w:rsidR="00492007" w:rsidRPr="000B5796" w:rsidRDefault="00492007" w:rsidP="00FF71E3">
            <w:pPr>
              <w:snapToGrid w:val="0"/>
              <w:rPr>
                <w:b/>
                <w:bCs/>
                <w:sz w:val="20"/>
                <w:szCs w:val="20"/>
              </w:rPr>
            </w:pPr>
            <w:r w:rsidRPr="000B5796">
              <w:rPr>
                <w:b/>
                <w:bCs/>
                <w:sz w:val="20"/>
                <w:szCs w:val="20"/>
              </w:rPr>
              <w:t>Konkretizované učivo :</w:t>
            </w:r>
          </w:p>
        </w:tc>
      </w:tr>
      <w:tr w:rsidR="00492007" w:rsidTr="00FF71E3">
        <w:tc>
          <w:tcPr>
            <w:tcW w:w="4606" w:type="dxa"/>
          </w:tcPr>
          <w:p w:rsidR="00492007" w:rsidRDefault="00492007" w:rsidP="00FF71E3">
            <w:pPr>
              <w:snapToGrid w:val="0"/>
              <w:rPr>
                <w:sz w:val="20"/>
              </w:rPr>
            </w:pPr>
            <w:r>
              <w:rPr>
                <w:b/>
                <w:bCs/>
                <w:sz w:val="28"/>
              </w:rPr>
              <w:t>-</w:t>
            </w:r>
            <w:r>
              <w:rPr>
                <w:sz w:val="20"/>
              </w:rPr>
              <w:t xml:space="preserve"> charakterizuje vnitřní energii tělesa jako celkovou  </w:t>
            </w:r>
          </w:p>
          <w:p w:rsidR="00492007" w:rsidRDefault="00492007" w:rsidP="00FF71E3">
            <w:pPr>
              <w:snapToGrid w:val="0"/>
              <w:rPr>
                <w:sz w:val="20"/>
              </w:rPr>
            </w:pPr>
            <w:r>
              <w:rPr>
                <w:sz w:val="20"/>
              </w:rPr>
              <w:t xml:space="preserve">   polohovou a pohybovou energii jeho částic</w:t>
            </w:r>
          </w:p>
        </w:tc>
        <w:tc>
          <w:tcPr>
            <w:tcW w:w="4606" w:type="dxa"/>
          </w:tcPr>
          <w:p w:rsidR="00492007" w:rsidRDefault="00492007" w:rsidP="00FF71E3">
            <w:pPr>
              <w:snapToGrid w:val="0"/>
              <w:rPr>
                <w:sz w:val="20"/>
              </w:rPr>
            </w:pPr>
            <w:r>
              <w:rPr>
                <w:sz w:val="20"/>
              </w:rPr>
              <w:t>- vnitřní energie tělesa</w:t>
            </w:r>
          </w:p>
        </w:tc>
      </w:tr>
      <w:tr w:rsidR="00492007" w:rsidTr="00FF71E3">
        <w:tc>
          <w:tcPr>
            <w:tcW w:w="4606" w:type="dxa"/>
          </w:tcPr>
          <w:p w:rsidR="00492007" w:rsidRDefault="00492007" w:rsidP="00FF71E3">
            <w:pPr>
              <w:snapToGrid w:val="0"/>
              <w:rPr>
                <w:sz w:val="20"/>
              </w:rPr>
            </w:pPr>
            <w:r>
              <w:rPr>
                <w:sz w:val="20"/>
              </w:rPr>
              <w:t xml:space="preserve">- v konkrétních problémových úlohách určí, jak se </w:t>
            </w:r>
          </w:p>
          <w:p w:rsidR="00492007" w:rsidRDefault="00492007" w:rsidP="00FF71E3">
            <w:pPr>
              <w:snapToGrid w:val="0"/>
              <w:rPr>
                <w:sz w:val="20"/>
              </w:rPr>
            </w:pPr>
            <w:r>
              <w:rPr>
                <w:sz w:val="20"/>
              </w:rPr>
              <w:t xml:space="preserve">   mění vnitřní energie tělesa při konání práce , při </w:t>
            </w:r>
          </w:p>
          <w:p w:rsidR="00492007" w:rsidRDefault="00492007" w:rsidP="00FF71E3">
            <w:pPr>
              <w:snapToGrid w:val="0"/>
              <w:rPr>
                <w:sz w:val="20"/>
              </w:rPr>
            </w:pPr>
            <w:r>
              <w:rPr>
                <w:sz w:val="20"/>
              </w:rPr>
              <w:t xml:space="preserve">   tepelné výměně a při přeměně jiného druhu energie</w:t>
            </w:r>
          </w:p>
        </w:tc>
        <w:tc>
          <w:tcPr>
            <w:tcW w:w="4606" w:type="dxa"/>
          </w:tcPr>
          <w:p w:rsidR="00492007" w:rsidRDefault="00492007" w:rsidP="00FF71E3">
            <w:pPr>
              <w:snapToGrid w:val="0"/>
              <w:rPr>
                <w:sz w:val="20"/>
              </w:rPr>
            </w:pPr>
            <w:r>
              <w:rPr>
                <w:sz w:val="20"/>
              </w:rPr>
              <w:t xml:space="preserve">- změna vnitřní energie tělesa    </w:t>
            </w:r>
          </w:p>
          <w:p w:rsidR="00492007" w:rsidRDefault="00492007" w:rsidP="00FF71E3">
            <w:pPr>
              <w:snapToGrid w:val="0"/>
              <w:rPr>
                <w:sz w:val="20"/>
              </w:rPr>
            </w:pPr>
            <w:r>
              <w:rPr>
                <w:sz w:val="20"/>
              </w:rPr>
              <w:t xml:space="preserve"> </w:t>
            </w:r>
          </w:p>
        </w:tc>
      </w:tr>
      <w:tr w:rsidR="00492007" w:rsidTr="00FF71E3">
        <w:tc>
          <w:tcPr>
            <w:tcW w:w="4606" w:type="dxa"/>
          </w:tcPr>
          <w:p w:rsidR="00492007" w:rsidRDefault="00492007" w:rsidP="00FF71E3">
            <w:pPr>
              <w:snapToGrid w:val="0"/>
              <w:rPr>
                <w:sz w:val="20"/>
              </w:rPr>
            </w:pPr>
            <w:r>
              <w:rPr>
                <w:sz w:val="20"/>
              </w:rPr>
              <w:t xml:space="preserve">- rozpozná v přírodě i v praktickém životě některé </w:t>
            </w:r>
          </w:p>
          <w:p w:rsidR="00492007" w:rsidRDefault="00492007" w:rsidP="00FF71E3">
            <w:pPr>
              <w:snapToGrid w:val="0"/>
              <w:rPr>
                <w:sz w:val="20"/>
              </w:rPr>
            </w:pPr>
            <w:r>
              <w:rPr>
                <w:sz w:val="20"/>
              </w:rPr>
              <w:t xml:space="preserve">  formy tepelné výměny (vedením, tepelným zářením,</w:t>
            </w:r>
          </w:p>
          <w:p w:rsidR="00492007" w:rsidRDefault="00492007" w:rsidP="00FF71E3">
            <w:pPr>
              <w:snapToGrid w:val="0"/>
              <w:rPr>
                <w:sz w:val="20"/>
              </w:rPr>
            </w:pPr>
            <w:r>
              <w:rPr>
                <w:sz w:val="20"/>
              </w:rPr>
              <w:t xml:space="preserve">  prouděním)</w:t>
            </w:r>
          </w:p>
        </w:tc>
        <w:tc>
          <w:tcPr>
            <w:tcW w:w="4606" w:type="dxa"/>
          </w:tcPr>
          <w:p w:rsidR="00492007" w:rsidRDefault="00492007" w:rsidP="00FF71E3">
            <w:pPr>
              <w:snapToGrid w:val="0"/>
              <w:rPr>
                <w:sz w:val="20"/>
              </w:rPr>
            </w:pPr>
            <w:r>
              <w:rPr>
                <w:sz w:val="20"/>
              </w:rPr>
              <w:t>-šíření tepla</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Default="00492007" w:rsidP="00FF71E3">
            <w:pPr>
              <w:snapToGrid w:val="0"/>
              <w:rPr>
                <w:sz w:val="20"/>
              </w:rPr>
            </w:pPr>
            <w:r>
              <w:rPr>
                <w:sz w:val="20"/>
              </w:rPr>
              <w:t>- určí množství přijatého či odevzdaného tepla tělesem (při stálém skupenství) ze znalosti hmotnosti a změny teploty tělesa a měrné tepelné kapacity</w:t>
            </w:r>
          </w:p>
        </w:tc>
        <w:tc>
          <w:tcPr>
            <w:tcW w:w="4606" w:type="dxa"/>
          </w:tcPr>
          <w:p w:rsidR="00492007" w:rsidRDefault="00492007" w:rsidP="00FF71E3">
            <w:pPr>
              <w:snapToGrid w:val="0"/>
              <w:rPr>
                <w:sz w:val="20"/>
              </w:rPr>
            </w:pPr>
            <w:r>
              <w:rPr>
                <w:sz w:val="20"/>
              </w:rPr>
              <w:t>- teplo, teplota</w:t>
            </w:r>
          </w:p>
          <w:p w:rsidR="00492007" w:rsidRDefault="00492007" w:rsidP="00FF71E3">
            <w:pPr>
              <w:snapToGrid w:val="0"/>
              <w:rPr>
                <w:sz w:val="20"/>
              </w:rPr>
            </w:pPr>
          </w:p>
        </w:tc>
      </w:tr>
      <w:tr w:rsidR="00492007" w:rsidTr="00FF71E3">
        <w:tc>
          <w:tcPr>
            <w:tcW w:w="4606" w:type="dxa"/>
          </w:tcPr>
          <w:p w:rsidR="00492007" w:rsidRDefault="00492007" w:rsidP="00FF71E3">
            <w:pPr>
              <w:snapToGrid w:val="0"/>
              <w:rPr>
                <w:sz w:val="20"/>
              </w:rPr>
            </w:pPr>
            <w:r>
              <w:rPr>
                <w:sz w:val="20"/>
              </w:rPr>
              <w:t xml:space="preserve">- vyhledá v tabulkách měrné tepelné kapacity </w:t>
            </w:r>
          </w:p>
          <w:p w:rsidR="00492007" w:rsidRDefault="00492007" w:rsidP="00FF71E3">
            <w:pPr>
              <w:snapToGrid w:val="0"/>
              <w:rPr>
                <w:sz w:val="20"/>
              </w:rPr>
            </w:pPr>
            <w:r>
              <w:rPr>
                <w:sz w:val="20"/>
              </w:rPr>
              <w:t xml:space="preserve">  vybraných látek</w:t>
            </w:r>
          </w:p>
        </w:tc>
        <w:tc>
          <w:tcPr>
            <w:tcW w:w="4606" w:type="dxa"/>
          </w:tcPr>
          <w:p w:rsidR="00492007" w:rsidRDefault="00492007" w:rsidP="00FF71E3">
            <w:pPr>
              <w:snapToGrid w:val="0"/>
              <w:rPr>
                <w:sz w:val="20"/>
              </w:rPr>
            </w:pPr>
            <w:r>
              <w:rPr>
                <w:sz w:val="20"/>
              </w:rPr>
              <w:t>- měrná tepelná kapacita</w:t>
            </w:r>
          </w:p>
        </w:tc>
      </w:tr>
      <w:tr w:rsidR="00492007" w:rsidTr="00FF71E3">
        <w:tc>
          <w:tcPr>
            <w:tcW w:w="4606" w:type="dxa"/>
          </w:tcPr>
          <w:p w:rsidR="00492007" w:rsidRDefault="00492007" w:rsidP="00FF71E3">
            <w:pPr>
              <w:snapToGrid w:val="0"/>
              <w:rPr>
                <w:b/>
              </w:rPr>
            </w:pPr>
          </w:p>
          <w:p w:rsidR="00492007" w:rsidRDefault="00492007" w:rsidP="00FF71E3">
            <w:pPr>
              <w:snapToGrid w:val="0"/>
              <w:rPr>
                <w:b/>
              </w:rPr>
            </w:pPr>
            <w:r w:rsidRPr="00713BC4">
              <w:rPr>
                <w:b/>
              </w:rPr>
              <w:t>C – Přeměny skupenství</w:t>
            </w:r>
          </w:p>
          <w:p w:rsidR="00492007" w:rsidRPr="00713BC4" w:rsidRDefault="00492007" w:rsidP="00FF71E3">
            <w:pPr>
              <w:snapToGrid w:val="0"/>
              <w:rPr>
                <w:b/>
                <w:sz w:val="20"/>
                <w:szCs w:val="20"/>
              </w:rPr>
            </w:pPr>
            <w:r w:rsidRPr="00713BC4">
              <w:rPr>
                <w:b/>
                <w:sz w:val="20"/>
                <w:szCs w:val="20"/>
              </w:rPr>
              <w:t>Konkretizované výstupy žáka :</w:t>
            </w:r>
          </w:p>
          <w:p w:rsidR="00492007" w:rsidRDefault="00492007" w:rsidP="00FF71E3">
            <w:pPr>
              <w:snapToGrid w:val="0"/>
              <w:rPr>
                <w:sz w:val="20"/>
              </w:rPr>
            </w:pPr>
            <w:r>
              <w:rPr>
                <w:sz w:val="20"/>
              </w:rPr>
              <w:t>- rozpozná základní skupenské poměry (tání, tuhnutí, zkapalnění, vypařování, sublimace, desublimace, var) ve svém okolí i v přírodě</w:t>
            </w:r>
          </w:p>
        </w:tc>
        <w:tc>
          <w:tcPr>
            <w:tcW w:w="4606" w:type="dxa"/>
          </w:tcPr>
          <w:p w:rsidR="00492007" w:rsidRDefault="00492007" w:rsidP="00FF71E3">
            <w:pPr>
              <w:snapToGrid w:val="0"/>
              <w:rPr>
                <w:sz w:val="20"/>
              </w:rPr>
            </w:pPr>
          </w:p>
          <w:p w:rsidR="00492007" w:rsidRDefault="00492007" w:rsidP="00FF71E3">
            <w:pPr>
              <w:snapToGrid w:val="0"/>
              <w:rPr>
                <w:sz w:val="20"/>
              </w:rPr>
            </w:pPr>
          </w:p>
          <w:p w:rsidR="00492007" w:rsidRPr="00713BC4" w:rsidRDefault="00492007" w:rsidP="00FF71E3">
            <w:pPr>
              <w:snapToGrid w:val="0"/>
              <w:rPr>
                <w:b/>
                <w:sz w:val="20"/>
                <w:szCs w:val="20"/>
              </w:rPr>
            </w:pPr>
            <w:r w:rsidRPr="00713BC4">
              <w:rPr>
                <w:b/>
                <w:sz w:val="20"/>
                <w:szCs w:val="20"/>
              </w:rPr>
              <w:t>Konkretizované učivo:</w:t>
            </w:r>
          </w:p>
          <w:p w:rsidR="00492007" w:rsidRDefault="00492007" w:rsidP="00FF71E3">
            <w:pPr>
              <w:snapToGrid w:val="0"/>
              <w:rPr>
                <w:sz w:val="20"/>
              </w:rPr>
            </w:pPr>
          </w:p>
          <w:p w:rsidR="00492007" w:rsidRDefault="00492007" w:rsidP="00FF71E3">
            <w:pPr>
              <w:snapToGrid w:val="0"/>
              <w:rPr>
                <w:sz w:val="20"/>
              </w:rPr>
            </w:pPr>
            <w:r>
              <w:rPr>
                <w:sz w:val="20"/>
              </w:rPr>
              <w:t>- tání a tuhnutí</w:t>
            </w:r>
          </w:p>
          <w:p w:rsidR="00492007" w:rsidRDefault="00492007" w:rsidP="00FF71E3">
            <w:pPr>
              <w:snapToGrid w:val="0"/>
              <w:rPr>
                <w:sz w:val="20"/>
              </w:rPr>
            </w:pPr>
            <w:r>
              <w:rPr>
                <w:sz w:val="20"/>
              </w:rPr>
              <w:t>- vypařování a zkapalnění</w:t>
            </w:r>
          </w:p>
        </w:tc>
      </w:tr>
      <w:tr w:rsidR="00492007" w:rsidTr="00FF71E3">
        <w:tc>
          <w:tcPr>
            <w:tcW w:w="4606" w:type="dxa"/>
          </w:tcPr>
          <w:p w:rsidR="00492007" w:rsidRDefault="00492007" w:rsidP="00FF71E3">
            <w:pPr>
              <w:snapToGrid w:val="0"/>
              <w:rPr>
                <w:sz w:val="20"/>
              </w:rPr>
            </w:pPr>
            <w:r>
              <w:rPr>
                <w:sz w:val="20"/>
              </w:rPr>
              <w:t>- určí skupenské teplo tání tělesa</w:t>
            </w:r>
          </w:p>
        </w:tc>
        <w:tc>
          <w:tcPr>
            <w:tcW w:w="4606" w:type="dxa"/>
          </w:tcPr>
          <w:p w:rsidR="00492007" w:rsidRDefault="00492007" w:rsidP="00FF71E3">
            <w:pPr>
              <w:snapToGrid w:val="0"/>
              <w:rPr>
                <w:sz w:val="20"/>
              </w:rPr>
            </w:pPr>
            <w:r>
              <w:rPr>
                <w:sz w:val="20"/>
              </w:rPr>
              <w:t>- var</w:t>
            </w:r>
          </w:p>
        </w:tc>
      </w:tr>
      <w:tr w:rsidR="00492007" w:rsidTr="00FF71E3">
        <w:tc>
          <w:tcPr>
            <w:tcW w:w="4606" w:type="dxa"/>
          </w:tcPr>
          <w:p w:rsidR="00492007" w:rsidRDefault="00492007" w:rsidP="00FF71E3">
            <w:pPr>
              <w:snapToGrid w:val="0"/>
              <w:rPr>
                <w:sz w:val="20"/>
              </w:rPr>
            </w:pPr>
            <w:r>
              <w:rPr>
                <w:sz w:val="20"/>
              </w:rPr>
              <w:t>- vymezí hlavní faktory, na nichž závisí rychlost vypařování kapaliny a využívá tyto poznatky k řešení problémů a úloh</w:t>
            </w:r>
          </w:p>
        </w:tc>
        <w:tc>
          <w:tcPr>
            <w:tcW w:w="4606" w:type="dxa"/>
          </w:tcPr>
          <w:p w:rsidR="00492007" w:rsidRDefault="00492007" w:rsidP="00FF71E3">
            <w:pPr>
              <w:snapToGrid w:val="0"/>
              <w:rPr>
                <w:sz w:val="20"/>
              </w:rPr>
            </w:pPr>
            <w:r>
              <w:rPr>
                <w:sz w:val="20"/>
              </w:rPr>
              <w:t>- sublimace a desublimace</w:t>
            </w:r>
          </w:p>
        </w:tc>
      </w:tr>
      <w:tr w:rsidR="00492007" w:rsidTr="00FF71E3">
        <w:tc>
          <w:tcPr>
            <w:tcW w:w="4606" w:type="dxa"/>
          </w:tcPr>
          <w:p w:rsidR="00492007" w:rsidRDefault="00492007" w:rsidP="00FF71E3">
            <w:pPr>
              <w:snapToGrid w:val="0"/>
              <w:rPr>
                <w:sz w:val="20"/>
              </w:rPr>
            </w:pPr>
            <w:r>
              <w:rPr>
                <w:sz w:val="20"/>
              </w:rPr>
              <w:t>- uvede vlastnosti, kterými se voda liší od ostatních kapalin</w:t>
            </w:r>
          </w:p>
        </w:tc>
        <w:tc>
          <w:tcPr>
            <w:tcW w:w="4606" w:type="dxa"/>
          </w:tcPr>
          <w:p w:rsidR="00492007" w:rsidRDefault="00492007" w:rsidP="00FF71E3">
            <w:pPr>
              <w:snapToGrid w:val="0"/>
              <w:rPr>
                <w:sz w:val="20"/>
              </w:rPr>
            </w:pPr>
            <w:r>
              <w:rPr>
                <w:sz w:val="20"/>
              </w:rPr>
              <w:t>- var za sníženého a zvýšeného tlaku</w:t>
            </w:r>
          </w:p>
          <w:p w:rsidR="00492007" w:rsidRDefault="00492007" w:rsidP="00FF71E3">
            <w:pPr>
              <w:rPr>
                <w:sz w:val="20"/>
              </w:rPr>
            </w:pPr>
            <w:r>
              <w:rPr>
                <w:sz w:val="20"/>
              </w:rPr>
              <w:t>- anomálie vody</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886315" w:rsidRDefault="00492007" w:rsidP="00FF71E3">
            <w:pPr>
              <w:rPr>
                <w:b/>
              </w:rPr>
            </w:pPr>
            <w:r>
              <w:rPr>
                <w:b/>
              </w:rPr>
              <w:t xml:space="preserve">Periodické děje,vlnění </w:t>
            </w:r>
            <w:r w:rsidRPr="005979DB">
              <w:t>(rozšiřující učivo)</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r>
              <w:rPr>
                <w:b/>
                <w:bCs/>
                <w:sz w:val="20"/>
              </w:rPr>
              <w:t xml:space="preserve">Konkretizované výstupy žáka : </w:t>
            </w:r>
          </w:p>
        </w:tc>
        <w:tc>
          <w:tcPr>
            <w:tcW w:w="4606" w:type="dxa"/>
          </w:tcPr>
          <w:p w:rsidR="00492007" w:rsidRPr="000B5796" w:rsidRDefault="00492007" w:rsidP="00FF71E3">
            <w:pPr>
              <w:snapToGrid w:val="0"/>
              <w:rPr>
                <w:b/>
                <w:sz w:val="20"/>
                <w:szCs w:val="20"/>
              </w:rPr>
            </w:pPr>
            <w:r w:rsidRPr="000B5796">
              <w:rPr>
                <w:b/>
                <w:sz w:val="20"/>
                <w:szCs w:val="20"/>
              </w:rPr>
              <w:t>Konkretizované učivo :</w:t>
            </w:r>
          </w:p>
        </w:tc>
      </w:tr>
      <w:tr w:rsidR="00492007" w:rsidTr="00FF71E3">
        <w:tc>
          <w:tcPr>
            <w:tcW w:w="4606" w:type="dxa"/>
          </w:tcPr>
          <w:p w:rsidR="00492007" w:rsidRDefault="00492007" w:rsidP="00FF71E3">
            <w:pPr>
              <w:snapToGrid w:val="0"/>
              <w:rPr>
                <w:sz w:val="20"/>
              </w:rPr>
            </w:pPr>
            <w:r>
              <w:rPr>
                <w:sz w:val="20"/>
              </w:rPr>
              <w:t>- uvede příklady periodických dějů z praxe a přírody a správně k nim určí periodu</w:t>
            </w:r>
          </w:p>
        </w:tc>
        <w:tc>
          <w:tcPr>
            <w:tcW w:w="4606" w:type="dxa"/>
          </w:tcPr>
          <w:p w:rsidR="00492007" w:rsidRDefault="00492007" w:rsidP="00FF71E3">
            <w:pPr>
              <w:snapToGrid w:val="0"/>
              <w:rPr>
                <w:sz w:val="20"/>
              </w:rPr>
            </w:pPr>
            <w:r>
              <w:rPr>
                <w:sz w:val="20"/>
              </w:rPr>
              <w:t>- periodické děje, kmitavý pohyb</w:t>
            </w:r>
          </w:p>
        </w:tc>
      </w:tr>
      <w:tr w:rsidR="00492007" w:rsidTr="00FF71E3">
        <w:tc>
          <w:tcPr>
            <w:tcW w:w="4606" w:type="dxa"/>
          </w:tcPr>
          <w:p w:rsidR="00492007" w:rsidRDefault="00492007" w:rsidP="00FF71E3">
            <w:pPr>
              <w:snapToGrid w:val="0"/>
              <w:rPr>
                <w:sz w:val="20"/>
              </w:rPr>
            </w:pPr>
            <w:r>
              <w:rPr>
                <w:sz w:val="20"/>
              </w:rPr>
              <w:t>- vysvětlí pojmy : frekvence, perioda , uvede na čem závisí tyto veličiny u kmitavého pohybu tělesa na pružině</w:t>
            </w:r>
          </w:p>
        </w:tc>
        <w:tc>
          <w:tcPr>
            <w:tcW w:w="4606" w:type="dxa"/>
          </w:tcPr>
          <w:p w:rsidR="00492007" w:rsidRDefault="00492007" w:rsidP="00FF71E3">
            <w:pPr>
              <w:snapToGrid w:val="0"/>
              <w:rPr>
                <w:sz w:val="20"/>
              </w:rPr>
            </w:pPr>
            <w:r>
              <w:rPr>
                <w:sz w:val="20"/>
              </w:rPr>
              <w:t>- závislost T a  f  kmitání tělesa na tuhosti pružiny a na hmotnosti</w:t>
            </w:r>
          </w:p>
        </w:tc>
      </w:tr>
      <w:tr w:rsidR="00492007" w:rsidTr="00FF71E3">
        <w:tc>
          <w:tcPr>
            <w:tcW w:w="4606" w:type="dxa"/>
          </w:tcPr>
          <w:p w:rsidR="00492007" w:rsidRDefault="00492007" w:rsidP="00FF71E3">
            <w:pPr>
              <w:snapToGrid w:val="0"/>
              <w:rPr>
                <w:sz w:val="20"/>
              </w:rPr>
            </w:pPr>
            <w:r>
              <w:rPr>
                <w:sz w:val="20"/>
              </w:rPr>
              <w:t>- popíše z čeho se skládá matematické kyvadlo a na čem závisí jeho perioda (frekvence)</w:t>
            </w:r>
          </w:p>
        </w:tc>
        <w:tc>
          <w:tcPr>
            <w:tcW w:w="4606" w:type="dxa"/>
          </w:tcPr>
          <w:p w:rsidR="00492007" w:rsidRDefault="00492007" w:rsidP="00FF71E3">
            <w:pPr>
              <w:snapToGrid w:val="0"/>
              <w:rPr>
                <w:sz w:val="20"/>
              </w:rPr>
            </w:pPr>
            <w:r>
              <w:rPr>
                <w:sz w:val="20"/>
              </w:rPr>
              <w:t>- matematické kyvadlo</w:t>
            </w:r>
          </w:p>
        </w:tc>
      </w:tr>
      <w:tr w:rsidR="00492007" w:rsidTr="00FF71E3">
        <w:tc>
          <w:tcPr>
            <w:tcW w:w="4606" w:type="dxa"/>
          </w:tcPr>
          <w:p w:rsidR="00492007" w:rsidRDefault="00492007" w:rsidP="00FF71E3">
            <w:pPr>
              <w:pStyle w:val="Nadpis2"/>
              <w:snapToGrid w:val="0"/>
              <w:rPr>
                <w:sz w:val="28"/>
                <w:szCs w:val="28"/>
              </w:rPr>
            </w:pPr>
          </w:p>
          <w:p w:rsidR="00492007" w:rsidRPr="00886315" w:rsidRDefault="00492007" w:rsidP="00FF71E3">
            <w:pPr>
              <w:pStyle w:val="Nadpis2"/>
              <w:snapToGrid w:val="0"/>
              <w:rPr>
                <w:sz w:val="28"/>
                <w:szCs w:val="28"/>
              </w:rPr>
            </w:pPr>
            <w:r w:rsidRPr="00886315">
              <w:rPr>
                <w:sz w:val="28"/>
                <w:szCs w:val="28"/>
              </w:rPr>
              <w:t>5. Zvukové děje</w:t>
            </w:r>
          </w:p>
          <w:p w:rsidR="00492007" w:rsidRDefault="00492007" w:rsidP="00FF71E3">
            <w:pPr>
              <w:snapToGrid w:val="0"/>
              <w:rPr>
                <w:sz w:val="20"/>
              </w:rPr>
            </w:pPr>
            <w:r w:rsidRPr="00886315">
              <w:rPr>
                <w:b/>
              </w:rPr>
              <w:t>A – Vlastnosti zvuku</w:t>
            </w:r>
          </w:p>
          <w:p w:rsidR="00492007" w:rsidRDefault="00492007" w:rsidP="00FF71E3">
            <w:pPr>
              <w:snapToGrid w:val="0"/>
              <w:rPr>
                <w:sz w:val="20"/>
              </w:rPr>
            </w:pPr>
            <w:r>
              <w:rPr>
                <w:sz w:val="20"/>
              </w:rPr>
              <w:t>- rozliší tón a hluk</w:t>
            </w:r>
          </w:p>
        </w:tc>
        <w:tc>
          <w:tcPr>
            <w:tcW w:w="4606" w:type="dxa"/>
          </w:tcPr>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r>
              <w:rPr>
                <w:sz w:val="20"/>
              </w:rPr>
              <w:t>- tón, výška a kmitočet</w:t>
            </w:r>
          </w:p>
        </w:tc>
      </w:tr>
      <w:tr w:rsidR="00492007" w:rsidTr="00FF71E3">
        <w:tc>
          <w:tcPr>
            <w:tcW w:w="4606" w:type="dxa"/>
          </w:tcPr>
          <w:p w:rsidR="00492007" w:rsidRDefault="00492007" w:rsidP="00FF71E3">
            <w:pPr>
              <w:snapToGrid w:val="0"/>
              <w:rPr>
                <w:sz w:val="20"/>
              </w:rPr>
            </w:pPr>
            <w:r>
              <w:rPr>
                <w:sz w:val="20"/>
              </w:rPr>
              <w:t>- v konkrétních úlohách aplikuje poznatek, že výška tónu je tím větší čím větší je jeho kmitočet</w:t>
            </w:r>
          </w:p>
        </w:tc>
        <w:tc>
          <w:tcPr>
            <w:tcW w:w="4606" w:type="dxa"/>
          </w:tcPr>
          <w:p w:rsidR="00492007" w:rsidRDefault="00492007" w:rsidP="00FF71E3">
            <w:pPr>
              <w:snapToGrid w:val="0"/>
              <w:rPr>
                <w:sz w:val="20"/>
              </w:rPr>
            </w:pPr>
            <w:r>
              <w:rPr>
                <w:sz w:val="20"/>
              </w:rPr>
              <w:t>- hlasitost zvuku</w:t>
            </w:r>
          </w:p>
          <w:p w:rsidR="00492007" w:rsidRDefault="00492007" w:rsidP="00FF71E3">
            <w:pPr>
              <w:rPr>
                <w:sz w:val="20"/>
              </w:rPr>
            </w:pPr>
            <w:r>
              <w:rPr>
                <w:sz w:val="20"/>
              </w:rPr>
              <w:t>- odraz zvuku</w:t>
            </w:r>
          </w:p>
        </w:tc>
      </w:tr>
      <w:tr w:rsidR="00492007" w:rsidTr="00FF71E3">
        <w:tc>
          <w:tcPr>
            <w:tcW w:w="4606" w:type="dxa"/>
          </w:tcPr>
          <w:p w:rsidR="00492007" w:rsidRDefault="00492007" w:rsidP="00FF71E3">
            <w:pPr>
              <w:snapToGrid w:val="0"/>
              <w:rPr>
                <w:sz w:val="20"/>
              </w:rPr>
            </w:pPr>
            <w:r>
              <w:rPr>
                <w:sz w:val="20"/>
              </w:rPr>
              <w:t>- uvede některé možnosti zmenšování škodlivých vlivů nadměrně hlasitého zvuku na člověka</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sz w:val="20"/>
              </w:rPr>
            </w:pPr>
            <w:r>
              <w:rPr>
                <w:sz w:val="20"/>
              </w:rPr>
              <w:t>- uvede zdroje zvuku ve svém okolí, odůvodní, proč je přítomnost látkového prostředí, nezbytnou podmínkou pro šíření zvuku</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sz w:val="20"/>
              </w:rPr>
            </w:pPr>
            <w:r>
              <w:rPr>
                <w:sz w:val="20"/>
              </w:rPr>
              <w:t>- objasní odraz zvuku, jako odraz zvukového rozruchu od překážky a vysvětlí vznik ozvěny</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sz w:val="20"/>
              </w:rPr>
            </w:pP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sz w:val="20"/>
              </w:rPr>
            </w:pPr>
          </w:p>
        </w:tc>
        <w:tc>
          <w:tcPr>
            <w:tcW w:w="4606" w:type="dxa"/>
          </w:tcPr>
          <w:p w:rsidR="00492007" w:rsidRDefault="00492007" w:rsidP="00FF71E3">
            <w:pPr>
              <w:snapToGrid w:val="0"/>
              <w:rPr>
                <w:sz w:val="20"/>
              </w:rPr>
            </w:pPr>
          </w:p>
        </w:tc>
      </w:tr>
    </w:tbl>
    <w:p w:rsidR="00492007" w:rsidRDefault="00492007" w:rsidP="00492007">
      <w:r>
        <w:br/>
      </w:r>
    </w:p>
    <w:p w:rsidR="00492007" w:rsidRDefault="00492007" w:rsidP="00492007"/>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Default="00492007" w:rsidP="00FF71E3">
            <w:pPr>
              <w:pStyle w:val="Nadpis2"/>
              <w:snapToGrid w:val="0"/>
              <w:rPr>
                <w:sz w:val="28"/>
                <w:szCs w:val="28"/>
              </w:rPr>
            </w:pPr>
          </w:p>
          <w:p w:rsidR="00492007" w:rsidRDefault="00492007" w:rsidP="00FF71E3">
            <w:pPr>
              <w:pStyle w:val="Nadpis2"/>
              <w:snapToGrid w:val="0"/>
              <w:rPr>
                <w:sz w:val="28"/>
                <w:szCs w:val="28"/>
              </w:rPr>
            </w:pPr>
            <w:r w:rsidRPr="00C16DFE">
              <w:rPr>
                <w:sz w:val="28"/>
                <w:szCs w:val="28"/>
              </w:rPr>
              <w:t>7. Vesmír</w:t>
            </w:r>
          </w:p>
          <w:p w:rsidR="00492007" w:rsidRPr="00C16DFE" w:rsidRDefault="00492007" w:rsidP="00FF71E3">
            <w:pPr>
              <w:rPr>
                <w:b/>
              </w:rPr>
            </w:pPr>
            <w:r w:rsidRPr="00C16DFE">
              <w:rPr>
                <w:b/>
              </w:rPr>
              <w:t>A – Sluneční soustava</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r>
              <w:rPr>
                <w:b/>
                <w:bCs/>
                <w:sz w:val="20"/>
              </w:rPr>
              <w:t>Konkretizované výstupy žáka :</w:t>
            </w:r>
          </w:p>
        </w:tc>
        <w:tc>
          <w:tcPr>
            <w:tcW w:w="4606" w:type="dxa"/>
          </w:tcPr>
          <w:p w:rsidR="00492007" w:rsidRPr="000B5796" w:rsidRDefault="00492007" w:rsidP="00FF71E3">
            <w:pPr>
              <w:snapToGrid w:val="0"/>
              <w:rPr>
                <w:b/>
                <w:sz w:val="20"/>
                <w:szCs w:val="20"/>
              </w:rPr>
            </w:pPr>
            <w:r w:rsidRPr="000B5796">
              <w:rPr>
                <w:b/>
                <w:sz w:val="20"/>
                <w:szCs w:val="20"/>
              </w:rPr>
              <w:t>Konkretizované učivo :</w:t>
            </w:r>
          </w:p>
        </w:tc>
      </w:tr>
      <w:tr w:rsidR="00492007" w:rsidTr="00FF71E3">
        <w:tc>
          <w:tcPr>
            <w:tcW w:w="4606" w:type="dxa"/>
          </w:tcPr>
          <w:p w:rsidR="00492007" w:rsidRDefault="00492007" w:rsidP="00FF71E3">
            <w:pPr>
              <w:snapToGrid w:val="0"/>
              <w:rPr>
                <w:sz w:val="20"/>
              </w:rPr>
            </w:pPr>
            <w:r>
              <w:rPr>
                <w:sz w:val="20"/>
              </w:rPr>
              <w:t>- vymezí sluneční soustavu jako soustavu tvořenou Sluncem a jeho planetami</w:t>
            </w:r>
          </w:p>
        </w:tc>
        <w:tc>
          <w:tcPr>
            <w:tcW w:w="4606" w:type="dxa"/>
          </w:tcPr>
          <w:p w:rsidR="00492007" w:rsidRDefault="00492007" w:rsidP="00FF71E3">
            <w:pPr>
              <w:snapToGrid w:val="0"/>
              <w:rPr>
                <w:sz w:val="20"/>
              </w:rPr>
            </w:pPr>
            <w:r>
              <w:rPr>
                <w:sz w:val="20"/>
              </w:rPr>
              <w:t>- sluneční soustava</w:t>
            </w:r>
          </w:p>
        </w:tc>
      </w:tr>
      <w:tr w:rsidR="00492007" w:rsidTr="00FF71E3">
        <w:tc>
          <w:tcPr>
            <w:tcW w:w="4606" w:type="dxa"/>
          </w:tcPr>
          <w:p w:rsidR="00492007" w:rsidRDefault="00492007" w:rsidP="00FF71E3">
            <w:pPr>
              <w:snapToGrid w:val="0"/>
              <w:rPr>
                <w:sz w:val="20"/>
              </w:rPr>
            </w:pPr>
            <w:r>
              <w:rPr>
                <w:sz w:val="20"/>
              </w:rPr>
              <w:t>- objasní (kvalitativně) střídání dne a noci otáčením Země kolem své osy a střídání ročních období obíháním Země kolem Slunce</w:t>
            </w:r>
          </w:p>
        </w:tc>
        <w:tc>
          <w:tcPr>
            <w:tcW w:w="4606" w:type="dxa"/>
          </w:tcPr>
          <w:p w:rsidR="00492007" w:rsidRDefault="00492007" w:rsidP="00FF71E3">
            <w:pPr>
              <w:snapToGrid w:val="0"/>
              <w:rPr>
                <w:sz w:val="20"/>
              </w:rPr>
            </w:pPr>
            <w:r>
              <w:rPr>
                <w:sz w:val="20"/>
              </w:rPr>
              <w:t>- pohyby těles sluneční soustavy</w:t>
            </w:r>
          </w:p>
        </w:tc>
      </w:tr>
      <w:tr w:rsidR="00492007" w:rsidTr="00FF71E3">
        <w:tc>
          <w:tcPr>
            <w:tcW w:w="4606" w:type="dxa"/>
          </w:tcPr>
          <w:p w:rsidR="00492007" w:rsidRDefault="00492007" w:rsidP="00FF71E3">
            <w:pPr>
              <w:snapToGrid w:val="0"/>
              <w:rPr>
                <w:sz w:val="20"/>
              </w:rPr>
            </w:pPr>
            <w:r>
              <w:rPr>
                <w:sz w:val="20"/>
              </w:rPr>
              <w:t xml:space="preserve">- charakterizuje sluneční soustavu (jako soustavu vesmírných těles tvořenou Sluncem, jeho planetami, měsíci planet, planetkami a kometami,  které planety a planetky obíhají kolem Slunce pod vlivem jeho gravitačního pole a měsíce planet obíhají kolem planet pod vlivem jejich gravitačních polí) </w:t>
            </w:r>
          </w:p>
        </w:tc>
        <w:tc>
          <w:tcPr>
            <w:tcW w:w="4606" w:type="dxa"/>
          </w:tcPr>
          <w:p w:rsidR="00492007" w:rsidRDefault="00492007" w:rsidP="00FF71E3">
            <w:pPr>
              <w:snapToGrid w:val="0"/>
              <w:rPr>
                <w:sz w:val="20"/>
              </w:rPr>
            </w:pPr>
            <w:r>
              <w:rPr>
                <w:sz w:val="20"/>
              </w:rPr>
              <w:t>- Slunce, Země, Měsíc</w:t>
            </w:r>
          </w:p>
        </w:tc>
      </w:tr>
      <w:tr w:rsidR="00492007" w:rsidTr="00FF71E3">
        <w:tc>
          <w:tcPr>
            <w:tcW w:w="4606" w:type="dxa"/>
          </w:tcPr>
          <w:p w:rsidR="00492007" w:rsidRDefault="00492007" w:rsidP="00FF71E3">
            <w:pPr>
              <w:snapToGrid w:val="0"/>
              <w:rPr>
                <w:sz w:val="20"/>
              </w:rPr>
            </w:pPr>
            <w:r>
              <w:rPr>
                <w:sz w:val="20"/>
              </w:rPr>
              <w:t>- objasní (kvalitativně) vznik měsíčních fází</w:t>
            </w:r>
          </w:p>
        </w:tc>
        <w:tc>
          <w:tcPr>
            <w:tcW w:w="4606" w:type="dxa"/>
          </w:tcPr>
          <w:p w:rsidR="00492007" w:rsidRDefault="00492007" w:rsidP="00FF71E3">
            <w:pPr>
              <w:snapToGrid w:val="0"/>
              <w:rPr>
                <w:sz w:val="20"/>
              </w:rPr>
            </w:pPr>
            <w:r>
              <w:rPr>
                <w:sz w:val="20"/>
              </w:rPr>
              <w:t>- orientace na obloze</w:t>
            </w:r>
          </w:p>
        </w:tc>
      </w:tr>
      <w:tr w:rsidR="00492007" w:rsidTr="00FF71E3">
        <w:tc>
          <w:tcPr>
            <w:tcW w:w="4606" w:type="dxa"/>
          </w:tcPr>
          <w:p w:rsidR="00492007" w:rsidRDefault="00492007" w:rsidP="00FF71E3">
            <w:pPr>
              <w:snapToGrid w:val="0"/>
              <w:rPr>
                <w:b/>
              </w:rPr>
            </w:pPr>
          </w:p>
          <w:p w:rsidR="00492007" w:rsidRDefault="00492007" w:rsidP="00FF71E3">
            <w:pPr>
              <w:snapToGrid w:val="0"/>
              <w:rPr>
                <w:b/>
              </w:rPr>
            </w:pPr>
            <w:r w:rsidRPr="00C16DFE">
              <w:rPr>
                <w:b/>
              </w:rPr>
              <w:t xml:space="preserve">B </w:t>
            </w:r>
            <w:r>
              <w:rPr>
                <w:b/>
              </w:rPr>
              <w:t>–</w:t>
            </w:r>
            <w:r w:rsidRPr="00C16DFE">
              <w:rPr>
                <w:b/>
              </w:rPr>
              <w:t xml:space="preserve"> Hvězdy</w:t>
            </w:r>
          </w:p>
          <w:p w:rsidR="00492007" w:rsidRPr="00C16DFE" w:rsidRDefault="00492007" w:rsidP="00FF71E3">
            <w:pPr>
              <w:snapToGrid w:val="0"/>
              <w:rPr>
                <w:b/>
                <w:sz w:val="20"/>
                <w:szCs w:val="20"/>
              </w:rPr>
            </w:pPr>
            <w:r w:rsidRPr="00C16DFE">
              <w:rPr>
                <w:b/>
                <w:sz w:val="20"/>
                <w:szCs w:val="20"/>
              </w:rPr>
              <w:t>Konkretizované výstupy žáka :</w:t>
            </w:r>
          </w:p>
          <w:p w:rsidR="00492007" w:rsidRDefault="00492007" w:rsidP="00FF71E3">
            <w:pPr>
              <w:snapToGrid w:val="0"/>
              <w:rPr>
                <w:sz w:val="20"/>
              </w:rPr>
            </w:pPr>
            <w:r>
              <w:rPr>
                <w:sz w:val="20"/>
              </w:rPr>
              <w:t>- uvede základní rozdíly mezi hvězdou a planetou</w:t>
            </w:r>
          </w:p>
        </w:tc>
        <w:tc>
          <w:tcPr>
            <w:tcW w:w="4606" w:type="dxa"/>
          </w:tcPr>
          <w:p w:rsidR="00492007" w:rsidRDefault="00492007" w:rsidP="00FF71E3">
            <w:pPr>
              <w:snapToGrid w:val="0"/>
              <w:rPr>
                <w:b/>
              </w:rPr>
            </w:pPr>
          </w:p>
          <w:p w:rsidR="00492007" w:rsidRPr="00C16DFE" w:rsidRDefault="00492007" w:rsidP="00FF71E3">
            <w:pPr>
              <w:snapToGrid w:val="0"/>
              <w:rPr>
                <w:b/>
              </w:rPr>
            </w:pPr>
          </w:p>
          <w:p w:rsidR="00492007" w:rsidRPr="00C16DFE" w:rsidRDefault="00492007" w:rsidP="00FF71E3">
            <w:pPr>
              <w:snapToGrid w:val="0"/>
              <w:rPr>
                <w:b/>
                <w:sz w:val="20"/>
                <w:szCs w:val="20"/>
              </w:rPr>
            </w:pPr>
            <w:r w:rsidRPr="00C16DFE">
              <w:rPr>
                <w:b/>
                <w:sz w:val="20"/>
                <w:szCs w:val="20"/>
              </w:rPr>
              <w:t>Konkretizované učivo :</w:t>
            </w:r>
          </w:p>
          <w:p w:rsidR="00492007" w:rsidRDefault="00492007" w:rsidP="00FF71E3">
            <w:pPr>
              <w:snapToGrid w:val="0"/>
              <w:rPr>
                <w:sz w:val="20"/>
              </w:rPr>
            </w:pPr>
            <w:r>
              <w:rPr>
                <w:sz w:val="20"/>
              </w:rPr>
              <w:t>- hvězdy</w:t>
            </w:r>
          </w:p>
        </w:tc>
      </w:tr>
      <w:tr w:rsidR="00492007" w:rsidTr="00FF71E3">
        <w:tc>
          <w:tcPr>
            <w:tcW w:w="4606" w:type="dxa"/>
          </w:tcPr>
          <w:p w:rsidR="00492007" w:rsidRDefault="00492007" w:rsidP="00FF71E3">
            <w:pPr>
              <w:snapToGrid w:val="0"/>
              <w:rPr>
                <w:sz w:val="20"/>
              </w:rPr>
            </w:pPr>
            <w:r>
              <w:rPr>
                <w:sz w:val="20"/>
              </w:rPr>
              <w:t>- použije mapu hvězdné oblohy k vyhledání a pozorování blízkých vesmírných těles, o svém pozorování pořídí záznam</w:t>
            </w:r>
          </w:p>
        </w:tc>
        <w:tc>
          <w:tcPr>
            <w:tcW w:w="4606" w:type="dxa"/>
          </w:tcPr>
          <w:p w:rsidR="00492007" w:rsidRDefault="00492007" w:rsidP="00FF71E3">
            <w:pPr>
              <w:snapToGrid w:val="0"/>
              <w:rPr>
                <w:sz w:val="20"/>
              </w:rPr>
            </w:pPr>
          </w:p>
        </w:tc>
      </w:tr>
    </w:tbl>
    <w:p w:rsidR="00492007" w:rsidRDefault="00492007" w:rsidP="00492007">
      <w:pPr>
        <w:pStyle w:val="Titulek1"/>
        <w:spacing w:line="240" w:lineRule="auto"/>
      </w:pPr>
    </w:p>
    <w:p w:rsidR="00492007" w:rsidRDefault="00492007" w:rsidP="00492007">
      <w:pPr>
        <w:rPr>
          <w:b/>
          <w:bCs/>
        </w:rPr>
      </w:pPr>
      <w:r>
        <w:rPr>
          <w:b/>
          <w:bCs/>
          <w:sz w:val="28"/>
        </w:rPr>
        <w:t>PT : E. EV b) -</w:t>
      </w:r>
      <w:r w:rsidRPr="00060F58">
        <w:rPr>
          <w:b/>
          <w:bCs/>
        </w:rPr>
        <w:t>Základní podmínky života</w:t>
      </w:r>
    </w:p>
    <w:p w:rsidR="00492007" w:rsidRDefault="00492007" w:rsidP="00492007">
      <w:pPr>
        <w:rPr>
          <w:bCs/>
          <w:sz w:val="20"/>
          <w:szCs w:val="20"/>
        </w:rPr>
      </w:pPr>
      <w:r w:rsidRPr="00060F58">
        <w:rPr>
          <w:bCs/>
        </w:rPr>
        <w:t xml:space="preserve">          </w:t>
      </w:r>
      <w:r w:rsidRPr="00F90D05">
        <w:rPr>
          <w:bCs/>
          <w:sz w:val="20"/>
          <w:szCs w:val="20"/>
        </w:rPr>
        <w:t>Energie- energie a život,vliv energetických zdrojů n</w:t>
      </w:r>
      <w:r>
        <w:rPr>
          <w:bCs/>
          <w:sz w:val="20"/>
          <w:szCs w:val="20"/>
        </w:rPr>
        <w:t xml:space="preserve">a společenský rozvoj,využívání </w:t>
      </w:r>
      <w:r w:rsidRPr="00F90D05">
        <w:rPr>
          <w:bCs/>
          <w:sz w:val="20"/>
          <w:szCs w:val="20"/>
        </w:rPr>
        <w:t xml:space="preserve"> energie,možnosti a způsoby </w:t>
      </w:r>
      <w:r>
        <w:rPr>
          <w:bCs/>
          <w:sz w:val="20"/>
          <w:szCs w:val="20"/>
        </w:rPr>
        <w:t xml:space="preserve"> </w:t>
      </w:r>
    </w:p>
    <w:p w:rsidR="00492007" w:rsidRPr="00F90D05" w:rsidRDefault="00492007" w:rsidP="00492007">
      <w:pPr>
        <w:rPr>
          <w:bCs/>
          <w:sz w:val="20"/>
          <w:szCs w:val="20"/>
        </w:rPr>
      </w:pPr>
      <w:r>
        <w:rPr>
          <w:bCs/>
          <w:sz w:val="20"/>
          <w:szCs w:val="20"/>
        </w:rPr>
        <w:t xml:space="preserve">                           </w:t>
      </w:r>
      <w:r w:rsidRPr="00F90D05">
        <w:rPr>
          <w:bCs/>
          <w:sz w:val="20"/>
          <w:szCs w:val="20"/>
        </w:rPr>
        <w:t>šetření,místní podmínky</w:t>
      </w:r>
    </w:p>
    <w:p w:rsidR="00492007" w:rsidRDefault="00492007" w:rsidP="00492007">
      <w:pPr>
        <w:rPr>
          <w:bCs/>
          <w:sz w:val="20"/>
          <w:szCs w:val="20"/>
        </w:rPr>
      </w:pPr>
      <w:r w:rsidRPr="00F90D05">
        <w:rPr>
          <w:bCs/>
          <w:sz w:val="20"/>
          <w:szCs w:val="20"/>
        </w:rPr>
        <w:t xml:space="preserve">          </w:t>
      </w:r>
      <w:r>
        <w:rPr>
          <w:bCs/>
          <w:sz w:val="20"/>
          <w:szCs w:val="20"/>
        </w:rPr>
        <w:t xml:space="preserve">  </w:t>
      </w:r>
      <w:r w:rsidRPr="00F90D05">
        <w:rPr>
          <w:bCs/>
          <w:sz w:val="20"/>
          <w:szCs w:val="20"/>
        </w:rPr>
        <w:t>Přírodní zdroje- zdroje surovinové a energetické</w:t>
      </w:r>
      <w:r>
        <w:rPr>
          <w:bCs/>
          <w:sz w:val="20"/>
          <w:szCs w:val="20"/>
        </w:rPr>
        <w:t xml:space="preserve">,jejich vyčerpatelnost,vlivy na </w:t>
      </w:r>
      <w:r w:rsidRPr="00F90D05">
        <w:rPr>
          <w:bCs/>
          <w:sz w:val="20"/>
          <w:szCs w:val="20"/>
        </w:rPr>
        <w:t xml:space="preserve">prostředí,principy hospodaření </w:t>
      </w:r>
      <w:r>
        <w:rPr>
          <w:bCs/>
          <w:sz w:val="20"/>
          <w:szCs w:val="20"/>
        </w:rPr>
        <w:t xml:space="preserve"> </w:t>
      </w:r>
    </w:p>
    <w:p w:rsidR="00492007" w:rsidRPr="00F90D05" w:rsidRDefault="00492007" w:rsidP="00492007">
      <w:pPr>
        <w:rPr>
          <w:bCs/>
          <w:sz w:val="20"/>
          <w:szCs w:val="20"/>
        </w:rPr>
      </w:pPr>
      <w:r>
        <w:rPr>
          <w:bCs/>
          <w:sz w:val="20"/>
          <w:szCs w:val="20"/>
        </w:rPr>
        <w:t xml:space="preserve">                                       </w:t>
      </w:r>
      <w:r w:rsidRPr="00F90D05">
        <w:rPr>
          <w:bCs/>
          <w:sz w:val="20"/>
          <w:szCs w:val="20"/>
        </w:rPr>
        <w:t>s pří</w:t>
      </w:r>
      <w:r>
        <w:rPr>
          <w:bCs/>
          <w:sz w:val="20"/>
          <w:szCs w:val="20"/>
        </w:rPr>
        <w:t>rodními zdroji,význam a způsoby</w:t>
      </w:r>
      <w:r w:rsidRPr="00F90D05">
        <w:rPr>
          <w:bCs/>
          <w:sz w:val="20"/>
          <w:szCs w:val="20"/>
        </w:rPr>
        <w:t xml:space="preserve"> získávání a využívání  přírodních zdrojů v okolí</w:t>
      </w:r>
    </w:p>
    <w:p w:rsidR="00492007" w:rsidRDefault="00492007" w:rsidP="00492007">
      <w:pPr>
        <w:rPr>
          <w:b/>
          <w:bCs/>
        </w:rPr>
      </w:pPr>
    </w:p>
    <w:p w:rsidR="00492007" w:rsidRPr="00C11CFB" w:rsidRDefault="00492007" w:rsidP="00492007">
      <w:pPr>
        <w:rPr>
          <w:b/>
          <w:bCs/>
          <w:sz w:val="28"/>
        </w:rPr>
      </w:pPr>
      <w:r w:rsidRPr="00C40FAE">
        <w:rPr>
          <w:b/>
          <w:bCs/>
        </w:rPr>
        <w:t>Způsoby ověřování učiva :</w:t>
      </w:r>
      <w:r>
        <w:rPr>
          <w:b/>
          <w:bCs/>
        </w:rPr>
        <w:t xml:space="preserve"> </w:t>
      </w:r>
      <w:r w:rsidRPr="00C40FAE">
        <w:rPr>
          <w:bCs/>
          <w:sz w:val="20"/>
          <w:szCs w:val="20"/>
        </w:rPr>
        <w:t>ústní zkoušení, písemné testy,</w:t>
      </w:r>
      <w:r>
        <w:rPr>
          <w:b/>
          <w:bCs/>
          <w:sz w:val="28"/>
        </w:rPr>
        <w:t xml:space="preserve"> </w:t>
      </w:r>
      <w:r w:rsidRPr="00C40FAE">
        <w:rPr>
          <w:bCs/>
          <w:sz w:val="20"/>
          <w:szCs w:val="20"/>
        </w:rPr>
        <w:t>zápisy laboratorních prací</w:t>
      </w:r>
      <w:r>
        <w:rPr>
          <w:bCs/>
          <w:sz w:val="20"/>
          <w:szCs w:val="20"/>
        </w:rPr>
        <w:t>, referáty</w:t>
      </w: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52"/>
          <w:szCs w:val="52"/>
        </w:rPr>
      </w:pPr>
      <w:r>
        <w:rPr>
          <w:sz w:val="52"/>
          <w:szCs w:val="52"/>
        </w:rPr>
        <w:lastRenderedPageBreak/>
        <w:t xml:space="preserve">             </w:t>
      </w:r>
    </w:p>
    <w:p w:rsidR="00492007" w:rsidRDefault="00492007" w:rsidP="00492007">
      <w:pPr>
        <w:rPr>
          <w:sz w:val="52"/>
          <w:szCs w:val="52"/>
        </w:rPr>
      </w:pPr>
    </w:p>
    <w:p w:rsidR="00492007" w:rsidRDefault="00492007" w:rsidP="00492007">
      <w:pPr>
        <w:rPr>
          <w:sz w:val="52"/>
          <w:szCs w:val="52"/>
        </w:rPr>
      </w:pPr>
    </w:p>
    <w:p w:rsidR="00492007" w:rsidRDefault="00492007" w:rsidP="00492007">
      <w:pPr>
        <w:rPr>
          <w:sz w:val="52"/>
          <w:szCs w:val="52"/>
        </w:rPr>
      </w:pPr>
    </w:p>
    <w:p w:rsidR="00492007" w:rsidRDefault="00492007" w:rsidP="00492007">
      <w:pPr>
        <w:rPr>
          <w:sz w:val="52"/>
          <w:szCs w:val="52"/>
        </w:rPr>
      </w:pPr>
    </w:p>
    <w:p w:rsidR="00492007" w:rsidRPr="004573ED" w:rsidRDefault="00492007" w:rsidP="00492007">
      <w:pPr>
        <w:rPr>
          <w:b/>
          <w:sz w:val="52"/>
          <w:szCs w:val="52"/>
        </w:rPr>
      </w:pPr>
      <w:r>
        <w:rPr>
          <w:sz w:val="52"/>
          <w:szCs w:val="52"/>
        </w:rPr>
        <w:t xml:space="preserve">              </w:t>
      </w:r>
      <w:r w:rsidRPr="004573ED">
        <w:rPr>
          <w:sz w:val="52"/>
          <w:szCs w:val="52"/>
        </w:rPr>
        <w:t xml:space="preserve">  </w:t>
      </w:r>
      <w:r w:rsidRPr="004573ED">
        <w:rPr>
          <w:b/>
          <w:sz w:val="52"/>
          <w:szCs w:val="52"/>
        </w:rPr>
        <w:t>5.1</w:t>
      </w:r>
      <w:r>
        <w:rPr>
          <w:b/>
          <w:sz w:val="52"/>
          <w:szCs w:val="52"/>
        </w:rPr>
        <w:t>2</w:t>
      </w:r>
      <w:r w:rsidRPr="004573ED">
        <w:rPr>
          <w:b/>
          <w:sz w:val="52"/>
          <w:szCs w:val="52"/>
        </w:rPr>
        <w:t xml:space="preserve">.   </w:t>
      </w:r>
      <w:r>
        <w:rPr>
          <w:b/>
          <w:sz w:val="52"/>
          <w:szCs w:val="52"/>
        </w:rPr>
        <w:t>CHEMIE</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8.ročník</w:t>
      </w:r>
      <w:r>
        <w:rPr>
          <w:sz w:val="28"/>
          <w:szCs w:val="28"/>
        </w:rPr>
        <w:tab/>
      </w:r>
      <w:r>
        <w:rPr>
          <w:sz w:val="28"/>
          <w:szCs w:val="28"/>
        </w:rPr>
        <w:tab/>
        <w:t xml:space="preserve">                                                                                     </w:t>
      </w:r>
      <w:r>
        <w:rPr>
          <w:sz w:val="28"/>
          <w:szCs w:val="28"/>
        </w:rPr>
        <w:tab/>
      </w:r>
    </w:p>
    <w:p w:rsidR="00492007" w:rsidRDefault="00492007" w:rsidP="00492007">
      <w:pPr>
        <w:ind w:left="6372" w:firstLine="708"/>
        <w:rPr>
          <w:sz w:val="28"/>
          <w:szCs w:val="28"/>
        </w:rPr>
      </w:pPr>
      <w:r>
        <w:rPr>
          <w:sz w:val="28"/>
          <w:szCs w:val="28"/>
        </w:rPr>
        <w:t xml:space="preserve"> 9.ročník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b/>
          <w:bCs/>
          <w:sz w:val="32"/>
          <w:szCs w:val="32"/>
        </w:rPr>
      </w:pPr>
    </w:p>
    <w:p w:rsidR="00492007" w:rsidRDefault="00492007" w:rsidP="00492007">
      <w:pPr>
        <w:rPr>
          <w:b/>
          <w:bCs/>
          <w:sz w:val="32"/>
          <w:szCs w:val="32"/>
        </w:rPr>
      </w:pPr>
    </w:p>
    <w:p w:rsidR="00492007" w:rsidRDefault="00492007" w:rsidP="00492007">
      <w:pPr>
        <w:rPr>
          <w:b/>
          <w:bCs/>
          <w:sz w:val="32"/>
          <w:szCs w:val="32"/>
        </w:rPr>
      </w:pPr>
    </w:p>
    <w:p w:rsidR="00492007" w:rsidRDefault="00492007" w:rsidP="00492007">
      <w:pPr>
        <w:rPr>
          <w:b/>
          <w:bCs/>
          <w:sz w:val="32"/>
          <w:szCs w:val="32"/>
        </w:rPr>
      </w:pPr>
    </w:p>
    <w:p w:rsidR="00492007" w:rsidRDefault="00492007" w:rsidP="00492007">
      <w:pPr>
        <w:rPr>
          <w:b/>
          <w:bCs/>
          <w:sz w:val="32"/>
          <w:szCs w:val="32"/>
        </w:rPr>
      </w:pPr>
      <w:r>
        <w:rPr>
          <w:b/>
          <w:bCs/>
          <w:sz w:val="32"/>
          <w:szCs w:val="32"/>
        </w:rPr>
        <w:t>5.12.   Chemie</w:t>
      </w:r>
    </w:p>
    <w:p w:rsidR="00492007" w:rsidRDefault="00492007" w:rsidP="00492007">
      <w:pPr>
        <w:rPr>
          <w:b/>
          <w:bCs/>
        </w:rPr>
      </w:pPr>
    </w:p>
    <w:p w:rsidR="00492007" w:rsidRDefault="00492007" w:rsidP="00492007">
      <w:pPr>
        <w:rPr>
          <w:b/>
          <w:bCs/>
        </w:rPr>
      </w:pPr>
      <w:r>
        <w:rPr>
          <w:b/>
          <w:bCs/>
        </w:rPr>
        <w:t>Charakteristika vyučovacího předmětu Chemie</w:t>
      </w:r>
    </w:p>
    <w:p w:rsidR="00492007" w:rsidRDefault="00492007" w:rsidP="00492007">
      <w:r>
        <w:t xml:space="preserve">Vyučovací předmět </w:t>
      </w:r>
      <w:r>
        <w:rPr>
          <w:i/>
          <w:iCs/>
        </w:rPr>
        <w:t>Chemie j</w:t>
      </w:r>
      <w:r>
        <w:t>e jedním z vyučovacích předmětů ŠVP (</w:t>
      </w:r>
      <w:r>
        <w:rPr>
          <w:i/>
          <w:iCs/>
        </w:rPr>
        <w:t>Fyzika, Chemie, Přírodopis,</w:t>
      </w:r>
      <w:r>
        <w:t xml:space="preserve"> </w:t>
      </w:r>
      <w:r>
        <w:rPr>
          <w:i/>
          <w:iCs/>
        </w:rPr>
        <w:t>Zeměpis)</w:t>
      </w:r>
      <w:r>
        <w:t>, který žákovi umožňuje poznávání přírody jako systému, chápání důležitosti udržování přírodní rovnováhy, uvědomování si užitečnosti přírodovědných poznatků a jejich aplikaci v praktickém životě, rozvíjení dovedností  objektivně a spolehlivě pozorovat, experimentovat, vytvářet a ověřovat hypotézy, vyvozovat z nich závěry a ty ústně i písemně interpretovat. Učí žáky rozlišovat příčiny chemických dějů, souvislosti a vztahy mezi nimi, předvídat je, popř. ovlivňovat, a to hlavně v souvislosti s řešením praktických problémů. Výuka směřuje k :</w:t>
      </w:r>
    </w:p>
    <w:p w:rsidR="00492007" w:rsidRDefault="00492007" w:rsidP="00047652">
      <w:pPr>
        <w:widowControl w:val="0"/>
        <w:numPr>
          <w:ilvl w:val="0"/>
          <w:numId w:val="129"/>
        </w:numPr>
        <w:tabs>
          <w:tab w:val="left" w:pos="360"/>
        </w:tabs>
        <w:suppressAutoHyphens/>
      </w:pPr>
      <w:r>
        <w:t>podchycení a rozvíjení zájmu o poznávání základních chemických pojmů a zákonitostí na příkladech směsí, chemických látek a jejich reakcí s využíváním jednoduchých chemických pokusů, řešení problémů a zdůvodňování správného jednání v praktických situacích,</w:t>
      </w:r>
    </w:p>
    <w:p w:rsidR="00492007" w:rsidRDefault="00492007" w:rsidP="00047652">
      <w:pPr>
        <w:widowControl w:val="0"/>
        <w:numPr>
          <w:ilvl w:val="0"/>
          <w:numId w:val="129"/>
        </w:numPr>
        <w:tabs>
          <w:tab w:val="left" w:pos="360"/>
        </w:tabs>
        <w:suppressAutoHyphens/>
      </w:pPr>
      <w:r>
        <w:t xml:space="preserve"> vytváření potřeb objevovat a vysvětlovat chemické jevy, zdůvodňovat vyvozené závěry a získané poznatky využívat k rozvíjení odpovědných občanských postojů,</w:t>
      </w:r>
    </w:p>
    <w:p w:rsidR="00492007" w:rsidRDefault="00492007" w:rsidP="00047652">
      <w:pPr>
        <w:widowControl w:val="0"/>
        <w:numPr>
          <w:ilvl w:val="0"/>
          <w:numId w:val="129"/>
        </w:numPr>
        <w:tabs>
          <w:tab w:val="left" w:pos="360"/>
        </w:tabs>
        <w:suppressAutoHyphens/>
      </w:pPr>
      <w:r>
        <w:t xml:space="preserve">získávání a upevňování dovedností pracovat podle pravidel bezpečné práce s chemikáliemi a  </w:t>
      </w:r>
    </w:p>
    <w:p w:rsidR="00492007" w:rsidRDefault="00492007" w:rsidP="00492007">
      <w:pPr>
        <w:tabs>
          <w:tab w:val="left" w:pos="360"/>
        </w:tabs>
      </w:pPr>
      <w:r>
        <w:t xml:space="preserve">            dovednosti poskytnout první pomoc při úrazech s vybranými nebezpečnými látkami, chovat  </w:t>
      </w:r>
    </w:p>
    <w:p w:rsidR="00492007" w:rsidRDefault="00492007" w:rsidP="00492007">
      <w:pPr>
        <w:tabs>
          <w:tab w:val="left" w:pos="360"/>
        </w:tabs>
      </w:pPr>
      <w:r>
        <w:t xml:space="preserve">            se za mimořádných situací a chránit životní prostředí před znečištěním chemickými látkami.</w:t>
      </w:r>
    </w:p>
    <w:p w:rsidR="00492007" w:rsidRDefault="00492007" w:rsidP="00492007"/>
    <w:p w:rsidR="00492007" w:rsidRDefault="00492007" w:rsidP="00492007">
      <w:pPr>
        <w:rPr>
          <w:b/>
          <w:bCs/>
        </w:rPr>
      </w:pPr>
    </w:p>
    <w:p w:rsidR="00492007" w:rsidRDefault="00492007" w:rsidP="00492007">
      <w:pPr>
        <w:rPr>
          <w:b/>
          <w:bCs/>
        </w:rPr>
      </w:pPr>
      <w:r>
        <w:rPr>
          <w:b/>
          <w:bCs/>
        </w:rPr>
        <w:t>Obsahové, časové a organizační vymezení předmětu</w:t>
      </w:r>
    </w:p>
    <w:p w:rsidR="00492007" w:rsidRDefault="00492007" w:rsidP="00492007">
      <w:r w:rsidRPr="00FD74E3">
        <w:rPr>
          <w:i/>
        </w:rPr>
        <w:t>Chemie</w:t>
      </w:r>
      <w:r>
        <w:t xml:space="preserve"> je povinným vyučovacím předmětem pro žáky 2. stupně  v </w:t>
      </w:r>
      <w:smartTag w:uri="urn:schemas-microsoft-com:office:smarttags" w:element="metricconverter">
        <w:smartTagPr>
          <w:attr w:name="ProductID" w:val="8. a"/>
        </w:smartTagPr>
        <w:r>
          <w:t>8. a</w:t>
        </w:r>
      </w:smartTag>
      <w:r>
        <w:t xml:space="preserve"> 9. ročníku ve dvou vyučovacích hodinách týdně v každém ročníku.  V těchto hodinách jsou zařazeny též laboratorní práce. Vyučovací předmět </w:t>
      </w:r>
      <w:r>
        <w:rPr>
          <w:i/>
          <w:iCs/>
        </w:rPr>
        <w:t>Chemie</w:t>
      </w:r>
      <w:r>
        <w:t xml:space="preserve"> je vyučován v odborné pracovně Ch – F.  Ve vyučovacím předmětu </w:t>
      </w:r>
      <w:r>
        <w:rPr>
          <w:i/>
          <w:iCs/>
        </w:rPr>
        <w:t xml:space="preserve">Chemie </w:t>
      </w:r>
      <w:r>
        <w:t xml:space="preserve">je naplňována část vzdělávacího obsahu oboru Výchova ke zdraví. Předmět svým charakterem a vzdělávacím obsahem přesahuje do dalších vzdělávacích oborů – </w:t>
      </w:r>
      <w:r>
        <w:rPr>
          <w:i/>
          <w:iCs/>
        </w:rPr>
        <w:t>Fyzika, Přírodopis, Zeměpis</w:t>
      </w:r>
      <w:r>
        <w:t xml:space="preserve"> a do povinně vyučovaného tématu  </w:t>
      </w:r>
      <w:r>
        <w:rPr>
          <w:i/>
          <w:iCs/>
        </w:rPr>
        <w:t>„Ochrana člověka za mimořádných situací“</w:t>
      </w:r>
      <w:r>
        <w:t>.</w:t>
      </w:r>
    </w:p>
    <w:p w:rsidR="00492007" w:rsidRDefault="00492007" w:rsidP="00492007">
      <w:pPr>
        <w:rPr>
          <w:b/>
          <w:bCs/>
        </w:rPr>
      </w:pPr>
    </w:p>
    <w:p w:rsidR="00492007" w:rsidRDefault="00492007" w:rsidP="00492007">
      <w:pPr>
        <w:rPr>
          <w:b/>
          <w:bCs/>
        </w:rPr>
      </w:pPr>
    </w:p>
    <w:p w:rsidR="00492007" w:rsidRDefault="00492007" w:rsidP="00492007">
      <w:pPr>
        <w:rPr>
          <w:b/>
          <w:bCs/>
        </w:rPr>
      </w:pPr>
    </w:p>
    <w:p w:rsidR="00492007" w:rsidRDefault="00492007" w:rsidP="00492007">
      <w:pPr>
        <w:rPr>
          <w:b/>
          <w:bCs/>
        </w:rPr>
      </w:pPr>
    </w:p>
    <w:p w:rsidR="00492007" w:rsidRPr="000B1E97" w:rsidRDefault="00492007" w:rsidP="00492007">
      <w:pPr>
        <w:rPr>
          <w:b/>
          <w:bCs/>
        </w:rPr>
      </w:pPr>
      <w:r w:rsidRPr="000B1E97">
        <w:rPr>
          <w:b/>
          <w:bCs/>
        </w:rPr>
        <w:t>Výchovné a vzdělávací strategie vyučovacího předmětu Chemie</w:t>
      </w:r>
    </w:p>
    <w:p w:rsidR="00492007" w:rsidRDefault="00492007" w:rsidP="00492007"/>
    <w:p w:rsidR="00492007" w:rsidRDefault="00492007" w:rsidP="00492007"/>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4800"/>
        <w:gridCol w:w="4817"/>
      </w:tblGrid>
      <w:tr w:rsidR="00492007" w:rsidTr="00FF71E3">
        <w:tc>
          <w:tcPr>
            <w:tcW w:w="4800" w:type="dxa"/>
          </w:tcPr>
          <w:p w:rsidR="00492007" w:rsidRDefault="00492007" w:rsidP="00FF71E3">
            <w:pPr>
              <w:pStyle w:val="Nadpistabulky"/>
              <w:jc w:val="left"/>
              <w:rPr>
                <w:i w:val="0"/>
                <w:iCs w:val="0"/>
              </w:rPr>
            </w:pPr>
            <w:r>
              <w:rPr>
                <w:i w:val="0"/>
                <w:iCs w:val="0"/>
              </w:rPr>
              <w:t>Kompetence k učení</w:t>
            </w:r>
          </w:p>
        </w:tc>
        <w:tc>
          <w:tcPr>
            <w:tcW w:w="4817" w:type="dxa"/>
          </w:tcPr>
          <w:p w:rsidR="00492007" w:rsidRDefault="00492007" w:rsidP="00FF71E3">
            <w:pPr>
              <w:pStyle w:val="Nadpistabulky"/>
              <w:jc w:val="left"/>
              <w:rPr>
                <w:b w:val="0"/>
                <w:bCs w:val="0"/>
                <w:i w:val="0"/>
                <w:iCs w:val="0"/>
                <w:sz w:val="20"/>
                <w:szCs w:val="20"/>
              </w:rPr>
            </w:pPr>
          </w:p>
        </w:tc>
      </w:tr>
      <w:tr w:rsidR="00492007" w:rsidTr="00FF71E3">
        <w:tc>
          <w:tcPr>
            <w:tcW w:w="4800" w:type="dxa"/>
          </w:tcPr>
          <w:p w:rsidR="00492007" w:rsidRDefault="00492007" w:rsidP="00FF71E3">
            <w:pPr>
              <w:pStyle w:val="Obsahtabulky"/>
              <w:rPr>
                <w:sz w:val="20"/>
                <w:szCs w:val="20"/>
              </w:rPr>
            </w:pPr>
            <w:r>
              <w:rPr>
                <w:sz w:val="20"/>
                <w:szCs w:val="20"/>
              </w:rPr>
              <w:t>Vést žáky k zodpovědnosti za své vzdělávání, umožnit žákům osvojit si strategii učení a motivovat je pro celoživotní učení</w:t>
            </w:r>
          </w:p>
        </w:tc>
        <w:tc>
          <w:tcPr>
            <w:tcW w:w="4817" w:type="dxa"/>
          </w:tcPr>
          <w:p w:rsidR="00492007" w:rsidRDefault="00492007" w:rsidP="00FF71E3">
            <w:pPr>
              <w:pStyle w:val="Obsahtabulky"/>
              <w:rPr>
                <w:sz w:val="20"/>
                <w:szCs w:val="20"/>
              </w:rPr>
            </w:pPr>
            <w:r>
              <w:rPr>
                <w:sz w:val="20"/>
                <w:szCs w:val="20"/>
              </w:rPr>
              <w:t>-Učíme žáky různým metodám poznávání   přírodních objektů,vlastností a jevů</w:t>
            </w:r>
          </w:p>
          <w:p w:rsidR="00492007" w:rsidRDefault="00492007" w:rsidP="00FF71E3">
            <w:pPr>
              <w:pStyle w:val="Obsahtabulky"/>
              <w:rPr>
                <w:sz w:val="20"/>
                <w:szCs w:val="20"/>
              </w:rPr>
            </w:pPr>
            <w:r>
              <w:rPr>
                <w:sz w:val="20"/>
                <w:szCs w:val="20"/>
              </w:rPr>
              <w:t>- Učíme žáky plánovat, organizovat a vyhodnocovat jejich činnosti.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vyhledávat, zpracovávat a používat potřebné informace v literatuře a na internetu.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zpracovávat informace z hlediska důležitosti a objektivity a využívat je k dalšímu učení.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používání odborné terminologie a výpočetní techniky.</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Umožňujeme žákovi pozorovat a experimentovat, porovnávat výsledky a vyvozovat závěry.</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xml:space="preserve">- Učíme žáky správně zaznamenat a zdokumentovat </w:t>
            </w:r>
            <w:r>
              <w:rPr>
                <w:sz w:val="20"/>
                <w:szCs w:val="20"/>
              </w:rPr>
              <w:lastRenderedPageBreak/>
              <w:t>experiment.</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Uplatňujeme individuální přístup k žákovi.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Motivujeme k učení – snažíme se cíleně vytvářet takové situace, v nichž má žák radost z učení.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Při hodnocení používáme ve zřetelné převaze prvky pozitivní motivace.</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trpělivosti, povzbuzujeme.</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Vedeme žáky k sebehodnocení.</w:t>
            </w:r>
          </w:p>
        </w:tc>
      </w:tr>
      <w:tr w:rsidR="00492007" w:rsidTr="00FF71E3">
        <w:tc>
          <w:tcPr>
            <w:tcW w:w="4800" w:type="dxa"/>
          </w:tcPr>
          <w:p w:rsidR="00492007" w:rsidRDefault="00492007" w:rsidP="00FF71E3">
            <w:pPr>
              <w:pStyle w:val="Obsahtabulky"/>
              <w:rPr>
                <w:b/>
                <w:bCs/>
              </w:rPr>
            </w:pPr>
            <w:r>
              <w:rPr>
                <w:b/>
                <w:bCs/>
              </w:rPr>
              <w:t>Kompetence k řešení problémů</w:t>
            </w:r>
          </w:p>
        </w:tc>
        <w:tc>
          <w:tcPr>
            <w:tcW w:w="4817" w:type="dxa"/>
          </w:tcPr>
          <w:p w:rsidR="00492007" w:rsidRDefault="00492007" w:rsidP="00FF71E3">
            <w:pPr>
              <w:pStyle w:val="Obsahtabulky"/>
              <w:rPr>
                <w:sz w:val="20"/>
                <w:szCs w:val="20"/>
              </w:rPr>
            </w:pPr>
          </w:p>
        </w:tc>
      </w:tr>
      <w:tr w:rsidR="00492007" w:rsidTr="00FF71E3">
        <w:trPr>
          <w:trHeight w:val="25"/>
        </w:trPr>
        <w:tc>
          <w:tcPr>
            <w:tcW w:w="4800" w:type="dxa"/>
          </w:tcPr>
          <w:p w:rsidR="00492007" w:rsidRDefault="00492007" w:rsidP="00FF71E3">
            <w:pPr>
              <w:pStyle w:val="Obsahtabulky"/>
              <w:rPr>
                <w:sz w:val="20"/>
                <w:szCs w:val="20"/>
              </w:rPr>
            </w:pPr>
            <w:r>
              <w:rPr>
                <w:sz w:val="20"/>
                <w:szCs w:val="20"/>
              </w:rPr>
              <w:t>Podněcovat žáky k tvořivému myšlení, logickému uvažování a k řešení problémů</w:t>
            </w:r>
          </w:p>
        </w:tc>
        <w:tc>
          <w:tcPr>
            <w:tcW w:w="4817" w:type="dxa"/>
          </w:tcPr>
          <w:p w:rsidR="00492007" w:rsidRDefault="00492007" w:rsidP="00FF71E3">
            <w:pPr>
              <w:pStyle w:val="Obsahtabulky"/>
              <w:rPr>
                <w:sz w:val="20"/>
                <w:szCs w:val="20"/>
              </w:rPr>
            </w:pPr>
            <w:r>
              <w:rPr>
                <w:sz w:val="20"/>
                <w:szCs w:val="20"/>
              </w:rPr>
              <w:t>- Vytvářením praktických problémových úloh a situací učíme žáky prakticky problémy řešit.</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Na modelových příkladech naučíme žáky algoritmu řešení problémů.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přecházet od smyslového poznávání založeném na pojmech, prvcích teorií a modelech a chápat vzájemné souvislosti či zákonitosti přírodních faktů.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poznatky zobecňovat a aplikovat.</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základům logického vyvozování a předvídání specifických závěrů z přírodovědných zákonů.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Rozvíjíme schopnost objevovat a formulovat problém a hledat různé varianty řešení.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netradiční (originální) způsoby řešení problémů.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samostatnost, tvořivost a logické myšlení.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týmovou spolupráci při řešení problémů.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využívání moderní techniky a moderních technologií při řešení problémů.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jak některým problémům předcházet.</w:t>
            </w:r>
          </w:p>
        </w:tc>
      </w:tr>
      <w:tr w:rsidR="00492007" w:rsidTr="00FF71E3">
        <w:tc>
          <w:tcPr>
            <w:tcW w:w="4800" w:type="dxa"/>
          </w:tcPr>
          <w:p w:rsidR="00492007" w:rsidRDefault="00492007" w:rsidP="00FF71E3">
            <w:pPr>
              <w:pStyle w:val="Obsahtabulky"/>
              <w:rPr>
                <w:b/>
                <w:bCs/>
              </w:rPr>
            </w:pPr>
          </w:p>
          <w:p w:rsidR="00492007" w:rsidRDefault="00492007" w:rsidP="00FF71E3">
            <w:pPr>
              <w:pStyle w:val="Obsahtabulky"/>
              <w:rPr>
                <w:b/>
                <w:bCs/>
              </w:rPr>
            </w:pPr>
          </w:p>
        </w:tc>
        <w:tc>
          <w:tcPr>
            <w:tcW w:w="4817" w:type="dxa"/>
          </w:tcPr>
          <w:p w:rsidR="00492007" w:rsidRDefault="00492007" w:rsidP="00FF71E3">
            <w:pPr>
              <w:pStyle w:val="Obsahtabulky"/>
              <w:rPr>
                <w:sz w:val="20"/>
                <w:szCs w:val="20"/>
              </w:rPr>
            </w:pPr>
            <w:r>
              <w:rPr>
                <w:sz w:val="20"/>
                <w:szCs w:val="20"/>
              </w:rPr>
              <w:t>- Průběžně monitorujeme, jak žáci řešení problémů prakticky zvládají.</w:t>
            </w:r>
          </w:p>
        </w:tc>
      </w:tr>
      <w:tr w:rsidR="00492007" w:rsidTr="00FF71E3">
        <w:tc>
          <w:tcPr>
            <w:tcW w:w="4800" w:type="dxa"/>
          </w:tcPr>
          <w:p w:rsidR="00492007" w:rsidRPr="00E54BEB" w:rsidRDefault="00492007" w:rsidP="00FF71E3">
            <w:pPr>
              <w:pStyle w:val="Obsahtabulky"/>
              <w:rPr>
                <w:b/>
              </w:rPr>
            </w:pPr>
            <w:r w:rsidRPr="00E54BEB">
              <w:rPr>
                <w:b/>
              </w:rPr>
              <w:t>Kompetence komunikativní</w:t>
            </w:r>
          </w:p>
          <w:p w:rsidR="00492007" w:rsidRDefault="00492007" w:rsidP="00FF71E3">
            <w:pPr>
              <w:pStyle w:val="Obsahtabulky"/>
              <w:rPr>
                <w:sz w:val="20"/>
                <w:szCs w:val="20"/>
              </w:rPr>
            </w:pPr>
            <w:r>
              <w:rPr>
                <w:sz w:val="20"/>
                <w:szCs w:val="20"/>
              </w:rPr>
              <w:t>Vést žáky k otevřené, všestranné a účinné komunikaci</w:t>
            </w:r>
          </w:p>
        </w:tc>
        <w:tc>
          <w:tcPr>
            <w:tcW w:w="4817" w:type="dxa"/>
          </w:tcPr>
          <w:p w:rsidR="00492007" w:rsidRDefault="00492007" w:rsidP="00FF71E3">
            <w:pPr>
              <w:pStyle w:val="Obsahtabulky"/>
              <w:rPr>
                <w:sz w:val="20"/>
                <w:szCs w:val="20"/>
              </w:rPr>
            </w:pPr>
          </w:p>
          <w:p w:rsidR="00492007" w:rsidRDefault="00492007" w:rsidP="00FF71E3">
            <w:pPr>
              <w:pStyle w:val="Obsahtabulky"/>
              <w:rPr>
                <w:sz w:val="20"/>
                <w:szCs w:val="20"/>
              </w:rPr>
            </w:pPr>
            <w:r>
              <w:rPr>
                <w:sz w:val="20"/>
                <w:szCs w:val="20"/>
              </w:rPr>
              <w:t>- Vedeme žáky k přesnému a logicky uspořádanému vyjadřování či argumentaci.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stručně, přehledně i objektivně sdělovat (ústně i písemně) postup a výsledky svých pozorování a experimentů.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Klademe důraz na kvalitu mluveného i písemného projevu.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Vedeme žáky k tomu, aby otevřeně vyjadřovali svůj názor podpořený logickými argumenty.</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kritiku a sebekritiku.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publikovat a prezentovat své názory a myšlenky.</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přátelskou komunikaci mezi žáky a vyučujícím a mezi žáky navzájem.</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xml:space="preserve">- Připravujeme žáky na zvládnutí komunikace s jinými lidmi v obtížných a ohrožujících situacích. </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xml:space="preserve">- Důsledně vyžadujeme dodržování pravidel stanovených </w:t>
            </w:r>
            <w:r>
              <w:rPr>
                <w:sz w:val="20"/>
                <w:szCs w:val="20"/>
              </w:rPr>
              <w:lastRenderedPageBreak/>
              <w:t>v řádu učebny chemie a školní chemické laboratoři.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Důsledně vyžadujeme dodržování pravidel pro zacházení s chemickými látkami.</w:t>
            </w:r>
          </w:p>
        </w:tc>
      </w:tr>
      <w:tr w:rsidR="00492007" w:rsidTr="00FF71E3">
        <w:tc>
          <w:tcPr>
            <w:tcW w:w="4800" w:type="dxa"/>
          </w:tcPr>
          <w:p w:rsidR="00492007" w:rsidRDefault="00492007" w:rsidP="00FF71E3">
            <w:pPr>
              <w:pStyle w:val="Obsahtabulky"/>
              <w:rPr>
                <w:b/>
                <w:bCs/>
              </w:rPr>
            </w:pPr>
            <w:r>
              <w:rPr>
                <w:b/>
                <w:bCs/>
              </w:rPr>
              <w:t>Kompetence sociální a personální</w:t>
            </w:r>
          </w:p>
        </w:tc>
        <w:tc>
          <w:tcPr>
            <w:tcW w:w="4817" w:type="dxa"/>
          </w:tcPr>
          <w:p w:rsidR="00492007" w:rsidRDefault="00492007" w:rsidP="00FF71E3">
            <w:pPr>
              <w:pStyle w:val="Obsahtabulky"/>
              <w:rPr>
                <w:sz w:val="20"/>
                <w:szCs w:val="20"/>
              </w:rPr>
            </w:pPr>
            <w:r>
              <w:rPr>
                <w:sz w:val="20"/>
                <w:szCs w:val="20"/>
              </w:rPr>
              <w:t>- Vedeme žáky k osvojování dovednosti kooperace a společného hledání optimálních řešení problémů.</w:t>
            </w:r>
          </w:p>
        </w:tc>
      </w:tr>
      <w:tr w:rsidR="00492007" w:rsidTr="00FF71E3">
        <w:tc>
          <w:tcPr>
            <w:tcW w:w="4800" w:type="dxa"/>
          </w:tcPr>
          <w:p w:rsidR="00492007" w:rsidRDefault="00492007" w:rsidP="00FF71E3">
            <w:pPr>
              <w:pStyle w:val="Obsahtabulky"/>
              <w:rPr>
                <w:sz w:val="20"/>
                <w:szCs w:val="20"/>
              </w:rPr>
            </w:pPr>
            <w:r>
              <w:rPr>
                <w:sz w:val="20"/>
                <w:szCs w:val="20"/>
              </w:rPr>
              <w:t>Rozvíjet u žáků schopnosti spolupracovat, pracovat v týmu, respektovat a hodnotit práci vlastní i druhých</w:t>
            </w:r>
          </w:p>
        </w:tc>
        <w:tc>
          <w:tcPr>
            <w:tcW w:w="4817" w:type="dxa"/>
          </w:tcPr>
          <w:p w:rsidR="00492007" w:rsidRDefault="00492007" w:rsidP="00FF71E3">
            <w:pPr>
              <w:pStyle w:val="Obsahtabulky"/>
              <w:rPr>
                <w:sz w:val="20"/>
                <w:szCs w:val="20"/>
              </w:rPr>
            </w:pPr>
            <w:r>
              <w:rPr>
                <w:sz w:val="20"/>
                <w:szCs w:val="20"/>
              </w:rPr>
              <w:t>- Minimalizujeme používání frontální metody výuky, podporujeme skupinovou výuku.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pracovat v týmech, učíme je vnímat vzájemné odlišnosti jako podmínku efektivní spolupráce.</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Rozvíjíme schopnost žáků zastávat v týmu různé role.</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kriticky hodnotit práci (význam) týmu, svoji práci (význam) v týmu i práci (význam) ost. členů týmu.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vzájemnou pomoc žáků, vytváříme situace, kdy se žáci vzájemně potřebují.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Upevňujeme v žácích vědomí, že ve spolupráci lze lépe naplňovat osobní i společné cíle.</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integraci žáků se speciálními vzdělávacími potřebami do třídních kolektivů.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Netolerujeme projevy rasismu, xenofobie a nacionalismu.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Průběžně monitorujeme sociální vztahy ve třídě, skupině.</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k odmítavému postoji ke všemu, co narušuje dobré vztahy mezi žáky, (mezi žáky a učiteli).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Důsledně vyžadujeme dodržování společně dohodnutých pravidel chování, na jejichž formulaci se žáci sami podíleli.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p>
        </w:tc>
      </w:tr>
      <w:tr w:rsidR="00492007" w:rsidTr="00FF71E3">
        <w:tc>
          <w:tcPr>
            <w:tcW w:w="4800" w:type="dxa"/>
          </w:tcPr>
          <w:p w:rsidR="00492007" w:rsidRDefault="00492007" w:rsidP="00FF71E3">
            <w:pPr>
              <w:pStyle w:val="Obsahtabulky"/>
              <w:rPr>
                <w:b/>
                <w:bCs/>
              </w:rPr>
            </w:pPr>
            <w:r>
              <w:rPr>
                <w:b/>
                <w:bCs/>
              </w:rPr>
              <w:t>Kompetence občanské</w:t>
            </w:r>
          </w:p>
        </w:tc>
        <w:tc>
          <w:tcPr>
            <w:tcW w:w="4817" w:type="dxa"/>
          </w:tcPr>
          <w:p w:rsidR="00492007" w:rsidRDefault="00492007" w:rsidP="00FF71E3">
            <w:pPr>
              <w:pStyle w:val="Obsahtabulky"/>
              <w:rPr>
                <w:sz w:val="20"/>
                <w:szCs w:val="20"/>
              </w:rPr>
            </w:pPr>
            <w:r>
              <w:rPr>
                <w:sz w:val="20"/>
                <w:szCs w:val="20"/>
              </w:rPr>
              <w:t>- Vedeme žáky k poznání možností rozvoje i zneužití chemie.</w:t>
            </w:r>
          </w:p>
        </w:tc>
      </w:tr>
      <w:tr w:rsidR="00492007" w:rsidTr="00FF71E3">
        <w:tc>
          <w:tcPr>
            <w:tcW w:w="4800" w:type="dxa"/>
          </w:tcPr>
          <w:p w:rsidR="00492007" w:rsidRDefault="00492007" w:rsidP="00FF71E3">
            <w:pPr>
              <w:pStyle w:val="Obsahtabulky"/>
              <w:rPr>
                <w:sz w:val="20"/>
                <w:szCs w:val="20"/>
              </w:rPr>
            </w:pPr>
            <w:r>
              <w:rPr>
                <w:sz w:val="20"/>
                <w:szCs w:val="20"/>
              </w:rPr>
              <w:t>Vychovávat žáky</w:t>
            </w:r>
          </w:p>
        </w:tc>
        <w:tc>
          <w:tcPr>
            <w:tcW w:w="4817" w:type="dxa"/>
          </w:tcPr>
          <w:p w:rsidR="00492007" w:rsidRDefault="00492007" w:rsidP="00FF71E3">
            <w:pPr>
              <w:pStyle w:val="Obsahtabulky"/>
              <w:rPr>
                <w:sz w:val="20"/>
                <w:szCs w:val="20"/>
              </w:rPr>
            </w:pPr>
            <w:r>
              <w:rPr>
                <w:sz w:val="20"/>
                <w:szCs w:val="20"/>
              </w:rPr>
              <w:t>- Vedeme žáky k odpovědnosti za jejich zdraví a za zachování životního prostředí.</w:t>
            </w:r>
          </w:p>
        </w:tc>
      </w:tr>
      <w:tr w:rsidR="00492007" w:rsidTr="00FF71E3">
        <w:tc>
          <w:tcPr>
            <w:tcW w:w="4800" w:type="dxa"/>
          </w:tcPr>
          <w:p w:rsidR="00492007" w:rsidRDefault="00492007" w:rsidP="00FF71E3">
            <w:pPr>
              <w:pStyle w:val="Obsahtabulky"/>
              <w:rPr>
                <w:sz w:val="20"/>
                <w:szCs w:val="20"/>
              </w:rPr>
            </w:pPr>
            <w:r>
              <w:rPr>
                <w:sz w:val="20"/>
                <w:szCs w:val="20"/>
              </w:rPr>
              <w:t>- Jako svobodné občany, plnící si  své povinnosti, uplatňující svá práva a respektující práva druhých,</w:t>
            </w:r>
          </w:p>
        </w:tc>
        <w:tc>
          <w:tcPr>
            <w:tcW w:w="4817" w:type="dxa"/>
          </w:tcPr>
          <w:p w:rsidR="00492007" w:rsidRDefault="00492007" w:rsidP="00FF71E3">
            <w:pPr>
              <w:pStyle w:val="Obsahtabulky"/>
              <w:rPr>
                <w:sz w:val="20"/>
                <w:szCs w:val="20"/>
              </w:rPr>
            </w:pPr>
            <w:r>
              <w:rPr>
                <w:sz w:val="20"/>
                <w:szCs w:val="20"/>
              </w:rPr>
              <w:t>- Vedeme žáky k odmítavému postoji k drogám, alkoholu, kouření, zneužívání (a nadměrnému užívání) léků.</w:t>
            </w:r>
          </w:p>
        </w:tc>
      </w:tr>
      <w:tr w:rsidR="00492007" w:rsidTr="00FF71E3">
        <w:tc>
          <w:tcPr>
            <w:tcW w:w="4800" w:type="dxa"/>
          </w:tcPr>
          <w:p w:rsidR="00492007" w:rsidRDefault="00492007" w:rsidP="00FF71E3">
            <w:pPr>
              <w:pStyle w:val="Obsahtabulky"/>
              <w:rPr>
                <w:sz w:val="20"/>
                <w:szCs w:val="20"/>
              </w:rPr>
            </w:pPr>
            <w:r>
              <w:rPr>
                <w:sz w:val="20"/>
                <w:szCs w:val="20"/>
              </w:rPr>
              <w:t>- Jako osobnosti, zodpovědné za svůj život, své zdraví a za své životní prostředí</w:t>
            </w:r>
          </w:p>
        </w:tc>
        <w:tc>
          <w:tcPr>
            <w:tcW w:w="4817" w:type="dxa"/>
          </w:tcPr>
          <w:p w:rsidR="00492007" w:rsidRDefault="00492007" w:rsidP="00FF71E3">
            <w:pPr>
              <w:pStyle w:val="Obsahtabulky"/>
              <w:rPr>
                <w:sz w:val="20"/>
                <w:szCs w:val="20"/>
              </w:rPr>
            </w:pPr>
            <w:r>
              <w:rPr>
                <w:sz w:val="20"/>
                <w:szCs w:val="20"/>
              </w:rPr>
              <w:t>- Netolerujeme agresivní, hrubé, vulgární a nezdvořilé projevy chování žáků.</w:t>
            </w:r>
          </w:p>
        </w:tc>
      </w:tr>
      <w:tr w:rsidR="00492007" w:rsidTr="00FF71E3">
        <w:tc>
          <w:tcPr>
            <w:tcW w:w="4800" w:type="dxa"/>
          </w:tcPr>
          <w:p w:rsidR="00492007" w:rsidRDefault="00492007" w:rsidP="00FF71E3">
            <w:pPr>
              <w:pStyle w:val="Obsahtabulky"/>
              <w:rPr>
                <w:sz w:val="20"/>
                <w:szCs w:val="20"/>
              </w:rPr>
            </w:pPr>
            <w:r>
              <w:rPr>
                <w:sz w:val="20"/>
                <w:szCs w:val="20"/>
              </w:rPr>
              <w:t>- Jako ohleduplné bytosti, schopné a ochotné účinně pomoci v různých situacích</w:t>
            </w:r>
          </w:p>
        </w:tc>
        <w:tc>
          <w:tcPr>
            <w:tcW w:w="4817" w:type="dxa"/>
          </w:tcPr>
          <w:p w:rsidR="00492007" w:rsidRDefault="00492007" w:rsidP="00FF71E3">
            <w:pPr>
              <w:pStyle w:val="Obsahtabulky"/>
              <w:rPr>
                <w:sz w:val="20"/>
                <w:szCs w:val="20"/>
              </w:rPr>
            </w:pPr>
            <w:r>
              <w:rPr>
                <w:sz w:val="20"/>
                <w:szCs w:val="20"/>
              </w:rPr>
              <w:t>- Netolerujeme nekamarádské chování a odmítnutí požadované pomoci.</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Netolerujeme žádnou podobu (aktivní, pasivní, otevřenou, skrytou) podpory výše uvedených negativních jevů.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správně jednat v různých mimořádných život ohrožujících situacích.</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vzájemnou pomoc žáků, vytváříme situace, kdy se žáci vzájemně potřebují.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preventivně předcházet nemocem a úrazům.</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Učíme žáky poskytnout účinnou první pomoc.</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xml:space="preserve">- Důsledně vyžadujeme dodržování stanovených pravidel (manipulace s chemickými látkami, pravidla chování ve </w:t>
            </w:r>
            <w:r>
              <w:rPr>
                <w:sz w:val="20"/>
                <w:szCs w:val="20"/>
              </w:rPr>
              <w:lastRenderedPageBreak/>
              <w:t>škole, v učebně chemie, v chemické laboratoři) a dodržování stanovených pracovních postupů.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Neustále monitorujeme chování žáků, včas přijímáme účinná opatření.</w:t>
            </w:r>
          </w:p>
        </w:tc>
      </w:tr>
      <w:tr w:rsidR="00492007" w:rsidTr="00FF71E3">
        <w:tc>
          <w:tcPr>
            <w:tcW w:w="4800" w:type="dxa"/>
          </w:tcPr>
          <w:p w:rsidR="00492007" w:rsidRDefault="00492007" w:rsidP="00FF71E3">
            <w:pPr>
              <w:pStyle w:val="Obsahtabulky"/>
              <w:rPr>
                <w:b/>
                <w:bCs/>
              </w:rPr>
            </w:pPr>
            <w:r>
              <w:rPr>
                <w:b/>
                <w:bCs/>
              </w:rPr>
              <w:t>Kompetence pracovní</w:t>
            </w:r>
          </w:p>
        </w:tc>
        <w:tc>
          <w:tcPr>
            <w:tcW w:w="4817" w:type="dxa"/>
          </w:tcPr>
          <w:p w:rsidR="00492007" w:rsidRDefault="00492007" w:rsidP="00FF71E3">
            <w:pPr>
              <w:pStyle w:val="Obsahtabulky"/>
              <w:rPr>
                <w:sz w:val="20"/>
                <w:szCs w:val="20"/>
              </w:rPr>
            </w:pPr>
            <w:r>
              <w:rPr>
                <w:sz w:val="20"/>
                <w:szCs w:val="20"/>
              </w:rPr>
              <w:t>- Vedeme žáky k pozitivnímu vztahu k práci.</w:t>
            </w:r>
          </w:p>
        </w:tc>
      </w:tr>
      <w:tr w:rsidR="00492007" w:rsidTr="00FF71E3">
        <w:tc>
          <w:tcPr>
            <w:tcW w:w="4800" w:type="dxa"/>
          </w:tcPr>
          <w:p w:rsidR="00492007" w:rsidRDefault="00492007" w:rsidP="00FF71E3">
            <w:pPr>
              <w:pStyle w:val="Obsahtabulky"/>
              <w:rPr>
                <w:sz w:val="20"/>
                <w:szCs w:val="20"/>
              </w:rPr>
            </w:pPr>
            <w:r>
              <w:rPr>
                <w:sz w:val="20"/>
                <w:szCs w:val="20"/>
              </w:rPr>
              <w:t>Vést žáky k pozitivnímu vztahu k práci, naučit žáky používat při práci vhodné materiály, nástroje a technologie, naučit žáky chránit své zdraví při práci, pomoci žákům při volbě jejich budoucího povolání</w:t>
            </w:r>
          </w:p>
        </w:tc>
        <w:tc>
          <w:tcPr>
            <w:tcW w:w="4817" w:type="dxa"/>
          </w:tcPr>
          <w:p w:rsidR="00492007" w:rsidRDefault="00492007" w:rsidP="00FF71E3">
            <w:pPr>
              <w:pStyle w:val="Obsahtabulky"/>
              <w:rPr>
                <w:sz w:val="20"/>
                <w:szCs w:val="20"/>
              </w:rPr>
            </w:pPr>
            <w:r>
              <w:rPr>
                <w:sz w:val="20"/>
                <w:szCs w:val="20"/>
              </w:rPr>
              <w:t>- Učíme žáky optimálně plánovat a provádět soustavná pozorování a experimenty a získaná data zpracovávat a vyhodnocovat.</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V rámci možností a podmínek školy učíme žáky při práci využívat moderní technologie, postupy, pomůcky a techniku.</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Podporujeme využívání výpočetní techniky, internetu a používání cizího jazyka.</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Seznamujeme žáky se zásadami bezpečnosti a ochraně zdraví při práci a důsledně vyžadujeme jejich dodržování.</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Vedeme žáky k dodržování a plnění jejich povinností a závazků.</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Při výuce vytváříme podnětné a tvořivé pracovní prostředí. Měníme pracovní podmínky, žáky vedeme k adaptaci na nové pracovní podmínky.</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r>
              <w:rPr>
                <w:sz w:val="20"/>
                <w:szCs w:val="20"/>
              </w:rPr>
              <w:t>- Různými formami (exkurze, film, beseda apod.) seznamujeme žáky s různými profesemi v oblasti chemické výroby.</w:t>
            </w: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p>
        </w:tc>
      </w:tr>
      <w:tr w:rsidR="00492007" w:rsidTr="00FF71E3">
        <w:tc>
          <w:tcPr>
            <w:tcW w:w="4800" w:type="dxa"/>
          </w:tcPr>
          <w:p w:rsidR="00492007" w:rsidRDefault="00492007" w:rsidP="00FF71E3">
            <w:pPr>
              <w:pStyle w:val="Obsahtabulky"/>
              <w:rPr>
                <w:sz w:val="20"/>
                <w:szCs w:val="20"/>
              </w:rPr>
            </w:pPr>
          </w:p>
        </w:tc>
        <w:tc>
          <w:tcPr>
            <w:tcW w:w="4817" w:type="dxa"/>
          </w:tcPr>
          <w:p w:rsidR="00492007" w:rsidRDefault="00492007" w:rsidP="00FF71E3">
            <w:pPr>
              <w:pStyle w:val="Obsahtabulky"/>
              <w:rPr>
                <w:sz w:val="20"/>
                <w:szCs w:val="20"/>
              </w:rPr>
            </w:pPr>
          </w:p>
        </w:tc>
      </w:tr>
    </w:tbl>
    <w:p w:rsidR="00492007" w:rsidRPr="007F2B48" w:rsidRDefault="00492007" w:rsidP="00492007">
      <w:pPr>
        <w:rPr>
          <w:b/>
        </w:rPr>
      </w:pPr>
      <w:r w:rsidRPr="007F2B48">
        <w:rPr>
          <w:b/>
        </w:rPr>
        <w:t>Očekávané výstupy vzdělávacího oboru Chemie</w:t>
      </w:r>
    </w:p>
    <w:p w:rsidR="00492007" w:rsidRDefault="00492007" w:rsidP="00492007">
      <w:pPr>
        <w:rPr>
          <w:b/>
          <w:i/>
        </w:rPr>
      </w:pPr>
    </w:p>
    <w:p w:rsidR="00492007" w:rsidRPr="007F2B48" w:rsidRDefault="00492007" w:rsidP="00492007">
      <w:pPr>
        <w:rPr>
          <w:b/>
          <w:i/>
        </w:rPr>
      </w:pPr>
      <w:r w:rsidRPr="007F2B48">
        <w:rPr>
          <w:b/>
          <w:i/>
        </w:rPr>
        <w:t>2.stupeň</w:t>
      </w:r>
    </w:p>
    <w:p w:rsidR="00492007" w:rsidRDefault="00492007" w:rsidP="00492007">
      <w:pPr>
        <w:rPr>
          <w:b/>
          <w:bCs/>
          <w:i/>
          <w:iCs/>
        </w:rPr>
      </w:pPr>
    </w:p>
    <w:p w:rsidR="00492007" w:rsidRPr="002711E5" w:rsidRDefault="00492007" w:rsidP="00492007">
      <w:pPr>
        <w:rPr>
          <w:b/>
          <w:bCs/>
          <w:iCs/>
          <w:sz w:val="20"/>
          <w:szCs w:val="20"/>
          <w:u w:val="single"/>
        </w:rPr>
      </w:pPr>
      <w:r w:rsidRPr="002711E5">
        <w:rPr>
          <w:b/>
          <w:bCs/>
          <w:iCs/>
          <w:sz w:val="20"/>
          <w:szCs w:val="20"/>
          <w:u w:val="single"/>
        </w:rPr>
        <w:t xml:space="preserve">1) </w:t>
      </w:r>
      <w:r>
        <w:rPr>
          <w:b/>
          <w:bCs/>
          <w:iCs/>
          <w:sz w:val="20"/>
          <w:szCs w:val="20"/>
          <w:u w:val="single"/>
        </w:rPr>
        <w:t xml:space="preserve"> </w:t>
      </w:r>
      <w:r w:rsidRPr="002711E5">
        <w:rPr>
          <w:b/>
          <w:bCs/>
          <w:iCs/>
          <w:sz w:val="20"/>
          <w:szCs w:val="20"/>
          <w:u w:val="single"/>
        </w:rPr>
        <w:t>POZOROVÁNÍ,  POKUS  A  BEZPEČNOST  PRÁCE</w:t>
      </w:r>
    </w:p>
    <w:p w:rsidR="00492007" w:rsidRDefault="00492007" w:rsidP="00492007">
      <w:pPr>
        <w:rPr>
          <w:b/>
          <w:bCs/>
          <w:sz w:val="20"/>
          <w:szCs w:val="20"/>
        </w:rPr>
      </w:pPr>
      <w:r>
        <w:rPr>
          <w:b/>
          <w:bCs/>
          <w:sz w:val="20"/>
          <w:szCs w:val="20"/>
        </w:rPr>
        <w:t>Očekávané výstupy</w:t>
      </w:r>
    </w:p>
    <w:p w:rsidR="00492007" w:rsidRDefault="00492007" w:rsidP="00492007">
      <w:pPr>
        <w:rPr>
          <w:sz w:val="20"/>
          <w:szCs w:val="20"/>
        </w:rPr>
      </w:pPr>
    </w:p>
    <w:p w:rsidR="00492007" w:rsidRDefault="00492007" w:rsidP="00492007">
      <w:pPr>
        <w:rPr>
          <w:sz w:val="20"/>
          <w:szCs w:val="20"/>
        </w:rPr>
      </w:pPr>
      <w:r>
        <w:rPr>
          <w:sz w:val="20"/>
          <w:szCs w:val="20"/>
        </w:rPr>
        <w:t xml:space="preserve">žák </w:t>
      </w:r>
    </w:p>
    <w:p w:rsidR="00492007" w:rsidRDefault="00492007" w:rsidP="00047652">
      <w:pPr>
        <w:widowControl w:val="0"/>
        <w:numPr>
          <w:ilvl w:val="0"/>
          <w:numId w:val="123"/>
        </w:numPr>
        <w:suppressAutoHyphens/>
        <w:rPr>
          <w:sz w:val="20"/>
          <w:szCs w:val="20"/>
        </w:rPr>
      </w:pPr>
      <w:r>
        <w:rPr>
          <w:sz w:val="20"/>
          <w:szCs w:val="20"/>
        </w:rPr>
        <w:t>rozlišit společné a rozdílné vlastnosti látek</w:t>
      </w:r>
    </w:p>
    <w:p w:rsidR="00492007" w:rsidRDefault="00492007" w:rsidP="00047652">
      <w:pPr>
        <w:widowControl w:val="0"/>
        <w:numPr>
          <w:ilvl w:val="0"/>
          <w:numId w:val="123"/>
        </w:numPr>
        <w:suppressAutoHyphens/>
        <w:rPr>
          <w:sz w:val="20"/>
          <w:szCs w:val="20"/>
        </w:rPr>
      </w:pPr>
      <w:r>
        <w:rPr>
          <w:sz w:val="20"/>
          <w:szCs w:val="20"/>
        </w:rPr>
        <w:t>rozpoznat přeměny skupenství látek</w:t>
      </w:r>
    </w:p>
    <w:p w:rsidR="00492007" w:rsidRDefault="00492007" w:rsidP="00047652">
      <w:pPr>
        <w:widowControl w:val="0"/>
        <w:numPr>
          <w:ilvl w:val="0"/>
          <w:numId w:val="123"/>
        </w:numPr>
        <w:suppressAutoHyphens/>
        <w:rPr>
          <w:sz w:val="20"/>
          <w:szCs w:val="20"/>
        </w:rPr>
      </w:pPr>
      <w:r>
        <w:rPr>
          <w:sz w:val="20"/>
          <w:szCs w:val="20"/>
        </w:rPr>
        <w:t>pracovat bezpečně s vybranými běžně používanými nebezpečnými látkami</w:t>
      </w:r>
    </w:p>
    <w:p w:rsidR="00492007" w:rsidRDefault="00492007" w:rsidP="00047652">
      <w:pPr>
        <w:widowControl w:val="0"/>
        <w:numPr>
          <w:ilvl w:val="0"/>
          <w:numId w:val="123"/>
        </w:numPr>
        <w:suppressAutoHyphens/>
        <w:rPr>
          <w:sz w:val="20"/>
          <w:szCs w:val="20"/>
        </w:rPr>
      </w:pPr>
      <w:r>
        <w:rPr>
          <w:sz w:val="20"/>
          <w:szCs w:val="20"/>
        </w:rPr>
        <w:t>umět reagovat na případy úniku nebezpečných látek</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bCs/>
          <w:sz w:val="20"/>
          <w:szCs w:val="20"/>
        </w:rPr>
      </w:pPr>
      <w:r>
        <w:rPr>
          <w:b/>
          <w:bCs/>
          <w:sz w:val="20"/>
          <w:szCs w:val="20"/>
        </w:rPr>
        <w:t>Učivo</w:t>
      </w:r>
    </w:p>
    <w:p w:rsidR="00492007" w:rsidRPr="007F2B48" w:rsidRDefault="00492007" w:rsidP="00492007">
      <w:pPr>
        <w:rPr>
          <w:b/>
          <w:bCs/>
          <w:sz w:val="20"/>
          <w:szCs w:val="20"/>
        </w:rPr>
      </w:pPr>
      <w:r w:rsidRPr="00EE4E82">
        <w:rPr>
          <w:b/>
          <w:sz w:val="20"/>
          <w:szCs w:val="20"/>
        </w:rPr>
        <w:t>vlastnosti látek</w:t>
      </w:r>
      <w:r>
        <w:rPr>
          <w:sz w:val="20"/>
          <w:szCs w:val="20"/>
        </w:rPr>
        <w:t xml:space="preserve"> – hustota, rozpustnost, kujnost, tepelná a elektrická vodivost</w:t>
      </w:r>
    </w:p>
    <w:p w:rsidR="00492007" w:rsidRDefault="00492007" w:rsidP="00492007">
      <w:pPr>
        <w:widowControl w:val="0"/>
        <w:numPr>
          <w:ilvl w:val="0"/>
          <w:numId w:val="1"/>
        </w:numPr>
        <w:tabs>
          <w:tab w:val="clear" w:pos="720"/>
          <w:tab w:val="left" w:pos="360"/>
        </w:tabs>
        <w:suppressAutoHyphens/>
        <w:ind w:left="360"/>
        <w:rPr>
          <w:sz w:val="20"/>
          <w:szCs w:val="20"/>
        </w:rPr>
      </w:pPr>
      <w:r w:rsidRPr="00EE4E82">
        <w:rPr>
          <w:b/>
          <w:sz w:val="20"/>
          <w:szCs w:val="20"/>
        </w:rPr>
        <w:t>nebezpečné látky a přípravky</w:t>
      </w:r>
      <w:r>
        <w:rPr>
          <w:sz w:val="20"/>
          <w:szCs w:val="20"/>
        </w:rPr>
        <w:t xml:space="preserve"> – značení a užívání běžných chemikálií</w:t>
      </w:r>
    </w:p>
    <w:p w:rsidR="00492007" w:rsidRDefault="00492007" w:rsidP="00492007">
      <w:pPr>
        <w:widowControl w:val="0"/>
        <w:numPr>
          <w:ilvl w:val="0"/>
          <w:numId w:val="1"/>
        </w:numPr>
        <w:tabs>
          <w:tab w:val="clear" w:pos="720"/>
          <w:tab w:val="left" w:pos="360"/>
        </w:tabs>
        <w:suppressAutoHyphens/>
        <w:ind w:left="360"/>
        <w:rPr>
          <w:sz w:val="20"/>
          <w:szCs w:val="20"/>
        </w:rPr>
      </w:pPr>
      <w:r w:rsidRPr="00EE4E82">
        <w:rPr>
          <w:b/>
          <w:sz w:val="20"/>
          <w:szCs w:val="20"/>
        </w:rPr>
        <w:t>zásady bezpečné práce</w:t>
      </w:r>
      <w:r>
        <w:rPr>
          <w:sz w:val="20"/>
          <w:szCs w:val="20"/>
        </w:rPr>
        <w:t xml:space="preserve"> – ve školní pracovně i v běžném životě</w:t>
      </w:r>
    </w:p>
    <w:p w:rsidR="00492007" w:rsidRDefault="00492007" w:rsidP="00492007">
      <w:pPr>
        <w:widowControl w:val="0"/>
        <w:numPr>
          <w:ilvl w:val="0"/>
          <w:numId w:val="1"/>
        </w:numPr>
        <w:tabs>
          <w:tab w:val="clear" w:pos="720"/>
          <w:tab w:val="left" w:pos="360"/>
        </w:tabs>
        <w:suppressAutoHyphens/>
        <w:ind w:left="360"/>
        <w:rPr>
          <w:sz w:val="20"/>
          <w:szCs w:val="20"/>
        </w:rPr>
      </w:pPr>
      <w:r w:rsidRPr="00EE4E82">
        <w:rPr>
          <w:b/>
          <w:sz w:val="20"/>
          <w:szCs w:val="20"/>
        </w:rPr>
        <w:t>mimořádné události</w:t>
      </w:r>
      <w:r>
        <w:rPr>
          <w:sz w:val="20"/>
          <w:szCs w:val="20"/>
        </w:rPr>
        <w:t xml:space="preserve"> – úniky nebezpečných látek, havárie chemických provozů, ekologické katastrofy</w:t>
      </w:r>
    </w:p>
    <w:p w:rsidR="00492007" w:rsidRDefault="00492007" w:rsidP="00492007">
      <w:pPr>
        <w:rPr>
          <w:sz w:val="20"/>
          <w:szCs w:val="20"/>
        </w:rPr>
      </w:pPr>
    </w:p>
    <w:p w:rsidR="00492007" w:rsidRDefault="00492007" w:rsidP="00492007">
      <w:pPr>
        <w:rPr>
          <w:b/>
          <w:bCs/>
          <w:iCs/>
          <w:u w:val="single"/>
        </w:rPr>
      </w:pPr>
    </w:p>
    <w:p w:rsidR="00492007" w:rsidRPr="002711E5" w:rsidRDefault="00492007" w:rsidP="00492007">
      <w:pPr>
        <w:rPr>
          <w:b/>
          <w:bCs/>
          <w:iCs/>
          <w:sz w:val="20"/>
          <w:szCs w:val="20"/>
          <w:u w:val="single"/>
        </w:rPr>
      </w:pPr>
      <w:r w:rsidRPr="002711E5">
        <w:rPr>
          <w:b/>
          <w:bCs/>
          <w:iCs/>
          <w:sz w:val="20"/>
          <w:szCs w:val="20"/>
          <w:u w:val="single"/>
        </w:rPr>
        <w:t xml:space="preserve">2) </w:t>
      </w:r>
      <w:r>
        <w:rPr>
          <w:b/>
          <w:bCs/>
          <w:iCs/>
          <w:sz w:val="20"/>
          <w:szCs w:val="20"/>
          <w:u w:val="single"/>
        </w:rPr>
        <w:t xml:space="preserve"> </w:t>
      </w:r>
      <w:r w:rsidRPr="002711E5">
        <w:rPr>
          <w:b/>
          <w:bCs/>
          <w:iCs/>
          <w:sz w:val="20"/>
          <w:szCs w:val="20"/>
          <w:u w:val="single"/>
        </w:rPr>
        <w:t>SMĚSI</w:t>
      </w:r>
    </w:p>
    <w:p w:rsidR="00492007" w:rsidRDefault="00492007" w:rsidP="00492007">
      <w:pPr>
        <w:rPr>
          <w:b/>
          <w:bCs/>
          <w:sz w:val="20"/>
          <w:szCs w:val="20"/>
        </w:rPr>
      </w:pPr>
      <w:r>
        <w:rPr>
          <w:b/>
          <w:bCs/>
          <w:sz w:val="20"/>
          <w:szCs w:val="20"/>
        </w:rPr>
        <w:t>Očekávané výstupy</w:t>
      </w:r>
    </w:p>
    <w:p w:rsidR="00492007" w:rsidRDefault="00492007" w:rsidP="00492007">
      <w:pPr>
        <w:rPr>
          <w:sz w:val="20"/>
          <w:szCs w:val="20"/>
        </w:rPr>
      </w:pPr>
    </w:p>
    <w:p w:rsidR="00492007" w:rsidRDefault="00492007" w:rsidP="00492007">
      <w:pPr>
        <w:rPr>
          <w:sz w:val="20"/>
          <w:szCs w:val="20"/>
        </w:rPr>
      </w:pPr>
      <w:r>
        <w:rPr>
          <w:sz w:val="20"/>
          <w:szCs w:val="20"/>
        </w:rPr>
        <w:t xml:space="preserve">žák </w:t>
      </w:r>
    </w:p>
    <w:p w:rsidR="00492007" w:rsidRDefault="00492007" w:rsidP="00047652">
      <w:pPr>
        <w:widowControl w:val="0"/>
        <w:numPr>
          <w:ilvl w:val="0"/>
          <w:numId w:val="124"/>
        </w:numPr>
        <w:suppressAutoHyphens/>
        <w:rPr>
          <w:sz w:val="20"/>
          <w:szCs w:val="20"/>
        </w:rPr>
      </w:pPr>
      <w:r>
        <w:rPr>
          <w:sz w:val="20"/>
          <w:szCs w:val="20"/>
        </w:rPr>
        <w:t>poznat směsi a chemické látky</w:t>
      </w:r>
    </w:p>
    <w:p w:rsidR="00492007" w:rsidRDefault="00492007" w:rsidP="00047652">
      <w:pPr>
        <w:widowControl w:val="0"/>
        <w:numPr>
          <w:ilvl w:val="0"/>
          <w:numId w:val="124"/>
        </w:numPr>
        <w:suppressAutoHyphens/>
        <w:rPr>
          <w:sz w:val="20"/>
          <w:szCs w:val="20"/>
        </w:rPr>
      </w:pPr>
      <w:r>
        <w:rPr>
          <w:sz w:val="20"/>
          <w:szCs w:val="20"/>
        </w:rPr>
        <w:t>rozeznat druhy roztoků a jejich využití v běžném životě</w:t>
      </w:r>
    </w:p>
    <w:p w:rsidR="00492007" w:rsidRDefault="00492007" w:rsidP="00047652">
      <w:pPr>
        <w:widowControl w:val="0"/>
        <w:numPr>
          <w:ilvl w:val="0"/>
          <w:numId w:val="124"/>
        </w:numPr>
        <w:suppressAutoHyphens/>
        <w:rPr>
          <w:sz w:val="20"/>
          <w:szCs w:val="20"/>
        </w:rPr>
      </w:pPr>
      <w:r>
        <w:rPr>
          <w:sz w:val="20"/>
          <w:szCs w:val="20"/>
        </w:rPr>
        <w:t>rozlišit různé druhy  vody a uvést příklady jejich použití</w:t>
      </w:r>
    </w:p>
    <w:p w:rsidR="00492007" w:rsidRDefault="00492007" w:rsidP="00047652">
      <w:pPr>
        <w:widowControl w:val="0"/>
        <w:numPr>
          <w:ilvl w:val="0"/>
          <w:numId w:val="124"/>
        </w:numPr>
        <w:suppressAutoHyphens/>
        <w:rPr>
          <w:sz w:val="20"/>
          <w:szCs w:val="20"/>
        </w:rPr>
      </w:pPr>
      <w:r>
        <w:rPr>
          <w:sz w:val="20"/>
          <w:szCs w:val="20"/>
        </w:rPr>
        <w:t>uvést zdroje znečišťování vody a vzduchu ve svém nejbližším okolí</w:t>
      </w:r>
    </w:p>
    <w:p w:rsidR="00492007" w:rsidRDefault="00492007" w:rsidP="00492007">
      <w:pPr>
        <w:rPr>
          <w:sz w:val="20"/>
          <w:szCs w:val="20"/>
        </w:rPr>
      </w:pPr>
    </w:p>
    <w:p w:rsidR="00492007" w:rsidRDefault="00492007" w:rsidP="00492007">
      <w:pPr>
        <w:rPr>
          <w:b/>
          <w:bCs/>
          <w:sz w:val="20"/>
          <w:szCs w:val="20"/>
        </w:rPr>
      </w:pPr>
      <w:r>
        <w:rPr>
          <w:b/>
          <w:bCs/>
          <w:sz w:val="20"/>
          <w:szCs w:val="20"/>
        </w:rPr>
        <w:t>Učivo</w:t>
      </w:r>
    </w:p>
    <w:p w:rsidR="00492007" w:rsidRDefault="00492007" w:rsidP="00492007">
      <w:pPr>
        <w:rPr>
          <w:sz w:val="20"/>
          <w:szCs w:val="20"/>
        </w:rPr>
      </w:pPr>
      <w:r w:rsidRPr="00EE4E82">
        <w:rPr>
          <w:b/>
          <w:sz w:val="20"/>
          <w:szCs w:val="20"/>
        </w:rPr>
        <w:t>směsi</w:t>
      </w:r>
      <w:r>
        <w:rPr>
          <w:sz w:val="20"/>
          <w:szCs w:val="20"/>
        </w:rPr>
        <w:t xml:space="preserve"> – různorodé a stejnorodé roztoky, koncentrovanější, zředěnější, nasycený a nenasycený roztok, vliv teploty a míchání na rychlost rozpouštění pevné látky, oddělování složek směsí (usazování, filtrace, destilace, krystalizace)</w:t>
      </w:r>
    </w:p>
    <w:p w:rsidR="00492007" w:rsidRDefault="00492007" w:rsidP="00492007">
      <w:pPr>
        <w:rPr>
          <w:sz w:val="20"/>
          <w:szCs w:val="20"/>
        </w:rPr>
      </w:pPr>
      <w:r w:rsidRPr="00EE4E82">
        <w:rPr>
          <w:b/>
          <w:sz w:val="20"/>
          <w:szCs w:val="20"/>
        </w:rPr>
        <w:t>voda</w:t>
      </w:r>
      <w:r>
        <w:rPr>
          <w:sz w:val="20"/>
          <w:szCs w:val="20"/>
        </w:rPr>
        <w:t xml:space="preserve"> – voda v přírodě, pitná a užitková voda, odpadní vody, čistota vody</w:t>
      </w:r>
    </w:p>
    <w:p w:rsidR="00492007" w:rsidRDefault="00492007" w:rsidP="00492007">
      <w:pPr>
        <w:rPr>
          <w:sz w:val="20"/>
          <w:szCs w:val="20"/>
        </w:rPr>
      </w:pPr>
      <w:r w:rsidRPr="00EE4E82">
        <w:rPr>
          <w:b/>
          <w:sz w:val="20"/>
          <w:szCs w:val="20"/>
        </w:rPr>
        <w:t xml:space="preserve">vzduch </w:t>
      </w:r>
      <w:r>
        <w:rPr>
          <w:sz w:val="20"/>
          <w:szCs w:val="20"/>
        </w:rPr>
        <w:t>– složení, čistota ovzduší, smog, teplotní inverze</w:t>
      </w:r>
    </w:p>
    <w:p w:rsidR="00492007" w:rsidRDefault="00492007" w:rsidP="00492007">
      <w:pPr>
        <w:rPr>
          <w:sz w:val="20"/>
          <w:szCs w:val="20"/>
        </w:rPr>
      </w:pPr>
    </w:p>
    <w:p w:rsidR="00492007" w:rsidRDefault="00492007" w:rsidP="00492007">
      <w:pPr>
        <w:rPr>
          <w:sz w:val="20"/>
          <w:szCs w:val="20"/>
        </w:rPr>
      </w:pPr>
    </w:p>
    <w:p w:rsidR="00492007" w:rsidRPr="002711E5" w:rsidRDefault="00492007" w:rsidP="00492007">
      <w:pPr>
        <w:rPr>
          <w:b/>
          <w:bCs/>
          <w:iCs/>
          <w:sz w:val="20"/>
          <w:szCs w:val="20"/>
          <w:u w:val="single"/>
        </w:rPr>
      </w:pPr>
      <w:r w:rsidRPr="002711E5">
        <w:rPr>
          <w:b/>
          <w:bCs/>
          <w:iCs/>
          <w:sz w:val="20"/>
          <w:szCs w:val="20"/>
          <w:u w:val="single"/>
        </w:rPr>
        <w:t>3)</w:t>
      </w:r>
      <w:r>
        <w:rPr>
          <w:b/>
          <w:bCs/>
          <w:iCs/>
          <w:sz w:val="20"/>
          <w:szCs w:val="20"/>
          <w:u w:val="single"/>
        </w:rPr>
        <w:t xml:space="preserve">  </w:t>
      </w:r>
      <w:r w:rsidRPr="002711E5">
        <w:rPr>
          <w:b/>
          <w:bCs/>
          <w:iCs/>
          <w:sz w:val="20"/>
          <w:szCs w:val="20"/>
          <w:u w:val="single"/>
        </w:rPr>
        <w:t>ČÁSTICOVÉ  SLOŽENÍ  LÁTEK  A  CHEMICKÉ  PRVKY</w:t>
      </w:r>
    </w:p>
    <w:p w:rsidR="00492007" w:rsidRDefault="00492007" w:rsidP="00492007">
      <w:pPr>
        <w:rPr>
          <w:b/>
          <w:bCs/>
          <w:sz w:val="20"/>
          <w:szCs w:val="20"/>
        </w:rPr>
      </w:pPr>
      <w:r>
        <w:rPr>
          <w:b/>
          <w:bCs/>
          <w:sz w:val="20"/>
          <w:szCs w:val="20"/>
        </w:rPr>
        <w:t>Očekávané výstupy</w:t>
      </w:r>
    </w:p>
    <w:p w:rsidR="00492007" w:rsidRDefault="00492007" w:rsidP="00492007">
      <w:pPr>
        <w:rPr>
          <w:b/>
          <w:bCs/>
          <w:sz w:val="20"/>
          <w:szCs w:val="20"/>
        </w:rPr>
      </w:pPr>
    </w:p>
    <w:p w:rsidR="00492007" w:rsidRDefault="00492007" w:rsidP="00492007">
      <w:pPr>
        <w:rPr>
          <w:sz w:val="20"/>
          <w:szCs w:val="20"/>
        </w:rPr>
      </w:pPr>
      <w:r>
        <w:rPr>
          <w:sz w:val="20"/>
          <w:szCs w:val="20"/>
        </w:rPr>
        <w:t>žák</w:t>
      </w:r>
    </w:p>
    <w:p w:rsidR="00492007" w:rsidRDefault="00492007" w:rsidP="00047652">
      <w:pPr>
        <w:widowControl w:val="0"/>
        <w:numPr>
          <w:ilvl w:val="0"/>
          <w:numId w:val="125"/>
        </w:numPr>
        <w:suppressAutoHyphens/>
        <w:rPr>
          <w:sz w:val="20"/>
          <w:szCs w:val="20"/>
        </w:rPr>
      </w:pPr>
      <w:r>
        <w:rPr>
          <w:sz w:val="20"/>
          <w:szCs w:val="20"/>
        </w:rPr>
        <w:t>znát nejobvyklejší chemické prvky a jednoduché chemické sloučeniny a jejich značky</w:t>
      </w:r>
    </w:p>
    <w:p w:rsidR="00492007" w:rsidRDefault="00492007" w:rsidP="00047652">
      <w:pPr>
        <w:widowControl w:val="0"/>
        <w:numPr>
          <w:ilvl w:val="0"/>
          <w:numId w:val="125"/>
        </w:numPr>
        <w:suppressAutoHyphens/>
        <w:rPr>
          <w:sz w:val="20"/>
          <w:szCs w:val="20"/>
        </w:rPr>
      </w:pPr>
      <w:r>
        <w:rPr>
          <w:sz w:val="20"/>
          <w:szCs w:val="20"/>
        </w:rPr>
        <w:t>rozpoznat vybrané kovy a nekovy a jejich možné vlastnosti</w:t>
      </w:r>
    </w:p>
    <w:p w:rsidR="00492007" w:rsidRDefault="00492007" w:rsidP="00492007">
      <w:pPr>
        <w:rPr>
          <w:sz w:val="20"/>
          <w:szCs w:val="20"/>
        </w:rPr>
      </w:pPr>
    </w:p>
    <w:p w:rsidR="00492007" w:rsidRDefault="00492007" w:rsidP="00492007">
      <w:pPr>
        <w:rPr>
          <w:b/>
          <w:bCs/>
          <w:sz w:val="20"/>
          <w:szCs w:val="20"/>
        </w:rPr>
      </w:pPr>
      <w:r>
        <w:rPr>
          <w:b/>
          <w:bCs/>
          <w:sz w:val="20"/>
          <w:szCs w:val="20"/>
        </w:rPr>
        <w:t>Učivo</w:t>
      </w:r>
    </w:p>
    <w:p w:rsidR="00492007" w:rsidRDefault="00492007" w:rsidP="00492007">
      <w:pPr>
        <w:rPr>
          <w:sz w:val="20"/>
          <w:szCs w:val="20"/>
        </w:rPr>
      </w:pPr>
      <w:r w:rsidRPr="00EE4E82">
        <w:rPr>
          <w:b/>
          <w:sz w:val="20"/>
          <w:szCs w:val="20"/>
        </w:rPr>
        <w:t>částicové složení látek</w:t>
      </w:r>
      <w:r>
        <w:rPr>
          <w:sz w:val="20"/>
          <w:szCs w:val="20"/>
        </w:rPr>
        <w:t xml:space="preserve"> – molekuly, atomy, atomové jádro</w:t>
      </w:r>
    </w:p>
    <w:p w:rsidR="00492007" w:rsidRDefault="00492007" w:rsidP="00492007">
      <w:pPr>
        <w:rPr>
          <w:sz w:val="20"/>
          <w:szCs w:val="20"/>
        </w:rPr>
      </w:pPr>
      <w:r w:rsidRPr="00EE4E82">
        <w:rPr>
          <w:b/>
          <w:sz w:val="20"/>
          <w:szCs w:val="20"/>
        </w:rPr>
        <w:t>prvky</w:t>
      </w:r>
      <w:r>
        <w:rPr>
          <w:sz w:val="20"/>
          <w:szCs w:val="20"/>
        </w:rPr>
        <w:t xml:space="preserve"> – názvy, značky, vlastnosti a použití nejobvyklejších prvků, orientace v periodické soustavě prvků</w:t>
      </w:r>
    </w:p>
    <w:p w:rsidR="00492007" w:rsidRDefault="00492007" w:rsidP="00492007">
      <w:pPr>
        <w:rPr>
          <w:sz w:val="20"/>
          <w:szCs w:val="20"/>
        </w:rPr>
      </w:pPr>
      <w:r w:rsidRPr="00EE4E82">
        <w:rPr>
          <w:b/>
          <w:sz w:val="20"/>
          <w:szCs w:val="20"/>
        </w:rPr>
        <w:t>chemické sloučeniny</w:t>
      </w:r>
      <w:r>
        <w:rPr>
          <w:sz w:val="20"/>
          <w:szCs w:val="20"/>
        </w:rPr>
        <w:t xml:space="preserve"> – nejjednodušší chemické sloučeniny</w:t>
      </w:r>
    </w:p>
    <w:p w:rsidR="00492007" w:rsidRDefault="00492007" w:rsidP="00492007">
      <w:pPr>
        <w:rPr>
          <w:sz w:val="20"/>
          <w:szCs w:val="20"/>
        </w:rPr>
      </w:pPr>
    </w:p>
    <w:p w:rsidR="00492007" w:rsidRDefault="00492007" w:rsidP="00492007">
      <w:pPr>
        <w:rPr>
          <w:sz w:val="20"/>
          <w:szCs w:val="20"/>
        </w:rPr>
      </w:pPr>
    </w:p>
    <w:p w:rsidR="00492007" w:rsidRPr="002711E5" w:rsidRDefault="00492007" w:rsidP="00492007">
      <w:pPr>
        <w:rPr>
          <w:b/>
          <w:bCs/>
          <w:iCs/>
          <w:sz w:val="20"/>
          <w:szCs w:val="20"/>
          <w:u w:val="single"/>
        </w:rPr>
      </w:pPr>
      <w:r w:rsidRPr="002711E5">
        <w:rPr>
          <w:b/>
          <w:bCs/>
          <w:iCs/>
          <w:sz w:val="20"/>
          <w:szCs w:val="20"/>
          <w:u w:val="single"/>
        </w:rPr>
        <w:t>4)</w:t>
      </w:r>
      <w:r>
        <w:rPr>
          <w:b/>
          <w:bCs/>
          <w:iCs/>
          <w:sz w:val="20"/>
          <w:szCs w:val="20"/>
          <w:u w:val="single"/>
        </w:rPr>
        <w:t xml:space="preserve"> </w:t>
      </w:r>
      <w:r w:rsidRPr="002711E5">
        <w:rPr>
          <w:b/>
          <w:bCs/>
          <w:iCs/>
          <w:sz w:val="20"/>
          <w:szCs w:val="20"/>
          <w:u w:val="single"/>
        </w:rPr>
        <w:t>CHEMICKÉ REAKCE</w:t>
      </w:r>
    </w:p>
    <w:p w:rsidR="00492007" w:rsidRDefault="00492007" w:rsidP="00492007">
      <w:pPr>
        <w:rPr>
          <w:b/>
          <w:bCs/>
          <w:sz w:val="20"/>
          <w:szCs w:val="20"/>
        </w:rPr>
      </w:pPr>
      <w:r>
        <w:rPr>
          <w:b/>
          <w:bCs/>
          <w:sz w:val="20"/>
          <w:szCs w:val="20"/>
        </w:rPr>
        <w:t>Očekávané výstupy</w:t>
      </w:r>
    </w:p>
    <w:p w:rsidR="00492007" w:rsidRDefault="00492007" w:rsidP="00492007">
      <w:pPr>
        <w:rPr>
          <w:b/>
          <w:bCs/>
          <w:sz w:val="20"/>
          <w:szCs w:val="20"/>
        </w:rPr>
      </w:pPr>
    </w:p>
    <w:p w:rsidR="00492007" w:rsidRDefault="00492007" w:rsidP="00492007">
      <w:pPr>
        <w:rPr>
          <w:sz w:val="20"/>
          <w:szCs w:val="20"/>
        </w:rPr>
      </w:pPr>
      <w:r>
        <w:rPr>
          <w:sz w:val="20"/>
          <w:szCs w:val="20"/>
        </w:rPr>
        <w:t xml:space="preserve">žák </w:t>
      </w:r>
    </w:p>
    <w:p w:rsidR="00492007" w:rsidRDefault="00492007" w:rsidP="00047652">
      <w:pPr>
        <w:widowControl w:val="0"/>
        <w:numPr>
          <w:ilvl w:val="0"/>
          <w:numId w:val="126"/>
        </w:numPr>
        <w:suppressAutoHyphens/>
        <w:rPr>
          <w:sz w:val="20"/>
          <w:szCs w:val="20"/>
        </w:rPr>
      </w:pPr>
      <w:r>
        <w:rPr>
          <w:sz w:val="20"/>
          <w:szCs w:val="20"/>
        </w:rPr>
        <w:t>pojmenovat výchozí látky a produkty nejjednodušších chemických reakcí</w:t>
      </w:r>
    </w:p>
    <w:p w:rsidR="00492007" w:rsidRDefault="00492007" w:rsidP="00492007">
      <w:pPr>
        <w:rPr>
          <w:sz w:val="20"/>
          <w:szCs w:val="20"/>
        </w:rPr>
      </w:pPr>
    </w:p>
    <w:p w:rsidR="00492007" w:rsidRDefault="00492007" w:rsidP="00492007">
      <w:pPr>
        <w:rPr>
          <w:b/>
          <w:bCs/>
          <w:sz w:val="20"/>
          <w:szCs w:val="20"/>
        </w:rPr>
      </w:pPr>
      <w:r>
        <w:rPr>
          <w:b/>
          <w:bCs/>
          <w:sz w:val="20"/>
          <w:szCs w:val="20"/>
        </w:rPr>
        <w:t>Učivo</w:t>
      </w:r>
    </w:p>
    <w:p w:rsidR="00492007" w:rsidRDefault="00492007" w:rsidP="00492007">
      <w:pPr>
        <w:rPr>
          <w:sz w:val="20"/>
          <w:szCs w:val="20"/>
        </w:rPr>
      </w:pPr>
      <w:r>
        <w:rPr>
          <w:sz w:val="20"/>
          <w:szCs w:val="20"/>
        </w:rPr>
        <w:t>nejjednodušší chemické reakce nejobvyklejších prvků</w:t>
      </w:r>
    </w:p>
    <w:p w:rsidR="00492007" w:rsidRDefault="00492007" w:rsidP="00492007">
      <w:pPr>
        <w:rPr>
          <w:sz w:val="20"/>
          <w:szCs w:val="20"/>
        </w:rPr>
      </w:pPr>
    </w:p>
    <w:p w:rsidR="00492007" w:rsidRDefault="00492007" w:rsidP="00492007">
      <w:pPr>
        <w:rPr>
          <w:sz w:val="20"/>
          <w:szCs w:val="20"/>
        </w:rPr>
      </w:pPr>
    </w:p>
    <w:p w:rsidR="00492007" w:rsidRPr="002711E5" w:rsidRDefault="00492007" w:rsidP="00492007">
      <w:pPr>
        <w:rPr>
          <w:b/>
          <w:bCs/>
          <w:iCs/>
          <w:sz w:val="20"/>
          <w:szCs w:val="20"/>
          <w:u w:val="single"/>
        </w:rPr>
      </w:pPr>
      <w:r w:rsidRPr="002711E5">
        <w:rPr>
          <w:b/>
          <w:bCs/>
          <w:iCs/>
          <w:sz w:val="20"/>
          <w:szCs w:val="20"/>
          <w:u w:val="single"/>
        </w:rPr>
        <w:t xml:space="preserve">5) </w:t>
      </w:r>
      <w:r>
        <w:rPr>
          <w:b/>
          <w:bCs/>
          <w:iCs/>
          <w:sz w:val="20"/>
          <w:szCs w:val="20"/>
          <w:u w:val="single"/>
        </w:rPr>
        <w:t xml:space="preserve"> </w:t>
      </w:r>
      <w:r w:rsidRPr="002711E5">
        <w:rPr>
          <w:b/>
          <w:bCs/>
          <w:iCs/>
          <w:sz w:val="20"/>
          <w:szCs w:val="20"/>
          <w:u w:val="single"/>
        </w:rPr>
        <w:t>ANORGANICKÉ  SLOUČENINY</w:t>
      </w:r>
    </w:p>
    <w:p w:rsidR="00492007" w:rsidRDefault="00492007" w:rsidP="00492007">
      <w:pPr>
        <w:rPr>
          <w:b/>
          <w:bCs/>
          <w:sz w:val="20"/>
          <w:szCs w:val="20"/>
        </w:rPr>
      </w:pPr>
      <w:r>
        <w:rPr>
          <w:b/>
          <w:bCs/>
          <w:sz w:val="20"/>
          <w:szCs w:val="20"/>
        </w:rPr>
        <w:t>Očekávané výstupy</w:t>
      </w:r>
    </w:p>
    <w:p w:rsidR="00492007" w:rsidRDefault="00492007" w:rsidP="00492007">
      <w:pPr>
        <w:rPr>
          <w:b/>
          <w:bCs/>
          <w:sz w:val="20"/>
          <w:szCs w:val="20"/>
        </w:rPr>
      </w:pPr>
    </w:p>
    <w:p w:rsidR="00492007" w:rsidRDefault="00492007" w:rsidP="00492007">
      <w:pPr>
        <w:rPr>
          <w:sz w:val="20"/>
          <w:szCs w:val="20"/>
        </w:rPr>
      </w:pPr>
      <w:r>
        <w:rPr>
          <w:sz w:val="20"/>
          <w:szCs w:val="20"/>
        </w:rPr>
        <w:t xml:space="preserve">žák </w:t>
      </w:r>
    </w:p>
    <w:p w:rsidR="00492007" w:rsidRDefault="00492007" w:rsidP="00047652">
      <w:pPr>
        <w:widowControl w:val="0"/>
        <w:numPr>
          <w:ilvl w:val="0"/>
          <w:numId w:val="126"/>
        </w:numPr>
        <w:suppressAutoHyphens/>
        <w:rPr>
          <w:sz w:val="20"/>
          <w:szCs w:val="20"/>
        </w:rPr>
      </w:pPr>
      <w:r>
        <w:rPr>
          <w:sz w:val="20"/>
          <w:szCs w:val="20"/>
        </w:rPr>
        <w:t>popsat vlastnosti a použití vybraných prakticky využitelných oxidů, kyselin, hydroxidů a solí a znát vliv těchto látek na životní prostředí</w:t>
      </w:r>
    </w:p>
    <w:p w:rsidR="00492007" w:rsidRDefault="00492007" w:rsidP="00047652">
      <w:pPr>
        <w:widowControl w:val="0"/>
        <w:numPr>
          <w:ilvl w:val="0"/>
          <w:numId w:val="126"/>
        </w:numPr>
        <w:suppressAutoHyphens/>
        <w:rPr>
          <w:sz w:val="20"/>
          <w:szCs w:val="20"/>
        </w:rPr>
      </w:pPr>
      <w:r>
        <w:rPr>
          <w:sz w:val="20"/>
          <w:szCs w:val="20"/>
        </w:rPr>
        <w:t>orientovat se na stupnici pH, změřit pH roztoků univerzálním indikátorovým papírkem</w:t>
      </w:r>
    </w:p>
    <w:p w:rsidR="00492007" w:rsidRDefault="00492007" w:rsidP="00047652">
      <w:pPr>
        <w:widowControl w:val="0"/>
        <w:numPr>
          <w:ilvl w:val="0"/>
          <w:numId w:val="126"/>
        </w:numPr>
        <w:suppressAutoHyphens/>
        <w:rPr>
          <w:sz w:val="20"/>
          <w:szCs w:val="20"/>
        </w:rPr>
      </w:pPr>
      <w:r>
        <w:rPr>
          <w:sz w:val="20"/>
          <w:szCs w:val="20"/>
        </w:rPr>
        <w:t>poskytnout první pomoc při zasažení pokožky kyselinou nebo hydroxidem</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bCs/>
          <w:sz w:val="20"/>
          <w:szCs w:val="20"/>
        </w:rPr>
      </w:pPr>
      <w:r>
        <w:rPr>
          <w:b/>
          <w:bCs/>
          <w:sz w:val="20"/>
          <w:szCs w:val="20"/>
        </w:rPr>
        <w:t>Učivo</w:t>
      </w:r>
    </w:p>
    <w:p w:rsidR="00492007" w:rsidRPr="00FD74E3" w:rsidRDefault="00492007" w:rsidP="00492007">
      <w:pPr>
        <w:rPr>
          <w:b/>
          <w:bCs/>
          <w:sz w:val="20"/>
          <w:szCs w:val="20"/>
        </w:rPr>
      </w:pPr>
      <w:r w:rsidRPr="00EE4E82">
        <w:rPr>
          <w:b/>
          <w:sz w:val="20"/>
          <w:szCs w:val="20"/>
        </w:rPr>
        <w:t xml:space="preserve">oxidy </w:t>
      </w:r>
      <w:r>
        <w:rPr>
          <w:sz w:val="20"/>
          <w:szCs w:val="20"/>
        </w:rPr>
        <w:t>– názvosloví nejobvyklejších oxidů, vlastnosti a použití vybraných prakticky významných oxidů</w:t>
      </w:r>
    </w:p>
    <w:p w:rsidR="00492007" w:rsidRDefault="00492007" w:rsidP="00492007">
      <w:pPr>
        <w:rPr>
          <w:sz w:val="20"/>
          <w:szCs w:val="20"/>
        </w:rPr>
      </w:pPr>
      <w:r w:rsidRPr="00EE4E82">
        <w:rPr>
          <w:b/>
          <w:sz w:val="20"/>
          <w:szCs w:val="20"/>
        </w:rPr>
        <w:t>kyseliny a hydroxidy</w:t>
      </w:r>
      <w:r>
        <w:rPr>
          <w:sz w:val="20"/>
          <w:szCs w:val="20"/>
        </w:rPr>
        <w:t xml:space="preserve"> – kyselost a zásaditost roztoků, vlastnosti, názvy a použití vybraných prakticky významných kyselin a hydroxidů</w:t>
      </w:r>
    </w:p>
    <w:p w:rsidR="00492007" w:rsidRDefault="00492007" w:rsidP="00492007">
      <w:pPr>
        <w:rPr>
          <w:sz w:val="20"/>
          <w:szCs w:val="20"/>
        </w:rPr>
      </w:pPr>
      <w:r w:rsidRPr="00EE4E82">
        <w:rPr>
          <w:b/>
          <w:sz w:val="20"/>
          <w:szCs w:val="20"/>
        </w:rPr>
        <w:t>soli</w:t>
      </w:r>
      <w:r>
        <w:rPr>
          <w:sz w:val="20"/>
          <w:szCs w:val="20"/>
        </w:rPr>
        <w:t xml:space="preserve"> – vlastnosti, použití vybraných solí</w:t>
      </w:r>
    </w:p>
    <w:p w:rsidR="00492007" w:rsidRDefault="00492007" w:rsidP="00492007">
      <w:pPr>
        <w:rPr>
          <w:sz w:val="20"/>
          <w:szCs w:val="20"/>
        </w:rPr>
      </w:pPr>
    </w:p>
    <w:p w:rsidR="00492007" w:rsidRDefault="00492007" w:rsidP="00492007">
      <w:pPr>
        <w:rPr>
          <w:b/>
          <w:bCs/>
          <w:iCs/>
          <w:u w:val="single"/>
        </w:rPr>
      </w:pPr>
    </w:p>
    <w:p w:rsidR="00492007" w:rsidRPr="002711E5" w:rsidRDefault="00492007" w:rsidP="00492007">
      <w:pPr>
        <w:rPr>
          <w:b/>
          <w:bCs/>
          <w:iCs/>
          <w:sz w:val="20"/>
          <w:szCs w:val="20"/>
          <w:u w:val="single"/>
        </w:rPr>
      </w:pPr>
      <w:r w:rsidRPr="002711E5">
        <w:rPr>
          <w:b/>
          <w:bCs/>
          <w:iCs/>
          <w:sz w:val="20"/>
          <w:szCs w:val="20"/>
          <w:u w:val="single"/>
        </w:rPr>
        <w:t xml:space="preserve">6) </w:t>
      </w:r>
      <w:r>
        <w:rPr>
          <w:b/>
          <w:bCs/>
          <w:iCs/>
          <w:sz w:val="20"/>
          <w:szCs w:val="20"/>
          <w:u w:val="single"/>
        </w:rPr>
        <w:t xml:space="preserve"> </w:t>
      </w:r>
      <w:r w:rsidRPr="002711E5">
        <w:rPr>
          <w:b/>
          <w:bCs/>
          <w:iCs/>
          <w:sz w:val="20"/>
          <w:szCs w:val="20"/>
          <w:u w:val="single"/>
        </w:rPr>
        <w:t>ORGANICKÉ  SLOUČENINY</w:t>
      </w:r>
    </w:p>
    <w:p w:rsidR="00492007" w:rsidRDefault="00492007" w:rsidP="00492007">
      <w:pPr>
        <w:rPr>
          <w:b/>
          <w:bCs/>
          <w:sz w:val="20"/>
          <w:szCs w:val="20"/>
        </w:rPr>
      </w:pPr>
      <w:r>
        <w:rPr>
          <w:b/>
          <w:bCs/>
          <w:sz w:val="20"/>
          <w:szCs w:val="20"/>
        </w:rPr>
        <w:t>Očekávané výstupy</w:t>
      </w:r>
    </w:p>
    <w:p w:rsidR="00492007" w:rsidRDefault="00492007" w:rsidP="00492007">
      <w:pPr>
        <w:rPr>
          <w:b/>
          <w:bCs/>
          <w:sz w:val="20"/>
          <w:szCs w:val="20"/>
        </w:rPr>
      </w:pPr>
    </w:p>
    <w:p w:rsidR="00492007" w:rsidRDefault="00492007" w:rsidP="00492007">
      <w:pPr>
        <w:rPr>
          <w:sz w:val="20"/>
          <w:szCs w:val="20"/>
        </w:rPr>
      </w:pPr>
      <w:r>
        <w:rPr>
          <w:sz w:val="20"/>
          <w:szCs w:val="20"/>
        </w:rPr>
        <w:t>žák</w:t>
      </w:r>
    </w:p>
    <w:p w:rsidR="00492007" w:rsidRDefault="00492007" w:rsidP="00047652">
      <w:pPr>
        <w:widowControl w:val="0"/>
        <w:numPr>
          <w:ilvl w:val="0"/>
          <w:numId w:val="127"/>
        </w:numPr>
        <w:suppressAutoHyphens/>
        <w:rPr>
          <w:sz w:val="20"/>
          <w:szCs w:val="20"/>
        </w:rPr>
      </w:pPr>
      <w:r>
        <w:rPr>
          <w:sz w:val="20"/>
          <w:szCs w:val="20"/>
        </w:rPr>
        <w:t>zhodnotit užívání paliv jako zdrojů energie</w:t>
      </w:r>
    </w:p>
    <w:p w:rsidR="00492007" w:rsidRDefault="00492007" w:rsidP="00047652">
      <w:pPr>
        <w:widowControl w:val="0"/>
        <w:numPr>
          <w:ilvl w:val="0"/>
          <w:numId w:val="127"/>
        </w:numPr>
        <w:suppressAutoHyphens/>
        <w:rPr>
          <w:sz w:val="20"/>
          <w:szCs w:val="20"/>
        </w:rPr>
      </w:pPr>
      <w:r>
        <w:rPr>
          <w:sz w:val="20"/>
          <w:szCs w:val="20"/>
        </w:rPr>
        <w:t>znát příklady produktů průmyslového zpracování ropy</w:t>
      </w:r>
    </w:p>
    <w:p w:rsidR="00492007" w:rsidRDefault="00492007" w:rsidP="00047652">
      <w:pPr>
        <w:widowControl w:val="0"/>
        <w:numPr>
          <w:ilvl w:val="0"/>
          <w:numId w:val="127"/>
        </w:numPr>
        <w:suppressAutoHyphens/>
        <w:rPr>
          <w:sz w:val="20"/>
          <w:szCs w:val="20"/>
        </w:rPr>
      </w:pPr>
      <w:r>
        <w:rPr>
          <w:sz w:val="20"/>
          <w:szCs w:val="20"/>
        </w:rPr>
        <w:t>uvést příklady bílkovin, tuků, sacharidů a vitaminů v potravě z hlediska obecně uznávaných zásad správné výživy</w:t>
      </w:r>
    </w:p>
    <w:p w:rsidR="00492007" w:rsidRDefault="00492007" w:rsidP="00492007">
      <w:pPr>
        <w:rPr>
          <w:sz w:val="20"/>
          <w:szCs w:val="20"/>
        </w:rPr>
      </w:pPr>
    </w:p>
    <w:p w:rsidR="00492007" w:rsidRDefault="00492007" w:rsidP="00492007">
      <w:pPr>
        <w:rPr>
          <w:b/>
          <w:bCs/>
          <w:sz w:val="20"/>
          <w:szCs w:val="20"/>
        </w:rPr>
      </w:pPr>
    </w:p>
    <w:p w:rsidR="00492007" w:rsidRDefault="00492007" w:rsidP="00492007">
      <w:pPr>
        <w:rPr>
          <w:b/>
          <w:bCs/>
          <w:sz w:val="20"/>
          <w:szCs w:val="20"/>
        </w:rPr>
      </w:pPr>
      <w:r>
        <w:rPr>
          <w:b/>
          <w:bCs/>
          <w:sz w:val="20"/>
          <w:szCs w:val="20"/>
        </w:rPr>
        <w:t>Učivo</w:t>
      </w:r>
    </w:p>
    <w:p w:rsidR="00492007" w:rsidRDefault="00492007" w:rsidP="00492007">
      <w:pPr>
        <w:rPr>
          <w:sz w:val="20"/>
          <w:szCs w:val="20"/>
        </w:rPr>
      </w:pPr>
      <w:r w:rsidRPr="00EE4E82">
        <w:rPr>
          <w:b/>
          <w:sz w:val="20"/>
          <w:szCs w:val="20"/>
        </w:rPr>
        <w:t>uhlovodíky</w:t>
      </w:r>
      <w:r>
        <w:rPr>
          <w:sz w:val="20"/>
          <w:szCs w:val="20"/>
        </w:rPr>
        <w:t xml:space="preserve"> – nejjednodušší uhlovodíky, jejich zdroje, vlastnosti a využití, směsi uhlovodíků, alkoholy, aromatické uhlovodíky</w:t>
      </w:r>
    </w:p>
    <w:p w:rsidR="00492007" w:rsidRDefault="00492007" w:rsidP="00492007">
      <w:pPr>
        <w:rPr>
          <w:sz w:val="20"/>
          <w:szCs w:val="20"/>
        </w:rPr>
      </w:pPr>
      <w:r w:rsidRPr="00EE4E82">
        <w:rPr>
          <w:b/>
          <w:sz w:val="20"/>
          <w:szCs w:val="20"/>
        </w:rPr>
        <w:t xml:space="preserve">paliva </w:t>
      </w:r>
      <w:r>
        <w:rPr>
          <w:sz w:val="20"/>
          <w:szCs w:val="20"/>
        </w:rPr>
        <w:t>– ropa, uhlí, zemní plyn, průmyslově vyráběná paliva, příklady využití</w:t>
      </w:r>
    </w:p>
    <w:p w:rsidR="00492007" w:rsidRDefault="00492007" w:rsidP="00492007">
      <w:pPr>
        <w:rPr>
          <w:sz w:val="20"/>
          <w:szCs w:val="20"/>
        </w:rPr>
      </w:pPr>
      <w:r>
        <w:rPr>
          <w:sz w:val="20"/>
          <w:szCs w:val="20"/>
        </w:rPr>
        <w:lastRenderedPageBreak/>
        <w:t>přírodní látky – zdroje, vlastnosti, bílkoviny, tuky, sacharidy, vitaminy, vliv na zdraví člověka</w:t>
      </w:r>
    </w:p>
    <w:p w:rsidR="00492007" w:rsidRDefault="00492007" w:rsidP="00492007">
      <w:pPr>
        <w:rPr>
          <w:sz w:val="20"/>
          <w:szCs w:val="20"/>
        </w:rPr>
      </w:pPr>
    </w:p>
    <w:p w:rsidR="00492007" w:rsidRDefault="00492007" w:rsidP="00492007">
      <w:pPr>
        <w:rPr>
          <w:b/>
          <w:bCs/>
          <w:iCs/>
          <w:sz w:val="20"/>
          <w:szCs w:val="20"/>
          <w:u w:val="single"/>
        </w:rPr>
      </w:pPr>
    </w:p>
    <w:p w:rsidR="00492007" w:rsidRDefault="00492007" w:rsidP="00492007">
      <w:pPr>
        <w:rPr>
          <w:b/>
          <w:bCs/>
          <w:iCs/>
          <w:sz w:val="20"/>
          <w:szCs w:val="20"/>
          <w:u w:val="single"/>
        </w:rPr>
      </w:pPr>
    </w:p>
    <w:p w:rsidR="00492007" w:rsidRDefault="00492007" w:rsidP="00492007">
      <w:pPr>
        <w:rPr>
          <w:b/>
          <w:bCs/>
          <w:iCs/>
          <w:sz w:val="20"/>
          <w:szCs w:val="20"/>
          <w:u w:val="single"/>
        </w:rPr>
      </w:pPr>
    </w:p>
    <w:p w:rsidR="00492007" w:rsidRPr="002711E5" w:rsidRDefault="00492007" w:rsidP="00492007">
      <w:pPr>
        <w:rPr>
          <w:b/>
          <w:bCs/>
          <w:iCs/>
          <w:sz w:val="20"/>
          <w:szCs w:val="20"/>
          <w:u w:val="single"/>
        </w:rPr>
      </w:pPr>
      <w:r w:rsidRPr="002711E5">
        <w:rPr>
          <w:b/>
          <w:bCs/>
          <w:iCs/>
          <w:sz w:val="20"/>
          <w:szCs w:val="20"/>
          <w:u w:val="single"/>
        </w:rPr>
        <w:t>7)</w:t>
      </w:r>
      <w:r>
        <w:rPr>
          <w:b/>
          <w:bCs/>
          <w:iCs/>
          <w:sz w:val="20"/>
          <w:szCs w:val="20"/>
          <w:u w:val="single"/>
        </w:rPr>
        <w:t xml:space="preserve">  </w:t>
      </w:r>
      <w:r w:rsidRPr="002711E5">
        <w:rPr>
          <w:b/>
          <w:bCs/>
          <w:iCs/>
          <w:sz w:val="20"/>
          <w:szCs w:val="20"/>
          <w:u w:val="single"/>
        </w:rPr>
        <w:t>CHEMIE  A  SPOLEČNOST</w:t>
      </w:r>
    </w:p>
    <w:p w:rsidR="00492007" w:rsidRDefault="00492007" w:rsidP="00492007">
      <w:pPr>
        <w:rPr>
          <w:b/>
          <w:bCs/>
          <w:sz w:val="20"/>
          <w:szCs w:val="20"/>
        </w:rPr>
      </w:pPr>
      <w:r>
        <w:rPr>
          <w:b/>
          <w:bCs/>
          <w:sz w:val="20"/>
          <w:szCs w:val="20"/>
        </w:rPr>
        <w:t>Očekávané výstupy</w:t>
      </w:r>
    </w:p>
    <w:p w:rsidR="00492007" w:rsidRDefault="00492007" w:rsidP="00492007">
      <w:pPr>
        <w:rPr>
          <w:b/>
          <w:bCs/>
          <w:sz w:val="20"/>
          <w:szCs w:val="20"/>
        </w:rPr>
      </w:pPr>
    </w:p>
    <w:p w:rsidR="00492007" w:rsidRDefault="00492007" w:rsidP="00492007">
      <w:pPr>
        <w:rPr>
          <w:sz w:val="20"/>
          <w:szCs w:val="20"/>
        </w:rPr>
      </w:pPr>
      <w:r>
        <w:rPr>
          <w:sz w:val="20"/>
          <w:szCs w:val="20"/>
        </w:rPr>
        <w:t xml:space="preserve">žák </w:t>
      </w:r>
    </w:p>
    <w:p w:rsidR="00492007" w:rsidRDefault="00492007" w:rsidP="00047652">
      <w:pPr>
        <w:widowControl w:val="0"/>
        <w:numPr>
          <w:ilvl w:val="0"/>
          <w:numId w:val="128"/>
        </w:numPr>
        <w:suppressAutoHyphens/>
        <w:rPr>
          <w:sz w:val="20"/>
          <w:szCs w:val="20"/>
        </w:rPr>
      </w:pPr>
      <w:r>
        <w:rPr>
          <w:sz w:val="20"/>
          <w:szCs w:val="20"/>
        </w:rPr>
        <w:t>vědět o využívání prvotních a druhotných surovin</w:t>
      </w:r>
    </w:p>
    <w:p w:rsidR="00492007" w:rsidRDefault="00492007" w:rsidP="00047652">
      <w:pPr>
        <w:widowControl w:val="0"/>
        <w:numPr>
          <w:ilvl w:val="0"/>
          <w:numId w:val="128"/>
        </w:numPr>
        <w:suppressAutoHyphens/>
        <w:rPr>
          <w:sz w:val="20"/>
          <w:szCs w:val="20"/>
        </w:rPr>
      </w:pPr>
      <w:r>
        <w:rPr>
          <w:sz w:val="20"/>
          <w:szCs w:val="20"/>
        </w:rPr>
        <w:t>znát zásady bezpečnosti při práci s chemickými látkami</w:t>
      </w:r>
    </w:p>
    <w:p w:rsidR="00492007" w:rsidRDefault="00492007" w:rsidP="00047652">
      <w:pPr>
        <w:widowControl w:val="0"/>
        <w:numPr>
          <w:ilvl w:val="0"/>
          <w:numId w:val="128"/>
        </w:numPr>
        <w:suppressAutoHyphens/>
        <w:rPr>
          <w:sz w:val="20"/>
          <w:szCs w:val="20"/>
        </w:rPr>
      </w:pPr>
      <w:r>
        <w:rPr>
          <w:sz w:val="20"/>
          <w:szCs w:val="20"/>
        </w:rPr>
        <w:t>zhodnotit využívání různých látek v praxi vzhledem k životnímu prostředí a zdraví člověka</w:t>
      </w:r>
    </w:p>
    <w:p w:rsidR="00492007" w:rsidRDefault="00492007" w:rsidP="00492007">
      <w:pPr>
        <w:rPr>
          <w:sz w:val="20"/>
          <w:szCs w:val="20"/>
        </w:rPr>
      </w:pPr>
    </w:p>
    <w:p w:rsidR="00492007" w:rsidRDefault="00492007" w:rsidP="00492007">
      <w:pPr>
        <w:rPr>
          <w:b/>
          <w:bCs/>
          <w:sz w:val="20"/>
          <w:szCs w:val="20"/>
        </w:rPr>
      </w:pPr>
      <w:r>
        <w:rPr>
          <w:b/>
          <w:bCs/>
          <w:sz w:val="20"/>
          <w:szCs w:val="20"/>
        </w:rPr>
        <w:t>Učivo</w:t>
      </w:r>
    </w:p>
    <w:p w:rsidR="00492007" w:rsidRDefault="00492007" w:rsidP="00492007">
      <w:pPr>
        <w:rPr>
          <w:sz w:val="20"/>
          <w:szCs w:val="20"/>
        </w:rPr>
      </w:pPr>
      <w:r w:rsidRPr="00EE4E82">
        <w:rPr>
          <w:b/>
          <w:sz w:val="20"/>
          <w:szCs w:val="20"/>
        </w:rPr>
        <w:t>chemický průmysl v ČR</w:t>
      </w:r>
      <w:r>
        <w:rPr>
          <w:sz w:val="20"/>
          <w:szCs w:val="20"/>
        </w:rPr>
        <w:t xml:space="preserve"> – výrobky, recyklace surovin</w:t>
      </w:r>
    </w:p>
    <w:p w:rsidR="00492007" w:rsidRDefault="00492007" w:rsidP="00492007">
      <w:pPr>
        <w:rPr>
          <w:sz w:val="20"/>
          <w:szCs w:val="20"/>
        </w:rPr>
      </w:pPr>
      <w:r w:rsidRPr="00EE4E82">
        <w:rPr>
          <w:b/>
          <w:sz w:val="20"/>
          <w:szCs w:val="20"/>
        </w:rPr>
        <w:t>průmyslová hnojiva</w:t>
      </w:r>
      <w:r>
        <w:rPr>
          <w:sz w:val="20"/>
          <w:szCs w:val="20"/>
        </w:rPr>
        <w:t xml:space="preserve"> – užití a hledisko ochrany životního prostředí</w:t>
      </w:r>
    </w:p>
    <w:p w:rsidR="00492007" w:rsidRDefault="00492007" w:rsidP="00492007">
      <w:pPr>
        <w:rPr>
          <w:sz w:val="20"/>
          <w:szCs w:val="20"/>
        </w:rPr>
      </w:pPr>
      <w:r w:rsidRPr="00EE4E82">
        <w:rPr>
          <w:b/>
          <w:sz w:val="20"/>
          <w:szCs w:val="20"/>
        </w:rPr>
        <w:t>stavební pojiva</w:t>
      </w:r>
      <w:r>
        <w:rPr>
          <w:sz w:val="20"/>
          <w:szCs w:val="20"/>
        </w:rPr>
        <w:t xml:space="preserve"> – cement, vápno, sádra, užití v praxi, bezpečnost při práci</w:t>
      </w:r>
    </w:p>
    <w:p w:rsidR="00492007" w:rsidRDefault="00492007" w:rsidP="00492007">
      <w:pPr>
        <w:rPr>
          <w:sz w:val="20"/>
          <w:szCs w:val="20"/>
        </w:rPr>
      </w:pPr>
      <w:r w:rsidRPr="00EE4E82">
        <w:rPr>
          <w:b/>
          <w:sz w:val="20"/>
          <w:szCs w:val="20"/>
        </w:rPr>
        <w:t>plasty a syntetická vlákna</w:t>
      </w:r>
      <w:r>
        <w:rPr>
          <w:sz w:val="20"/>
          <w:szCs w:val="20"/>
        </w:rPr>
        <w:t xml:space="preserve"> – vlastnosti, použití, likvidace</w:t>
      </w:r>
    </w:p>
    <w:p w:rsidR="00492007" w:rsidRDefault="00492007" w:rsidP="00492007">
      <w:pPr>
        <w:rPr>
          <w:sz w:val="20"/>
          <w:szCs w:val="20"/>
        </w:rPr>
      </w:pPr>
      <w:r w:rsidRPr="00EE4E82">
        <w:rPr>
          <w:b/>
          <w:sz w:val="20"/>
          <w:szCs w:val="20"/>
        </w:rPr>
        <w:t>hořlaviny</w:t>
      </w:r>
      <w:r>
        <w:rPr>
          <w:sz w:val="20"/>
          <w:szCs w:val="20"/>
        </w:rPr>
        <w:t xml:space="preserve"> – význam tříd nebezpečnosti, zásady zacházení, první pomoc při popálení nebo poleptání</w:t>
      </w:r>
    </w:p>
    <w:p w:rsidR="00492007" w:rsidRPr="00EE4E82" w:rsidRDefault="00492007" w:rsidP="00492007">
      <w:pPr>
        <w:rPr>
          <w:b/>
          <w:sz w:val="20"/>
          <w:szCs w:val="20"/>
        </w:rPr>
      </w:pPr>
      <w:r w:rsidRPr="00EE4E82">
        <w:rPr>
          <w:b/>
          <w:sz w:val="20"/>
          <w:szCs w:val="20"/>
        </w:rPr>
        <w:t>léčiva a návykové látky</w:t>
      </w:r>
    </w:p>
    <w:p w:rsidR="00492007" w:rsidRDefault="00492007" w:rsidP="00492007">
      <w:pPr>
        <w:rPr>
          <w:sz w:val="20"/>
          <w:szCs w:val="20"/>
        </w:rPr>
      </w:pPr>
      <w:r w:rsidRPr="00EE4E82">
        <w:rPr>
          <w:b/>
          <w:sz w:val="20"/>
          <w:szCs w:val="20"/>
        </w:rPr>
        <w:t>potraviny</w:t>
      </w:r>
      <w:r>
        <w:rPr>
          <w:sz w:val="20"/>
          <w:szCs w:val="20"/>
        </w:rPr>
        <w:t xml:space="preserve"> – složení, význam, konzervace</w:t>
      </w:r>
      <w:r>
        <w:rPr>
          <w:sz w:val="20"/>
          <w:szCs w:val="20"/>
        </w:rPr>
        <w:br/>
      </w:r>
      <w:r>
        <w:rPr>
          <w:sz w:val="20"/>
          <w:szCs w:val="20"/>
        </w:rPr>
        <w:br/>
      </w: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Default="00492007" w:rsidP="00492007">
      <w:pPr>
        <w:jc w:val="center"/>
        <w:rPr>
          <w:b/>
          <w:bCs/>
          <w:sz w:val="28"/>
          <w:szCs w:val="28"/>
          <w:u w:val="single"/>
        </w:rPr>
      </w:pPr>
    </w:p>
    <w:p w:rsidR="00492007" w:rsidRPr="00B471F3" w:rsidRDefault="00492007" w:rsidP="00492007">
      <w:pPr>
        <w:jc w:val="center"/>
        <w:rPr>
          <w:b/>
          <w:bCs/>
          <w:sz w:val="28"/>
          <w:szCs w:val="28"/>
          <w:u w:val="single"/>
        </w:rPr>
      </w:pPr>
      <w:r w:rsidRPr="00B471F3">
        <w:rPr>
          <w:b/>
          <w:bCs/>
          <w:sz w:val="28"/>
          <w:szCs w:val="28"/>
          <w:u w:val="single"/>
        </w:rPr>
        <w:t>Vzdělávací   obsah  vyučovacího  předmětu  Chemie – 8. ročník</w:t>
      </w:r>
    </w:p>
    <w:p w:rsidR="00492007" w:rsidRPr="00B471F3" w:rsidRDefault="00492007" w:rsidP="00492007">
      <w:pPr>
        <w:rPr>
          <w:u w:val="single"/>
        </w:rPr>
      </w:pPr>
    </w:p>
    <w:p w:rsidR="00492007" w:rsidRDefault="00492007" w:rsidP="00492007"/>
    <w:p w:rsidR="00492007" w:rsidRDefault="00492007" w:rsidP="00492007">
      <w:pPr>
        <w:rPr>
          <w:b/>
          <w:bCs/>
          <w:sz w:val="28"/>
          <w:szCs w:val="28"/>
        </w:rPr>
      </w:pPr>
      <w:r>
        <w:rPr>
          <w:b/>
          <w:bCs/>
          <w:sz w:val="28"/>
          <w:szCs w:val="28"/>
        </w:rPr>
        <w:t>1. Pozorování, pokus a bezpečnost práce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41"/>
        <w:gridCol w:w="4351"/>
      </w:tblGrid>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zařadí chemii mezi přírodní vědy</w:t>
            </w:r>
          </w:p>
        </w:tc>
        <w:tc>
          <w:tcPr>
            <w:tcW w:w="4351" w:type="dxa"/>
          </w:tcPr>
          <w:p w:rsidR="00492007" w:rsidRDefault="00492007" w:rsidP="00FF71E3">
            <w:pPr>
              <w:pStyle w:val="Obsahtabulky"/>
              <w:rPr>
                <w:sz w:val="20"/>
                <w:szCs w:val="20"/>
              </w:rPr>
            </w:pPr>
            <w:r>
              <w:rPr>
                <w:sz w:val="20"/>
                <w:szCs w:val="20"/>
              </w:rPr>
              <w:t xml:space="preserve">   - vymezení předmětu chemie</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čím se chemie zabývá</w:t>
            </w:r>
          </w:p>
        </w:tc>
        <w:tc>
          <w:tcPr>
            <w:tcW w:w="4351" w:type="dxa"/>
          </w:tcPr>
          <w:p w:rsidR="00492007" w:rsidRDefault="00492007" w:rsidP="00FF71E3">
            <w:pPr>
              <w:pStyle w:val="Obsahtabulky"/>
              <w:rPr>
                <w:sz w:val="20"/>
                <w:szCs w:val="20"/>
              </w:rPr>
            </w:pPr>
            <w:r>
              <w:rPr>
                <w:sz w:val="20"/>
                <w:szCs w:val="20"/>
              </w:rPr>
              <w:t xml:space="preserve">   - látky a tělesa</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rozliší fyzikální tělesa a látky</w:t>
            </w:r>
          </w:p>
        </w:tc>
        <w:tc>
          <w:tcPr>
            <w:tcW w:w="4351" w:type="dxa"/>
          </w:tcPr>
          <w:p w:rsidR="00492007" w:rsidRDefault="00492007" w:rsidP="00FF71E3">
            <w:pPr>
              <w:pStyle w:val="Obsahtabulky"/>
              <w:rPr>
                <w:sz w:val="20"/>
                <w:szCs w:val="20"/>
              </w:rPr>
            </w:pPr>
            <w:r>
              <w:rPr>
                <w:sz w:val="20"/>
                <w:szCs w:val="20"/>
              </w:rPr>
              <w:t xml:space="preserve">   - chemické a fyzikální děje /F/</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příklady a rizika chemické výroby ve svém okolí a zhodnotí význam i případná rizika pro společnost a pro obyvatele v okolí chemických závodů</w:t>
            </w:r>
          </w:p>
        </w:tc>
        <w:tc>
          <w:tcPr>
            <w:tcW w:w="4351" w:type="dxa"/>
          </w:tcPr>
          <w:p w:rsidR="00492007" w:rsidRDefault="00492007" w:rsidP="00FF71E3">
            <w:pPr>
              <w:pStyle w:val="Obsahtabulky"/>
              <w:rPr>
                <w:sz w:val="20"/>
                <w:szCs w:val="20"/>
              </w:rPr>
            </w:pPr>
            <w:r>
              <w:rPr>
                <w:sz w:val="20"/>
                <w:szCs w:val="20"/>
              </w:rPr>
              <w:t xml:space="preserve">   - chemická výroba</w:t>
            </w:r>
          </w:p>
        </w:tc>
      </w:tr>
      <w:tr w:rsidR="00492007" w:rsidTr="00FF71E3">
        <w:trPr>
          <w:trHeight w:val="131"/>
        </w:trPr>
        <w:tc>
          <w:tcPr>
            <w:tcW w:w="5341" w:type="dxa"/>
          </w:tcPr>
          <w:p w:rsidR="00492007" w:rsidRDefault="00492007" w:rsidP="00FF71E3">
            <w:pPr>
              <w:pStyle w:val="Obsahtabulky"/>
            </w:pPr>
          </w:p>
        </w:tc>
        <w:tc>
          <w:tcPr>
            <w:tcW w:w="4351" w:type="dxa"/>
          </w:tcPr>
          <w:p w:rsidR="00492007" w:rsidRDefault="00492007" w:rsidP="00FF71E3">
            <w:pPr>
              <w:pStyle w:val="Obsahtabulky"/>
            </w:pPr>
          </w:p>
        </w:tc>
      </w:tr>
      <w:tr w:rsidR="00492007" w:rsidTr="00FF71E3">
        <w:trPr>
          <w:trHeight w:val="131"/>
        </w:trPr>
        <w:tc>
          <w:tcPr>
            <w:tcW w:w="5341" w:type="dxa"/>
          </w:tcPr>
          <w:p w:rsidR="00492007" w:rsidRDefault="00492007" w:rsidP="00FF71E3">
            <w:pPr>
              <w:pStyle w:val="Obsahtabulky"/>
              <w:rPr>
                <w:b/>
                <w:bCs/>
              </w:rPr>
            </w:pPr>
            <w:r>
              <w:rPr>
                <w:b/>
                <w:bCs/>
              </w:rPr>
              <w:t>B – Vlastnosti látek</w:t>
            </w:r>
          </w:p>
        </w:tc>
        <w:tc>
          <w:tcPr>
            <w:tcW w:w="4351" w:type="dxa"/>
          </w:tcPr>
          <w:p w:rsidR="00492007" w:rsidRDefault="00492007" w:rsidP="00FF71E3">
            <w:pPr>
              <w:pStyle w:val="Obsahtabulky"/>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základní fyzikální a chemické vlastnosti látek (barva, zápach, hustota, teplota tání, teplota varu, kujnost, tepelná a elektrická vodivost, rozpustnost ve vodě)</w:t>
            </w:r>
          </w:p>
          <w:p w:rsidR="00492007" w:rsidRDefault="00492007" w:rsidP="00FF71E3">
            <w:pPr>
              <w:pStyle w:val="Obsahtabulky"/>
              <w:rPr>
                <w:sz w:val="20"/>
                <w:szCs w:val="20"/>
              </w:rPr>
            </w:pPr>
            <w:r>
              <w:rPr>
                <w:sz w:val="20"/>
                <w:szCs w:val="20"/>
              </w:rPr>
              <w:t>- rozliší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skupenství /F/</w:t>
            </w:r>
          </w:p>
          <w:p w:rsidR="00492007" w:rsidRDefault="00492007" w:rsidP="00FF71E3">
            <w:pPr>
              <w:pStyle w:val="Obsahtabulky"/>
              <w:rPr>
                <w:sz w:val="20"/>
                <w:szCs w:val="20"/>
              </w:rPr>
            </w:pPr>
            <w:r>
              <w:rPr>
                <w:sz w:val="20"/>
                <w:szCs w:val="20"/>
              </w:rPr>
              <w:t xml:space="preserve">   - rozpustnost ve vodě /F/</w:t>
            </w:r>
          </w:p>
          <w:p w:rsidR="00492007" w:rsidRDefault="00492007" w:rsidP="00FF71E3">
            <w:pPr>
              <w:pStyle w:val="Obsahtabulky"/>
              <w:rPr>
                <w:sz w:val="20"/>
                <w:szCs w:val="20"/>
              </w:rPr>
            </w:pPr>
            <w:r>
              <w:rPr>
                <w:sz w:val="20"/>
                <w:szCs w:val="20"/>
              </w:rPr>
              <w:t xml:space="preserve">   - teplota tání a varu /F/</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navrhne a provede jednoduché, chemické pokusy a zaznamená jejich výsledek</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zápach</w:t>
            </w:r>
          </w:p>
          <w:p w:rsidR="00492007" w:rsidRDefault="00492007" w:rsidP="00FF71E3">
            <w:pPr>
              <w:pStyle w:val="Obsahtabulky"/>
              <w:rPr>
                <w:sz w:val="20"/>
                <w:szCs w:val="20"/>
              </w:rPr>
            </w:pPr>
            <w:r>
              <w:rPr>
                <w:sz w:val="20"/>
                <w:szCs w:val="20"/>
              </w:rPr>
              <w:t xml:space="preserve">   - vodivost /F/</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společné a rozdílné vlastnosti vybraných látek</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laboratorní práce – vlastnosti látek</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rozpozná skupenství látek a jejich změny (tání, tuhnutí, vypařování, zkapalnění, sublimace</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vyhledá v tabulkách (u vybraných látek) hodnoty hustoty, teploty tání, teploty varu a orientuje se v jejich hodnotách</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C – Bezpečnost při experimentální činnosti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zásady bezpečné práce v chemické laboratoři</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zásady bezpečné práce v laboratoři /Vz/</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poskytne a přivolá první pomoc při úrazu</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první pomoc při úrazu v laboratoři /Př/</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příklady nebezpečných chemických látek a zásady bezpečné práce s nimi</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H, P věty, varovné značky a jejich význam</w:t>
            </w:r>
          </w:p>
          <w:p w:rsidR="00492007" w:rsidRDefault="00492007" w:rsidP="00FF71E3">
            <w:pPr>
              <w:pStyle w:val="Obsahtabulky"/>
              <w:rPr>
                <w:sz w:val="20"/>
                <w:szCs w:val="20"/>
              </w:rPr>
            </w:pPr>
            <w:r>
              <w:rPr>
                <w:sz w:val="20"/>
                <w:szCs w:val="20"/>
              </w:rPr>
              <w:t xml:space="preserve">   - mimořádné události – havárie chemických provozů,                                                            </w:t>
            </w:r>
          </w:p>
          <w:p w:rsidR="00492007" w:rsidRDefault="00492007" w:rsidP="00FF71E3">
            <w:pPr>
              <w:pStyle w:val="Obsahtabulky"/>
              <w:rPr>
                <w:sz w:val="20"/>
                <w:szCs w:val="20"/>
              </w:rPr>
            </w:pPr>
            <w:r>
              <w:rPr>
                <w:sz w:val="20"/>
                <w:szCs w:val="20"/>
              </w:rPr>
              <w:t xml:space="preserve">     úniky nebezpečných látek</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zná význam varovných značek (piktogramů)</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objasní nejefektivnější jednání v modelových příkladech havárie s únikem nebezpečných látek</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8"/>
                <w:szCs w:val="28"/>
              </w:rPr>
            </w:pPr>
            <w:r>
              <w:rPr>
                <w:b/>
                <w:bCs/>
                <w:sz w:val="28"/>
                <w:szCs w:val="28"/>
              </w:rPr>
              <w:t>2. Směsi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A – Směsi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lastRenderedPageBreak/>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rozliší různorodé a stejnorodé směsi</w:t>
            </w:r>
          </w:p>
        </w:tc>
        <w:tc>
          <w:tcPr>
            <w:tcW w:w="4351" w:type="dxa"/>
          </w:tcPr>
          <w:p w:rsidR="00492007" w:rsidRPr="00FD74E3" w:rsidRDefault="00492007" w:rsidP="00FF71E3">
            <w:pPr>
              <w:pStyle w:val="Obsahtabulky"/>
              <w:rPr>
                <w:b/>
                <w:bCs/>
                <w:sz w:val="20"/>
                <w:szCs w:val="20"/>
              </w:rPr>
            </w:pPr>
            <w:r>
              <w:rPr>
                <w:b/>
                <w:bCs/>
                <w:sz w:val="20"/>
                <w:szCs w:val="20"/>
              </w:rPr>
              <w:t xml:space="preserve">   - </w:t>
            </w:r>
            <w:r>
              <w:rPr>
                <w:sz w:val="20"/>
                <w:szCs w:val="20"/>
              </w:rPr>
              <w:t>různorodé a stejnorodé směsi (roztoky)</w:t>
            </w:r>
            <w:r>
              <w:rPr>
                <w:b/>
                <w:bCs/>
                <w:sz w:val="20"/>
                <w:szCs w:val="20"/>
              </w:rPr>
              <w:t xml:space="preserve"> </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rozliší různé druhy různorodých směsí (suspenze, emulze, pěna, dým, mlha), uvede příklady z běžného života</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složky směsi</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správně (v souvislostech) použije pojmy : složky roztoku, rozpouštěná látka, rozpouštědlo, rozpustnost, koncentrovanější, zředěnější, nasycený a nenasycený roztok</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složení roztoků</w:t>
            </w:r>
          </w:p>
          <w:p w:rsidR="00492007" w:rsidRDefault="00492007" w:rsidP="00FF71E3">
            <w:pPr>
              <w:pStyle w:val="Obsahtabulky"/>
              <w:rPr>
                <w:sz w:val="20"/>
                <w:szCs w:val="20"/>
              </w:rPr>
            </w:pPr>
            <w:r>
              <w:rPr>
                <w:sz w:val="20"/>
                <w:szCs w:val="20"/>
              </w:rPr>
              <w:t xml:space="preserve">   - hmotnostní zlomek</w:t>
            </w:r>
          </w:p>
          <w:p w:rsidR="00492007" w:rsidRDefault="00492007" w:rsidP="00FF71E3">
            <w:pPr>
              <w:pStyle w:val="Obsahtabulky"/>
              <w:rPr>
                <w:sz w:val="20"/>
                <w:szCs w:val="20"/>
              </w:rPr>
            </w:pPr>
            <w:r>
              <w:rPr>
                <w:sz w:val="20"/>
                <w:szCs w:val="20"/>
              </w:rPr>
              <w:t xml:space="preserve">   </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aplikuje poznatky o vlivu teploty, míchání a plošného obsahu povrchu rozpouštěné látky na rychlost jejího rozpouštění při vysvětlení známých situací z běžného života</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s pomocí vzorce spočítá příklady na výpočet složení roztoků (hmotnostní zlomek, hmotnost roztoku, hmotnost rozpouštěné látky) a připraví roztok o požadované procentualitě</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vysvětlí pojem nasycený a nenasycený roztok</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B – Oddělování složek směsí :</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 xml:space="preserve">Konkretizované výstupy žáka : </w:t>
            </w:r>
          </w:p>
        </w:tc>
        <w:tc>
          <w:tcPr>
            <w:tcW w:w="4351" w:type="dxa"/>
          </w:tcPr>
          <w:p w:rsidR="00492007" w:rsidRDefault="00492007" w:rsidP="00FF71E3">
            <w:pPr>
              <w:pStyle w:val="Obsahtabulky"/>
              <w:rPr>
                <w:b/>
                <w:bCs/>
                <w:sz w:val="20"/>
                <w:szCs w:val="20"/>
              </w:rPr>
            </w:pPr>
            <w:r>
              <w:rPr>
                <w:b/>
                <w:bCs/>
                <w:sz w:val="20"/>
                <w:szCs w:val="20"/>
              </w:rPr>
              <w:t xml:space="preserve">   Konkretizované učivo :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sestaví jednoduchou filtrační aparaturu a provede filtraci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jednoduchou destilační aparaturu a vysvětlí princip destilace</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usazování, filtrace, destilace</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navrhne postup oddělování složek směsí v běžném životě</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vysvětlí princip usazování a krystalizace</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krystalizace</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 chemické výroby založené na oddělování složek směsí</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C – Voda a vzduch</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rozezná a pojmenuje různá skupenství vody v přírodě</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voda</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xml:space="preserve">- na příkladech uvede význam vody pro existenci života </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vzduch</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základní vlastnosti vody a její využití v praxi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rozliší vodu destilovanou, pitnou (včetně stolní), užitkovou, odpadní, uvede příklady jejich výskytu a využití</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vysvětlí pojem měkká, tvrdá a minerální voda</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oběh vody v přírodě, vysvětlí jeho princip</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napíše chemický vzorec vody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prokáže znalost složení vzduchu (dusík a kyslík kvantitativně v %)</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označí kyslík jako nezbytnou složku pro hoření látek ve vzduchu</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vysvětlí princip hašení, uvede telefonní číslo hasičů</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jak poskytne první pomoc při popáleninách, uvede telefonní číslo rychlé zdravotnické pomoci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co je teplotní inverze a smog, a uvede příklady zdrojů informací o čistotě ovzduší</w:t>
            </w:r>
          </w:p>
        </w:tc>
        <w:tc>
          <w:tcPr>
            <w:tcW w:w="4351" w:type="dxa"/>
          </w:tcPr>
          <w:p w:rsidR="00492007" w:rsidRDefault="00492007" w:rsidP="00FF71E3">
            <w:pPr>
              <w:pStyle w:val="Obsahtabulky"/>
              <w:rPr>
                <w:b/>
                <w:bCs/>
                <w:sz w:val="20"/>
                <w:szCs w:val="20"/>
              </w:rPr>
            </w:pPr>
          </w:p>
        </w:tc>
      </w:tr>
      <w:tr w:rsidR="00492007" w:rsidTr="00FF71E3">
        <w:trPr>
          <w:trHeight w:val="131"/>
        </w:trPr>
        <w:tc>
          <w:tcPr>
            <w:tcW w:w="9692" w:type="dxa"/>
            <w:gridSpan w:val="2"/>
          </w:tcPr>
          <w:p w:rsidR="00492007" w:rsidRDefault="00492007" w:rsidP="00FF71E3">
            <w:pPr>
              <w:pStyle w:val="Obsahtabulky"/>
              <w:rPr>
                <w:sz w:val="20"/>
                <w:szCs w:val="20"/>
              </w:rPr>
            </w:pPr>
            <w:r>
              <w:rPr>
                <w:sz w:val="20"/>
                <w:szCs w:val="20"/>
              </w:rPr>
              <w:t xml:space="preserve">- vysvětlí pojem skleníkový efekt, uvede jeho příčinu a </w:t>
            </w:r>
          </w:p>
          <w:p w:rsidR="00492007" w:rsidRDefault="00492007" w:rsidP="00FF71E3">
            <w:pPr>
              <w:pStyle w:val="Obsahtabulky"/>
              <w:rPr>
                <w:b/>
                <w:bCs/>
                <w:sz w:val="20"/>
                <w:szCs w:val="20"/>
              </w:rPr>
            </w:pPr>
            <w:r>
              <w:rPr>
                <w:sz w:val="20"/>
                <w:szCs w:val="20"/>
              </w:rPr>
              <w:lastRenderedPageBreak/>
              <w:t>důsledky</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lastRenderedPageBreak/>
              <w:t>- uvede příklady znečisťování vody a vzduchu v přírodě i domácnosti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příklady, jak lze v nejbližším okolí omezovat znečisťování vody a vzduchu</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význam vzduchu a vody pro chemickou výrobu</w:t>
            </w:r>
          </w:p>
          <w:p w:rsidR="00492007" w:rsidRDefault="00492007" w:rsidP="00FF71E3">
            <w:pPr>
              <w:pStyle w:val="Obsahtabulky"/>
              <w:rPr>
                <w:sz w:val="20"/>
                <w:szCs w:val="20"/>
              </w:rPr>
            </w:pPr>
          </w:p>
          <w:p w:rsidR="00492007" w:rsidRPr="007022E9" w:rsidRDefault="00492007" w:rsidP="00FF71E3">
            <w:pPr>
              <w:pStyle w:val="Obsahtabulky"/>
              <w:rPr>
                <w:b/>
              </w:rPr>
            </w:pPr>
            <w:r>
              <w:rPr>
                <w:noProof/>
                <w:sz w:val="28"/>
                <w:szCs w:val="28"/>
                <w:lang w:eastAsia="cs-CZ"/>
              </w:rPr>
              <mc:AlternateContent>
                <mc:Choice Requires="wps">
                  <w:drawing>
                    <wp:anchor distT="0" distB="0" distL="114300" distR="114300" simplePos="0" relativeHeight="251662336" behindDoc="0" locked="0" layoutInCell="1" allowOverlap="1">
                      <wp:simplePos x="0" y="0"/>
                      <wp:positionH relativeFrom="column">
                        <wp:posOffset>3547745</wp:posOffset>
                      </wp:positionH>
                      <wp:positionV relativeFrom="paragraph">
                        <wp:posOffset>36195</wp:posOffset>
                      </wp:positionV>
                      <wp:extent cx="2421890" cy="831215"/>
                      <wp:effectExtent l="11430" t="7620" r="5080" b="889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31215"/>
                              </a:xfrm>
                              <a:prstGeom prst="rect">
                                <a:avLst/>
                              </a:prstGeom>
                              <a:solidFill>
                                <a:srgbClr val="FFFFFF"/>
                              </a:solidFill>
                              <a:ln w="9525">
                                <a:solidFill>
                                  <a:srgbClr val="FFFFFF"/>
                                </a:solidFill>
                                <a:miter lim="800000"/>
                                <a:headEnd/>
                                <a:tailEnd/>
                              </a:ln>
                            </wps:spPr>
                            <wps:txbx>
                              <w:txbxContent>
                                <w:p w:rsidR="00492007" w:rsidRPr="00FC653E" w:rsidRDefault="00492007" w:rsidP="00492007">
                                  <w:pPr>
                                    <w:rPr>
                                      <w:b/>
                                      <w:sz w:val="20"/>
                                      <w:szCs w:val="20"/>
                                    </w:rPr>
                                  </w:pPr>
                                  <w:r w:rsidRPr="00FC653E">
                                    <w:rPr>
                                      <w:b/>
                                      <w:sz w:val="20"/>
                                      <w:szCs w:val="20"/>
                                    </w:rPr>
                                    <w:t>Konkretizované učivo:</w:t>
                                  </w:r>
                                </w:p>
                                <w:p w:rsidR="00492007" w:rsidRPr="00FC653E" w:rsidRDefault="00492007" w:rsidP="00492007">
                                  <w:pPr>
                                    <w:rPr>
                                      <w:sz w:val="20"/>
                                      <w:szCs w:val="20"/>
                                    </w:rPr>
                                  </w:pPr>
                                  <w:r w:rsidRPr="00FC653E">
                                    <w:rPr>
                                      <w:sz w:val="20"/>
                                      <w:szCs w:val="20"/>
                                    </w:rPr>
                                    <w:t>-výchozí látky a produkty</w:t>
                                  </w:r>
                                </w:p>
                                <w:p w:rsidR="00492007" w:rsidRPr="00FC653E" w:rsidRDefault="00492007" w:rsidP="00492007">
                                  <w:pPr>
                                    <w:rPr>
                                      <w:sz w:val="20"/>
                                      <w:szCs w:val="20"/>
                                    </w:rPr>
                                  </w:pPr>
                                  <w:r w:rsidRPr="00FC653E">
                                    <w:rPr>
                                      <w:sz w:val="20"/>
                                      <w:szCs w:val="20"/>
                                    </w:rPr>
                                    <w:t>-chemický děj</w:t>
                                  </w:r>
                                </w:p>
                                <w:p w:rsidR="00492007" w:rsidRPr="00FC653E" w:rsidRDefault="00492007" w:rsidP="00492007">
                                  <w:pPr>
                                    <w:rPr>
                                      <w:sz w:val="20"/>
                                      <w:szCs w:val="20"/>
                                    </w:rPr>
                                  </w:pPr>
                                  <w:r w:rsidRPr="00FC653E">
                                    <w:rPr>
                                      <w:sz w:val="20"/>
                                      <w:szCs w:val="20"/>
                                    </w:rPr>
                                    <w:t>-druhy chemických reakcí</w:t>
                                  </w:r>
                                </w:p>
                                <w:p w:rsidR="00492007" w:rsidRPr="00FC653E" w:rsidRDefault="00492007" w:rsidP="00492007">
                                  <w:pPr>
                                    <w:rPr>
                                      <w:sz w:val="20"/>
                                      <w:szCs w:val="20"/>
                                    </w:rPr>
                                  </w:pPr>
                                  <w:r w:rsidRPr="00FC653E">
                                    <w:rPr>
                                      <w:sz w:val="20"/>
                                      <w:szCs w:val="20"/>
                                    </w:rPr>
                                    <w:t>-výpočty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ové pole 6" o:spid="_x0000_s1028" type="#_x0000_t202" style="position:absolute;margin-left:279.35pt;margin-top:2.85pt;width:190.7pt;height:65.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" strokecolor="white">
                      <v:textbox style="mso-fit-shape-to-text:t">
                        <w:txbxContent>
                          <w:p w:rsidR="00492007" w:rsidRPr="00FC653E" w:rsidRDefault="00492007" w:rsidP="00492007">
                            <w:pPr>
                              <w:rPr>
                                <w:b/>
                                <w:sz w:val="20"/>
                                <w:szCs w:val="20"/>
                              </w:rPr>
                            </w:pPr>
                            <w:r w:rsidRPr="00FC653E">
                              <w:rPr>
                                <w:b/>
                                <w:sz w:val="20"/>
                                <w:szCs w:val="20"/>
                              </w:rPr>
                              <w:t>Konkretizované učivo:</w:t>
                            </w:r>
                          </w:p>
                          <w:p w:rsidR="00492007" w:rsidRPr="00FC653E" w:rsidRDefault="00492007" w:rsidP="00492007">
                            <w:pPr>
                              <w:rPr>
                                <w:sz w:val="20"/>
                                <w:szCs w:val="20"/>
                              </w:rPr>
                            </w:pPr>
                            <w:r w:rsidRPr="00FC653E">
                              <w:rPr>
                                <w:sz w:val="20"/>
                                <w:szCs w:val="20"/>
                              </w:rPr>
                              <w:t>-výchozí látky a produkty</w:t>
                            </w:r>
                          </w:p>
                          <w:p w:rsidR="00492007" w:rsidRPr="00FC653E" w:rsidRDefault="00492007" w:rsidP="00492007">
                            <w:pPr>
                              <w:rPr>
                                <w:sz w:val="20"/>
                                <w:szCs w:val="20"/>
                              </w:rPr>
                            </w:pPr>
                            <w:r w:rsidRPr="00FC653E">
                              <w:rPr>
                                <w:sz w:val="20"/>
                                <w:szCs w:val="20"/>
                              </w:rPr>
                              <w:t>-chemický děj</w:t>
                            </w:r>
                          </w:p>
                          <w:p w:rsidR="00492007" w:rsidRPr="00FC653E" w:rsidRDefault="00492007" w:rsidP="00492007">
                            <w:pPr>
                              <w:rPr>
                                <w:sz w:val="20"/>
                                <w:szCs w:val="20"/>
                              </w:rPr>
                            </w:pPr>
                            <w:r w:rsidRPr="00FC653E">
                              <w:rPr>
                                <w:sz w:val="20"/>
                                <w:szCs w:val="20"/>
                              </w:rPr>
                              <w:t>-druhy chemických reakcí</w:t>
                            </w:r>
                          </w:p>
                          <w:p w:rsidR="00492007" w:rsidRPr="00FC653E" w:rsidRDefault="00492007" w:rsidP="00492007">
                            <w:pPr>
                              <w:rPr>
                                <w:sz w:val="20"/>
                                <w:szCs w:val="20"/>
                              </w:rPr>
                            </w:pPr>
                            <w:r w:rsidRPr="00FC653E">
                              <w:rPr>
                                <w:sz w:val="20"/>
                                <w:szCs w:val="20"/>
                              </w:rPr>
                              <w:t>-výpočty</w:t>
                            </w:r>
                          </w:p>
                        </w:txbxContent>
                      </v:textbox>
                    </v:shape>
                  </w:pict>
                </mc:Fallback>
              </mc:AlternateContent>
            </w:r>
            <w:r w:rsidRPr="007022E9">
              <w:rPr>
                <w:b/>
                <w:sz w:val="28"/>
                <w:szCs w:val="28"/>
              </w:rPr>
              <w:t>3.Chemické rovnice a</w:t>
            </w:r>
            <w:r w:rsidRPr="007022E9">
              <w:rPr>
                <w:b/>
              </w:rPr>
              <w:t xml:space="preserve"> </w:t>
            </w:r>
            <w:r w:rsidRPr="007022E9">
              <w:rPr>
                <w:b/>
                <w:sz w:val="28"/>
                <w:szCs w:val="28"/>
              </w:rPr>
              <w:t>výpočty</w:t>
            </w:r>
            <w:r w:rsidRPr="007022E9">
              <w:rPr>
                <w:b/>
              </w:rPr>
              <w:t xml:space="preserve">                                 </w:t>
            </w:r>
          </w:p>
          <w:p w:rsidR="00492007" w:rsidRDefault="00492007" w:rsidP="00FF71E3">
            <w:pPr>
              <w:pStyle w:val="Obsahtabulky"/>
            </w:pPr>
            <w:r w:rsidRPr="00AE05AD">
              <w:rPr>
                <w:b/>
              </w:rPr>
              <w:t xml:space="preserve">A- Chemické rovnice – </w:t>
            </w:r>
            <w:r w:rsidRPr="00AE05AD">
              <w:t>základní</w:t>
            </w:r>
            <w:r w:rsidRPr="00AE05AD">
              <w:rPr>
                <w:sz w:val="28"/>
                <w:szCs w:val="28"/>
              </w:rPr>
              <w:t xml:space="preserve"> </w:t>
            </w:r>
            <w:r w:rsidRPr="00AE05AD">
              <w:t>druhy</w:t>
            </w:r>
            <w:r w:rsidRPr="00AE05AD">
              <w:rPr>
                <w:sz w:val="28"/>
                <w:szCs w:val="28"/>
              </w:rPr>
              <w:t xml:space="preserve"> </w:t>
            </w:r>
            <w:r w:rsidRPr="00AE05AD">
              <w:t>reakcí</w:t>
            </w:r>
            <w:r>
              <w:t xml:space="preserve">   </w:t>
            </w:r>
          </w:p>
          <w:p w:rsidR="00492007" w:rsidRDefault="00492007" w:rsidP="00FF71E3">
            <w:pPr>
              <w:pStyle w:val="Obsahtabulky"/>
            </w:pPr>
            <w:r>
              <w:t xml:space="preserve">   </w:t>
            </w:r>
          </w:p>
          <w:p w:rsidR="00492007" w:rsidRPr="007022E9" w:rsidRDefault="00492007" w:rsidP="00FF71E3">
            <w:pPr>
              <w:pStyle w:val="Obsahtabulky"/>
              <w:rPr>
                <w:sz w:val="20"/>
                <w:szCs w:val="20"/>
              </w:rPr>
            </w:pPr>
            <w:r w:rsidRPr="007022E9">
              <w:rPr>
                <w:b/>
                <w:sz w:val="20"/>
                <w:szCs w:val="20"/>
              </w:rPr>
              <w:t>Konkretizované výstupy žáka</w:t>
            </w:r>
            <w:r w:rsidRPr="007022E9">
              <w:rPr>
                <w:sz w:val="20"/>
                <w:szCs w:val="20"/>
              </w:rPr>
              <w:t xml:space="preserve"> :                                                   </w:t>
            </w:r>
          </w:p>
          <w:p w:rsidR="00492007" w:rsidRPr="00AE05AD" w:rsidRDefault="00492007" w:rsidP="00FF71E3">
            <w:pPr>
              <w:pStyle w:val="Obsahtabulky"/>
              <w:rPr>
                <w:sz w:val="20"/>
                <w:szCs w:val="20"/>
              </w:rPr>
            </w:pPr>
            <w:r w:rsidRPr="00AE05AD">
              <w:rPr>
                <w:sz w:val="20"/>
                <w:szCs w:val="20"/>
              </w:rPr>
              <w:t xml:space="preserve">- rozliší výchozí látky a produkty chemické reakce a určí je </w:t>
            </w:r>
            <w:r>
              <w:rPr>
                <w:sz w:val="20"/>
                <w:szCs w:val="20"/>
              </w:rPr>
              <w:t xml:space="preserve">   </w:t>
            </w:r>
            <w:r w:rsidRPr="00AE05AD">
              <w:rPr>
                <w:sz w:val="20"/>
                <w:szCs w:val="20"/>
              </w:rPr>
              <w:t>správně v konkrétních příkladech</w:t>
            </w:r>
            <w:r>
              <w:rPr>
                <w:sz w:val="20"/>
                <w:szCs w:val="20"/>
              </w:rPr>
              <w:t xml:space="preserve">                                                          </w:t>
            </w:r>
          </w:p>
          <w:p w:rsidR="00492007" w:rsidRPr="00AE05AD" w:rsidRDefault="00492007" w:rsidP="00FF71E3">
            <w:pPr>
              <w:pStyle w:val="Obsahtabulky"/>
              <w:rPr>
                <w:sz w:val="20"/>
                <w:szCs w:val="20"/>
              </w:rPr>
            </w:pPr>
            <w:r w:rsidRPr="00AE05AD">
              <w:rPr>
                <w:sz w:val="20"/>
                <w:szCs w:val="20"/>
              </w:rPr>
              <w:t>-provede jednoduché chemické</w:t>
            </w:r>
            <w:r>
              <w:rPr>
                <w:sz w:val="20"/>
                <w:szCs w:val="20"/>
              </w:rPr>
              <w:t xml:space="preserve"> r</w:t>
            </w:r>
            <w:r w:rsidRPr="00AE05AD">
              <w:rPr>
                <w:sz w:val="20"/>
                <w:szCs w:val="20"/>
              </w:rPr>
              <w:t>eakce</w:t>
            </w:r>
          </w:p>
          <w:p w:rsidR="00492007" w:rsidRPr="00AE05AD" w:rsidRDefault="00492007" w:rsidP="00FF71E3">
            <w:pPr>
              <w:pStyle w:val="Obsahtabulky"/>
              <w:rPr>
                <w:sz w:val="20"/>
                <w:szCs w:val="20"/>
              </w:rPr>
            </w:pPr>
            <w:r w:rsidRPr="00AE05AD">
              <w:rPr>
                <w:sz w:val="20"/>
                <w:szCs w:val="20"/>
              </w:rPr>
              <w:t>-uvede příklady chemických reakcí probíhajících</w:t>
            </w:r>
          </w:p>
          <w:p w:rsidR="00492007" w:rsidRPr="00AE05AD" w:rsidRDefault="00492007" w:rsidP="00FF71E3">
            <w:pPr>
              <w:pStyle w:val="Obsahtabulky"/>
              <w:rPr>
                <w:sz w:val="20"/>
                <w:szCs w:val="20"/>
              </w:rPr>
            </w:pPr>
            <w:r w:rsidRPr="00AE05AD">
              <w:rPr>
                <w:sz w:val="20"/>
                <w:szCs w:val="20"/>
              </w:rPr>
              <w:t>v přírodě a chemických reakcí používaných při chemické výrobě</w:t>
            </w:r>
          </w:p>
          <w:p w:rsidR="00492007" w:rsidRDefault="00492007" w:rsidP="00FF71E3">
            <w:pPr>
              <w:pStyle w:val="Obsahtabulky"/>
              <w:rPr>
                <w:sz w:val="20"/>
                <w:szCs w:val="20"/>
              </w:rPr>
            </w:pPr>
            <w:r w:rsidRPr="00AE05AD">
              <w:rPr>
                <w:sz w:val="20"/>
                <w:szCs w:val="20"/>
              </w:rPr>
              <w:t>- provede jednoduché výpočty z</w:t>
            </w:r>
            <w:r>
              <w:rPr>
                <w:sz w:val="20"/>
                <w:szCs w:val="20"/>
              </w:rPr>
              <w:t> </w:t>
            </w:r>
            <w:r w:rsidRPr="00AE05AD">
              <w:rPr>
                <w:sz w:val="20"/>
                <w:szCs w:val="20"/>
              </w:rPr>
              <w:t>rovnic</w:t>
            </w:r>
          </w:p>
          <w:p w:rsidR="00492007" w:rsidRDefault="00492007" w:rsidP="00FF71E3">
            <w:pPr>
              <w:pStyle w:val="Obsahtabulky"/>
              <w:rPr>
                <w:sz w:val="20"/>
                <w:szCs w:val="20"/>
              </w:rPr>
            </w:pPr>
          </w:p>
          <w:p w:rsidR="00492007" w:rsidRDefault="00492007" w:rsidP="00FF71E3">
            <w:pPr>
              <w:pStyle w:val="Obsahtabulky"/>
              <w:rPr>
                <w:b/>
              </w:rPr>
            </w:pPr>
            <w:r w:rsidRPr="002D0655">
              <w:rPr>
                <w:b/>
              </w:rPr>
              <w:t>B- Zákon zachování hmotnosti</w:t>
            </w:r>
            <w:r>
              <w:rPr>
                <w:b/>
              </w:rPr>
              <w:t>, chemické rovnice</w:t>
            </w:r>
          </w:p>
          <w:p w:rsidR="00492007" w:rsidRDefault="00492007" w:rsidP="00FF71E3">
            <w:pPr>
              <w:pStyle w:val="Obsahtabulky"/>
              <w:rPr>
                <w:b/>
                <w:sz w:val="20"/>
                <w:szCs w:val="20"/>
              </w:rPr>
            </w:pPr>
          </w:p>
          <w:p w:rsidR="00492007" w:rsidRPr="007022E9" w:rsidRDefault="00492007" w:rsidP="00FF71E3">
            <w:pPr>
              <w:pStyle w:val="Obsahtabulky"/>
              <w:rPr>
                <w:b/>
                <w:sz w:val="20"/>
                <w:szCs w:val="20"/>
              </w:rPr>
            </w:pPr>
            <w:r>
              <w:rPr>
                <w:noProof/>
                <w:sz w:val="20"/>
                <w:szCs w:val="20"/>
                <w:lang w:eastAsia="cs-CZ"/>
              </w:rPr>
              <mc:AlternateContent>
                <mc:Choice Requires="wps">
                  <w:drawing>
                    <wp:anchor distT="0" distB="0" distL="114300" distR="114300" simplePos="0" relativeHeight="251663360" behindDoc="0" locked="0" layoutInCell="1" allowOverlap="1">
                      <wp:simplePos x="0" y="0"/>
                      <wp:positionH relativeFrom="column">
                        <wp:posOffset>3638550</wp:posOffset>
                      </wp:positionH>
                      <wp:positionV relativeFrom="paragraph">
                        <wp:posOffset>83820</wp:posOffset>
                      </wp:positionV>
                      <wp:extent cx="2431415" cy="860425"/>
                      <wp:effectExtent l="12065" t="13970" r="13970" b="1143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60425"/>
                              </a:xfrm>
                              <a:prstGeom prst="rect">
                                <a:avLst/>
                              </a:prstGeom>
                              <a:solidFill>
                                <a:srgbClr val="FFFFFF"/>
                              </a:solidFill>
                              <a:ln w="9525">
                                <a:solidFill>
                                  <a:srgbClr val="FFFFFF"/>
                                </a:solidFill>
                                <a:miter lim="800000"/>
                                <a:headEnd/>
                                <a:tailEnd/>
                              </a:ln>
                            </wps:spPr>
                            <wps:txbx>
                              <w:txbxContent>
                                <w:p w:rsidR="00492007" w:rsidRPr="00FC653E" w:rsidRDefault="00492007" w:rsidP="00492007">
                                  <w:pPr>
                                    <w:rPr>
                                      <w:b/>
                                      <w:sz w:val="20"/>
                                      <w:szCs w:val="20"/>
                                    </w:rPr>
                                  </w:pPr>
                                  <w:r w:rsidRPr="00FC653E">
                                    <w:rPr>
                                      <w:b/>
                                      <w:sz w:val="20"/>
                                      <w:szCs w:val="20"/>
                                    </w:rPr>
                                    <w:t>Konkretizované učivo:</w:t>
                                  </w:r>
                                </w:p>
                                <w:p w:rsidR="00492007" w:rsidRPr="00FC653E" w:rsidRDefault="00492007" w:rsidP="00492007">
                                  <w:pPr>
                                    <w:rPr>
                                      <w:sz w:val="20"/>
                                      <w:szCs w:val="20"/>
                                    </w:rPr>
                                  </w:pPr>
                                  <w:r w:rsidRPr="00FC653E">
                                    <w:rPr>
                                      <w:b/>
                                      <w:sz w:val="20"/>
                                      <w:szCs w:val="20"/>
                                    </w:rPr>
                                    <w:t>-</w:t>
                                  </w:r>
                                  <w:r w:rsidRPr="00FC653E">
                                    <w:rPr>
                                      <w:sz w:val="20"/>
                                      <w:szCs w:val="20"/>
                                    </w:rPr>
                                    <w:t>látkové množství</w:t>
                                  </w:r>
                                </w:p>
                                <w:p w:rsidR="00492007" w:rsidRPr="00FC653E" w:rsidRDefault="00492007" w:rsidP="00492007">
                                  <w:pPr>
                                    <w:rPr>
                                      <w:sz w:val="20"/>
                                      <w:szCs w:val="20"/>
                                    </w:rPr>
                                  </w:pPr>
                                  <w:r w:rsidRPr="00FC653E">
                                    <w:rPr>
                                      <w:sz w:val="20"/>
                                      <w:szCs w:val="20"/>
                                    </w:rPr>
                                    <w:t>-molární hmotnost</w:t>
                                  </w:r>
                                </w:p>
                                <w:p w:rsidR="00492007" w:rsidRPr="00FC653E" w:rsidRDefault="00492007" w:rsidP="00492007">
                                  <w:pPr>
                                    <w:rPr>
                                      <w:sz w:val="20"/>
                                      <w:szCs w:val="20"/>
                                    </w:rPr>
                                  </w:pPr>
                                  <w:r w:rsidRPr="00FC653E">
                                    <w:rPr>
                                      <w:sz w:val="20"/>
                                      <w:szCs w:val="20"/>
                                    </w:rPr>
                                    <w:t>-úpravy (vyčíslení) chemických rovnic</w:t>
                                  </w:r>
                                </w:p>
                                <w:p w:rsidR="00492007" w:rsidRPr="00FC653E" w:rsidRDefault="00492007" w:rsidP="0049200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ové pole 5" o:spid="_x0000_s1029" type="#_x0000_t202" style="position:absolute;margin-left:286.5pt;margin-top:6.6pt;width:191.45pt;height:67.7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" strokecolor="white">
                      <v:textbox style="mso-fit-shape-to-text:t">
                        <w:txbxContent>
                          <w:p w:rsidR="00492007" w:rsidRPr="00FC653E" w:rsidRDefault="00492007" w:rsidP="00492007">
                            <w:pPr>
                              <w:rPr>
                                <w:b/>
                                <w:sz w:val="20"/>
                                <w:szCs w:val="20"/>
                              </w:rPr>
                            </w:pPr>
                            <w:r w:rsidRPr="00FC653E">
                              <w:rPr>
                                <w:b/>
                                <w:sz w:val="20"/>
                                <w:szCs w:val="20"/>
                              </w:rPr>
                              <w:t>Konkretizované učivo:</w:t>
                            </w:r>
                          </w:p>
                          <w:p w:rsidR="00492007" w:rsidRPr="00FC653E" w:rsidRDefault="00492007" w:rsidP="00492007">
                            <w:pPr>
                              <w:rPr>
                                <w:sz w:val="20"/>
                                <w:szCs w:val="20"/>
                              </w:rPr>
                            </w:pPr>
                            <w:r w:rsidRPr="00FC653E">
                              <w:rPr>
                                <w:b/>
                                <w:sz w:val="20"/>
                                <w:szCs w:val="20"/>
                              </w:rPr>
                              <w:t>-</w:t>
                            </w:r>
                            <w:r w:rsidRPr="00FC653E">
                              <w:rPr>
                                <w:sz w:val="20"/>
                                <w:szCs w:val="20"/>
                              </w:rPr>
                              <w:t>látkové množství</w:t>
                            </w:r>
                          </w:p>
                          <w:p w:rsidR="00492007" w:rsidRPr="00FC653E" w:rsidRDefault="00492007" w:rsidP="00492007">
                            <w:pPr>
                              <w:rPr>
                                <w:sz w:val="20"/>
                                <w:szCs w:val="20"/>
                              </w:rPr>
                            </w:pPr>
                            <w:r w:rsidRPr="00FC653E">
                              <w:rPr>
                                <w:sz w:val="20"/>
                                <w:szCs w:val="20"/>
                              </w:rPr>
                              <w:t>-molární hmotnost</w:t>
                            </w:r>
                          </w:p>
                          <w:p w:rsidR="00492007" w:rsidRPr="00FC653E" w:rsidRDefault="00492007" w:rsidP="00492007">
                            <w:pPr>
                              <w:rPr>
                                <w:sz w:val="20"/>
                                <w:szCs w:val="20"/>
                              </w:rPr>
                            </w:pPr>
                            <w:r w:rsidRPr="00FC653E">
                              <w:rPr>
                                <w:sz w:val="20"/>
                                <w:szCs w:val="20"/>
                              </w:rPr>
                              <w:t>-úpravy (vyčíslení) chemických rovnic</w:t>
                            </w:r>
                          </w:p>
                          <w:p w:rsidR="00492007" w:rsidRPr="00FC653E" w:rsidRDefault="00492007" w:rsidP="00492007"/>
                        </w:txbxContent>
                      </v:textbox>
                    </v:shape>
                  </w:pict>
                </mc:Fallback>
              </mc:AlternateContent>
            </w:r>
            <w:r w:rsidRPr="007022E9">
              <w:rPr>
                <w:b/>
                <w:sz w:val="20"/>
                <w:szCs w:val="20"/>
              </w:rPr>
              <w:t>Konkretizované výstupy žáka:</w:t>
            </w:r>
          </w:p>
          <w:p w:rsidR="00492007" w:rsidRDefault="00492007" w:rsidP="00FF71E3">
            <w:pPr>
              <w:pStyle w:val="Obsahtabulky"/>
              <w:rPr>
                <w:sz w:val="22"/>
                <w:szCs w:val="22"/>
              </w:rPr>
            </w:pPr>
            <w:r>
              <w:rPr>
                <w:b/>
              </w:rPr>
              <w:t>-</w:t>
            </w:r>
            <w:r w:rsidRPr="002D0655">
              <w:rPr>
                <w:sz w:val="22"/>
                <w:szCs w:val="22"/>
              </w:rPr>
              <w:t>uvede zákon zachování hmotnosti pro chemické</w:t>
            </w:r>
            <w:r>
              <w:rPr>
                <w:sz w:val="22"/>
                <w:szCs w:val="22"/>
              </w:rPr>
              <w:t xml:space="preserve"> reakce</w:t>
            </w:r>
          </w:p>
          <w:p w:rsidR="00492007" w:rsidRDefault="00492007" w:rsidP="00FF71E3">
            <w:pPr>
              <w:pStyle w:val="Obsahtabulky"/>
              <w:rPr>
                <w:b/>
              </w:rPr>
            </w:pPr>
            <w:r>
              <w:rPr>
                <w:sz w:val="22"/>
                <w:szCs w:val="22"/>
              </w:rPr>
              <w:t>a využije ho při řešení úloh</w:t>
            </w:r>
          </w:p>
          <w:p w:rsidR="00492007" w:rsidRDefault="00492007" w:rsidP="00FF71E3">
            <w:pPr>
              <w:pStyle w:val="Obsahtabulky"/>
            </w:pPr>
            <w:r>
              <w:rPr>
                <w:b/>
              </w:rPr>
              <w:t>-</w:t>
            </w:r>
            <w:r w:rsidRPr="002D0655">
              <w:t>zapíše jednoduchými chemickými rovnicemi</w:t>
            </w:r>
            <w:r>
              <w:t xml:space="preserve"> vybrané</w:t>
            </w:r>
          </w:p>
          <w:p w:rsidR="00492007" w:rsidRDefault="00492007" w:rsidP="00FF71E3">
            <w:pPr>
              <w:pStyle w:val="Obsahtabulky"/>
            </w:pPr>
            <w:r>
              <w:t>chemické reakce</w:t>
            </w:r>
          </w:p>
          <w:p w:rsidR="00492007" w:rsidRDefault="00492007" w:rsidP="00FF71E3">
            <w:pPr>
              <w:pStyle w:val="Obsahtabulky"/>
            </w:pPr>
            <w:r>
              <w:t>- přečte chemické rovnice(včetně použití látkového</w:t>
            </w:r>
          </w:p>
          <w:p w:rsidR="00492007" w:rsidRDefault="00492007" w:rsidP="00FF71E3">
            <w:pPr>
              <w:pStyle w:val="Obsahtabulky"/>
            </w:pPr>
            <w:r>
              <w:t>množství)</w:t>
            </w:r>
          </w:p>
          <w:p w:rsidR="00492007" w:rsidRDefault="00492007" w:rsidP="00FF71E3">
            <w:pPr>
              <w:pStyle w:val="Obsahtabulky"/>
            </w:pPr>
            <w:r>
              <w:t xml:space="preserve">-provede jednoduché výpočty s využitím vztahů </w:t>
            </w:r>
          </w:p>
          <w:p w:rsidR="00492007" w:rsidRDefault="00492007" w:rsidP="00FF71E3">
            <w:pPr>
              <w:pStyle w:val="Obsahtabulky"/>
            </w:pPr>
            <w:r>
              <w:t>pro n,M,m,V,c</w:t>
            </w:r>
          </w:p>
          <w:p w:rsidR="00492007" w:rsidRDefault="00492007" w:rsidP="00FF71E3">
            <w:pPr>
              <w:pStyle w:val="Obsahtabulky"/>
            </w:pPr>
            <w:r>
              <w:t>- posoudí význam zákona zachování hmotnosti</w:t>
            </w:r>
          </w:p>
          <w:p w:rsidR="00492007" w:rsidRPr="003C0A48" w:rsidRDefault="00492007" w:rsidP="00FF71E3">
            <w:pPr>
              <w:pStyle w:val="Obsahtabulky"/>
            </w:pPr>
            <w:r>
              <w:t>pro chemickou výrobu</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p w:rsidR="00492007" w:rsidRDefault="00492007" w:rsidP="00FF71E3">
            <w:pPr>
              <w:pStyle w:val="Obsahtabulky"/>
              <w:rPr>
                <w:b/>
                <w:bCs/>
                <w:sz w:val="20"/>
                <w:szCs w:val="20"/>
              </w:rPr>
            </w:pPr>
          </w:p>
          <w:p w:rsidR="00492007" w:rsidRDefault="00492007" w:rsidP="00FF71E3">
            <w:pPr>
              <w:pStyle w:val="Obsahtabulky"/>
              <w:rPr>
                <w:b/>
                <w:bCs/>
                <w:sz w:val="20"/>
                <w:szCs w:val="20"/>
              </w:rPr>
            </w:pPr>
          </w:p>
          <w:p w:rsidR="00492007" w:rsidRDefault="00492007" w:rsidP="00FF71E3">
            <w:pPr>
              <w:pStyle w:val="Obsahtabulky"/>
              <w:rPr>
                <w:b/>
                <w:bCs/>
                <w:sz w:val="20"/>
                <w:szCs w:val="20"/>
              </w:rPr>
            </w:pPr>
          </w:p>
          <w:p w:rsidR="00492007" w:rsidRDefault="00492007" w:rsidP="00FF71E3">
            <w:pPr>
              <w:pStyle w:val="Obsahtabulky"/>
              <w:rPr>
                <w:b/>
                <w:bCs/>
                <w:sz w:val="20"/>
                <w:szCs w:val="20"/>
              </w:rPr>
            </w:pPr>
          </w:p>
          <w:p w:rsidR="00492007" w:rsidRDefault="00492007" w:rsidP="00FF71E3">
            <w:pPr>
              <w:pStyle w:val="Obsahtabulky"/>
              <w:rPr>
                <w:b/>
                <w:bCs/>
                <w:sz w:val="20"/>
                <w:szCs w:val="20"/>
              </w:rPr>
            </w:pPr>
          </w:p>
          <w:p w:rsidR="00492007" w:rsidRDefault="00492007" w:rsidP="00FF71E3">
            <w:pPr>
              <w:pStyle w:val="Obsahtabulky"/>
              <w:rPr>
                <w:b/>
                <w:bCs/>
                <w:sz w:val="20"/>
                <w:szCs w:val="20"/>
              </w:rPr>
            </w:pPr>
          </w:p>
        </w:tc>
      </w:tr>
      <w:tr w:rsidR="00492007" w:rsidTr="00FF71E3">
        <w:trPr>
          <w:trHeight w:val="131"/>
        </w:trPr>
        <w:tc>
          <w:tcPr>
            <w:tcW w:w="9692" w:type="dxa"/>
            <w:gridSpan w:val="2"/>
          </w:tcPr>
          <w:p w:rsidR="00492007" w:rsidRDefault="00492007" w:rsidP="00FF71E3">
            <w:pPr>
              <w:pStyle w:val="Obsahtabulky"/>
              <w:rPr>
                <w:b/>
                <w:bCs/>
                <w:sz w:val="20"/>
                <w:szCs w:val="20"/>
              </w:rPr>
            </w:pPr>
            <w:r>
              <w:rPr>
                <w:b/>
                <w:bCs/>
                <w:sz w:val="28"/>
                <w:szCs w:val="28"/>
              </w:rPr>
              <w:t>4. Částicové složení látek a chemických prvků</w:t>
            </w:r>
          </w:p>
        </w:tc>
      </w:tr>
      <w:tr w:rsidR="00492007" w:rsidTr="00FF71E3">
        <w:trPr>
          <w:trHeight w:val="131"/>
        </w:trPr>
        <w:tc>
          <w:tcPr>
            <w:tcW w:w="5341" w:type="dxa"/>
          </w:tcPr>
          <w:p w:rsidR="00492007" w:rsidRDefault="00492007" w:rsidP="00FF71E3">
            <w:pPr>
              <w:pStyle w:val="Obsahtabulky"/>
              <w:rPr>
                <w:b/>
                <w:bCs/>
              </w:rPr>
            </w:pPr>
            <w:r>
              <w:rPr>
                <w:b/>
                <w:bCs/>
              </w:rPr>
              <w:t>A – Částicové složení látek</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doloží na příkladech (z praxe), že se látky skládají z pohybujících se částic</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 xml:space="preserve">molekuly, atomy, protony, neutrony, atomové jádro,   </w:t>
            </w:r>
          </w:p>
          <w:p w:rsidR="00492007" w:rsidRDefault="00492007" w:rsidP="00FF71E3">
            <w:pPr>
              <w:pStyle w:val="Obsahtabulky"/>
              <w:rPr>
                <w:sz w:val="20"/>
                <w:szCs w:val="20"/>
              </w:rPr>
            </w:pPr>
            <w:r>
              <w:rPr>
                <w:sz w:val="20"/>
                <w:szCs w:val="20"/>
              </w:rPr>
              <w:t xml:space="preserve">     elektrony, elektronový obal, valenční elektrony ionty</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používá pojmy atom, molekula ve správných souvislostech</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slovně popíše složení atomu a vznik kationtu a aniontu z neutrálních atomů</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příklady využití znalostí o částicovém složení látek člověkem</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lastRenderedPageBreak/>
              <w:t>B – Protonové číslo, chemické prvky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w:t>
            </w:r>
            <w:r>
              <w:rPr>
                <w:sz w:val="20"/>
                <w:szCs w:val="20"/>
              </w:rPr>
              <w:t xml:space="preserve"> používá značky a názvy nejznámějších chemických prvků : Br, Sn, K, N, F, P, He, Al, Mg, Cl, I, Si, O, Li, Mn, Cu, Pb, Pt, S, Na, Ag, C, Ca, H, Zn, Au, Fe, , Ti, V, Cr, , W, U, Co, Ni, Cd,. Hg, As, Sb, Bi, Se, Te, , Ne, Ar, Kr, Xe, Rn</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protonové číslo</w:t>
            </w:r>
          </w:p>
          <w:p w:rsidR="00492007" w:rsidRDefault="00492007" w:rsidP="00FF71E3">
            <w:pPr>
              <w:pStyle w:val="Obsahtabulky"/>
              <w:rPr>
                <w:sz w:val="20"/>
                <w:szCs w:val="20"/>
              </w:rPr>
            </w:pPr>
            <w:r>
              <w:rPr>
                <w:sz w:val="20"/>
                <w:szCs w:val="20"/>
              </w:rPr>
              <w:t xml:space="preserve">   - chemické prvky</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vysvětlí, co udává protonové číslo</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vyhledá v tabulkách názvy prvků ke známým (daným) protonovým číslům a naopak, zapíše správně ke značce prvku protonové číslo</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p>
          <w:p w:rsidR="00492007" w:rsidRDefault="00492007" w:rsidP="00FF71E3">
            <w:pPr>
              <w:pStyle w:val="Obsahtabulky"/>
              <w:rPr>
                <w:b/>
                <w:bCs/>
              </w:rPr>
            </w:pPr>
            <w:r>
              <w:rPr>
                <w:b/>
                <w:bCs/>
              </w:rPr>
              <w:t>C- Chemická vazba, chemické sloučeniny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používá pojmy chemické látky, chemický prvek, chemická sloučenina a chemická vazba ve správných souvislostech</w:t>
            </w:r>
          </w:p>
        </w:tc>
        <w:tc>
          <w:tcPr>
            <w:tcW w:w="4351" w:type="dxa"/>
          </w:tcPr>
          <w:p w:rsidR="00492007" w:rsidRDefault="00492007" w:rsidP="00FF71E3">
            <w:pPr>
              <w:pStyle w:val="Obsahtabulky"/>
              <w:rPr>
                <w:b/>
                <w:bCs/>
                <w:sz w:val="20"/>
                <w:szCs w:val="20"/>
              </w:rPr>
            </w:pPr>
            <w:r>
              <w:rPr>
                <w:b/>
                <w:bCs/>
                <w:sz w:val="20"/>
                <w:szCs w:val="20"/>
              </w:rPr>
              <w:t xml:space="preserve">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rozliší chemickou značku prvku a chemický vzorec sloučeniny</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chemická vazba</w:t>
            </w:r>
          </w:p>
          <w:p w:rsidR="00492007" w:rsidRDefault="00492007" w:rsidP="00FF71E3">
            <w:pPr>
              <w:pStyle w:val="Obsahtabulky"/>
              <w:rPr>
                <w:sz w:val="20"/>
                <w:szCs w:val="20"/>
              </w:rPr>
            </w:pPr>
            <w:r>
              <w:rPr>
                <w:sz w:val="20"/>
                <w:szCs w:val="20"/>
              </w:rPr>
              <w:t xml:space="preserve">   - chemické sloučeniny</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ze vzorce (a z modelu molekuly) chemické sloučeniny odvodí kvalitativní i kvantitativní složení chemické látky (počet prvků a jejich název, počet atomů jednotlivých prvků v molekule</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p>
          <w:p w:rsidR="00492007" w:rsidRDefault="00492007" w:rsidP="00FF71E3">
            <w:pPr>
              <w:pStyle w:val="Obsahtabulky"/>
              <w:rPr>
                <w:b/>
                <w:bCs/>
              </w:rPr>
            </w:pPr>
          </w:p>
          <w:p w:rsidR="00492007" w:rsidRDefault="00492007" w:rsidP="00FF71E3">
            <w:pPr>
              <w:pStyle w:val="Obsahtabulky"/>
              <w:rPr>
                <w:b/>
                <w:bCs/>
              </w:rPr>
            </w:pPr>
          </w:p>
          <w:p w:rsidR="00492007" w:rsidRDefault="00492007" w:rsidP="00FF71E3">
            <w:pPr>
              <w:pStyle w:val="Obsahtabulky"/>
              <w:rPr>
                <w:b/>
                <w:bCs/>
              </w:rPr>
            </w:pPr>
            <w:r>
              <w:rPr>
                <w:b/>
                <w:bCs/>
              </w:rPr>
              <w:t xml:space="preserve">D – Chemické prvky a periodická soustava chemických prvků </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příklady praktického využití kovů (Fe, Al, Zn, Cu, Ag, Au)</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základní složky slitin kovů (mosaz, bronz, dural) a příklady využití těchto slitin</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kovy a nekovy (vlastnosti, využití)</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výrobu železa a oceli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uvede příklady praktického využití nekovů (H, O, N, Cl, S,C)</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výroba železa a oceli</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hlavní rozdíly mezi kovy a nekovy a jednoduchými pokusy ověří jejich vlastnosti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rozliší periody a skupiny v periodické soustavě chemických prvků, vyhledá prvky s podobnými vlastnostmi</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8"/>
                <w:szCs w:val="28"/>
              </w:rPr>
            </w:pPr>
            <w:r>
              <w:rPr>
                <w:b/>
                <w:bCs/>
                <w:sz w:val="28"/>
                <w:szCs w:val="28"/>
              </w:rPr>
              <w:t>5. Anorganické sloučeniny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A – Oxidy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určí oxidační číslo atomů prvků v oxidech</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zapíše z názvů vzorce oxidů a naopak ze vzorců jejich názvy</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siřičitý, sírový, uhličitý, uhelnatý, vápenatý, dusnatý,</w:t>
            </w:r>
          </w:p>
          <w:p w:rsidR="00492007" w:rsidRDefault="00492007" w:rsidP="00FF71E3">
            <w:pPr>
              <w:pStyle w:val="Obsahtabulky"/>
              <w:rPr>
                <w:sz w:val="20"/>
                <w:szCs w:val="20"/>
              </w:rPr>
            </w:pPr>
            <w:r>
              <w:rPr>
                <w:sz w:val="20"/>
                <w:szCs w:val="20"/>
              </w:rPr>
              <w:t xml:space="preserve">     dusičitý, křemičitý</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vlastnosti a použití vybraných oxidů a posoudí vliv těchto látek na životní prostředí</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B – Sulfidy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určí oxidační číslo atomů prvků v sulfidech</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zapíše z názvů vzorce sulfidů a naopak ze vzorců jejich názvy</w:t>
            </w:r>
          </w:p>
        </w:tc>
        <w:tc>
          <w:tcPr>
            <w:tcW w:w="4351" w:type="dxa"/>
          </w:tcPr>
          <w:p w:rsidR="00492007" w:rsidRDefault="00492007" w:rsidP="00FF71E3">
            <w:pPr>
              <w:pStyle w:val="Obsahtabulky"/>
              <w:rPr>
                <w:b/>
                <w:bCs/>
                <w:sz w:val="20"/>
                <w:szCs w:val="20"/>
              </w:rPr>
            </w:pPr>
            <w:r>
              <w:rPr>
                <w:b/>
                <w:bCs/>
                <w:sz w:val="20"/>
                <w:szCs w:val="20"/>
              </w:rPr>
              <w:t xml:space="preserve">   - (</w:t>
            </w:r>
            <w:r>
              <w:rPr>
                <w:sz w:val="20"/>
                <w:szCs w:val="20"/>
              </w:rPr>
              <w:t>olovnatý, zinečnatý)</w:t>
            </w: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C – Halogenidy</w:t>
            </w:r>
          </w:p>
        </w:tc>
        <w:tc>
          <w:tcPr>
            <w:tcW w:w="4351" w:type="dxa"/>
          </w:tcPr>
          <w:p w:rsidR="00492007" w:rsidRDefault="00492007" w:rsidP="00FF71E3">
            <w:pPr>
              <w:pStyle w:val="Obsahtabulky"/>
              <w:rPr>
                <w:b/>
                <w:bCs/>
                <w:sz w:val="20"/>
                <w:szCs w:val="20"/>
              </w:rPr>
            </w:pPr>
            <w:r>
              <w:rPr>
                <w:b/>
                <w:bCs/>
                <w:sz w:val="20"/>
                <w:szCs w:val="20"/>
              </w:rPr>
              <w:t xml:space="preserve">   </w:t>
            </w: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určí oxidační číslo atomů prvků v halogenidech</w:t>
            </w:r>
          </w:p>
        </w:tc>
        <w:tc>
          <w:tcPr>
            <w:tcW w:w="4351" w:type="dxa"/>
          </w:tcPr>
          <w:p w:rsidR="00492007" w:rsidRDefault="00492007" w:rsidP="00FF71E3">
            <w:pPr>
              <w:pStyle w:val="Obsahtabulky"/>
              <w:rPr>
                <w:b/>
                <w:bCs/>
                <w:sz w:val="20"/>
                <w:szCs w:val="20"/>
              </w:rPr>
            </w:pPr>
            <w:r>
              <w:rPr>
                <w:b/>
                <w:bCs/>
                <w:sz w:val="20"/>
                <w:szCs w:val="20"/>
              </w:rPr>
              <w:t xml:space="preserve">   - </w:t>
            </w:r>
            <w:r>
              <w:rPr>
                <w:sz w:val="20"/>
                <w:szCs w:val="20"/>
              </w:rPr>
              <w:t>fluoridy, chloridy, bromidy, jodidy</w:t>
            </w:r>
          </w:p>
        </w:tc>
      </w:tr>
      <w:tr w:rsidR="00492007" w:rsidTr="00FF71E3">
        <w:trPr>
          <w:trHeight w:val="335"/>
        </w:trPr>
        <w:tc>
          <w:tcPr>
            <w:tcW w:w="5341" w:type="dxa"/>
          </w:tcPr>
          <w:p w:rsidR="00492007" w:rsidRDefault="00492007" w:rsidP="00FF71E3">
            <w:pPr>
              <w:pStyle w:val="Obsahtabulky"/>
              <w:rPr>
                <w:sz w:val="20"/>
                <w:szCs w:val="20"/>
              </w:rPr>
            </w:pPr>
            <w:r>
              <w:rPr>
                <w:b/>
                <w:bCs/>
                <w:sz w:val="20"/>
                <w:szCs w:val="20"/>
              </w:rPr>
              <w:t xml:space="preserve">- </w:t>
            </w:r>
            <w:r>
              <w:rPr>
                <w:sz w:val="20"/>
                <w:szCs w:val="20"/>
              </w:rPr>
              <w:t>zapíše z názvů vzorce halogenidů a naopak ze vzorců jejich názvy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b/>
                <w:bCs/>
                <w:sz w:val="20"/>
                <w:szCs w:val="20"/>
              </w:rPr>
              <w:t xml:space="preserve">- </w:t>
            </w:r>
            <w:r>
              <w:rPr>
                <w:sz w:val="20"/>
                <w:szCs w:val="20"/>
              </w:rPr>
              <w:t>popíše vlastnosti, použití a význam chloridu sodného</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D – Kyselost a zásaditost roztoků, pH</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rozliší kyselé a zásadité roztoky pomocí indikátorů pH</w:t>
            </w:r>
          </w:p>
        </w:tc>
        <w:tc>
          <w:tcPr>
            <w:tcW w:w="4351" w:type="dxa"/>
          </w:tcPr>
          <w:p w:rsidR="00492007" w:rsidRPr="00CB131F" w:rsidRDefault="00492007" w:rsidP="00FF71E3">
            <w:pPr>
              <w:pStyle w:val="Obsahtabulky"/>
              <w:rPr>
                <w:sz w:val="20"/>
                <w:szCs w:val="20"/>
              </w:rPr>
            </w:pPr>
            <w:r>
              <w:rPr>
                <w:b/>
                <w:bCs/>
                <w:sz w:val="20"/>
                <w:szCs w:val="20"/>
              </w:rPr>
              <w:t xml:space="preserve">   - </w:t>
            </w:r>
            <w:r>
              <w:rPr>
                <w:sz w:val="20"/>
                <w:szCs w:val="20"/>
              </w:rPr>
              <w:t>kyselost a zásaditost roztoků, pH</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orientuje se na stupnici pH a změří pH roztoku univerzálním indikátorovým papírkem</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rPr>
            </w:pPr>
            <w:r>
              <w:rPr>
                <w:b/>
                <w:bCs/>
              </w:rPr>
              <w:t>E- Hydroxidy</w:t>
            </w:r>
          </w:p>
        </w:tc>
        <w:tc>
          <w:tcPr>
            <w:tcW w:w="4351" w:type="dxa"/>
          </w:tcPr>
          <w:p w:rsidR="00492007" w:rsidRDefault="00492007" w:rsidP="00FF71E3">
            <w:pPr>
              <w:pStyle w:val="Obsahtabulky"/>
              <w:rPr>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bezpečně rozpouští hydroxidy, poskytne první pomoc při zasažení těmito látkami</w:t>
            </w:r>
          </w:p>
        </w:tc>
        <w:tc>
          <w:tcPr>
            <w:tcW w:w="4351" w:type="dxa"/>
          </w:tcPr>
          <w:p w:rsidR="00492007" w:rsidRDefault="00492007" w:rsidP="00FF71E3">
            <w:pPr>
              <w:pStyle w:val="Obsahtabulky"/>
              <w:rPr>
                <w:b/>
                <w:bCs/>
                <w:sz w:val="20"/>
                <w:szCs w:val="20"/>
              </w:rPr>
            </w:pPr>
            <w:r>
              <w:rPr>
                <w:b/>
                <w:bCs/>
                <w:sz w:val="20"/>
                <w:szCs w:val="20"/>
              </w:rPr>
              <w:t xml:space="preserve">   - (</w:t>
            </w:r>
            <w:r>
              <w:rPr>
                <w:sz w:val="20"/>
                <w:szCs w:val="20"/>
              </w:rPr>
              <w:t>sodný, draselný, vápenatý, amonný)</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zapíše z názvů vzorce hydroxidů a naopak ze vzorců jejich názvy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vlastnosti a použití vybraných hydroxidů</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sz w:val="20"/>
                <w:szCs w:val="20"/>
              </w:rPr>
            </w:pPr>
          </w:p>
        </w:tc>
      </w:tr>
      <w:tr w:rsidR="00492007" w:rsidTr="00FF71E3">
        <w:trPr>
          <w:trHeight w:val="131"/>
        </w:trPr>
        <w:tc>
          <w:tcPr>
            <w:tcW w:w="5341" w:type="dxa"/>
          </w:tcPr>
          <w:p w:rsidR="00492007" w:rsidRDefault="00492007" w:rsidP="00FF71E3">
            <w:pPr>
              <w:pStyle w:val="Obsahtabulky"/>
              <w:rPr>
                <w:b/>
                <w:bCs/>
              </w:rPr>
            </w:pPr>
            <w:r>
              <w:rPr>
                <w:b/>
                <w:bCs/>
              </w:rPr>
              <w:t>F – Kyseliny</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bezpečně ředí roztoky kyselin, poskytne první pomoc při zasažení těmito látkami</w:t>
            </w:r>
          </w:p>
        </w:tc>
        <w:tc>
          <w:tcPr>
            <w:tcW w:w="4351" w:type="dxa"/>
          </w:tcPr>
          <w:p w:rsidR="00492007" w:rsidRDefault="00492007" w:rsidP="00FF71E3">
            <w:pPr>
              <w:pStyle w:val="Obsahtabulky"/>
              <w:rPr>
                <w:b/>
                <w:bCs/>
                <w:sz w:val="20"/>
                <w:szCs w:val="20"/>
              </w:rPr>
            </w:pPr>
            <w:r>
              <w:rPr>
                <w:b/>
                <w:bCs/>
                <w:sz w:val="20"/>
                <w:szCs w:val="20"/>
              </w:rPr>
              <w:t xml:space="preserve">   - (</w:t>
            </w:r>
            <w:r>
              <w:rPr>
                <w:sz w:val="20"/>
                <w:szCs w:val="20"/>
              </w:rPr>
              <w:t>sírová, chlorovodíková, dusičná)</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zapíše z názvů vzorce kyslíkatých kyselin a naopak ze vzorců jejich názvy</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bezkyslíkaté a kyslíkaté kyseliny</w:t>
            </w:r>
          </w:p>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zapíše z názvů vzorce vybraných bezkyslíkatých kyselin (HCl, HF, HBr, HI, HCN, H2S )</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popíše vlastnosti a použití vybraných kyselin</w:t>
            </w:r>
          </w:p>
        </w:tc>
        <w:tc>
          <w:tcPr>
            <w:tcW w:w="4351" w:type="dxa"/>
          </w:tcPr>
          <w:p w:rsidR="00492007" w:rsidRDefault="00492007" w:rsidP="00FF71E3">
            <w:pPr>
              <w:pStyle w:val="Obsahtabulky"/>
              <w:rPr>
                <w:b/>
                <w:bCs/>
                <w:sz w:val="20"/>
                <w:szCs w:val="20"/>
              </w:rPr>
            </w:pPr>
          </w:p>
        </w:tc>
      </w:tr>
      <w:tr w:rsidR="00492007" w:rsidTr="00FF71E3">
        <w:trPr>
          <w:trHeight w:val="131"/>
        </w:trPr>
        <w:tc>
          <w:tcPr>
            <w:tcW w:w="5341" w:type="dxa"/>
          </w:tcPr>
          <w:p w:rsidR="00492007" w:rsidRDefault="00492007" w:rsidP="00FF71E3">
            <w:pPr>
              <w:pStyle w:val="Obsahtabulky"/>
              <w:rPr>
                <w:sz w:val="20"/>
                <w:szCs w:val="20"/>
              </w:rPr>
            </w:pPr>
            <w:r>
              <w:rPr>
                <w:sz w:val="20"/>
                <w:szCs w:val="20"/>
              </w:rPr>
              <w:t>- vysvětlí, jak vznikají kyselé deště a jak jim lze předcházet</w:t>
            </w:r>
          </w:p>
        </w:tc>
        <w:tc>
          <w:tcPr>
            <w:tcW w:w="4351" w:type="dxa"/>
          </w:tcPr>
          <w:p w:rsidR="00492007" w:rsidRDefault="00492007" w:rsidP="00FF71E3">
            <w:pPr>
              <w:pStyle w:val="Obsahtabulky"/>
              <w:rPr>
                <w:sz w:val="20"/>
                <w:szCs w:val="20"/>
              </w:rPr>
            </w:pPr>
          </w:p>
        </w:tc>
      </w:tr>
      <w:tr w:rsidR="00492007" w:rsidTr="00FF71E3">
        <w:trPr>
          <w:trHeight w:val="131"/>
        </w:trPr>
        <w:tc>
          <w:tcPr>
            <w:tcW w:w="5341" w:type="dxa"/>
          </w:tcPr>
          <w:p w:rsidR="00492007" w:rsidRDefault="00492007" w:rsidP="00FF71E3">
            <w:pPr>
              <w:pStyle w:val="Obsahtabulky"/>
              <w:rPr>
                <w:b/>
                <w:bCs/>
              </w:rPr>
            </w:pPr>
          </w:p>
          <w:p w:rsidR="00492007" w:rsidRDefault="00492007" w:rsidP="00FF71E3">
            <w:pPr>
              <w:pStyle w:val="Obsahtabulky"/>
              <w:rPr>
                <w:b/>
                <w:bCs/>
              </w:rPr>
            </w:pPr>
            <w:r>
              <w:rPr>
                <w:b/>
                <w:bCs/>
              </w:rPr>
              <w:t>G - Neutralizace</w:t>
            </w:r>
          </w:p>
        </w:tc>
        <w:tc>
          <w:tcPr>
            <w:tcW w:w="4351" w:type="dxa"/>
          </w:tcPr>
          <w:p w:rsidR="00492007" w:rsidRDefault="00492007" w:rsidP="00FF71E3">
            <w:pPr>
              <w:pStyle w:val="Obsahtabulky"/>
              <w:rPr>
                <w:sz w:val="20"/>
                <w:szCs w:val="20"/>
              </w:rPr>
            </w:pPr>
          </w:p>
        </w:tc>
      </w:tr>
      <w:tr w:rsidR="00492007" w:rsidTr="00FF71E3">
        <w:trPr>
          <w:trHeight w:val="131"/>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131"/>
        </w:trPr>
        <w:tc>
          <w:tcPr>
            <w:tcW w:w="5341" w:type="dxa"/>
          </w:tcPr>
          <w:p w:rsidR="00492007" w:rsidRDefault="00492007" w:rsidP="00FF71E3">
            <w:pPr>
              <w:pStyle w:val="Obsahtabulky"/>
              <w:rPr>
                <w:sz w:val="20"/>
                <w:szCs w:val="20"/>
              </w:rPr>
            </w:pPr>
            <w:r>
              <w:rPr>
                <w:sz w:val="20"/>
                <w:szCs w:val="20"/>
              </w:rPr>
              <w:t>- bezpečně provede neutralizaci zředěných roztoků známých kyselin a hydroxidů, uvede názvy a vzorce výchozích látek a produktů a zapíše je chemickými rovnicemi</w:t>
            </w:r>
          </w:p>
          <w:p w:rsidR="00492007" w:rsidRDefault="00492007" w:rsidP="00FF71E3">
            <w:pPr>
              <w:pStyle w:val="Obsahtabulky"/>
              <w:rPr>
                <w:sz w:val="20"/>
                <w:szCs w:val="20"/>
              </w:rPr>
            </w:pPr>
            <w:r>
              <w:rPr>
                <w:sz w:val="20"/>
                <w:szCs w:val="20"/>
              </w:rPr>
              <w:t>- uvede příklady uplatnění neutralizace v praxi</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vznik solí</w:t>
            </w:r>
          </w:p>
        </w:tc>
      </w:tr>
      <w:tr w:rsidR="00492007" w:rsidTr="00FF71E3">
        <w:trPr>
          <w:trHeight w:val="261"/>
        </w:trPr>
        <w:tc>
          <w:tcPr>
            <w:tcW w:w="5341" w:type="dxa"/>
          </w:tcPr>
          <w:p w:rsidR="00492007" w:rsidRDefault="00492007" w:rsidP="00FF71E3">
            <w:pPr>
              <w:pStyle w:val="Obsahtabulky"/>
              <w:rPr>
                <w:b/>
                <w:bCs/>
              </w:rPr>
            </w:pPr>
          </w:p>
          <w:p w:rsidR="00492007" w:rsidRDefault="00492007" w:rsidP="00FF71E3">
            <w:pPr>
              <w:pStyle w:val="Obsahtabulky"/>
              <w:rPr>
                <w:b/>
                <w:bCs/>
              </w:rPr>
            </w:pPr>
            <w:r>
              <w:rPr>
                <w:b/>
                <w:bCs/>
              </w:rPr>
              <w:t>H – Soli, průmyslová hnojiva, stavební pojiva</w:t>
            </w:r>
          </w:p>
        </w:tc>
        <w:tc>
          <w:tcPr>
            <w:tcW w:w="4351" w:type="dxa"/>
          </w:tcPr>
          <w:p w:rsidR="00492007" w:rsidRDefault="00492007" w:rsidP="00FF71E3">
            <w:pPr>
              <w:pStyle w:val="Obsahtabulky"/>
              <w:rPr>
                <w:b/>
                <w:bCs/>
                <w:sz w:val="20"/>
                <w:szCs w:val="20"/>
              </w:rPr>
            </w:pPr>
          </w:p>
        </w:tc>
      </w:tr>
      <w:tr w:rsidR="00492007" w:rsidTr="00FF71E3">
        <w:trPr>
          <w:trHeight w:val="219"/>
        </w:trPr>
        <w:tc>
          <w:tcPr>
            <w:tcW w:w="5341" w:type="dxa"/>
          </w:tcPr>
          <w:p w:rsidR="00492007" w:rsidRDefault="00492007" w:rsidP="00FF71E3">
            <w:pPr>
              <w:pStyle w:val="Obsahtabulky"/>
              <w:rPr>
                <w:b/>
                <w:bCs/>
                <w:sz w:val="20"/>
                <w:szCs w:val="20"/>
              </w:rPr>
            </w:pPr>
            <w:r>
              <w:rPr>
                <w:b/>
                <w:bCs/>
                <w:sz w:val="20"/>
                <w:szCs w:val="20"/>
              </w:rPr>
              <w:t>Konkretizované výstupy žáka :</w:t>
            </w:r>
          </w:p>
        </w:tc>
        <w:tc>
          <w:tcPr>
            <w:tcW w:w="4351" w:type="dxa"/>
          </w:tcPr>
          <w:p w:rsidR="00492007" w:rsidRDefault="00492007" w:rsidP="00FF71E3">
            <w:pPr>
              <w:pStyle w:val="Obsahtabulky"/>
              <w:rPr>
                <w:b/>
                <w:bCs/>
                <w:sz w:val="20"/>
                <w:szCs w:val="20"/>
              </w:rPr>
            </w:pPr>
            <w:r>
              <w:rPr>
                <w:b/>
                <w:bCs/>
                <w:sz w:val="20"/>
                <w:szCs w:val="20"/>
              </w:rPr>
              <w:t xml:space="preserve">   Konkretizované učivo :</w:t>
            </w:r>
          </w:p>
        </w:tc>
      </w:tr>
      <w:tr w:rsidR="00492007" w:rsidTr="00FF71E3">
        <w:trPr>
          <w:trHeight w:val="206"/>
        </w:trPr>
        <w:tc>
          <w:tcPr>
            <w:tcW w:w="5341" w:type="dxa"/>
          </w:tcPr>
          <w:p w:rsidR="00492007" w:rsidRDefault="00492007" w:rsidP="00FF71E3">
            <w:pPr>
              <w:pStyle w:val="Obsahtabulky"/>
              <w:rPr>
                <w:sz w:val="20"/>
                <w:szCs w:val="20"/>
              </w:rPr>
            </w:pPr>
            <w:r>
              <w:rPr>
                <w:sz w:val="20"/>
                <w:szCs w:val="20"/>
              </w:rPr>
              <w:t>- rozliší, které látky patří mezi soli</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průmyslová hnojiva</w:t>
            </w:r>
          </w:p>
        </w:tc>
      </w:tr>
      <w:tr w:rsidR="00492007" w:rsidTr="00FF71E3">
        <w:trPr>
          <w:trHeight w:val="219"/>
        </w:trPr>
        <w:tc>
          <w:tcPr>
            <w:tcW w:w="5341" w:type="dxa"/>
          </w:tcPr>
          <w:p w:rsidR="00492007" w:rsidRDefault="00492007" w:rsidP="00FF71E3">
            <w:pPr>
              <w:pStyle w:val="Obsahtabulky"/>
              <w:rPr>
                <w:sz w:val="20"/>
                <w:szCs w:val="20"/>
              </w:rPr>
            </w:pPr>
            <w:r>
              <w:rPr>
                <w:sz w:val="20"/>
                <w:szCs w:val="20"/>
              </w:rPr>
              <w:t>- provede jednoduché přípravy solí</w:t>
            </w:r>
          </w:p>
        </w:tc>
        <w:tc>
          <w:tcPr>
            <w:tcW w:w="4351" w:type="dxa"/>
          </w:tcPr>
          <w:p w:rsidR="00492007" w:rsidRDefault="00492007" w:rsidP="00FF71E3">
            <w:pPr>
              <w:pStyle w:val="Obsahtabulky"/>
              <w:rPr>
                <w:sz w:val="20"/>
                <w:szCs w:val="20"/>
              </w:rPr>
            </w:pPr>
            <w:r>
              <w:rPr>
                <w:b/>
                <w:bCs/>
                <w:sz w:val="20"/>
                <w:szCs w:val="20"/>
              </w:rPr>
              <w:t xml:space="preserve">   - </w:t>
            </w:r>
            <w:r>
              <w:rPr>
                <w:sz w:val="20"/>
                <w:szCs w:val="20"/>
              </w:rPr>
              <w:t>vápenná malta, sádra, beton</w:t>
            </w:r>
          </w:p>
        </w:tc>
      </w:tr>
      <w:tr w:rsidR="00492007" w:rsidTr="00FF71E3">
        <w:trPr>
          <w:trHeight w:val="426"/>
        </w:trPr>
        <w:tc>
          <w:tcPr>
            <w:tcW w:w="5341" w:type="dxa"/>
          </w:tcPr>
          <w:p w:rsidR="00492007" w:rsidRDefault="00492007" w:rsidP="00FF71E3">
            <w:pPr>
              <w:pStyle w:val="Obsahtabulky"/>
              <w:rPr>
                <w:sz w:val="20"/>
                <w:szCs w:val="20"/>
              </w:rPr>
            </w:pPr>
            <w:r>
              <w:rPr>
                <w:sz w:val="20"/>
                <w:szCs w:val="20"/>
              </w:rPr>
              <w:t>- popíše složení, vlastnosti a použití nejznámějších stavebních pojiv (vápenná malta, sádra, beton)</w:t>
            </w:r>
          </w:p>
        </w:tc>
        <w:tc>
          <w:tcPr>
            <w:tcW w:w="4351" w:type="dxa"/>
          </w:tcPr>
          <w:p w:rsidR="00492007" w:rsidRDefault="00492007" w:rsidP="00FF71E3">
            <w:pPr>
              <w:pStyle w:val="Obsahtabulky"/>
              <w:rPr>
                <w:b/>
                <w:bCs/>
                <w:sz w:val="20"/>
                <w:szCs w:val="20"/>
              </w:rPr>
            </w:pPr>
          </w:p>
        </w:tc>
      </w:tr>
      <w:tr w:rsidR="00492007" w:rsidTr="00FF71E3">
        <w:trPr>
          <w:trHeight w:val="219"/>
        </w:trPr>
        <w:tc>
          <w:tcPr>
            <w:tcW w:w="5341" w:type="dxa"/>
          </w:tcPr>
          <w:p w:rsidR="00492007" w:rsidRDefault="00492007" w:rsidP="00FF71E3">
            <w:pPr>
              <w:pStyle w:val="Obsahtabulky"/>
              <w:rPr>
                <w:sz w:val="20"/>
                <w:szCs w:val="20"/>
              </w:rPr>
            </w:pPr>
          </w:p>
        </w:tc>
        <w:tc>
          <w:tcPr>
            <w:tcW w:w="4351" w:type="dxa"/>
          </w:tcPr>
          <w:p w:rsidR="00492007" w:rsidRDefault="00492007" w:rsidP="00FF71E3">
            <w:pPr>
              <w:pStyle w:val="Obsahtabulky"/>
              <w:rPr>
                <w:b/>
                <w:bCs/>
                <w:sz w:val="20"/>
                <w:szCs w:val="20"/>
              </w:rPr>
            </w:pPr>
          </w:p>
        </w:tc>
      </w:tr>
    </w:tbl>
    <w:p w:rsidR="00492007" w:rsidRDefault="00492007" w:rsidP="00492007">
      <w:pPr>
        <w:rPr>
          <w:b/>
          <w:bCs/>
          <w:sz w:val="28"/>
          <w:szCs w:val="28"/>
        </w:rPr>
      </w:pPr>
      <w:r w:rsidRPr="00963EAF">
        <w:rPr>
          <w:b/>
          <w:bCs/>
        </w:rPr>
        <w:t xml:space="preserve">Laboratorní práce 8.ročník </w:t>
      </w:r>
      <w:r>
        <w:rPr>
          <w:b/>
          <w:bCs/>
        </w:rPr>
        <w:t>–</w:t>
      </w:r>
      <w:r w:rsidRPr="00963EAF">
        <w:rPr>
          <w:b/>
          <w:bCs/>
        </w:rPr>
        <w:t xml:space="preserve"> téma</w:t>
      </w:r>
      <w:r>
        <w:rPr>
          <w:b/>
          <w:bCs/>
        </w:rPr>
        <w:t xml:space="preserve">                     </w:t>
      </w:r>
    </w:p>
    <w:p w:rsidR="00492007" w:rsidRDefault="00492007" w:rsidP="00492007">
      <w:pPr>
        <w:rPr>
          <w:b/>
          <w:bCs/>
        </w:rPr>
      </w:pPr>
      <w:r w:rsidRPr="00963EAF">
        <w:rPr>
          <w:bCs/>
          <w:sz w:val="20"/>
          <w:szCs w:val="20"/>
        </w:rPr>
        <w:t>- dělení směsí</w:t>
      </w:r>
      <w:r>
        <w:rPr>
          <w:bCs/>
          <w:sz w:val="20"/>
          <w:szCs w:val="20"/>
        </w:rPr>
        <w:t xml:space="preserve"> - filtrace                                                                         </w:t>
      </w:r>
    </w:p>
    <w:p w:rsidR="00492007" w:rsidRDefault="00492007" w:rsidP="00492007">
      <w:pPr>
        <w:rPr>
          <w:bCs/>
          <w:sz w:val="20"/>
          <w:szCs w:val="20"/>
        </w:rPr>
      </w:pPr>
      <w:r w:rsidRPr="00963EAF">
        <w:rPr>
          <w:bCs/>
          <w:sz w:val="20"/>
          <w:szCs w:val="20"/>
        </w:rPr>
        <w:t>-</w:t>
      </w:r>
      <w:r>
        <w:rPr>
          <w:bCs/>
          <w:sz w:val="20"/>
          <w:szCs w:val="20"/>
        </w:rPr>
        <w:t xml:space="preserve"> zjišťování kyselosti a zásaditosti látek</w:t>
      </w:r>
    </w:p>
    <w:p w:rsidR="00492007" w:rsidRDefault="00492007" w:rsidP="00492007">
      <w:pPr>
        <w:rPr>
          <w:bCs/>
          <w:sz w:val="20"/>
          <w:szCs w:val="20"/>
        </w:rPr>
      </w:pPr>
      <w:r>
        <w:rPr>
          <w:bCs/>
          <w:sz w:val="20"/>
          <w:szCs w:val="20"/>
        </w:rPr>
        <w:t>- zjišťování  vlastností látek</w:t>
      </w:r>
    </w:p>
    <w:p w:rsidR="00492007" w:rsidRDefault="00492007" w:rsidP="00492007">
      <w:pPr>
        <w:rPr>
          <w:b/>
          <w:bCs/>
          <w:sz w:val="28"/>
          <w:szCs w:val="28"/>
          <w:u w:val="single"/>
        </w:rPr>
      </w:pPr>
      <w:r>
        <w:rPr>
          <w:bCs/>
          <w:sz w:val="20"/>
          <w:szCs w:val="20"/>
        </w:rPr>
        <w:t>- rozpustnost látek</w:t>
      </w:r>
    </w:p>
    <w:p w:rsidR="00492007" w:rsidRPr="00A31D3F" w:rsidRDefault="00492007" w:rsidP="00492007">
      <w:pPr>
        <w:rPr>
          <w:b/>
          <w:bCs/>
        </w:rPr>
      </w:pPr>
      <w:r w:rsidRPr="002E7E0F">
        <w:rPr>
          <w:b/>
          <w:bCs/>
          <w:sz w:val="28"/>
          <w:szCs w:val="28"/>
        </w:rPr>
        <w:t xml:space="preserve">PT : </w:t>
      </w:r>
      <w:r w:rsidRPr="00A31D3F">
        <w:rPr>
          <w:b/>
          <w:bCs/>
        </w:rPr>
        <w:t>E.EV c) – Lidské aktivity a problémy životního prostředí</w:t>
      </w:r>
    </w:p>
    <w:p w:rsidR="00492007" w:rsidRPr="00A31D3F" w:rsidRDefault="00492007" w:rsidP="00492007">
      <w:pPr>
        <w:rPr>
          <w:b/>
          <w:bCs/>
        </w:rPr>
      </w:pPr>
      <w:r w:rsidRPr="00A31D3F">
        <w:rPr>
          <w:b/>
          <w:bCs/>
        </w:rPr>
        <w:t xml:space="preserve">        </w:t>
      </w:r>
      <w:r>
        <w:rPr>
          <w:b/>
          <w:bCs/>
        </w:rPr>
        <w:t xml:space="preserve">  </w:t>
      </w:r>
      <w:r w:rsidRPr="00A31D3F">
        <w:rPr>
          <w:b/>
          <w:bCs/>
        </w:rPr>
        <w:t>E.EV d) – Vztah člověka k prostředí</w:t>
      </w:r>
    </w:p>
    <w:p w:rsidR="00492007" w:rsidRDefault="00492007" w:rsidP="00492007">
      <w:pPr>
        <w:rPr>
          <w:b/>
          <w:bCs/>
        </w:rPr>
      </w:pPr>
    </w:p>
    <w:p w:rsidR="00492007" w:rsidRDefault="00492007" w:rsidP="00492007">
      <w:pPr>
        <w:rPr>
          <w:b/>
          <w:bCs/>
        </w:rPr>
      </w:pPr>
      <w:r w:rsidRPr="002E7E0F">
        <w:rPr>
          <w:b/>
          <w:bCs/>
        </w:rPr>
        <w:t>Způsoby ověřování učiva :</w:t>
      </w:r>
      <w:r>
        <w:rPr>
          <w:b/>
          <w:bCs/>
        </w:rPr>
        <w:t xml:space="preserve">  </w:t>
      </w:r>
    </w:p>
    <w:p w:rsidR="00492007" w:rsidRPr="008F3570" w:rsidRDefault="00492007" w:rsidP="00492007">
      <w:pPr>
        <w:rPr>
          <w:bCs/>
          <w:sz w:val="20"/>
          <w:szCs w:val="20"/>
        </w:rPr>
      </w:pPr>
      <w:r>
        <w:rPr>
          <w:bCs/>
          <w:sz w:val="20"/>
          <w:szCs w:val="20"/>
        </w:rPr>
        <w:t>- ústní zkoušení</w:t>
      </w:r>
    </w:p>
    <w:p w:rsidR="00492007" w:rsidRDefault="00492007" w:rsidP="00492007">
      <w:pPr>
        <w:rPr>
          <w:bCs/>
          <w:sz w:val="20"/>
          <w:szCs w:val="20"/>
        </w:rPr>
      </w:pPr>
      <w:r>
        <w:rPr>
          <w:bCs/>
          <w:sz w:val="20"/>
          <w:szCs w:val="20"/>
        </w:rPr>
        <w:t>- písemný test</w:t>
      </w:r>
    </w:p>
    <w:p w:rsidR="00492007" w:rsidRDefault="00492007" w:rsidP="00492007">
      <w:pPr>
        <w:rPr>
          <w:bCs/>
          <w:sz w:val="20"/>
          <w:szCs w:val="20"/>
        </w:rPr>
      </w:pPr>
      <w:r>
        <w:rPr>
          <w:bCs/>
          <w:sz w:val="20"/>
          <w:szCs w:val="20"/>
        </w:rPr>
        <w:t>- hodnocení zápisu laboratorních prací a referátu</w:t>
      </w:r>
    </w:p>
    <w:p w:rsidR="00492007" w:rsidRPr="006C7E5E" w:rsidRDefault="00492007" w:rsidP="00492007">
      <w:pPr>
        <w:rPr>
          <w:bCs/>
          <w:sz w:val="20"/>
          <w:szCs w:val="20"/>
        </w:rPr>
      </w:pPr>
    </w:p>
    <w:tbl>
      <w:tblPr>
        <w:tblW w:w="0" w:type="auto"/>
        <w:tblInd w:w="70" w:type="dxa"/>
        <w:tblLayout w:type="fixed"/>
        <w:tblCellMar>
          <w:top w:w="55" w:type="dxa"/>
          <w:left w:w="55" w:type="dxa"/>
          <w:bottom w:w="55" w:type="dxa"/>
          <w:right w:w="55" w:type="dxa"/>
        </w:tblCellMar>
        <w:tblLook w:val="0000" w:firstRow="0" w:lastRow="0" w:firstColumn="0" w:lastColumn="0" w:noHBand="0" w:noVBand="0"/>
      </w:tblPr>
      <w:tblGrid>
        <w:gridCol w:w="4663"/>
        <w:gridCol w:w="146"/>
        <w:gridCol w:w="4819"/>
      </w:tblGrid>
      <w:tr w:rsidR="00492007" w:rsidTr="00FF71E3">
        <w:tc>
          <w:tcPr>
            <w:tcW w:w="4663" w:type="dxa"/>
          </w:tcPr>
          <w:p w:rsidR="00492007" w:rsidRDefault="00492007" w:rsidP="00FF71E3">
            <w:pPr>
              <w:pStyle w:val="Obsahtabulky"/>
              <w:rPr>
                <w:b/>
                <w:bCs/>
                <w:sz w:val="28"/>
                <w:szCs w:val="28"/>
              </w:rPr>
            </w:pPr>
          </w:p>
        </w:tc>
        <w:tc>
          <w:tcPr>
            <w:tcW w:w="4965" w:type="dxa"/>
            <w:gridSpan w:val="2"/>
          </w:tcPr>
          <w:p w:rsidR="00492007" w:rsidRDefault="00492007" w:rsidP="00FF71E3">
            <w:pPr>
              <w:pStyle w:val="Obsahtabulky"/>
            </w:pPr>
          </w:p>
        </w:tc>
      </w:tr>
      <w:tr w:rsidR="00492007" w:rsidTr="00FF71E3">
        <w:tc>
          <w:tcPr>
            <w:tcW w:w="4663" w:type="dxa"/>
          </w:tcPr>
          <w:p w:rsidR="00492007" w:rsidRDefault="00492007" w:rsidP="00FF71E3">
            <w:pPr>
              <w:pStyle w:val="Obsahtabulky"/>
              <w:rPr>
                <w:b/>
                <w:bCs/>
              </w:rPr>
            </w:pPr>
          </w:p>
        </w:tc>
        <w:tc>
          <w:tcPr>
            <w:tcW w:w="4965" w:type="dxa"/>
            <w:gridSpan w:val="2"/>
          </w:tcPr>
          <w:p w:rsidR="00492007" w:rsidRDefault="00492007" w:rsidP="00FF71E3">
            <w:pPr>
              <w:pStyle w:val="Obsahtabulky"/>
            </w:pPr>
          </w:p>
        </w:tc>
      </w:tr>
      <w:tr w:rsidR="00492007" w:rsidTr="00FF71E3">
        <w:tc>
          <w:tcPr>
            <w:tcW w:w="4663" w:type="dxa"/>
          </w:tcPr>
          <w:p w:rsidR="00492007" w:rsidRDefault="00492007" w:rsidP="00FF71E3">
            <w:pPr>
              <w:pStyle w:val="Obsahtabulky"/>
              <w:rPr>
                <w:b/>
                <w:bCs/>
                <w:sz w:val="20"/>
                <w:szCs w:val="20"/>
              </w:rPr>
            </w:pPr>
          </w:p>
        </w:tc>
        <w:tc>
          <w:tcPr>
            <w:tcW w:w="4965" w:type="dxa"/>
            <w:gridSpan w:val="2"/>
          </w:tcPr>
          <w:p w:rsidR="00492007" w:rsidRDefault="00492007" w:rsidP="00FF71E3">
            <w:pPr>
              <w:rPr>
                <w:b/>
                <w:bCs/>
                <w:sz w:val="20"/>
                <w:szCs w:val="20"/>
              </w:rPr>
            </w:pPr>
          </w:p>
        </w:tc>
      </w:tr>
      <w:tr w:rsidR="00492007" w:rsidTr="00FF71E3">
        <w:tc>
          <w:tcPr>
            <w:tcW w:w="4663" w:type="dxa"/>
          </w:tcPr>
          <w:p w:rsidR="00492007" w:rsidRDefault="00492007" w:rsidP="00FF71E3">
            <w:pPr>
              <w:pStyle w:val="Obsahtabulky"/>
              <w:rPr>
                <w:sz w:val="20"/>
                <w:szCs w:val="20"/>
              </w:rPr>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151130</wp:posOffset>
                      </wp:positionV>
                      <wp:extent cx="5457190" cy="305435"/>
                      <wp:effectExtent l="7620" t="8255" r="12065" b="1016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05435"/>
                              </a:xfrm>
                              <a:prstGeom prst="rect">
                                <a:avLst/>
                              </a:prstGeom>
                              <a:solidFill>
                                <a:srgbClr val="FFFFFF"/>
                              </a:solidFill>
                              <a:ln w="9525">
                                <a:solidFill>
                                  <a:srgbClr val="FFFFFF"/>
                                </a:solidFill>
                                <a:miter lim="800000"/>
                                <a:headEnd/>
                                <a:tailEnd/>
                              </a:ln>
                            </wps:spPr>
                            <wps:txbx>
                              <w:txbxContent>
                                <w:p w:rsidR="00492007" w:rsidRPr="00D12CE2" w:rsidRDefault="00492007" w:rsidP="00492007">
                                  <w:pPr>
                                    <w:rPr>
                                      <w:b/>
                                      <w:sz w:val="28"/>
                                      <w:szCs w:val="28"/>
                                      <w:u w:val="single"/>
                                    </w:rPr>
                                  </w:pPr>
                                  <w:r w:rsidRPr="00D12CE2">
                                    <w:rPr>
                                      <w:b/>
                                      <w:sz w:val="28"/>
                                      <w:szCs w:val="28"/>
                                      <w:u w:val="single"/>
                                    </w:rPr>
                                    <w:t>Vzdělávací obsah vyučovacího předmětu Chemie- 9. ročník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4" o:spid="_x0000_s1030" type="#_x0000_t202" style="position:absolute;margin-left:.95pt;margin-top:11.9pt;width:429.7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" strokecolor="white">
                      <v:textbox style="mso-fit-shape-to-text:t">
                        <w:txbxContent>
                          <w:p w:rsidR="00492007" w:rsidRPr="00D12CE2" w:rsidRDefault="00492007" w:rsidP="00492007">
                            <w:pPr>
                              <w:rPr>
                                <w:b/>
                                <w:sz w:val="28"/>
                                <w:szCs w:val="28"/>
                                <w:u w:val="single"/>
                              </w:rPr>
                            </w:pPr>
                            <w:r w:rsidRPr="00D12CE2">
                              <w:rPr>
                                <w:b/>
                                <w:sz w:val="28"/>
                                <w:szCs w:val="28"/>
                                <w:u w:val="single"/>
                              </w:rPr>
                              <w:t>Vzdělávací obsah vyučovacího předmětu Chemie- 9. ročník</w:t>
                            </w:r>
                          </w:p>
                        </w:txbxContent>
                      </v:textbox>
                    </v:shape>
                  </w:pict>
                </mc:Fallback>
              </mc:AlternateConten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Pr="00D12CE2" w:rsidRDefault="00492007" w:rsidP="00FF71E3">
            <w:pPr>
              <w:pStyle w:val="Obsahtabulky"/>
              <w:rPr>
                <w:b/>
                <w:sz w:val="28"/>
                <w:szCs w:val="28"/>
                <w:u w:val="single"/>
              </w:rPr>
            </w:pPr>
          </w:p>
        </w:tc>
        <w:tc>
          <w:tcPr>
            <w:tcW w:w="4965" w:type="dxa"/>
            <w:gridSpan w:val="2"/>
          </w:tcPr>
          <w:p w:rsidR="00492007" w:rsidRPr="00D12CE2" w:rsidRDefault="00492007" w:rsidP="00FF71E3">
            <w:pPr>
              <w:pStyle w:val="Obsahtabulky"/>
              <w:rPr>
                <w:b/>
                <w:sz w:val="28"/>
                <w:szCs w:val="28"/>
              </w:rPr>
            </w:pPr>
          </w:p>
        </w:tc>
      </w:tr>
      <w:tr w:rsidR="00492007" w:rsidTr="00FF71E3">
        <w:tc>
          <w:tcPr>
            <w:tcW w:w="4663" w:type="dxa"/>
          </w:tcPr>
          <w:p w:rsidR="00492007" w:rsidRDefault="00492007" w:rsidP="00FF71E3">
            <w:pPr>
              <w:pStyle w:val="Obsahtabulky"/>
              <w:rPr>
                <w:b/>
                <w:bCs/>
              </w:rPr>
            </w:pPr>
          </w:p>
          <w:p w:rsidR="00492007" w:rsidRDefault="00492007" w:rsidP="00FF71E3">
            <w:pPr>
              <w:pStyle w:val="Obsahtabulky"/>
              <w:rPr>
                <w:b/>
                <w:bCs/>
              </w:rPr>
            </w:pPr>
            <w:r>
              <w:rPr>
                <w:b/>
                <w:bCs/>
              </w:rPr>
              <w:t>6. Redoxní reakce</w:t>
            </w:r>
          </w:p>
        </w:tc>
        <w:tc>
          <w:tcPr>
            <w:tcW w:w="4965" w:type="dxa"/>
            <w:gridSpan w:val="2"/>
          </w:tcPr>
          <w:p w:rsidR="00492007" w:rsidRDefault="00492007" w:rsidP="00FF71E3">
            <w:pPr>
              <w:pStyle w:val="Obsahtabulky"/>
            </w:pPr>
          </w:p>
        </w:tc>
      </w:tr>
      <w:tr w:rsidR="00492007" w:rsidTr="00FF71E3">
        <w:tc>
          <w:tcPr>
            <w:tcW w:w="4663" w:type="dxa"/>
          </w:tcPr>
          <w:p w:rsidR="00492007" w:rsidRDefault="00492007" w:rsidP="00FF71E3">
            <w:pPr>
              <w:pStyle w:val="Obsahtabulky"/>
              <w:rPr>
                <w:b/>
                <w:bCs/>
                <w:sz w:val="20"/>
                <w:szCs w:val="20"/>
              </w:rPr>
            </w:pPr>
            <w:r>
              <w:rPr>
                <w:b/>
                <w:bCs/>
                <w:sz w:val="20"/>
                <w:szCs w:val="20"/>
              </w:rPr>
              <w:t>Konkretizované výstupy žáka :</w:t>
            </w:r>
          </w:p>
        </w:tc>
        <w:tc>
          <w:tcPr>
            <w:tcW w:w="4965" w:type="dxa"/>
            <w:gridSpan w:val="2"/>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c>
          <w:tcPr>
            <w:tcW w:w="4663" w:type="dxa"/>
          </w:tcPr>
          <w:p w:rsidR="00492007" w:rsidRDefault="00492007" w:rsidP="00FF71E3">
            <w:pPr>
              <w:pStyle w:val="Obsahtabulky"/>
              <w:rPr>
                <w:sz w:val="20"/>
                <w:szCs w:val="20"/>
              </w:rPr>
            </w:pPr>
            <w:r>
              <w:rPr>
                <w:sz w:val="20"/>
                <w:szCs w:val="20"/>
              </w:rPr>
              <w:t>- vysvětlí pojmy : oxidace, redukce</w:t>
            </w:r>
          </w:p>
        </w:tc>
        <w:tc>
          <w:tcPr>
            <w:tcW w:w="4965" w:type="dxa"/>
            <w:gridSpan w:val="2"/>
          </w:tcPr>
          <w:p w:rsidR="00492007" w:rsidRDefault="00492007" w:rsidP="00FF71E3">
            <w:pPr>
              <w:pStyle w:val="Obsahtabulky"/>
              <w:rPr>
                <w:sz w:val="20"/>
                <w:szCs w:val="20"/>
              </w:rPr>
            </w:pPr>
            <w:r>
              <w:rPr>
                <w:sz w:val="20"/>
                <w:szCs w:val="20"/>
              </w:rPr>
              <w:t xml:space="preserve">   - oxidace a redukce</w:t>
            </w:r>
          </w:p>
        </w:tc>
      </w:tr>
      <w:tr w:rsidR="00492007" w:rsidTr="00FF71E3">
        <w:tc>
          <w:tcPr>
            <w:tcW w:w="4663" w:type="dxa"/>
          </w:tcPr>
          <w:p w:rsidR="00492007" w:rsidRDefault="00492007" w:rsidP="00FF71E3">
            <w:pPr>
              <w:pStyle w:val="Obsahtabulky"/>
              <w:rPr>
                <w:sz w:val="20"/>
                <w:szCs w:val="20"/>
              </w:rPr>
            </w:pPr>
            <w:r>
              <w:rPr>
                <w:sz w:val="20"/>
                <w:szCs w:val="20"/>
              </w:rPr>
              <w:t>- určí které ze známých reakcí patří mezi redoxní reakce</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vysvětlí pojem : koroze, uvede příklady činitelů ovlivňujících rychlost koroze, uvede způsoby ochrany ocelových výrobků před korozí</w:t>
            </w:r>
          </w:p>
        </w:tc>
        <w:tc>
          <w:tcPr>
            <w:tcW w:w="4965" w:type="dxa"/>
            <w:gridSpan w:val="2"/>
          </w:tcPr>
          <w:p w:rsidR="00492007" w:rsidRDefault="00492007" w:rsidP="00FF71E3">
            <w:pPr>
              <w:pStyle w:val="Obsahtabulky"/>
              <w:rPr>
                <w:sz w:val="20"/>
                <w:szCs w:val="20"/>
              </w:rPr>
            </w:pPr>
            <w:r>
              <w:rPr>
                <w:sz w:val="20"/>
                <w:szCs w:val="20"/>
              </w:rPr>
              <w:t xml:space="preserve">   - koroze</w:t>
            </w:r>
          </w:p>
        </w:tc>
      </w:tr>
      <w:tr w:rsidR="00492007" w:rsidTr="00FF71E3">
        <w:tc>
          <w:tcPr>
            <w:tcW w:w="4663" w:type="dxa"/>
          </w:tcPr>
          <w:p w:rsidR="00492007" w:rsidRDefault="00492007" w:rsidP="00FF71E3">
            <w:pPr>
              <w:pStyle w:val="Obsahtabulky"/>
              <w:rPr>
                <w:sz w:val="20"/>
                <w:szCs w:val="20"/>
              </w:rPr>
            </w:pPr>
            <w:r>
              <w:rPr>
                <w:sz w:val="20"/>
                <w:szCs w:val="20"/>
              </w:rPr>
              <w:t>- experimentálně ověří vliv různých činitelů na průběh koroze</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objasní, co je podstatou galvanického článku a uvede příklady praktického využití</w:t>
            </w:r>
          </w:p>
        </w:tc>
        <w:tc>
          <w:tcPr>
            <w:tcW w:w="4965" w:type="dxa"/>
            <w:gridSpan w:val="2"/>
          </w:tcPr>
          <w:p w:rsidR="00492007" w:rsidRDefault="00492007" w:rsidP="00FF71E3">
            <w:pPr>
              <w:pStyle w:val="Obsahtabulky"/>
              <w:rPr>
                <w:sz w:val="20"/>
                <w:szCs w:val="20"/>
              </w:rPr>
            </w:pPr>
            <w:r>
              <w:rPr>
                <w:sz w:val="20"/>
                <w:szCs w:val="20"/>
              </w:rPr>
              <w:t xml:space="preserve">   - galvanický účinek</w:t>
            </w:r>
          </w:p>
        </w:tc>
      </w:tr>
      <w:tr w:rsidR="00492007" w:rsidTr="00FF71E3">
        <w:tc>
          <w:tcPr>
            <w:tcW w:w="4663" w:type="dxa"/>
          </w:tcPr>
          <w:p w:rsidR="00492007" w:rsidRDefault="00492007" w:rsidP="00FF71E3">
            <w:pPr>
              <w:pStyle w:val="Obsahtabulky"/>
              <w:rPr>
                <w:sz w:val="20"/>
                <w:szCs w:val="20"/>
              </w:rPr>
            </w:pPr>
            <w:r>
              <w:rPr>
                <w:sz w:val="20"/>
                <w:szCs w:val="20"/>
              </w:rPr>
              <w:t>- objasní, co je podstatou elektrolýzy a uvede příklady praktického využití</w:t>
            </w:r>
          </w:p>
        </w:tc>
        <w:tc>
          <w:tcPr>
            <w:tcW w:w="4965" w:type="dxa"/>
            <w:gridSpan w:val="2"/>
          </w:tcPr>
          <w:p w:rsidR="00492007" w:rsidRDefault="00492007" w:rsidP="00FF71E3">
            <w:pPr>
              <w:pStyle w:val="Obsahtabulky"/>
              <w:rPr>
                <w:sz w:val="20"/>
                <w:szCs w:val="20"/>
              </w:rPr>
            </w:pPr>
            <w:r>
              <w:rPr>
                <w:sz w:val="20"/>
                <w:szCs w:val="20"/>
              </w:rPr>
              <w:t xml:space="preserve">   - elektrolýza</w:t>
            </w:r>
          </w:p>
        </w:tc>
      </w:tr>
      <w:tr w:rsidR="00492007" w:rsidTr="00FF71E3">
        <w:tc>
          <w:tcPr>
            <w:tcW w:w="4663" w:type="dxa"/>
          </w:tcPr>
          <w:p w:rsidR="00492007" w:rsidRDefault="00492007" w:rsidP="00FF71E3">
            <w:pPr>
              <w:pStyle w:val="Obsahtabulky"/>
              <w:rPr>
                <w:sz w:val="20"/>
                <w:szCs w:val="20"/>
              </w:rPr>
            </w:pP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rPr>
            </w:pPr>
          </w:p>
          <w:p w:rsidR="00492007" w:rsidRDefault="00492007" w:rsidP="00FF71E3">
            <w:pPr>
              <w:pStyle w:val="Obsahtabulky"/>
              <w:rPr>
                <w:b/>
                <w:bCs/>
              </w:rPr>
            </w:pPr>
            <w:r>
              <w:rPr>
                <w:b/>
                <w:bCs/>
              </w:rPr>
              <w:t>7. Energie a chemické reakce</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sz w:val="20"/>
                <w:szCs w:val="20"/>
              </w:rPr>
            </w:pPr>
            <w:r>
              <w:rPr>
                <w:b/>
                <w:bCs/>
                <w:sz w:val="20"/>
                <w:szCs w:val="20"/>
              </w:rPr>
              <w:t>Konkretizované výstupy žáka :</w:t>
            </w:r>
          </w:p>
        </w:tc>
        <w:tc>
          <w:tcPr>
            <w:tcW w:w="4965" w:type="dxa"/>
            <w:gridSpan w:val="2"/>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c>
          <w:tcPr>
            <w:tcW w:w="4663" w:type="dxa"/>
          </w:tcPr>
          <w:p w:rsidR="00492007" w:rsidRDefault="00492007" w:rsidP="00FF71E3">
            <w:pPr>
              <w:pStyle w:val="Obsahtabulky"/>
              <w:rPr>
                <w:sz w:val="20"/>
                <w:szCs w:val="20"/>
              </w:rPr>
            </w:pPr>
            <w:r>
              <w:rPr>
                <w:sz w:val="20"/>
                <w:szCs w:val="20"/>
              </w:rPr>
              <w:t>- rozliší, které ze známých reakcí jsou exotermické a které endotermické</w:t>
            </w:r>
          </w:p>
        </w:tc>
        <w:tc>
          <w:tcPr>
            <w:tcW w:w="4965" w:type="dxa"/>
            <w:gridSpan w:val="2"/>
          </w:tcPr>
          <w:p w:rsidR="00492007" w:rsidRDefault="00492007" w:rsidP="00FF71E3">
            <w:pPr>
              <w:pStyle w:val="Obsahtabulky"/>
              <w:rPr>
                <w:sz w:val="20"/>
                <w:szCs w:val="20"/>
              </w:rPr>
            </w:pPr>
            <w:r>
              <w:rPr>
                <w:sz w:val="20"/>
                <w:szCs w:val="20"/>
              </w:rPr>
              <w:t xml:space="preserve">   - exotermické a endotermické reakce</w:t>
            </w:r>
          </w:p>
        </w:tc>
      </w:tr>
      <w:tr w:rsidR="00492007" w:rsidTr="00FF71E3">
        <w:tc>
          <w:tcPr>
            <w:tcW w:w="4663" w:type="dxa"/>
          </w:tcPr>
          <w:p w:rsidR="00492007" w:rsidRDefault="00492007" w:rsidP="00FF71E3">
            <w:pPr>
              <w:pStyle w:val="Obsahtabulky"/>
              <w:rPr>
                <w:sz w:val="20"/>
                <w:szCs w:val="20"/>
              </w:rPr>
            </w:pPr>
            <w:r>
              <w:rPr>
                <w:sz w:val="20"/>
                <w:szCs w:val="20"/>
              </w:rPr>
              <w:t xml:space="preserve">- uvede příklady fosilních a průmyslově vyráběných </w:t>
            </w:r>
            <w:r>
              <w:rPr>
                <w:sz w:val="20"/>
                <w:szCs w:val="20"/>
              </w:rPr>
              <w:lastRenderedPageBreak/>
              <w:t>paliv a popíše jejich vlastnosti a použití</w:t>
            </w:r>
          </w:p>
        </w:tc>
        <w:tc>
          <w:tcPr>
            <w:tcW w:w="4965" w:type="dxa"/>
            <w:gridSpan w:val="2"/>
          </w:tcPr>
          <w:p w:rsidR="00492007" w:rsidRDefault="00492007" w:rsidP="00FF71E3">
            <w:pPr>
              <w:pStyle w:val="Obsahtabulky"/>
              <w:rPr>
                <w:sz w:val="20"/>
                <w:szCs w:val="20"/>
              </w:rPr>
            </w:pPr>
            <w:r>
              <w:rPr>
                <w:sz w:val="20"/>
                <w:szCs w:val="20"/>
              </w:rPr>
              <w:lastRenderedPageBreak/>
              <w:t xml:space="preserve">   - obnovitelné a neobnovitelné zdroje energie</w:t>
            </w:r>
          </w:p>
        </w:tc>
      </w:tr>
      <w:tr w:rsidR="00492007" w:rsidTr="00FF71E3">
        <w:tc>
          <w:tcPr>
            <w:tcW w:w="4663" w:type="dxa"/>
          </w:tcPr>
          <w:p w:rsidR="00492007" w:rsidRDefault="00492007" w:rsidP="00FF71E3">
            <w:pPr>
              <w:pStyle w:val="Obsahtabulky"/>
              <w:rPr>
                <w:sz w:val="20"/>
                <w:szCs w:val="20"/>
              </w:rPr>
            </w:pPr>
            <w:r>
              <w:rPr>
                <w:sz w:val="20"/>
                <w:szCs w:val="20"/>
              </w:rPr>
              <w:lastRenderedPageBreak/>
              <w:t>- posoudí vliv spalování různých paliv (včetně pohonných látek pro automobily) na životní prostředí</w:t>
            </w:r>
          </w:p>
        </w:tc>
        <w:tc>
          <w:tcPr>
            <w:tcW w:w="4965" w:type="dxa"/>
            <w:gridSpan w:val="2"/>
          </w:tcPr>
          <w:p w:rsidR="00492007" w:rsidRDefault="00492007" w:rsidP="00FF71E3">
            <w:pPr>
              <w:pStyle w:val="Obsahtabulky"/>
              <w:rPr>
                <w:sz w:val="20"/>
                <w:szCs w:val="20"/>
              </w:rPr>
            </w:pPr>
            <w:r>
              <w:rPr>
                <w:sz w:val="20"/>
                <w:szCs w:val="20"/>
              </w:rPr>
              <w:t xml:space="preserve">   - fosilní a průmyslově vyráběná paliva</w:t>
            </w:r>
          </w:p>
        </w:tc>
      </w:tr>
      <w:tr w:rsidR="00492007" w:rsidTr="00FF71E3">
        <w:tc>
          <w:tcPr>
            <w:tcW w:w="4663" w:type="dxa"/>
          </w:tcPr>
          <w:p w:rsidR="00492007" w:rsidRDefault="00492007" w:rsidP="00FF71E3">
            <w:pPr>
              <w:pStyle w:val="Obsahtabulky"/>
              <w:rPr>
                <w:sz w:val="20"/>
                <w:szCs w:val="20"/>
              </w:rPr>
            </w:pPr>
            <w:r>
              <w:rPr>
                <w:sz w:val="20"/>
                <w:szCs w:val="20"/>
              </w:rPr>
              <w:t>- rozlišuje obnovitelné a neobnovitelné zdroje energie</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používá bezpečně spotřebiče na topné plyny v domácnosti a plynové kahany při školních experimentech</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rozpozná označení hořlavých látek, uvede zásady bezpečné manipulace s těmito látkami</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uvede, jak postupovat při vzniku požáru, zná telefonní číslo pro přivolání hasičů, poskytne první pomoc při popálení</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sz w:val="28"/>
                <w:szCs w:val="28"/>
              </w:rPr>
            </w:pPr>
            <w:r>
              <w:rPr>
                <w:b/>
                <w:bCs/>
                <w:sz w:val="28"/>
                <w:szCs w:val="28"/>
              </w:rPr>
              <w:t>8. Organické sloučeniny</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rPr>
            </w:pPr>
            <w:r>
              <w:rPr>
                <w:b/>
                <w:bCs/>
              </w:rPr>
              <w:t>A - Uhlovodíky</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rozliší anorganické a organické sloučeniny</w:t>
            </w:r>
          </w:p>
        </w:tc>
        <w:tc>
          <w:tcPr>
            <w:tcW w:w="4965" w:type="dxa"/>
            <w:gridSpan w:val="2"/>
          </w:tcPr>
          <w:p w:rsidR="00492007" w:rsidRDefault="00492007" w:rsidP="00FF71E3">
            <w:pPr>
              <w:pStyle w:val="Obsahtabulky"/>
              <w:rPr>
                <w:sz w:val="20"/>
                <w:szCs w:val="20"/>
              </w:rPr>
            </w:pPr>
            <w:r>
              <w:rPr>
                <w:sz w:val="20"/>
                <w:szCs w:val="20"/>
              </w:rPr>
              <w:t xml:space="preserve">   - alkany, alkeny, alkiny, areny  (methan, ethan, propan,</w:t>
            </w:r>
          </w:p>
          <w:p w:rsidR="00492007" w:rsidRDefault="00492007" w:rsidP="00FF71E3">
            <w:pPr>
              <w:pStyle w:val="Obsahtabulky"/>
              <w:rPr>
                <w:sz w:val="20"/>
                <w:szCs w:val="20"/>
              </w:rPr>
            </w:pPr>
            <w:r>
              <w:rPr>
                <w:sz w:val="20"/>
                <w:szCs w:val="20"/>
              </w:rPr>
              <w:t xml:space="preserve">      butan, ethylen, propylen, acetylen, benzen, naftalen a </w:t>
            </w:r>
          </w:p>
          <w:p w:rsidR="00492007" w:rsidRDefault="00492007" w:rsidP="00FF71E3">
            <w:pPr>
              <w:pStyle w:val="Obsahtabulky"/>
              <w:rPr>
                <w:sz w:val="20"/>
                <w:szCs w:val="20"/>
              </w:rPr>
            </w:pPr>
            <w:r>
              <w:rPr>
                <w:sz w:val="20"/>
                <w:szCs w:val="20"/>
              </w:rPr>
              <w:t xml:space="preserve">      jejich zdroje)</w:t>
            </w:r>
          </w:p>
          <w:p w:rsidR="00492007" w:rsidRDefault="00492007" w:rsidP="00FF71E3">
            <w:pPr>
              <w:pStyle w:val="Obsahtabulky"/>
              <w:rPr>
                <w:sz w:val="20"/>
                <w:szCs w:val="20"/>
              </w:rPr>
            </w:pPr>
            <w:r>
              <w:rPr>
                <w:sz w:val="20"/>
                <w:szCs w:val="20"/>
              </w:rPr>
              <w:t xml:space="preserve">      </w:t>
            </w:r>
          </w:p>
        </w:tc>
      </w:tr>
      <w:tr w:rsidR="00492007" w:rsidTr="00FF71E3">
        <w:tc>
          <w:tcPr>
            <w:tcW w:w="4663" w:type="dxa"/>
          </w:tcPr>
          <w:p w:rsidR="00492007" w:rsidRDefault="00492007" w:rsidP="00FF71E3">
            <w:pPr>
              <w:pStyle w:val="Obsahtabulky"/>
              <w:rPr>
                <w:sz w:val="20"/>
                <w:szCs w:val="20"/>
              </w:rPr>
            </w:pPr>
            <w:r>
              <w:rPr>
                <w:sz w:val="20"/>
                <w:szCs w:val="20"/>
              </w:rPr>
              <w:t>- rozliší nejjednodušší uhlovodíky, uvede jejich vzorce, vlastnosti a použití</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uvede příklady produktů průmyslového zpracování ropy a zemního plynu</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rPr>
            </w:pPr>
            <w:r>
              <w:rPr>
                <w:b/>
                <w:bCs/>
              </w:rPr>
              <w:t>B – Deriváty uhlovodíků</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sz w:val="20"/>
                <w:szCs w:val="20"/>
              </w:rPr>
            </w:pPr>
            <w:r>
              <w:rPr>
                <w:b/>
                <w:bCs/>
                <w:sz w:val="20"/>
                <w:szCs w:val="20"/>
              </w:rPr>
              <w:t>Konkretizované výstupy žáka :</w:t>
            </w:r>
          </w:p>
        </w:tc>
        <w:tc>
          <w:tcPr>
            <w:tcW w:w="4965" w:type="dxa"/>
            <w:gridSpan w:val="2"/>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c>
          <w:tcPr>
            <w:tcW w:w="4663" w:type="dxa"/>
          </w:tcPr>
          <w:p w:rsidR="00492007" w:rsidRDefault="00492007" w:rsidP="00FF71E3">
            <w:pPr>
              <w:pStyle w:val="Obsahtabulky"/>
              <w:rPr>
                <w:sz w:val="20"/>
                <w:szCs w:val="20"/>
              </w:rPr>
            </w:pPr>
            <w:r>
              <w:rPr>
                <w:sz w:val="20"/>
                <w:szCs w:val="20"/>
              </w:rPr>
              <w:t>- rozliší pojmy : uhlovodíky, deriváty uhlovodíků</w:t>
            </w:r>
          </w:p>
        </w:tc>
        <w:tc>
          <w:tcPr>
            <w:tcW w:w="4965" w:type="dxa"/>
            <w:gridSpan w:val="2"/>
          </w:tcPr>
          <w:p w:rsidR="00492007" w:rsidRDefault="00492007" w:rsidP="00FF71E3">
            <w:pPr>
              <w:pStyle w:val="Obsahtabulky"/>
              <w:rPr>
                <w:sz w:val="20"/>
                <w:szCs w:val="20"/>
              </w:rPr>
            </w:pPr>
            <w:r>
              <w:rPr>
                <w:sz w:val="20"/>
                <w:szCs w:val="20"/>
              </w:rPr>
              <w:t xml:space="preserve">   - halogenové deriváty</w:t>
            </w:r>
          </w:p>
        </w:tc>
      </w:tr>
      <w:tr w:rsidR="00492007" w:rsidTr="00FF71E3">
        <w:tc>
          <w:tcPr>
            <w:tcW w:w="4663" w:type="dxa"/>
          </w:tcPr>
          <w:p w:rsidR="00492007" w:rsidRDefault="00492007" w:rsidP="00FF71E3">
            <w:pPr>
              <w:pStyle w:val="Obsahtabulky"/>
              <w:rPr>
                <w:sz w:val="20"/>
                <w:szCs w:val="20"/>
              </w:rPr>
            </w:pPr>
            <w:r>
              <w:rPr>
                <w:sz w:val="20"/>
                <w:szCs w:val="20"/>
              </w:rPr>
              <w:t>- na příkladech vzorců známých derivátů uhlovodíků</w:t>
            </w:r>
          </w:p>
          <w:p w:rsidR="00492007" w:rsidRDefault="00492007" w:rsidP="00FF71E3">
            <w:pPr>
              <w:pStyle w:val="Obsahtabulky"/>
              <w:rPr>
                <w:sz w:val="20"/>
                <w:szCs w:val="20"/>
              </w:rPr>
            </w:pPr>
            <w:r>
              <w:rPr>
                <w:sz w:val="20"/>
                <w:szCs w:val="20"/>
              </w:rPr>
              <w:t>rozliší uhovodíkový zbytek a funkční (charakteristickou) skupinu</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r>
              <w:rPr>
                <w:sz w:val="20"/>
                <w:szCs w:val="20"/>
              </w:rPr>
              <w:t>- rozliší a zapíše vzorce mezhanolu, ethanolu, fenolu, kyseliny mravenčí a octové, formaldehydu a acetonu</w:t>
            </w:r>
          </w:p>
        </w:tc>
        <w:tc>
          <w:tcPr>
            <w:tcW w:w="4965" w:type="dxa"/>
            <w:gridSpan w:val="2"/>
          </w:tcPr>
          <w:p w:rsidR="00492007" w:rsidRDefault="00492007" w:rsidP="00FF71E3">
            <w:pPr>
              <w:pStyle w:val="Obsahtabulky"/>
              <w:rPr>
                <w:sz w:val="20"/>
                <w:szCs w:val="20"/>
              </w:rPr>
            </w:pPr>
            <w:r>
              <w:rPr>
                <w:sz w:val="20"/>
                <w:szCs w:val="20"/>
              </w:rPr>
              <w:t xml:space="preserve">   - aldehydy a ketony</w:t>
            </w:r>
          </w:p>
        </w:tc>
      </w:tr>
      <w:tr w:rsidR="00492007" w:rsidTr="00FF71E3">
        <w:tc>
          <w:tcPr>
            <w:tcW w:w="4663" w:type="dxa"/>
          </w:tcPr>
          <w:p w:rsidR="00492007" w:rsidRDefault="00492007" w:rsidP="00FF71E3">
            <w:pPr>
              <w:pStyle w:val="Obsahtabulky"/>
              <w:rPr>
                <w:sz w:val="20"/>
                <w:szCs w:val="20"/>
              </w:rPr>
            </w:pPr>
            <w:r>
              <w:rPr>
                <w:sz w:val="20"/>
                <w:szCs w:val="20"/>
              </w:rPr>
              <w:t>- uvede vlastnosti a příklady použití těchto látek</w:t>
            </w:r>
          </w:p>
        </w:tc>
        <w:tc>
          <w:tcPr>
            <w:tcW w:w="4965" w:type="dxa"/>
            <w:gridSpan w:val="2"/>
          </w:tcPr>
          <w:p w:rsidR="00492007" w:rsidRDefault="00492007" w:rsidP="00FF71E3">
            <w:pPr>
              <w:pStyle w:val="Obsahtabulky"/>
              <w:rPr>
                <w:sz w:val="20"/>
                <w:szCs w:val="20"/>
              </w:rPr>
            </w:pPr>
            <w:r>
              <w:rPr>
                <w:sz w:val="20"/>
                <w:szCs w:val="20"/>
              </w:rPr>
              <w:t xml:space="preserve">   - karboxylové kyseliny</w:t>
            </w:r>
          </w:p>
        </w:tc>
      </w:tr>
      <w:tr w:rsidR="00492007" w:rsidTr="00FF71E3">
        <w:tc>
          <w:tcPr>
            <w:tcW w:w="4663" w:type="dxa"/>
          </w:tcPr>
          <w:p w:rsidR="00492007" w:rsidRDefault="00492007" w:rsidP="00FF71E3">
            <w:pPr>
              <w:pStyle w:val="Obsahtabulky"/>
              <w:rPr>
                <w:sz w:val="20"/>
                <w:szCs w:val="20"/>
              </w:rPr>
            </w:pPr>
            <w:r>
              <w:rPr>
                <w:sz w:val="20"/>
                <w:szCs w:val="20"/>
              </w:rPr>
              <w:t>- uvede výchozí látky a produkty esterifikace a neutralizace</w:t>
            </w:r>
          </w:p>
        </w:tc>
        <w:tc>
          <w:tcPr>
            <w:tcW w:w="4965" w:type="dxa"/>
            <w:gridSpan w:val="2"/>
          </w:tcPr>
          <w:p w:rsidR="00492007" w:rsidRDefault="00492007" w:rsidP="00FF71E3">
            <w:pPr>
              <w:pStyle w:val="Obsahtabulky"/>
              <w:rPr>
                <w:sz w:val="20"/>
                <w:szCs w:val="20"/>
              </w:rPr>
            </w:pPr>
            <w:r>
              <w:rPr>
                <w:sz w:val="20"/>
                <w:szCs w:val="20"/>
              </w:rPr>
              <w:t xml:space="preserve">   - estery, esterifikace, neutralizace karboxylové kyseliny</w:t>
            </w:r>
          </w:p>
        </w:tc>
      </w:tr>
      <w:tr w:rsidR="00492007" w:rsidTr="00FF71E3">
        <w:tc>
          <w:tcPr>
            <w:tcW w:w="4663" w:type="dxa"/>
          </w:tcPr>
          <w:p w:rsidR="00492007" w:rsidRDefault="00492007" w:rsidP="00FF71E3">
            <w:pPr>
              <w:pStyle w:val="Obsahtabulky"/>
              <w:rPr>
                <w:sz w:val="20"/>
                <w:szCs w:val="20"/>
              </w:rPr>
            </w:pPr>
            <w:r>
              <w:rPr>
                <w:sz w:val="20"/>
                <w:szCs w:val="20"/>
              </w:rPr>
              <w:t>- uvede příklady vzniklých látek a jejich použití</w:t>
            </w:r>
          </w:p>
        </w:tc>
        <w:tc>
          <w:tcPr>
            <w:tcW w:w="4965" w:type="dxa"/>
            <w:gridSpan w:val="2"/>
          </w:tcPr>
          <w:p w:rsidR="00492007" w:rsidRDefault="00492007" w:rsidP="00FF71E3">
            <w:pPr>
              <w:pStyle w:val="Obsahtabulky"/>
              <w:rPr>
                <w:sz w:val="20"/>
                <w:szCs w:val="20"/>
              </w:rPr>
            </w:pPr>
            <w:r>
              <w:rPr>
                <w:sz w:val="20"/>
                <w:szCs w:val="20"/>
              </w:rPr>
              <w:t xml:space="preserve">   - mýdla</w:t>
            </w:r>
          </w:p>
        </w:tc>
      </w:tr>
      <w:tr w:rsidR="00492007" w:rsidTr="00FF71E3">
        <w:tc>
          <w:tcPr>
            <w:tcW w:w="4663" w:type="dxa"/>
          </w:tcPr>
          <w:p w:rsidR="00492007" w:rsidRDefault="00492007" w:rsidP="00FF71E3">
            <w:pPr>
              <w:pStyle w:val="Obsahtabulky"/>
              <w:rPr>
                <w:sz w:val="20"/>
                <w:szCs w:val="20"/>
              </w:rPr>
            </w:pPr>
            <w:r>
              <w:rPr>
                <w:sz w:val="20"/>
                <w:szCs w:val="20"/>
              </w:rPr>
              <w:t>- výroba, vlastnosti, použití mýdla</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rPr>
            </w:pPr>
            <w:r>
              <w:rPr>
                <w:b/>
                <w:bCs/>
              </w:rPr>
              <w:t>C – Přírodní látky</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sz w:val="20"/>
                <w:szCs w:val="20"/>
              </w:rPr>
            </w:pPr>
            <w:r>
              <w:rPr>
                <w:b/>
                <w:bCs/>
                <w:sz w:val="20"/>
                <w:szCs w:val="20"/>
              </w:rPr>
              <w:t>Konkretizované výstupy žáka :</w:t>
            </w:r>
          </w:p>
        </w:tc>
        <w:tc>
          <w:tcPr>
            <w:tcW w:w="4965" w:type="dxa"/>
            <w:gridSpan w:val="2"/>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c>
          <w:tcPr>
            <w:tcW w:w="4663" w:type="dxa"/>
          </w:tcPr>
          <w:p w:rsidR="00492007" w:rsidRDefault="00492007" w:rsidP="00FF71E3">
            <w:pPr>
              <w:pStyle w:val="Obsahtabulky"/>
              <w:rPr>
                <w:sz w:val="20"/>
                <w:szCs w:val="20"/>
              </w:rPr>
            </w:pPr>
            <w:r>
              <w:rPr>
                <w:sz w:val="20"/>
                <w:szCs w:val="20"/>
              </w:rPr>
              <w:t>- uvede výchozí látky, produkty a podmínky fotosyntézy</w:t>
            </w:r>
          </w:p>
        </w:tc>
        <w:tc>
          <w:tcPr>
            <w:tcW w:w="4965" w:type="dxa"/>
            <w:gridSpan w:val="2"/>
          </w:tcPr>
          <w:p w:rsidR="00492007" w:rsidRDefault="00492007" w:rsidP="00FF71E3">
            <w:pPr>
              <w:pStyle w:val="Obsahtabulky"/>
              <w:rPr>
                <w:sz w:val="20"/>
                <w:szCs w:val="20"/>
              </w:rPr>
            </w:pPr>
            <w:r>
              <w:rPr>
                <w:sz w:val="20"/>
                <w:szCs w:val="20"/>
              </w:rPr>
              <w:t xml:space="preserve">   - sacharidy, tuky, bílkoviny, vitaminy</w:t>
            </w:r>
          </w:p>
        </w:tc>
      </w:tr>
      <w:tr w:rsidR="00492007" w:rsidTr="00FF71E3">
        <w:tc>
          <w:tcPr>
            <w:tcW w:w="4663" w:type="dxa"/>
          </w:tcPr>
          <w:p w:rsidR="00492007" w:rsidRDefault="00492007" w:rsidP="00FF71E3">
            <w:pPr>
              <w:pStyle w:val="Obsahtabulky"/>
              <w:rPr>
                <w:sz w:val="20"/>
                <w:szCs w:val="20"/>
              </w:rPr>
            </w:pPr>
            <w:r>
              <w:rPr>
                <w:sz w:val="20"/>
                <w:szCs w:val="20"/>
              </w:rPr>
              <w:t>- uvede výchozí látky pro vznik bílkovin, tuků, sacharidů a jejich základní rozdělení</w:t>
            </w:r>
          </w:p>
        </w:tc>
        <w:tc>
          <w:tcPr>
            <w:tcW w:w="4965" w:type="dxa"/>
            <w:gridSpan w:val="2"/>
          </w:tcPr>
          <w:p w:rsidR="00492007" w:rsidRDefault="00492007" w:rsidP="00FF71E3">
            <w:pPr>
              <w:pStyle w:val="Obsahtabulky"/>
              <w:rPr>
                <w:sz w:val="20"/>
                <w:szCs w:val="20"/>
              </w:rPr>
            </w:pPr>
            <w:r>
              <w:rPr>
                <w:sz w:val="20"/>
                <w:szCs w:val="20"/>
              </w:rPr>
              <w:t xml:space="preserve">   - fotosyntéza</w:t>
            </w:r>
          </w:p>
        </w:tc>
      </w:tr>
      <w:tr w:rsidR="00492007" w:rsidTr="00FF71E3">
        <w:tc>
          <w:tcPr>
            <w:tcW w:w="4663" w:type="dxa"/>
          </w:tcPr>
          <w:p w:rsidR="00492007" w:rsidRDefault="00492007" w:rsidP="00FF71E3">
            <w:pPr>
              <w:pStyle w:val="Obsahtabulky"/>
              <w:rPr>
                <w:sz w:val="20"/>
                <w:szCs w:val="20"/>
              </w:rPr>
            </w:pPr>
            <w:r>
              <w:rPr>
                <w:sz w:val="20"/>
                <w:szCs w:val="20"/>
              </w:rPr>
              <w:t>- rozliší bílkoviny, tuky, sacharidy a vitaminy, uvede příklady zdrojů těchto látek pro člověka a posoudí různé potraviny z hlediska obecně uznávaných zásad zdravé výživy</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sz w:val="20"/>
                <w:szCs w:val="20"/>
              </w:rPr>
            </w:pP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sz w:val="28"/>
                <w:szCs w:val="28"/>
              </w:rPr>
            </w:pPr>
          </w:p>
          <w:p w:rsidR="00492007" w:rsidRDefault="00492007" w:rsidP="00FF71E3">
            <w:pPr>
              <w:pStyle w:val="Obsahtabulky"/>
              <w:rPr>
                <w:b/>
                <w:bCs/>
                <w:sz w:val="28"/>
                <w:szCs w:val="28"/>
              </w:rPr>
            </w:pPr>
          </w:p>
          <w:p w:rsidR="00492007" w:rsidRDefault="00492007" w:rsidP="00FF71E3">
            <w:pPr>
              <w:pStyle w:val="Obsahtabulky"/>
              <w:rPr>
                <w:b/>
                <w:bCs/>
                <w:sz w:val="28"/>
                <w:szCs w:val="28"/>
              </w:rPr>
            </w:pPr>
          </w:p>
          <w:p w:rsidR="00492007" w:rsidRDefault="00492007" w:rsidP="00FF71E3">
            <w:pPr>
              <w:pStyle w:val="Obsahtabulky"/>
              <w:rPr>
                <w:b/>
                <w:bCs/>
                <w:sz w:val="28"/>
                <w:szCs w:val="28"/>
              </w:rPr>
            </w:pPr>
            <w:r>
              <w:rPr>
                <w:b/>
                <w:bCs/>
                <w:sz w:val="28"/>
                <w:szCs w:val="28"/>
              </w:rPr>
              <w:t>9. Chemie a společnost</w:t>
            </w:r>
          </w:p>
        </w:tc>
        <w:tc>
          <w:tcPr>
            <w:tcW w:w="4965" w:type="dxa"/>
            <w:gridSpan w:val="2"/>
          </w:tcPr>
          <w:p w:rsidR="00492007" w:rsidRDefault="00492007" w:rsidP="00FF71E3">
            <w:pPr>
              <w:pStyle w:val="Obsahtabulky"/>
              <w:rPr>
                <w:sz w:val="20"/>
                <w:szCs w:val="20"/>
              </w:rPr>
            </w:pPr>
          </w:p>
        </w:tc>
      </w:tr>
      <w:tr w:rsidR="00492007" w:rsidTr="00FF71E3">
        <w:tc>
          <w:tcPr>
            <w:tcW w:w="4663" w:type="dxa"/>
          </w:tcPr>
          <w:p w:rsidR="00492007" w:rsidRDefault="00492007" w:rsidP="00FF71E3">
            <w:pPr>
              <w:pStyle w:val="Obsahtabulky"/>
              <w:rPr>
                <w:b/>
                <w:bCs/>
              </w:rPr>
            </w:pPr>
            <w:r>
              <w:rPr>
                <w:b/>
                <w:bCs/>
              </w:rPr>
              <w:t>A – Plasty a syntetická vlákna</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b/>
                <w:bCs/>
                <w:sz w:val="20"/>
                <w:szCs w:val="20"/>
              </w:rPr>
            </w:pPr>
            <w:r>
              <w:rPr>
                <w:b/>
                <w:bCs/>
                <w:sz w:val="20"/>
                <w:szCs w:val="20"/>
              </w:rPr>
              <w:t>Konkretizované výstupy žáka :</w:t>
            </w:r>
          </w:p>
        </w:tc>
        <w:tc>
          <w:tcPr>
            <w:tcW w:w="4965" w:type="dxa"/>
            <w:gridSpan w:val="2"/>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rPr>
          <w:trHeight w:val="316"/>
        </w:trPr>
        <w:tc>
          <w:tcPr>
            <w:tcW w:w="4663" w:type="dxa"/>
          </w:tcPr>
          <w:p w:rsidR="00492007" w:rsidRDefault="00492007" w:rsidP="00FF71E3">
            <w:pPr>
              <w:pStyle w:val="Obsahtabulky"/>
              <w:rPr>
                <w:sz w:val="20"/>
                <w:szCs w:val="20"/>
              </w:rPr>
            </w:pPr>
            <w:r>
              <w:rPr>
                <w:sz w:val="20"/>
                <w:szCs w:val="20"/>
              </w:rPr>
              <w:t>- vznik plastů, výroba – příklady</w:t>
            </w:r>
          </w:p>
        </w:tc>
        <w:tc>
          <w:tcPr>
            <w:tcW w:w="4965" w:type="dxa"/>
            <w:gridSpan w:val="2"/>
          </w:tcPr>
          <w:p w:rsidR="00492007" w:rsidRDefault="00492007" w:rsidP="00FF71E3">
            <w:pPr>
              <w:pStyle w:val="Obsahtabulky"/>
              <w:rPr>
                <w:sz w:val="20"/>
                <w:szCs w:val="20"/>
              </w:rPr>
            </w:pPr>
            <w:r>
              <w:rPr>
                <w:sz w:val="20"/>
                <w:szCs w:val="20"/>
              </w:rPr>
              <w:t>(polyethylen, polypropylen, polystyren, polyvinylchlorid, plyamidová a polyesterová vlákna)</w:t>
            </w:r>
          </w:p>
        </w:tc>
      </w:tr>
      <w:tr w:rsidR="00492007" w:rsidTr="00FF71E3">
        <w:trPr>
          <w:trHeight w:val="316"/>
        </w:trPr>
        <w:tc>
          <w:tcPr>
            <w:tcW w:w="4663" w:type="dxa"/>
          </w:tcPr>
          <w:p w:rsidR="00492007" w:rsidRDefault="00492007" w:rsidP="00FF71E3">
            <w:pPr>
              <w:pStyle w:val="Obsahtabulky"/>
              <w:rPr>
                <w:sz w:val="20"/>
                <w:szCs w:val="20"/>
              </w:rPr>
            </w:pPr>
            <w:r>
              <w:rPr>
                <w:sz w:val="20"/>
                <w:szCs w:val="20"/>
              </w:rPr>
              <w:t>- rozpozná plasty od dalších látek, uvede příklady názvů, vlastností a použití</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sz w:val="20"/>
                <w:szCs w:val="20"/>
              </w:rPr>
              <w:t>- posoudí vliv používání plastů na životní prostředí</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sz w:val="20"/>
                <w:szCs w:val="20"/>
              </w:rPr>
              <w:t>- rozpozná názvy přírodních a syntetických vláken a uvede jejich výhody i nevýhody při jejich používání</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b/>
                <w:bCs/>
              </w:rPr>
            </w:pPr>
          </w:p>
          <w:p w:rsidR="00492007" w:rsidRDefault="00492007" w:rsidP="00FF71E3">
            <w:pPr>
              <w:pStyle w:val="Obsahtabulky"/>
              <w:rPr>
                <w:b/>
                <w:bCs/>
              </w:rPr>
            </w:pPr>
            <w:r>
              <w:rPr>
                <w:b/>
                <w:bCs/>
              </w:rPr>
              <w:t>B – Chemie a společnost</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b/>
                <w:bCs/>
                <w:sz w:val="20"/>
                <w:szCs w:val="20"/>
              </w:rPr>
            </w:pPr>
            <w:r>
              <w:rPr>
                <w:b/>
                <w:bCs/>
                <w:sz w:val="20"/>
                <w:szCs w:val="20"/>
              </w:rPr>
              <w:t>Konkretizované výstupy žáka :</w:t>
            </w:r>
          </w:p>
        </w:tc>
        <w:tc>
          <w:tcPr>
            <w:tcW w:w="4965" w:type="dxa"/>
            <w:gridSpan w:val="2"/>
          </w:tcPr>
          <w:p w:rsidR="00492007" w:rsidRDefault="00492007" w:rsidP="00FF71E3">
            <w:pPr>
              <w:pStyle w:val="Obsahtabulky"/>
              <w:rPr>
                <w:b/>
                <w:bCs/>
                <w:sz w:val="20"/>
                <w:szCs w:val="20"/>
              </w:rPr>
            </w:pPr>
            <w:r>
              <w:rPr>
                <w:sz w:val="20"/>
                <w:szCs w:val="20"/>
              </w:rPr>
              <w:t xml:space="preserve">   </w:t>
            </w:r>
            <w:r>
              <w:rPr>
                <w:b/>
                <w:bCs/>
                <w:sz w:val="20"/>
                <w:szCs w:val="20"/>
              </w:rPr>
              <w:t>Konkretizované učivo :</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doloží na příkladech význam chemických výrob pro naše hospodářství a pro člověka</w:t>
            </w:r>
          </w:p>
        </w:tc>
        <w:tc>
          <w:tcPr>
            <w:tcW w:w="4965" w:type="dxa"/>
            <w:gridSpan w:val="2"/>
          </w:tcPr>
          <w:p w:rsidR="00492007" w:rsidRDefault="00492007" w:rsidP="00FF71E3">
            <w:pPr>
              <w:pStyle w:val="Obsahtabulky"/>
              <w:rPr>
                <w:sz w:val="20"/>
                <w:szCs w:val="20"/>
              </w:rPr>
            </w:pPr>
            <w:r>
              <w:rPr>
                <w:sz w:val="20"/>
                <w:szCs w:val="20"/>
              </w:rPr>
              <w:t xml:space="preserve">   - chemický průmysl v ČR – výrobky, rizika v souvislosti s </w:t>
            </w:r>
          </w:p>
          <w:p w:rsidR="00492007" w:rsidRDefault="00492007" w:rsidP="00FF71E3">
            <w:pPr>
              <w:pStyle w:val="Obsahtabulky"/>
              <w:rPr>
                <w:sz w:val="20"/>
                <w:szCs w:val="20"/>
              </w:rPr>
            </w:pPr>
            <w:r>
              <w:rPr>
                <w:sz w:val="20"/>
                <w:szCs w:val="20"/>
              </w:rPr>
              <w:t xml:space="preserve">      životním prostředím, recyklace surovin, koroze</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uvede příklady prvotních a druhotných surovin pro chemické výroby</w:t>
            </w:r>
          </w:p>
        </w:tc>
        <w:tc>
          <w:tcPr>
            <w:tcW w:w="4965" w:type="dxa"/>
            <w:gridSpan w:val="2"/>
          </w:tcPr>
          <w:p w:rsidR="00492007" w:rsidRDefault="00492007" w:rsidP="00FF71E3">
            <w:pPr>
              <w:pStyle w:val="Obsahtabulky"/>
              <w:rPr>
                <w:sz w:val="20"/>
                <w:szCs w:val="20"/>
              </w:rPr>
            </w:pPr>
            <w:r>
              <w:rPr>
                <w:sz w:val="20"/>
                <w:szCs w:val="20"/>
              </w:rPr>
              <w:t xml:space="preserve">   - průmyslová hnojiva</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vysvětlí pojem : biotechnologie, uvede příklady biotechnologií</w:t>
            </w:r>
          </w:p>
        </w:tc>
        <w:tc>
          <w:tcPr>
            <w:tcW w:w="4965" w:type="dxa"/>
            <w:gridSpan w:val="2"/>
          </w:tcPr>
          <w:p w:rsidR="00492007" w:rsidRDefault="00492007" w:rsidP="00FF71E3">
            <w:pPr>
              <w:pStyle w:val="Obsahtabulky"/>
              <w:rPr>
                <w:sz w:val="20"/>
                <w:szCs w:val="20"/>
              </w:rPr>
            </w:pPr>
            <w:r>
              <w:rPr>
                <w:sz w:val="20"/>
                <w:szCs w:val="20"/>
              </w:rPr>
              <w:t xml:space="preserve">   - tepelně zpracovávané materiály -cement, vápno, sádra,</w:t>
            </w:r>
          </w:p>
          <w:p w:rsidR="00492007" w:rsidRDefault="00492007" w:rsidP="00FF71E3">
            <w:pPr>
              <w:pStyle w:val="Obsahtabulky"/>
              <w:rPr>
                <w:sz w:val="20"/>
                <w:szCs w:val="20"/>
              </w:rPr>
            </w:pPr>
            <w:r>
              <w:rPr>
                <w:sz w:val="20"/>
                <w:szCs w:val="20"/>
              </w:rPr>
              <w:t xml:space="preserve">     keramika</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na konkrétních příkladech doloží, jak dochází ke znečisťování životního prostředí a jak tomu předcházet</w:t>
            </w:r>
          </w:p>
        </w:tc>
        <w:tc>
          <w:tcPr>
            <w:tcW w:w="4965" w:type="dxa"/>
            <w:gridSpan w:val="2"/>
          </w:tcPr>
          <w:p w:rsidR="00492007" w:rsidRDefault="00492007" w:rsidP="00FF71E3">
            <w:pPr>
              <w:pStyle w:val="Obsahtabulky"/>
              <w:rPr>
                <w:sz w:val="20"/>
                <w:szCs w:val="20"/>
              </w:rPr>
            </w:pPr>
            <w:r>
              <w:rPr>
                <w:sz w:val="20"/>
                <w:szCs w:val="20"/>
              </w:rPr>
              <w:t xml:space="preserve">   - plasty a syntetická vlákna – vlastnosti, použití, </w:t>
            </w:r>
          </w:p>
          <w:p w:rsidR="00492007" w:rsidRDefault="00492007" w:rsidP="00FF71E3">
            <w:pPr>
              <w:pStyle w:val="Obsahtabulky"/>
              <w:rPr>
                <w:sz w:val="20"/>
                <w:szCs w:val="20"/>
              </w:rPr>
            </w:pPr>
            <w:r>
              <w:rPr>
                <w:sz w:val="20"/>
                <w:szCs w:val="20"/>
              </w:rPr>
              <w:t xml:space="preserve">     likvidace</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vyjmenuje nejznámější chemické podniky v okolí, uvede příklady jejich výroby a posoudí možná nebezpečí při vzniku havárií</w:t>
            </w:r>
          </w:p>
        </w:tc>
        <w:tc>
          <w:tcPr>
            <w:tcW w:w="4965" w:type="dxa"/>
            <w:gridSpan w:val="2"/>
          </w:tcPr>
          <w:p w:rsidR="00492007" w:rsidRDefault="00492007" w:rsidP="00FF71E3">
            <w:pPr>
              <w:pStyle w:val="Obsahtabulky"/>
              <w:rPr>
                <w:sz w:val="20"/>
                <w:szCs w:val="20"/>
              </w:rPr>
            </w:pPr>
            <w:r>
              <w:rPr>
                <w:sz w:val="20"/>
                <w:szCs w:val="20"/>
              </w:rPr>
              <w:t xml:space="preserve">   - detergenty a pesticidy, insekticidy</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na modelových příkladech uvede zásady chování za mimořádných situací ohrožujících zdraví a život člověka během přírodních a průmyslových havárií v blízkosti bydliště (školy)</w:t>
            </w:r>
          </w:p>
        </w:tc>
        <w:tc>
          <w:tcPr>
            <w:tcW w:w="4965" w:type="dxa"/>
            <w:gridSpan w:val="2"/>
          </w:tcPr>
          <w:p w:rsidR="00492007" w:rsidRDefault="00492007" w:rsidP="00FF71E3">
            <w:pPr>
              <w:pStyle w:val="Obsahtabulky"/>
              <w:rPr>
                <w:sz w:val="20"/>
                <w:szCs w:val="20"/>
              </w:rPr>
            </w:pPr>
            <w:r>
              <w:rPr>
                <w:sz w:val="20"/>
                <w:szCs w:val="20"/>
              </w:rPr>
              <w:t xml:space="preserve">   - hořlaviny – význam tříd nebezpečnosti</w:t>
            </w:r>
          </w:p>
          <w:p w:rsidR="00492007" w:rsidRDefault="00492007" w:rsidP="00FF71E3">
            <w:pPr>
              <w:pStyle w:val="Obsahtabulky"/>
              <w:rPr>
                <w:sz w:val="20"/>
                <w:szCs w:val="20"/>
              </w:rPr>
            </w:pPr>
            <w:r>
              <w:rPr>
                <w:sz w:val="20"/>
                <w:szCs w:val="20"/>
              </w:rPr>
              <w:t xml:space="preserve">   - léčiva a návykové látky</w:t>
            </w:r>
          </w:p>
          <w:p w:rsidR="00492007" w:rsidRDefault="00492007" w:rsidP="00FF71E3">
            <w:pPr>
              <w:pStyle w:val="Obsahtabulky"/>
              <w:rPr>
                <w:sz w:val="20"/>
                <w:szCs w:val="20"/>
              </w:rPr>
            </w:pPr>
            <w:r>
              <w:rPr>
                <w:sz w:val="20"/>
                <w:szCs w:val="20"/>
              </w:rPr>
              <w:t xml:space="preserve">   - potraviny</w:t>
            </w:r>
          </w:p>
          <w:p w:rsidR="00492007" w:rsidRDefault="00492007" w:rsidP="00FF71E3">
            <w:pPr>
              <w:pStyle w:val="Obsahtabulky"/>
              <w:rPr>
                <w:sz w:val="20"/>
                <w:szCs w:val="20"/>
              </w:rPr>
            </w:pPr>
            <w:r>
              <w:rPr>
                <w:sz w:val="20"/>
                <w:szCs w:val="20"/>
              </w:rPr>
              <w:t xml:space="preserve">   - ochrana člověka za mimořádných situací</w:t>
            </w: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uvede příklady chování při nadměrném znečistění ovzduší</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bezpečně zachází s běžnými mycími a čísticími prostředky používanými v domácnosti</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rozpozná označení hořlavých a výbušných látek, uvede zásady bezpečné práce s běžně prodávanými hořlavinami a výbušninami</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uvede příklady otravných látek – jejich použití a uvede zásady bezpečného zacházení s nimi</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uvede příklady volně prodávaných léčiv a jejich použití</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uvede příklady volně i nezákonně prodávaných drog a popíše příklady následků, kterým se vystavuje jejich konzument</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b/>
                <w:bCs/>
                <w:sz w:val="20"/>
                <w:szCs w:val="20"/>
              </w:rPr>
              <w:t xml:space="preserve">- </w:t>
            </w:r>
            <w:r>
              <w:rPr>
                <w:sz w:val="20"/>
                <w:szCs w:val="20"/>
              </w:rPr>
              <w:t xml:space="preserve">složení potravy, význam, zásady správné výživy, </w:t>
            </w:r>
            <w:r>
              <w:rPr>
                <w:sz w:val="20"/>
                <w:szCs w:val="20"/>
              </w:rPr>
              <w:lastRenderedPageBreak/>
              <w:t>ochrana před znehodnocením</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b/>
                <w:bCs/>
                <w:sz w:val="20"/>
                <w:szCs w:val="20"/>
              </w:rPr>
            </w:pP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b/>
                <w:bCs/>
              </w:rPr>
            </w:pPr>
            <w:r>
              <w:rPr>
                <w:b/>
                <w:bCs/>
              </w:rPr>
              <w:t xml:space="preserve">  </w:t>
            </w:r>
          </w:p>
          <w:p w:rsidR="00492007" w:rsidRDefault="00492007" w:rsidP="00FF71E3">
            <w:pPr>
              <w:pStyle w:val="Obsahtabulky"/>
              <w:rPr>
                <w:b/>
                <w:bCs/>
              </w:rPr>
            </w:pPr>
          </w:p>
          <w:p w:rsidR="00492007" w:rsidRDefault="00492007" w:rsidP="00FF71E3">
            <w:pPr>
              <w:pStyle w:val="Obsahtabulky"/>
              <w:rPr>
                <w:b/>
                <w:bCs/>
              </w:rPr>
            </w:pPr>
            <w:r>
              <w:rPr>
                <w:b/>
                <w:bCs/>
              </w:rPr>
              <w:t xml:space="preserve"> Laboratorní práce 9. ročník – téma</w:t>
            </w:r>
          </w:p>
        </w:tc>
        <w:tc>
          <w:tcPr>
            <w:tcW w:w="4965" w:type="dxa"/>
            <w:gridSpan w:val="2"/>
          </w:tcPr>
          <w:p w:rsidR="00492007" w:rsidRDefault="00492007" w:rsidP="00FF71E3">
            <w:pPr>
              <w:pStyle w:val="Obsahtabulky"/>
              <w:rPr>
                <w:b/>
                <w:bCs/>
              </w:rPr>
            </w:pPr>
          </w:p>
        </w:tc>
      </w:tr>
      <w:tr w:rsidR="00492007" w:rsidTr="00FF71E3">
        <w:trPr>
          <w:trHeight w:val="316"/>
        </w:trPr>
        <w:tc>
          <w:tcPr>
            <w:tcW w:w="4663" w:type="dxa"/>
          </w:tcPr>
          <w:p w:rsidR="00492007" w:rsidRDefault="00492007" w:rsidP="00FF71E3">
            <w:pPr>
              <w:pStyle w:val="Obsahtabulky"/>
              <w:rPr>
                <w:sz w:val="20"/>
                <w:szCs w:val="20"/>
              </w:rPr>
            </w:pPr>
            <w:r>
              <w:rPr>
                <w:sz w:val="20"/>
                <w:szCs w:val="20"/>
              </w:rPr>
              <w:t xml:space="preserve">   - redoxní reakce</w:t>
            </w:r>
          </w:p>
        </w:tc>
        <w:tc>
          <w:tcPr>
            <w:tcW w:w="4965" w:type="dxa"/>
            <w:gridSpan w:val="2"/>
          </w:tcPr>
          <w:p w:rsidR="00492007" w:rsidRDefault="00492007" w:rsidP="00FF71E3">
            <w:pPr>
              <w:pStyle w:val="Obsahtabulky"/>
              <w:rPr>
                <w:sz w:val="20"/>
                <w:szCs w:val="20"/>
              </w:rPr>
            </w:pPr>
            <w:r>
              <w:rPr>
                <w:sz w:val="20"/>
                <w:szCs w:val="20"/>
              </w:rPr>
              <w:t xml:space="preserve">   </w:t>
            </w:r>
          </w:p>
        </w:tc>
      </w:tr>
      <w:tr w:rsidR="00492007" w:rsidTr="00FF71E3">
        <w:trPr>
          <w:trHeight w:val="316"/>
        </w:trPr>
        <w:tc>
          <w:tcPr>
            <w:tcW w:w="4663" w:type="dxa"/>
          </w:tcPr>
          <w:p w:rsidR="00492007" w:rsidRDefault="00492007" w:rsidP="00FF71E3">
            <w:pPr>
              <w:pStyle w:val="Obsahtabulky"/>
              <w:rPr>
                <w:sz w:val="20"/>
                <w:szCs w:val="20"/>
              </w:rPr>
            </w:pPr>
            <w:r>
              <w:rPr>
                <w:sz w:val="20"/>
                <w:szCs w:val="20"/>
              </w:rPr>
              <w:t xml:space="preserve">   - srážecí kapkové reakce</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sz w:val="20"/>
                <w:szCs w:val="20"/>
              </w:rPr>
              <w:t xml:space="preserve">   - důkaz škrobů a bílkovin</w:t>
            </w:r>
          </w:p>
        </w:tc>
        <w:tc>
          <w:tcPr>
            <w:tcW w:w="4965" w:type="dxa"/>
            <w:gridSpan w:val="2"/>
          </w:tcPr>
          <w:p w:rsidR="00492007" w:rsidRDefault="00492007" w:rsidP="00FF71E3">
            <w:pPr>
              <w:pStyle w:val="Obsahtabulky"/>
              <w:rPr>
                <w:sz w:val="20"/>
                <w:szCs w:val="20"/>
              </w:rPr>
            </w:pPr>
            <w:r>
              <w:rPr>
                <w:sz w:val="20"/>
                <w:szCs w:val="20"/>
              </w:rPr>
              <w:t xml:space="preserve">   </w:t>
            </w:r>
          </w:p>
        </w:tc>
      </w:tr>
      <w:tr w:rsidR="00492007" w:rsidTr="00FF71E3">
        <w:trPr>
          <w:trHeight w:val="316"/>
        </w:trPr>
        <w:tc>
          <w:tcPr>
            <w:tcW w:w="4663" w:type="dxa"/>
          </w:tcPr>
          <w:p w:rsidR="00492007" w:rsidRDefault="00492007" w:rsidP="00FF71E3">
            <w:pPr>
              <w:pStyle w:val="Obsahtabulky"/>
              <w:rPr>
                <w:sz w:val="20"/>
                <w:szCs w:val="20"/>
              </w:rPr>
            </w:pPr>
            <w:r>
              <w:rPr>
                <w:sz w:val="20"/>
                <w:szCs w:val="20"/>
              </w:rPr>
              <w:t xml:space="preserve">   - vlastnosti plastů</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4663" w:type="dxa"/>
          </w:tcPr>
          <w:p w:rsidR="00492007" w:rsidRDefault="00492007" w:rsidP="00FF71E3">
            <w:pPr>
              <w:pStyle w:val="Obsahtabulky"/>
              <w:rPr>
                <w:sz w:val="20"/>
                <w:szCs w:val="20"/>
              </w:rPr>
            </w:pPr>
            <w:r>
              <w:rPr>
                <w:sz w:val="20"/>
                <w:szCs w:val="20"/>
              </w:rPr>
              <w:t xml:space="preserve">   - neutralizace karboxylové kyseliny</w:t>
            </w:r>
          </w:p>
        </w:tc>
        <w:tc>
          <w:tcPr>
            <w:tcW w:w="4965" w:type="dxa"/>
            <w:gridSpan w:val="2"/>
          </w:tcPr>
          <w:p w:rsidR="00492007" w:rsidRDefault="00492007" w:rsidP="00FF71E3">
            <w:pPr>
              <w:pStyle w:val="Obsahtabulky"/>
              <w:rPr>
                <w:sz w:val="20"/>
                <w:szCs w:val="20"/>
              </w:rPr>
            </w:pPr>
          </w:p>
        </w:tc>
      </w:tr>
      <w:tr w:rsidR="00492007" w:rsidTr="00FF71E3">
        <w:trPr>
          <w:trHeight w:val="316"/>
        </w:trPr>
        <w:tc>
          <w:tcPr>
            <w:tcW w:w="9628" w:type="dxa"/>
            <w:gridSpan w:val="3"/>
          </w:tcPr>
          <w:p w:rsidR="00492007" w:rsidRDefault="00492007" w:rsidP="00FF71E3">
            <w:pPr>
              <w:rPr>
                <w:b/>
                <w:bCs/>
                <w:sz w:val="28"/>
                <w:szCs w:val="28"/>
              </w:rPr>
            </w:pPr>
            <w:r w:rsidRPr="002E7E0F">
              <w:rPr>
                <w:b/>
                <w:bCs/>
                <w:sz w:val="28"/>
                <w:szCs w:val="28"/>
              </w:rPr>
              <w:t xml:space="preserve">PT : </w:t>
            </w:r>
            <w:r>
              <w:rPr>
                <w:b/>
                <w:bCs/>
                <w:sz w:val="28"/>
                <w:szCs w:val="28"/>
              </w:rPr>
              <w:t>E.EV c) – Lidské aktivity a problémy životního prostředí</w:t>
            </w:r>
          </w:p>
          <w:p w:rsidR="00492007" w:rsidRPr="002E7E0F" w:rsidRDefault="00492007" w:rsidP="00FF71E3">
            <w:pPr>
              <w:rPr>
                <w:b/>
                <w:bCs/>
                <w:sz w:val="28"/>
                <w:szCs w:val="28"/>
              </w:rPr>
            </w:pPr>
            <w:r>
              <w:rPr>
                <w:b/>
                <w:bCs/>
                <w:sz w:val="28"/>
                <w:szCs w:val="28"/>
              </w:rPr>
              <w:t xml:space="preserve">        E.EV d) – Vztah člověka k prostředí</w:t>
            </w:r>
          </w:p>
          <w:p w:rsidR="00492007" w:rsidRDefault="00492007" w:rsidP="00FF71E3">
            <w:pPr>
              <w:rPr>
                <w:b/>
                <w:bCs/>
              </w:rPr>
            </w:pPr>
          </w:p>
          <w:p w:rsidR="00492007" w:rsidRDefault="00492007" w:rsidP="00FF71E3">
            <w:pPr>
              <w:pStyle w:val="Obsahtabulky"/>
              <w:rPr>
                <w:sz w:val="20"/>
                <w:szCs w:val="20"/>
              </w:rPr>
            </w:pPr>
          </w:p>
        </w:tc>
      </w:tr>
      <w:tr w:rsidR="00492007" w:rsidTr="00FF71E3">
        <w:trPr>
          <w:trHeight w:val="316"/>
        </w:trPr>
        <w:tc>
          <w:tcPr>
            <w:tcW w:w="4809" w:type="dxa"/>
            <w:gridSpan w:val="2"/>
          </w:tcPr>
          <w:p w:rsidR="00492007" w:rsidRDefault="00492007" w:rsidP="00FF71E3">
            <w:pPr>
              <w:pStyle w:val="Obsahtabulky"/>
              <w:rPr>
                <w:b/>
                <w:bCs/>
              </w:rPr>
            </w:pPr>
            <w:r>
              <w:rPr>
                <w:b/>
                <w:bCs/>
              </w:rPr>
              <w:t>Způsoby ověřování učiva :</w:t>
            </w:r>
          </w:p>
          <w:p w:rsidR="00492007" w:rsidRDefault="00492007" w:rsidP="00FF71E3">
            <w:pPr>
              <w:pStyle w:val="Obsahtabulky"/>
              <w:rPr>
                <w:sz w:val="20"/>
                <w:szCs w:val="20"/>
              </w:rPr>
            </w:pPr>
            <w:r>
              <w:rPr>
                <w:sz w:val="20"/>
                <w:szCs w:val="20"/>
              </w:rPr>
              <w:t xml:space="preserve">- ústní zkoušení, písemný test, hodnocení zápisu </w:t>
            </w:r>
          </w:p>
          <w:p w:rsidR="00492007" w:rsidRDefault="00492007" w:rsidP="00FF71E3">
            <w:pPr>
              <w:pStyle w:val="Obsahtabulky"/>
              <w:rPr>
                <w:b/>
                <w:bCs/>
              </w:rPr>
            </w:pPr>
            <w:r>
              <w:rPr>
                <w:sz w:val="20"/>
                <w:szCs w:val="20"/>
              </w:rPr>
              <w:t xml:space="preserve">    laboratorních prací, referátu</w:t>
            </w:r>
          </w:p>
        </w:tc>
        <w:tc>
          <w:tcPr>
            <w:tcW w:w="4819" w:type="dxa"/>
          </w:tcPr>
          <w:p w:rsidR="00492007" w:rsidRDefault="00492007" w:rsidP="00FF71E3">
            <w:pPr>
              <w:pStyle w:val="Obsahtabulky"/>
              <w:rPr>
                <w:sz w:val="20"/>
                <w:szCs w:val="20"/>
              </w:rPr>
            </w:pPr>
            <w:r>
              <w:rPr>
                <w:sz w:val="20"/>
                <w:szCs w:val="20"/>
              </w:rPr>
              <w:t xml:space="preserve"> </w:t>
            </w:r>
          </w:p>
        </w:tc>
      </w:tr>
    </w:tbl>
    <w:p w:rsidR="00492007" w:rsidRDefault="00492007" w:rsidP="00492007"/>
    <w:p w:rsidR="00492007" w:rsidRDefault="00492007" w:rsidP="00492007">
      <w:pPr>
        <w:rPr>
          <w:b/>
          <w:bCs/>
          <w:sz w:val="28"/>
          <w:szCs w:val="28"/>
          <w:u w:val="single"/>
        </w:rPr>
      </w:pP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52"/>
          <w:szCs w:val="52"/>
        </w:rPr>
      </w:pPr>
      <w:r>
        <w:rPr>
          <w:sz w:val="52"/>
          <w:szCs w:val="52"/>
        </w:rPr>
        <w:lastRenderedPageBreak/>
        <w:t xml:space="preserve">              </w:t>
      </w:r>
      <w:r w:rsidRPr="004573ED">
        <w:rPr>
          <w:sz w:val="52"/>
          <w:szCs w:val="52"/>
        </w:rPr>
        <w:t xml:space="preserve">  </w:t>
      </w:r>
    </w:p>
    <w:p w:rsidR="00492007" w:rsidRDefault="00492007" w:rsidP="00492007">
      <w:pPr>
        <w:rPr>
          <w:sz w:val="52"/>
          <w:szCs w:val="52"/>
        </w:rPr>
      </w:pPr>
    </w:p>
    <w:p w:rsidR="00492007" w:rsidRDefault="00492007" w:rsidP="00492007">
      <w:pPr>
        <w:rPr>
          <w:sz w:val="52"/>
          <w:szCs w:val="52"/>
        </w:rPr>
      </w:pPr>
    </w:p>
    <w:p w:rsidR="00492007" w:rsidRDefault="00492007" w:rsidP="00492007">
      <w:pPr>
        <w:rPr>
          <w:sz w:val="52"/>
          <w:szCs w:val="52"/>
        </w:rPr>
      </w:pPr>
    </w:p>
    <w:p w:rsidR="00492007" w:rsidRDefault="00492007" w:rsidP="00492007">
      <w:pPr>
        <w:rPr>
          <w:sz w:val="52"/>
          <w:szCs w:val="52"/>
        </w:rPr>
      </w:pPr>
    </w:p>
    <w:p w:rsidR="00492007" w:rsidRPr="004573ED" w:rsidRDefault="00492007" w:rsidP="00492007">
      <w:pPr>
        <w:rPr>
          <w:b/>
          <w:sz w:val="52"/>
          <w:szCs w:val="52"/>
        </w:rPr>
      </w:pPr>
      <w:r>
        <w:rPr>
          <w:sz w:val="52"/>
          <w:szCs w:val="52"/>
        </w:rPr>
        <w:t xml:space="preserve">                </w:t>
      </w:r>
      <w:r w:rsidRPr="004573ED">
        <w:rPr>
          <w:b/>
          <w:sz w:val="52"/>
          <w:szCs w:val="52"/>
        </w:rPr>
        <w:t>5.1</w:t>
      </w:r>
      <w:r>
        <w:rPr>
          <w:b/>
          <w:sz w:val="52"/>
          <w:szCs w:val="52"/>
        </w:rPr>
        <w:t>3</w:t>
      </w:r>
      <w:r w:rsidRPr="004573ED">
        <w:rPr>
          <w:b/>
          <w:sz w:val="52"/>
          <w:szCs w:val="52"/>
        </w:rPr>
        <w:t xml:space="preserve">.   </w:t>
      </w:r>
      <w:r>
        <w:rPr>
          <w:b/>
          <w:sz w:val="52"/>
          <w:szCs w:val="52"/>
        </w:rPr>
        <w:t>PŘÍRODOPIS</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6.ročník</w:t>
      </w:r>
      <w:r>
        <w:rPr>
          <w:sz w:val="28"/>
          <w:szCs w:val="28"/>
        </w:rPr>
        <w:tab/>
      </w:r>
      <w:r>
        <w:rPr>
          <w:sz w:val="28"/>
          <w:szCs w:val="28"/>
        </w:rPr>
        <w:tab/>
        <w:t xml:space="preserve">                                                                                     </w:t>
      </w:r>
      <w:r>
        <w:rPr>
          <w:sz w:val="28"/>
          <w:szCs w:val="28"/>
        </w:rPr>
        <w:tab/>
      </w:r>
    </w:p>
    <w:p w:rsidR="00492007" w:rsidRDefault="00492007" w:rsidP="00492007">
      <w:pPr>
        <w:ind w:left="6372" w:firstLine="708"/>
        <w:rPr>
          <w:sz w:val="28"/>
          <w:szCs w:val="28"/>
        </w:rPr>
      </w:pPr>
      <w:r>
        <w:rPr>
          <w:sz w:val="28"/>
          <w:szCs w:val="28"/>
        </w:rPr>
        <w:t xml:space="preserve"> 7.ročník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Pr="004573ED" w:rsidRDefault="00492007" w:rsidP="00492007">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r>
        <w:rPr>
          <w:b/>
          <w:sz w:val="28"/>
          <w:szCs w:val="28"/>
        </w:rPr>
        <w:t xml:space="preserve">5.13.   </w:t>
      </w:r>
      <w:r w:rsidRPr="00585403">
        <w:rPr>
          <w:b/>
          <w:sz w:val="28"/>
          <w:szCs w:val="28"/>
        </w:rPr>
        <w:t>PŘÍRODOPIS</w:t>
      </w:r>
    </w:p>
    <w:p w:rsidR="00492007" w:rsidRDefault="00492007" w:rsidP="00492007">
      <w:pPr>
        <w:rPr>
          <w:b/>
          <w:sz w:val="28"/>
          <w:szCs w:val="28"/>
        </w:rPr>
      </w:pPr>
    </w:p>
    <w:p w:rsidR="00492007" w:rsidRDefault="00492007" w:rsidP="00492007">
      <w:pPr>
        <w:rPr>
          <w:b/>
        </w:rPr>
      </w:pPr>
      <w:r>
        <w:rPr>
          <w:b/>
        </w:rPr>
        <w:t>Charakteristika vyučovacího předmětu Přírodopis</w:t>
      </w:r>
    </w:p>
    <w:p w:rsidR="00492007" w:rsidRPr="00F32A68" w:rsidRDefault="00492007" w:rsidP="00492007">
      <w:pPr>
        <w:jc w:val="both"/>
        <w:rPr>
          <w:b/>
        </w:rPr>
      </w:pPr>
      <w:r>
        <w:rPr>
          <w:b/>
        </w:rPr>
        <w:t xml:space="preserve">   </w:t>
      </w:r>
      <w:r>
        <w:t xml:space="preserve">Vyučovací předmět </w:t>
      </w:r>
      <w:r w:rsidRPr="00F556EB">
        <w:rPr>
          <w:i/>
        </w:rPr>
        <w:t xml:space="preserve">Přírodopis </w:t>
      </w:r>
      <w:r>
        <w:t xml:space="preserve">je jedním z vyučovacích předmětů, který žákovi umožňuje poznávání přírody jako systému, chápání důležitosti udržování přírodní rovnováhy, uvědomování si užitečnosti přírodovědných poznatků a jejich aplikaci v praktickém životě, rozvíjení dovedností objektivně a spolehlivě pozorovat, experimentovat, vytvářet a ověřovat hypotézy, vyvozovat z nich závěry a ty ústně i písemně interpretovat. Učí žáky rozlišovat příčiny přírodních dějů, souvislosti a vztahy mezi nimi, předvídat je, popř. ovlivňovat, a to hlavně v souvislosti s řešením praktických problémů.Vede žáky k poznání sebe sama, svého těla a odpovědné péči o své zdraví. Učí žáky správně chápat spjatost člověka a jeho života s přírodou  a jejími zákonitostmi, respektovat je a na těchto základech vybudovat citlivý vztah k životnímu prostředí. Tento předmět je rozšířen o doplňující vzdělávací obor </w:t>
      </w:r>
      <w:r w:rsidRPr="00F32A68">
        <w:rPr>
          <w:b/>
        </w:rPr>
        <w:t>Etická výchova (EV).</w:t>
      </w:r>
    </w:p>
    <w:p w:rsidR="00492007" w:rsidRDefault="00492007" w:rsidP="00492007">
      <w:pPr>
        <w:jc w:val="both"/>
      </w:pPr>
    </w:p>
    <w:p w:rsidR="00492007" w:rsidRDefault="00492007" w:rsidP="00492007">
      <w:pPr>
        <w:jc w:val="both"/>
        <w:rPr>
          <w:b/>
        </w:rPr>
      </w:pPr>
      <w:r w:rsidRPr="006F1BFC">
        <w:rPr>
          <w:b/>
        </w:rPr>
        <w:t>Obsahové, časové a organizační vymezení vyučovacího předmětu</w:t>
      </w:r>
    </w:p>
    <w:p w:rsidR="00492007" w:rsidRDefault="00492007" w:rsidP="00492007">
      <w:pPr>
        <w:jc w:val="both"/>
      </w:pPr>
      <w:r>
        <w:t xml:space="preserve">   </w:t>
      </w:r>
      <w:r w:rsidRPr="00F556EB">
        <w:rPr>
          <w:i/>
        </w:rPr>
        <w:t xml:space="preserve">Přírodopis </w:t>
      </w:r>
      <w:r>
        <w:t xml:space="preserve">je povinným vyučovacím předmětem pro žáky 2. stupně ZŠ v 6. – 9. ročníku. Vyučuje se v 2 hodinové týdenní dotaci (celkem 8 hodin). </w:t>
      </w:r>
      <w:r w:rsidRPr="00F556EB">
        <w:rPr>
          <w:i/>
        </w:rPr>
        <w:t xml:space="preserve">Přírodopis </w:t>
      </w:r>
      <w:r>
        <w:t>se vyučuje v odborné učebně přírodopisu. K preferovaným organizačním formám  výuky patří přírodovědné vycházky, exkurze a praktická cvičení ve škole (laboratorní práce) i v terénu.</w:t>
      </w:r>
    </w:p>
    <w:p w:rsidR="00492007" w:rsidRDefault="00492007" w:rsidP="00492007">
      <w:pPr>
        <w:jc w:val="both"/>
      </w:pPr>
      <w:r>
        <w:t xml:space="preserve">   Vzdělávací obsah vyučovacího předmětu </w:t>
      </w:r>
      <w:r w:rsidRPr="00F556EB">
        <w:rPr>
          <w:i/>
        </w:rPr>
        <w:t xml:space="preserve">Přírodopis </w:t>
      </w:r>
      <w:r>
        <w:t xml:space="preserve">je členěn do sedmi přírodovědných oborů </w:t>
      </w:r>
      <w:r>
        <w:rPr>
          <w:b/>
        </w:rPr>
        <w:t>(</w:t>
      </w:r>
      <w:r>
        <w:rPr>
          <w:b/>
          <w:i/>
        </w:rPr>
        <w:t>Obecná biologie a genetika, Biologie hub, Biologie rostlin, Biologie živočichů, Biologie člověka, Věda o Zemi, Základy ekologie)</w:t>
      </w:r>
      <w:r>
        <w:t>, které tvoří jeden celek vnitřně propojený zřejmými souvislostmi a vztahy. Nedílnou součástí výuky všech výše uvedených oborů je praktické poznávání přírodnin i ekosystémů, založení herbáře a sbírek, práce s určovacími klíči a atlasy i vypracování jednoduchých odborných prací na základě vlastního pozorování.</w:t>
      </w:r>
    </w:p>
    <w:p w:rsidR="00492007" w:rsidRDefault="00492007" w:rsidP="00492007">
      <w:pPr>
        <w:jc w:val="both"/>
      </w:pPr>
      <w:r>
        <w:t xml:space="preserve">   Ve vyučovacím předmětu </w:t>
      </w:r>
      <w:r w:rsidRPr="00F556EB">
        <w:rPr>
          <w:i/>
        </w:rPr>
        <w:t xml:space="preserve">Přírodopis </w:t>
      </w:r>
      <w:r>
        <w:t>je naplňována část vzdělávacího obsahu předmětu Výchova ke zdraví. Předmět je svým charakterem (a vzdělávacím obsahem) úzce spjat (a doplňuje se) se vzdělávacími obsahy předmětů Fyzika, Chemie, Zeměpis aj. a přesahuje i do povinně vyučovaného tématu Ochrana člověka za mimořádných situací.</w:t>
      </w:r>
    </w:p>
    <w:p w:rsidR="00492007" w:rsidRDefault="00492007" w:rsidP="00492007">
      <w:pPr>
        <w:jc w:val="both"/>
      </w:pPr>
    </w:p>
    <w:p w:rsidR="00492007" w:rsidRDefault="00492007" w:rsidP="00492007">
      <w:pPr>
        <w:jc w:val="both"/>
      </w:pPr>
    </w:p>
    <w:p w:rsidR="00492007" w:rsidRPr="00481EE5" w:rsidRDefault="00492007" w:rsidP="00492007">
      <w:pPr>
        <w:jc w:val="both"/>
      </w:pPr>
    </w:p>
    <w:p w:rsidR="00492007" w:rsidRDefault="00492007" w:rsidP="00492007">
      <w:pPr>
        <w:jc w:val="both"/>
        <w:rPr>
          <w:b/>
        </w:rPr>
      </w:pPr>
      <w:r>
        <w:rPr>
          <w:b/>
        </w:rPr>
        <w:t>Výchovné a vzdělávací strategie vyučovacího předmětu Přírodopis</w:t>
      </w:r>
    </w:p>
    <w:p w:rsidR="00492007" w:rsidRDefault="00492007" w:rsidP="00492007">
      <w:pPr>
        <w:jc w:val="both"/>
        <w:rPr>
          <w:b/>
        </w:rPr>
      </w:pPr>
    </w:p>
    <w:p w:rsidR="00492007" w:rsidRDefault="00492007" w:rsidP="00492007">
      <w:pPr>
        <w:jc w:val="both"/>
        <w:rPr>
          <w:b/>
        </w:rPr>
      </w:pPr>
    </w:p>
    <w:p w:rsidR="00492007" w:rsidRDefault="00492007" w:rsidP="00492007">
      <w:pPr>
        <w:rPr>
          <w:b/>
        </w:rPr>
      </w:pPr>
      <w:r>
        <w:rPr>
          <w:b/>
        </w:rPr>
        <w:t>Kompetence k učení</w:t>
      </w:r>
    </w:p>
    <w:p w:rsidR="00492007" w:rsidRDefault="00492007" w:rsidP="00492007">
      <w:r>
        <w:t>- Učíme různým metodám poznávání přírodních objektů, procesů, vlastností, jevů.</w:t>
      </w:r>
    </w:p>
    <w:p w:rsidR="00492007" w:rsidRDefault="00492007" w:rsidP="00492007">
      <w:r>
        <w:t>- Učíme žáky plánovat, organizovat a vyhodnocovat jejich činnost.</w:t>
      </w:r>
    </w:p>
    <w:p w:rsidR="00492007" w:rsidRDefault="00492007" w:rsidP="00492007">
      <w:r>
        <w:t>- Učíme žáky vyhledávat potřebné informace v literatuře a na internetu.</w:t>
      </w:r>
    </w:p>
    <w:p w:rsidR="00492007" w:rsidRDefault="00492007" w:rsidP="00492007">
      <w:r>
        <w:t>- Učíme žáky zpracovávat informace podle důležitosti a využívat je k dalšímu učení.</w:t>
      </w:r>
    </w:p>
    <w:p w:rsidR="00492007" w:rsidRDefault="00492007" w:rsidP="00492007">
      <w:r>
        <w:t>- Podporujeme využívání cizího jazyka a výpočetní techniky.</w:t>
      </w:r>
    </w:p>
    <w:p w:rsidR="00492007" w:rsidRDefault="00492007" w:rsidP="00492007">
      <w:r>
        <w:t>- Umožňujeme žákovi pozorování a pokus, porovnávání výsledků a vyvození závěrů.</w:t>
      </w:r>
    </w:p>
    <w:p w:rsidR="00492007" w:rsidRDefault="00492007" w:rsidP="00492007">
      <w:r>
        <w:t>- Učíme žáky správně zaznamenat a zdokumentovat experiment.</w:t>
      </w:r>
    </w:p>
    <w:p w:rsidR="00492007" w:rsidRDefault="00492007" w:rsidP="00492007">
      <w:r>
        <w:t>- Učíme práci s chybou.</w:t>
      </w:r>
    </w:p>
    <w:p w:rsidR="00492007" w:rsidRDefault="00492007" w:rsidP="00492007">
      <w:r>
        <w:t>- Podporujeme samostatnost a tvořivost.</w:t>
      </w:r>
    </w:p>
    <w:p w:rsidR="00492007" w:rsidRDefault="00492007" w:rsidP="00492007">
      <w:r>
        <w:t>- Učíme trpělivosti, povzbuzujeme.</w:t>
      </w:r>
    </w:p>
    <w:p w:rsidR="00492007" w:rsidRDefault="00492007" w:rsidP="00492007">
      <w:r>
        <w:t>- Motivujeme k učení – snažíme se vytvářet takové situace, v nichž má žák radost z učení.</w:t>
      </w:r>
    </w:p>
    <w:p w:rsidR="00492007" w:rsidRDefault="00492007" w:rsidP="00492007"/>
    <w:p w:rsidR="00492007" w:rsidRDefault="00492007" w:rsidP="00492007"/>
    <w:p w:rsidR="00492007" w:rsidRDefault="00492007" w:rsidP="00492007">
      <w:pPr>
        <w:rPr>
          <w:b/>
        </w:rPr>
      </w:pPr>
    </w:p>
    <w:p w:rsidR="00492007" w:rsidRDefault="00492007" w:rsidP="00492007">
      <w:pPr>
        <w:rPr>
          <w:b/>
        </w:rPr>
      </w:pPr>
    </w:p>
    <w:p w:rsidR="00492007" w:rsidRDefault="00492007" w:rsidP="00492007">
      <w:r>
        <w:rPr>
          <w:b/>
        </w:rPr>
        <w:t>Kompetence k řešení problémů</w:t>
      </w:r>
    </w:p>
    <w:p w:rsidR="00492007" w:rsidRDefault="00492007" w:rsidP="00492007">
      <w:r>
        <w:lastRenderedPageBreak/>
        <w:t>- Vytvářením praktických problémových úloh a situací učíme žáky problémy řešit.</w:t>
      </w:r>
    </w:p>
    <w:p w:rsidR="00492007" w:rsidRDefault="00492007" w:rsidP="00492007">
      <w:r>
        <w:t>- Na modelových příkladech učíme algoritmu řešení jednotlivých typů problémů.</w:t>
      </w:r>
    </w:p>
    <w:p w:rsidR="00492007" w:rsidRDefault="00492007" w:rsidP="00492007">
      <w:r>
        <w:t>- Rozvíjíme schopnost objevovat a formulovat problém a hledat různé varianty řešení.</w:t>
      </w:r>
    </w:p>
    <w:p w:rsidR="00492007" w:rsidRDefault="00492007" w:rsidP="00492007">
      <w:r>
        <w:t>- Učíme žáky výběru z několika variant.</w:t>
      </w:r>
    </w:p>
    <w:p w:rsidR="00492007" w:rsidRDefault="00492007" w:rsidP="00492007">
      <w:r>
        <w:t>- Podporujeme různé přijatelné způsoby řešení problému.</w:t>
      </w:r>
    </w:p>
    <w:p w:rsidR="00492007" w:rsidRDefault="00492007" w:rsidP="00492007">
      <w:r>
        <w:t>- Podporujeme netradiční (originální) způsoby řešení problémů.</w:t>
      </w:r>
    </w:p>
    <w:p w:rsidR="00492007" w:rsidRDefault="00492007" w:rsidP="00492007">
      <w:r>
        <w:t>- Podporujeme samostatnost, tvořivost a logické myšlení.</w:t>
      </w:r>
    </w:p>
    <w:p w:rsidR="00492007" w:rsidRDefault="00492007" w:rsidP="00492007">
      <w:r>
        <w:t>- Podporujeme týmovou spolupráci při řešení problémů.</w:t>
      </w:r>
    </w:p>
    <w:p w:rsidR="00492007" w:rsidRDefault="00492007" w:rsidP="00492007">
      <w:r>
        <w:t>- Podporujeme využívání moderní techniky a moderních technologií při řešení problémů.</w:t>
      </w:r>
    </w:p>
    <w:p w:rsidR="00492007" w:rsidRDefault="00492007" w:rsidP="00492007">
      <w:r>
        <w:t>- Učíme, jak některým problémům předcházet.</w:t>
      </w:r>
    </w:p>
    <w:p w:rsidR="00492007" w:rsidRDefault="00492007" w:rsidP="00492007">
      <w:r>
        <w:t>- Průběžně monitorujeme, jak žáci řešení problémů prakticky zvládají.</w:t>
      </w:r>
    </w:p>
    <w:p w:rsidR="00492007" w:rsidRDefault="00492007" w:rsidP="00492007"/>
    <w:p w:rsidR="00492007" w:rsidRDefault="00492007" w:rsidP="00492007"/>
    <w:p w:rsidR="00492007" w:rsidRDefault="00492007" w:rsidP="00492007">
      <w:pPr>
        <w:rPr>
          <w:b/>
        </w:rPr>
      </w:pPr>
      <w:r>
        <w:rPr>
          <w:b/>
        </w:rPr>
        <w:t>Kompetence komunikativní</w:t>
      </w:r>
    </w:p>
    <w:p w:rsidR="00492007" w:rsidRPr="00F848BD" w:rsidRDefault="00492007" w:rsidP="00492007">
      <w:pPr>
        <w:rPr>
          <w:b/>
        </w:rPr>
      </w:pPr>
      <w:r>
        <w:rPr>
          <w:b/>
        </w:rPr>
        <w:t xml:space="preserve">- </w:t>
      </w:r>
      <w:r w:rsidRPr="00F848BD">
        <w:t>Vedeme</w:t>
      </w:r>
      <w:r>
        <w:t xml:space="preserve"> žáky k přesnému a logicky uspořádanému vyjadřování či argumentaci.</w:t>
      </w:r>
    </w:p>
    <w:p w:rsidR="00492007" w:rsidRDefault="00492007" w:rsidP="00492007">
      <w:r>
        <w:t>- Učíme žáky odborně správně sdělovat postup a výsledky svých pozorování a  experimentů.</w:t>
      </w:r>
    </w:p>
    <w:p w:rsidR="00492007" w:rsidRDefault="00492007" w:rsidP="00492007">
      <w:r>
        <w:t>- Klademe důraz na „kulturní úroveň“ mluveného i písemného projevu.</w:t>
      </w:r>
    </w:p>
    <w:p w:rsidR="00492007" w:rsidRDefault="00492007" w:rsidP="00492007">
      <w:r>
        <w:t>- Ve výuce podporujeme používání cizího jazyka a výpočetní techniky.</w:t>
      </w:r>
    </w:p>
    <w:p w:rsidR="00492007" w:rsidRDefault="00492007" w:rsidP="00492007">
      <w:r>
        <w:t>- Vedeme žáky k tomu, aby otevřeně vyjadřovali svůj názor podpořený logickými argumenty.</w:t>
      </w:r>
    </w:p>
    <w:p w:rsidR="00492007" w:rsidRDefault="00492007" w:rsidP="00492007">
      <w:r>
        <w:t>- Podporujeme oprávněnou kritiku a sebekritiku.</w:t>
      </w:r>
    </w:p>
    <w:p w:rsidR="00492007" w:rsidRDefault="00492007" w:rsidP="00492007">
      <w:r>
        <w:t>- Podporujeme přátelskou komunikaci mezi žáky a učitelem a mezi žáky navzájem.</w:t>
      </w:r>
    </w:p>
    <w:p w:rsidR="00492007" w:rsidRDefault="00492007" w:rsidP="00492007">
      <w:r>
        <w:t>- Připravujeme žáky na zvládnutí komunikace v obtížných a ohrožujících situacích.</w:t>
      </w:r>
    </w:p>
    <w:p w:rsidR="00492007" w:rsidRDefault="00492007" w:rsidP="00492007">
      <w:r>
        <w:t>- Důsledně vyžadujeme dodržování pravidel stanovených v řádu učebny přírodopisu.</w:t>
      </w:r>
    </w:p>
    <w:p w:rsidR="00492007" w:rsidRDefault="00492007" w:rsidP="00492007">
      <w:r>
        <w:t>- Důsledně vyžadujeme dodržování stanovených pravidel chování při akcích mimo budovu</w:t>
      </w:r>
    </w:p>
    <w:p w:rsidR="00492007" w:rsidRDefault="00492007" w:rsidP="00492007">
      <w:r>
        <w:t xml:space="preserve">   školy.   </w:t>
      </w:r>
    </w:p>
    <w:p w:rsidR="00492007" w:rsidRDefault="00492007" w:rsidP="00492007"/>
    <w:p w:rsidR="00492007" w:rsidRDefault="00492007" w:rsidP="00492007"/>
    <w:p w:rsidR="00492007" w:rsidRDefault="00492007" w:rsidP="00492007">
      <w:pPr>
        <w:rPr>
          <w:b/>
        </w:rPr>
      </w:pPr>
      <w:r>
        <w:rPr>
          <w:b/>
        </w:rPr>
        <w:t>Kompetence sociální a personální</w:t>
      </w:r>
    </w:p>
    <w:p w:rsidR="00492007" w:rsidRPr="009963E2" w:rsidRDefault="00492007" w:rsidP="00492007">
      <w:r>
        <w:rPr>
          <w:b/>
        </w:rPr>
        <w:t xml:space="preserve">- </w:t>
      </w:r>
      <w:r>
        <w:t xml:space="preserve">Vedeme žáky k osvojování dovednosti kooperace a společného hledání optimálních  řešení </w:t>
      </w:r>
    </w:p>
    <w:p w:rsidR="00492007" w:rsidRDefault="00492007" w:rsidP="00492007">
      <w:r>
        <w:t xml:space="preserve">   problémů.</w:t>
      </w:r>
    </w:p>
    <w:p w:rsidR="00492007" w:rsidRDefault="00492007" w:rsidP="00492007">
      <w:r>
        <w:t>- Podporujeme skupinovou výuku a kooperativní vyučování jako alternaci frontální výuky.</w:t>
      </w:r>
    </w:p>
    <w:p w:rsidR="00492007" w:rsidRDefault="00492007" w:rsidP="00492007">
      <w:r>
        <w:t>- Učíme žáky pracovat v týmech a vnímat vzájemné odlišnosti jako podmínku efektivní spolupráce.</w:t>
      </w:r>
    </w:p>
    <w:p w:rsidR="00492007" w:rsidRDefault="00492007" w:rsidP="00492007">
      <w:r>
        <w:t>- Rozvíjíme schopnost žáků zastávat v týmu různé role.</w:t>
      </w:r>
    </w:p>
    <w:p w:rsidR="00492007" w:rsidRDefault="00492007" w:rsidP="00492007">
      <w:r>
        <w:t xml:space="preserve">- Učíme žáky kriticky hodnotit práci (význam) týmu jako celku i práci (význam) jeho jednotlivých  </w:t>
      </w:r>
    </w:p>
    <w:p w:rsidR="00492007" w:rsidRDefault="00492007" w:rsidP="00492007">
      <w:r>
        <w:t xml:space="preserve">   členů včetně sebe sama.</w:t>
      </w:r>
    </w:p>
    <w:p w:rsidR="00492007" w:rsidRDefault="00492007" w:rsidP="00492007">
      <w:r>
        <w:t>- Podporujeme vzájemnou pomoc žáků, vytváříme situace, kdy se žáci vzájemně potřebují.</w:t>
      </w:r>
    </w:p>
    <w:p w:rsidR="00492007" w:rsidRDefault="00492007" w:rsidP="00492007">
      <w:r>
        <w:t>- Upevňujeme v žácích vědomí, že ve spolupráci lze lépe naplňovat osobní i společné cíle.</w:t>
      </w:r>
    </w:p>
    <w:p w:rsidR="00492007" w:rsidRDefault="00492007" w:rsidP="00492007">
      <w:r>
        <w:t>- Podporujeme integraci žáků se speciálními vzdělávacími potřebami do třídních kolektivů.</w:t>
      </w:r>
    </w:p>
    <w:p w:rsidR="00492007" w:rsidRDefault="00492007" w:rsidP="00492007">
      <w:r>
        <w:t>- Netolerujeme projevy rasismu, xenofobie a nacionalismu a vedeme žáky k jejich odsouzení.</w:t>
      </w:r>
    </w:p>
    <w:p w:rsidR="00492007" w:rsidRDefault="00492007" w:rsidP="00492007">
      <w:r>
        <w:t>- Učíme žáky odmítavému postoji ke všemu, co narušuje dobré vztahy mezi lidmi.</w:t>
      </w:r>
    </w:p>
    <w:p w:rsidR="00492007" w:rsidRDefault="00492007" w:rsidP="00492007">
      <w:r>
        <w:t>- Ve výuce podporujeme koedukovanou výchovu dětí.</w:t>
      </w:r>
    </w:p>
    <w:p w:rsidR="00492007" w:rsidRDefault="00492007" w:rsidP="00492007">
      <w:r>
        <w:t>- Průběžně monitorujeme sociální vztahy ve třídě, skupině.</w:t>
      </w:r>
    </w:p>
    <w:p w:rsidR="00492007" w:rsidRDefault="00492007" w:rsidP="00492007">
      <w:r>
        <w:t>- Důsledně vyžadujeme dodržování stanovených i společně dohodnutých pravidel chování.</w:t>
      </w:r>
    </w:p>
    <w:p w:rsidR="00492007" w:rsidRDefault="00492007" w:rsidP="00492007"/>
    <w:p w:rsidR="00492007" w:rsidRDefault="00492007" w:rsidP="00492007">
      <w:pPr>
        <w:rPr>
          <w:b/>
        </w:rPr>
      </w:pPr>
    </w:p>
    <w:p w:rsidR="00492007" w:rsidRDefault="00492007" w:rsidP="00492007">
      <w:r>
        <w:rPr>
          <w:b/>
        </w:rPr>
        <w:t>Kompetence občanské</w:t>
      </w:r>
    </w:p>
    <w:p w:rsidR="00492007" w:rsidRDefault="00492007" w:rsidP="00492007">
      <w:r>
        <w:t>- Vedeme žáky k poznání možností rozvoje i případného zneužití biologie.</w:t>
      </w:r>
    </w:p>
    <w:p w:rsidR="00492007" w:rsidRDefault="00492007" w:rsidP="00492007">
      <w:r>
        <w:t>- Vedeme žáky k odpovědnosti za jejich zdraví a k jeho aktivní ochraně.</w:t>
      </w:r>
    </w:p>
    <w:p w:rsidR="00492007" w:rsidRDefault="00492007" w:rsidP="00492007">
      <w:r>
        <w:t>- Vedeme žáky k odpovědnosti za zachování životního prostředí a k jeho aktivní ochraně.</w:t>
      </w:r>
    </w:p>
    <w:p w:rsidR="00492007" w:rsidRDefault="00492007" w:rsidP="00492007">
      <w:r>
        <w:t>- Vedeme žáky k odmítavému postoji k drogám, alkoholu, kouření a zneužívání léků.</w:t>
      </w:r>
    </w:p>
    <w:p w:rsidR="00492007" w:rsidRDefault="00492007" w:rsidP="00492007">
      <w:r>
        <w:t>- Netolerujeme nezdvořilé, hrubé, vulgární a agresivní projevy chování žáků.</w:t>
      </w:r>
    </w:p>
    <w:p w:rsidR="00492007" w:rsidRDefault="00492007" w:rsidP="00492007">
      <w:r>
        <w:lastRenderedPageBreak/>
        <w:t>- Netolerujeme nekamarádské chování a bezdůvodné odmítnutí žádané pomoci.</w:t>
      </w:r>
    </w:p>
    <w:p w:rsidR="00492007" w:rsidRPr="00043330" w:rsidRDefault="00492007" w:rsidP="00492007">
      <w:r>
        <w:t xml:space="preserve">- Netolerujeme žádnou podobu (aktivní, pasivní, otevřenou, skrytou) podpory výše uvedených </w:t>
      </w:r>
    </w:p>
    <w:p w:rsidR="00492007" w:rsidRDefault="00492007" w:rsidP="00492007">
      <w:pPr>
        <w:ind w:left="180"/>
      </w:pPr>
      <w:r>
        <w:t>negativních jevů.</w:t>
      </w:r>
    </w:p>
    <w:p w:rsidR="00492007" w:rsidRDefault="00492007" w:rsidP="00492007">
      <w:r>
        <w:t>- Učíme žáky správně jednat v různých mimořádných život ohrožujících situacích.</w:t>
      </w:r>
    </w:p>
    <w:p w:rsidR="00492007" w:rsidRDefault="00492007" w:rsidP="00492007">
      <w:r>
        <w:t>- Podporujeme vzájemnou pomoc žáků, vytváříme situace, kdy se žáci vzájemně potřebují.</w:t>
      </w:r>
    </w:p>
    <w:p w:rsidR="00492007" w:rsidRDefault="00492007" w:rsidP="00492007">
      <w:r>
        <w:t>- Učíme žáky preventivně předcházet nemocem a úrazům.</w:t>
      </w:r>
    </w:p>
    <w:p w:rsidR="00492007" w:rsidRDefault="00492007" w:rsidP="00492007">
      <w:r>
        <w:t>- Učíme žáky poskytnout účinnou první pomoc.</w:t>
      </w:r>
    </w:p>
    <w:p w:rsidR="00492007" w:rsidRDefault="00492007" w:rsidP="00492007">
      <w:r>
        <w:t xml:space="preserve">- Důsledně vyžadujeme dodržování stanovených pravidel (manipulace s přírodninami, pravidla </w:t>
      </w:r>
    </w:p>
    <w:p w:rsidR="00492007" w:rsidRDefault="00492007" w:rsidP="00492007">
      <w:r>
        <w:t xml:space="preserve">   chování ve škole, v učebně přírodopisu, na akcích mimo budovu školy) a dodržování stanovených </w:t>
      </w:r>
    </w:p>
    <w:p w:rsidR="00492007" w:rsidRDefault="00492007" w:rsidP="00492007">
      <w:r>
        <w:t xml:space="preserve">   pracovních postupů.</w:t>
      </w:r>
    </w:p>
    <w:p w:rsidR="00492007" w:rsidRDefault="00492007" w:rsidP="00492007">
      <w:r>
        <w:t>- Neustále monitorujeme chování žáků, včas přijímáme účinná opatření.</w:t>
      </w:r>
    </w:p>
    <w:p w:rsidR="00492007" w:rsidRDefault="00492007" w:rsidP="00492007"/>
    <w:p w:rsidR="00492007" w:rsidRDefault="00492007" w:rsidP="00492007"/>
    <w:p w:rsidR="00492007" w:rsidRDefault="00492007" w:rsidP="00492007">
      <w:r>
        <w:rPr>
          <w:b/>
        </w:rPr>
        <w:t>Kompetentce pracovní</w:t>
      </w:r>
    </w:p>
    <w:p w:rsidR="00492007" w:rsidRDefault="00492007" w:rsidP="00492007">
      <w:r>
        <w:t>- Vedeme žáky k pozitivnímu vztahu k práci.</w:t>
      </w:r>
    </w:p>
    <w:p w:rsidR="00492007" w:rsidRDefault="00492007" w:rsidP="00492007">
      <w:r>
        <w:t xml:space="preserve">- Učíme žáky optimálně plánovat a provádět pozorování a experimenty a získaná data zpracovávat a  </w:t>
      </w:r>
    </w:p>
    <w:p w:rsidR="00492007" w:rsidRDefault="00492007" w:rsidP="00492007">
      <w:r>
        <w:t xml:space="preserve">   vyhodnocovat.</w:t>
      </w:r>
    </w:p>
    <w:p w:rsidR="00492007" w:rsidRDefault="00492007" w:rsidP="00492007">
      <w:r>
        <w:t xml:space="preserve">- V rámci možností a podmínek školy učíme žáky při práci využívat moderní technologie, postupy, </w:t>
      </w:r>
    </w:p>
    <w:p w:rsidR="00492007" w:rsidRDefault="00492007" w:rsidP="00492007">
      <w:r>
        <w:t xml:space="preserve">   pomůcky a techniku.</w:t>
      </w:r>
    </w:p>
    <w:p w:rsidR="00492007" w:rsidRDefault="00492007" w:rsidP="00492007">
      <w:r>
        <w:t>- Podporujeme využívání výpočetní techniky, internetu a používání cizího jazyka.</w:t>
      </w:r>
    </w:p>
    <w:p w:rsidR="00492007" w:rsidRDefault="00492007" w:rsidP="00492007">
      <w:r>
        <w:t xml:space="preserve">- Seznamujeme žáky se zásadami bezpečnosti a ochrany zdraví při práci a důsledně vyžadujeme </w:t>
      </w:r>
    </w:p>
    <w:p w:rsidR="00492007" w:rsidRDefault="00492007" w:rsidP="00492007">
      <w:r>
        <w:t xml:space="preserve">   jejich dodržování.</w:t>
      </w:r>
    </w:p>
    <w:p w:rsidR="00492007" w:rsidRDefault="00492007" w:rsidP="00492007">
      <w:r>
        <w:t>- Vedeme žáky k dodržování povinností a plnění závazků.</w:t>
      </w:r>
    </w:p>
    <w:p w:rsidR="00492007" w:rsidRDefault="00492007" w:rsidP="00492007">
      <w:r>
        <w:t xml:space="preserve">- Při výuce vytváříme podnětné a tvořivé pracovní prostředí. Změnou pracovních podmínek vedeme </w:t>
      </w:r>
    </w:p>
    <w:p w:rsidR="00492007" w:rsidRDefault="00492007" w:rsidP="00492007">
      <w:r>
        <w:t xml:space="preserve">   žáky k adaptaci na nové podmínky.</w:t>
      </w:r>
    </w:p>
    <w:p w:rsidR="00492007" w:rsidRDefault="00492007" w:rsidP="00492007">
      <w:r>
        <w:t xml:space="preserve">- Různými formami (exkurze, film, beseda apod.) seznamujeme žáky s různými profesemi </w:t>
      </w:r>
    </w:p>
    <w:p w:rsidR="00492007" w:rsidRDefault="00492007" w:rsidP="00492007">
      <w:r>
        <w:t xml:space="preserve">   v oblasti přírodních věd a v průmyslových odvětvích založených na biotechnologiích.</w:t>
      </w:r>
    </w:p>
    <w:p w:rsidR="00492007" w:rsidRDefault="00492007" w:rsidP="00492007">
      <w:r>
        <w:t xml:space="preserve"> </w:t>
      </w:r>
    </w:p>
    <w:p w:rsidR="00492007" w:rsidRDefault="00492007" w:rsidP="00492007"/>
    <w:p w:rsidR="00492007" w:rsidRDefault="00492007" w:rsidP="00492007"/>
    <w:p w:rsidR="00492007" w:rsidRDefault="00492007" w:rsidP="00492007"/>
    <w:p w:rsidR="00492007" w:rsidRDefault="00492007" w:rsidP="00492007">
      <w:pPr>
        <w:rPr>
          <w:b/>
        </w:rPr>
      </w:pPr>
      <w:r>
        <w:rPr>
          <w:b/>
        </w:rPr>
        <w:t>Očekávané výstupy vzdělávacího oboru Přírodopis</w:t>
      </w:r>
    </w:p>
    <w:p w:rsidR="00492007" w:rsidRDefault="00492007" w:rsidP="00492007">
      <w:pPr>
        <w:rPr>
          <w:b/>
        </w:rPr>
      </w:pPr>
    </w:p>
    <w:p w:rsidR="00492007" w:rsidRDefault="00492007" w:rsidP="00492007">
      <w:pPr>
        <w:rPr>
          <w:b/>
          <w:i/>
        </w:rPr>
      </w:pPr>
      <w:r>
        <w:rPr>
          <w:b/>
          <w:i/>
        </w:rPr>
        <w:t>2. stupeň</w:t>
      </w:r>
    </w:p>
    <w:p w:rsidR="00492007" w:rsidRDefault="00492007" w:rsidP="00492007">
      <w:pPr>
        <w:rPr>
          <w:b/>
          <w:i/>
        </w:rPr>
      </w:pPr>
    </w:p>
    <w:p w:rsidR="00492007" w:rsidRDefault="00492007" w:rsidP="00492007">
      <w:pPr>
        <w:rPr>
          <w:b/>
          <w:sz w:val="20"/>
          <w:szCs w:val="20"/>
          <w:u w:val="single"/>
        </w:rPr>
      </w:pPr>
      <w:r>
        <w:rPr>
          <w:b/>
          <w:sz w:val="20"/>
          <w:szCs w:val="20"/>
          <w:u w:val="single"/>
        </w:rPr>
        <w:t>1)  OBECNÁ  BIOLOGIE  A  GENETIKA</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žák</w:t>
      </w:r>
    </w:p>
    <w:p w:rsidR="00492007" w:rsidRDefault="00492007" w:rsidP="00047652">
      <w:pPr>
        <w:numPr>
          <w:ilvl w:val="0"/>
          <w:numId w:val="130"/>
        </w:numPr>
        <w:rPr>
          <w:sz w:val="20"/>
          <w:szCs w:val="20"/>
        </w:rPr>
      </w:pPr>
      <w:r>
        <w:rPr>
          <w:sz w:val="20"/>
          <w:szCs w:val="20"/>
        </w:rPr>
        <w:t>rozliší základní projevy a podmínky života, orientuje se v daném přehledu vývoje organismů</w:t>
      </w:r>
    </w:p>
    <w:p w:rsidR="00492007" w:rsidRDefault="00492007" w:rsidP="00047652">
      <w:pPr>
        <w:numPr>
          <w:ilvl w:val="0"/>
          <w:numId w:val="130"/>
        </w:numPr>
        <w:rPr>
          <w:sz w:val="20"/>
          <w:szCs w:val="20"/>
        </w:rPr>
      </w:pPr>
      <w:r>
        <w:rPr>
          <w:sz w:val="20"/>
          <w:szCs w:val="20"/>
        </w:rPr>
        <w:t>popíše základní rozdíly mezi buňkou rostlin, živočichů a bakterií a objasní funkci základních organel</w:t>
      </w:r>
    </w:p>
    <w:p w:rsidR="00492007" w:rsidRDefault="00492007" w:rsidP="00047652">
      <w:pPr>
        <w:numPr>
          <w:ilvl w:val="0"/>
          <w:numId w:val="130"/>
        </w:numPr>
        <w:rPr>
          <w:sz w:val="20"/>
          <w:szCs w:val="20"/>
        </w:rPr>
      </w:pPr>
      <w:r>
        <w:rPr>
          <w:sz w:val="20"/>
          <w:szCs w:val="20"/>
        </w:rPr>
        <w:t>rozpozná, porovná a objasní funkci základních orgánů (orgánových soustav) rostlin i živočichů</w:t>
      </w:r>
    </w:p>
    <w:p w:rsidR="00492007" w:rsidRDefault="00492007" w:rsidP="00047652">
      <w:pPr>
        <w:numPr>
          <w:ilvl w:val="0"/>
          <w:numId w:val="130"/>
        </w:numPr>
        <w:rPr>
          <w:sz w:val="20"/>
          <w:szCs w:val="20"/>
        </w:rPr>
      </w:pPr>
      <w:r>
        <w:rPr>
          <w:sz w:val="20"/>
          <w:szCs w:val="20"/>
        </w:rPr>
        <w:t>třídí organismy a zařadí vybrané organismy do říší a nižších taxonomických jednotek</w:t>
      </w:r>
    </w:p>
    <w:p w:rsidR="00492007" w:rsidRDefault="00492007" w:rsidP="00047652">
      <w:pPr>
        <w:numPr>
          <w:ilvl w:val="0"/>
          <w:numId w:val="130"/>
        </w:numPr>
        <w:rPr>
          <w:sz w:val="20"/>
          <w:szCs w:val="20"/>
        </w:rPr>
      </w:pPr>
      <w:r>
        <w:rPr>
          <w:sz w:val="20"/>
          <w:szCs w:val="20"/>
        </w:rPr>
        <w:t>vysvětlí podstatu pohlavního a nepohlavního rozmnožování a jeho význam z hlediska dědičnosti</w:t>
      </w:r>
    </w:p>
    <w:p w:rsidR="00492007" w:rsidRDefault="00492007" w:rsidP="00047652">
      <w:pPr>
        <w:numPr>
          <w:ilvl w:val="0"/>
          <w:numId w:val="130"/>
        </w:numPr>
        <w:rPr>
          <w:sz w:val="20"/>
          <w:szCs w:val="20"/>
        </w:rPr>
      </w:pPr>
      <w:r>
        <w:rPr>
          <w:sz w:val="20"/>
          <w:szCs w:val="20"/>
        </w:rPr>
        <w:t>uvede příklady dědičnosti v praktickém životě a příklady vlivu prostředí na utváření organismů</w:t>
      </w:r>
    </w:p>
    <w:p w:rsidR="00492007" w:rsidRDefault="00492007" w:rsidP="00047652">
      <w:pPr>
        <w:numPr>
          <w:ilvl w:val="0"/>
          <w:numId w:val="130"/>
        </w:numPr>
        <w:rPr>
          <w:sz w:val="20"/>
          <w:szCs w:val="20"/>
        </w:rPr>
      </w:pPr>
      <w:r>
        <w:rPr>
          <w:sz w:val="20"/>
          <w:szCs w:val="20"/>
        </w:rPr>
        <w:t>uvede na příkladech z běžného života význam virů, bakterií a sinic v přírodě i pro člověka</w:t>
      </w:r>
    </w:p>
    <w:p w:rsidR="00492007" w:rsidRDefault="00492007" w:rsidP="00047652">
      <w:pPr>
        <w:numPr>
          <w:ilvl w:val="0"/>
          <w:numId w:val="130"/>
        </w:numPr>
        <w:rPr>
          <w:sz w:val="20"/>
          <w:szCs w:val="20"/>
        </w:rPr>
      </w:pPr>
      <w:r>
        <w:rPr>
          <w:sz w:val="20"/>
          <w:szCs w:val="20"/>
        </w:rPr>
        <w:t>vysvětlí praktický význam důležitých biologických objevů</w:t>
      </w:r>
    </w:p>
    <w:p w:rsidR="00492007" w:rsidRDefault="00492007" w:rsidP="00492007">
      <w:pPr>
        <w:rPr>
          <w:sz w:val="20"/>
          <w:szCs w:val="20"/>
        </w:rPr>
      </w:pPr>
    </w:p>
    <w:p w:rsidR="00492007" w:rsidRDefault="00492007" w:rsidP="00492007">
      <w:pPr>
        <w:rPr>
          <w:b/>
          <w:sz w:val="20"/>
          <w:szCs w:val="20"/>
        </w:rPr>
      </w:pPr>
    </w:p>
    <w:p w:rsidR="00492007" w:rsidRDefault="00492007" w:rsidP="00492007">
      <w:pPr>
        <w:rPr>
          <w:b/>
          <w:sz w:val="20"/>
          <w:szCs w:val="20"/>
        </w:rPr>
      </w:pPr>
    </w:p>
    <w:p w:rsidR="00492007" w:rsidRDefault="00492007" w:rsidP="00492007">
      <w:pPr>
        <w:rPr>
          <w:b/>
          <w:sz w:val="20"/>
          <w:szCs w:val="20"/>
        </w:rPr>
      </w:pPr>
    </w:p>
    <w:p w:rsidR="00492007" w:rsidRDefault="00492007" w:rsidP="00492007">
      <w:pPr>
        <w:rPr>
          <w:b/>
          <w:sz w:val="20"/>
          <w:szCs w:val="20"/>
        </w:rPr>
      </w:pPr>
      <w:r>
        <w:rPr>
          <w:b/>
          <w:sz w:val="20"/>
          <w:szCs w:val="20"/>
        </w:rPr>
        <w:t>Učivo</w:t>
      </w:r>
    </w:p>
    <w:p w:rsidR="00492007" w:rsidRDefault="00492007" w:rsidP="00492007">
      <w:pPr>
        <w:jc w:val="both"/>
        <w:rPr>
          <w:sz w:val="20"/>
          <w:szCs w:val="20"/>
        </w:rPr>
      </w:pPr>
      <w:r w:rsidRPr="002C19CB">
        <w:rPr>
          <w:b/>
          <w:sz w:val="20"/>
          <w:szCs w:val="20"/>
        </w:rPr>
        <w:t>vznik, vývoj, rozmanitost, projevy života a jeho význam</w:t>
      </w:r>
      <w:r>
        <w:rPr>
          <w:sz w:val="20"/>
          <w:szCs w:val="20"/>
        </w:rPr>
        <w:t xml:space="preserve"> – výživa dýchání, růst, rozmnožování, vývin, reakce na podněty; názory na vznik života</w:t>
      </w:r>
    </w:p>
    <w:p w:rsidR="00492007" w:rsidRDefault="00492007" w:rsidP="00492007">
      <w:pPr>
        <w:jc w:val="both"/>
        <w:rPr>
          <w:sz w:val="20"/>
          <w:szCs w:val="20"/>
        </w:rPr>
      </w:pPr>
      <w:r w:rsidRPr="002C19CB">
        <w:rPr>
          <w:b/>
          <w:sz w:val="20"/>
          <w:szCs w:val="20"/>
        </w:rPr>
        <w:t>základní struktura života</w:t>
      </w:r>
      <w:r>
        <w:rPr>
          <w:sz w:val="20"/>
          <w:szCs w:val="20"/>
        </w:rPr>
        <w:t xml:space="preserve"> – buňky, pletiva, tkáně, orgány, orgánové soustavy, organismy jednobuněčné a mnohobuněčné</w:t>
      </w:r>
    </w:p>
    <w:p w:rsidR="00492007" w:rsidRPr="002C19CB" w:rsidRDefault="00492007" w:rsidP="00492007">
      <w:pPr>
        <w:jc w:val="both"/>
        <w:rPr>
          <w:b/>
          <w:sz w:val="20"/>
          <w:szCs w:val="20"/>
        </w:rPr>
      </w:pPr>
      <w:r w:rsidRPr="002C19CB">
        <w:rPr>
          <w:b/>
          <w:sz w:val="20"/>
          <w:szCs w:val="20"/>
        </w:rPr>
        <w:t>význam a zásady třídění organismů</w:t>
      </w:r>
    </w:p>
    <w:p w:rsidR="00492007" w:rsidRPr="002C19CB" w:rsidRDefault="00492007" w:rsidP="00492007">
      <w:pPr>
        <w:jc w:val="both"/>
        <w:rPr>
          <w:b/>
          <w:sz w:val="20"/>
          <w:szCs w:val="20"/>
        </w:rPr>
      </w:pPr>
      <w:r w:rsidRPr="002C19CB">
        <w:rPr>
          <w:b/>
          <w:sz w:val="20"/>
          <w:szCs w:val="20"/>
        </w:rPr>
        <w:lastRenderedPageBreak/>
        <w:t>dědičnost a proměnlivost organismů</w:t>
      </w:r>
    </w:p>
    <w:p w:rsidR="00492007" w:rsidRDefault="00492007" w:rsidP="00492007">
      <w:pPr>
        <w:jc w:val="both"/>
        <w:rPr>
          <w:sz w:val="20"/>
          <w:szCs w:val="20"/>
        </w:rPr>
      </w:pPr>
      <w:r w:rsidRPr="002C19CB">
        <w:rPr>
          <w:b/>
          <w:sz w:val="20"/>
          <w:szCs w:val="20"/>
        </w:rPr>
        <w:t>viry, bakterie, sinice</w:t>
      </w:r>
      <w:r>
        <w:rPr>
          <w:sz w:val="20"/>
          <w:szCs w:val="20"/>
        </w:rPr>
        <w:t xml:space="preserve"> – výskyt, význam v přírodě i pro člověka</w:t>
      </w:r>
    </w:p>
    <w:p w:rsidR="00492007" w:rsidRPr="002C19CB" w:rsidRDefault="00492007" w:rsidP="00492007">
      <w:pPr>
        <w:jc w:val="both"/>
        <w:rPr>
          <w:b/>
          <w:sz w:val="20"/>
          <w:szCs w:val="20"/>
        </w:rPr>
      </w:pPr>
      <w:r w:rsidRPr="002C19CB">
        <w:rPr>
          <w:b/>
          <w:sz w:val="20"/>
          <w:szCs w:val="20"/>
        </w:rPr>
        <w:t>významní biologové a jejich objevy</w:t>
      </w:r>
    </w:p>
    <w:p w:rsidR="00492007" w:rsidRPr="002C19CB" w:rsidRDefault="00492007" w:rsidP="00492007">
      <w:pPr>
        <w:jc w:val="both"/>
        <w:rPr>
          <w:b/>
          <w:sz w:val="20"/>
          <w:szCs w:val="20"/>
        </w:rPr>
      </w:pPr>
    </w:p>
    <w:p w:rsidR="00492007" w:rsidRDefault="00492007" w:rsidP="00492007">
      <w:pPr>
        <w:jc w:val="both"/>
        <w:rPr>
          <w:b/>
          <w:sz w:val="20"/>
          <w:szCs w:val="20"/>
          <w:u w:val="single"/>
        </w:rPr>
      </w:pPr>
      <w:r w:rsidRPr="004B66C3">
        <w:rPr>
          <w:b/>
          <w:sz w:val="20"/>
          <w:szCs w:val="20"/>
          <w:u w:val="single"/>
        </w:rPr>
        <w:t>2)</w:t>
      </w:r>
      <w:r>
        <w:rPr>
          <w:b/>
          <w:sz w:val="20"/>
          <w:szCs w:val="20"/>
          <w:u w:val="single"/>
        </w:rPr>
        <w:t xml:space="preserve"> </w:t>
      </w:r>
      <w:r w:rsidRPr="004B66C3">
        <w:rPr>
          <w:b/>
          <w:sz w:val="20"/>
          <w:szCs w:val="20"/>
          <w:u w:val="single"/>
        </w:rPr>
        <w:t xml:space="preserve"> BIOLOGIE</w:t>
      </w:r>
      <w:r>
        <w:rPr>
          <w:b/>
          <w:sz w:val="20"/>
          <w:szCs w:val="20"/>
          <w:u w:val="single"/>
        </w:rPr>
        <w:t xml:space="preserve"> </w:t>
      </w:r>
      <w:r w:rsidRPr="004B66C3">
        <w:rPr>
          <w:b/>
          <w:sz w:val="20"/>
          <w:szCs w:val="20"/>
          <w:u w:val="single"/>
        </w:rPr>
        <w:t xml:space="preserve"> HUB</w:t>
      </w:r>
    </w:p>
    <w:p w:rsidR="00492007" w:rsidRDefault="00492007" w:rsidP="00492007">
      <w:pPr>
        <w:jc w:val="both"/>
        <w:rPr>
          <w:b/>
          <w:sz w:val="20"/>
          <w:szCs w:val="20"/>
        </w:rPr>
      </w:pPr>
      <w:r>
        <w:rPr>
          <w:b/>
          <w:sz w:val="20"/>
          <w:szCs w:val="20"/>
        </w:rPr>
        <w:t xml:space="preserve">Očekávané výstupy </w:t>
      </w:r>
    </w:p>
    <w:p w:rsidR="00492007" w:rsidRDefault="00492007" w:rsidP="00492007">
      <w:pPr>
        <w:jc w:val="both"/>
        <w:rPr>
          <w:sz w:val="20"/>
          <w:szCs w:val="20"/>
        </w:rPr>
      </w:pPr>
      <w:r>
        <w:rPr>
          <w:sz w:val="20"/>
          <w:szCs w:val="20"/>
        </w:rPr>
        <w:t>žák</w:t>
      </w:r>
    </w:p>
    <w:p w:rsidR="00492007" w:rsidRDefault="00492007" w:rsidP="00047652">
      <w:pPr>
        <w:numPr>
          <w:ilvl w:val="0"/>
          <w:numId w:val="131"/>
        </w:numPr>
        <w:jc w:val="both"/>
        <w:rPr>
          <w:sz w:val="20"/>
          <w:szCs w:val="20"/>
        </w:rPr>
      </w:pPr>
      <w:r>
        <w:rPr>
          <w:sz w:val="20"/>
          <w:szCs w:val="20"/>
        </w:rPr>
        <w:t>pojmenuje nejvýznamnější houby bez plodnic a umí vysvětlit jejich kladný i záporný význam pro člověka</w:t>
      </w:r>
    </w:p>
    <w:p w:rsidR="00492007" w:rsidRDefault="00492007" w:rsidP="00047652">
      <w:pPr>
        <w:numPr>
          <w:ilvl w:val="0"/>
          <w:numId w:val="131"/>
        </w:numPr>
        <w:jc w:val="both"/>
        <w:rPr>
          <w:sz w:val="20"/>
          <w:szCs w:val="20"/>
        </w:rPr>
      </w:pPr>
      <w:r>
        <w:rPr>
          <w:sz w:val="20"/>
          <w:szCs w:val="20"/>
        </w:rPr>
        <w:t>rozpozná naše nejznámější jedlé a jedovaté houby s plodnicemi a porovná je podle charakteristických znaků</w:t>
      </w:r>
    </w:p>
    <w:p w:rsidR="00492007" w:rsidRDefault="00492007" w:rsidP="00047652">
      <w:pPr>
        <w:numPr>
          <w:ilvl w:val="0"/>
          <w:numId w:val="131"/>
        </w:numPr>
        <w:jc w:val="both"/>
        <w:rPr>
          <w:sz w:val="20"/>
          <w:szCs w:val="20"/>
        </w:rPr>
      </w:pPr>
      <w:r>
        <w:rPr>
          <w:sz w:val="20"/>
          <w:szCs w:val="20"/>
        </w:rPr>
        <w:t>vysvětlí různé způsoby výživy hub, jejich význam v ekosystémech a místo v potravních řetězcích</w:t>
      </w:r>
    </w:p>
    <w:p w:rsidR="00492007" w:rsidRDefault="00492007" w:rsidP="00047652">
      <w:pPr>
        <w:numPr>
          <w:ilvl w:val="0"/>
          <w:numId w:val="131"/>
        </w:numPr>
        <w:jc w:val="both"/>
        <w:rPr>
          <w:sz w:val="20"/>
          <w:szCs w:val="20"/>
        </w:rPr>
      </w:pPr>
      <w:r>
        <w:rPr>
          <w:sz w:val="20"/>
          <w:szCs w:val="20"/>
        </w:rPr>
        <w:t>objasní  symbiózu dvou organismů ve stélce lišejníků</w:t>
      </w:r>
    </w:p>
    <w:p w:rsidR="00492007" w:rsidRDefault="00492007" w:rsidP="00492007">
      <w:pPr>
        <w:jc w:val="both"/>
        <w:rPr>
          <w:sz w:val="20"/>
          <w:szCs w:val="20"/>
        </w:rPr>
      </w:pPr>
    </w:p>
    <w:p w:rsidR="00492007" w:rsidRDefault="00492007" w:rsidP="00492007">
      <w:pPr>
        <w:jc w:val="both"/>
        <w:rPr>
          <w:sz w:val="20"/>
          <w:szCs w:val="20"/>
        </w:rPr>
      </w:pPr>
      <w:r>
        <w:rPr>
          <w:b/>
          <w:sz w:val="20"/>
          <w:szCs w:val="20"/>
        </w:rPr>
        <w:t>Učivo</w:t>
      </w:r>
    </w:p>
    <w:p w:rsidR="00492007" w:rsidRDefault="00492007" w:rsidP="00492007">
      <w:pPr>
        <w:jc w:val="both"/>
        <w:rPr>
          <w:sz w:val="20"/>
          <w:szCs w:val="20"/>
        </w:rPr>
      </w:pPr>
      <w:r w:rsidRPr="002C19CB">
        <w:rPr>
          <w:b/>
          <w:sz w:val="20"/>
          <w:szCs w:val="20"/>
        </w:rPr>
        <w:t>houby bez plodnic</w:t>
      </w:r>
      <w:r>
        <w:rPr>
          <w:sz w:val="20"/>
          <w:szCs w:val="20"/>
        </w:rPr>
        <w:t xml:space="preserve"> – jednobuněčné a mnohobuněčné – základní charakteristika, pozitivní a negativní vliv na člověka a ostatní organismy</w:t>
      </w:r>
    </w:p>
    <w:p w:rsidR="00492007" w:rsidRDefault="00492007" w:rsidP="00492007">
      <w:pPr>
        <w:jc w:val="both"/>
        <w:rPr>
          <w:sz w:val="20"/>
          <w:szCs w:val="20"/>
        </w:rPr>
      </w:pPr>
      <w:r w:rsidRPr="002C19CB">
        <w:rPr>
          <w:b/>
          <w:sz w:val="20"/>
          <w:szCs w:val="20"/>
        </w:rPr>
        <w:t>houby s plodnicemi</w:t>
      </w:r>
      <w:r>
        <w:rPr>
          <w:sz w:val="20"/>
          <w:szCs w:val="20"/>
        </w:rPr>
        <w:t xml:space="preserve"> – stavba, výskyt, rozmnožování, význam, zásady sběru a konzumace, první pomoc při otravě houbami</w:t>
      </w:r>
    </w:p>
    <w:p w:rsidR="00492007" w:rsidRDefault="00492007" w:rsidP="00492007">
      <w:pPr>
        <w:jc w:val="both"/>
        <w:rPr>
          <w:sz w:val="20"/>
          <w:szCs w:val="20"/>
        </w:rPr>
      </w:pPr>
      <w:r w:rsidRPr="002C19CB">
        <w:rPr>
          <w:b/>
          <w:sz w:val="20"/>
          <w:szCs w:val="20"/>
        </w:rPr>
        <w:t xml:space="preserve">lišejníky </w:t>
      </w:r>
      <w:r>
        <w:rPr>
          <w:sz w:val="20"/>
          <w:szCs w:val="20"/>
        </w:rPr>
        <w:t>– stavba, symbióza, výskyt a význam</w:t>
      </w:r>
    </w:p>
    <w:p w:rsidR="00492007" w:rsidRDefault="00492007" w:rsidP="00492007">
      <w:pPr>
        <w:jc w:val="both"/>
        <w:rPr>
          <w:sz w:val="20"/>
          <w:szCs w:val="20"/>
        </w:rPr>
      </w:pPr>
    </w:p>
    <w:p w:rsidR="00492007" w:rsidRDefault="00492007" w:rsidP="00492007">
      <w:pPr>
        <w:jc w:val="both"/>
        <w:rPr>
          <w:b/>
          <w:sz w:val="20"/>
          <w:szCs w:val="20"/>
        </w:rPr>
      </w:pPr>
      <w:r>
        <w:rPr>
          <w:b/>
          <w:sz w:val="20"/>
          <w:szCs w:val="20"/>
          <w:u w:val="single"/>
        </w:rPr>
        <w:t>3)  BIOLOGIE  ROSTLIN</w:t>
      </w:r>
    </w:p>
    <w:p w:rsidR="00492007" w:rsidRDefault="00492007" w:rsidP="00492007">
      <w:pPr>
        <w:jc w:val="both"/>
        <w:rPr>
          <w:sz w:val="20"/>
          <w:szCs w:val="20"/>
        </w:rPr>
      </w:pPr>
      <w:r>
        <w:rPr>
          <w:b/>
          <w:sz w:val="20"/>
          <w:szCs w:val="20"/>
        </w:rPr>
        <w:t>Očekávané výstupy</w:t>
      </w:r>
    </w:p>
    <w:p w:rsidR="00492007" w:rsidRDefault="00492007" w:rsidP="00492007">
      <w:pPr>
        <w:jc w:val="both"/>
        <w:rPr>
          <w:sz w:val="20"/>
          <w:szCs w:val="20"/>
        </w:rPr>
      </w:pPr>
      <w:r>
        <w:rPr>
          <w:sz w:val="20"/>
          <w:szCs w:val="20"/>
        </w:rPr>
        <w:t>žák</w:t>
      </w:r>
    </w:p>
    <w:p w:rsidR="00492007" w:rsidRDefault="00492007" w:rsidP="00047652">
      <w:pPr>
        <w:numPr>
          <w:ilvl w:val="0"/>
          <w:numId w:val="132"/>
        </w:numPr>
        <w:jc w:val="both"/>
        <w:rPr>
          <w:sz w:val="20"/>
          <w:szCs w:val="20"/>
        </w:rPr>
      </w:pPr>
      <w:r>
        <w:rPr>
          <w:sz w:val="20"/>
          <w:szCs w:val="20"/>
        </w:rPr>
        <w:t>odvodí na základě pozorování to, jak je uspořádáno rostlinné tělo od buňky přes pletiva až k jednotlivým orgánům</w:t>
      </w:r>
    </w:p>
    <w:p w:rsidR="00492007" w:rsidRDefault="00492007" w:rsidP="00047652">
      <w:pPr>
        <w:numPr>
          <w:ilvl w:val="0"/>
          <w:numId w:val="132"/>
        </w:numPr>
        <w:jc w:val="both"/>
        <w:rPr>
          <w:sz w:val="20"/>
          <w:szCs w:val="20"/>
        </w:rPr>
      </w:pPr>
      <w:r>
        <w:rPr>
          <w:sz w:val="20"/>
          <w:szCs w:val="20"/>
        </w:rPr>
        <w:t>porovná vnější a vnitřní stavbu jednotlivých orgánů ,uvede praktické příklady jejich funkcí a vztahů v rostlině jako celku</w:t>
      </w:r>
    </w:p>
    <w:p w:rsidR="00492007" w:rsidRDefault="00492007" w:rsidP="00047652">
      <w:pPr>
        <w:numPr>
          <w:ilvl w:val="0"/>
          <w:numId w:val="132"/>
        </w:numPr>
        <w:jc w:val="both"/>
        <w:rPr>
          <w:sz w:val="20"/>
          <w:szCs w:val="20"/>
        </w:rPr>
      </w:pPr>
      <w:r>
        <w:rPr>
          <w:sz w:val="20"/>
          <w:szCs w:val="20"/>
        </w:rPr>
        <w:t>vysvětlí princip základních rostlinných fyziologických procesů a jejich využití při pěstování rostlin</w:t>
      </w:r>
    </w:p>
    <w:p w:rsidR="00492007" w:rsidRDefault="00492007" w:rsidP="00047652">
      <w:pPr>
        <w:numPr>
          <w:ilvl w:val="0"/>
          <w:numId w:val="132"/>
        </w:numPr>
        <w:jc w:val="both"/>
        <w:rPr>
          <w:sz w:val="20"/>
          <w:szCs w:val="20"/>
        </w:rPr>
      </w:pPr>
      <w:r>
        <w:rPr>
          <w:sz w:val="20"/>
          <w:szCs w:val="20"/>
        </w:rPr>
        <w:t>rozlišuje základní systematické skupiny rostlin a určuje jejich význačné zástupce s pomocí  klíčů a atlasů</w:t>
      </w:r>
    </w:p>
    <w:p w:rsidR="00492007" w:rsidRDefault="00492007" w:rsidP="00047652">
      <w:pPr>
        <w:numPr>
          <w:ilvl w:val="0"/>
          <w:numId w:val="132"/>
        </w:numPr>
        <w:jc w:val="both"/>
        <w:rPr>
          <w:sz w:val="20"/>
          <w:szCs w:val="20"/>
        </w:rPr>
      </w:pPr>
      <w:r>
        <w:rPr>
          <w:sz w:val="20"/>
          <w:szCs w:val="20"/>
        </w:rPr>
        <w:t>odvodí na základě pozorování přírody závislost některých rostlin na stanovišti a jejich přizpůsobení se podmínkám prostředí</w:t>
      </w:r>
    </w:p>
    <w:p w:rsidR="00492007" w:rsidRDefault="00492007" w:rsidP="00492007">
      <w:pPr>
        <w:jc w:val="both"/>
        <w:rPr>
          <w:sz w:val="20"/>
          <w:szCs w:val="20"/>
        </w:rPr>
      </w:pPr>
    </w:p>
    <w:p w:rsidR="00492007" w:rsidRDefault="00492007" w:rsidP="00492007">
      <w:pPr>
        <w:jc w:val="both"/>
        <w:rPr>
          <w:sz w:val="20"/>
          <w:szCs w:val="20"/>
        </w:rPr>
      </w:pPr>
      <w:r>
        <w:rPr>
          <w:b/>
          <w:sz w:val="20"/>
          <w:szCs w:val="20"/>
        </w:rPr>
        <w:t>Učivo</w:t>
      </w:r>
    </w:p>
    <w:p w:rsidR="00492007" w:rsidRDefault="00492007" w:rsidP="00492007">
      <w:pPr>
        <w:jc w:val="both"/>
        <w:rPr>
          <w:sz w:val="20"/>
          <w:szCs w:val="20"/>
        </w:rPr>
      </w:pPr>
      <w:r w:rsidRPr="003C1038">
        <w:rPr>
          <w:b/>
          <w:sz w:val="20"/>
          <w:szCs w:val="20"/>
        </w:rPr>
        <w:t>anatomie a morfologie rostlin</w:t>
      </w:r>
      <w:r>
        <w:rPr>
          <w:sz w:val="20"/>
          <w:szCs w:val="20"/>
        </w:rPr>
        <w:t xml:space="preserve"> – stavba a význam jednotlivých částí těla vyšších rostlin (kořen, stonek, list, květ, plod, semeno)</w:t>
      </w:r>
    </w:p>
    <w:p w:rsidR="00492007" w:rsidRDefault="00492007" w:rsidP="00492007">
      <w:pPr>
        <w:jc w:val="both"/>
        <w:rPr>
          <w:sz w:val="20"/>
          <w:szCs w:val="20"/>
        </w:rPr>
      </w:pPr>
      <w:r w:rsidRPr="003C1038">
        <w:rPr>
          <w:b/>
          <w:sz w:val="20"/>
          <w:szCs w:val="20"/>
        </w:rPr>
        <w:t>fyziologie rostlin</w:t>
      </w:r>
      <w:r>
        <w:rPr>
          <w:sz w:val="20"/>
          <w:szCs w:val="20"/>
        </w:rPr>
        <w:t xml:space="preserve"> – základní principy fotosyntézy, dýchání, růstu, rozmnožování</w:t>
      </w:r>
    </w:p>
    <w:p w:rsidR="00492007" w:rsidRDefault="00492007" w:rsidP="00492007">
      <w:pPr>
        <w:jc w:val="both"/>
        <w:rPr>
          <w:sz w:val="20"/>
          <w:szCs w:val="20"/>
        </w:rPr>
      </w:pPr>
      <w:r w:rsidRPr="003C1038">
        <w:rPr>
          <w:b/>
          <w:sz w:val="20"/>
          <w:szCs w:val="20"/>
        </w:rPr>
        <w:t>systém rostlin</w:t>
      </w:r>
      <w:r>
        <w:rPr>
          <w:sz w:val="20"/>
          <w:szCs w:val="20"/>
        </w:rPr>
        <w:t xml:space="preserve"> – poznávání a zařazování zástupců běžných druhů řas, mechorostů, kapraďorostů (kapradiny, přesličky, plavuně), nahosemenných a krytosemenných rostlin (jednoděložných a dvouděložných);  jejich vývoj a využití hospodářsky významných zástupců</w:t>
      </w:r>
    </w:p>
    <w:p w:rsidR="00492007" w:rsidRPr="003C1038" w:rsidRDefault="00492007" w:rsidP="00492007">
      <w:pPr>
        <w:jc w:val="both"/>
        <w:rPr>
          <w:b/>
          <w:sz w:val="20"/>
          <w:szCs w:val="20"/>
        </w:rPr>
      </w:pPr>
      <w:r w:rsidRPr="003C1038">
        <w:rPr>
          <w:b/>
          <w:sz w:val="20"/>
          <w:szCs w:val="20"/>
        </w:rPr>
        <w:t>význam rostlin a jejich ochrana</w:t>
      </w:r>
    </w:p>
    <w:p w:rsidR="00492007" w:rsidRDefault="00492007" w:rsidP="00492007">
      <w:pPr>
        <w:jc w:val="both"/>
        <w:rPr>
          <w:sz w:val="20"/>
          <w:szCs w:val="20"/>
        </w:rPr>
      </w:pPr>
    </w:p>
    <w:p w:rsidR="00492007" w:rsidRDefault="00492007" w:rsidP="00492007">
      <w:pPr>
        <w:jc w:val="both"/>
        <w:rPr>
          <w:b/>
          <w:sz w:val="20"/>
          <w:szCs w:val="20"/>
          <w:u w:val="single"/>
        </w:rPr>
      </w:pPr>
      <w:r>
        <w:rPr>
          <w:b/>
          <w:sz w:val="20"/>
          <w:szCs w:val="20"/>
          <w:u w:val="single"/>
        </w:rPr>
        <w:t>4)  BIOLOGIE  ŽIVOČICHŮ</w:t>
      </w:r>
    </w:p>
    <w:p w:rsidR="00492007" w:rsidRDefault="00492007" w:rsidP="00492007">
      <w:pPr>
        <w:jc w:val="both"/>
        <w:rPr>
          <w:b/>
          <w:sz w:val="20"/>
          <w:szCs w:val="20"/>
        </w:rPr>
      </w:pPr>
      <w:r>
        <w:rPr>
          <w:b/>
          <w:sz w:val="20"/>
          <w:szCs w:val="20"/>
        </w:rPr>
        <w:t>Očekávané výstupy</w:t>
      </w:r>
    </w:p>
    <w:p w:rsidR="00492007" w:rsidRDefault="00492007" w:rsidP="00492007">
      <w:pPr>
        <w:jc w:val="both"/>
        <w:rPr>
          <w:sz w:val="20"/>
          <w:szCs w:val="20"/>
        </w:rPr>
      </w:pPr>
      <w:r>
        <w:rPr>
          <w:sz w:val="20"/>
          <w:szCs w:val="20"/>
        </w:rPr>
        <w:t>žák</w:t>
      </w:r>
    </w:p>
    <w:p w:rsidR="00492007" w:rsidRDefault="00492007" w:rsidP="00047652">
      <w:pPr>
        <w:numPr>
          <w:ilvl w:val="0"/>
          <w:numId w:val="133"/>
        </w:numPr>
        <w:jc w:val="both"/>
        <w:rPr>
          <w:sz w:val="20"/>
          <w:szCs w:val="20"/>
        </w:rPr>
      </w:pPr>
      <w:r>
        <w:rPr>
          <w:sz w:val="20"/>
          <w:szCs w:val="20"/>
        </w:rPr>
        <w:t>porovná základní vnější a vnitřní stavbu vybraných živočichů a vysvětlí funkci jednotlivých orgánů</w:t>
      </w:r>
    </w:p>
    <w:p w:rsidR="00492007" w:rsidRDefault="00492007" w:rsidP="00047652">
      <w:pPr>
        <w:numPr>
          <w:ilvl w:val="0"/>
          <w:numId w:val="133"/>
        </w:numPr>
        <w:jc w:val="both"/>
        <w:rPr>
          <w:sz w:val="20"/>
          <w:szCs w:val="20"/>
        </w:rPr>
      </w:pPr>
      <w:r>
        <w:rPr>
          <w:sz w:val="20"/>
          <w:szCs w:val="20"/>
        </w:rPr>
        <w:t>rozlišuje a porovná jednotlivé skupiny živočichů, určuje vybrané živočichy, zařazuje je do hlavních taxonomických skupin</w:t>
      </w:r>
    </w:p>
    <w:p w:rsidR="00492007" w:rsidRDefault="00492007" w:rsidP="00047652">
      <w:pPr>
        <w:numPr>
          <w:ilvl w:val="0"/>
          <w:numId w:val="133"/>
        </w:numPr>
        <w:jc w:val="both"/>
        <w:rPr>
          <w:sz w:val="20"/>
          <w:szCs w:val="20"/>
        </w:rPr>
      </w:pPr>
      <w:r>
        <w:rPr>
          <w:sz w:val="20"/>
          <w:szCs w:val="20"/>
        </w:rPr>
        <w:t>odvodí na základě pozorování základní projevy chování živočichů v přírodě, na příkladech objasní jejich způsob života a přizpůsobení danému prostředí, zdůvodní nutnost ochrany některých živočichů na přirozeném stanovišti</w:t>
      </w:r>
    </w:p>
    <w:p w:rsidR="00492007" w:rsidRDefault="00492007" w:rsidP="00047652">
      <w:pPr>
        <w:numPr>
          <w:ilvl w:val="0"/>
          <w:numId w:val="133"/>
        </w:numPr>
        <w:jc w:val="both"/>
        <w:rPr>
          <w:sz w:val="20"/>
          <w:szCs w:val="20"/>
        </w:rPr>
      </w:pPr>
      <w:r>
        <w:rPr>
          <w:sz w:val="20"/>
          <w:szCs w:val="20"/>
        </w:rPr>
        <w:t>zhodnotí význam živočichů v přírodě i pro člověka a uplatňuje zásady bezpečného chování ve styku se živočichy</w:t>
      </w: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r>
        <w:rPr>
          <w:b/>
          <w:sz w:val="20"/>
          <w:szCs w:val="20"/>
        </w:rPr>
        <w:t>Učivo</w:t>
      </w:r>
    </w:p>
    <w:p w:rsidR="00492007" w:rsidRDefault="00492007" w:rsidP="00492007">
      <w:pPr>
        <w:jc w:val="both"/>
        <w:rPr>
          <w:sz w:val="20"/>
          <w:szCs w:val="20"/>
        </w:rPr>
      </w:pPr>
      <w:r w:rsidRPr="00DF090B">
        <w:rPr>
          <w:b/>
          <w:sz w:val="20"/>
          <w:szCs w:val="20"/>
        </w:rPr>
        <w:t>stavba těla živočichů, stavba a funkce jednotlivých částí těla</w:t>
      </w:r>
      <w:r>
        <w:rPr>
          <w:sz w:val="20"/>
          <w:szCs w:val="20"/>
        </w:rPr>
        <w:t xml:space="preserve"> – živočišná buňka, tkáně, orgány, orgánové soustavy, organismy jednobuněčné a mnohobuněčné, rozmnožování</w:t>
      </w:r>
    </w:p>
    <w:p w:rsidR="00492007" w:rsidRDefault="00492007" w:rsidP="00492007">
      <w:pPr>
        <w:jc w:val="both"/>
        <w:rPr>
          <w:sz w:val="20"/>
          <w:szCs w:val="20"/>
        </w:rPr>
      </w:pPr>
      <w:r w:rsidRPr="009B2406">
        <w:rPr>
          <w:b/>
          <w:sz w:val="20"/>
          <w:szCs w:val="20"/>
        </w:rPr>
        <w:t>vývoj, vývin a systém živočichů</w:t>
      </w:r>
      <w:r>
        <w:rPr>
          <w:sz w:val="20"/>
          <w:szCs w:val="20"/>
        </w:rPr>
        <w:t xml:space="preserve"> – významní zástupci jednotlivých skupin živočichů : prvoci, žahavci, ploštěnci, hlísti, měkkýši, kroužkovci, členovci, strunatci (paryby, ryby, obojživelníci, plazi, ptáci, savci )</w:t>
      </w:r>
    </w:p>
    <w:p w:rsidR="00492007" w:rsidRDefault="00492007" w:rsidP="00492007">
      <w:pPr>
        <w:jc w:val="both"/>
        <w:rPr>
          <w:sz w:val="20"/>
          <w:szCs w:val="20"/>
        </w:rPr>
      </w:pPr>
      <w:r w:rsidRPr="009B2406">
        <w:rPr>
          <w:b/>
          <w:sz w:val="20"/>
          <w:szCs w:val="20"/>
        </w:rPr>
        <w:t>rozšíření, význam a ochrana živočichů</w:t>
      </w:r>
      <w:r>
        <w:rPr>
          <w:sz w:val="20"/>
          <w:szCs w:val="20"/>
        </w:rPr>
        <w:t xml:space="preserve"> – hospodářsky významné druhy, druhy ohrožující zdraví člověka, péče o vybrané domácí živočichy, chov domestikovaných živočichů, živočišná společenstva</w:t>
      </w:r>
    </w:p>
    <w:p w:rsidR="00492007" w:rsidRPr="009B2406" w:rsidRDefault="00492007" w:rsidP="00492007">
      <w:pPr>
        <w:jc w:val="both"/>
        <w:rPr>
          <w:b/>
          <w:sz w:val="20"/>
          <w:szCs w:val="20"/>
        </w:rPr>
      </w:pPr>
      <w:r w:rsidRPr="009B2406">
        <w:rPr>
          <w:b/>
          <w:sz w:val="20"/>
          <w:szCs w:val="20"/>
        </w:rPr>
        <w:t>projevy chování živočichů</w:t>
      </w:r>
    </w:p>
    <w:p w:rsidR="00492007" w:rsidRDefault="00492007" w:rsidP="00492007">
      <w:pPr>
        <w:jc w:val="both"/>
        <w:rPr>
          <w:sz w:val="20"/>
          <w:szCs w:val="20"/>
        </w:rPr>
      </w:pPr>
    </w:p>
    <w:p w:rsidR="00492007" w:rsidRDefault="00492007" w:rsidP="00492007">
      <w:pPr>
        <w:jc w:val="both"/>
        <w:rPr>
          <w:b/>
          <w:sz w:val="20"/>
          <w:szCs w:val="20"/>
          <w:u w:val="single"/>
        </w:rPr>
      </w:pPr>
      <w:r>
        <w:rPr>
          <w:b/>
          <w:sz w:val="20"/>
          <w:szCs w:val="20"/>
          <w:u w:val="single"/>
        </w:rPr>
        <w:t>5)  BIOLOGIE  ČLOVĚKA</w:t>
      </w:r>
    </w:p>
    <w:p w:rsidR="00492007" w:rsidRDefault="00492007" w:rsidP="00492007">
      <w:pPr>
        <w:jc w:val="both"/>
        <w:rPr>
          <w:b/>
          <w:sz w:val="20"/>
          <w:szCs w:val="20"/>
        </w:rPr>
      </w:pPr>
      <w:r>
        <w:rPr>
          <w:b/>
          <w:sz w:val="20"/>
          <w:szCs w:val="20"/>
        </w:rPr>
        <w:t>Očekávané výstupy</w:t>
      </w:r>
    </w:p>
    <w:p w:rsidR="00492007" w:rsidRDefault="00492007" w:rsidP="00492007">
      <w:pPr>
        <w:jc w:val="both"/>
        <w:rPr>
          <w:sz w:val="20"/>
          <w:szCs w:val="20"/>
        </w:rPr>
      </w:pPr>
      <w:r>
        <w:rPr>
          <w:sz w:val="20"/>
          <w:szCs w:val="20"/>
        </w:rPr>
        <w:t>žák</w:t>
      </w:r>
    </w:p>
    <w:p w:rsidR="00492007" w:rsidRDefault="00492007" w:rsidP="00047652">
      <w:pPr>
        <w:numPr>
          <w:ilvl w:val="0"/>
          <w:numId w:val="134"/>
        </w:numPr>
        <w:jc w:val="both"/>
        <w:rPr>
          <w:sz w:val="20"/>
          <w:szCs w:val="20"/>
        </w:rPr>
      </w:pPr>
      <w:r>
        <w:rPr>
          <w:sz w:val="20"/>
          <w:szCs w:val="20"/>
        </w:rPr>
        <w:lastRenderedPageBreak/>
        <w:t>určí polohu a objasní stavbu a funkci orgánů a orgánových soustav lidského těla, vysvětlí jejich vztahy</w:t>
      </w:r>
    </w:p>
    <w:p w:rsidR="00492007" w:rsidRDefault="00492007" w:rsidP="00047652">
      <w:pPr>
        <w:numPr>
          <w:ilvl w:val="0"/>
          <w:numId w:val="134"/>
        </w:numPr>
        <w:jc w:val="both"/>
        <w:rPr>
          <w:sz w:val="20"/>
          <w:szCs w:val="20"/>
        </w:rPr>
      </w:pPr>
      <w:r>
        <w:rPr>
          <w:sz w:val="20"/>
          <w:szCs w:val="20"/>
        </w:rPr>
        <w:t>orientuje se v základních vývojových stupních fylogeneze člověka</w:t>
      </w:r>
    </w:p>
    <w:p w:rsidR="00492007" w:rsidRDefault="00492007" w:rsidP="00047652">
      <w:pPr>
        <w:numPr>
          <w:ilvl w:val="0"/>
          <w:numId w:val="134"/>
        </w:numPr>
        <w:jc w:val="both"/>
        <w:rPr>
          <w:sz w:val="20"/>
          <w:szCs w:val="20"/>
        </w:rPr>
      </w:pPr>
      <w:r>
        <w:rPr>
          <w:sz w:val="20"/>
          <w:szCs w:val="20"/>
        </w:rPr>
        <w:t>objasní vznik a vývin nového jedince od početí až do stáří</w:t>
      </w:r>
    </w:p>
    <w:p w:rsidR="00492007" w:rsidRDefault="00492007" w:rsidP="00047652">
      <w:pPr>
        <w:numPr>
          <w:ilvl w:val="0"/>
          <w:numId w:val="134"/>
        </w:numPr>
        <w:jc w:val="both"/>
        <w:rPr>
          <w:sz w:val="20"/>
          <w:szCs w:val="20"/>
        </w:rPr>
      </w:pPr>
      <w:r>
        <w:rPr>
          <w:sz w:val="20"/>
          <w:szCs w:val="20"/>
        </w:rPr>
        <w:t>rozlišuje příčiny (případně i příznaky) běžných nemocí a uplatňuje zásady jejich prevence a léčby, objasní význam zdravého způsobu života</w:t>
      </w:r>
    </w:p>
    <w:p w:rsidR="00492007" w:rsidRDefault="00492007" w:rsidP="00047652">
      <w:pPr>
        <w:numPr>
          <w:ilvl w:val="0"/>
          <w:numId w:val="134"/>
        </w:numPr>
        <w:jc w:val="both"/>
        <w:rPr>
          <w:sz w:val="20"/>
          <w:szCs w:val="20"/>
        </w:rPr>
      </w:pPr>
      <w:r>
        <w:rPr>
          <w:sz w:val="20"/>
          <w:szCs w:val="20"/>
        </w:rPr>
        <w:t>aplikuje  předlékařskou  první pomoc při poranění a jiném poškození těla</w:t>
      </w:r>
    </w:p>
    <w:p w:rsidR="00492007" w:rsidRDefault="00492007" w:rsidP="00492007">
      <w:pPr>
        <w:jc w:val="both"/>
        <w:rPr>
          <w:sz w:val="20"/>
          <w:szCs w:val="20"/>
        </w:rPr>
      </w:pPr>
    </w:p>
    <w:p w:rsidR="00492007" w:rsidRDefault="00492007" w:rsidP="00492007">
      <w:pPr>
        <w:jc w:val="both"/>
        <w:rPr>
          <w:b/>
          <w:sz w:val="20"/>
          <w:szCs w:val="20"/>
        </w:rPr>
      </w:pPr>
      <w:r>
        <w:rPr>
          <w:b/>
          <w:sz w:val="20"/>
          <w:szCs w:val="20"/>
        </w:rPr>
        <w:t>Učivo</w:t>
      </w:r>
    </w:p>
    <w:p w:rsidR="00492007" w:rsidRDefault="00492007" w:rsidP="00492007">
      <w:pPr>
        <w:jc w:val="both"/>
        <w:rPr>
          <w:sz w:val="20"/>
          <w:szCs w:val="20"/>
        </w:rPr>
      </w:pPr>
      <w:r w:rsidRPr="00DF090B">
        <w:rPr>
          <w:b/>
          <w:sz w:val="20"/>
          <w:szCs w:val="20"/>
        </w:rPr>
        <w:t>fylogeneze a ontogeneze člověka</w:t>
      </w:r>
      <w:r>
        <w:rPr>
          <w:sz w:val="20"/>
          <w:szCs w:val="20"/>
        </w:rPr>
        <w:t xml:space="preserve"> – rozmnožování člověka</w:t>
      </w:r>
    </w:p>
    <w:p w:rsidR="00492007" w:rsidRDefault="00492007" w:rsidP="00492007">
      <w:pPr>
        <w:jc w:val="both"/>
        <w:rPr>
          <w:sz w:val="20"/>
          <w:szCs w:val="20"/>
        </w:rPr>
      </w:pPr>
      <w:r w:rsidRPr="00DF090B">
        <w:rPr>
          <w:b/>
          <w:sz w:val="20"/>
          <w:szCs w:val="20"/>
        </w:rPr>
        <w:t>anatomie a fyziologie</w:t>
      </w:r>
      <w:r>
        <w:rPr>
          <w:sz w:val="20"/>
          <w:szCs w:val="20"/>
        </w:rPr>
        <w:t xml:space="preserve"> – stavba a funkce jednotlivých částí lidského těla, orgány, orgánové soustavy (opěrná, pohybová, trávicí, dýchací, oběhová, kožní, vylučovací a pohlavní, řídící, smysly), vyšší nervová či,nnost, hygiena duševní činnosti</w:t>
      </w:r>
    </w:p>
    <w:p w:rsidR="00492007" w:rsidRDefault="00492007" w:rsidP="00492007">
      <w:pPr>
        <w:jc w:val="both"/>
        <w:rPr>
          <w:sz w:val="20"/>
          <w:szCs w:val="20"/>
        </w:rPr>
      </w:pPr>
      <w:r w:rsidRPr="002C19CB">
        <w:rPr>
          <w:b/>
          <w:sz w:val="20"/>
          <w:szCs w:val="20"/>
        </w:rPr>
        <w:t xml:space="preserve">nemoci, </w:t>
      </w:r>
      <w:r>
        <w:rPr>
          <w:b/>
          <w:sz w:val="20"/>
          <w:szCs w:val="20"/>
        </w:rPr>
        <w:t xml:space="preserve">úrazy a prevence </w:t>
      </w:r>
      <w:r>
        <w:rPr>
          <w:sz w:val="20"/>
          <w:szCs w:val="20"/>
        </w:rPr>
        <w:t xml:space="preserve">– příčiny, příznaky, praktické zásady první pomoci a léčby;závažná poranění a život ohrožující stavy, epidemie </w:t>
      </w:r>
    </w:p>
    <w:p w:rsidR="00492007" w:rsidRDefault="00492007" w:rsidP="00492007">
      <w:pPr>
        <w:jc w:val="both"/>
        <w:rPr>
          <w:sz w:val="20"/>
          <w:szCs w:val="20"/>
        </w:rPr>
      </w:pPr>
      <w:r w:rsidRPr="00DF090B">
        <w:rPr>
          <w:b/>
          <w:sz w:val="20"/>
          <w:szCs w:val="20"/>
        </w:rPr>
        <w:t>životní styl</w:t>
      </w:r>
      <w:r>
        <w:rPr>
          <w:sz w:val="20"/>
          <w:szCs w:val="20"/>
        </w:rPr>
        <w:t xml:space="preserve"> – pozitivní a negativní dopad prostředí a životního stylu na zdraví člověka</w:t>
      </w:r>
    </w:p>
    <w:p w:rsidR="00492007" w:rsidRDefault="00492007" w:rsidP="00492007">
      <w:pPr>
        <w:jc w:val="both"/>
        <w:rPr>
          <w:sz w:val="20"/>
          <w:szCs w:val="20"/>
        </w:rPr>
      </w:pPr>
    </w:p>
    <w:p w:rsidR="00492007" w:rsidRDefault="00492007" w:rsidP="00492007">
      <w:pPr>
        <w:jc w:val="both"/>
        <w:rPr>
          <w:b/>
          <w:sz w:val="20"/>
          <w:szCs w:val="20"/>
          <w:u w:val="single"/>
        </w:rPr>
      </w:pPr>
      <w:r>
        <w:rPr>
          <w:b/>
          <w:sz w:val="20"/>
          <w:szCs w:val="20"/>
          <w:u w:val="single"/>
        </w:rPr>
        <w:t>6)  VĚDA  O  ZEMI (NEŽIVÁ PŘÍRODA)</w:t>
      </w:r>
    </w:p>
    <w:p w:rsidR="00492007" w:rsidRDefault="00492007" w:rsidP="00492007">
      <w:pPr>
        <w:jc w:val="both"/>
        <w:rPr>
          <w:b/>
          <w:sz w:val="20"/>
          <w:szCs w:val="20"/>
        </w:rPr>
      </w:pPr>
      <w:r>
        <w:rPr>
          <w:b/>
          <w:sz w:val="20"/>
          <w:szCs w:val="20"/>
        </w:rPr>
        <w:t>Očekávané výstupy</w:t>
      </w:r>
    </w:p>
    <w:p w:rsidR="00492007" w:rsidRDefault="00492007" w:rsidP="00492007">
      <w:pPr>
        <w:jc w:val="both"/>
        <w:rPr>
          <w:sz w:val="20"/>
          <w:szCs w:val="20"/>
        </w:rPr>
      </w:pPr>
      <w:r>
        <w:rPr>
          <w:sz w:val="20"/>
          <w:szCs w:val="20"/>
        </w:rPr>
        <w:t>žák</w:t>
      </w:r>
    </w:p>
    <w:p w:rsidR="00492007" w:rsidRDefault="00492007" w:rsidP="00047652">
      <w:pPr>
        <w:numPr>
          <w:ilvl w:val="0"/>
          <w:numId w:val="135"/>
        </w:numPr>
        <w:jc w:val="both"/>
        <w:rPr>
          <w:sz w:val="20"/>
          <w:szCs w:val="20"/>
        </w:rPr>
      </w:pPr>
      <w:r>
        <w:rPr>
          <w:sz w:val="20"/>
          <w:szCs w:val="20"/>
        </w:rPr>
        <w:t>objasní  vliv jednotlivých sfér Země na vznik a trvání života</w:t>
      </w:r>
    </w:p>
    <w:p w:rsidR="00492007" w:rsidRDefault="00492007" w:rsidP="00047652">
      <w:pPr>
        <w:numPr>
          <w:ilvl w:val="0"/>
          <w:numId w:val="135"/>
        </w:numPr>
        <w:jc w:val="both"/>
        <w:rPr>
          <w:sz w:val="20"/>
          <w:szCs w:val="20"/>
        </w:rPr>
      </w:pPr>
      <w:r>
        <w:rPr>
          <w:sz w:val="20"/>
          <w:szCs w:val="20"/>
        </w:rPr>
        <w:t>rozpozná podle charakteristických znaků vybrané nerosty a horniny s použitím určovacích pomůcek</w:t>
      </w:r>
    </w:p>
    <w:p w:rsidR="00492007" w:rsidRDefault="00492007" w:rsidP="00047652">
      <w:pPr>
        <w:numPr>
          <w:ilvl w:val="0"/>
          <w:numId w:val="135"/>
        </w:numPr>
        <w:jc w:val="both"/>
        <w:rPr>
          <w:sz w:val="20"/>
          <w:szCs w:val="20"/>
        </w:rPr>
      </w:pPr>
      <w:r>
        <w:rPr>
          <w:sz w:val="20"/>
          <w:szCs w:val="20"/>
        </w:rPr>
        <w:t>rozlišuje důsledky vnitřních a vnějších geologických dějů, včetně geologického oběhu hornin i oběhu vody</w:t>
      </w:r>
    </w:p>
    <w:p w:rsidR="00492007" w:rsidRDefault="00492007" w:rsidP="00047652">
      <w:pPr>
        <w:numPr>
          <w:ilvl w:val="0"/>
          <w:numId w:val="135"/>
        </w:numPr>
        <w:jc w:val="both"/>
        <w:rPr>
          <w:sz w:val="20"/>
          <w:szCs w:val="20"/>
        </w:rPr>
      </w:pPr>
      <w:r>
        <w:rPr>
          <w:sz w:val="20"/>
          <w:szCs w:val="20"/>
        </w:rPr>
        <w:t>porovná význam půdotvorných činitelů pro vznik půdy, rozlišuje hlavní půdní druhy a typy v naší přírodě</w:t>
      </w:r>
    </w:p>
    <w:p w:rsidR="00492007" w:rsidRDefault="00492007" w:rsidP="00047652">
      <w:pPr>
        <w:numPr>
          <w:ilvl w:val="0"/>
          <w:numId w:val="135"/>
        </w:numPr>
        <w:jc w:val="both"/>
        <w:rPr>
          <w:sz w:val="20"/>
          <w:szCs w:val="20"/>
        </w:rPr>
      </w:pPr>
      <w:r>
        <w:rPr>
          <w:sz w:val="20"/>
          <w:szCs w:val="20"/>
        </w:rPr>
        <w:t>rozlišuje jednotlivá geologická období podle charakteristických znaků</w:t>
      </w:r>
    </w:p>
    <w:p w:rsidR="00492007" w:rsidRDefault="00492007" w:rsidP="00047652">
      <w:pPr>
        <w:numPr>
          <w:ilvl w:val="0"/>
          <w:numId w:val="135"/>
        </w:numPr>
        <w:jc w:val="both"/>
        <w:rPr>
          <w:sz w:val="20"/>
          <w:szCs w:val="20"/>
        </w:rPr>
      </w:pPr>
      <w:r>
        <w:rPr>
          <w:sz w:val="20"/>
          <w:szCs w:val="20"/>
        </w:rPr>
        <w:t>orientuje se na geologické mapě ČR</w:t>
      </w:r>
    </w:p>
    <w:p w:rsidR="00492007" w:rsidRDefault="00492007" w:rsidP="00047652">
      <w:pPr>
        <w:numPr>
          <w:ilvl w:val="0"/>
          <w:numId w:val="135"/>
        </w:numPr>
        <w:jc w:val="both"/>
        <w:rPr>
          <w:sz w:val="20"/>
          <w:szCs w:val="20"/>
        </w:rPr>
      </w:pPr>
      <w:r>
        <w:rPr>
          <w:sz w:val="20"/>
          <w:szCs w:val="20"/>
        </w:rPr>
        <w:t>uvede na základě pozorování význam vlivu podnebí a počasí na rozvoj a udržení života na Zemi různých ekosystémů a charakterizuje mimořádné události způsobené výkyvy počasí a dalšími přírodními jevy a možné dopady a ochranu před nimi</w:t>
      </w:r>
    </w:p>
    <w:p w:rsidR="00492007" w:rsidRDefault="00492007" w:rsidP="00492007">
      <w:pPr>
        <w:jc w:val="both"/>
        <w:rPr>
          <w:sz w:val="20"/>
          <w:szCs w:val="20"/>
        </w:rPr>
      </w:pPr>
    </w:p>
    <w:p w:rsidR="00492007" w:rsidRDefault="00492007" w:rsidP="00492007">
      <w:pPr>
        <w:jc w:val="both"/>
        <w:rPr>
          <w:b/>
          <w:sz w:val="20"/>
          <w:szCs w:val="20"/>
        </w:rPr>
      </w:pPr>
      <w:r>
        <w:rPr>
          <w:b/>
          <w:sz w:val="20"/>
          <w:szCs w:val="20"/>
        </w:rPr>
        <w:t>Učivo</w:t>
      </w:r>
    </w:p>
    <w:p w:rsidR="00492007" w:rsidRDefault="00492007" w:rsidP="00492007">
      <w:pPr>
        <w:jc w:val="both"/>
        <w:rPr>
          <w:sz w:val="20"/>
          <w:szCs w:val="20"/>
        </w:rPr>
      </w:pPr>
      <w:r w:rsidRPr="00DF090B">
        <w:rPr>
          <w:b/>
          <w:sz w:val="20"/>
          <w:szCs w:val="20"/>
        </w:rPr>
        <w:t>Země</w:t>
      </w:r>
      <w:r>
        <w:rPr>
          <w:sz w:val="20"/>
          <w:szCs w:val="20"/>
        </w:rPr>
        <w:t xml:space="preserve"> – vznik, stavba</w:t>
      </w:r>
    </w:p>
    <w:p w:rsidR="00492007" w:rsidRDefault="00492007" w:rsidP="00492007">
      <w:pPr>
        <w:jc w:val="both"/>
        <w:rPr>
          <w:sz w:val="20"/>
          <w:szCs w:val="20"/>
        </w:rPr>
      </w:pPr>
      <w:r w:rsidRPr="00DF090B">
        <w:rPr>
          <w:b/>
          <w:sz w:val="20"/>
          <w:szCs w:val="20"/>
        </w:rPr>
        <w:t>nerosty a horniny</w:t>
      </w:r>
      <w:r>
        <w:rPr>
          <w:sz w:val="20"/>
          <w:szCs w:val="20"/>
        </w:rPr>
        <w:t xml:space="preserve"> – vznik, vlastnosti, třídění, praktický význam a využití, určování vzorků</w:t>
      </w:r>
    </w:p>
    <w:p w:rsidR="00492007" w:rsidRDefault="00492007" w:rsidP="00492007">
      <w:pPr>
        <w:jc w:val="both"/>
        <w:rPr>
          <w:sz w:val="20"/>
          <w:szCs w:val="20"/>
        </w:rPr>
      </w:pPr>
      <w:r w:rsidRPr="00DF090B">
        <w:rPr>
          <w:b/>
          <w:sz w:val="20"/>
          <w:szCs w:val="20"/>
        </w:rPr>
        <w:t xml:space="preserve">vnější a vnitřní geologické </w:t>
      </w:r>
      <w:r>
        <w:rPr>
          <w:b/>
          <w:sz w:val="20"/>
          <w:szCs w:val="20"/>
        </w:rPr>
        <w:t>procesy</w:t>
      </w:r>
      <w:r>
        <w:rPr>
          <w:sz w:val="20"/>
          <w:szCs w:val="20"/>
        </w:rPr>
        <w:t xml:space="preserve"> – příčiny a důsledky</w:t>
      </w:r>
    </w:p>
    <w:p w:rsidR="00492007" w:rsidRDefault="00492007" w:rsidP="00492007">
      <w:pPr>
        <w:jc w:val="both"/>
        <w:rPr>
          <w:sz w:val="20"/>
          <w:szCs w:val="20"/>
        </w:rPr>
      </w:pPr>
      <w:r w:rsidRPr="00DF090B">
        <w:rPr>
          <w:b/>
          <w:sz w:val="20"/>
          <w:szCs w:val="20"/>
        </w:rPr>
        <w:t>půdy</w:t>
      </w:r>
      <w:r>
        <w:rPr>
          <w:sz w:val="20"/>
          <w:szCs w:val="20"/>
        </w:rPr>
        <w:t xml:space="preserve"> – složení, vlastnosti, třídění, význam půdy pro výživu rostlin, její hospodářský význam pro společnost, nebezpečí a příklady její devastace, možnosti a příklady rekultivace</w:t>
      </w:r>
    </w:p>
    <w:p w:rsidR="00492007" w:rsidRDefault="00492007" w:rsidP="00492007">
      <w:pPr>
        <w:jc w:val="both"/>
        <w:rPr>
          <w:sz w:val="20"/>
          <w:szCs w:val="20"/>
        </w:rPr>
      </w:pPr>
      <w:r w:rsidRPr="00766C79">
        <w:rPr>
          <w:b/>
          <w:sz w:val="20"/>
          <w:szCs w:val="20"/>
        </w:rPr>
        <w:t>vývoj zemské kůry a organismů na Zemi</w:t>
      </w:r>
      <w:r>
        <w:rPr>
          <w:sz w:val="20"/>
          <w:szCs w:val="20"/>
        </w:rPr>
        <w:t xml:space="preserve"> - atmosféry, hydrosféry jeho důsledek  pro vznik a vývoj života, výskyt typických organismů a jejich přizpůsobování prostředí</w:t>
      </w:r>
    </w:p>
    <w:p w:rsidR="00492007" w:rsidRDefault="00492007" w:rsidP="00492007">
      <w:pPr>
        <w:jc w:val="both"/>
        <w:rPr>
          <w:sz w:val="20"/>
          <w:szCs w:val="20"/>
        </w:rPr>
      </w:pPr>
      <w:r w:rsidRPr="00DF090B">
        <w:rPr>
          <w:b/>
          <w:sz w:val="20"/>
          <w:szCs w:val="20"/>
        </w:rPr>
        <w:t>geologický vývoj a stavba území ČR</w:t>
      </w:r>
      <w:r>
        <w:rPr>
          <w:sz w:val="20"/>
          <w:szCs w:val="20"/>
        </w:rPr>
        <w:t xml:space="preserve"> – Český masiv, Západní Karpaty</w:t>
      </w:r>
    </w:p>
    <w:p w:rsidR="00492007" w:rsidRDefault="00492007" w:rsidP="00492007">
      <w:pPr>
        <w:jc w:val="both"/>
        <w:rPr>
          <w:sz w:val="20"/>
          <w:szCs w:val="20"/>
        </w:rPr>
      </w:pPr>
      <w:r w:rsidRPr="00DF090B">
        <w:rPr>
          <w:b/>
          <w:sz w:val="20"/>
          <w:szCs w:val="20"/>
        </w:rPr>
        <w:t>podnebí a počasí ve vztahu k</w:t>
      </w:r>
      <w:r>
        <w:rPr>
          <w:b/>
          <w:sz w:val="20"/>
          <w:szCs w:val="20"/>
        </w:rPr>
        <w:t> </w:t>
      </w:r>
      <w:r w:rsidRPr="00DF090B">
        <w:rPr>
          <w:b/>
          <w:sz w:val="20"/>
          <w:szCs w:val="20"/>
        </w:rPr>
        <w:t>životu</w:t>
      </w:r>
      <w:r>
        <w:rPr>
          <w:b/>
          <w:sz w:val="20"/>
          <w:szCs w:val="20"/>
        </w:rPr>
        <w:t xml:space="preserve"> – </w:t>
      </w:r>
      <w:r w:rsidRPr="00FF49F8">
        <w:rPr>
          <w:sz w:val="20"/>
          <w:szCs w:val="20"/>
        </w:rPr>
        <w:t xml:space="preserve">význam </w:t>
      </w:r>
      <w:r>
        <w:rPr>
          <w:sz w:val="20"/>
          <w:szCs w:val="20"/>
        </w:rPr>
        <w:t>vody a teploty prostředí pro život, ochrana a využití přírodních zdrojů, význam jednotlivých vrstev ovzduší pro život, vlivy znečištěného ovzduší a klimatických změn na živé organismy a na člověka</w:t>
      </w:r>
    </w:p>
    <w:p w:rsidR="00492007" w:rsidRPr="00FF49F8" w:rsidRDefault="00492007" w:rsidP="00492007">
      <w:pPr>
        <w:jc w:val="both"/>
        <w:rPr>
          <w:sz w:val="20"/>
          <w:szCs w:val="20"/>
        </w:rPr>
      </w:pPr>
      <w:r>
        <w:rPr>
          <w:b/>
          <w:sz w:val="20"/>
          <w:szCs w:val="20"/>
        </w:rPr>
        <w:t xml:space="preserve">mimořádné události způsobené přírodními vlivy – </w:t>
      </w:r>
      <w:r>
        <w:rPr>
          <w:sz w:val="20"/>
          <w:szCs w:val="20"/>
        </w:rPr>
        <w:t>příčiny vzniku mimořádných událostí, přírodní světové katastrofy, nejčastější mimořádné přírodní události v ČR (povodně, větrné bouře, sněhové kalamity, laviny, náledí) a ochrana před nimi</w:t>
      </w:r>
    </w:p>
    <w:p w:rsidR="00492007" w:rsidRPr="00FF49F8" w:rsidRDefault="00492007" w:rsidP="00492007">
      <w:pPr>
        <w:jc w:val="both"/>
        <w:rPr>
          <w:sz w:val="20"/>
          <w:szCs w:val="20"/>
        </w:rPr>
      </w:pPr>
    </w:p>
    <w:p w:rsidR="00492007" w:rsidRDefault="00492007" w:rsidP="00492007">
      <w:pPr>
        <w:jc w:val="both"/>
        <w:rPr>
          <w:b/>
          <w:sz w:val="20"/>
          <w:szCs w:val="20"/>
          <w:u w:val="single"/>
        </w:rPr>
      </w:pPr>
      <w:r>
        <w:rPr>
          <w:b/>
          <w:sz w:val="20"/>
          <w:szCs w:val="20"/>
          <w:u w:val="single"/>
        </w:rPr>
        <w:t>7)  ZÁKLADY  EKOLOGIE</w:t>
      </w:r>
    </w:p>
    <w:p w:rsidR="00492007" w:rsidRDefault="00492007" w:rsidP="00492007">
      <w:pPr>
        <w:jc w:val="both"/>
        <w:rPr>
          <w:b/>
          <w:sz w:val="20"/>
          <w:szCs w:val="20"/>
        </w:rPr>
      </w:pPr>
      <w:r>
        <w:rPr>
          <w:b/>
          <w:sz w:val="20"/>
          <w:szCs w:val="20"/>
        </w:rPr>
        <w:t>Očekávané výstupy</w:t>
      </w:r>
    </w:p>
    <w:p w:rsidR="00492007" w:rsidRDefault="00492007" w:rsidP="00492007">
      <w:pPr>
        <w:jc w:val="both"/>
        <w:rPr>
          <w:sz w:val="20"/>
          <w:szCs w:val="20"/>
        </w:rPr>
      </w:pPr>
      <w:r>
        <w:rPr>
          <w:sz w:val="20"/>
          <w:szCs w:val="20"/>
        </w:rPr>
        <w:t>žák</w:t>
      </w:r>
    </w:p>
    <w:p w:rsidR="00492007" w:rsidRDefault="00492007" w:rsidP="00047652">
      <w:pPr>
        <w:numPr>
          <w:ilvl w:val="0"/>
          <w:numId w:val="136"/>
        </w:numPr>
        <w:jc w:val="both"/>
        <w:rPr>
          <w:sz w:val="20"/>
          <w:szCs w:val="20"/>
        </w:rPr>
      </w:pPr>
      <w:r>
        <w:rPr>
          <w:sz w:val="20"/>
          <w:szCs w:val="20"/>
        </w:rPr>
        <w:t>uvede příklady výskytu organismů v určitém prostředí a vztahy mezi nimi</w:t>
      </w:r>
    </w:p>
    <w:p w:rsidR="00492007" w:rsidRDefault="00492007" w:rsidP="00047652">
      <w:pPr>
        <w:numPr>
          <w:ilvl w:val="0"/>
          <w:numId w:val="136"/>
        </w:numPr>
        <w:jc w:val="both"/>
        <w:rPr>
          <w:sz w:val="20"/>
          <w:szCs w:val="20"/>
        </w:rPr>
      </w:pPr>
      <w:r>
        <w:rPr>
          <w:sz w:val="20"/>
          <w:szCs w:val="20"/>
        </w:rPr>
        <w:t>rozlišuje a uvede příklady populací, společenstev, ekosystémů, objasní na příkladech vztahy a vazby mezi živými a neživými složkami ekosystému</w:t>
      </w:r>
    </w:p>
    <w:p w:rsidR="00492007" w:rsidRDefault="00492007" w:rsidP="00047652">
      <w:pPr>
        <w:numPr>
          <w:ilvl w:val="0"/>
          <w:numId w:val="136"/>
        </w:numPr>
        <w:jc w:val="both"/>
        <w:rPr>
          <w:sz w:val="20"/>
          <w:szCs w:val="20"/>
        </w:rPr>
      </w:pPr>
      <w:r>
        <w:rPr>
          <w:sz w:val="20"/>
          <w:szCs w:val="20"/>
        </w:rPr>
        <w:t>vysvětlí podstatu jednoduchých potravních řetězců v různých ekosystémech a zhodnotí jejich význam</w:t>
      </w:r>
    </w:p>
    <w:p w:rsidR="00492007" w:rsidRDefault="00492007" w:rsidP="00047652">
      <w:pPr>
        <w:numPr>
          <w:ilvl w:val="0"/>
          <w:numId w:val="136"/>
        </w:numPr>
        <w:jc w:val="both"/>
        <w:rPr>
          <w:sz w:val="20"/>
          <w:szCs w:val="20"/>
        </w:rPr>
      </w:pPr>
      <w:r>
        <w:rPr>
          <w:sz w:val="20"/>
          <w:szCs w:val="20"/>
        </w:rPr>
        <w:t>uvede příklady kladných i záporných vlivů člověka na životní prostředí, příklady narušení rovnováhy ekosystému i možnosti její obnovy</w:t>
      </w:r>
    </w:p>
    <w:p w:rsidR="00492007" w:rsidRDefault="00492007" w:rsidP="00047652">
      <w:pPr>
        <w:numPr>
          <w:ilvl w:val="0"/>
          <w:numId w:val="136"/>
        </w:numPr>
        <w:jc w:val="both"/>
        <w:rPr>
          <w:sz w:val="20"/>
          <w:szCs w:val="20"/>
        </w:rPr>
      </w:pPr>
      <w:r>
        <w:rPr>
          <w:sz w:val="20"/>
          <w:szCs w:val="20"/>
        </w:rPr>
        <w:t>vysvětlí význam chráněných území a uvede jejich příklady</w:t>
      </w:r>
    </w:p>
    <w:p w:rsidR="00492007" w:rsidRDefault="00492007" w:rsidP="00492007">
      <w:pPr>
        <w:jc w:val="both"/>
        <w:rPr>
          <w:sz w:val="20"/>
          <w:szCs w:val="20"/>
        </w:rPr>
      </w:pPr>
    </w:p>
    <w:p w:rsidR="00492007" w:rsidRDefault="00492007" w:rsidP="00492007">
      <w:pPr>
        <w:jc w:val="both"/>
        <w:rPr>
          <w:b/>
          <w:sz w:val="20"/>
          <w:szCs w:val="20"/>
        </w:rPr>
      </w:pPr>
    </w:p>
    <w:p w:rsidR="00492007" w:rsidRDefault="00492007" w:rsidP="00492007">
      <w:pPr>
        <w:jc w:val="both"/>
        <w:rPr>
          <w:b/>
          <w:sz w:val="20"/>
          <w:szCs w:val="20"/>
        </w:rPr>
      </w:pPr>
      <w:r>
        <w:rPr>
          <w:b/>
          <w:sz w:val="20"/>
          <w:szCs w:val="20"/>
        </w:rPr>
        <w:t>Učivo</w:t>
      </w:r>
    </w:p>
    <w:p w:rsidR="00492007" w:rsidRDefault="00492007" w:rsidP="00492007">
      <w:pPr>
        <w:jc w:val="both"/>
        <w:rPr>
          <w:sz w:val="20"/>
          <w:szCs w:val="20"/>
        </w:rPr>
      </w:pPr>
      <w:r w:rsidRPr="00DF090B">
        <w:rPr>
          <w:b/>
          <w:sz w:val="20"/>
          <w:szCs w:val="20"/>
        </w:rPr>
        <w:t>organismy a prostředí</w:t>
      </w:r>
      <w:r>
        <w:rPr>
          <w:sz w:val="20"/>
          <w:szCs w:val="20"/>
        </w:rPr>
        <w:t xml:space="preserve"> – vzájemné vztahy mezi organismy, mezi organismy a prostředím; populace, společenstva, přirozené a umělé ekosystémy, potravní řetězce, rovnováha v ekosystému</w:t>
      </w:r>
    </w:p>
    <w:p w:rsidR="00492007" w:rsidRDefault="00492007" w:rsidP="00492007">
      <w:pPr>
        <w:jc w:val="both"/>
        <w:rPr>
          <w:sz w:val="20"/>
          <w:szCs w:val="20"/>
        </w:rPr>
      </w:pPr>
      <w:r w:rsidRPr="00DF090B">
        <w:rPr>
          <w:b/>
          <w:sz w:val="20"/>
          <w:szCs w:val="20"/>
        </w:rPr>
        <w:t>ochrana přírody a životního prostředí</w:t>
      </w:r>
      <w:r>
        <w:rPr>
          <w:sz w:val="20"/>
          <w:szCs w:val="20"/>
        </w:rPr>
        <w:t xml:space="preserve"> – globální problémy a jejich řešení, chráněná území</w:t>
      </w:r>
    </w:p>
    <w:p w:rsidR="00492007" w:rsidRDefault="00492007" w:rsidP="00492007">
      <w:pPr>
        <w:jc w:val="both"/>
        <w:rPr>
          <w:b/>
          <w:sz w:val="20"/>
          <w:szCs w:val="20"/>
          <w:u w:val="single"/>
        </w:rPr>
      </w:pPr>
    </w:p>
    <w:p w:rsidR="00492007" w:rsidRDefault="00492007" w:rsidP="00492007">
      <w:pPr>
        <w:jc w:val="both"/>
        <w:rPr>
          <w:b/>
          <w:sz w:val="20"/>
          <w:szCs w:val="20"/>
          <w:u w:val="single"/>
        </w:rPr>
      </w:pPr>
      <w:r>
        <w:rPr>
          <w:b/>
          <w:sz w:val="20"/>
          <w:szCs w:val="20"/>
          <w:u w:val="single"/>
        </w:rPr>
        <w:t>8)  PRAKTICKÉ  POZNÁVÁNÍ  PŘÍRODY</w:t>
      </w:r>
    </w:p>
    <w:p w:rsidR="00492007" w:rsidRDefault="00492007" w:rsidP="00492007">
      <w:pPr>
        <w:jc w:val="both"/>
        <w:rPr>
          <w:b/>
          <w:sz w:val="20"/>
          <w:szCs w:val="20"/>
        </w:rPr>
      </w:pPr>
      <w:r>
        <w:rPr>
          <w:b/>
          <w:sz w:val="20"/>
          <w:szCs w:val="20"/>
        </w:rPr>
        <w:lastRenderedPageBreak/>
        <w:t>Očekávané výstupy</w:t>
      </w:r>
    </w:p>
    <w:p w:rsidR="00492007" w:rsidRDefault="00492007" w:rsidP="00492007">
      <w:pPr>
        <w:jc w:val="both"/>
        <w:rPr>
          <w:sz w:val="20"/>
          <w:szCs w:val="20"/>
        </w:rPr>
      </w:pPr>
      <w:r>
        <w:rPr>
          <w:sz w:val="20"/>
          <w:szCs w:val="20"/>
        </w:rPr>
        <w:t>žák</w:t>
      </w:r>
    </w:p>
    <w:p w:rsidR="00492007" w:rsidRDefault="00492007" w:rsidP="00047652">
      <w:pPr>
        <w:numPr>
          <w:ilvl w:val="0"/>
          <w:numId w:val="137"/>
        </w:numPr>
        <w:jc w:val="both"/>
        <w:rPr>
          <w:sz w:val="20"/>
          <w:szCs w:val="20"/>
        </w:rPr>
      </w:pPr>
      <w:r>
        <w:rPr>
          <w:sz w:val="20"/>
          <w:szCs w:val="20"/>
        </w:rPr>
        <w:t>aplikuje praktické metody poznávání přírody</w:t>
      </w:r>
    </w:p>
    <w:p w:rsidR="00492007" w:rsidRDefault="00492007" w:rsidP="00047652">
      <w:pPr>
        <w:numPr>
          <w:ilvl w:val="0"/>
          <w:numId w:val="137"/>
        </w:numPr>
        <w:jc w:val="both"/>
        <w:rPr>
          <w:sz w:val="20"/>
          <w:szCs w:val="20"/>
        </w:rPr>
      </w:pPr>
      <w:r>
        <w:rPr>
          <w:sz w:val="20"/>
          <w:szCs w:val="20"/>
        </w:rPr>
        <w:t>dodržuje základní pravidla bezpečnosti práce a chování při poznávání živé a neživé přírody</w:t>
      </w:r>
    </w:p>
    <w:p w:rsidR="00492007" w:rsidRDefault="00492007" w:rsidP="00492007">
      <w:pPr>
        <w:jc w:val="both"/>
        <w:rPr>
          <w:sz w:val="20"/>
          <w:szCs w:val="20"/>
        </w:rPr>
      </w:pPr>
    </w:p>
    <w:p w:rsidR="00492007" w:rsidRDefault="00492007" w:rsidP="00492007">
      <w:pPr>
        <w:jc w:val="both"/>
        <w:rPr>
          <w:b/>
          <w:sz w:val="20"/>
          <w:szCs w:val="20"/>
        </w:rPr>
      </w:pPr>
      <w:r>
        <w:rPr>
          <w:b/>
          <w:sz w:val="20"/>
          <w:szCs w:val="20"/>
        </w:rPr>
        <w:t>Učivo</w:t>
      </w:r>
    </w:p>
    <w:p w:rsidR="00492007" w:rsidRDefault="00492007" w:rsidP="00492007">
      <w:pPr>
        <w:jc w:val="both"/>
        <w:rPr>
          <w:sz w:val="20"/>
          <w:szCs w:val="20"/>
        </w:rPr>
      </w:pPr>
      <w:r w:rsidRPr="00DF090B">
        <w:rPr>
          <w:b/>
          <w:sz w:val="20"/>
          <w:szCs w:val="20"/>
        </w:rPr>
        <w:t>praktické metody poznávání přírody</w:t>
      </w:r>
      <w:r>
        <w:rPr>
          <w:sz w:val="20"/>
          <w:szCs w:val="20"/>
        </w:rPr>
        <w:t xml:space="preserve"> – pozorování lupou a mikroskopem (případně dalekohledem), zjednodušené určovací klíče a atlasy, založení herbáře a sbírek, sledování způsobu života a chování vybraného živočicha, jednoduché rozčleňování rostlin a živočichů</w:t>
      </w:r>
    </w:p>
    <w:p w:rsidR="00492007" w:rsidRPr="00766C79" w:rsidRDefault="00492007" w:rsidP="00492007">
      <w:pPr>
        <w:jc w:val="both"/>
        <w:rPr>
          <w:b/>
          <w:sz w:val="20"/>
          <w:szCs w:val="20"/>
        </w:rPr>
      </w:pPr>
      <w:r w:rsidRPr="00766C79">
        <w:rPr>
          <w:b/>
          <w:sz w:val="20"/>
          <w:szCs w:val="20"/>
        </w:rPr>
        <w:t>významní biologové a geologové a jejich objevy</w:t>
      </w:r>
    </w:p>
    <w:p w:rsidR="00492007" w:rsidRDefault="00492007" w:rsidP="00492007">
      <w:pPr>
        <w:jc w:val="both"/>
        <w:rPr>
          <w:sz w:val="20"/>
          <w:szCs w:val="20"/>
        </w:rPr>
      </w:pPr>
    </w:p>
    <w:p w:rsidR="00492007" w:rsidRDefault="00492007" w:rsidP="00492007">
      <w:pPr>
        <w:jc w:val="both"/>
        <w:rPr>
          <w:b/>
          <w:sz w:val="20"/>
          <w:szCs w:val="20"/>
          <w:u w:val="single"/>
        </w:rPr>
      </w:pPr>
      <w:r w:rsidRPr="00DF090B">
        <w:rPr>
          <w:b/>
          <w:sz w:val="20"/>
          <w:szCs w:val="20"/>
          <w:u w:val="single"/>
        </w:rPr>
        <w:t>9)</w:t>
      </w:r>
      <w:r>
        <w:rPr>
          <w:b/>
          <w:sz w:val="20"/>
          <w:szCs w:val="20"/>
          <w:u w:val="single"/>
        </w:rPr>
        <w:t xml:space="preserve"> </w:t>
      </w:r>
      <w:r w:rsidRPr="00DF090B">
        <w:rPr>
          <w:b/>
          <w:sz w:val="20"/>
          <w:szCs w:val="20"/>
          <w:u w:val="single"/>
        </w:rPr>
        <w:t xml:space="preserve"> ETICKÁ VÝCHOVA (doplňující </w:t>
      </w:r>
      <w:r>
        <w:rPr>
          <w:b/>
          <w:sz w:val="20"/>
          <w:szCs w:val="20"/>
          <w:u w:val="single"/>
        </w:rPr>
        <w:t>obor</w:t>
      </w:r>
      <w:r w:rsidRPr="00DF090B">
        <w:rPr>
          <w:b/>
          <w:sz w:val="20"/>
          <w:szCs w:val="20"/>
          <w:u w:val="single"/>
        </w:rPr>
        <w:t>)</w:t>
      </w:r>
    </w:p>
    <w:p w:rsidR="00492007" w:rsidRDefault="00492007" w:rsidP="00492007">
      <w:pPr>
        <w:jc w:val="both"/>
        <w:rPr>
          <w:b/>
          <w:sz w:val="20"/>
          <w:szCs w:val="20"/>
        </w:rPr>
      </w:pPr>
      <w:r w:rsidRPr="00DF090B">
        <w:rPr>
          <w:b/>
          <w:sz w:val="20"/>
          <w:szCs w:val="20"/>
        </w:rPr>
        <w:t>Očekávané výstupy</w:t>
      </w:r>
    </w:p>
    <w:p w:rsidR="00492007" w:rsidRDefault="00492007" w:rsidP="00492007">
      <w:pPr>
        <w:jc w:val="both"/>
        <w:rPr>
          <w:sz w:val="20"/>
          <w:szCs w:val="20"/>
        </w:rPr>
      </w:pPr>
      <w:r w:rsidRPr="00DF090B">
        <w:rPr>
          <w:sz w:val="20"/>
          <w:szCs w:val="20"/>
        </w:rPr>
        <w:t>žák</w:t>
      </w:r>
    </w:p>
    <w:p w:rsidR="00492007" w:rsidRDefault="00492007" w:rsidP="00047652">
      <w:pPr>
        <w:numPr>
          <w:ilvl w:val="0"/>
          <w:numId w:val="138"/>
        </w:numPr>
        <w:ind w:right="-54"/>
        <w:rPr>
          <w:sz w:val="20"/>
          <w:szCs w:val="20"/>
        </w:rPr>
      </w:pPr>
      <w:r>
        <w:rPr>
          <w:sz w:val="20"/>
          <w:szCs w:val="20"/>
        </w:rPr>
        <w:t>respektuje velikost a důstojnost lidské osoby,objevuje vlastní jedinečnost a identitu a vytváří si zdravé sebevědomí</w:t>
      </w:r>
    </w:p>
    <w:p w:rsidR="00492007" w:rsidRDefault="00492007" w:rsidP="00047652">
      <w:pPr>
        <w:numPr>
          <w:ilvl w:val="0"/>
          <w:numId w:val="138"/>
        </w:numPr>
        <w:jc w:val="both"/>
        <w:rPr>
          <w:sz w:val="20"/>
          <w:szCs w:val="20"/>
        </w:rPr>
      </w:pPr>
      <w:r>
        <w:rPr>
          <w:sz w:val="20"/>
          <w:szCs w:val="20"/>
        </w:rPr>
        <w:t>je vnímavý k sociálním problémům,v kontextu své situace a svých možností přispívá k jejich řešení</w:t>
      </w:r>
    </w:p>
    <w:p w:rsidR="00492007" w:rsidRDefault="00492007" w:rsidP="00492007">
      <w:pPr>
        <w:jc w:val="both"/>
        <w:rPr>
          <w:sz w:val="20"/>
          <w:szCs w:val="20"/>
        </w:rPr>
      </w:pPr>
    </w:p>
    <w:p w:rsidR="00492007" w:rsidRPr="00B1373E" w:rsidRDefault="00492007" w:rsidP="00492007">
      <w:pPr>
        <w:jc w:val="both"/>
        <w:rPr>
          <w:b/>
          <w:sz w:val="20"/>
          <w:szCs w:val="20"/>
        </w:rPr>
      </w:pPr>
      <w:r w:rsidRPr="00B1373E">
        <w:rPr>
          <w:b/>
          <w:sz w:val="20"/>
          <w:szCs w:val="20"/>
        </w:rPr>
        <w:t>Učivo</w:t>
      </w:r>
    </w:p>
    <w:p w:rsidR="00492007" w:rsidRDefault="00492007" w:rsidP="00492007">
      <w:pPr>
        <w:jc w:val="both"/>
        <w:rPr>
          <w:sz w:val="20"/>
          <w:szCs w:val="20"/>
        </w:rPr>
      </w:pPr>
      <w:r w:rsidRPr="00DE3C57">
        <w:rPr>
          <w:b/>
          <w:sz w:val="20"/>
          <w:szCs w:val="20"/>
        </w:rPr>
        <w:t>úcta k lidské osobě</w:t>
      </w:r>
      <w:r>
        <w:rPr>
          <w:sz w:val="20"/>
          <w:szCs w:val="20"/>
        </w:rPr>
        <w:t>-lidská práva,zdroje lidských práv,svoboda,rovnost</w:t>
      </w:r>
    </w:p>
    <w:p w:rsidR="00492007" w:rsidRDefault="00492007" w:rsidP="00492007">
      <w:pPr>
        <w:jc w:val="both"/>
        <w:rPr>
          <w:sz w:val="20"/>
          <w:szCs w:val="20"/>
        </w:rPr>
      </w:pPr>
      <w:r w:rsidRPr="00DE3C57">
        <w:rPr>
          <w:b/>
          <w:sz w:val="20"/>
          <w:szCs w:val="20"/>
        </w:rPr>
        <w:t>sexuální zdraví</w:t>
      </w:r>
      <w:r>
        <w:rPr>
          <w:sz w:val="20"/>
          <w:szCs w:val="20"/>
        </w:rPr>
        <w:t>-zodpovědný vztah k sexualitě,mládí-příprava na lásku,sexuální identita,nezralé rodičovství</w:t>
      </w:r>
    </w:p>
    <w:p w:rsidR="00492007" w:rsidRDefault="00492007" w:rsidP="00492007">
      <w:pPr>
        <w:jc w:val="both"/>
        <w:rPr>
          <w:sz w:val="20"/>
          <w:szCs w:val="20"/>
        </w:rPr>
      </w:pPr>
      <w:r w:rsidRPr="00DE3C57">
        <w:rPr>
          <w:b/>
          <w:sz w:val="20"/>
          <w:szCs w:val="20"/>
        </w:rPr>
        <w:t>ochrana přírody a životního prostředí</w:t>
      </w:r>
      <w:r>
        <w:rPr>
          <w:sz w:val="20"/>
          <w:szCs w:val="20"/>
        </w:rPr>
        <w:t>-úcta k životu ve všech jeho formách,citový vztah člověka k přírodě,vnímání krásy a mnohotvárnosti přírody,zodpovědnost za životní prostředí</w:t>
      </w:r>
    </w:p>
    <w:p w:rsidR="00492007" w:rsidRDefault="00492007" w:rsidP="00492007">
      <w:pPr>
        <w:jc w:val="both"/>
        <w:rPr>
          <w:sz w:val="20"/>
          <w:szCs w:val="20"/>
        </w:rPr>
      </w:pPr>
      <w:r w:rsidRPr="00DE3C57">
        <w:rPr>
          <w:b/>
          <w:sz w:val="20"/>
          <w:szCs w:val="20"/>
        </w:rPr>
        <w:t>uplatnění komplexní prosociálnosti</w:t>
      </w:r>
      <w:r>
        <w:rPr>
          <w:sz w:val="20"/>
          <w:szCs w:val="20"/>
        </w:rPr>
        <w:t>-bída světa,informovanost o situaci zemí třetího světa,vztah k menšinám</w:t>
      </w:r>
    </w:p>
    <w:p w:rsidR="00492007" w:rsidRPr="00DE3C57" w:rsidRDefault="00492007" w:rsidP="00492007">
      <w:pPr>
        <w:jc w:val="both"/>
        <w:rPr>
          <w:b/>
          <w:sz w:val="20"/>
          <w:szCs w:val="20"/>
        </w:rPr>
      </w:pPr>
      <w:r w:rsidRPr="00DE3C57">
        <w:rPr>
          <w:b/>
          <w:sz w:val="20"/>
          <w:szCs w:val="20"/>
        </w:rPr>
        <w:t>ekonomické hodnoty a příroda</w:t>
      </w:r>
    </w:p>
    <w:p w:rsidR="00492007" w:rsidRPr="00DE3C57" w:rsidRDefault="00492007" w:rsidP="00492007">
      <w:pPr>
        <w:jc w:val="both"/>
        <w:rPr>
          <w:b/>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rPr>
          <w:sz w:val="20"/>
          <w:szCs w:val="20"/>
        </w:rPr>
      </w:pPr>
    </w:p>
    <w:p w:rsidR="00492007" w:rsidRDefault="00492007" w:rsidP="00492007">
      <w:pPr>
        <w:rPr>
          <w:b/>
          <w:sz w:val="28"/>
          <w:szCs w:val="28"/>
          <w:u w:val="single"/>
        </w:rPr>
      </w:pPr>
    </w:p>
    <w:p w:rsidR="00492007" w:rsidRDefault="00492007" w:rsidP="00492007">
      <w:pPr>
        <w:rPr>
          <w:b/>
          <w:sz w:val="28"/>
          <w:szCs w:val="28"/>
          <w:u w:val="single"/>
        </w:rPr>
      </w:pPr>
      <w:r>
        <w:rPr>
          <w:b/>
          <w:sz w:val="28"/>
          <w:szCs w:val="28"/>
          <w:u w:val="single"/>
        </w:rPr>
        <w:t>Vzdělávací obsah vyučovacího předmětu Přírodopis – 6. ročník</w:t>
      </w:r>
    </w:p>
    <w:p w:rsidR="00492007" w:rsidRDefault="00492007" w:rsidP="00492007">
      <w:pPr>
        <w:jc w:val="both"/>
        <w:rPr>
          <w:b/>
          <w:sz w:val="28"/>
          <w:szCs w:val="28"/>
          <w:u w:val="single"/>
        </w:rPr>
      </w:pPr>
    </w:p>
    <w:p w:rsidR="00492007" w:rsidRDefault="00492007" w:rsidP="00492007">
      <w:pPr>
        <w:jc w:val="both"/>
        <w:rPr>
          <w:b/>
          <w:sz w:val="28"/>
          <w:szCs w:val="28"/>
          <w:u w:val="single"/>
        </w:rPr>
      </w:pPr>
    </w:p>
    <w:p w:rsidR="00492007" w:rsidRDefault="00492007" w:rsidP="00492007">
      <w:pPr>
        <w:jc w:val="both"/>
        <w:rPr>
          <w:b/>
          <w:sz w:val="28"/>
          <w:szCs w:val="28"/>
        </w:rPr>
      </w:pPr>
      <w:r>
        <w:rPr>
          <w:b/>
          <w:sz w:val="28"/>
          <w:szCs w:val="28"/>
        </w:rPr>
        <w:t>1.   Země – živá planeta</w:t>
      </w:r>
    </w:p>
    <w:p w:rsidR="00492007" w:rsidRDefault="00492007" w:rsidP="00492007">
      <w:pPr>
        <w:jc w:val="both"/>
        <w:rPr>
          <w:b/>
          <w:sz w:val="28"/>
          <w:szCs w:val="28"/>
        </w:rPr>
      </w:pPr>
    </w:p>
    <w:p w:rsidR="00492007" w:rsidRDefault="00492007" w:rsidP="00492007">
      <w:pPr>
        <w:jc w:val="both"/>
        <w:rPr>
          <w:b/>
        </w:rPr>
      </w:pPr>
      <w:r>
        <w:rPr>
          <w:b/>
        </w:rPr>
        <w:t>A – Vznik, vývoj a stavba Země</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orientuje se v názorech na vznik Země a života</w:t>
            </w:r>
          </w:p>
        </w:tc>
        <w:tc>
          <w:tcPr>
            <w:tcW w:w="4606" w:type="dxa"/>
            <w:shd w:val="clear" w:color="auto" w:fill="auto"/>
          </w:tcPr>
          <w:p w:rsidR="00492007" w:rsidRPr="00315E94" w:rsidRDefault="00492007" w:rsidP="00FF71E3">
            <w:pPr>
              <w:jc w:val="both"/>
              <w:rPr>
                <w:sz w:val="20"/>
                <w:szCs w:val="20"/>
              </w:rPr>
            </w:pPr>
            <w:r w:rsidRPr="00315E94">
              <w:rPr>
                <w:sz w:val="20"/>
                <w:szCs w:val="20"/>
              </w:rPr>
              <w:t>- vznik Země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současný vědecký názor na vznik a vývoj</w:t>
            </w:r>
          </w:p>
        </w:tc>
        <w:tc>
          <w:tcPr>
            <w:tcW w:w="4606" w:type="dxa"/>
            <w:shd w:val="clear" w:color="auto" w:fill="auto"/>
          </w:tcPr>
          <w:p w:rsidR="00492007" w:rsidRPr="00315E94" w:rsidRDefault="00492007" w:rsidP="00FF71E3">
            <w:pPr>
              <w:jc w:val="both"/>
              <w:rPr>
                <w:sz w:val="20"/>
                <w:szCs w:val="20"/>
              </w:rPr>
            </w:pPr>
            <w:r w:rsidRPr="00315E94">
              <w:rPr>
                <w:sz w:val="20"/>
                <w:szCs w:val="20"/>
              </w:rPr>
              <w:t>- vývoj Země; hydrosféra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Života</w:t>
            </w:r>
          </w:p>
        </w:tc>
        <w:tc>
          <w:tcPr>
            <w:tcW w:w="4606" w:type="dxa"/>
            <w:shd w:val="clear" w:color="auto" w:fill="auto"/>
          </w:tcPr>
          <w:p w:rsidR="00492007" w:rsidRPr="00315E94" w:rsidRDefault="00492007" w:rsidP="00FF71E3">
            <w:pPr>
              <w:jc w:val="both"/>
              <w:rPr>
                <w:sz w:val="20"/>
                <w:szCs w:val="20"/>
              </w:rPr>
            </w:pPr>
            <w:r w:rsidRPr="00315E94">
              <w:rPr>
                <w:sz w:val="20"/>
                <w:szCs w:val="20"/>
              </w:rPr>
              <w:t>- organické a anorganické látky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rozlišuje vybrané organické a anorganické látky</w:t>
            </w:r>
          </w:p>
        </w:tc>
        <w:tc>
          <w:tcPr>
            <w:tcW w:w="4606" w:type="dxa"/>
            <w:shd w:val="clear" w:color="auto" w:fill="auto"/>
          </w:tcPr>
          <w:p w:rsidR="00492007" w:rsidRPr="00315E94" w:rsidRDefault="00492007" w:rsidP="00FF71E3">
            <w:pPr>
              <w:jc w:val="both"/>
              <w:rPr>
                <w:sz w:val="20"/>
                <w:szCs w:val="20"/>
              </w:rPr>
            </w:pPr>
            <w:r w:rsidRPr="00315E94">
              <w:rPr>
                <w:sz w:val="20"/>
                <w:szCs w:val="20"/>
              </w:rPr>
              <w:t>- vznik a vývoj atmosféry; význam ozonosféry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(bílkoviny, cukry, tuky, voda, oxid uhličitý, kyslík,</w:t>
            </w:r>
          </w:p>
        </w:tc>
        <w:tc>
          <w:tcPr>
            <w:tcW w:w="4606" w:type="dxa"/>
            <w:shd w:val="clear" w:color="auto" w:fill="auto"/>
          </w:tcPr>
          <w:p w:rsidR="00492007" w:rsidRPr="00315E94" w:rsidRDefault="00492007" w:rsidP="00FF71E3">
            <w:pPr>
              <w:jc w:val="both"/>
              <w:rPr>
                <w:sz w:val="20"/>
                <w:szCs w:val="20"/>
              </w:rPr>
            </w:pPr>
            <w:r w:rsidRPr="00315E94">
              <w:rPr>
                <w:sz w:val="20"/>
                <w:szCs w:val="20"/>
              </w:rPr>
              <w:t>- Slunce a jeho význam pro život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dusík, uhlík)</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atmosféru a hydrosféru; vysvětlí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význam ozonosféry pro život na Zemi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uvede význam Slunce jako zdroje energie pro život</w:t>
            </w:r>
          </w:p>
          <w:p w:rsidR="00492007" w:rsidRPr="00315E94" w:rsidRDefault="00492007" w:rsidP="00FF71E3">
            <w:pPr>
              <w:jc w:val="both"/>
              <w:rPr>
                <w:sz w:val="20"/>
                <w:szCs w:val="20"/>
              </w:rPr>
            </w:pPr>
            <w:r w:rsidRPr="00315E94">
              <w:rPr>
                <w:sz w:val="20"/>
                <w:szCs w:val="20"/>
              </w:rPr>
              <w:t>-uvede,jak může pomoci k ochraně rostlin,živočichů</w:t>
            </w:r>
          </w:p>
          <w:p w:rsidR="00492007" w:rsidRPr="00315E94" w:rsidRDefault="00492007" w:rsidP="00FF71E3">
            <w:pPr>
              <w:jc w:val="both"/>
              <w:rPr>
                <w:sz w:val="20"/>
                <w:szCs w:val="20"/>
              </w:rPr>
            </w:pPr>
            <w:r w:rsidRPr="00315E94">
              <w:rPr>
                <w:sz w:val="20"/>
                <w:szCs w:val="20"/>
              </w:rPr>
              <w:t xml:space="preserve"> a přírodních celků</w:t>
            </w:r>
          </w:p>
        </w:tc>
        <w:tc>
          <w:tcPr>
            <w:tcW w:w="4606" w:type="dxa"/>
            <w:shd w:val="clear" w:color="auto" w:fill="auto"/>
          </w:tcPr>
          <w:p w:rsidR="00492007" w:rsidRPr="00315E94" w:rsidRDefault="00492007" w:rsidP="00FF71E3">
            <w:pPr>
              <w:jc w:val="both"/>
              <w:rPr>
                <w:sz w:val="20"/>
                <w:szCs w:val="20"/>
              </w:rPr>
            </w:pPr>
            <w:r w:rsidRPr="00315E94">
              <w:rPr>
                <w:sz w:val="20"/>
                <w:szCs w:val="20"/>
              </w:rPr>
              <w:t>- úcta k životu (EV)</w:t>
            </w:r>
          </w:p>
          <w:p w:rsidR="00492007" w:rsidRPr="00315E94" w:rsidRDefault="00492007" w:rsidP="00FF71E3">
            <w:pPr>
              <w:jc w:val="both"/>
              <w:rPr>
                <w:sz w:val="20"/>
                <w:szCs w:val="20"/>
              </w:rPr>
            </w:pPr>
            <w:r w:rsidRPr="00315E94">
              <w:rPr>
                <w:sz w:val="20"/>
                <w:szCs w:val="20"/>
              </w:rPr>
              <w:t>- citový vztah člověka k přírodě(EV)</w:t>
            </w:r>
          </w:p>
          <w:p w:rsidR="00492007" w:rsidRPr="00315E94" w:rsidRDefault="00492007" w:rsidP="00FF71E3">
            <w:pPr>
              <w:jc w:val="both"/>
              <w:rPr>
                <w:sz w:val="20"/>
                <w:szCs w:val="20"/>
              </w:rPr>
            </w:pPr>
            <w:r w:rsidRPr="00315E94">
              <w:rPr>
                <w:sz w:val="20"/>
                <w:szCs w:val="20"/>
              </w:rPr>
              <w:t>- zodpovědnost za životní prostředí(EV)</w:t>
            </w: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B – Příroda a její zkoumání</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pozoruje vybranou přírodninu (její část) lupou</w:t>
            </w:r>
          </w:p>
        </w:tc>
        <w:tc>
          <w:tcPr>
            <w:tcW w:w="4606" w:type="dxa"/>
            <w:shd w:val="clear" w:color="auto" w:fill="auto"/>
          </w:tcPr>
          <w:p w:rsidR="00492007" w:rsidRPr="00315E94" w:rsidRDefault="00492007" w:rsidP="00FF71E3">
            <w:pPr>
              <w:jc w:val="both"/>
              <w:rPr>
                <w:sz w:val="20"/>
                <w:szCs w:val="20"/>
              </w:rPr>
            </w:pPr>
            <w:r w:rsidRPr="00315E94">
              <w:rPr>
                <w:sz w:val="20"/>
                <w:szCs w:val="20"/>
              </w:rPr>
              <w:t>- nástroje pro pozorování přírody : lupa, mikroskop</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mikroskop; připraví jednoduchý mikroskop.</w:t>
            </w:r>
          </w:p>
        </w:tc>
        <w:tc>
          <w:tcPr>
            <w:tcW w:w="4606" w:type="dxa"/>
            <w:shd w:val="clear" w:color="auto" w:fill="auto"/>
          </w:tcPr>
          <w:p w:rsidR="00492007" w:rsidRPr="00315E94" w:rsidRDefault="00492007" w:rsidP="00FF71E3">
            <w:pPr>
              <w:jc w:val="both"/>
              <w:rPr>
                <w:sz w:val="20"/>
                <w:szCs w:val="20"/>
              </w:rPr>
            </w:pPr>
            <w:r w:rsidRPr="00315E94">
              <w:rPr>
                <w:sz w:val="20"/>
                <w:szCs w:val="20"/>
              </w:rPr>
              <w:t>- části mikroskopu, příprava preparátu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preparát, pozoruje ho, zakreslí a zjistí zvětšení</w:t>
            </w:r>
          </w:p>
        </w:tc>
        <w:tc>
          <w:tcPr>
            <w:tcW w:w="4606" w:type="dxa"/>
            <w:shd w:val="clear" w:color="auto" w:fill="auto"/>
          </w:tcPr>
          <w:p w:rsidR="00492007" w:rsidRPr="00315E94" w:rsidRDefault="00492007" w:rsidP="00FF71E3">
            <w:pPr>
              <w:jc w:val="both"/>
              <w:rPr>
                <w:sz w:val="20"/>
                <w:szCs w:val="20"/>
              </w:rPr>
            </w:pPr>
            <w:r w:rsidRPr="00315E94">
              <w:rPr>
                <w:sz w:val="20"/>
                <w:szCs w:val="20"/>
              </w:rPr>
              <w:t>- záznamy pozorování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předvede orientaci v učebnici, využije rejstřík</w:t>
            </w:r>
          </w:p>
        </w:tc>
        <w:tc>
          <w:tcPr>
            <w:tcW w:w="4606" w:type="dxa"/>
            <w:shd w:val="clear" w:color="auto" w:fill="auto"/>
          </w:tcPr>
          <w:p w:rsidR="00492007" w:rsidRPr="00315E94" w:rsidRDefault="00492007" w:rsidP="00FF71E3">
            <w:pPr>
              <w:jc w:val="both"/>
              <w:rPr>
                <w:sz w:val="20"/>
                <w:szCs w:val="20"/>
              </w:rPr>
            </w:pPr>
            <w:r w:rsidRPr="00315E94">
              <w:rPr>
                <w:sz w:val="20"/>
                <w:szCs w:val="20"/>
              </w:rPr>
              <w:t>- práce s odbornou literaturou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co zkoumají hlavní biologické vědy </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práce s lupou a mikroskopem</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zařadí vybrané organismy do základních taxonom.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jednotek, uvede příklady jejich názvů (rod, druh)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zhotoví mikroskop.preparát,pracuje s mikroskopem 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lupou,pozorování  zapisuje a zakresluje do protokolu</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C – Stavba a životní projevy buňky a organismů</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základní princip fotosyntézy a vysvětlí  její</w:t>
            </w:r>
          </w:p>
        </w:tc>
        <w:tc>
          <w:tcPr>
            <w:tcW w:w="4606" w:type="dxa"/>
            <w:shd w:val="clear" w:color="auto" w:fill="auto"/>
          </w:tcPr>
          <w:p w:rsidR="00492007" w:rsidRPr="00315E94" w:rsidRDefault="00492007" w:rsidP="00FF71E3">
            <w:pPr>
              <w:jc w:val="both"/>
              <w:rPr>
                <w:sz w:val="20"/>
                <w:szCs w:val="20"/>
              </w:rPr>
            </w:pPr>
            <w:r w:rsidRPr="00315E94">
              <w:rPr>
                <w:sz w:val="20"/>
                <w:szCs w:val="20"/>
              </w:rPr>
              <w:t>- fotosyntéza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význam pro ostatní organismy</w:t>
            </w:r>
          </w:p>
        </w:tc>
        <w:tc>
          <w:tcPr>
            <w:tcW w:w="4606" w:type="dxa"/>
            <w:shd w:val="clear" w:color="auto" w:fill="auto"/>
          </w:tcPr>
          <w:p w:rsidR="00492007" w:rsidRPr="00315E94" w:rsidRDefault="00492007" w:rsidP="00FF71E3">
            <w:pPr>
              <w:jc w:val="both"/>
              <w:rPr>
                <w:sz w:val="20"/>
                <w:szCs w:val="20"/>
              </w:rPr>
            </w:pPr>
            <w:r w:rsidRPr="00315E94">
              <w:rPr>
                <w:sz w:val="20"/>
                <w:szCs w:val="20"/>
              </w:rPr>
              <w:t>- způsoby výživy (autotrofní, heterotrofní)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příklady různých způsobů výživy organismů </w:t>
            </w:r>
          </w:p>
        </w:tc>
        <w:tc>
          <w:tcPr>
            <w:tcW w:w="4606" w:type="dxa"/>
            <w:shd w:val="clear" w:color="auto" w:fill="auto"/>
          </w:tcPr>
          <w:p w:rsidR="00492007" w:rsidRPr="00315E94" w:rsidRDefault="00492007" w:rsidP="00FF71E3">
            <w:pPr>
              <w:jc w:val="both"/>
              <w:rPr>
                <w:sz w:val="20"/>
                <w:szCs w:val="20"/>
              </w:rPr>
            </w:pPr>
            <w:r w:rsidRPr="00315E94">
              <w:rPr>
                <w:sz w:val="20"/>
                <w:szCs w:val="20"/>
              </w:rPr>
              <w:t>- rozmnožování jako základní projev života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provede jejich srovnání</w:t>
            </w:r>
          </w:p>
        </w:tc>
        <w:tc>
          <w:tcPr>
            <w:tcW w:w="4606" w:type="dxa"/>
            <w:shd w:val="clear" w:color="auto" w:fill="auto"/>
          </w:tcPr>
          <w:p w:rsidR="00492007" w:rsidRPr="00315E94" w:rsidRDefault="00492007" w:rsidP="00FF71E3">
            <w:pPr>
              <w:jc w:val="both"/>
              <w:rPr>
                <w:sz w:val="20"/>
                <w:szCs w:val="20"/>
              </w:rPr>
            </w:pPr>
            <w:r w:rsidRPr="00315E94">
              <w:rPr>
                <w:sz w:val="20"/>
                <w:szCs w:val="20"/>
              </w:rPr>
              <w:t>- jednobuněčnost a mnohobuněčnost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význam rozmnožování pro zachování života</w:t>
            </w:r>
          </w:p>
        </w:tc>
        <w:tc>
          <w:tcPr>
            <w:tcW w:w="4606" w:type="dxa"/>
            <w:shd w:val="clear" w:color="auto" w:fill="auto"/>
          </w:tcPr>
          <w:p w:rsidR="00492007" w:rsidRPr="00315E94" w:rsidRDefault="00492007" w:rsidP="00FF71E3">
            <w:pPr>
              <w:jc w:val="both"/>
              <w:rPr>
                <w:sz w:val="20"/>
                <w:szCs w:val="20"/>
              </w:rPr>
            </w:pPr>
            <w:r w:rsidRPr="00315E94">
              <w:rPr>
                <w:sz w:val="20"/>
                <w:szCs w:val="20"/>
              </w:rPr>
              <w:t>- buňka rostlin a živočichů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popíše vývojový přechod od jednobuněčnosti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 mnohobuněčnosti a důvody, které k němu vedly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nakreslí jednoduché schéma rostlinné a živočišné</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buňky, popíše je a zdůrazní rozdíly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b/>
          <w:sz w:val="20"/>
          <w:szCs w:val="20"/>
          <w:u w:val="single"/>
        </w:rPr>
      </w:pPr>
    </w:p>
    <w:p w:rsidR="00492007" w:rsidRDefault="00492007" w:rsidP="00492007">
      <w:pPr>
        <w:jc w:val="both"/>
        <w:rPr>
          <w:b/>
          <w:sz w:val="20"/>
          <w:szCs w:val="20"/>
          <w:u w:val="single"/>
        </w:rPr>
      </w:pPr>
    </w:p>
    <w:p w:rsidR="00492007" w:rsidRDefault="00492007" w:rsidP="00492007">
      <w:pPr>
        <w:jc w:val="both"/>
        <w:rPr>
          <w:b/>
        </w:rPr>
      </w:pPr>
      <w:r>
        <w:rPr>
          <w:b/>
        </w:rPr>
        <w:t>D – Vztahy mezi organismy</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pojmy producent, konzument, rozkladač,</w:t>
            </w:r>
          </w:p>
        </w:tc>
        <w:tc>
          <w:tcPr>
            <w:tcW w:w="4606" w:type="dxa"/>
            <w:shd w:val="clear" w:color="auto" w:fill="auto"/>
          </w:tcPr>
          <w:p w:rsidR="00492007" w:rsidRPr="00315E94" w:rsidRDefault="00492007" w:rsidP="00FF71E3">
            <w:pPr>
              <w:jc w:val="both"/>
              <w:rPr>
                <w:sz w:val="20"/>
                <w:szCs w:val="20"/>
              </w:rPr>
            </w:pPr>
            <w:r w:rsidRPr="00315E94">
              <w:rPr>
                <w:sz w:val="20"/>
                <w:szCs w:val="20"/>
              </w:rPr>
              <w:t>- vztahy mezi organismy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b/>
                <w:sz w:val="20"/>
                <w:szCs w:val="20"/>
              </w:rPr>
              <w:t xml:space="preserve">   </w:t>
            </w:r>
            <w:r w:rsidRPr="00315E94">
              <w:rPr>
                <w:sz w:val="20"/>
                <w:szCs w:val="20"/>
              </w:rPr>
              <w:t>predátor, cizopasník (uvede příklady organismů)</w:t>
            </w:r>
          </w:p>
        </w:tc>
        <w:tc>
          <w:tcPr>
            <w:tcW w:w="4606" w:type="dxa"/>
            <w:shd w:val="clear" w:color="auto" w:fill="auto"/>
          </w:tcPr>
          <w:p w:rsidR="00492007" w:rsidRPr="00315E94" w:rsidRDefault="00492007" w:rsidP="00FF71E3">
            <w:pPr>
              <w:jc w:val="both"/>
              <w:rPr>
                <w:sz w:val="20"/>
                <w:szCs w:val="20"/>
              </w:rPr>
            </w:pPr>
            <w:r w:rsidRPr="00315E94">
              <w:rPr>
                <w:sz w:val="20"/>
                <w:szCs w:val="20"/>
              </w:rPr>
              <w:t>- potravní řetězec</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sestaví příklady potravních řetězců z různých </w:t>
            </w:r>
          </w:p>
        </w:tc>
        <w:tc>
          <w:tcPr>
            <w:tcW w:w="4606" w:type="dxa"/>
            <w:shd w:val="clear" w:color="auto" w:fill="auto"/>
          </w:tcPr>
          <w:p w:rsidR="00492007" w:rsidRPr="00315E94" w:rsidRDefault="00492007" w:rsidP="00FF71E3">
            <w:pPr>
              <w:jc w:val="both"/>
              <w:rPr>
                <w:sz w:val="20"/>
                <w:szCs w:val="20"/>
              </w:rPr>
            </w:pPr>
            <w:r w:rsidRPr="00315E94">
              <w:rPr>
                <w:sz w:val="20"/>
                <w:szCs w:val="20"/>
              </w:rPr>
              <w:t>- ekosystém</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b/>
                <w:sz w:val="20"/>
                <w:szCs w:val="20"/>
              </w:rPr>
              <w:t xml:space="preserve">   </w:t>
            </w:r>
            <w:r w:rsidRPr="00315E94">
              <w:rPr>
                <w:sz w:val="20"/>
                <w:szCs w:val="20"/>
              </w:rPr>
              <w:t>prostředí (les, rybník, pole, louka, zahrada)</w:t>
            </w:r>
          </w:p>
        </w:tc>
        <w:tc>
          <w:tcPr>
            <w:tcW w:w="4606" w:type="dxa"/>
            <w:shd w:val="clear" w:color="auto" w:fill="auto"/>
          </w:tcPr>
          <w:p w:rsidR="00492007" w:rsidRPr="00315E94" w:rsidRDefault="00492007" w:rsidP="00FF71E3">
            <w:pPr>
              <w:jc w:val="both"/>
              <w:rPr>
                <w:b/>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ekosystémů a s využitím nákresů a</w:t>
            </w:r>
          </w:p>
        </w:tc>
        <w:tc>
          <w:tcPr>
            <w:tcW w:w="4606" w:type="dxa"/>
            <w:shd w:val="clear" w:color="auto" w:fill="auto"/>
          </w:tcPr>
          <w:p w:rsidR="00492007" w:rsidRPr="00315E94" w:rsidRDefault="00492007" w:rsidP="00FF71E3">
            <w:pPr>
              <w:jc w:val="both"/>
              <w:rPr>
                <w:b/>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schémat objasní základní princip existence a </w:t>
            </w:r>
          </w:p>
        </w:tc>
        <w:tc>
          <w:tcPr>
            <w:tcW w:w="4606" w:type="dxa"/>
            <w:shd w:val="clear" w:color="auto" w:fill="auto"/>
          </w:tcPr>
          <w:p w:rsidR="00492007" w:rsidRPr="00315E94" w:rsidRDefault="00492007" w:rsidP="00FF71E3">
            <w:pPr>
              <w:jc w:val="both"/>
              <w:rPr>
                <w:b/>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závislosti živých a neživých složek</w:t>
            </w:r>
          </w:p>
        </w:tc>
        <w:tc>
          <w:tcPr>
            <w:tcW w:w="4606" w:type="dxa"/>
            <w:shd w:val="clear" w:color="auto" w:fill="auto"/>
          </w:tcPr>
          <w:p w:rsidR="00492007" w:rsidRPr="00315E94" w:rsidRDefault="00492007" w:rsidP="00FF71E3">
            <w:pPr>
              <w:jc w:val="both"/>
              <w:rPr>
                <w:b/>
                <w:sz w:val="20"/>
                <w:szCs w:val="20"/>
              </w:rPr>
            </w:pPr>
          </w:p>
        </w:tc>
      </w:tr>
    </w:tbl>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8"/>
          <w:szCs w:val="28"/>
        </w:rPr>
      </w:pPr>
      <w:r>
        <w:rPr>
          <w:b/>
          <w:sz w:val="28"/>
          <w:szCs w:val="28"/>
        </w:rPr>
        <w:t>2.   Bakterie</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bakterie (jednobuněčné, tvary, výskyt)</w:t>
            </w:r>
          </w:p>
        </w:tc>
        <w:tc>
          <w:tcPr>
            <w:tcW w:w="4606" w:type="dxa"/>
            <w:shd w:val="clear" w:color="auto" w:fill="auto"/>
          </w:tcPr>
          <w:p w:rsidR="00492007" w:rsidRPr="00315E94" w:rsidRDefault="00492007" w:rsidP="00FF71E3">
            <w:pPr>
              <w:jc w:val="both"/>
              <w:rPr>
                <w:sz w:val="20"/>
                <w:szCs w:val="20"/>
              </w:rPr>
            </w:pPr>
            <w:r w:rsidRPr="00315E94">
              <w:rPr>
                <w:sz w:val="20"/>
                <w:szCs w:val="20"/>
              </w:rPr>
              <w:t>- stavba, výskyt, životní projevy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dělení buňky</w:t>
            </w:r>
          </w:p>
        </w:tc>
        <w:tc>
          <w:tcPr>
            <w:tcW w:w="4606" w:type="dxa"/>
            <w:shd w:val="clear" w:color="auto" w:fill="auto"/>
          </w:tcPr>
          <w:p w:rsidR="00492007" w:rsidRPr="00315E94" w:rsidRDefault="00492007" w:rsidP="00FF71E3">
            <w:pPr>
              <w:jc w:val="both"/>
              <w:rPr>
                <w:sz w:val="20"/>
                <w:szCs w:val="20"/>
              </w:rPr>
            </w:pPr>
            <w:r w:rsidRPr="00315E94">
              <w:rPr>
                <w:sz w:val="20"/>
                <w:szCs w:val="20"/>
              </w:rPr>
              <w:t>- význam v přírodě</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působení bakterií v přírodě  (tlení,</w:t>
            </w:r>
          </w:p>
        </w:tc>
        <w:tc>
          <w:tcPr>
            <w:tcW w:w="4606" w:type="dxa"/>
            <w:shd w:val="clear" w:color="auto" w:fill="auto"/>
          </w:tcPr>
          <w:p w:rsidR="00492007" w:rsidRPr="00315E94" w:rsidRDefault="00492007" w:rsidP="00FF71E3">
            <w:pPr>
              <w:jc w:val="both"/>
              <w:rPr>
                <w:sz w:val="20"/>
                <w:szCs w:val="20"/>
              </w:rPr>
            </w:pPr>
            <w:r w:rsidRPr="00315E94">
              <w:rPr>
                <w:sz w:val="20"/>
                <w:szCs w:val="20"/>
              </w:rPr>
              <w:t>- význam pro člověka (kladný i záporný)</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hnití, půdní bakterie jako rozkladači)</w:t>
            </w:r>
          </w:p>
        </w:tc>
        <w:tc>
          <w:tcPr>
            <w:tcW w:w="4606" w:type="dxa"/>
            <w:shd w:val="clear" w:color="auto" w:fill="auto"/>
          </w:tcPr>
          <w:p w:rsidR="00492007" w:rsidRPr="00315E94" w:rsidRDefault="00492007" w:rsidP="00FF71E3">
            <w:pPr>
              <w:jc w:val="both"/>
              <w:rPr>
                <w:sz w:val="20"/>
                <w:szCs w:val="20"/>
              </w:rPr>
            </w:pPr>
            <w:r w:rsidRPr="00315E94">
              <w:rPr>
                <w:sz w:val="20"/>
                <w:szCs w:val="20"/>
              </w:rPr>
              <w:t>- sinice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princip symbiózy bakterií a jiných organismů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 praktického života vybere příklady kladného 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záporného významu bakterií pro člověka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zdůvodní význam prevence nakažlivých chorob</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význam sinic pro tvorbu kyslíku v atmosféře</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sz w:val="28"/>
          <w:szCs w:val="28"/>
        </w:rPr>
      </w:pPr>
      <w:r>
        <w:rPr>
          <w:b/>
          <w:sz w:val="28"/>
          <w:szCs w:val="28"/>
        </w:rPr>
        <w:t>3.   Houby</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kvasinky (jednobuněčné, pučení)</w:t>
            </w:r>
          </w:p>
        </w:tc>
        <w:tc>
          <w:tcPr>
            <w:tcW w:w="4606" w:type="dxa"/>
            <w:shd w:val="clear" w:color="auto" w:fill="auto"/>
          </w:tcPr>
          <w:p w:rsidR="00492007" w:rsidRPr="00315E94" w:rsidRDefault="00492007" w:rsidP="00FF71E3">
            <w:pPr>
              <w:jc w:val="both"/>
              <w:rPr>
                <w:sz w:val="20"/>
                <w:szCs w:val="20"/>
              </w:rPr>
            </w:pPr>
            <w:r w:rsidRPr="00315E94">
              <w:rPr>
                <w:sz w:val="20"/>
                <w:szCs w:val="20"/>
              </w:rPr>
              <w:t>- kvasinky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 praktic. života vybere příklady využití kvasinek</w:t>
            </w:r>
          </w:p>
        </w:tc>
        <w:tc>
          <w:tcPr>
            <w:tcW w:w="4606" w:type="dxa"/>
            <w:shd w:val="clear" w:color="auto" w:fill="auto"/>
          </w:tcPr>
          <w:p w:rsidR="00492007" w:rsidRPr="00315E94" w:rsidRDefault="00492007" w:rsidP="00FF71E3">
            <w:pPr>
              <w:jc w:val="both"/>
              <w:rPr>
                <w:sz w:val="20"/>
                <w:szCs w:val="20"/>
              </w:rPr>
            </w:pPr>
            <w:r w:rsidRPr="00315E94">
              <w:rPr>
                <w:sz w:val="20"/>
                <w:szCs w:val="20"/>
              </w:rPr>
              <w:t>- plísně</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pojmenuje nejvýznamnější plísně a vysvětlí jejich</w:t>
            </w:r>
          </w:p>
        </w:tc>
        <w:tc>
          <w:tcPr>
            <w:tcW w:w="4606" w:type="dxa"/>
            <w:shd w:val="clear" w:color="auto" w:fill="auto"/>
          </w:tcPr>
          <w:p w:rsidR="00492007" w:rsidRPr="00315E94" w:rsidRDefault="00492007" w:rsidP="00FF71E3">
            <w:pPr>
              <w:jc w:val="both"/>
              <w:rPr>
                <w:sz w:val="20"/>
                <w:szCs w:val="20"/>
              </w:rPr>
            </w:pPr>
            <w:r w:rsidRPr="00315E94">
              <w:rPr>
                <w:sz w:val="20"/>
                <w:szCs w:val="20"/>
              </w:rPr>
              <w:t>- mnohobuněčné houby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kladný  i záporný význam pro člověka</w:t>
            </w:r>
          </w:p>
        </w:tc>
        <w:tc>
          <w:tcPr>
            <w:tcW w:w="4606" w:type="dxa"/>
            <w:shd w:val="clear" w:color="auto" w:fill="auto"/>
          </w:tcPr>
          <w:p w:rsidR="00492007" w:rsidRPr="00315E94" w:rsidRDefault="00492007" w:rsidP="00FF71E3">
            <w:pPr>
              <w:jc w:val="both"/>
              <w:rPr>
                <w:sz w:val="20"/>
                <w:szCs w:val="20"/>
              </w:rPr>
            </w:pPr>
            <w:r w:rsidRPr="00315E94">
              <w:rPr>
                <w:sz w:val="20"/>
                <w:szCs w:val="20"/>
              </w:rPr>
              <w:t>- lišejníky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rozpozná naše nejznámější jedlé a jedovaté houby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houby v naší přírodě</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 plodnicemi a porovná je podle charakterist. znaků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různé způsoby výživy hub, jejich význam v</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ekosystémech a místo v potravních řetězcích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symbiózu dvou organismů ve stélce lišejníků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orientuje se v odborné literatuře (Atlasy hub)</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sz w:val="28"/>
          <w:szCs w:val="28"/>
        </w:rPr>
      </w:pPr>
      <w:r>
        <w:rPr>
          <w:b/>
          <w:sz w:val="28"/>
          <w:szCs w:val="28"/>
        </w:rPr>
        <w:t>4.   Nižší rostliny</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pojmenuje hlavní jednobuněčné i mnohobuněčné</w:t>
            </w:r>
          </w:p>
        </w:tc>
        <w:tc>
          <w:tcPr>
            <w:tcW w:w="4606" w:type="dxa"/>
            <w:shd w:val="clear" w:color="auto" w:fill="auto"/>
          </w:tcPr>
          <w:p w:rsidR="00492007" w:rsidRPr="00315E94" w:rsidRDefault="00492007" w:rsidP="00FF71E3">
            <w:pPr>
              <w:jc w:val="both"/>
              <w:rPr>
                <w:sz w:val="20"/>
                <w:szCs w:val="20"/>
              </w:rPr>
            </w:pPr>
            <w:r w:rsidRPr="00315E94">
              <w:rPr>
                <w:sz w:val="20"/>
                <w:szCs w:val="20"/>
              </w:rPr>
              <w:t>- řasy jednobuněčné</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řasy, vysvětlí jejich význam pro ostatní organismy</w:t>
            </w:r>
          </w:p>
        </w:tc>
        <w:tc>
          <w:tcPr>
            <w:tcW w:w="4606" w:type="dxa"/>
            <w:shd w:val="clear" w:color="auto" w:fill="auto"/>
          </w:tcPr>
          <w:p w:rsidR="00492007" w:rsidRPr="00315E94" w:rsidRDefault="00492007" w:rsidP="00FF71E3">
            <w:pPr>
              <w:jc w:val="both"/>
              <w:rPr>
                <w:sz w:val="20"/>
                <w:szCs w:val="20"/>
              </w:rPr>
            </w:pPr>
            <w:r w:rsidRPr="00315E94">
              <w:rPr>
                <w:sz w:val="20"/>
                <w:szCs w:val="20"/>
              </w:rPr>
              <w:t>- řasy mnohobuněčné</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(tvorba kyslíku při fotosyntéze) a jejich místo v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potravních řetězcích</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sz w:val="28"/>
          <w:szCs w:val="28"/>
        </w:rPr>
      </w:pPr>
      <w:r>
        <w:rPr>
          <w:b/>
          <w:sz w:val="28"/>
          <w:szCs w:val="28"/>
        </w:rPr>
        <w:t>5.   Jednobuněční živočichové</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termín jednobuněčný  organismus</w:t>
            </w:r>
          </w:p>
        </w:tc>
        <w:tc>
          <w:tcPr>
            <w:tcW w:w="4606" w:type="dxa"/>
            <w:shd w:val="clear" w:color="auto" w:fill="auto"/>
          </w:tcPr>
          <w:p w:rsidR="00492007" w:rsidRPr="00315E94" w:rsidRDefault="00492007" w:rsidP="00FF71E3">
            <w:pPr>
              <w:jc w:val="both"/>
              <w:rPr>
                <w:sz w:val="20"/>
                <w:szCs w:val="20"/>
              </w:rPr>
            </w:pPr>
            <w:r w:rsidRPr="00315E94">
              <w:rPr>
                <w:sz w:val="20"/>
                <w:szCs w:val="20"/>
              </w:rPr>
              <w:t>- prvoci (trepka, měňavka, trypanozoma)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vytkne základní rozdíl mezi jednobuněčnou rostlinou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prvokem ve výživě</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rozliší podle obrázku jednotlivé prvoky, uvede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příklady jejich pohybových aparátů, vysvětlí jejich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místo v potravních řetězcích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nebezpečí parazitických prvoků pro člověka</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sz w:val="28"/>
          <w:szCs w:val="28"/>
        </w:rPr>
      </w:pPr>
      <w:r>
        <w:rPr>
          <w:b/>
          <w:sz w:val="28"/>
          <w:szCs w:val="28"/>
        </w:rPr>
        <w:t>6.   Bezobratlí mnohobuněční živočichové</w:t>
      </w:r>
    </w:p>
    <w:p w:rsidR="00492007" w:rsidRDefault="00492007" w:rsidP="00492007">
      <w:pPr>
        <w:jc w:val="both"/>
        <w:rPr>
          <w:b/>
          <w:sz w:val="28"/>
          <w:szCs w:val="28"/>
        </w:rPr>
      </w:pPr>
    </w:p>
    <w:p w:rsidR="00492007" w:rsidRDefault="00492007" w:rsidP="00492007">
      <w:pPr>
        <w:jc w:val="both"/>
        <w:rPr>
          <w:b/>
        </w:rPr>
      </w:pPr>
      <w:r>
        <w:rPr>
          <w:b/>
        </w:rPr>
        <w:t>A – Žahavci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specializaci buněk jako přizpůsobení určité</w:t>
            </w:r>
          </w:p>
        </w:tc>
        <w:tc>
          <w:tcPr>
            <w:tcW w:w="4606" w:type="dxa"/>
            <w:shd w:val="clear" w:color="auto" w:fill="auto"/>
          </w:tcPr>
          <w:p w:rsidR="00492007" w:rsidRPr="00315E94" w:rsidRDefault="00492007" w:rsidP="00FF71E3">
            <w:pPr>
              <w:jc w:val="both"/>
              <w:rPr>
                <w:sz w:val="20"/>
                <w:szCs w:val="20"/>
              </w:rPr>
            </w:pPr>
            <w:r w:rsidRPr="00315E94">
              <w:rPr>
                <w:sz w:val="20"/>
                <w:szCs w:val="20"/>
              </w:rPr>
              <w:t>- mnohobuněčný organismus</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funkci</w:t>
            </w:r>
          </w:p>
        </w:tc>
        <w:tc>
          <w:tcPr>
            <w:tcW w:w="4606" w:type="dxa"/>
            <w:shd w:val="clear" w:color="auto" w:fill="auto"/>
          </w:tcPr>
          <w:p w:rsidR="00492007" w:rsidRPr="00315E94" w:rsidRDefault="00492007" w:rsidP="00FF71E3">
            <w:pPr>
              <w:jc w:val="both"/>
              <w:rPr>
                <w:sz w:val="20"/>
                <w:szCs w:val="20"/>
              </w:rPr>
            </w:pPr>
            <w:r w:rsidRPr="00315E94">
              <w:rPr>
                <w:sz w:val="20"/>
                <w:szCs w:val="20"/>
              </w:rPr>
              <w:t>- nezmar</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funkci a význam žahavých buněk</w:t>
            </w:r>
          </w:p>
        </w:tc>
        <w:tc>
          <w:tcPr>
            <w:tcW w:w="4606" w:type="dxa"/>
            <w:shd w:val="clear" w:color="auto" w:fill="auto"/>
          </w:tcPr>
          <w:p w:rsidR="00492007" w:rsidRPr="00315E94" w:rsidRDefault="00492007" w:rsidP="00FF71E3">
            <w:pPr>
              <w:jc w:val="both"/>
              <w:rPr>
                <w:sz w:val="20"/>
                <w:szCs w:val="20"/>
              </w:rPr>
            </w:pPr>
            <w:r w:rsidRPr="00315E94">
              <w:rPr>
                <w:sz w:val="20"/>
                <w:szCs w:val="20"/>
              </w:rPr>
              <w:t>- medúza, sasanka, korál</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mořské a sladkovodní žahavce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obrázku stavbu těla nezmara  a způsob</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jeho života (rozmnožování)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termíny láčka,regenerace, obojetník, pučení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žahavce</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B – Ploštěnci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obr. stavbu těla ploštěnky a tasemnice</w:t>
            </w:r>
          </w:p>
        </w:tc>
        <w:tc>
          <w:tcPr>
            <w:tcW w:w="4606" w:type="dxa"/>
            <w:shd w:val="clear" w:color="auto" w:fill="auto"/>
          </w:tcPr>
          <w:p w:rsidR="00492007" w:rsidRPr="00315E94" w:rsidRDefault="00492007" w:rsidP="00FF71E3">
            <w:pPr>
              <w:jc w:val="both"/>
              <w:rPr>
                <w:sz w:val="20"/>
                <w:szCs w:val="20"/>
              </w:rPr>
            </w:pPr>
            <w:r w:rsidRPr="00315E94">
              <w:rPr>
                <w:sz w:val="20"/>
                <w:szCs w:val="20"/>
              </w:rPr>
              <w:t>- ploštěnka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odliší způsob života ploštěnky a nezmara a adaptaci</w:t>
            </w:r>
          </w:p>
        </w:tc>
        <w:tc>
          <w:tcPr>
            <w:tcW w:w="4606" w:type="dxa"/>
            <w:shd w:val="clear" w:color="auto" w:fill="auto"/>
          </w:tcPr>
          <w:p w:rsidR="00492007" w:rsidRPr="00315E94" w:rsidRDefault="00492007" w:rsidP="00FF71E3">
            <w:pPr>
              <w:jc w:val="both"/>
              <w:rPr>
                <w:sz w:val="20"/>
                <w:szCs w:val="20"/>
              </w:rPr>
            </w:pPr>
            <w:r w:rsidRPr="00315E94">
              <w:rPr>
                <w:sz w:val="20"/>
                <w:szCs w:val="20"/>
              </w:rPr>
              <w:t>- tasemnice; vnitřní cizopasník (parazit)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stavby těla k tomuto způsobu života(oči u ploštěnky) </w:t>
            </w:r>
          </w:p>
        </w:tc>
        <w:tc>
          <w:tcPr>
            <w:tcW w:w="4606" w:type="dxa"/>
            <w:shd w:val="clear" w:color="auto" w:fill="auto"/>
          </w:tcPr>
          <w:p w:rsidR="00492007" w:rsidRPr="00315E94" w:rsidRDefault="00492007" w:rsidP="00FF71E3">
            <w:pPr>
              <w:jc w:val="both"/>
              <w:rPr>
                <w:sz w:val="20"/>
                <w:szCs w:val="20"/>
              </w:rPr>
            </w:pPr>
            <w:r w:rsidRPr="00315E94">
              <w:rPr>
                <w:sz w:val="20"/>
                <w:szCs w:val="20"/>
              </w:rPr>
              <w:t>- vývin nepřímý; mezihostitel</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rozmnožování a vývin tasemnice, s důrazem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na nebezpečí pro člověka a možnosti prevence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ploštěnce</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C – Hlísti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jmenuje cizopasné zástupce hlístů a uvede možné </w:t>
            </w:r>
          </w:p>
        </w:tc>
        <w:tc>
          <w:tcPr>
            <w:tcW w:w="4606" w:type="dxa"/>
            <w:shd w:val="clear" w:color="auto" w:fill="auto"/>
          </w:tcPr>
          <w:p w:rsidR="00492007" w:rsidRPr="00315E94" w:rsidRDefault="00492007" w:rsidP="00FF71E3">
            <w:pPr>
              <w:jc w:val="both"/>
              <w:rPr>
                <w:sz w:val="20"/>
                <w:szCs w:val="20"/>
              </w:rPr>
            </w:pPr>
            <w:r w:rsidRPr="00315E94">
              <w:rPr>
                <w:sz w:val="20"/>
                <w:szCs w:val="20"/>
              </w:rPr>
              <w:t>- škrkavka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způsoby nákazy</w:t>
            </w:r>
          </w:p>
        </w:tc>
        <w:tc>
          <w:tcPr>
            <w:tcW w:w="4606" w:type="dxa"/>
            <w:shd w:val="clear" w:color="auto" w:fill="auto"/>
          </w:tcPr>
          <w:p w:rsidR="00492007" w:rsidRPr="00315E94" w:rsidRDefault="00492007" w:rsidP="00FF71E3">
            <w:pPr>
              <w:jc w:val="both"/>
              <w:rPr>
                <w:sz w:val="20"/>
                <w:szCs w:val="20"/>
              </w:rPr>
            </w:pPr>
            <w:r w:rsidRPr="00315E94">
              <w:rPr>
                <w:sz w:val="20"/>
                <w:szCs w:val="20"/>
              </w:rPr>
              <w:t>- roup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zdůvodní význam dodržování základních hygienic.</w:t>
            </w:r>
          </w:p>
        </w:tc>
        <w:tc>
          <w:tcPr>
            <w:tcW w:w="4606" w:type="dxa"/>
            <w:shd w:val="clear" w:color="auto" w:fill="auto"/>
          </w:tcPr>
          <w:p w:rsidR="00492007" w:rsidRPr="00315E94" w:rsidRDefault="00492007" w:rsidP="00FF71E3">
            <w:pPr>
              <w:jc w:val="both"/>
              <w:rPr>
                <w:sz w:val="20"/>
                <w:szCs w:val="20"/>
              </w:rPr>
            </w:pPr>
            <w:r w:rsidRPr="00315E94">
              <w:rPr>
                <w:sz w:val="20"/>
                <w:szCs w:val="20"/>
              </w:rPr>
              <w:t>- pohlavní dvoutvárnost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pravidel jako prevenci před nákazou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termín pohlavní dvoutvárnost</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hlísty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D – Měkkýši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plže a uvede příklady plžů žijících ve</w:t>
            </w:r>
          </w:p>
        </w:tc>
        <w:tc>
          <w:tcPr>
            <w:tcW w:w="4606" w:type="dxa"/>
            <w:shd w:val="clear" w:color="auto" w:fill="auto"/>
          </w:tcPr>
          <w:p w:rsidR="00492007" w:rsidRPr="00315E94" w:rsidRDefault="00492007" w:rsidP="00FF71E3">
            <w:pPr>
              <w:jc w:val="both"/>
              <w:rPr>
                <w:sz w:val="20"/>
                <w:szCs w:val="20"/>
              </w:rPr>
            </w:pPr>
            <w:r w:rsidRPr="00315E94">
              <w:rPr>
                <w:sz w:val="20"/>
                <w:szCs w:val="20"/>
              </w:rPr>
              <w:t>- plži (hlemýžď, slimák, páskovka, plovatka, bahenka)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vodě a na souši</w:t>
            </w:r>
          </w:p>
        </w:tc>
        <w:tc>
          <w:tcPr>
            <w:tcW w:w="4606" w:type="dxa"/>
            <w:shd w:val="clear" w:color="auto" w:fill="auto"/>
          </w:tcPr>
          <w:p w:rsidR="00492007" w:rsidRPr="00315E94" w:rsidRDefault="00492007" w:rsidP="00FF71E3">
            <w:pPr>
              <w:jc w:val="both"/>
              <w:rPr>
                <w:sz w:val="20"/>
                <w:szCs w:val="20"/>
              </w:rPr>
            </w:pPr>
            <w:r w:rsidRPr="00315E94">
              <w:rPr>
                <w:sz w:val="20"/>
                <w:szCs w:val="20"/>
              </w:rPr>
              <w:t>- mlži (škeble, ústřice, perlotvorka)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obrázku mlže a způsob jeho pohybu</w:t>
            </w:r>
          </w:p>
        </w:tc>
        <w:tc>
          <w:tcPr>
            <w:tcW w:w="4606" w:type="dxa"/>
            <w:shd w:val="clear" w:color="auto" w:fill="auto"/>
          </w:tcPr>
          <w:p w:rsidR="00492007" w:rsidRPr="00315E94" w:rsidRDefault="00492007" w:rsidP="00FF71E3">
            <w:pPr>
              <w:jc w:val="both"/>
              <w:rPr>
                <w:sz w:val="20"/>
                <w:szCs w:val="20"/>
              </w:rPr>
            </w:pPr>
            <w:r w:rsidRPr="00315E94">
              <w:rPr>
                <w:sz w:val="20"/>
                <w:szCs w:val="20"/>
              </w:rPr>
              <w:t>- hlavonožci (sépie, chobotnice)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plže a mlže a uvede příklady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odlišnosti dýchacích orgánů vodních měkkýšů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 závislosti na podmínkách prostředí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nejznámější hlavonožce,popíše přizpůsobení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jejich těla dravému způsobu života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měkkýše</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E – Kroužkovci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vnější stavbu těla kroužkovců</w:t>
            </w:r>
          </w:p>
        </w:tc>
        <w:tc>
          <w:tcPr>
            <w:tcW w:w="4606" w:type="dxa"/>
            <w:shd w:val="clear" w:color="auto" w:fill="auto"/>
          </w:tcPr>
          <w:p w:rsidR="00492007" w:rsidRPr="00315E94" w:rsidRDefault="00492007" w:rsidP="00FF71E3">
            <w:pPr>
              <w:jc w:val="both"/>
              <w:rPr>
                <w:sz w:val="20"/>
                <w:szCs w:val="20"/>
              </w:rPr>
            </w:pPr>
            <w:r w:rsidRPr="00315E94">
              <w:rPr>
                <w:sz w:val="20"/>
                <w:szCs w:val="20"/>
              </w:rPr>
              <w:t>- žížala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život žížaly a její význam pro půdu</w:t>
            </w:r>
          </w:p>
        </w:tc>
        <w:tc>
          <w:tcPr>
            <w:tcW w:w="4606" w:type="dxa"/>
            <w:shd w:val="clear" w:color="auto" w:fill="auto"/>
          </w:tcPr>
          <w:p w:rsidR="00492007" w:rsidRPr="00315E94" w:rsidRDefault="00492007" w:rsidP="00FF71E3">
            <w:pPr>
              <w:jc w:val="both"/>
              <w:rPr>
                <w:sz w:val="20"/>
                <w:szCs w:val="20"/>
              </w:rPr>
            </w:pPr>
            <w:r w:rsidRPr="00315E94">
              <w:rPr>
                <w:sz w:val="20"/>
                <w:szCs w:val="20"/>
              </w:rPr>
              <w:t>- pijavka; vnější cizopasník (parazit)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přizpůsobení pijavek cizopasnému způsobu</w:t>
            </w:r>
          </w:p>
        </w:tc>
        <w:tc>
          <w:tcPr>
            <w:tcW w:w="4606" w:type="dxa"/>
            <w:shd w:val="clear" w:color="auto" w:fill="auto"/>
          </w:tcPr>
          <w:p w:rsidR="00492007" w:rsidRPr="00315E94" w:rsidRDefault="00492007" w:rsidP="00FF71E3">
            <w:pPr>
              <w:jc w:val="both"/>
              <w:rPr>
                <w:sz w:val="20"/>
                <w:szCs w:val="20"/>
              </w:rPr>
            </w:pPr>
            <w:r w:rsidRPr="00315E94">
              <w:rPr>
                <w:sz w:val="20"/>
                <w:szCs w:val="20"/>
              </w:rPr>
              <w:t>- nítěnka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života a porovná je s probranými vnitřními parazity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pozorování žížaly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 potravního řetězce s nítěnkou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kroužkovce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připraví jednoduchý pokus a zdokumentuje ho</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r>
        <w:rPr>
          <w:b/>
        </w:rPr>
        <w:t>F – Členovci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charakterizuje vnější stavbu těla klepítkatců </w:t>
            </w:r>
          </w:p>
        </w:tc>
        <w:tc>
          <w:tcPr>
            <w:tcW w:w="4606" w:type="dxa"/>
            <w:shd w:val="clear" w:color="auto" w:fill="auto"/>
          </w:tcPr>
          <w:p w:rsidR="00492007" w:rsidRPr="00315E94" w:rsidRDefault="00492007" w:rsidP="00FF71E3">
            <w:pPr>
              <w:jc w:val="both"/>
              <w:rPr>
                <w:sz w:val="20"/>
                <w:szCs w:val="20"/>
              </w:rPr>
            </w:pPr>
            <w:r w:rsidRPr="00315E94">
              <w:rPr>
                <w:sz w:val="20"/>
                <w:szCs w:val="20"/>
              </w:rPr>
              <w:t>- klepítkatci (křižák, vodouch,  klíště, štír)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(pavouků) a jejich životní prostředí</w:t>
            </w:r>
          </w:p>
        </w:tc>
        <w:tc>
          <w:tcPr>
            <w:tcW w:w="4606" w:type="dxa"/>
            <w:shd w:val="clear" w:color="auto" w:fill="auto"/>
          </w:tcPr>
          <w:p w:rsidR="00492007" w:rsidRPr="00315E94" w:rsidRDefault="00492007" w:rsidP="00FF71E3">
            <w:pPr>
              <w:jc w:val="both"/>
              <w:rPr>
                <w:sz w:val="20"/>
                <w:szCs w:val="20"/>
              </w:rPr>
            </w:pPr>
            <w:r w:rsidRPr="00315E94">
              <w:rPr>
                <w:sz w:val="20"/>
                <w:szCs w:val="20"/>
              </w:rPr>
              <w:t>- korýši (rak, perloočka, buchanka, stinka, krab)</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popíše význam a tvorbu pavučiny, způsob usmrcení        </w:t>
            </w:r>
          </w:p>
        </w:tc>
        <w:tc>
          <w:tcPr>
            <w:tcW w:w="4606" w:type="dxa"/>
            <w:shd w:val="clear" w:color="auto" w:fill="auto"/>
          </w:tcPr>
          <w:p w:rsidR="00492007" w:rsidRPr="00315E94" w:rsidRDefault="00492007" w:rsidP="00FF71E3">
            <w:pPr>
              <w:jc w:val="both"/>
              <w:rPr>
                <w:sz w:val="20"/>
                <w:szCs w:val="20"/>
              </w:rPr>
            </w:pPr>
            <w:r w:rsidRPr="00315E94">
              <w:rPr>
                <w:sz w:val="20"/>
                <w:szCs w:val="20"/>
              </w:rPr>
              <w:t>- vzdušnicovci (mnohonožka, stonožka, hmyz)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kořisti  a mimotělní trávení pavouků</w:t>
            </w:r>
          </w:p>
        </w:tc>
        <w:tc>
          <w:tcPr>
            <w:tcW w:w="4606" w:type="dxa"/>
            <w:shd w:val="clear" w:color="auto" w:fill="auto"/>
          </w:tcPr>
          <w:p w:rsidR="00492007" w:rsidRPr="00315E94" w:rsidRDefault="00492007" w:rsidP="00FF71E3">
            <w:pPr>
              <w:jc w:val="both"/>
              <w:rPr>
                <w:sz w:val="20"/>
                <w:szCs w:val="20"/>
              </w:rPr>
            </w:pPr>
            <w:r w:rsidRPr="00315E94">
              <w:rPr>
                <w:sz w:val="20"/>
                <w:szCs w:val="20"/>
              </w:rPr>
              <w:t>- proměna hmyzu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nebezpečí hrozící člověku od klíštěte a postup,</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pozorování perlooček</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jak se po případném přichycení klíštěte zachovat</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stavba těla hmyzu (včela)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klepítkatce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podle obrázků typické znaky korýšů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porovná velikost různých vodních korýšů a způsob</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jejich života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pojem plankton; místo v potravních řetězcích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význam čistoty vody pro život některých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korýšů a jejich ochranu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srovná stavbu těla a život vodních a suchozemských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korýšů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korýše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pojem vzdušnice; jmenuje př. vzdušnicovců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charakterizuje vnější i vnitřní stavbu těla hmyzu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hmyzu žijícího v různém životním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prostředí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nepřímý vývin při rozmnožování hmyzu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odliší vývin s proměnou nedokonalou a dokonalou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pozná hlavní zástupce hmyzu,určí proměnu u jejich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vývinu  a zařadí je do systematických skupin</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 praktického života vybere příklady kladného i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záporného významu hmyzu pro člověka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připraví mikroskop.preparát, pracuje s mikroskopem,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pinzetou, lupou, svá zjištění zapisuje a zakresluje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do protokolu</w:t>
            </w:r>
          </w:p>
        </w:tc>
        <w:tc>
          <w:tcPr>
            <w:tcW w:w="4606" w:type="dxa"/>
            <w:shd w:val="clear" w:color="auto" w:fill="auto"/>
          </w:tcPr>
          <w:p w:rsidR="00492007" w:rsidRPr="00315E94" w:rsidRDefault="00492007" w:rsidP="00FF71E3">
            <w:pPr>
              <w:jc w:val="both"/>
              <w:rPr>
                <w:sz w:val="20"/>
                <w:szCs w:val="20"/>
              </w:rPr>
            </w:pPr>
          </w:p>
        </w:tc>
      </w:tr>
    </w:tbl>
    <w:p w:rsidR="00492007" w:rsidRPr="0074572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Pr="00AA59B3" w:rsidRDefault="00492007" w:rsidP="00492007">
      <w:pPr>
        <w:jc w:val="both"/>
        <w:rPr>
          <w:b/>
          <w:sz w:val="28"/>
          <w:szCs w:val="28"/>
        </w:rPr>
      </w:pPr>
    </w:p>
    <w:p w:rsidR="00492007" w:rsidRDefault="00492007" w:rsidP="00492007">
      <w:pPr>
        <w:jc w:val="both"/>
        <w:rPr>
          <w:b/>
          <w:sz w:val="28"/>
          <w:szCs w:val="28"/>
          <w:u w:val="single"/>
        </w:rPr>
      </w:pPr>
    </w:p>
    <w:p w:rsidR="00492007" w:rsidRDefault="00492007" w:rsidP="00492007">
      <w:pPr>
        <w:jc w:val="both"/>
        <w:rPr>
          <w:b/>
          <w:sz w:val="28"/>
          <w:szCs w:val="28"/>
        </w:rPr>
      </w:pPr>
      <w:r>
        <w:rPr>
          <w:b/>
          <w:sz w:val="28"/>
          <w:szCs w:val="28"/>
        </w:rPr>
        <w:t>PT :   E. EV a) - Ekosystémy</w:t>
      </w:r>
    </w:p>
    <w:p w:rsidR="00492007" w:rsidRDefault="00492007" w:rsidP="00492007">
      <w:pPr>
        <w:jc w:val="both"/>
        <w:rPr>
          <w:sz w:val="20"/>
          <w:szCs w:val="20"/>
        </w:rPr>
      </w:pPr>
      <w:r>
        <w:rPr>
          <w:b/>
          <w:sz w:val="28"/>
          <w:szCs w:val="28"/>
        </w:rPr>
        <w:t xml:space="preserve">           </w:t>
      </w:r>
      <w:r w:rsidRPr="00622878">
        <w:rPr>
          <w:sz w:val="20"/>
          <w:szCs w:val="20"/>
        </w:rPr>
        <w:t>Ekosystémy přírodní a umělé</w:t>
      </w:r>
      <w:r>
        <w:rPr>
          <w:sz w:val="20"/>
          <w:szCs w:val="20"/>
        </w:rPr>
        <w:t xml:space="preserve"> (ČR); hospodářský význam lesa, pole, vodních ekosystémů; cizokrajné </w:t>
      </w:r>
    </w:p>
    <w:p w:rsidR="00492007" w:rsidRDefault="00492007" w:rsidP="00492007">
      <w:pPr>
        <w:jc w:val="both"/>
        <w:rPr>
          <w:sz w:val="20"/>
          <w:szCs w:val="20"/>
        </w:rPr>
      </w:pPr>
      <w:r>
        <w:rPr>
          <w:sz w:val="20"/>
          <w:szCs w:val="20"/>
        </w:rPr>
        <w:t xml:space="preserve">                ekosystémy a jejich význam; ovlivnění krajiny člověkem(možnosti osobního přispění)</w:t>
      </w:r>
    </w:p>
    <w:p w:rsidR="00492007" w:rsidRPr="00622878" w:rsidRDefault="00492007" w:rsidP="00492007">
      <w:pPr>
        <w:jc w:val="both"/>
        <w:rPr>
          <w:b/>
          <w:sz w:val="28"/>
          <w:szCs w:val="28"/>
        </w:rPr>
      </w:pPr>
      <w:r w:rsidRPr="007D3512">
        <w:rPr>
          <w:b/>
          <w:sz w:val="28"/>
          <w:szCs w:val="28"/>
        </w:rPr>
        <w:t xml:space="preserve">          E. EV</w:t>
      </w:r>
      <w:r w:rsidRPr="00622878">
        <w:rPr>
          <w:b/>
          <w:sz w:val="28"/>
          <w:szCs w:val="28"/>
        </w:rPr>
        <w:t xml:space="preserve">  b) – Základní podmínky života</w:t>
      </w:r>
    </w:p>
    <w:p w:rsidR="00492007" w:rsidRPr="00622878" w:rsidRDefault="00492007" w:rsidP="00492007">
      <w:pPr>
        <w:jc w:val="both"/>
        <w:rPr>
          <w:sz w:val="20"/>
          <w:szCs w:val="20"/>
        </w:rPr>
      </w:pPr>
      <w:r>
        <w:rPr>
          <w:b/>
        </w:rPr>
        <w:t xml:space="preserve">             </w:t>
      </w:r>
      <w:r w:rsidRPr="00622878">
        <w:rPr>
          <w:sz w:val="20"/>
          <w:szCs w:val="20"/>
        </w:rPr>
        <w:t>Voda,vzduch, půda; organismy a vztahy mezi nimi; přírodní zdroje,jejich</w:t>
      </w:r>
      <w:r>
        <w:rPr>
          <w:sz w:val="20"/>
          <w:szCs w:val="20"/>
        </w:rPr>
        <w:t xml:space="preserve"> vyčerpatelnost,hospodaření s nimi.</w:t>
      </w:r>
      <w:r w:rsidRPr="00622878">
        <w:rPr>
          <w:sz w:val="20"/>
          <w:szCs w:val="20"/>
        </w:rPr>
        <w:t xml:space="preserve">   </w:t>
      </w:r>
    </w:p>
    <w:p w:rsidR="00492007" w:rsidRPr="00622878" w:rsidRDefault="00492007" w:rsidP="00492007">
      <w:pPr>
        <w:jc w:val="both"/>
        <w:rPr>
          <w:sz w:val="20"/>
          <w:szCs w:val="20"/>
        </w:rPr>
      </w:pPr>
    </w:p>
    <w:p w:rsidR="00492007" w:rsidRDefault="00492007" w:rsidP="00492007">
      <w:pPr>
        <w:jc w:val="both"/>
        <w:rPr>
          <w:b/>
          <w:sz w:val="28"/>
          <w:szCs w:val="28"/>
        </w:rPr>
      </w:pPr>
    </w:p>
    <w:p w:rsidR="00492007" w:rsidRPr="00B4155B" w:rsidRDefault="00492007" w:rsidP="00492007">
      <w:pPr>
        <w:jc w:val="both"/>
        <w:rPr>
          <w:sz w:val="20"/>
          <w:szCs w:val="20"/>
        </w:rPr>
      </w:pPr>
      <w:r>
        <w:rPr>
          <w:b/>
        </w:rPr>
        <w:t xml:space="preserve">Způsoby ověřování učiva : </w:t>
      </w:r>
      <w:r>
        <w:rPr>
          <w:sz w:val="20"/>
          <w:szCs w:val="20"/>
        </w:rPr>
        <w:t xml:space="preserve">ústní zkoušení, písemné testy, poznávání přírodnin, hodnocení referátů, </w:t>
      </w:r>
    </w:p>
    <w:p w:rsidR="00492007" w:rsidRPr="00B4155B" w:rsidRDefault="00492007" w:rsidP="00492007">
      <w:pPr>
        <w:rPr>
          <w:sz w:val="20"/>
          <w:szCs w:val="20"/>
        </w:rPr>
      </w:pPr>
      <w:r>
        <w:rPr>
          <w:sz w:val="20"/>
          <w:szCs w:val="20"/>
        </w:rPr>
        <w:t xml:space="preserve">                                                        hodnocení  zápisu laboratorních prací</w:t>
      </w: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Pr="00A47AA4" w:rsidRDefault="00492007" w:rsidP="00492007">
      <w:pPr>
        <w:jc w:val="both"/>
        <w:rPr>
          <w:b/>
          <w:sz w:val="20"/>
          <w:szCs w:val="20"/>
        </w:rPr>
      </w:pPr>
    </w:p>
    <w:p w:rsidR="00492007" w:rsidRDefault="00492007" w:rsidP="00492007">
      <w:pPr>
        <w:jc w:val="both"/>
        <w:rPr>
          <w:sz w:val="28"/>
          <w:szCs w:val="28"/>
        </w:rPr>
      </w:pPr>
    </w:p>
    <w:p w:rsidR="00492007" w:rsidRPr="00FE159B" w:rsidRDefault="00492007" w:rsidP="00492007">
      <w:pPr>
        <w:jc w:val="both"/>
        <w:rPr>
          <w:b/>
          <w:sz w:val="28"/>
          <w:szCs w:val="28"/>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r>
        <w:rPr>
          <w:b/>
          <w:sz w:val="28"/>
          <w:szCs w:val="28"/>
          <w:u w:val="single"/>
        </w:rPr>
        <w:t>Vzdělávací obsah vyučovacího předmětu Přírodopis – 7. ročník</w:t>
      </w:r>
    </w:p>
    <w:p w:rsidR="00492007" w:rsidRDefault="00492007" w:rsidP="00492007">
      <w:pPr>
        <w:jc w:val="both"/>
        <w:rPr>
          <w:b/>
          <w:sz w:val="28"/>
          <w:szCs w:val="28"/>
          <w:u w:val="single"/>
        </w:rPr>
      </w:pPr>
    </w:p>
    <w:p w:rsidR="00492007" w:rsidRDefault="00492007" w:rsidP="00492007">
      <w:pPr>
        <w:jc w:val="both"/>
        <w:rPr>
          <w:b/>
          <w:sz w:val="28"/>
          <w:szCs w:val="28"/>
          <w:u w:val="single"/>
        </w:rPr>
      </w:pPr>
    </w:p>
    <w:p w:rsidR="00492007" w:rsidRDefault="00492007" w:rsidP="00492007">
      <w:pPr>
        <w:jc w:val="both"/>
        <w:rPr>
          <w:b/>
          <w:sz w:val="28"/>
          <w:szCs w:val="28"/>
        </w:rPr>
      </w:pPr>
      <w:r>
        <w:rPr>
          <w:b/>
          <w:sz w:val="28"/>
          <w:szCs w:val="28"/>
        </w:rPr>
        <w:t>1.   Strunatci (zoologická část)</w:t>
      </w:r>
    </w:p>
    <w:p w:rsidR="00492007" w:rsidRDefault="00492007" w:rsidP="00492007">
      <w:pPr>
        <w:jc w:val="both"/>
        <w:rPr>
          <w:b/>
          <w:sz w:val="28"/>
          <w:szCs w:val="28"/>
        </w:rPr>
      </w:pPr>
    </w:p>
    <w:p w:rsidR="00492007" w:rsidRDefault="00492007" w:rsidP="00492007">
      <w:pPr>
        <w:jc w:val="both"/>
        <w:rPr>
          <w:b/>
        </w:rPr>
      </w:pPr>
      <w:r>
        <w:rPr>
          <w:b/>
        </w:rPr>
        <w:t>A – Obecné znaky strunatců – obratlovců</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původ názvu strunatci, obratlovci</w:t>
            </w:r>
          </w:p>
        </w:tc>
        <w:tc>
          <w:tcPr>
            <w:tcW w:w="4606" w:type="dxa"/>
            <w:shd w:val="clear" w:color="auto" w:fill="auto"/>
          </w:tcPr>
          <w:p w:rsidR="00492007" w:rsidRPr="00315E94" w:rsidRDefault="00492007" w:rsidP="00FF71E3">
            <w:pPr>
              <w:jc w:val="both"/>
              <w:rPr>
                <w:sz w:val="20"/>
                <w:szCs w:val="20"/>
              </w:rPr>
            </w:pPr>
            <w:r w:rsidRPr="00315E94">
              <w:rPr>
                <w:sz w:val="20"/>
                <w:szCs w:val="20"/>
              </w:rPr>
              <w:t>- vnitřní kostra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obecně charakterizuje významné znaky obratlovců</w:t>
            </w:r>
          </w:p>
        </w:tc>
        <w:tc>
          <w:tcPr>
            <w:tcW w:w="4606" w:type="dxa"/>
            <w:shd w:val="clear" w:color="auto" w:fill="auto"/>
          </w:tcPr>
          <w:p w:rsidR="00492007" w:rsidRPr="00315E94" w:rsidRDefault="00492007" w:rsidP="00FF71E3">
            <w:pPr>
              <w:jc w:val="both"/>
              <w:rPr>
                <w:sz w:val="20"/>
                <w:szCs w:val="20"/>
              </w:rPr>
            </w:pPr>
            <w:r w:rsidRPr="00315E94">
              <w:rPr>
                <w:sz w:val="20"/>
                <w:szCs w:val="20"/>
              </w:rPr>
              <w:t>- struna, páteř</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nejvýznamnější skupiny (třídy) obratlovců</w:t>
            </w:r>
          </w:p>
        </w:tc>
        <w:tc>
          <w:tcPr>
            <w:tcW w:w="4606" w:type="dxa"/>
            <w:shd w:val="clear" w:color="auto" w:fill="auto"/>
          </w:tcPr>
          <w:p w:rsidR="00492007" w:rsidRPr="00315E94" w:rsidRDefault="00492007" w:rsidP="00FF71E3">
            <w:pPr>
              <w:jc w:val="both"/>
              <w:rPr>
                <w:sz w:val="20"/>
                <w:szCs w:val="20"/>
              </w:rPr>
            </w:pPr>
            <w:r w:rsidRPr="00315E94">
              <w:rPr>
                <w:sz w:val="20"/>
                <w:szCs w:val="20"/>
              </w:rPr>
              <w:t>- strunatci, obratlovci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jejich typické zástupce</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B – Paryby a ryby</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stavbu těla paryby a ryby, pozná paryby</w:t>
            </w:r>
          </w:p>
        </w:tc>
        <w:tc>
          <w:tcPr>
            <w:tcW w:w="4606" w:type="dxa"/>
            <w:shd w:val="clear" w:color="auto" w:fill="auto"/>
          </w:tcPr>
          <w:p w:rsidR="00492007" w:rsidRPr="00315E94" w:rsidRDefault="00492007" w:rsidP="00FF71E3">
            <w:pPr>
              <w:jc w:val="both"/>
              <w:rPr>
                <w:sz w:val="20"/>
                <w:szCs w:val="20"/>
              </w:rPr>
            </w:pPr>
            <w:r w:rsidRPr="00315E94">
              <w:rPr>
                <w:sz w:val="20"/>
                <w:szCs w:val="20"/>
              </w:rPr>
              <w:t>- paryby (žralok, rejnok)</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obrázku, popř. přírodniny vnější a</w:t>
            </w:r>
          </w:p>
        </w:tc>
        <w:tc>
          <w:tcPr>
            <w:tcW w:w="4606" w:type="dxa"/>
            <w:shd w:val="clear" w:color="auto" w:fill="auto"/>
          </w:tcPr>
          <w:p w:rsidR="00492007" w:rsidRPr="00315E94" w:rsidRDefault="00492007" w:rsidP="00FF71E3">
            <w:pPr>
              <w:jc w:val="both"/>
              <w:rPr>
                <w:sz w:val="20"/>
                <w:szCs w:val="20"/>
              </w:rPr>
            </w:pPr>
            <w:r w:rsidRPr="00315E94">
              <w:rPr>
                <w:sz w:val="20"/>
                <w:szCs w:val="20"/>
              </w:rPr>
              <w:t>- ryby sladkovodní (kapr, karas, lín, plotice, okoun,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xml:space="preserve">  vnitřní  stavbu těla ryby,zdůrazní přizpůsobení </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candát, pstruh, štika, sumec, úhoř)</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vodnímu prostředí</w:t>
            </w:r>
          </w:p>
        </w:tc>
        <w:tc>
          <w:tcPr>
            <w:tcW w:w="4606" w:type="dxa"/>
            <w:shd w:val="clear" w:color="auto" w:fill="auto"/>
          </w:tcPr>
          <w:p w:rsidR="00492007" w:rsidRPr="00315E94" w:rsidRDefault="00492007" w:rsidP="00FF71E3">
            <w:pPr>
              <w:jc w:val="both"/>
              <w:rPr>
                <w:sz w:val="20"/>
                <w:szCs w:val="20"/>
              </w:rPr>
            </w:pPr>
            <w:r w:rsidRPr="00315E94">
              <w:rPr>
                <w:sz w:val="20"/>
                <w:szCs w:val="20"/>
              </w:rPr>
              <w:t>- chov ryb</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rozmnožování ryb, jejich vývin</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ryby mořské (sleď, treska, makrela, tuňák, losos,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přizpůsobení ryb dravému způsobu života</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sardinka, šprot)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vztahů různých druhů ryb</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ryby (práce s Atlasem ryb)</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význam chovu ryb</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zástupce sladkovodních i mořských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Ryb</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orientuje se v odborné literatuře</w:t>
            </w:r>
          </w:p>
        </w:tc>
        <w:tc>
          <w:tcPr>
            <w:tcW w:w="4606" w:type="dxa"/>
            <w:shd w:val="clear" w:color="auto" w:fill="auto"/>
          </w:tcPr>
          <w:p w:rsidR="00492007" w:rsidRPr="00315E94" w:rsidRDefault="00492007" w:rsidP="00FF71E3">
            <w:pPr>
              <w:jc w:val="both"/>
              <w:rPr>
                <w:sz w:val="20"/>
                <w:szCs w:val="20"/>
              </w:rPr>
            </w:pPr>
          </w:p>
        </w:tc>
      </w:tr>
    </w:tbl>
    <w:p w:rsidR="00492007" w:rsidRPr="009D0610"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C – Obojživelníci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název obojživelníci</w:t>
            </w:r>
          </w:p>
        </w:tc>
        <w:tc>
          <w:tcPr>
            <w:tcW w:w="4606" w:type="dxa"/>
            <w:shd w:val="clear" w:color="auto" w:fill="auto"/>
          </w:tcPr>
          <w:p w:rsidR="00492007" w:rsidRPr="00315E94" w:rsidRDefault="00492007" w:rsidP="00FF71E3">
            <w:pPr>
              <w:jc w:val="both"/>
              <w:rPr>
                <w:sz w:val="20"/>
                <w:szCs w:val="20"/>
              </w:rPr>
            </w:pPr>
            <w:r w:rsidRPr="00315E94">
              <w:rPr>
                <w:sz w:val="20"/>
                <w:szCs w:val="20"/>
              </w:rPr>
              <w:t>- obojživelníci bezocasí (skokan, ropucha, rosnička,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popíše přizpůsobení larvy vodnímu prostředí a </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kuňka)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dospělce životu na souši</w:t>
            </w:r>
          </w:p>
        </w:tc>
        <w:tc>
          <w:tcPr>
            <w:tcW w:w="4606" w:type="dxa"/>
            <w:shd w:val="clear" w:color="auto" w:fill="auto"/>
          </w:tcPr>
          <w:p w:rsidR="00492007" w:rsidRPr="00315E94" w:rsidRDefault="00492007" w:rsidP="00FF71E3">
            <w:pPr>
              <w:jc w:val="both"/>
              <w:rPr>
                <w:sz w:val="20"/>
                <w:szCs w:val="20"/>
              </w:rPr>
            </w:pPr>
            <w:r w:rsidRPr="00315E94">
              <w:rPr>
                <w:sz w:val="20"/>
                <w:szCs w:val="20"/>
              </w:rPr>
              <w:t>- obojživelníci ocasatí (čolek, mlok)</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objasní vázanost všech obojživelníků na vodu v </w:t>
            </w:r>
          </w:p>
        </w:tc>
        <w:tc>
          <w:tcPr>
            <w:tcW w:w="4606" w:type="dxa"/>
            <w:shd w:val="clear" w:color="auto" w:fill="auto"/>
          </w:tcPr>
          <w:p w:rsidR="00492007" w:rsidRPr="00315E94" w:rsidRDefault="00492007" w:rsidP="00FF71E3">
            <w:pPr>
              <w:jc w:val="both"/>
              <w:rPr>
                <w:sz w:val="20"/>
                <w:szCs w:val="20"/>
              </w:rPr>
            </w:pPr>
            <w:r w:rsidRPr="00315E94">
              <w:rPr>
                <w:sz w:val="20"/>
                <w:szCs w:val="20"/>
              </w:rPr>
              <w:t>- ochrana obojživelníků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souvislosti  s rozmnožováním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třídí obojživelníky na bezocasé a ocasaté - uvede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zástupce obou skupin</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význam obojživelníků v přírodě a vysvětlí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důvody jejich ochrany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zástupce obojživelníků</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D – Plazi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jednotlivé skupiny plazů, jejich stavbu</w:t>
            </w:r>
          </w:p>
        </w:tc>
        <w:tc>
          <w:tcPr>
            <w:tcW w:w="4606" w:type="dxa"/>
            <w:shd w:val="clear" w:color="auto" w:fill="auto"/>
          </w:tcPr>
          <w:p w:rsidR="00492007" w:rsidRPr="00315E94" w:rsidRDefault="00492007" w:rsidP="00FF71E3">
            <w:pPr>
              <w:jc w:val="both"/>
              <w:rPr>
                <w:sz w:val="20"/>
                <w:szCs w:val="20"/>
              </w:rPr>
            </w:pPr>
            <w:r w:rsidRPr="00315E94">
              <w:rPr>
                <w:sz w:val="20"/>
                <w:szCs w:val="20"/>
              </w:rPr>
              <w:t>- želvy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těla  a způsob života, porovná je mezi sebou</w:t>
            </w:r>
          </w:p>
        </w:tc>
        <w:tc>
          <w:tcPr>
            <w:tcW w:w="4606" w:type="dxa"/>
            <w:shd w:val="clear" w:color="auto" w:fill="auto"/>
          </w:tcPr>
          <w:p w:rsidR="00492007" w:rsidRPr="00315E94" w:rsidRDefault="00492007" w:rsidP="00FF71E3">
            <w:pPr>
              <w:jc w:val="both"/>
              <w:rPr>
                <w:sz w:val="20"/>
                <w:szCs w:val="20"/>
              </w:rPr>
            </w:pPr>
            <w:r w:rsidRPr="00315E94">
              <w:rPr>
                <w:sz w:val="20"/>
                <w:szCs w:val="20"/>
              </w:rPr>
              <w:t>- krokodýli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zdůrazní adaptace plazů k suchozem. způsobu života</w:t>
            </w:r>
          </w:p>
        </w:tc>
        <w:tc>
          <w:tcPr>
            <w:tcW w:w="4606" w:type="dxa"/>
            <w:shd w:val="clear" w:color="auto" w:fill="auto"/>
          </w:tcPr>
          <w:p w:rsidR="00492007" w:rsidRPr="00315E94" w:rsidRDefault="00492007" w:rsidP="00FF71E3">
            <w:pPr>
              <w:jc w:val="both"/>
              <w:rPr>
                <w:sz w:val="20"/>
                <w:szCs w:val="20"/>
              </w:rPr>
            </w:pPr>
            <w:r w:rsidRPr="00315E94">
              <w:rPr>
                <w:sz w:val="20"/>
                <w:szCs w:val="20"/>
              </w:rPr>
              <w:t>- šupinatí – ještěři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rozlišuje různé typy rozmnožování plazů, uvede </w:t>
            </w:r>
          </w:p>
        </w:tc>
        <w:tc>
          <w:tcPr>
            <w:tcW w:w="4606" w:type="dxa"/>
            <w:shd w:val="clear" w:color="auto" w:fill="auto"/>
          </w:tcPr>
          <w:p w:rsidR="00492007" w:rsidRPr="00315E94" w:rsidRDefault="00492007" w:rsidP="00FF71E3">
            <w:pPr>
              <w:jc w:val="both"/>
              <w:rPr>
                <w:sz w:val="20"/>
                <w:szCs w:val="20"/>
              </w:rPr>
            </w:pPr>
            <w:r w:rsidRPr="00315E94">
              <w:rPr>
                <w:sz w:val="20"/>
                <w:szCs w:val="20"/>
              </w:rPr>
              <w:t>- šupinatí - hadi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Příklady</w:t>
            </w:r>
          </w:p>
        </w:tc>
        <w:tc>
          <w:tcPr>
            <w:tcW w:w="4606" w:type="dxa"/>
            <w:shd w:val="clear" w:color="auto" w:fill="auto"/>
          </w:tcPr>
          <w:p w:rsidR="00492007" w:rsidRPr="00315E94" w:rsidRDefault="00492007" w:rsidP="00FF71E3">
            <w:pPr>
              <w:jc w:val="both"/>
              <w:rPr>
                <w:sz w:val="20"/>
                <w:szCs w:val="20"/>
              </w:rPr>
            </w:pPr>
            <w:r w:rsidRPr="00315E94">
              <w:rPr>
                <w:sz w:val="20"/>
                <w:szCs w:val="20"/>
              </w:rPr>
              <w:t>- ochrana plazů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významné zástupce našich plazů s důrazem</w:t>
            </w:r>
          </w:p>
        </w:tc>
        <w:tc>
          <w:tcPr>
            <w:tcW w:w="4606" w:type="dxa"/>
            <w:shd w:val="clear" w:color="auto" w:fill="auto"/>
          </w:tcPr>
          <w:p w:rsidR="00492007" w:rsidRPr="00315E94" w:rsidRDefault="00492007" w:rsidP="00FF71E3">
            <w:pPr>
              <w:jc w:val="both"/>
              <w:rPr>
                <w:sz w:val="20"/>
                <w:szCs w:val="20"/>
              </w:rPr>
            </w:pPr>
            <w:r w:rsidRPr="00315E94">
              <w:rPr>
                <w:sz w:val="20"/>
                <w:szCs w:val="20"/>
              </w:rPr>
              <w:t>- uštknutí zmijí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na chráněné druhy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vymezí základní rozlišovací znaky užovky a zmije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poskytnutí první pomoci při uštknutí zmijí</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p>
    <w:p w:rsidR="00492007" w:rsidRDefault="00492007" w:rsidP="00492007">
      <w:pPr>
        <w:jc w:val="both"/>
        <w:rPr>
          <w:b/>
        </w:rPr>
      </w:pPr>
      <w:r>
        <w:rPr>
          <w:b/>
        </w:rPr>
        <w:t>E – Ptáci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obrázků a přírodnin vnější i vnitřní</w:t>
            </w:r>
          </w:p>
        </w:tc>
        <w:tc>
          <w:tcPr>
            <w:tcW w:w="4606" w:type="dxa"/>
            <w:shd w:val="clear" w:color="auto" w:fill="auto"/>
          </w:tcPr>
          <w:p w:rsidR="00492007" w:rsidRPr="00315E94" w:rsidRDefault="00492007" w:rsidP="00FF71E3">
            <w:pPr>
              <w:jc w:val="both"/>
              <w:rPr>
                <w:sz w:val="20"/>
                <w:szCs w:val="20"/>
              </w:rPr>
            </w:pPr>
            <w:r w:rsidRPr="00315E94">
              <w:rPr>
                <w:sz w:val="20"/>
                <w:szCs w:val="20"/>
              </w:rPr>
              <w:t>- adaptace k letu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stavbu těla ptáků s důrazem na znaky, které jsou </w:t>
            </w:r>
          </w:p>
        </w:tc>
        <w:tc>
          <w:tcPr>
            <w:tcW w:w="4606" w:type="dxa"/>
            <w:shd w:val="clear" w:color="auto" w:fill="auto"/>
          </w:tcPr>
          <w:p w:rsidR="00492007" w:rsidRPr="00315E94" w:rsidRDefault="00492007" w:rsidP="00FF71E3">
            <w:pPr>
              <w:jc w:val="both"/>
              <w:rPr>
                <w:sz w:val="20"/>
                <w:szCs w:val="20"/>
              </w:rPr>
            </w:pPr>
            <w:r w:rsidRPr="00315E94">
              <w:rPr>
                <w:sz w:val="20"/>
                <w:szCs w:val="20"/>
              </w:rPr>
              <w:t>- rozmnožování ptáků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přizpůsobením k létání</w:t>
            </w:r>
          </w:p>
        </w:tc>
        <w:tc>
          <w:tcPr>
            <w:tcW w:w="4606" w:type="dxa"/>
            <w:shd w:val="clear" w:color="auto" w:fill="auto"/>
          </w:tcPr>
          <w:p w:rsidR="00492007" w:rsidRPr="00315E94" w:rsidRDefault="00492007" w:rsidP="00FF71E3">
            <w:pPr>
              <w:jc w:val="both"/>
              <w:rPr>
                <w:sz w:val="20"/>
                <w:szCs w:val="20"/>
              </w:rPr>
            </w:pPr>
            <w:r w:rsidRPr="00315E94">
              <w:rPr>
                <w:sz w:val="20"/>
                <w:szCs w:val="20"/>
              </w:rPr>
              <w:t>- chování ptáků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jednotlivých forem chování ptáků</w:t>
            </w:r>
          </w:p>
        </w:tc>
        <w:tc>
          <w:tcPr>
            <w:tcW w:w="4606" w:type="dxa"/>
            <w:shd w:val="clear" w:color="auto" w:fill="auto"/>
          </w:tcPr>
          <w:p w:rsidR="00492007" w:rsidRPr="00315E94" w:rsidRDefault="00492007" w:rsidP="00FF71E3">
            <w:pPr>
              <w:jc w:val="both"/>
              <w:rPr>
                <w:sz w:val="20"/>
                <w:szCs w:val="20"/>
              </w:rPr>
            </w:pPr>
            <w:r w:rsidRPr="00315E94">
              <w:rPr>
                <w:sz w:val="20"/>
                <w:szCs w:val="20"/>
              </w:rPr>
              <w:t>- potrava ptáků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(orientace v prostředí, potravní chování, péče o </w:t>
            </w:r>
          </w:p>
        </w:tc>
        <w:tc>
          <w:tcPr>
            <w:tcW w:w="4606" w:type="dxa"/>
            <w:shd w:val="clear" w:color="auto" w:fill="auto"/>
          </w:tcPr>
          <w:p w:rsidR="00492007" w:rsidRPr="00315E94" w:rsidRDefault="00492007" w:rsidP="00FF71E3">
            <w:pPr>
              <w:jc w:val="both"/>
              <w:rPr>
                <w:sz w:val="20"/>
                <w:szCs w:val="20"/>
              </w:rPr>
            </w:pPr>
            <w:r w:rsidRPr="00315E94">
              <w:rPr>
                <w:sz w:val="20"/>
                <w:szCs w:val="20"/>
              </w:rPr>
              <w:t>- biologická rovnováha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mláďata, sociální chování, komunikace, ptačí tahy)</w:t>
            </w:r>
          </w:p>
        </w:tc>
        <w:tc>
          <w:tcPr>
            <w:tcW w:w="4606" w:type="dxa"/>
            <w:shd w:val="clear" w:color="auto" w:fill="auto"/>
          </w:tcPr>
          <w:p w:rsidR="00492007" w:rsidRPr="00315E94" w:rsidRDefault="00492007" w:rsidP="00FF71E3">
            <w:pPr>
              <w:jc w:val="both"/>
              <w:rPr>
                <w:sz w:val="20"/>
                <w:szCs w:val="20"/>
              </w:rPr>
            </w:pPr>
            <w:r w:rsidRPr="00315E94">
              <w:rPr>
                <w:sz w:val="20"/>
                <w:szCs w:val="20"/>
              </w:rPr>
              <w:t>- řády ptáků (vrubozobí,kukačky, hrabaví, měkkozobí,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termín instinkt, hnízdní parazitismus</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dravci, sovy, šplhavci, pěvci)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význam ptáků pro udržování přírodní</w:t>
            </w:r>
          </w:p>
        </w:tc>
        <w:tc>
          <w:tcPr>
            <w:tcW w:w="4606" w:type="dxa"/>
            <w:shd w:val="clear" w:color="auto" w:fill="auto"/>
          </w:tcPr>
          <w:p w:rsidR="00492007" w:rsidRPr="00315E94" w:rsidRDefault="00492007" w:rsidP="00FF71E3">
            <w:pPr>
              <w:jc w:val="both"/>
              <w:rPr>
                <w:sz w:val="20"/>
                <w:szCs w:val="20"/>
              </w:rPr>
            </w:pPr>
            <w:r w:rsidRPr="00315E94">
              <w:rPr>
                <w:sz w:val="20"/>
                <w:szCs w:val="20"/>
              </w:rPr>
              <w:t>- ochrana ptáků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rovnováhy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stavba ptačího vajíčka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zástupce ptáků a třídí je do skupin</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(řádů) podle typických znaků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důvody ochrany ptáků a uvede příklady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konkrétních  opatření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provede rozbor ptačího vajíčka (kur domácí) podle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pokynů, pracuje s chemikáliemi (HCl)</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2.   Vyšší rostliny (botanická část)</w:t>
      </w:r>
    </w:p>
    <w:p w:rsidR="00492007" w:rsidRDefault="00492007" w:rsidP="00492007">
      <w:pPr>
        <w:jc w:val="both"/>
        <w:rPr>
          <w:b/>
          <w:sz w:val="28"/>
          <w:szCs w:val="28"/>
        </w:rPr>
      </w:pPr>
    </w:p>
    <w:p w:rsidR="00492007" w:rsidRDefault="00492007" w:rsidP="00492007">
      <w:pPr>
        <w:jc w:val="both"/>
        <w:rPr>
          <w:b/>
        </w:rPr>
      </w:pPr>
      <w:r>
        <w:rPr>
          <w:b/>
        </w:rPr>
        <w:t>A – Zeleň na souši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stručně charakterizuje evoluci rostlin</w:t>
            </w:r>
          </w:p>
        </w:tc>
        <w:tc>
          <w:tcPr>
            <w:tcW w:w="4606" w:type="dxa"/>
            <w:shd w:val="clear" w:color="auto" w:fill="auto"/>
          </w:tcPr>
          <w:p w:rsidR="00492007" w:rsidRPr="00315E94" w:rsidRDefault="00492007" w:rsidP="00FF71E3">
            <w:pPr>
              <w:jc w:val="both"/>
              <w:rPr>
                <w:sz w:val="20"/>
                <w:szCs w:val="20"/>
              </w:rPr>
            </w:pPr>
            <w:r w:rsidRPr="00315E94">
              <w:rPr>
                <w:sz w:val="20"/>
                <w:szCs w:val="20"/>
              </w:rPr>
              <w:t>- přechod rostlin na souš</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místa výskytu mechů a jejich význam v lese</w:t>
            </w:r>
          </w:p>
        </w:tc>
        <w:tc>
          <w:tcPr>
            <w:tcW w:w="4606" w:type="dxa"/>
            <w:shd w:val="clear" w:color="auto" w:fill="auto"/>
          </w:tcPr>
          <w:p w:rsidR="00492007" w:rsidRPr="00315E94" w:rsidRDefault="00492007" w:rsidP="00FF71E3">
            <w:pPr>
              <w:jc w:val="both"/>
              <w:rPr>
                <w:sz w:val="20"/>
                <w:szCs w:val="20"/>
              </w:rPr>
            </w:pPr>
            <w:r w:rsidRPr="00315E94">
              <w:rPr>
                <w:sz w:val="20"/>
                <w:szCs w:val="20"/>
              </w:rPr>
              <w:t>- mechorosty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popíše podle přírodniny nebo obrázku rostlinu </w:t>
            </w:r>
          </w:p>
        </w:tc>
        <w:tc>
          <w:tcPr>
            <w:tcW w:w="4606" w:type="dxa"/>
            <w:shd w:val="clear" w:color="auto" w:fill="auto"/>
          </w:tcPr>
          <w:p w:rsidR="00492007" w:rsidRPr="00315E94" w:rsidRDefault="00492007" w:rsidP="00FF71E3">
            <w:pPr>
              <w:jc w:val="both"/>
              <w:rPr>
                <w:sz w:val="20"/>
                <w:szCs w:val="20"/>
              </w:rPr>
            </w:pPr>
            <w:r w:rsidRPr="00315E94">
              <w:rPr>
                <w:sz w:val="20"/>
                <w:szCs w:val="20"/>
              </w:rPr>
              <w:t>- plavuně a přesličky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mechu a kapradiny a jejich životní cyklus </w:t>
            </w:r>
          </w:p>
        </w:tc>
        <w:tc>
          <w:tcPr>
            <w:tcW w:w="4606" w:type="dxa"/>
            <w:shd w:val="clear" w:color="auto" w:fill="auto"/>
          </w:tcPr>
          <w:p w:rsidR="00492007" w:rsidRPr="00315E94" w:rsidRDefault="00492007" w:rsidP="00FF71E3">
            <w:pPr>
              <w:jc w:val="both"/>
              <w:rPr>
                <w:sz w:val="20"/>
                <w:szCs w:val="20"/>
              </w:rPr>
            </w:pPr>
            <w:r w:rsidRPr="00315E94">
              <w:rPr>
                <w:sz w:val="20"/>
                <w:szCs w:val="20"/>
              </w:rPr>
              <w:t>- kapradiny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včetně  rozmnožování</w:t>
            </w:r>
          </w:p>
        </w:tc>
        <w:tc>
          <w:tcPr>
            <w:tcW w:w="4606" w:type="dxa"/>
            <w:shd w:val="clear" w:color="auto" w:fill="auto"/>
          </w:tcPr>
          <w:p w:rsidR="00492007" w:rsidRPr="00315E94" w:rsidRDefault="00492007" w:rsidP="00FF71E3">
            <w:pPr>
              <w:jc w:val="both"/>
              <w:rPr>
                <w:sz w:val="20"/>
                <w:szCs w:val="20"/>
              </w:rPr>
            </w:pPr>
            <w:r w:rsidRPr="00315E94">
              <w:rPr>
                <w:sz w:val="20"/>
                <w:szCs w:val="20"/>
              </w:rPr>
              <w:t>- chráněné výtrusné rostliny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porovná stavbu těla kapradin, přesliček a plavuní</w:t>
            </w:r>
          </w:p>
        </w:tc>
        <w:tc>
          <w:tcPr>
            <w:tcW w:w="4606" w:type="dxa"/>
            <w:shd w:val="clear" w:color="auto" w:fill="auto"/>
          </w:tcPr>
          <w:p w:rsidR="00492007" w:rsidRPr="00315E94" w:rsidRDefault="00492007" w:rsidP="00FF71E3">
            <w:pPr>
              <w:jc w:val="both"/>
              <w:rPr>
                <w:sz w:val="20"/>
                <w:szCs w:val="20"/>
              </w:rPr>
            </w:pPr>
            <w:r w:rsidRPr="00315E94">
              <w:rPr>
                <w:sz w:val="20"/>
                <w:szCs w:val="20"/>
              </w:rPr>
              <w:t>- vznik černého uhlí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vytýčí charakteristické znaky jednotlivých skupin</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jmenuje zástupce mechů, kapradin, přesliček a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plavuní s důrazem na chráněné druhy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význam výtrusných rostlin pro vznik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černého  uhlí </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B – Části rostlinného těla</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pojmy pletivo a orgán rostliny</w:t>
            </w:r>
          </w:p>
        </w:tc>
        <w:tc>
          <w:tcPr>
            <w:tcW w:w="4606" w:type="dxa"/>
            <w:shd w:val="clear" w:color="auto" w:fill="auto"/>
          </w:tcPr>
          <w:p w:rsidR="00492007" w:rsidRPr="00315E94" w:rsidRDefault="00492007" w:rsidP="00FF71E3">
            <w:pPr>
              <w:jc w:val="both"/>
              <w:rPr>
                <w:sz w:val="20"/>
                <w:szCs w:val="20"/>
              </w:rPr>
            </w:pPr>
            <w:r w:rsidRPr="00315E94">
              <w:rPr>
                <w:sz w:val="20"/>
                <w:szCs w:val="20"/>
              </w:rPr>
              <w:t>- pletiva a orgány rostlin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stavbu a funkci základních orgánů rostliny</w:t>
            </w:r>
          </w:p>
        </w:tc>
        <w:tc>
          <w:tcPr>
            <w:tcW w:w="4606" w:type="dxa"/>
            <w:shd w:val="clear" w:color="auto" w:fill="auto"/>
          </w:tcPr>
          <w:p w:rsidR="00492007" w:rsidRPr="00315E94" w:rsidRDefault="00492007" w:rsidP="00FF71E3">
            <w:pPr>
              <w:jc w:val="both"/>
              <w:rPr>
                <w:sz w:val="20"/>
                <w:szCs w:val="20"/>
              </w:rPr>
            </w:pPr>
            <w:r w:rsidRPr="00315E94">
              <w:rPr>
                <w:sz w:val="20"/>
                <w:szCs w:val="20"/>
              </w:rPr>
              <w:t>- kořen : stavba a funkce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příklady rostlin s různou stavbou kořene, </w:t>
            </w:r>
          </w:p>
        </w:tc>
        <w:tc>
          <w:tcPr>
            <w:tcW w:w="4606" w:type="dxa"/>
            <w:shd w:val="clear" w:color="auto" w:fill="auto"/>
          </w:tcPr>
          <w:p w:rsidR="00492007" w:rsidRPr="00315E94" w:rsidRDefault="00492007" w:rsidP="00FF71E3">
            <w:pPr>
              <w:jc w:val="both"/>
              <w:rPr>
                <w:sz w:val="20"/>
                <w:szCs w:val="20"/>
              </w:rPr>
            </w:pPr>
            <w:r w:rsidRPr="00315E94">
              <w:rPr>
                <w:sz w:val="20"/>
                <w:szCs w:val="20"/>
              </w:rPr>
              <w:t>- stonek : stavba a funkce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stonku, listů, květů a plodů</w:t>
            </w:r>
          </w:p>
        </w:tc>
        <w:tc>
          <w:tcPr>
            <w:tcW w:w="4606" w:type="dxa"/>
            <w:shd w:val="clear" w:color="auto" w:fill="auto"/>
          </w:tcPr>
          <w:p w:rsidR="00492007" w:rsidRPr="00315E94" w:rsidRDefault="00492007" w:rsidP="00FF71E3">
            <w:pPr>
              <w:jc w:val="both"/>
              <w:rPr>
                <w:sz w:val="20"/>
                <w:szCs w:val="20"/>
              </w:rPr>
            </w:pPr>
            <w:r w:rsidRPr="00315E94">
              <w:rPr>
                <w:sz w:val="20"/>
                <w:szCs w:val="20"/>
              </w:rPr>
              <w:t>- list : stavba a funkce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pojem fotosyntéza; porovná fotosyntézu</w:t>
            </w:r>
          </w:p>
        </w:tc>
        <w:tc>
          <w:tcPr>
            <w:tcW w:w="4606" w:type="dxa"/>
            <w:shd w:val="clear" w:color="auto" w:fill="auto"/>
          </w:tcPr>
          <w:p w:rsidR="00492007" w:rsidRPr="00315E94" w:rsidRDefault="00492007" w:rsidP="00FF71E3">
            <w:pPr>
              <w:jc w:val="both"/>
              <w:rPr>
                <w:sz w:val="20"/>
                <w:szCs w:val="20"/>
              </w:rPr>
            </w:pPr>
            <w:r w:rsidRPr="00315E94">
              <w:rPr>
                <w:sz w:val="20"/>
                <w:szCs w:val="20"/>
              </w:rPr>
              <w:t>- květ : stavba a funkce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dýchání </w:t>
            </w:r>
          </w:p>
        </w:tc>
        <w:tc>
          <w:tcPr>
            <w:tcW w:w="4606" w:type="dxa"/>
            <w:shd w:val="clear" w:color="auto" w:fill="auto"/>
          </w:tcPr>
          <w:p w:rsidR="00492007" w:rsidRPr="00315E94" w:rsidRDefault="00492007" w:rsidP="00FF71E3">
            <w:pPr>
              <w:jc w:val="both"/>
              <w:rPr>
                <w:sz w:val="20"/>
                <w:szCs w:val="20"/>
              </w:rPr>
            </w:pPr>
            <w:r w:rsidRPr="00315E94">
              <w:rPr>
                <w:sz w:val="20"/>
                <w:szCs w:val="20"/>
              </w:rPr>
              <w:t>- plod : stavba a funkce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průběh pohlavního rozmnožování rostlin</w:t>
            </w:r>
          </w:p>
        </w:tc>
        <w:tc>
          <w:tcPr>
            <w:tcW w:w="4606" w:type="dxa"/>
            <w:shd w:val="clear" w:color="auto" w:fill="auto"/>
          </w:tcPr>
          <w:p w:rsidR="00492007" w:rsidRPr="00315E94" w:rsidRDefault="00492007" w:rsidP="00FF71E3">
            <w:pPr>
              <w:jc w:val="both"/>
              <w:rPr>
                <w:sz w:val="20"/>
                <w:szCs w:val="20"/>
              </w:rPr>
            </w:pPr>
            <w:r w:rsidRPr="00315E94">
              <w:rPr>
                <w:sz w:val="20"/>
                <w:szCs w:val="20"/>
              </w:rPr>
              <w:t>- opylení a oplození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srovná s různými typy rozmnožování nepohlavního</w:t>
            </w:r>
          </w:p>
        </w:tc>
        <w:tc>
          <w:tcPr>
            <w:tcW w:w="4606" w:type="dxa"/>
            <w:shd w:val="clear" w:color="auto" w:fill="auto"/>
          </w:tcPr>
          <w:p w:rsidR="00492007" w:rsidRPr="00315E94" w:rsidRDefault="00492007" w:rsidP="00FF71E3">
            <w:pPr>
              <w:jc w:val="both"/>
              <w:rPr>
                <w:sz w:val="20"/>
                <w:szCs w:val="20"/>
              </w:rPr>
            </w:pPr>
            <w:r w:rsidRPr="00315E94">
              <w:rPr>
                <w:sz w:val="20"/>
                <w:szCs w:val="20"/>
              </w:rPr>
              <w:t>- rozmnožování pohlavní a nepohlavní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k jakým změnám dochází u rostlin během</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chlupy na rostlinách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roku, uvede odlišnosti života rostlin jednoletých,</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stavba květu a plodu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dvouletých a vytrvalých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připraví mikr. preparát chlupů zadaných rostliny,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zakreslí a porovná</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rozebere květy a plody zadaných rostlin, pozoruje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lupou, zakreslí, popíše a porovná</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r>
        <w:rPr>
          <w:b/>
        </w:rPr>
        <w:t>C – Nahosemenné rostliny</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pojem nahosemenná rostlina</w:t>
            </w:r>
          </w:p>
        </w:tc>
        <w:tc>
          <w:tcPr>
            <w:tcW w:w="4606" w:type="dxa"/>
            <w:shd w:val="clear" w:color="auto" w:fill="auto"/>
          </w:tcPr>
          <w:p w:rsidR="00492007" w:rsidRPr="00315E94" w:rsidRDefault="00492007" w:rsidP="00FF71E3">
            <w:pPr>
              <w:jc w:val="both"/>
              <w:rPr>
                <w:sz w:val="20"/>
                <w:szCs w:val="20"/>
              </w:rPr>
            </w:pPr>
            <w:r w:rsidRPr="00315E94">
              <w:rPr>
                <w:sz w:val="20"/>
                <w:szCs w:val="20"/>
              </w:rPr>
              <w:t>- stavba těla nahosemenných rostlin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stavbu těla borovice lesní, zdůrazní její</w:t>
            </w:r>
          </w:p>
        </w:tc>
        <w:tc>
          <w:tcPr>
            <w:tcW w:w="4606" w:type="dxa"/>
            <w:shd w:val="clear" w:color="auto" w:fill="auto"/>
          </w:tcPr>
          <w:p w:rsidR="00492007" w:rsidRPr="00315E94" w:rsidRDefault="00492007" w:rsidP="00FF71E3">
            <w:pPr>
              <w:jc w:val="both"/>
              <w:rPr>
                <w:sz w:val="20"/>
                <w:szCs w:val="20"/>
              </w:rPr>
            </w:pPr>
            <w:r w:rsidRPr="00315E94">
              <w:rPr>
                <w:sz w:val="20"/>
                <w:szCs w:val="20"/>
              </w:rPr>
              <w:t>- rozmnožování nahosemenných rostlin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přizpůsobení  podmínkám  prostředí</w:t>
            </w:r>
          </w:p>
        </w:tc>
        <w:tc>
          <w:tcPr>
            <w:tcW w:w="4606" w:type="dxa"/>
            <w:shd w:val="clear" w:color="auto" w:fill="auto"/>
          </w:tcPr>
          <w:p w:rsidR="00492007" w:rsidRPr="00315E94" w:rsidRDefault="00492007" w:rsidP="00FF71E3">
            <w:pPr>
              <w:jc w:val="both"/>
              <w:rPr>
                <w:sz w:val="20"/>
                <w:szCs w:val="20"/>
              </w:rPr>
            </w:pPr>
            <w:r w:rsidRPr="00315E94">
              <w:rPr>
                <w:sz w:val="20"/>
                <w:szCs w:val="20"/>
              </w:rPr>
              <w:t>- zástupci jehličnanů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podle obrázku, jak probíhá rozmnožování</w:t>
            </w:r>
          </w:p>
        </w:tc>
        <w:tc>
          <w:tcPr>
            <w:tcW w:w="4606" w:type="dxa"/>
            <w:shd w:val="clear" w:color="auto" w:fill="auto"/>
          </w:tcPr>
          <w:p w:rsidR="00492007" w:rsidRPr="00315E94" w:rsidRDefault="00492007" w:rsidP="00FF71E3">
            <w:pPr>
              <w:jc w:val="both"/>
              <w:rPr>
                <w:sz w:val="20"/>
                <w:szCs w:val="20"/>
              </w:rPr>
            </w:pPr>
            <w:r w:rsidRPr="00315E94">
              <w:rPr>
                <w:sz w:val="20"/>
                <w:szCs w:val="20"/>
              </w:rPr>
              <w:t>- lesní patra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borovice (význam větru)</w:t>
            </w:r>
          </w:p>
        </w:tc>
        <w:tc>
          <w:tcPr>
            <w:tcW w:w="4606" w:type="dxa"/>
            <w:shd w:val="clear" w:color="auto" w:fill="auto"/>
          </w:tcPr>
          <w:p w:rsidR="00492007" w:rsidRPr="00315E94" w:rsidRDefault="00492007" w:rsidP="00FF71E3">
            <w:pPr>
              <w:jc w:val="both"/>
              <w:rPr>
                <w:sz w:val="20"/>
                <w:szCs w:val="20"/>
              </w:rPr>
            </w:pPr>
            <w:r w:rsidRPr="00315E94">
              <w:rPr>
                <w:sz w:val="20"/>
                <w:szCs w:val="20"/>
              </w:rPr>
              <w:t>- význam a ochrana lesů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rozdíl mezi rozmnožováním pohlavním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(semeny) a nepohlavním (výtrusy a jinými částmi)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naše nejběžnější jehličnany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význam jehličnanů pro hospodářství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pojmenuje lesní patra, uvede příklady typických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organismů a jaké jsou mezi nimi potravní vztahy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význam správného chování v lese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lesů v závislosti na výškové členitosti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krajiny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význam lesa pro přírodu i pro člověka,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základní způsoby využívání a ochrany lesa</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D – Krytosemenné rostliny dvouděložné</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xml:space="preserve">- rozliší dvouděložnou a jednoděložnou rostlinu, </w:t>
            </w:r>
          </w:p>
        </w:tc>
        <w:tc>
          <w:tcPr>
            <w:tcW w:w="4606" w:type="dxa"/>
            <w:shd w:val="clear" w:color="auto" w:fill="auto"/>
          </w:tcPr>
          <w:p w:rsidR="00492007" w:rsidRPr="00315E94" w:rsidRDefault="00492007" w:rsidP="00FF71E3">
            <w:pPr>
              <w:jc w:val="both"/>
              <w:rPr>
                <w:sz w:val="20"/>
                <w:szCs w:val="20"/>
              </w:rPr>
            </w:pPr>
            <w:r w:rsidRPr="00315E94">
              <w:rPr>
                <w:sz w:val="20"/>
                <w:szCs w:val="20"/>
              </w:rPr>
              <w:t>- dvouděložná rostlina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typické znaky dvouděložných</w:t>
            </w:r>
          </w:p>
        </w:tc>
        <w:tc>
          <w:tcPr>
            <w:tcW w:w="4606" w:type="dxa"/>
            <w:shd w:val="clear" w:color="auto" w:fill="auto"/>
          </w:tcPr>
          <w:p w:rsidR="00492007" w:rsidRPr="00315E94" w:rsidRDefault="00492007" w:rsidP="00FF71E3">
            <w:pPr>
              <w:jc w:val="both"/>
              <w:rPr>
                <w:sz w:val="20"/>
                <w:szCs w:val="20"/>
              </w:rPr>
            </w:pPr>
            <w:r w:rsidRPr="00315E94">
              <w:rPr>
                <w:sz w:val="20"/>
                <w:szCs w:val="20"/>
              </w:rPr>
              <w:t>- dřevina a bylina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rozliší byliny a dřeviny (stromy, keře) a uvede </w:t>
            </w:r>
          </w:p>
        </w:tc>
        <w:tc>
          <w:tcPr>
            <w:tcW w:w="4606" w:type="dxa"/>
            <w:shd w:val="clear" w:color="auto" w:fill="auto"/>
          </w:tcPr>
          <w:p w:rsidR="00492007" w:rsidRPr="00315E94" w:rsidRDefault="00492007" w:rsidP="00FF71E3">
            <w:pPr>
              <w:jc w:val="both"/>
              <w:rPr>
                <w:sz w:val="20"/>
                <w:szCs w:val="20"/>
              </w:rPr>
            </w:pPr>
            <w:r w:rsidRPr="00315E94">
              <w:rPr>
                <w:sz w:val="20"/>
                <w:szCs w:val="20"/>
              </w:rPr>
              <w:t>- listnaté stromy a keře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příklady rostlin</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čeledi dvouděložných rostlin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život listnatého stromu, pozná nejznámější</w:t>
            </w:r>
          </w:p>
        </w:tc>
        <w:tc>
          <w:tcPr>
            <w:tcW w:w="4606" w:type="dxa"/>
            <w:shd w:val="clear" w:color="auto" w:fill="auto"/>
          </w:tcPr>
          <w:p w:rsidR="00492007" w:rsidRPr="00315E94" w:rsidRDefault="00492007" w:rsidP="00FF71E3">
            <w:pPr>
              <w:jc w:val="both"/>
              <w:rPr>
                <w:sz w:val="20"/>
                <w:szCs w:val="20"/>
              </w:rPr>
            </w:pPr>
            <w:r w:rsidRPr="00315E94">
              <w:rPr>
                <w:sz w:val="20"/>
                <w:szCs w:val="20"/>
              </w:rPr>
              <w:t>- hospodářsky významné rostliny  /Pč/</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listnaté stromy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porovnává rostliny, všímá si jejich rozmanitosti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příklady čeledí rostlin a jejich zástupců s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důrazem na druhy hospodářsky významné</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naše nejznámější byliny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E – Krytosemenné rostliny jednoděložné</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typické znaky jednoděložných</w:t>
            </w:r>
          </w:p>
        </w:tc>
        <w:tc>
          <w:tcPr>
            <w:tcW w:w="4606" w:type="dxa"/>
            <w:shd w:val="clear" w:color="auto" w:fill="auto"/>
          </w:tcPr>
          <w:p w:rsidR="00492007" w:rsidRPr="00315E94" w:rsidRDefault="00492007" w:rsidP="00FF71E3">
            <w:pPr>
              <w:jc w:val="both"/>
              <w:rPr>
                <w:sz w:val="20"/>
                <w:szCs w:val="20"/>
              </w:rPr>
            </w:pPr>
            <w:r w:rsidRPr="00315E94">
              <w:rPr>
                <w:sz w:val="20"/>
                <w:szCs w:val="20"/>
              </w:rPr>
              <w:t>- jednoděložná rostlina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čeledí rostlin a jejich zástupců s</w:t>
            </w:r>
          </w:p>
        </w:tc>
        <w:tc>
          <w:tcPr>
            <w:tcW w:w="4606" w:type="dxa"/>
            <w:shd w:val="clear" w:color="auto" w:fill="auto"/>
          </w:tcPr>
          <w:p w:rsidR="00492007" w:rsidRPr="00315E94" w:rsidRDefault="00492007" w:rsidP="00FF71E3">
            <w:pPr>
              <w:jc w:val="both"/>
              <w:rPr>
                <w:sz w:val="20"/>
                <w:szCs w:val="20"/>
              </w:rPr>
            </w:pPr>
            <w:r w:rsidRPr="00315E94">
              <w:rPr>
                <w:sz w:val="20"/>
                <w:szCs w:val="20"/>
              </w:rPr>
              <w:t>- čeledi jednoděložných rostlin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důrazem na druhy hospodářsky významné</w:t>
            </w:r>
          </w:p>
        </w:tc>
        <w:tc>
          <w:tcPr>
            <w:tcW w:w="4606" w:type="dxa"/>
            <w:shd w:val="clear" w:color="auto" w:fill="auto"/>
          </w:tcPr>
          <w:p w:rsidR="00492007" w:rsidRPr="00315E94" w:rsidRDefault="00492007" w:rsidP="00FF71E3">
            <w:pPr>
              <w:jc w:val="both"/>
              <w:rPr>
                <w:sz w:val="20"/>
                <w:szCs w:val="20"/>
              </w:rPr>
            </w:pPr>
            <w:r w:rsidRPr="00315E94">
              <w:rPr>
                <w:sz w:val="20"/>
                <w:szCs w:val="20"/>
              </w:rPr>
              <w:t>- hospodářsky významné druhy  /Pč/</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naše nejznámější rostliny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F – Rostliny a lidé</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příklady rostlin pěstovaných pro exot. ovoce</w:t>
            </w:r>
          </w:p>
        </w:tc>
        <w:tc>
          <w:tcPr>
            <w:tcW w:w="4606" w:type="dxa"/>
            <w:shd w:val="clear" w:color="auto" w:fill="auto"/>
          </w:tcPr>
          <w:p w:rsidR="00492007" w:rsidRPr="00315E94" w:rsidRDefault="00492007" w:rsidP="00FF71E3">
            <w:pPr>
              <w:jc w:val="both"/>
              <w:rPr>
                <w:sz w:val="20"/>
                <w:szCs w:val="20"/>
              </w:rPr>
            </w:pPr>
            <w:r w:rsidRPr="00315E94">
              <w:rPr>
                <w:sz w:val="20"/>
                <w:szCs w:val="20"/>
              </w:rPr>
              <w:t>- exotické ovoce  /Pč/</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běžné koření a určí, kterou část rostliny člověk</w:t>
            </w:r>
          </w:p>
        </w:tc>
        <w:tc>
          <w:tcPr>
            <w:tcW w:w="4606" w:type="dxa"/>
            <w:shd w:val="clear" w:color="auto" w:fill="auto"/>
          </w:tcPr>
          <w:p w:rsidR="00492007" w:rsidRPr="00315E94" w:rsidRDefault="00492007" w:rsidP="00FF71E3">
            <w:pPr>
              <w:jc w:val="both"/>
              <w:rPr>
                <w:sz w:val="20"/>
                <w:szCs w:val="20"/>
              </w:rPr>
            </w:pPr>
            <w:r w:rsidRPr="00315E94">
              <w:rPr>
                <w:sz w:val="20"/>
                <w:szCs w:val="20"/>
              </w:rPr>
              <w:t>- koření  /Pč/</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jako koření využívá</w:t>
            </w:r>
          </w:p>
        </w:tc>
        <w:tc>
          <w:tcPr>
            <w:tcW w:w="4606" w:type="dxa"/>
            <w:shd w:val="clear" w:color="auto" w:fill="auto"/>
          </w:tcPr>
          <w:p w:rsidR="00492007" w:rsidRPr="00315E94" w:rsidRDefault="00492007" w:rsidP="00FF71E3">
            <w:pPr>
              <w:jc w:val="both"/>
              <w:rPr>
                <w:sz w:val="20"/>
                <w:szCs w:val="20"/>
              </w:rPr>
            </w:pPr>
            <w:r w:rsidRPr="00315E94">
              <w:rPr>
                <w:sz w:val="20"/>
                <w:szCs w:val="20"/>
              </w:rPr>
              <w:t>- léčivé rostliny, jedovaté rostliny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léčivých rostlin,zásady sběru a sušení</w:t>
            </w:r>
          </w:p>
        </w:tc>
        <w:tc>
          <w:tcPr>
            <w:tcW w:w="4606" w:type="dxa"/>
            <w:shd w:val="clear" w:color="auto" w:fill="auto"/>
          </w:tcPr>
          <w:p w:rsidR="00492007" w:rsidRPr="00315E94" w:rsidRDefault="00492007" w:rsidP="00FF71E3">
            <w:pPr>
              <w:jc w:val="both"/>
              <w:rPr>
                <w:sz w:val="20"/>
                <w:szCs w:val="20"/>
              </w:rPr>
            </w:pPr>
            <w:r w:rsidRPr="00315E94">
              <w:rPr>
                <w:sz w:val="20"/>
                <w:szCs w:val="20"/>
              </w:rPr>
              <w:t>- herbář</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naše běžné jedovaté rostliny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práce s botanickým klíčem</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podle pokynů zhotoví herbář volně rostoucích bylin</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8"/>
                <w:szCs w:val="28"/>
              </w:rPr>
            </w:pPr>
            <w:r w:rsidRPr="00315E94">
              <w:rPr>
                <w:sz w:val="20"/>
                <w:szCs w:val="20"/>
              </w:rPr>
              <w:t>- určí podle botanického klíče zadané rostliny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p>
    <w:p w:rsidR="00492007" w:rsidRDefault="00492007" w:rsidP="00492007">
      <w:pPr>
        <w:jc w:val="both"/>
        <w:rPr>
          <w:b/>
          <w:sz w:val="28"/>
          <w:szCs w:val="28"/>
        </w:rPr>
      </w:pPr>
      <w:r>
        <w:rPr>
          <w:b/>
          <w:sz w:val="28"/>
          <w:szCs w:val="28"/>
        </w:rPr>
        <w:t>3.   Ochrana přírody</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na příkladech vysvětlí vzájemnou závislost </w:t>
            </w:r>
          </w:p>
        </w:tc>
        <w:tc>
          <w:tcPr>
            <w:tcW w:w="4606" w:type="dxa"/>
            <w:shd w:val="clear" w:color="auto" w:fill="auto"/>
          </w:tcPr>
          <w:p w:rsidR="00492007" w:rsidRPr="00315E94" w:rsidRDefault="00492007" w:rsidP="00FF71E3">
            <w:pPr>
              <w:jc w:val="both"/>
              <w:rPr>
                <w:sz w:val="20"/>
                <w:szCs w:val="20"/>
              </w:rPr>
            </w:pPr>
            <w:r w:rsidRPr="00315E94">
              <w:rPr>
                <w:sz w:val="20"/>
                <w:szCs w:val="20"/>
              </w:rPr>
              <w:t>- ohrožené druhy organismů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organismů a důsledky porušení přírodní rovnováhy</w:t>
            </w:r>
          </w:p>
        </w:tc>
        <w:tc>
          <w:tcPr>
            <w:tcW w:w="4606" w:type="dxa"/>
            <w:shd w:val="clear" w:color="auto" w:fill="auto"/>
          </w:tcPr>
          <w:p w:rsidR="00492007" w:rsidRPr="00315E94" w:rsidRDefault="00492007" w:rsidP="00FF71E3">
            <w:pPr>
              <w:jc w:val="both"/>
              <w:rPr>
                <w:sz w:val="20"/>
                <w:szCs w:val="20"/>
              </w:rPr>
            </w:pPr>
            <w:r w:rsidRPr="00315E94">
              <w:rPr>
                <w:sz w:val="20"/>
                <w:szCs w:val="20"/>
              </w:rPr>
              <w:t>- vliv člověka na přírodu, ochrana přírody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příklady ohrožených druhů živočichů a</w:t>
            </w:r>
          </w:p>
        </w:tc>
        <w:tc>
          <w:tcPr>
            <w:tcW w:w="4606" w:type="dxa"/>
            <w:shd w:val="clear" w:color="auto" w:fill="auto"/>
          </w:tcPr>
          <w:p w:rsidR="00492007" w:rsidRPr="00315E94" w:rsidRDefault="00492007" w:rsidP="00FF71E3">
            <w:pPr>
              <w:jc w:val="both"/>
              <w:rPr>
                <w:sz w:val="20"/>
                <w:szCs w:val="20"/>
              </w:rPr>
            </w:pPr>
            <w:r w:rsidRPr="00315E94">
              <w:rPr>
                <w:sz w:val="20"/>
                <w:szCs w:val="20"/>
              </w:rPr>
              <w:t>- chráněná území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Rostlin</w:t>
            </w:r>
          </w:p>
        </w:tc>
        <w:tc>
          <w:tcPr>
            <w:tcW w:w="4606" w:type="dxa"/>
            <w:shd w:val="clear" w:color="auto" w:fill="auto"/>
          </w:tcPr>
          <w:p w:rsidR="00492007" w:rsidRPr="00315E94" w:rsidRDefault="00492007" w:rsidP="00FF71E3">
            <w:pPr>
              <w:jc w:val="both"/>
              <w:rPr>
                <w:sz w:val="20"/>
                <w:szCs w:val="20"/>
              </w:rPr>
            </w:pPr>
            <w:r w:rsidRPr="00315E94">
              <w:rPr>
                <w:sz w:val="20"/>
                <w:szCs w:val="20"/>
              </w:rPr>
              <w:t>- botanické a zoologické zahrady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význam a způsoby ochrany jednotlivých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druhů organismů i ochrany celých ekosystémů s</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ohledem na regionální zvláštnosti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maloplošná a velkoplošná chráněná území,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vyjmenuje a ukáže na mapě naše národní parky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zhodnotí význam mezinárodní spolupráce při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ochraně přírody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zdůvodní význam zakládání botanických a zoolog.</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zahrad, vysvětlí jejich funkci</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PT :  E. EV d) – Vztah člověka k prostředí</w:t>
      </w:r>
    </w:p>
    <w:p w:rsidR="00492007" w:rsidRDefault="00492007" w:rsidP="00492007">
      <w:pPr>
        <w:jc w:val="both"/>
        <w:rPr>
          <w:sz w:val="20"/>
          <w:szCs w:val="20"/>
        </w:rPr>
      </w:pPr>
      <w:r>
        <w:rPr>
          <w:b/>
          <w:sz w:val="28"/>
          <w:szCs w:val="28"/>
        </w:rPr>
        <w:lastRenderedPageBreak/>
        <w:t xml:space="preserve">           </w:t>
      </w:r>
      <w:r w:rsidRPr="008C3F13">
        <w:rPr>
          <w:sz w:val="20"/>
          <w:szCs w:val="20"/>
        </w:rPr>
        <w:t>Prostředí naší obce</w:t>
      </w:r>
      <w:r>
        <w:rPr>
          <w:sz w:val="20"/>
          <w:szCs w:val="20"/>
        </w:rPr>
        <w:t xml:space="preserve">; cyklus konkrétní věci z běžného života(vznik,spotřeba,odpad); lokální ekologický </w:t>
      </w:r>
    </w:p>
    <w:p w:rsidR="00492007" w:rsidRPr="008C3F13" w:rsidRDefault="00492007" w:rsidP="00492007">
      <w:pPr>
        <w:jc w:val="both"/>
        <w:rPr>
          <w:sz w:val="20"/>
          <w:szCs w:val="20"/>
        </w:rPr>
      </w:pPr>
      <w:r>
        <w:rPr>
          <w:sz w:val="20"/>
          <w:szCs w:val="20"/>
        </w:rPr>
        <w:t xml:space="preserve">                problém a jeho řešení; prostředí a zdraví</w:t>
      </w:r>
    </w:p>
    <w:p w:rsidR="00492007" w:rsidRPr="008C3F13" w:rsidRDefault="00492007" w:rsidP="00492007">
      <w:pPr>
        <w:jc w:val="both"/>
        <w:rPr>
          <w:sz w:val="20"/>
          <w:szCs w:val="20"/>
        </w:rPr>
      </w:pPr>
      <w:r w:rsidRPr="008C3F13">
        <w:rPr>
          <w:sz w:val="20"/>
          <w:szCs w:val="20"/>
        </w:rPr>
        <w:t xml:space="preserve">          </w:t>
      </w:r>
    </w:p>
    <w:p w:rsidR="00492007" w:rsidRDefault="00492007" w:rsidP="00492007">
      <w:pPr>
        <w:jc w:val="both"/>
        <w:rPr>
          <w:b/>
          <w:sz w:val="28"/>
          <w:szCs w:val="28"/>
        </w:rPr>
      </w:pPr>
    </w:p>
    <w:p w:rsidR="00492007" w:rsidRDefault="00492007" w:rsidP="00492007">
      <w:pPr>
        <w:jc w:val="both"/>
        <w:rPr>
          <w:b/>
          <w:sz w:val="28"/>
          <w:szCs w:val="28"/>
        </w:rPr>
      </w:pPr>
    </w:p>
    <w:p w:rsidR="00492007" w:rsidRDefault="00492007" w:rsidP="00492007">
      <w:pPr>
        <w:jc w:val="both"/>
        <w:rPr>
          <w:b/>
          <w:sz w:val="28"/>
          <w:szCs w:val="28"/>
        </w:rPr>
      </w:pPr>
    </w:p>
    <w:p w:rsidR="00492007" w:rsidRDefault="00492007" w:rsidP="00492007">
      <w:pPr>
        <w:jc w:val="both"/>
        <w:rPr>
          <w:sz w:val="20"/>
          <w:szCs w:val="20"/>
        </w:rPr>
      </w:pPr>
      <w:r>
        <w:rPr>
          <w:b/>
        </w:rPr>
        <w:t xml:space="preserve">Způsoby ověřování učiva : </w:t>
      </w:r>
      <w:r w:rsidRPr="00E0100D">
        <w:rPr>
          <w:sz w:val="20"/>
          <w:szCs w:val="20"/>
        </w:rPr>
        <w:t>ústní zkoušení,</w:t>
      </w:r>
      <w:r>
        <w:t xml:space="preserve"> </w:t>
      </w:r>
      <w:r>
        <w:rPr>
          <w:sz w:val="20"/>
          <w:szCs w:val="20"/>
        </w:rPr>
        <w:t>písemné testy, poznávání přírodnin, hodnocení referátů,</w:t>
      </w:r>
    </w:p>
    <w:p w:rsidR="00492007" w:rsidRDefault="00492007" w:rsidP="00492007">
      <w:pPr>
        <w:jc w:val="both"/>
        <w:rPr>
          <w:sz w:val="20"/>
          <w:szCs w:val="20"/>
        </w:rPr>
      </w:pPr>
      <w:r>
        <w:rPr>
          <w:sz w:val="20"/>
          <w:szCs w:val="20"/>
        </w:rPr>
        <w:t xml:space="preserve">                                                        hodnocení herbáře, hodnocení zápisu laboratorních prací</w:t>
      </w:r>
    </w:p>
    <w:p w:rsidR="00492007" w:rsidRDefault="00492007" w:rsidP="00492007">
      <w:pPr>
        <w:jc w:val="both"/>
        <w:rPr>
          <w:sz w:val="20"/>
          <w:szCs w:val="20"/>
        </w:rPr>
      </w:pPr>
    </w:p>
    <w:p w:rsidR="00492007" w:rsidRPr="00E0100D"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Pr="003408B3" w:rsidRDefault="00492007" w:rsidP="00492007">
      <w:pPr>
        <w:jc w:val="both"/>
        <w:rPr>
          <w:sz w:val="28"/>
          <w:szCs w:val="28"/>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center"/>
        <w:rPr>
          <w:b/>
          <w:sz w:val="28"/>
          <w:szCs w:val="28"/>
          <w:u w:val="single"/>
        </w:rPr>
      </w:pPr>
      <w:r w:rsidRPr="00FB6CDB">
        <w:rPr>
          <w:b/>
          <w:sz w:val="28"/>
          <w:szCs w:val="28"/>
          <w:u w:val="single"/>
        </w:rPr>
        <w:t>Vzdělávací</w:t>
      </w:r>
      <w:r>
        <w:rPr>
          <w:b/>
          <w:sz w:val="28"/>
          <w:szCs w:val="28"/>
          <w:u w:val="single"/>
        </w:rPr>
        <w:t xml:space="preserve"> obsah vyučovacího předmětu Přírodopis – 8. ročník</w:t>
      </w:r>
    </w:p>
    <w:p w:rsidR="00492007" w:rsidRDefault="00492007" w:rsidP="00492007">
      <w:pPr>
        <w:jc w:val="both"/>
        <w:rPr>
          <w:b/>
          <w:sz w:val="28"/>
          <w:szCs w:val="28"/>
          <w:u w:val="single"/>
        </w:rPr>
      </w:pPr>
    </w:p>
    <w:p w:rsidR="00492007" w:rsidRDefault="00492007" w:rsidP="00492007">
      <w:pPr>
        <w:jc w:val="both"/>
        <w:rPr>
          <w:b/>
          <w:sz w:val="28"/>
          <w:szCs w:val="28"/>
          <w:u w:val="single"/>
        </w:rPr>
      </w:pPr>
    </w:p>
    <w:p w:rsidR="00492007" w:rsidRDefault="00492007" w:rsidP="00492007">
      <w:pPr>
        <w:jc w:val="both"/>
        <w:rPr>
          <w:b/>
          <w:sz w:val="28"/>
          <w:szCs w:val="28"/>
        </w:rPr>
      </w:pPr>
      <w:r>
        <w:rPr>
          <w:b/>
          <w:sz w:val="28"/>
          <w:szCs w:val="28"/>
        </w:rPr>
        <w:t>1.   Savci</w:t>
      </w:r>
    </w:p>
    <w:p w:rsidR="00492007" w:rsidRDefault="00492007" w:rsidP="00492007">
      <w:pPr>
        <w:jc w:val="both"/>
        <w:rPr>
          <w:b/>
          <w:sz w:val="28"/>
          <w:szCs w:val="28"/>
        </w:rPr>
      </w:pPr>
    </w:p>
    <w:p w:rsidR="00492007" w:rsidRDefault="00492007" w:rsidP="00492007">
      <w:pPr>
        <w:jc w:val="both"/>
        <w:rPr>
          <w:b/>
        </w:rPr>
      </w:pPr>
      <w:r>
        <w:rPr>
          <w:b/>
        </w:rPr>
        <w:t>A – Původ a znaky savců</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stručně popíše vývoj savců s důrazem na jejich </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vývoj savců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b/>
                <w:sz w:val="20"/>
                <w:szCs w:val="20"/>
              </w:rPr>
              <w:t xml:space="preserve">   </w:t>
            </w:r>
            <w:r w:rsidRPr="00315E94">
              <w:rPr>
                <w:sz w:val="20"/>
                <w:szCs w:val="20"/>
              </w:rPr>
              <w:t>přizpůsobení se změnám v životních  podmínkách</w:t>
            </w:r>
          </w:p>
        </w:tc>
        <w:tc>
          <w:tcPr>
            <w:tcW w:w="4606" w:type="dxa"/>
            <w:shd w:val="clear" w:color="auto" w:fill="auto"/>
          </w:tcPr>
          <w:p w:rsidR="00492007" w:rsidRPr="00315E94" w:rsidRDefault="00492007" w:rsidP="00FF71E3">
            <w:pPr>
              <w:jc w:val="both"/>
              <w:rPr>
                <w:sz w:val="20"/>
                <w:szCs w:val="20"/>
              </w:rPr>
            </w:pPr>
            <w:r w:rsidRPr="00315E94">
              <w:rPr>
                <w:sz w:val="20"/>
                <w:szCs w:val="20"/>
              </w:rPr>
              <w:t>- znaky savců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typické znaky savců a vysvětlí jejich</w:t>
            </w:r>
          </w:p>
        </w:tc>
        <w:tc>
          <w:tcPr>
            <w:tcW w:w="4606" w:type="dxa"/>
            <w:shd w:val="clear" w:color="auto" w:fill="auto"/>
          </w:tcPr>
          <w:p w:rsidR="00492007" w:rsidRPr="00315E94" w:rsidRDefault="00492007" w:rsidP="00FF71E3">
            <w:pPr>
              <w:jc w:val="both"/>
              <w:rPr>
                <w:b/>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b/>
                <w:sz w:val="20"/>
                <w:szCs w:val="20"/>
              </w:rPr>
              <w:t xml:space="preserve">   </w:t>
            </w:r>
            <w:r w:rsidRPr="00315E94">
              <w:rPr>
                <w:sz w:val="20"/>
                <w:szCs w:val="20"/>
              </w:rPr>
              <w:t>význam pro život živočicha</w:t>
            </w:r>
          </w:p>
        </w:tc>
        <w:tc>
          <w:tcPr>
            <w:tcW w:w="4606" w:type="dxa"/>
            <w:shd w:val="clear" w:color="auto" w:fill="auto"/>
          </w:tcPr>
          <w:p w:rsidR="00492007" w:rsidRPr="00315E94" w:rsidRDefault="00492007" w:rsidP="00FF71E3">
            <w:pPr>
              <w:jc w:val="both"/>
              <w:rPr>
                <w:b/>
                <w:sz w:val="20"/>
                <w:szCs w:val="20"/>
              </w:rPr>
            </w:pPr>
          </w:p>
        </w:tc>
      </w:tr>
    </w:tbl>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rPr>
      </w:pPr>
      <w:r>
        <w:rPr>
          <w:b/>
        </w:rPr>
        <w:t>B – Přehled hlavních skupin (řádů) savců</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rozlišuje savce na vejcorodé a živorodé</w:t>
            </w:r>
          </w:p>
        </w:tc>
        <w:tc>
          <w:tcPr>
            <w:tcW w:w="4606" w:type="dxa"/>
            <w:shd w:val="clear" w:color="auto" w:fill="auto"/>
          </w:tcPr>
          <w:p w:rsidR="00492007" w:rsidRPr="00315E94" w:rsidRDefault="00492007" w:rsidP="00FF71E3">
            <w:pPr>
              <w:jc w:val="both"/>
              <w:rPr>
                <w:sz w:val="20"/>
                <w:szCs w:val="20"/>
              </w:rPr>
            </w:pPr>
            <w:r w:rsidRPr="00315E94">
              <w:rPr>
                <w:sz w:val="20"/>
                <w:szCs w:val="20"/>
              </w:rPr>
              <w:t>- vejcorodí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příklady typických zástupců jednotlivých             </w:t>
            </w:r>
          </w:p>
        </w:tc>
        <w:tc>
          <w:tcPr>
            <w:tcW w:w="4606" w:type="dxa"/>
            <w:shd w:val="clear" w:color="auto" w:fill="auto"/>
          </w:tcPr>
          <w:p w:rsidR="00492007" w:rsidRPr="00315E94" w:rsidRDefault="00492007" w:rsidP="00FF71E3">
            <w:pPr>
              <w:jc w:val="both"/>
              <w:rPr>
                <w:sz w:val="20"/>
                <w:szCs w:val="20"/>
              </w:rPr>
            </w:pPr>
            <w:r w:rsidRPr="00315E94">
              <w:rPr>
                <w:sz w:val="20"/>
                <w:szCs w:val="20"/>
              </w:rPr>
              <w:t>- vačnatci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skupin, popíše jejich stavbu těla a charakteristické</w:t>
            </w:r>
          </w:p>
        </w:tc>
        <w:tc>
          <w:tcPr>
            <w:tcW w:w="4606" w:type="dxa"/>
            <w:shd w:val="clear" w:color="auto" w:fill="auto"/>
          </w:tcPr>
          <w:p w:rsidR="00492007" w:rsidRPr="00315E94" w:rsidRDefault="00492007" w:rsidP="00FF71E3">
            <w:pPr>
              <w:jc w:val="both"/>
              <w:rPr>
                <w:sz w:val="20"/>
                <w:szCs w:val="20"/>
              </w:rPr>
            </w:pPr>
            <w:r w:rsidRPr="00315E94">
              <w:rPr>
                <w:sz w:val="20"/>
                <w:szCs w:val="20"/>
              </w:rPr>
              <w:t>- hmyzožravci, letouni, primáti, hlodavci, zajíci, šelmy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rozlišovací znaky,chování a postavení v ekosystému</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ploutvonožci, chobotnatci, kytovci, lichokopytníci,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vybrané zástupce savců</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sudokopytníci</w:t>
            </w:r>
          </w:p>
        </w:tc>
      </w:tr>
      <w:tr w:rsidR="00492007" w:rsidRPr="00315E94" w:rsidTr="00FF71E3">
        <w:tc>
          <w:tcPr>
            <w:tcW w:w="4606" w:type="dxa"/>
            <w:shd w:val="clear" w:color="auto" w:fill="auto"/>
          </w:tcPr>
          <w:p w:rsidR="00492007" w:rsidRPr="00315E94" w:rsidRDefault="00492007" w:rsidP="00FF71E3">
            <w:pPr>
              <w:jc w:val="both"/>
              <w:rPr>
                <w:sz w:val="20"/>
                <w:szCs w:val="20"/>
              </w:rPr>
            </w:pPr>
          </w:p>
        </w:tc>
        <w:tc>
          <w:tcPr>
            <w:tcW w:w="4606" w:type="dxa"/>
            <w:shd w:val="clear" w:color="auto" w:fill="auto"/>
          </w:tcPr>
          <w:p w:rsidR="00492007" w:rsidRPr="00315E94" w:rsidRDefault="00492007" w:rsidP="00FF71E3">
            <w:pPr>
              <w:jc w:val="both"/>
              <w:rPr>
                <w:sz w:val="20"/>
                <w:szCs w:val="20"/>
              </w:rPr>
            </w:pPr>
            <w:r w:rsidRPr="00315E94">
              <w:rPr>
                <w:sz w:val="20"/>
                <w:szCs w:val="20"/>
              </w:rPr>
              <w:t>- exkurze – zoologická zahrada</w:t>
            </w: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lastRenderedPageBreak/>
        <w:t>C – Rozšíření zvířat, domestikace, etologie</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společenstvo a ekosystém</w:t>
            </w:r>
          </w:p>
        </w:tc>
        <w:tc>
          <w:tcPr>
            <w:tcW w:w="4606" w:type="dxa"/>
            <w:shd w:val="clear" w:color="auto" w:fill="auto"/>
          </w:tcPr>
          <w:p w:rsidR="00492007" w:rsidRPr="00315E94" w:rsidRDefault="00492007" w:rsidP="00FF71E3">
            <w:pPr>
              <w:jc w:val="both"/>
              <w:rPr>
                <w:sz w:val="20"/>
                <w:szCs w:val="20"/>
              </w:rPr>
            </w:pPr>
            <w:r w:rsidRPr="00315E94">
              <w:rPr>
                <w:sz w:val="20"/>
                <w:szCs w:val="20"/>
              </w:rPr>
              <w:t>- společenstvo a ekosystém</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porovná ekosystémy jednotlivých vegetačních pásem</w:t>
            </w:r>
          </w:p>
        </w:tc>
        <w:tc>
          <w:tcPr>
            <w:tcW w:w="4606" w:type="dxa"/>
            <w:shd w:val="clear" w:color="auto" w:fill="auto"/>
          </w:tcPr>
          <w:p w:rsidR="00492007" w:rsidRPr="00315E94" w:rsidRDefault="00492007" w:rsidP="00FF71E3">
            <w:pPr>
              <w:jc w:val="both"/>
              <w:rPr>
                <w:sz w:val="20"/>
                <w:szCs w:val="20"/>
              </w:rPr>
            </w:pPr>
            <w:r w:rsidRPr="00315E94">
              <w:rPr>
                <w:sz w:val="20"/>
                <w:szCs w:val="20"/>
              </w:rPr>
              <w:t>- naše a cizokrajná společenstva (ekosystémy)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výškových stupňů</w:t>
            </w:r>
          </w:p>
        </w:tc>
        <w:tc>
          <w:tcPr>
            <w:tcW w:w="4606" w:type="dxa"/>
            <w:shd w:val="clear" w:color="auto" w:fill="auto"/>
          </w:tcPr>
          <w:p w:rsidR="00492007" w:rsidRPr="00315E94" w:rsidRDefault="00492007" w:rsidP="00FF71E3">
            <w:pPr>
              <w:jc w:val="both"/>
              <w:rPr>
                <w:sz w:val="20"/>
                <w:szCs w:val="20"/>
              </w:rPr>
            </w:pPr>
            <w:r w:rsidRPr="00315E94">
              <w:rPr>
                <w:sz w:val="20"/>
                <w:szCs w:val="20"/>
              </w:rPr>
              <w:t>- domestikace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cizokrajných ekosystémů, srovná je</w:t>
            </w:r>
          </w:p>
        </w:tc>
        <w:tc>
          <w:tcPr>
            <w:tcW w:w="4606" w:type="dxa"/>
            <w:shd w:val="clear" w:color="auto" w:fill="auto"/>
          </w:tcPr>
          <w:p w:rsidR="00492007" w:rsidRPr="00315E94" w:rsidRDefault="00492007" w:rsidP="00FF71E3">
            <w:pPr>
              <w:jc w:val="both"/>
              <w:rPr>
                <w:sz w:val="20"/>
                <w:szCs w:val="20"/>
              </w:rPr>
            </w:pPr>
            <w:r w:rsidRPr="00315E94">
              <w:rPr>
                <w:sz w:val="20"/>
                <w:szCs w:val="20"/>
              </w:rPr>
              <w:t>- chov domácích zvířat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 ekosystémy naší přírody</w:t>
            </w:r>
          </w:p>
        </w:tc>
        <w:tc>
          <w:tcPr>
            <w:tcW w:w="4606" w:type="dxa"/>
            <w:shd w:val="clear" w:color="auto" w:fill="auto"/>
          </w:tcPr>
          <w:p w:rsidR="00492007" w:rsidRPr="00315E94" w:rsidRDefault="00492007" w:rsidP="00FF71E3">
            <w:pPr>
              <w:jc w:val="both"/>
              <w:rPr>
                <w:sz w:val="20"/>
                <w:szCs w:val="20"/>
              </w:rPr>
            </w:pPr>
            <w:r w:rsidRPr="00315E94">
              <w:rPr>
                <w:sz w:val="20"/>
                <w:szCs w:val="20"/>
              </w:rPr>
              <w:t>- etologie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co je domestikace a stručně popíše její </w:t>
            </w:r>
          </w:p>
        </w:tc>
        <w:tc>
          <w:tcPr>
            <w:tcW w:w="4606" w:type="dxa"/>
            <w:shd w:val="clear" w:color="auto" w:fill="auto"/>
          </w:tcPr>
          <w:p w:rsidR="00492007" w:rsidRPr="00315E94" w:rsidRDefault="00492007" w:rsidP="00FF71E3">
            <w:pPr>
              <w:jc w:val="both"/>
              <w:rPr>
                <w:sz w:val="20"/>
                <w:szCs w:val="20"/>
              </w:rPr>
            </w:pPr>
            <w:r w:rsidRPr="00315E94">
              <w:rPr>
                <w:sz w:val="20"/>
                <w:szCs w:val="20"/>
              </w:rPr>
              <w:t>- chování zvířat, reflexy, instinkty, dorozumívání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průběh</w:t>
            </w:r>
          </w:p>
        </w:tc>
        <w:tc>
          <w:tcPr>
            <w:tcW w:w="4606" w:type="dxa"/>
            <w:shd w:val="clear" w:color="auto" w:fill="auto"/>
          </w:tcPr>
          <w:p w:rsidR="00492007" w:rsidRPr="00315E94" w:rsidRDefault="00492007" w:rsidP="00FF71E3">
            <w:pPr>
              <w:jc w:val="both"/>
              <w:rPr>
                <w:sz w:val="20"/>
                <w:szCs w:val="20"/>
              </w:rPr>
            </w:pPr>
            <w:r w:rsidRPr="00315E94">
              <w:rPr>
                <w:sz w:val="20"/>
                <w:szCs w:val="20"/>
              </w:rPr>
              <w:t>- domácí práce – sledování způsobu života a chování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rozlišuje hlavní druhy domestikovaných živočichů</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vybraného živočicha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objasní jejich význam pro člověka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využívá znalostí o chování a potřebách živočichů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pro vytváření dobrých podmínek pro domácího</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živočicha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uvědoměle respektuje pravidla o zákazu týrání zvířat</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pojmy: etologie, reflex, instinkt</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na příkladech uvede projevy různých aktivit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živočichů v průběhu dne, v noci, v různých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vývojových stadiích a etapách života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dlouhodobě pozoruje chování vybraného živočicha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svá zjištění shrne v jednoduché odborné práci</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b/>
        </w:rPr>
      </w:pPr>
      <w:r>
        <w:rPr>
          <w:b/>
        </w:rPr>
        <w:t>D – Ekologie a ochrana přírody</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pojem ekologie, uvede příklady různých</w:t>
            </w:r>
          </w:p>
        </w:tc>
        <w:tc>
          <w:tcPr>
            <w:tcW w:w="4606" w:type="dxa"/>
            <w:shd w:val="clear" w:color="auto" w:fill="auto"/>
          </w:tcPr>
          <w:p w:rsidR="00492007" w:rsidRPr="00315E94" w:rsidRDefault="00492007" w:rsidP="00FF71E3">
            <w:pPr>
              <w:jc w:val="both"/>
              <w:rPr>
                <w:sz w:val="20"/>
                <w:szCs w:val="20"/>
              </w:rPr>
            </w:pPr>
            <w:r w:rsidRPr="00315E94">
              <w:rPr>
                <w:sz w:val="20"/>
                <w:szCs w:val="20"/>
              </w:rPr>
              <w:t>- ekologie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vztahů v přírodě</w:t>
            </w:r>
          </w:p>
        </w:tc>
        <w:tc>
          <w:tcPr>
            <w:tcW w:w="4606" w:type="dxa"/>
            <w:shd w:val="clear" w:color="auto" w:fill="auto"/>
          </w:tcPr>
          <w:p w:rsidR="00492007" w:rsidRPr="00315E94" w:rsidRDefault="00492007" w:rsidP="00FF71E3">
            <w:pPr>
              <w:jc w:val="both"/>
              <w:rPr>
                <w:sz w:val="20"/>
                <w:szCs w:val="20"/>
              </w:rPr>
            </w:pPr>
            <w:r w:rsidRPr="00315E94">
              <w:rPr>
                <w:sz w:val="20"/>
                <w:szCs w:val="20"/>
              </w:rPr>
              <w:t>- ochrana přírody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zdůvodní význam druhové rozmanitosti a ochrany</w:t>
            </w:r>
          </w:p>
        </w:tc>
        <w:tc>
          <w:tcPr>
            <w:tcW w:w="4606" w:type="dxa"/>
            <w:shd w:val="clear" w:color="auto" w:fill="auto"/>
          </w:tcPr>
          <w:p w:rsidR="00492007" w:rsidRPr="00315E94" w:rsidRDefault="00492007" w:rsidP="00FF71E3">
            <w:pPr>
              <w:jc w:val="both"/>
              <w:rPr>
                <w:sz w:val="20"/>
                <w:szCs w:val="20"/>
              </w:rPr>
            </w:pPr>
            <w:r w:rsidRPr="00315E94">
              <w:rPr>
                <w:sz w:val="20"/>
                <w:szCs w:val="20"/>
              </w:rPr>
              <w:t>- chráněné druhy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přírody pro trvale udržitelný život na Zemi</w:t>
            </w:r>
          </w:p>
        </w:tc>
        <w:tc>
          <w:tcPr>
            <w:tcW w:w="4606" w:type="dxa"/>
            <w:shd w:val="clear" w:color="auto" w:fill="auto"/>
          </w:tcPr>
          <w:p w:rsidR="00492007" w:rsidRPr="00315E94" w:rsidRDefault="00492007" w:rsidP="00FF71E3">
            <w:pPr>
              <w:jc w:val="both"/>
              <w:rPr>
                <w:sz w:val="20"/>
                <w:szCs w:val="20"/>
              </w:rPr>
            </w:pPr>
            <w:r w:rsidRPr="00315E94">
              <w:rPr>
                <w:sz w:val="20"/>
                <w:szCs w:val="20"/>
              </w:rPr>
              <w:t>- chráněná území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organismů ohrožených ve svém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životním prostředí z celosvětového i regionálního</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hlediska, zdůvodní význam jejich ochrany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chráněných území v České republice</w:t>
            </w:r>
          </w:p>
          <w:p w:rsidR="00492007" w:rsidRPr="00315E94" w:rsidRDefault="00492007" w:rsidP="00FF71E3">
            <w:pPr>
              <w:jc w:val="both"/>
              <w:rPr>
                <w:sz w:val="20"/>
                <w:szCs w:val="20"/>
              </w:rPr>
            </w:pPr>
            <w:r w:rsidRPr="00315E94">
              <w:rPr>
                <w:sz w:val="20"/>
                <w:szCs w:val="20"/>
              </w:rPr>
              <w:t>-navrhne řešení-ekologický přístup</w:t>
            </w:r>
          </w:p>
          <w:p w:rsidR="00492007" w:rsidRPr="00315E94" w:rsidRDefault="00492007" w:rsidP="00FF71E3">
            <w:pPr>
              <w:jc w:val="both"/>
              <w:rPr>
                <w:sz w:val="20"/>
                <w:szCs w:val="20"/>
              </w:rPr>
            </w:pPr>
            <w:r w:rsidRPr="00315E94">
              <w:rPr>
                <w:sz w:val="20"/>
                <w:szCs w:val="20"/>
              </w:rPr>
              <w:t>(hospodaření v domácnosti)</w:t>
            </w:r>
          </w:p>
        </w:tc>
        <w:tc>
          <w:tcPr>
            <w:tcW w:w="4606" w:type="dxa"/>
            <w:shd w:val="clear" w:color="auto" w:fill="auto"/>
          </w:tcPr>
          <w:p w:rsidR="00492007" w:rsidRPr="00315E94" w:rsidRDefault="00492007" w:rsidP="00FF71E3">
            <w:pPr>
              <w:jc w:val="both"/>
              <w:rPr>
                <w:sz w:val="20"/>
                <w:szCs w:val="20"/>
              </w:rPr>
            </w:pPr>
            <w:r w:rsidRPr="00315E94">
              <w:rPr>
                <w:sz w:val="20"/>
                <w:szCs w:val="20"/>
              </w:rPr>
              <w:t>- ekonomika domácnosti(EV)</w:t>
            </w:r>
          </w:p>
        </w:tc>
      </w:tr>
    </w:tbl>
    <w:p w:rsidR="00492007" w:rsidRDefault="00492007" w:rsidP="00492007">
      <w:pPr>
        <w:jc w:val="both"/>
        <w:rPr>
          <w:b/>
          <w:sz w:val="28"/>
          <w:szCs w:val="28"/>
        </w:rPr>
      </w:pPr>
    </w:p>
    <w:p w:rsidR="00492007" w:rsidRDefault="00492007" w:rsidP="00492007">
      <w:pPr>
        <w:jc w:val="both"/>
        <w:rPr>
          <w:b/>
          <w:sz w:val="28"/>
          <w:szCs w:val="28"/>
        </w:rPr>
      </w:pPr>
      <w:r>
        <w:rPr>
          <w:b/>
          <w:sz w:val="28"/>
          <w:szCs w:val="28"/>
        </w:rPr>
        <w:t>2.   Člověk – růst a vývin jedince</w:t>
      </w:r>
    </w:p>
    <w:p w:rsidR="00492007" w:rsidRDefault="00492007" w:rsidP="00492007">
      <w:pPr>
        <w:jc w:val="both"/>
        <w:rPr>
          <w:b/>
          <w:sz w:val="28"/>
          <w:szCs w:val="28"/>
        </w:rPr>
      </w:pPr>
    </w:p>
    <w:p w:rsidR="00492007" w:rsidRDefault="00492007" w:rsidP="00492007">
      <w:pPr>
        <w:jc w:val="both"/>
        <w:rPr>
          <w:b/>
        </w:rPr>
      </w:pPr>
      <w:r>
        <w:rPr>
          <w:b/>
        </w:rPr>
        <w:t>A – Člověk a savci</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zjednodušeně zařadí člověka do systému živočichů</w:t>
            </w:r>
          </w:p>
        </w:tc>
        <w:tc>
          <w:tcPr>
            <w:tcW w:w="4606" w:type="dxa"/>
            <w:shd w:val="clear" w:color="auto" w:fill="auto"/>
          </w:tcPr>
          <w:p w:rsidR="00492007" w:rsidRPr="00315E94" w:rsidRDefault="00492007" w:rsidP="00FF71E3">
            <w:pPr>
              <w:jc w:val="both"/>
              <w:rPr>
                <w:sz w:val="20"/>
                <w:szCs w:val="20"/>
              </w:rPr>
            </w:pPr>
            <w:r w:rsidRPr="00315E94">
              <w:rPr>
                <w:sz w:val="20"/>
                <w:szCs w:val="20"/>
              </w:rPr>
              <w:t>- zařazení člověka do systému živočichů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podstatné znaky společné pro člověka a savce</w:t>
            </w:r>
          </w:p>
        </w:tc>
        <w:tc>
          <w:tcPr>
            <w:tcW w:w="4606" w:type="dxa"/>
            <w:shd w:val="clear" w:color="auto" w:fill="auto"/>
          </w:tcPr>
          <w:p w:rsidR="00492007" w:rsidRPr="00315E94" w:rsidRDefault="00492007" w:rsidP="00FF71E3">
            <w:pPr>
              <w:jc w:val="both"/>
              <w:rPr>
                <w:sz w:val="20"/>
                <w:szCs w:val="20"/>
              </w:rPr>
            </w:pPr>
            <w:r w:rsidRPr="00315E94">
              <w:rPr>
                <w:sz w:val="20"/>
                <w:szCs w:val="20"/>
              </w:rPr>
              <w:t>- znaky savců typické i pro člověka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(primáty) i znaky, které člověka od příbuzných</w:t>
            </w:r>
          </w:p>
        </w:tc>
        <w:tc>
          <w:tcPr>
            <w:tcW w:w="4606" w:type="dxa"/>
            <w:shd w:val="clear" w:color="auto" w:fill="auto"/>
          </w:tcPr>
          <w:p w:rsidR="00492007" w:rsidRPr="00315E94" w:rsidRDefault="00492007" w:rsidP="00FF71E3">
            <w:pPr>
              <w:jc w:val="both"/>
              <w:rPr>
                <w:sz w:val="20"/>
                <w:szCs w:val="20"/>
              </w:rPr>
            </w:pPr>
            <w:r w:rsidRPr="00315E94">
              <w:rPr>
                <w:sz w:val="20"/>
                <w:szCs w:val="20"/>
              </w:rPr>
              <w:t>- znaky odlišující člověka od ostatních savců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živočichů odlišují</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B – Genetika</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pojem genetika, uvede příklady dědičnosti</w:t>
            </w:r>
          </w:p>
        </w:tc>
        <w:tc>
          <w:tcPr>
            <w:tcW w:w="4606" w:type="dxa"/>
            <w:shd w:val="clear" w:color="auto" w:fill="auto"/>
          </w:tcPr>
          <w:p w:rsidR="00492007" w:rsidRPr="00315E94" w:rsidRDefault="00492007" w:rsidP="00FF71E3">
            <w:pPr>
              <w:jc w:val="both"/>
              <w:rPr>
                <w:sz w:val="20"/>
                <w:szCs w:val="20"/>
              </w:rPr>
            </w:pPr>
            <w:r w:rsidRPr="00315E94">
              <w:rPr>
                <w:sz w:val="20"/>
                <w:szCs w:val="20"/>
              </w:rPr>
              <w:t>- genetika, dědičnost, proměnlivost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proměnlivosti znaků</w:t>
            </w:r>
          </w:p>
        </w:tc>
        <w:tc>
          <w:tcPr>
            <w:tcW w:w="4606" w:type="dxa"/>
            <w:shd w:val="clear" w:color="auto" w:fill="auto"/>
          </w:tcPr>
          <w:p w:rsidR="00492007" w:rsidRPr="00315E94" w:rsidRDefault="00492007" w:rsidP="00FF71E3">
            <w:pPr>
              <w:jc w:val="both"/>
              <w:rPr>
                <w:sz w:val="20"/>
                <w:szCs w:val="20"/>
              </w:rPr>
            </w:pPr>
            <w:r w:rsidRPr="00315E94">
              <w:rPr>
                <w:sz w:val="20"/>
                <w:szCs w:val="20"/>
              </w:rPr>
              <w:t>- chromozómy, nukleová kyselina (DNA), geny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funkci a složení chromozómů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že při oplození dochází ke spojení dědičných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informací matky a otce</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C – Nitroděložní vývin</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princip oplození a průběh těhotenství, rozliší</w:t>
            </w:r>
          </w:p>
        </w:tc>
        <w:tc>
          <w:tcPr>
            <w:tcW w:w="4606" w:type="dxa"/>
            <w:shd w:val="clear" w:color="auto" w:fill="auto"/>
          </w:tcPr>
          <w:p w:rsidR="00492007" w:rsidRPr="00315E94" w:rsidRDefault="00492007" w:rsidP="00FF71E3">
            <w:pPr>
              <w:jc w:val="both"/>
              <w:rPr>
                <w:sz w:val="20"/>
                <w:szCs w:val="20"/>
              </w:rPr>
            </w:pPr>
            <w:r w:rsidRPr="00315E94">
              <w:rPr>
                <w:sz w:val="20"/>
                <w:szCs w:val="20"/>
              </w:rPr>
              <w:t>- oplození, těhotenství  /Vz, Do/</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zárodečné a plodové období</w:t>
            </w:r>
          </w:p>
        </w:tc>
        <w:tc>
          <w:tcPr>
            <w:tcW w:w="4606" w:type="dxa"/>
            <w:shd w:val="clear" w:color="auto" w:fill="auto"/>
          </w:tcPr>
          <w:p w:rsidR="00492007" w:rsidRPr="00315E94" w:rsidRDefault="00492007" w:rsidP="00FF71E3">
            <w:pPr>
              <w:jc w:val="both"/>
              <w:rPr>
                <w:sz w:val="20"/>
                <w:szCs w:val="20"/>
              </w:rPr>
            </w:pPr>
            <w:r w:rsidRPr="00315E94">
              <w:rPr>
                <w:sz w:val="20"/>
                <w:szCs w:val="20"/>
              </w:rPr>
              <w:t>- zárodek, plod</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zhodnotí význam placenty a význam hormonálních </w:t>
            </w:r>
          </w:p>
        </w:tc>
        <w:tc>
          <w:tcPr>
            <w:tcW w:w="4606" w:type="dxa"/>
            <w:shd w:val="clear" w:color="auto" w:fill="auto"/>
          </w:tcPr>
          <w:p w:rsidR="00492007" w:rsidRPr="00315E94" w:rsidRDefault="00492007" w:rsidP="00FF71E3">
            <w:pPr>
              <w:jc w:val="both"/>
              <w:rPr>
                <w:sz w:val="20"/>
                <w:szCs w:val="20"/>
              </w:rPr>
            </w:pPr>
            <w:r w:rsidRPr="00315E94">
              <w:rPr>
                <w:sz w:val="20"/>
                <w:szCs w:val="20"/>
              </w:rPr>
              <w:t>- placenta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xml:space="preserve">   vlivů při těhotenství a porodu</w:t>
            </w:r>
          </w:p>
        </w:tc>
        <w:tc>
          <w:tcPr>
            <w:tcW w:w="4606" w:type="dxa"/>
            <w:shd w:val="clear" w:color="auto" w:fill="auto"/>
          </w:tcPr>
          <w:p w:rsidR="00492007" w:rsidRPr="00315E94" w:rsidRDefault="00492007" w:rsidP="00FF71E3">
            <w:pPr>
              <w:jc w:val="both"/>
              <w:rPr>
                <w:sz w:val="20"/>
                <w:szCs w:val="20"/>
              </w:rPr>
            </w:pPr>
            <w:r w:rsidRPr="00315E94">
              <w:rPr>
                <w:sz w:val="20"/>
                <w:szCs w:val="20"/>
              </w:rPr>
              <w:t>- porod  /Vz, Do/</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zásady správné životosprávy a zdravého</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životního stylu při těhotenství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vymezí zásady  společenského chování k těhotným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Ženám</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D – Etapy lidského života</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pojmenuje jednotlivé etapy lidského života, </w:t>
            </w:r>
          </w:p>
        </w:tc>
        <w:tc>
          <w:tcPr>
            <w:tcW w:w="4606" w:type="dxa"/>
            <w:shd w:val="clear" w:color="auto" w:fill="auto"/>
          </w:tcPr>
          <w:p w:rsidR="00492007" w:rsidRPr="00315E94" w:rsidRDefault="00492007" w:rsidP="00FF71E3">
            <w:pPr>
              <w:jc w:val="both"/>
              <w:rPr>
                <w:sz w:val="20"/>
                <w:szCs w:val="20"/>
              </w:rPr>
            </w:pPr>
            <w:r w:rsidRPr="00315E94">
              <w:rPr>
                <w:sz w:val="20"/>
                <w:szCs w:val="20"/>
              </w:rPr>
              <w:t>- novorozenec  /Do/</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charakterizuje jejich hlavní znaky</w:t>
            </w:r>
          </w:p>
        </w:tc>
        <w:tc>
          <w:tcPr>
            <w:tcW w:w="4606" w:type="dxa"/>
            <w:shd w:val="clear" w:color="auto" w:fill="auto"/>
          </w:tcPr>
          <w:p w:rsidR="00492007" w:rsidRPr="00315E94" w:rsidRDefault="00492007" w:rsidP="00FF71E3">
            <w:pPr>
              <w:jc w:val="both"/>
              <w:rPr>
                <w:sz w:val="20"/>
                <w:szCs w:val="20"/>
              </w:rPr>
            </w:pPr>
            <w:r w:rsidRPr="00315E94">
              <w:rPr>
                <w:sz w:val="20"/>
                <w:szCs w:val="20"/>
              </w:rPr>
              <w:t>- kojenec  /Do/</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příčiny tělesných a psychických změn</w:t>
            </w:r>
          </w:p>
        </w:tc>
        <w:tc>
          <w:tcPr>
            <w:tcW w:w="4606" w:type="dxa"/>
            <w:shd w:val="clear" w:color="auto" w:fill="auto"/>
          </w:tcPr>
          <w:p w:rsidR="00492007" w:rsidRPr="00315E94" w:rsidRDefault="00492007" w:rsidP="00FF71E3">
            <w:pPr>
              <w:jc w:val="both"/>
              <w:rPr>
                <w:sz w:val="20"/>
                <w:szCs w:val="20"/>
              </w:rPr>
            </w:pPr>
            <w:r w:rsidRPr="00315E94">
              <w:rPr>
                <w:sz w:val="20"/>
                <w:szCs w:val="20"/>
              </w:rPr>
              <w:t>- batole  /Do/</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 období dospívání</w:t>
            </w:r>
          </w:p>
        </w:tc>
        <w:tc>
          <w:tcPr>
            <w:tcW w:w="4606" w:type="dxa"/>
            <w:shd w:val="clear" w:color="auto" w:fill="auto"/>
          </w:tcPr>
          <w:p w:rsidR="00492007" w:rsidRPr="00315E94" w:rsidRDefault="00492007" w:rsidP="00FF71E3">
            <w:pPr>
              <w:jc w:val="both"/>
              <w:rPr>
                <w:sz w:val="20"/>
                <w:szCs w:val="20"/>
              </w:rPr>
            </w:pPr>
            <w:r w:rsidRPr="00315E94">
              <w:rPr>
                <w:sz w:val="20"/>
                <w:szCs w:val="20"/>
              </w:rPr>
              <w:t>- předškolní věk</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význam rodiny a mezilidských vztahů pro</w:t>
            </w:r>
          </w:p>
        </w:tc>
        <w:tc>
          <w:tcPr>
            <w:tcW w:w="4606" w:type="dxa"/>
            <w:shd w:val="clear" w:color="auto" w:fill="auto"/>
          </w:tcPr>
          <w:p w:rsidR="00492007" w:rsidRPr="00315E94" w:rsidRDefault="00492007" w:rsidP="00FF71E3">
            <w:pPr>
              <w:jc w:val="both"/>
              <w:rPr>
                <w:sz w:val="20"/>
                <w:szCs w:val="20"/>
              </w:rPr>
            </w:pPr>
            <w:r w:rsidRPr="00315E94">
              <w:rPr>
                <w:sz w:val="20"/>
                <w:szCs w:val="20"/>
              </w:rPr>
              <w:t>- školní věk, puberta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kvalitu duševního a tělesného zdraví</w:t>
            </w:r>
          </w:p>
        </w:tc>
        <w:tc>
          <w:tcPr>
            <w:tcW w:w="4606" w:type="dxa"/>
            <w:shd w:val="clear" w:color="auto" w:fill="auto"/>
          </w:tcPr>
          <w:p w:rsidR="00492007" w:rsidRPr="00315E94" w:rsidRDefault="00492007" w:rsidP="00FF71E3">
            <w:pPr>
              <w:jc w:val="both"/>
              <w:rPr>
                <w:sz w:val="20"/>
                <w:szCs w:val="20"/>
              </w:rPr>
            </w:pPr>
            <w:r w:rsidRPr="00315E94">
              <w:rPr>
                <w:sz w:val="20"/>
                <w:szCs w:val="20"/>
              </w:rPr>
              <w:t>- dorostové období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uplatňuje účelné a účinné modely chování v případě</w:t>
            </w:r>
          </w:p>
        </w:tc>
        <w:tc>
          <w:tcPr>
            <w:tcW w:w="4606" w:type="dxa"/>
            <w:shd w:val="clear" w:color="auto" w:fill="auto"/>
          </w:tcPr>
          <w:p w:rsidR="00492007" w:rsidRPr="00315E94" w:rsidRDefault="00492007" w:rsidP="00FF71E3">
            <w:pPr>
              <w:jc w:val="both"/>
              <w:rPr>
                <w:sz w:val="20"/>
                <w:szCs w:val="20"/>
              </w:rPr>
            </w:pPr>
            <w:r w:rsidRPr="00315E94">
              <w:rPr>
                <w:sz w:val="20"/>
                <w:szCs w:val="20"/>
              </w:rPr>
              <w:t>- dospělost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týrání a zneužívání dítěte</w:t>
            </w:r>
          </w:p>
        </w:tc>
        <w:tc>
          <w:tcPr>
            <w:tcW w:w="4606" w:type="dxa"/>
            <w:shd w:val="clear" w:color="auto" w:fill="auto"/>
          </w:tcPr>
          <w:p w:rsidR="00492007" w:rsidRPr="00315E94" w:rsidRDefault="00492007" w:rsidP="00FF71E3">
            <w:pPr>
              <w:jc w:val="both"/>
              <w:rPr>
                <w:sz w:val="20"/>
                <w:szCs w:val="20"/>
              </w:rPr>
            </w:pPr>
            <w:r w:rsidRPr="00315E94">
              <w:rPr>
                <w:sz w:val="20"/>
                <w:szCs w:val="20"/>
              </w:rPr>
              <w:t>- stáří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vymezí zásady správného společenského chování</w:t>
            </w:r>
          </w:p>
        </w:tc>
        <w:tc>
          <w:tcPr>
            <w:tcW w:w="4606" w:type="dxa"/>
            <w:shd w:val="clear" w:color="auto" w:fill="auto"/>
          </w:tcPr>
          <w:p w:rsidR="00492007" w:rsidRPr="00315E94" w:rsidRDefault="00492007" w:rsidP="00FF71E3">
            <w:pPr>
              <w:jc w:val="both"/>
              <w:rPr>
                <w:sz w:val="20"/>
                <w:szCs w:val="20"/>
              </w:rPr>
            </w:pPr>
            <w:r w:rsidRPr="00315E94">
              <w:rPr>
                <w:sz w:val="20"/>
                <w:szCs w:val="20"/>
              </w:rPr>
              <w:t>- vztah k druhým lidem(EV)</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chování ke starším lidem</w:t>
            </w:r>
          </w:p>
          <w:p w:rsidR="00492007" w:rsidRPr="00315E94" w:rsidRDefault="00492007" w:rsidP="00FF71E3">
            <w:pPr>
              <w:jc w:val="both"/>
              <w:rPr>
                <w:sz w:val="20"/>
                <w:szCs w:val="20"/>
              </w:rPr>
            </w:pPr>
            <w:r w:rsidRPr="00315E94">
              <w:rPr>
                <w:sz w:val="20"/>
                <w:szCs w:val="20"/>
              </w:rPr>
              <w:t>-popíše(předvede)chování v modelových situacích</w:t>
            </w:r>
          </w:p>
        </w:tc>
        <w:tc>
          <w:tcPr>
            <w:tcW w:w="4606" w:type="dxa"/>
            <w:shd w:val="clear" w:color="auto" w:fill="auto"/>
          </w:tcPr>
          <w:p w:rsidR="00492007" w:rsidRPr="00315E94" w:rsidRDefault="00492007" w:rsidP="00FF71E3">
            <w:pPr>
              <w:jc w:val="both"/>
              <w:rPr>
                <w:sz w:val="20"/>
                <w:szCs w:val="20"/>
              </w:rPr>
            </w:pPr>
            <w:r w:rsidRPr="00315E94">
              <w:rPr>
                <w:sz w:val="20"/>
                <w:szCs w:val="20"/>
              </w:rPr>
              <w:t>- úcta k člověku(EV)</w:t>
            </w: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3.   Stavba a funkce lidského těla</w:t>
      </w:r>
    </w:p>
    <w:p w:rsidR="00492007" w:rsidRDefault="00492007" w:rsidP="00492007">
      <w:pPr>
        <w:jc w:val="both"/>
        <w:rPr>
          <w:b/>
          <w:sz w:val="28"/>
          <w:szCs w:val="28"/>
        </w:rPr>
      </w:pPr>
    </w:p>
    <w:p w:rsidR="00492007" w:rsidRDefault="00492007" w:rsidP="00492007">
      <w:pPr>
        <w:jc w:val="both"/>
        <w:rPr>
          <w:b/>
        </w:rPr>
      </w:pPr>
      <w:r>
        <w:rPr>
          <w:b/>
        </w:rPr>
        <w:t>A – Buňky, tkáně, orgány</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buňku,nakreslí příklady různých tvarů</w:t>
            </w:r>
          </w:p>
        </w:tc>
        <w:tc>
          <w:tcPr>
            <w:tcW w:w="4606" w:type="dxa"/>
            <w:shd w:val="clear" w:color="auto" w:fill="auto"/>
          </w:tcPr>
          <w:p w:rsidR="00492007" w:rsidRPr="00315E94" w:rsidRDefault="00492007" w:rsidP="00FF71E3">
            <w:pPr>
              <w:jc w:val="both"/>
              <w:rPr>
                <w:sz w:val="20"/>
                <w:szCs w:val="20"/>
              </w:rPr>
            </w:pPr>
            <w:r w:rsidRPr="00315E94">
              <w:rPr>
                <w:sz w:val="20"/>
                <w:szCs w:val="20"/>
              </w:rPr>
              <w:t>- buňka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tkáň, rozliší jednotlivé typy tkání</w:t>
            </w:r>
          </w:p>
        </w:tc>
        <w:tc>
          <w:tcPr>
            <w:tcW w:w="4606" w:type="dxa"/>
            <w:shd w:val="clear" w:color="auto" w:fill="auto"/>
          </w:tcPr>
          <w:p w:rsidR="00492007" w:rsidRPr="00315E94" w:rsidRDefault="00492007" w:rsidP="00FF71E3">
            <w:pPr>
              <w:jc w:val="both"/>
              <w:rPr>
                <w:sz w:val="20"/>
                <w:szCs w:val="20"/>
              </w:rPr>
            </w:pPr>
            <w:r w:rsidRPr="00315E94">
              <w:rPr>
                <w:sz w:val="20"/>
                <w:szCs w:val="20"/>
              </w:rPr>
              <w:t>- tkáň</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lidské tělo jako soubor buněk, tkání, orgánů a</w:t>
            </w:r>
          </w:p>
        </w:tc>
        <w:tc>
          <w:tcPr>
            <w:tcW w:w="4606" w:type="dxa"/>
            <w:shd w:val="clear" w:color="auto" w:fill="auto"/>
          </w:tcPr>
          <w:p w:rsidR="00492007" w:rsidRPr="00315E94" w:rsidRDefault="00492007" w:rsidP="00FF71E3">
            <w:pPr>
              <w:jc w:val="both"/>
              <w:rPr>
                <w:sz w:val="20"/>
                <w:szCs w:val="20"/>
              </w:rPr>
            </w:pPr>
            <w:r w:rsidRPr="00315E94">
              <w:rPr>
                <w:sz w:val="20"/>
                <w:szCs w:val="20"/>
              </w:rPr>
              <w:t>- orgán, orgánová soustava, organismus</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b/>
                <w:sz w:val="20"/>
                <w:szCs w:val="20"/>
              </w:rPr>
              <w:t xml:space="preserve">  </w:t>
            </w:r>
            <w:r w:rsidRPr="00315E94">
              <w:rPr>
                <w:sz w:val="20"/>
                <w:szCs w:val="20"/>
              </w:rPr>
              <w:t>soustav, které jsou na sobě navzájem závislé</w:t>
            </w:r>
          </w:p>
        </w:tc>
        <w:tc>
          <w:tcPr>
            <w:tcW w:w="4606" w:type="dxa"/>
            <w:shd w:val="clear" w:color="auto" w:fill="auto"/>
          </w:tcPr>
          <w:p w:rsidR="00492007" w:rsidRPr="00315E94" w:rsidRDefault="00492007" w:rsidP="00FF71E3">
            <w:pPr>
              <w:jc w:val="both"/>
              <w:rPr>
                <w:b/>
                <w:sz w:val="20"/>
                <w:szCs w:val="20"/>
              </w:rPr>
            </w:pPr>
          </w:p>
        </w:tc>
      </w:tr>
    </w:tbl>
    <w:p w:rsidR="00492007" w:rsidRPr="00004B9E" w:rsidRDefault="00492007" w:rsidP="00492007">
      <w:pPr>
        <w:jc w:val="both"/>
        <w:rPr>
          <w:b/>
          <w:sz w:val="20"/>
          <w:szCs w:val="20"/>
        </w:rPr>
      </w:pPr>
    </w:p>
    <w:p w:rsidR="00492007" w:rsidRDefault="00492007" w:rsidP="00492007">
      <w:pPr>
        <w:jc w:val="both"/>
        <w:rPr>
          <w:b/>
          <w:sz w:val="28"/>
          <w:szCs w:val="28"/>
          <w:u w:val="single"/>
        </w:rPr>
      </w:pPr>
    </w:p>
    <w:p w:rsidR="00492007" w:rsidRDefault="00492007" w:rsidP="00492007">
      <w:pPr>
        <w:jc w:val="both"/>
        <w:rPr>
          <w:b/>
        </w:rPr>
      </w:pPr>
    </w:p>
    <w:p w:rsidR="00492007" w:rsidRDefault="00492007" w:rsidP="00492007">
      <w:pPr>
        <w:jc w:val="both"/>
        <w:rPr>
          <w:b/>
        </w:rPr>
      </w:pPr>
      <w:r>
        <w:rPr>
          <w:b/>
        </w:rPr>
        <w:t>B – Opora a pohyb</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vyobrazení a modelů stavbu a funkci</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opěrná (kosterní)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kosterní a svalové soustavy </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svalová (pohybová)</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zhodnotí význam zdravé výživy a pohybu (sportu) </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první pomoc při zlomeninách/Vz/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pro správné utváření kostry a svalstva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předvede poskytnutí první pomoci při zlomeninách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při vykloubení</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C – Energie</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pojem metabolismus</w:t>
            </w:r>
          </w:p>
        </w:tc>
        <w:tc>
          <w:tcPr>
            <w:tcW w:w="4606" w:type="dxa"/>
            <w:shd w:val="clear" w:color="auto" w:fill="auto"/>
          </w:tcPr>
          <w:p w:rsidR="00492007" w:rsidRPr="00315E94" w:rsidRDefault="00492007" w:rsidP="00FF71E3">
            <w:pPr>
              <w:jc w:val="both"/>
              <w:rPr>
                <w:sz w:val="20"/>
                <w:szCs w:val="20"/>
              </w:rPr>
            </w:pPr>
            <w:r w:rsidRPr="00315E94">
              <w:rPr>
                <w:sz w:val="20"/>
                <w:szCs w:val="20"/>
              </w:rPr>
              <w:t>- metabolismus (přeměna-výměna látek, energií)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vyobrazení a modelů stavbu a funkci</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trávicí, trávení, vstřebávání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trávicí a dýchací soustavy</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dýchací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sestaví příklad jídelníčku podle zásad správné výživy</w:t>
            </w:r>
          </w:p>
        </w:tc>
        <w:tc>
          <w:tcPr>
            <w:tcW w:w="4606" w:type="dxa"/>
            <w:shd w:val="clear" w:color="auto" w:fill="auto"/>
          </w:tcPr>
          <w:p w:rsidR="00492007" w:rsidRPr="00315E94" w:rsidRDefault="00492007" w:rsidP="00FF71E3">
            <w:pPr>
              <w:jc w:val="both"/>
              <w:rPr>
                <w:sz w:val="20"/>
                <w:szCs w:val="20"/>
              </w:rPr>
            </w:pPr>
            <w:r w:rsidRPr="00315E94">
              <w:rPr>
                <w:sz w:val="20"/>
                <w:szCs w:val="20"/>
              </w:rPr>
              <w:t>- labor. práce – změny dýchání v klidu a při námaze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některé příklady vad a onemocnění trávicí a </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dýchací soustavy i možnosti, jak jim předcházet</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dopad zakouřeného a zaprášeného prostředí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kouření na onemocnění dýchacích cest</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předvede poskytnutí umělého dýchání</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D – Transport látek v těle, obnova a obrana těla</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popíše podle vyobrazení a modelů stavbu a funkci</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oběhová (cévní)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oběhové, vylučovací a kožní soustavy</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vylučovací (močová)</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některé příklady vad a onemocnění těchto </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kožní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soustav i možnosti, jak jim předcházet</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laboratorní práce – první pomoc při krvácení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zhodnotí význam očkování </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a zástavě srdce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základní lidské krevní skupiny, vysvětlí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princip dárce a příjemce, uvede jméno českého vědce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J.Janského jako spoluobjevitele krevních skupin</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předvede poskytnutí první pomoci při zástavě srdce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krvácení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rizika nadměrného slunění v souvislosti s</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výskytem rakoviny kůže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základní lidské rasy, vysvětlí nesprávnost</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rasistických teorií</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E – Řízení, vnímání a koordinace těla</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vyobrazení a modelů stavbu a funkci</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nervová (mozek, mícha, nervy)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nervové soustavy, smyslových orgánů i žláz s vnitřní</w:t>
            </w:r>
          </w:p>
        </w:tc>
        <w:tc>
          <w:tcPr>
            <w:tcW w:w="4606" w:type="dxa"/>
            <w:shd w:val="clear" w:color="auto" w:fill="auto"/>
          </w:tcPr>
          <w:p w:rsidR="00492007" w:rsidRPr="00315E94" w:rsidRDefault="00492007" w:rsidP="00FF71E3">
            <w:pPr>
              <w:jc w:val="both"/>
              <w:rPr>
                <w:sz w:val="20"/>
                <w:szCs w:val="20"/>
              </w:rPr>
            </w:pPr>
            <w:r w:rsidRPr="00315E94">
              <w:rPr>
                <w:sz w:val="20"/>
                <w:szCs w:val="20"/>
              </w:rPr>
              <w:t>- smyslové orgány (ústrojí zraku, sluchu, čichu, chuti,</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Sekrecí</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hmatu, rovnovážné ústrojí)</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rozliší nepodmíněné a podmíněné reflexy </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žláz s vnitřní sekrecí (vyměšováním)</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poranění a poškození mozku a míchy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pokusy se smyslovými orgány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předvede poskytnutí první pomoci</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vymezí zásady hygieny duševní činnosti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na příkladech poruchy a vady smyslových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orgánů i možnosti jejich kompenzace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nutnost ochrany zraku a sluchu</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hlavní zásady chování k lidem s postižením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hlavní žlázy tvořící hormony, popíše jejich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polohu v těle a význam vyměšovaných hormonů</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(růstový, tyroxin, inzulin, adrenalin, pohlavní )</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r>
        <w:rPr>
          <w:b/>
        </w:rPr>
        <w:t>F – Rozmnožování, sexualita</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u člověka prvotní a druhotné pohlavní znaky</w:t>
            </w:r>
          </w:p>
        </w:tc>
        <w:tc>
          <w:tcPr>
            <w:tcW w:w="4606" w:type="dxa"/>
            <w:shd w:val="clear" w:color="auto" w:fill="auto"/>
          </w:tcPr>
          <w:p w:rsidR="00492007" w:rsidRPr="00315E94" w:rsidRDefault="00492007" w:rsidP="00FF71E3">
            <w:pPr>
              <w:jc w:val="both"/>
              <w:rPr>
                <w:sz w:val="20"/>
                <w:szCs w:val="20"/>
              </w:rPr>
            </w:pPr>
            <w:r w:rsidRPr="00315E94">
              <w:rPr>
                <w:sz w:val="20"/>
                <w:szCs w:val="20"/>
              </w:rPr>
              <w:t>- soustava pohlavní (muže, ženy)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podle vyobrazení a modelů stavbu a funkci</w:t>
            </w:r>
          </w:p>
        </w:tc>
        <w:tc>
          <w:tcPr>
            <w:tcW w:w="4606" w:type="dxa"/>
            <w:shd w:val="clear" w:color="auto" w:fill="auto"/>
          </w:tcPr>
          <w:p w:rsidR="00492007" w:rsidRPr="00315E94" w:rsidRDefault="00492007" w:rsidP="00FF71E3">
            <w:pPr>
              <w:jc w:val="both"/>
              <w:rPr>
                <w:sz w:val="20"/>
                <w:szCs w:val="20"/>
              </w:rPr>
            </w:pPr>
            <w:r w:rsidRPr="00315E94">
              <w:rPr>
                <w:sz w:val="20"/>
                <w:szCs w:val="20"/>
              </w:rPr>
              <w:t>- sexualita a odpovědnost v partnerských vztazích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pohlavních orgánů muže a ženy</w:t>
            </w:r>
          </w:p>
        </w:tc>
        <w:tc>
          <w:tcPr>
            <w:tcW w:w="4606" w:type="dxa"/>
            <w:shd w:val="clear" w:color="auto" w:fill="auto"/>
          </w:tcPr>
          <w:p w:rsidR="00492007" w:rsidRPr="00315E94" w:rsidRDefault="00492007" w:rsidP="00FF71E3">
            <w:pPr>
              <w:jc w:val="both"/>
              <w:rPr>
                <w:sz w:val="20"/>
                <w:szCs w:val="20"/>
              </w:rPr>
            </w:pPr>
            <w:r w:rsidRPr="00315E94">
              <w:rPr>
                <w:sz w:val="20"/>
                <w:szCs w:val="20"/>
              </w:rPr>
              <w:t>- plánované rodičovství  /Vz,Do/</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průběh ovulačního a menstruačního cyklu</w:t>
            </w:r>
          </w:p>
        </w:tc>
        <w:tc>
          <w:tcPr>
            <w:tcW w:w="4606" w:type="dxa"/>
            <w:shd w:val="clear" w:color="auto" w:fill="auto"/>
          </w:tcPr>
          <w:p w:rsidR="00492007" w:rsidRPr="00315E94" w:rsidRDefault="00492007" w:rsidP="00FF71E3">
            <w:pPr>
              <w:jc w:val="both"/>
              <w:rPr>
                <w:sz w:val="20"/>
                <w:szCs w:val="20"/>
              </w:rPr>
            </w:pPr>
            <w:r w:rsidRPr="00315E94">
              <w:rPr>
                <w:sz w:val="20"/>
                <w:szCs w:val="20"/>
              </w:rPr>
              <w:t>- neformální diskuze s možností anonymních dotazů</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vymezí zásady odpovědného sexuálního chování</w:t>
            </w:r>
          </w:p>
        </w:tc>
        <w:tc>
          <w:tcPr>
            <w:tcW w:w="4606" w:type="dxa"/>
            <w:shd w:val="clear" w:color="auto" w:fill="auto"/>
          </w:tcPr>
          <w:p w:rsidR="00492007" w:rsidRPr="00315E94" w:rsidRDefault="00492007" w:rsidP="00FF71E3">
            <w:pPr>
              <w:jc w:val="both"/>
              <w:rPr>
                <w:sz w:val="20"/>
                <w:szCs w:val="20"/>
              </w:rPr>
            </w:pPr>
            <w:r w:rsidRPr="00315E94">
              <w:rPr>
                <w:sz w:val="20"/>
                <w:szCs w:val="20"/>
              </w:rPr>
              <w:t>- sexuální zdraví(EV)</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objasní možné zdravotní a společenské komplikace, </w:t>
            </w:r>
          </w:p>
        </w:tc>
        <w:tc>
          <w:tcPr>
            <w:tcW w:w="4606" w:type="dxa"/>
            <w:shd w:val="clear" w:color="auto" w:fill="auto"/>
          </w:tcPr>
          <w:p w:rsidR="00492007" w:rsidRPr="00315E94" w:rsidRDefault="00492007" w:rsidP="00FF71E3">
            <w:pPr>
              <w:jc w:val="both"/>
              <w:rPr>
                <w:sz w:val="20"/>
                <w:szCs w:val="20"/>
              </w:rPr>
            </w:pPr>
            <w:r w:rsidRPr="00315E94">
              <w:rPr>
                <w:sz w:val="20"/>
                <w:szCs w:val="20"/>
              </w:rPr>
              <w:t>- sexuální identita(EV)</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které může přinést předčasné zahájení sex. života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dostupné metody antikoncepce a orientuje se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 jejich vhodnosti a spolehlivosti</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4.   Člověk a zdraví</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w:t>
            </w:r>
            <w:r>
              <w:rPr>
                <w:sz w:val="20"/>
                <w:szCs w:val="20"/>
              </w:rPr>
              <w:t xml:space="preserve"> zásady zdravého způsobu života</w:t>
            </w:r>
          </w:p>
        </w:tc>
        <w:tc>
          <w:tcPr>
            <w:tcW w:w="4606" w:type="dxa"/>
            <w:shd w:val="clear" w:color="auto" w:fill="auto"/>
          </w:tcPr>
          <w:p w:rsidR="00492007" w:rsidRPr="00315E94" w:rsidRDefault="00492007" w:rsidP="00FF71E3">
            <w:pPr>
              <w:jc w:val="both"/>
              <w:rPr>
                <w:sz w:val="20"/>
                <w:szCs w:val="20"/>
              </w:rPr>
            </w:pPr>
            <w:r>
              <w:rPr>
                <w:sz w:val="20"/>
                <w:szCs w:val="20"/>
              </w:rPr>
              <w:t xml:space="preserve">- zdravý způsob života (výživa, </w:t>
            </w:r>
            <w:r w:rsidRPr="00315E94">
              <w:rPr>
                <w:sz w:val="20"/>
                <w:szCs w:val="20"/>
              </w:rPr>
              <w:t>hygiena tělesná i duševní)</w:t>
            </w:r>
          </w:p>
        </w:tc>
      </w:tr>
      <w:tr w:rsidR="00492007" w:rsidRPr="00315E94" w:rsidTr="00FF71E3">
        <w:tc>
          <w:tcPr>
            <w:tcW w:w="4606" w:type="dxa"/>
            <w:shd w:val="clear" w:color="auto" w:fill="auto"/>
          </w:tcPr>
          <w:p w:rsidR="00492007" w:rsidRPr="00315E94" w:rsidRDefault="00492007" w:rsidP="00FF71E3">
            <w:pPr>
              <w:jc w:val="both"/>
              <w:rPr>
                <w:sz w:val="20"/>
                <w:szCs w:val="20"/>
              </w:rPr>
            </w:pPr>
            <w:r>
              <w:rPr>
                <w:sz w:val="20"/>
                <w:szCs w:val="20"/>
              </w:rPr>
              <w:t xml:space="preserve">- </w:t>
            </w:r>
            <w:r w:rsidRPr="00315E94">
              <w:rPr>
                <w:sz w:val="20"/>
                <w:szCs w:val="20"/>
              </w:rPr>
              <w:t>zhodnotí vliv kouření, alkoholu, nadměrného hluku</w:t>
            </w:r>
          </w:p>
        </w:tc>
        <w:tc>
          <w:tcPr>
            <w:tcW w:w="4606" w:type="dxa"/>
            <w:shd w:val="clear" w:color="auto" w:fill="auto"/>
          </w:tcPr>
          <w:p w:rsidR="00492007" w:rsidRPr="00315E94" w:rsidRDefault="00492007" w:rsidP="00FF71E3">
            <w:pPr>
              <w:jc w:val="both"/>
              <w:rPr>
                <w:sz w:val="20"/>
                <w:szCs w:val="20"/>
              </w:rPr>
            </w:pPr>
            <w:r w:rsidRPr="00315E94">
              <w:rPr>
                <w:sz w:val="20"/>
                <w:szCs w:val="20"/>
              </w:rPr>
              <w:t>- návykové látky škodící zdraví  /Vz,Ch/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b/>
                <w:sz w:val="20"/>
                <w:szCs w:val="20"/>
              </w:rPr>
              <w:t xml:space="preserve">  </w:t>
            </w:r>
            <w:r w:rsidRPr="00315E94">
              <w:rPr>
                <w:sz w:val="20"/>
                <w:szCs w:val="20"/>
              </w:rPr>
              <w:t>a užívání návykových látek na zdraví člověka</w:t>
            </w:r>
          </w:p>
        </w:tc>
        <w:tc>
          <w:tcPr>
            <w:tcW w:w="4606" w:type="dxa"/>
            <w:shd w:val="clear" w:color="auto" w:fill="auto"/>
          </w:tcPr>
          <w:p w:rsidR="00492007" w:rsidRPr="00315E94" w:rsidRDefault="00492007" w:rsidP="00FF71E3">
            <w:pPr>
              <w:jc w:val="both"/>
              <w:rPr>
                <w:sz w:val="20"/>
                <w:szCs w:val="20"/>
              </w:rPr>
            </w:pPr>
            <w:r w:rsidRPr="00315E94">
              <w:rPr>
                <w:sz w:val="20"/>
                <w:szCs w:val="20"/>
              </w:rPr>
              <w:t>- vliv vnějšího prostředí na zdraví člověka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objasní zdravotní a sociální rizika spojená se </w:t>
            </w:r>
          </w:p>
        </w:tc>
        <w:tc>
          <w:tcPr>
            <w:tcW w:w="4606" w:type="dxa"/>
            <w:shd w:val="clear" w:color="auto" w:fill="auto"/>
          </w:tcPr>
          <w:p w:rsidR="00492007" w:rsidRPr="00315E94" w:rsidRDefault="00492007" w:rsidP="00FF71E3">
            <w:pPr>
              <w:jc w:val="both"/>
              <w:rPr>
                <w:sz w:val="20"/>
                <w:szCs w:val="20"/>
              </w:rPr>
            </w:pPr>
            <w:r w:rsidRPr="00315E94">
              <w:rPr>
                <w:sz w:val="20"/>
                <w:szCs w:val="20"/>
              </w:rPr>
              <w:t>- nemoci a prevence před nimi  /Vz/</w:t>
            </w:r>
          </w:p>
        </w:tc>
      </w:tr>
      <w:tr w:rsidR="00492007" w:rsidRPr="00315E94" w:rsidTr="00FF71E3">
        <w:trPr>
          <w:trHeight w:val="361"/>
        </w:trPr>
        <w:tc>
          <w:tcPr>
            <w:tcW w:w="4606" w:type="dxa"/>
            <w:shd w:val="clear" w:color="auto" w:fill="auto"/>
          </w:tcPr>
          <w:p w:rsidR="00492007" w:rsidRPr="00315E94" w:rsidRDefault="00492007" w:rsidP="00FF71E3">
            <w:pPr>
              <w:jc w:val="both"/>
              <w:rPr>
                <w:sz w:val="20"/>
                <w:szCs w:val="20"/>
              </w:rPr>
            </w:pPr>
            <w:r w:rsidRPr="00315E94">
              <w:rPr>
                <w:sz w:val="20"/>
                <w:szCs w:val="20"/>
              </w:rPr>
              <w:t xml:space="preserve">  zneužíváním návykových látek</w:t>
            </w:r>
          </w:p>
        </w:tc>
        <w:tc>
          <w:tcPr>
            <w:tcW w:w="4606" w:type="dxa"/>
            <w:shd w:val="clear" w:color="auto" w:fill="auto"/>
          </w:tcPr>
          <w:p w:rsidR="00492007" w:rsidRPr="00315E94" w:rsidRDefault="00492007" w:rsidP="00FF71E3">
            <w:pPr>
              <w:jc w:val="both"/>
              <w:rPr>
                <w:sz w:val="20"/>
                <w:szCs w:val="20"/>
              </w:rPr>
            </w:pPr>
            <w:r w:rsidRPr="00315E94">
              <w:rPr>
                <w:sz w:val="20"/>
                <w:szCs w:val="20"/>
              </w:rPr>
              <w:t>- způsoby přenosu infekčních nemocí, inkubační doba</w:t>
            </w:r>
            <w:r>
              <w:rPr>
                <w:sz w:val="20"/>
                <w:szCs w:val="20"/>
              </w:rPr>
              <w:t>, epidemie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předvede způsoby odmítání nabízených drog</w:t>
            </w:r>
          </w:p>
        </w:tc>
        <w:tc>
          <w:tcPr>
            <w:tcW w:w="4606" w:type="dxa"/>
            <w:shd w:val="clear" w:color="auto" w:fill="auto"/>
          </w:tcPr>
          <w:p w:rsidR="00492007" w:rsidRPr="00315E94" w:rsidRDefault="00492007" w:rsidP="00FF71E3">
            <w:pPr>
              <w:jc w:val="both"/>
              <w:rPr>
                <w:sz w:val="20"/>
                <w:szCs w:val="20"/>
              </w:rPr>
            </w:pPr>
            <w:r w:rsidRPr="00315E94">
              <w:rPr>
                <w:sz w:val="20"/>
                <w:szCs w:val="20"/>
              </w:rPr>
              <w:t>- imunita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pojmy : prevence, infekce, imunita, očkování</w:t>
            </w:r>
          </w:p>
        </w:tc>
        <w:tc>
          <w:tcPr>
            <w:tcW w:w="4606" w:type="dxa"/>
            <w:shd w:val="clear" w:color="auto" w:fill="auto"/>
          </w:tcPr>
          <w:p w:rsidR="00492007" w:rsidRPr="00315E94" w:rsidRDefault="00492007" w:rsidP="00FF71E3">
            <w:pPr>
              <w:jc w:val="both"/>
              <w:rPr>
                <w:sz w:val="20"/>
                <w:szCs w:val="20"/>
              </w:rPr>
            </w:pPr>
            <w:r w:rsidRPr="00315E94">
              <w:rPr>
                <w:sz w:val="20"/>
                <w:szCs w:val="20"/>
              </w:rPr>
              <w:t>- očkování  Vz/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xml:space="preserve">  inkubační doba</w:t>
            </w:r>
            <w:r>
              <w:rPr>
                <w:sz w:val="20"/>
                <w:szCs w:val="20"/>
              </w:rPr>
              <w:t xml:space="preserve"> ,epidemie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rozlišuje mezi běžnými, infekčními a civilizačními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chorobami, vyhledává proti nim aktivní postupy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b/>
          <w:sz w:val="28"/>
          <w:szCs w:val="28"/>
        </w:rPr>
      </w:pPr>
    </w:p>
    <w:p w:rsidR="00492007" w:rsidRDefault="00492007" w:rsidP="00492007">
      <w:pPr>
        <w:jc w:val="both"/>
        <w:rPr>
          <w:b/>
          <w:sz w:val="28"/>
          <w:szCs w:val="28"/>
        </w:rPr>
      </w:pPr>
    </w:p>
    <w:p w:rsidR="00492007" w:rsidRPr="002C4EE8" w:rsidRDefault="00492007" w:rsidP="00492007">
      <w:pPr>
        <w:jc w:val="both"/>
        <w:rPr>
          <w:sz w:val="20"/>
          <w:szCs w:val="20"/>
        </w:rPr>
      </w:pPr>
      <w:r>
        <w:rPr>
          <w:b/>
        </w:rPr>
        <w:t xml:space="preserve">Způsoby ověřování učiva : </w:t>
      </w:r>
      <w:r>
        <w:rPr>
          <w:sz w:val="20"/>
          <w:szCs w:val="20"/>
        </w:rPr>
        <w:t>ústní zkoušení, písemné testy, poznávání přírodnin, hodnocení referátů,</w:t>
      </w:r>
    </w:p>
    <w:p w:rsidR="00492007" w:rsidRDefault="00492007" w:rsidP="00492007">
      <w:pPr>
        <w:jc w:val="both"/>
        <w:rPr>
          <w:sz w:val="20"/>
          <w:szCs w:val="20"/>
        </w:rPr>
      </w:pPr>
      <w:r w:rsidRPr="002C4EE8">
        <w:rPr>
          <w:sz w:val="28"/>
          <w:szCs w:val="28"/>
        </w:rPr>
        <w:t xml:space="preserve">                                        </w:t>
      </w:r>
      <w:r w:rsidRPr="002C4EE8">
        <w:rPr>
          <w:sz w:val="20"/>
          <w:szCs w:val="20"/>
        </w:rPr>
        <w:t>hodnocení</w:t>
      </w:r>
      <w:r>
        <w:rPr>
          <w:sz w:val="20"/>
          <w:szCs w:val="20"/>
        </w:rPr>
        <w:t xml:space="preserve"> domácí etologické práce, hodnocení zápisu laboratorních prací</w:t>
      </w: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jc w:val="center"/>
        <w:rPr>
          <w:b/>
          <w:sz w:val="28"/>
          <w:szCs w:val="28"/>
          <w:u w:val="single"/>
        </w:rPr>
      </w:pPr>
      <w:r>
        <w:rPr>
          <w:b/>
          <w:sz w:val="28"/>
          <w:szCs w:val="28"/>
          <w:u w:val="single"/>
        </w:rPr>
        <w:t>Vzdělávací obsah vyučovacího předmětu Přírodopis – 9. ročník</w:t>
      </w:r>
    </w:p>
    <w:p w:rsidR="00492007" w:rsidRDefault="00492007" w:rsidP="00492007">
      <w:pPr>
        <w:jc w:val="center"/>
        <w:rPr>
          <w:b/>
          <w:sz w:val="28"/>
          <w:szCs w:val="28"/>
          <w:u w:val="single"/>
        </w:rPr>
      </w:pPr>
    </w:p>
    <w:p w:rsidR="00492007" w:rsidRDefault="00492007" w:rsidP="00492007">
      <w:pPr>
        <w:jc w:val="both"/>
        <w:rPr>
          <w:b/>
          <w:sz w:val="28"/>
          <w:szCs w:val="28"/>
          <w:u w:val="single"/>
        </w:rPr>
      </w:pPr>
    </w:p>
    <w:p w:rsidR="00492007" w:rsidRDefault="00492007" w:rsidP="00492007">
      <w:pPr>
        <w:jc w:val="both"/>
        <w:rPr>
          <w:b/>
          <w:sz w:val="28"/>
          <w:szCs w:val="28"/>
        </w:rPr>
      </w:pPr>
      <w:r>
        <w:rPr>
          <w:b/>
          <w:sz w:val="28"/>
          <w:szCs w:val="28"/>
        </w:rPr>
        <w:t>1.   Vesmír, vznik a stavba Země</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určí postavení  a polohu planety Země ve vesmíru</w:t>
            </w:r>
          </w:p>
        </w:tc>
        <w:tc>
          <w:tcPr>
            <w:tcW w:w="4606" w:type="dxa"/>
            <w:shd w:val="clear" w:color="auto" w:fill="auto"/>
          </w:tcPr>
          <w:p w:rsidR="00492007" w:rsidRPr="00315E94" w:rsidRDefault="00492007" w:rsidP="00FF71E3">
            <w:pPr>
              <w:jc w:val="both"/>
              <w:rPr>
                <w:sz w:val="20"/>
                <w:szCs w:val="20"/>
              </w:rPr>
            </w:pPr>
            <w:r w:rsidRPr="00315E94">
              <w:rPr>
                <w:sz w:val="20"/>
                <w:szCs w:val="20"/>
              </w:rPr>
              <w:t>- vesmír, galaxie (Mléčná dráha), Sluneční soustava/Z/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v naší  Sluneční  soustavě</w:t>
            </w:r>
          </w:p>
        </w:tc>
        <w:tc>
          <w:tcPr>
            <w:tcW w:w="4606" w:type="dxa"/>
            <w:shd w:val="clear" w:color="auto" w:fill="auto"/>
          </w:tcPr>
          <w:p w:rsidR="00492007" w:rsidRPr="00315E94" w:rsidRDefault="00492007" w:rsidP="00FF71E3">
            <w:pPr>
              <w:jc w:val="both"/>
              <w:rPr>
                <w:sz w:val="20"/>
                <w:szCs w:val="20"/>
              </w:rPr>
            </w:pPr>
            <w:r w:rsidRPr="00315E94">
              <w:rPr>
                <w:sz w:val="20"/>
                <w:szCs w:val="20"/>
              </w:rPr>
              <w:t>- vznik Země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význam Slunce pro život na Zemi</w:t>
            </w:r>
          </w:p>
        </w:tc>
        <w:tc>
          <w:tcPr>
            <w:tcW w:w="4606" w:type="dxa"/>
            <w:shd w:val="clear" w:color="auto" w:fill="auto"/>
          </w:tcPr>
          <w:p w:rsidR="00492007" w:rsidRPr="00315E94" w:rsidRDefault="00492007" w:rsidP="00FF71E3">
            <w:pPr>
              <w:jc w:val="both"/>
              <w:rPr>
                <w:sz w:val="20"/>
                <w:szCs w:val="20"/>
              </w:rPr>
            </w:pPr>
            <w:r w:rsidRPr="00315E94">
              <w:rPr>
                <w:sz w:val="20"/>
                <w:szCs w:val="20"/>
              </w:rPr>
              <w:t>- stavba Země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vznik Země podle uznávané vědecké teorie</w:t>
            </w:r>
          </w:p>
        </w:tc>
        <w:tc>
          <w:tcPr>
            <w:tcW w:w="4606" w:type="dxa"/>
            <w:shd w:val="clear" w:color="auto" w:fill="auto"/>
          </w:tcPr>
          <w:p w:rsidR="00492007" w:rsidRPr="00315E94" w:rsidRDefault="00492007" w:rsidP="00FF71E3">
            <w:pPr>
              <w:jc w:val="both"/>
              <w:rPr>
                <w:sz w:val="20"/>
                <w:szCs w:val="20"/>
              </w:rPr>
            </w:pPr>
            <w:r w:rsidRPr="00315E94">
              <w:rPr>
                <w:sz w:val="20"/>
                <w:szCs w:val="20"/>
              </w:rPr>
              <w:t>- sféry Země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a charakterizuje jednotlivé vrstvy Země</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pojmy : litosféra, hydrosféra, atmosféra,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biosféra</w:t>
            </w:r>
          </w:p>
        </w:tc>
        <w:tc>
          <w:tcPr>
            <w:tcW w:w="4606" w:type="dxa"/>
            <w:shd w:val="clear" w:color="auto" w:fill="auto"/>
          </w:tcPr>
          <w:p w:rsidR="00492007" w:rsidRPr="00315E94" w:rsidRDefault="00492007" w:rsidP="00FF71E3">
            <w:pPr>
              <w:jc w:val="both"/>
              <w:rPr>
                <w:sz w:val="20"/>
                <w:szCs w:val="20"/>
              </w:rPr>
            </w:pPr>
          </w:p>
        </w:tc>
      </w:tr>
    </w:tbl>
    <w:p w:rsidR="00492007" w:rsidRPr="004544FC"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2.   Nerosty a horniny</w:t>
      </w:r>
    </w:p>
    <w:p w:rsidR="00492007" w:rsidRDefault="00492007" w:rsidP="00492007">
      <w:pPr>
        <w:jc w:val="both"/>
        <w:rPr>
          <w:b/>
          <w:sz w:val="28"/>
          <w:szCs w:val="28"/>
        </w:rPr>
      </w:pPr>
    </w:p>
    <w:p w:rsidR="00492007" w:rsidRDefault="00492007" w:rsidP="00492007">
      <w:pPr>
        <w:jc w:val="both"/>
        <w:rPr>
          <w:b/>
        </w:rPr>
      </w:pPr>
      <w:r>
        <w:rPr>
          <w:b/>
        </w:rPr>
        <w:t>A – Geologické vědy</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hlavní vědy o neživé přírodě, uvede obory,</w:t>
            </w:r>
          </w:p>
        </w:tc>
        <w:tc>
          <w:tcPr>
            <w:tcW w:w="4606" w:type="dxa"/>
            <w:shd w:val="clear" w:color="auto" w:fill="auto"/>
          </w:tcPr>
          <w:p w:rsidR="00492007" w:rsidRPr="00315E94" w:rsidRDefault="00492007" w:rsidP="00FF71E3">
            <w:pPr>
              <w:jc w:val="both"/>
              <w:rPr>
                <w:sz w:val="20"/>
                <w:szCs w:val="20"/>
              </w:rPr>
            </w:pPr>
            <w:r w:rsidRPr="00315E94">
              <w:rPr>
                <w:sz w:val="20"/>
                <w:szCs w:val="20"/>
              </w:rPr>
              <w:t>- geologie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kterými se tyto vědy zabývají</w:t>
            </w:r>
          </w:p>
        </w:tc>
        <w:tc>
          <w:tcPr>
            <w:tcW w:w="4606" w:type="dxa"/>
            <w:shd w:val="clear" w:color="auto" w:fill="auto"/>
          </w:tcPr>
          <w:p w:rsidR="00492007" w:rsidRPr="00315E94" w:rsidRDefault="00492007" w:rsidP="00FF71E3">
            <w:pPr>
              <w:jc w:val="both"/>
              <w:rPr>
                <w:sz w:val="20"/>
                <w:szCs w:val="20"/>
              </w:rPr>
            </w:pPr>
            <w:r w:rsidRPr="00315E94">
              <w:rPr>
                <w:sz w:val="20"/>
                <w:szCs w:val="20"/>
              </w:rPr>
              <w:t>- mineralogie, petrologie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konkrétní příklady využití geologických</w:t>
            </w:r>
          </w:p>
        </w:tc>
        <w:tc>
          <w:tcPr>
            <w:tcW w:w="4606" w:type="dxa"/>
            <w:shd w:val="clear" w:color="auto" w:fill="auto"/>
          </w:tcPr>
          <w:p w:rsidR="00492007" w:rsidRPr="00315E94" w:rsidRDefault="00492007" w:rsidP="00FF71E3">
            <w:pPr>
              <w:jc w:val="both"/>
              <w:rPr>
                <w:sz w:val="20"/>
                <w:szCs w:val="20"/>
              </w:rPr>
            </w:pPr>
            <w:r w:rsidRPr="00315E94">
              <w:rPr>
                <w:sz w:val="20"/>
                <w:szCs w:val="20"/>
              </w:rPr>
              <w:t>- paleontologie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poznatků v hospodářské a společenské praxi</w:t>
            </w:r>
          </w:p>
        </w:tc>
        <w:tc>
          <w:tcPr>
            <w:tcW w:w="4606" w:type="dxa"/>
            <w:shd w:val="clear" w:color="auto" w:fill="auto"/>
          </w:tcPr>
          <w:p w:rsidR="00492007" w:rsidRPr="00315E94" w:rsidRDefault="00492007" w:rsidP="00FF71E3">
            <w:pPr>
              <w:jc w:val="both"/>
              <w:rPr>
                <w:sz w:val="20"/>
                <w:szCs w:val="20"/>
              </w:rPr>
            </w:pPr>
            <w:r w:rsidRPr="00315E94">
              <w:rPr>
                <w:sz w:val="20"/>
                <w:szCs w:val="20"/>
              </w:rPr>
              <w:t>- pedologie</w:t>
            </w: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lastRenderedPageBreak/>
        <w:t>B – Nerosty (mineralogie)</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charakterizuje nerost, odliší ho od horniny, uvede </w:t>
            </w:r>
          </w:p>
        </w:tc>
        <w:tc>
          <w:tcPr>
            <w:tcW w:w="4606" w:type="dxa"/>
            <w:shd w:val="clear" w:color="auto" w:fill="auto"/>
          </w:tcPr>
          <w:p w:rsidR="00492007" w:rsidRPr="00315E94" w:rsidRDefault="00492007" w:rsidP="00FF71E3">
            <w:pPr>
              <w:jc w:val="both"/>
              <w:rPr>
                <w:sz w:val="20"/>
                <w:szCs w:val="20"/>
              </w:rPr>
            </w:pPr>
            <w:r w:rsidRPr="00315E94">
              <w:rPr>
                <w:sz w:val="20"/>
                <w:szCs w:val="20"/>
              </w:rPr>
              <w:t>- nerost</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příklady</w:t>
            </w:r>
          </w:p>
        </w:tc>
        <w:tc>
          <w:tcPr>
            <w:tcW w:w="4606" w:type="dxa"/>
            <w:shd w:val="clear" w:color="auto" w:fill="auto"/>
          </w:tcPr>
          <w:p w:rsidR="00492007" w:rsidRPr="00315E94" w:rsidRDefault="00492007" w:rsidP="00FF71E3">
            <w:pPr>
              <w:jc w:val="both"/>
              <w:rPr>
                <w:sz w:val="20"/>
                <w:szCs w:val="20"/>
              </w:rPr>
            </w:pPr>
            <w:r w:rsidRPr="00315E94">
              <w:rPr>
                <w:sz w:val="20"/>
                <w:szCs w:val="20"/>
              </w:rPr>
              <w:t>- vznik nerostů a jejich vnitřní stavba  /F,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různé možnosti vzniku nerostů</w:t>
            </w:r>
          </w:p>
        </w:tc>
        <w:tc>
          <w:tcPr>
            <w:tcW w:w="4606" w:type="dxa"/>
            <w:shd w:val="clear" w:color="auto" w:fill="auto"/>
          </w:tcPr>
          <w:p w:rsidR="00492007" w:rsidRPr="00315E94" w:rsidRDefault="00492007" w:rsidP="00FF71E3">
            <w:pPr>
              <w:jc w:val="both"/>
              <w:rPr>
                <w:sz w:val="20"/>
                <w:szCs w:val="20"/>
              </w:rPr>
            </w:pPr>
            <w:r w:rsidRPr="00315E94">
              <w:rPr>
                <w:sz w:val="20"/>
                <w:szCs w:val="20"/>
              </w:rPr>
              <w:t>- vlastnosti nerostů  /F,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popíše–nakreslí různé tvary krystalů, dává do </w:t>
            </w:r>
          </w:p>
        </w:tc>
        <w:tc>
          <w:tcPr>
            <w:tcW w:w="4606" w:type="dxa"/>
            <w:shd w:val="clear" w:color="auto" w:fill="auto"/>
          </w:tcPr>
          <w:p w:rsidR="00492007" w:rsidRPr="00315E94" w:rsidRDefault="00492007" w:rsidP="00FF71E3">
            <w:pPr>
              <w:jc w:val="both"/>
              <w:rPr>
                <w:sz w:val="20"/>
                <w:szCs w:val="20"/>
              </w:rPr>
            </w:pPr>
            <w:r w:rsidRPr="00315E94">
              <w:rPr>
                <w:sz w:val="20"/>
                <w:szCs w:val="20"/>
              </w:rPr>
              <w:t>- přehled nerostů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souvislosti s vnitřním uspořádáním (atomy, ionty,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fyzikální vlastnosti nerostů  /F/</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molekuly)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chemické vlastnosti nerostů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určí a rozliší hlavní fyzikální a chemické vlastnosti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nerostů, dává do souvislosti s vnitřním uspořádáním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běžné nerosty, charakterizuje je, zdůrazní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jejich význam v přírodě a případné využití člověkem</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sidRPr="005B14D2">
        <w:rPr>
          <w:b/>
        </w:rPr>
        <w:t xml:space="preserve">C </w:t>
      </w:r>
      <w:r>
        <w:rPr>
          <w:b/>
        </w:rPr>
        <w:t>–</w:t>
      </w:r>
      <w:r w:rsidRPr="005B14D2">
        <w:rPr>
          <w:b/>
        </w:rPr>
        <w:t xml:space="preserve"> Horniny</w:t>
      </w:r>
      <w:r>
        <w:rPr>
          <w:b/>
        </w:rPr>
        <w:t xml:space="preserve"> (petrologie)</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horninu, odliší ji od nerostu, uvede</w:t>
            </w:r>
          </w:p>
        </w:tc>
        <w:tc>
          <w:tcPr>
            <w:tcW w:w="4606" w:type="dxa"/>
            <w:shd w:val="clear" w:color="auto" w:fill="auto"/>
          </w:tcPr>
          <w:p w:rsidR="00492007" w:rsidRPr="00315E94" w:rsidRDefault="00492007" w:rsidP="00FF71E3">
            <w:pPr>
              <w:jc w:val="both"/>
              <w:rPr>
                <w:sz w:val="20"/>
                <w:szCs w:val="20"/>
              </w:rPr>
            </w:pPr>
            <w:r w:rsidRPr="00315E94">
              <w:rPr>
                <w:sz w:val="20"/>
                <w:szCs w:val="20"/>
              </w:rPr>
              <w:t>- hornina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příklady </w:t>
            </w:r>
          </w:p>
        </w:tc>
        <w:tc>
          <w:tcPr>
            <w:tcW w:w="4606" w:type="dxa"/>
            <w:shd w:val="clear" w:color="auto" w:fill="auto"/>
          </w:tcPr>
          <w:p w:rsidR="00492007" w:rsidRPr="00315E94" w:rsidRDefault="00492007" w:rsidP="00FF71E3">
            <w:pPr>
              <w:jc w:val="both"/>
              <w:rPr>
                <w:sz w:val="20"/>
                <w:szCs w:val="20"/>
              </w:rPr>
            </w:pPr>
            <w:r w:rsidRPr="00315E94">
              <w:rPr>
                <w:sz w:val="20"/>
                <w:szCs w:val="20"/>
              </w:rPr>
              <w:t>- horniny vyvřelé, usazené, přeměněné</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různé způsoby vzniku hornin, uvede příklady</w:t>
            </w:r>
          </w:p>
        </w:tc>
        <w:tc>
          <w:tcPr>
            <w:tcW w:w="4606" w:type="dxa"/>
            <w:shd w:val="clear" w:color="auto" w:fill="auto"/>
          </w:tcPr>
          <w:p w:rsidR="00492007" w:rsidRPr="00315E94" w:rsidRDefault="00492007" w:rsidP="00FF71E3">
            <w:pPr>
              <w:jc w:val="both"/>
              <w:rPr>
                <w:sz w:val="20"/>
                <w:szCs w:val="20"/>
              </w:rPr>
            </w:pPr>
            <w:r w:rsidRPr="00315E94">
              <w:rPr>
                <w:sz w:val="20"/>
                <w:szCs w:val="20"/>
              </w:rPr>
              <w:t>- horninový cyklus</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popíše vzhled hornin patřících do jednotlivých </w:t>
            </w:r>
          </w:p>
        </w:tc>
        <w:tc>
          <w:tcPr>
            <w:tcW w:w="4606" w:type="dxa"/>
            <w:shd w:val="clear" w:color="auto" w:fill="auto"/>
          </w:tcPr>
          <w:p w:rsidR="00492007" w:rsidRPr="00315E94" w:rsidRDefault="00492007" w:rsidP="00FF71E3">
            <w:pPr>
              <w:jc w:val="both"/>
              <w:rPr>
                <w:sz w:val="20"/>
                <w:szCs w:val="20"/>
              </w:rPr>
            </w:pPr>
            <w:r w:rsidRPr="00315E94">
              <w:rPr>
                <w:sz w:val="20"/>
                <w:szCs w:val="20"/>
              </w:rPr>
              <w:t>- geologická mapa ČR</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skupin </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poznávání a zařazování běžných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princip horninového cyklu</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nerostů a hornin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pozná běžné horniny, charakterizuje je, zdůrazní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jejich význam v přírodě a případné využití člověkem</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ukáže na geologické mapě ČR výskyt jednotlivých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skupin hornin</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pPr>
    </w:p>
    <w:p w:rsidR="00492007" w:rsidRDefault="00492007" w:rsidP="00492007">
      <w:pPr>
        <w:jc w:val="both"/>
      </w:pPr>
    </w:p>
    <w:p w:rsidR="00492007" w:rsidRDefault="00492007" w:rsidP="00492007">
      <w:pPr>
        <w:jc w:val="both"/>
      </w:pPr>
    </w:p>
    <w:p w:rsidR="00492007" w:rsidRDefault="00492007" w:rsidP="00492007">
      <w:pPr>
        <w:jc w:val="both"/>
        <w:rPr>
          <w:b/>
          <w:sz w:val="28"/>
          <w:szCs w:val="28"/>
        </w:rPr>
      </w:pPr>
    </w:p>
    <w:p w:rsidR="00492007" w:rsidRDefault="00492007" w:rsidP="00492007">
      <w:pPr>
        <w:jc w:val="both"/>
        <w:rPr>
          <w:b/>
          <w:sz w:val="28"/>
          <w:szCs w:val="28"/>
        </w:rPr>
      </w:pPr>
      <w:r>
        <w:rPr>
          <w:b/>
          <w:sz w:val="28"/>
          <w:szCs w:val="28"/>
        </w:rPr>
        <w:t>3.   Geologické děje</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vnitřní a vnější geol. děje, uvede příklady</w:t>
            </w:r>
          </w:p>
        </w:tc>
        <w:tc>
          <w:tcPr>
            <w:tcW w:w="4606" w:type="dxa"/>
            <w:shd w:val="clear" w:color="auto" w:fill="auto"/>
          </w:tcPr>
          <w:p w:rsidR="00492007" w:rsidRPr="00315E94" w:rsidRDefault="00492007" w:rsidP="00FF71E3">
            <w:pPr>
              <w:jc w:val="both"/>
              <w:rPr>
                <w:sz w:val="20"/>
                <w:szCs w:val="20"/>
              </w:rPr>
            </w:pPr>
            <w:r w:rsidRPr="00315E94">
              <w:rPr>
                <w:sz w:val="20"/>
                <w:szCs w:val="20"/>
              </w:rPr>
              <w:t>- vnitřní geologické děje: pohyby litosférických desek,</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příčiny, průběh i důsledky jednotlivých dějů</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vrásnění, zlomy, sopečná činnost, zemětřesení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ukáže na mapě ČR oblasti se zajímavě modelovaným</w:t>
            </w:r>
          </w:p>
        </w:tc>
        <w:tc>
          <w:tcPr>
            <w:tcW w:w="4606" w:type="dxa"/>
            <w:shd w:val="clear" w:color="auto" w:fill="auto"/>
          </w:tcPr>
          <w:p w:rsidR="00492007" w:rsidRPr="00315E94" w:rsidRDefault="00492007" w:rsidP="00FF71E3">
            <w:pPr>
              <w:jc w:val="both"/>
              <w:rPr>
                <w:sz w:val="20"/>
                <w:szCs w:val="20"/>
              </w:rPr>
            </w:pPr>
            <w:r w:rsidRPr="00315E94">
              <w:rPr>
                <w:sz w:val="20"/>
                <w:szCs w:val="20"/>
              </w:rPr>
              <w:t>- vnější geologické děje : zvětrávání mechanické 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povrchem (pohoří, skalní města, krasové oblasti) </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chemické, působení vody, větru, organismů, vliv</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vysvětlí jejich vznik</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gravitace  /F, Ch, Z/</w:t>
            </w: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4.   Půdy (pedosféra)</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vysvětlí vznik půdy a vlivy, které na něj působí</w:t>
            </w:r>
          </w:p>
        </w:tc>
        <w:tc>
          <w:tcPr>
            <w:tcW w:w="4606" w:type="dxa"/>
            <w:shd w:val="clear" w:color="auto" w:fill="auto"/>
          </w:tcPr>
          <w:p w:rsidR="00492007" w:rsidRPr="00315E94" w:rsidRDefault="00492007" w:rsidP="00FF71E3">
            <w:pPr>
              <w:jc w:val="both"/>
              <w:rPr>
                <w:sz w:val="20"/>
                <w:szCs w:val="20"/>
              </w:rPr>
            </w:pPr>
            <w:r w:rsidRPr="00315E94">
              <w:rPr>
                <w:sz w:val="20"/>
                <w:szCs w:val="20"/>
              </w:rPr>
              <w:t>- půdotvorní činitelé</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jednotlivé složky půdy a z jejich podílu</w:t>
            </w:r>
          </w:p>
        </w:tc>
        <w:tc>
          <w:tcPr>
            <w:tcW w:w="4606" w:type="dxa"/>
            <w:shd w:val="clear" w:color="auto" w:fill="auto"/>
          </w:tcPr>
          <w:p w:rsidR="00492007" w:rsidRPr="00315E94" w:rsidRDefault="00492007" w:rsidP="00FF71E3">
            <w:pPr>
              <w:jc w:val="both"/>
              <w:rPr>
                <w:sz w:val="20"/>
                <w:szCs w:val="20"/>
              </w:rPr>
            </w:pPr>
            <w:r w:rsidRPr="00315E94">
              <w:rPr>
                <w:sz w:val="20"/>
                <w:szCs w:val="20"/>
              </w:rPr>
              <w:t>- složení a vlastnosti půd, půdní profil</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vyvodí vlastnosti půdy</w:t>
            </w:r>
          </w:p>
        </w:tc>
        <w:tc>
          <w:tcPr>
            <w:tcW w:w="4606" w:type="dxa"/>
            <w:shd w:val="clear" w:color="auto" w:fill="auto"/>
          </w:tcPr>
          <w:p w:rsidR="00492007" w:rsidRPr="00315E94" w:rsidRDefault="00492007" w:rsidP="00FF71E3">
            <w:pPr>
              <w:jc w:val="both"/>
              <w:rPr>
                <w:sz w:val="20"/>
                <w:szCs w:val="20"/>
              </w:rPr>
            </w:pPr>
            <w:r w:rsidRPr="00315E94">
              <w:rPr>
                <w:sz w:val="20"/>
                <w:szCs w:val="20"/>
              </w:rPr>
              <w:t>- půdní druhy a typy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pojmy půdní profil a horizont</w:t>
            </w:r>
          </w:p>
        </w:tc>
        <w:tc>
          <w:tcPr>
            <w:tcW w:w="4606" w:type="dxa"/>
            <w:shd w:val="clear" w:color="auto" w:fill="auto"/>
          </w:tcPr>
          <w:p w:rsidR="00492007" w:rsidRPr="00315E94" w:rsidRDefault="00492007" w:rsidP="00FF71E3">
            <w:pPr>
              <w:jc w:val="both"/>
              <w:rPr>
                <w:sz w:val="20"/>
                <w:szCs w:val="20"/>
              </w:rPr>
            </w:pPr>
            <w:r w:rsidRPr="00315E94">
              <w:rPr>
                <w:sz w:val="20"/>
                <w:szCs w:val="20"/>
              </w:rPr>
              <w:t>- význam půd a jejich ochrana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a charakterizuje základní půdní druhy a typy</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rozbor půdy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význam půdy pro výživu rostlin a její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hospodářský význam pro člověka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devastace a rekultivace půd</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5.   Vývoj Země, vývoj života na Zemi</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sestaví orientační časovou přímku vývoje Země</w:t>
            </w:r>
          </w:p>
        </w:tc>
        <w:tc>
          <w:tcPr>
            <w:tcW w:w="4606" w:type="dxa"/>
            <w:shd w:val="clear" w:color="auto" w:fill="auto"/>
          </w:tcPr>
          <w:p w:rsidR="00492007" w:rsidRPr="00315E94" w:rsidRDefault="00492007" w:rsidP="00FF71E3">
            <w:pPr>
              <w:jc w:val="both"/>
              <w:rPr>
                <w:sz w:val="20"/>
                <w:szCs w:val="20"/>
              </w:rPr>
            </w:pPr>
            <w:r w:rsidRPr="00315E94">
              <w:rPr>
                <w:sz w:val="20"/>
                <w:szCs w:val="20"/>
              </w:rPr>
              <w:t>- vývoj Země : předgeologické období a jednotlivé</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jednotlivé geologické éry, vývoj</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geologické éry (prahory, starohory, prvohory,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života v nich a změny vztahů mezi pevninou, mořem</w:t>
            </w:r>
          </w:p>
        </w:tc>
        <w:tc>
          <w:tcPr>
            <w:tcW w:w="4606" w:type="dxa"/>
            <w:shd w:val="clear" w:color="auto" w:fill="auto"/>
          </w:tcPr>
          <w:p w:rsidR="00492007" w:rsidRPr="00315E94" w:rsidRDefault="00492007" w:rsidP="00FF71E3">
            <w:pPr>
              <w:jc w:val="both"/>
              <w:rPr>
                <w:sz w:val="20"/>
                <w:szCs w:val="20"/>
              </w:rPr>
            </w:pPr>
            <w:r w:rsidRPr="00315E94">
              <w:rPr>
                <w:sz w:val="20"/>
                <w:szCs w:val="20"/>
              </w:rPr>
              <w:t xml:space="preserve">  druhohory, třetihory, čtvrtohory)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a organismy</w:t>
            </w:r>
          </w:p>
        </w:tc>
        <w:tc>
          <w:tcPr>
            <w:tcW w:w="4606" w:type="dxa"/>
            <w:shd w:val="clear" w:color="auto" w:fill="auto"/>
          </w:tcPr>
          <w:p w:rsidR="00492007" w:rsidRPr="00315E94" w:rsidRDefault="00492007" w:rsidP="00FF71E3">
            <w:pPr>
              <w:jc w:val="both"/>
              <w:rPr>
                <w:sz w:val="20"/>
                <w:szCs w:val="20"/>
              </w:rPr>
            </w:pPr>
            <w:r w:rsidRPr="00315E94">
              <w:rPr>
                <w:sz w:val="20"/>
                <w:szCs w:val="20"/>
              </w:rPr>
              <w:t>- evoluční teorie (Ch. Darwin)</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objasní podstatu Darwinovy evoluční (vývojové) </w:t>
            </w:r>
          </w:p>
        </w:tc>
        <w:tc>
          <w:tcPr>
            <w:tcW w:w="4606" w:type="dxa"/>
            <w:shd w:val="clear" w:color="auto" w:fill="auto"/>
          </w:tcPr>
          <w:p w:rsidR="00492007" w:rsidRPr="00315E94" w:rsidRDefault="00492007" w:rsidP="00FF71E3">
            <w:pPr>
              <w:jc w:val="both"/>
              <w:rPr>
                <w:sz w:val="20"/>
                <w:szCs w:val="20"/>
              </w:rPr>
            </w:pPr>
            <w:r w:rsidRPr="00315E94">
              <w:rPr>
                <w:sz w:val="20"/>
                <w:szCs w:val="20"/>
              </w:rPr>
              <w:t>- zkameněliny (paleontologie)</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teorie a princip přírodního výběru</w:t>
            </w:r>
          </w:p>
        </w:tc>
        <w:tc>
          <w:tcPr>
            <w:tcW w:w="4606" w:type="dxa"/>
            <w:shd w:val="clear" w:color="auto" w:fill="auto"/>
          </w:tcPr>
          <w:p w:rsidR="00492007" w:rsidRPr="00315E94" w:rsidRDefault="00492007" w:rsidP="00FF71E3">
            <w:pPr>
              <w:jc w:val="both"/>
              <w:rPr>
                <w:sz w:val="20"/>
                <w:szCs w:val="20"/>
              </w:rPr>
            </w:pPr>
            <w:r w:rsidRPr="00315E94">
              <w:rPr>
                <w:sz w:val="20"/>
                <w:szCs w:val="20"/>
              </w:rPr>
              <w:t>- vývoj člověka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význam studia zkamenělin pro zkoumání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vývoje života a rozdělení geologických dějin Země</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hlavní předchůdce člověka a vytkne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jejich odlišnosti od současného člověka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biologický a společenský vývoj člověka</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8"/>
          <w:szCs w:val="28"/>
        </w:rPr>
      </w:pPr>
    </w:p>
    <w:p w:rsidR="00492007" w:rsidRDefault="00492007" w:rsidP="00492007">
      <w:pPr>
        <w:jc w:val="both"/>
        <w:rPr>
          <w:sz w:val="28"/>
          <w:szCs w:val="28"/>
        </w:rPr>
      </w:pPr>
    </w:p>
    <w:p w:rsidR="00492007" w:rsidRDefault="00492007" w:rsidP="00492007">
      <w:pPr>
        <w:jc w:val="both"/>
        <w:rPr>
          <w:b/>
          <w:sz w:val="28"/>
          <w:szCs w:val="28"/>
        </w:rPr>
      </w:pPr>
      <w:r>
        <w:rPr>
          <w:b/>
          <w:sz w:val="28"/>
          <w:szCs w:val="28"/>
        </w:rPr>
        <w:t>6.   Geologický vývoj a stavba území České republiky</w:t>
      </w:r>
    </w:p>
    <w:p w:rsidR="00492007" w:rsidRDefault="00492007" w:rsidP="00492007">
      <w:pPr>
        <w:jc w:val="both"/>
        <w:rPr>
          <w:b/>
          <w:sz w:val="28"/>
          <w:szCs w:val="28"/>
        </w:rPr>
      </w:pP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rozliší s pomocí geologické mapy ČR dvě základní</w:t>
            </w:r>
          </w:p>
        </w:tc>
        <w:tc>
          <w:tcPr>
            <w:tcW w:w="4606" w:type="dxa"/>
            <w:shd w:val="clear" w:color="auto" w:fill="auto"/>
          </w:tcPr>
          <w:p w:rsidR="00492007" w:rsidRPr="00315E94" w:rsidRDefault="00492007" w:rsidP="00FF71E3">
            <w:pPr>
              <w:jc w:val="both"/>
              <w:rPr>
                <w:sz w:val="20"/>
                <w:szCs w:val="20"/>
              </w:rPr>
            </w:pPr>
            <w:r w:rsidRPr="00315E94">
              <w:rPr>
                <w:sz w:val="20"/>
                <w:szCs w:val="20"/>
              </w:rPr>
              <w:t>- Český masiv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geologické jednotky,Český masiv a Západní Karpaty</w:t>
            </w:r>
          </w:p>
        </w:tc>
        <w:tc>
          <w:tcPr>
            <w:tcW w:w="4606" w:type="dxa"/>
            <w:shd w:val="clear" w:color="auto" w:fill="auto"/>
          </w:tcPr>
          <w:p w:rsidR="00492007" w:rsidRPr="00315E94" w:rsidRDefault="00492007" w:rsidP="00FF71E3">
            <w:pPr>
              <w:jc w:val="both"/>
              <w:rPr>
                <w:sz w:val="20"/>
                <w:szCs w:val="20"/>
              </w:rPr>
            </w:pPr>
            <w:r w:rsidRPr="00315E94">
              <w:rPr>
                <w:sz w:val="20"/>
                <w:szCs w:val="20"/>
              </w:rPr>
              <w:t>- Západní Karpaty  /Z/</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charakterizuje základní rozdíly v geologickém stáří,</w:t>
            </w:r>
          </w:p>
        </w:tc>
        <w:tc>
          <w:tcPr>
            <w:tcW w:w="4606" w:type="dxa"/>
            <w:shd w:val="clear" w:color="auto" w:fill="auto"/>
          </w:tcPr>
          <w:p w:rsidR="00492007" w:rsidRPr="00315E94" w:rsidRDefault="00492007" w:rsidP="00FF71E3">
            <w:pPr>
              <w:jc w:val="both"/>
              <w:rPr>
                <w:sz w:val="20"/>
                <w:szCs w:val="20"/>
              </w:rPr>
            </w:pPr>
            <w:r w:rsidRPr="00315E94">
              <w:rPr>
                <w:sz w:val="20"/>
                <w:szCs w:val="20"/>
              </w:rPr>
              <w:t>- laboratorní práce – geologická stavba okolí školy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stavbě a vývoji obou jednotek</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popíše s pomocí souboru map, dostupné literatury 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vlastních pozorování geologickou stavbu okolí školy</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sz w:val="28"/>
          <w:szCs w:val="28"/>
        </w:rPr>
      </w:pPr>
    </w:p>
    <w:p w:rsidR="00492007" w:rsidRDefault="00492007" w:rsidP="00492007">
      <w:pPr>
        <w:jc w:val="both"/>
        <w:rPr>
          <w:b/>
          <w:sz w:val="28"/>
          <w:szCs w:val="28"/>
        </w:rPr>
      </w:pPr>
      <w:r>
        <w:rPr>
          <w:b/>
          <w:sz w:val="28"/>
          <w:szCs w:val="28"/>
        </w:rPr>
        <w:t>7.   Ekologie</w:t>
      </w:r>
    </w:p>
    <w:p w:rsidR="00492007" w:rsidRDefault="00492007" w:rsidP="00492007">
      <w:pPr>
        <w:jc w:val="both"/>
        <w:rPr>
          <w:b/>
          <w:sz w:val="28"/>
          <w:szCs w:val="28"/>
        </w:rPr>
      </w:pPr>
    </w:p>
    <w:p w:rsidR="00492007" w:rsidRDefault="00492007" w:rsidP="00492007">
      <w:pPr>
        <w:jc w:val="both"/>
        <w:rPr>
          <w:b/>
        </w:rPr>
      </w:pPr>
      <w:r>
        <w:rPr>
          <w:b/>
        </w:rPr>
        <w:t>A – Neživé složky životního prostředí</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porovná význam různých složek slunečního záření </w:t>
            </w:r>
          </w:p>
        </w:tc>
        <w:tc>
          <w:tcPr>
            <w:tcW w:w="4606" w:type="dxa"/>
            <w:shd w:val="clear" w:color="auto" w:fill="auto"/>
          </w:tcPr>
          <w:p w:rsidR="00492007" w:rsidRDefault="00492007" w:rsidP="00FF71E3">
            <w:pPr>
              <w:jc w:val="both"/>
              <w:rPr>
                <w:sz w:val="20"/>
                <w:szCs w:val="20"/>
              </w:rPr>
            </w:pPr>
            <w:r w:rsidRPr="00315E94">
              <w:rPr>
                <w:sz w:val="20"/>
                <w:szCs w:val="20"/>
              </w:rPr>
              <w:t>- světlo a teplo (Slunce)  /F, Z/</w:t>
            </w:r>
          </w:p>
          <w:p w:rsidR="00492007" w:rsidRPr="00315E94" w:rsidRDefault="00492007" w:rsidP="00FF71E3">
            <w:pPr>
              <w:jc w:val="both"/>
              <w:rPr>
                <w:sz w:val="20"/>
                <w:szCs w:val="20"/>
              </w:rPr>
            </w:pPr>
            <w:r>
              <w:rPr>
                <w:sz w:val="20"/>
                <w:szCs w:val="20"/>
              </w:rPr>
              <w:t>- podnebí a počasí ve vztahu k životu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pro existenci a kvalitu a biorytmy života na Zemi</w:t>
            </w:r>
          </w:p>
        </w:tc>
        <w:tc>
          <w:tcPr>
            <w:tcW w:w="4606" w:type="dxa"/>
            <w:shd w:val="clear" w:color="auto" w:fill="auto"/>
          </w:tcPr>
          <w:p w:rsidR="00492007" w:rsidRPr="00315E94" w:rsidRDefault="00492007" w:rsidP="00FF71E3">
            <w:pPr>
              <w:jc w:val="both"/>
              <w:rPr>
                <w:sz w:val="20"/>
                <w:szCs w:val="20"/>
              </w:rPr>
            </w:pPr>
            <w:r w:rsidRPr="00315E94">
              <w:rPr>
                <w:sz w:val="20"/>
                <w:szCs w:val="20"/>
              </w:rPr>
              <w:t>- vzduch (atmosféra)  /Z,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pojmenuje složky ovzduší a srovná složení a význam</w:t>
            </w:r>
          </w:p>
        </w:tc>
        <w:tc>
          <w:tcPr>
            <w:tcW w:w="4606" w:type="dxa"/>
            <w:shd w:val="clear" w:color="auto" w:fill="auto"/>
          </w:tcPr>
          <w:p w:rsidR="00492007" w:rsidRPr="00315E94" w:rsidRDefault="00492007" w:rsidP="00FF71E3">
            <w:pPr>
              <w:jc w:val="both"/>
              <w:rPr>
                <w:sz w:val="20"/>
                <w:szCs w:val="20"/>
              </w:rPr>
            </w:pPr>
            <w:r w:rsidRPr="00315E94">
              <w:rPr>
                <w:sz w:val="20"/>
                <w:szCs w:val="20"/>
              </w:rPr>
              <w:t>- voda (hydrosféra)  /Z,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jednotlivých vrstev atmosféry pro život</w:t>
            </w:r>
          </w:p>
        </w:tc>
        <w:tc>
          <w:tcPr>
            <w:tcW w:w="4606" w:type="dxa"/>
            <w:shd w:val="clear" w:color="auto" w:fill="auto"/>
          </w:tcPr>
          <w:p w:rsidR="00492007" w:rsidRPr="00315E94" w:rsidRDefault="00492007" w:rsidP="00FF71E3">
            <w:pPr>
              <w:jc w:val="both"/>
              <w:rPr>
                <w:sz w:val="20"/>
                <w:szCs w:val="20"/>
              </w:rPr>
            </w:pPr>
            <w:r w:rsidRPr="00315E94">
              <w:rPr>
                <w:sz w:val="20"/>
                <w:szCs w:val="20"/>
              </w:rPr>
              <w:t>- minerální látky (biogenní, stopové)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působení organismů na složení atmosféry</w:t>
            </w:r>
          </w:p>
        </w:tc>
        <w:tc>
          <w:tcPr>
            <w:tcW w:w="4606" w:type="dxa"/>
            <w:shd w:val="clear" w:color="auto" w:fill="auto"/>
          </w:tcPr>
          <w:p w:rsidR="00492007" w:rsidRPr="00315E94" w:rsidRDefault="00492007" w:rsidP="00FF71E3">
            <w:pPr>
              <w:jc w:val="both"/>
              <w:rPr>
                <w:sz w:val="20"/>
                <w:szCs w:val="20"/>
              </w:rPr>
            </w:pPr>
            <w:r>
              <w:rPr>
                <w:sz w:val="20"/>
                <w:szCs w:val="20"/>
              </w:rPr>
              <w:t>- mimořádné události způsobené přírodními vlivy /Z,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 procesech fotosyntézy a dýchání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pojem skleníkový efekt, uvede jeho příčiny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i důsledky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pojmenuje příklady látek znečišťujících ovzduší,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pojmy emise a imise</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objasní příčinu i důsledky inverze a uvede zásady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chování při smogové situaci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zhodnotí vliv kyselých dešťů na prostředí,organismy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i člověka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vysvětlí význam vody </w:t>
            </w:r>
            <w:r>
              <w:rPr>
                <w:sz w:val="20"/>
                <w:szCs w:val="20"/>
              </w:rPr>
              <w:t xml:space="preserve">a teploty prostředí </w:t>
            </w:r>
            <w:r w:rsidRPr="00315E94">
              <w:rPr>
                <w:sz w:val="20"/>
                <w:szCs w:val="20"/>
              </w:rPr>
              <w:t>pro život na Zemi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rozložení vody na Zemi a zapojení života</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do oběhu vody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objasní význam čistoty vody pro zdraví a uvede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zdroje i rezervy pitné vody</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vyloží význam minerálních vod a zásady pro jejich</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používání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uvede příklady bodového i plošného znečišťování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Default="00492007" w:rsidP="00FF71E3">
            <w:pPr>
              <w:jc w:val="both"/>
              <w:rPr>
                <w:sz w:val="20"/>
                <w:szCs w:val="20"/>
              </w:rPr>
            </w:pPr>
            <w:r w:rsidRPr="00315E94">
              <w:rPr>
                <w:sz w:val="20"/>
                <w:szCs w:val="20"/>
              </w:rPr>
              <w:t xml:space="preserve">  vody a vliv na život</w:t>
            </w:r>
          </w:p>
          <w:p w:rsidR="00492007" w:rsidRPr="00315E94" w:rsidRDefault="00492007" w:rsidP="00FF71E3">
            <w:pPr>
              <w:jc w:val="both"/>
              <w:rPr>
                <w:sz w:val="20"/>
                <w:szCs w:val="20"/>
              </w:rPr>
            </w:pPr>
            <w:r w:rsidRPr="005A4EED">
              <w:rPr>
                <w:sz w:val="20"/>
                <w:szCs w:val="20"/>
              </w:rPr>
              <w:t>-</w:t>
            </w:r>
            <w:r>
              <w:rPr>
                <w:sz w:val="20"/>
                <w:szCs w:val="20"/>
              </w:rPr>
              <w:t xml:space="preserve"> uvede příčiny vzniku mimořádných událostí </w:t>
            </w:r>
            <w:r>
              <w:rPr>
                <w:sz w:val="20"/>
                <w:szCs w:val="20"/>
              </w:rPr>
              <w:lastRenderedPageBreak/>
              <w:t>způsobených přírodními vlivy a možnosti ochrany před nimi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lastRenderedPageBreak/>
              <w:t xml:space="preserve">- rozliší biogenní a stopové minerální látky, uvede </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Default="00492007" w:rsidP="00FF71E3">
            <w:pPr>
              <w:jc w:val="both"/>
              <w:rPr>
                <w:sz w:val="20"/>
                <w:szCs w:val="20"/>
              </w:rPr>
            </w:pPr>
            <w:r w:rsidRPr="00315E94">
              <w:rPr>
                <w:sz w:val="20"/>
                <w:szCs w:val="20"/>
              </w:rPr>
              <w:t xml:space="preserve">  </w:t>
            </w:r>
            <w:r>
              <w:rPr>
                <w:sz w:val="20"/>
                <w:szCs w:val="20"/>
              </w:rPr>
              <w:t>p</w:t>
            </w:r>
            <w:r w:rsidRPr="00315E94">
              <w:rPr>
                <w:sz w:val="20"/>
                <w:szCs w:val="20"/>
              </w:rPr>
              <w:t>říklady</w:t>
            </w:r>
          </w:p>
          <w:p w:rsidR="00492007" w:rsidRPr="00315E94" w:rsidRDefault="00492007" w:rsidP="00FF71E3">
            <w:pPr>
              <w:jc w:val="both"/>
              <w:rPr>
                <w:sz w:val="20"/>
                <w:szCs w:val="20"/>
              </w:rPr>
            </w:pP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B – Živé složky životního prostředí</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objasní pojmy jedinec, populace, společenstvo, </w:t>
            </w:r>
          </w:p>
        </w:tc>
        <w:tc>
          <w:tcPr>
            <w:tcW w:w="4606" w:type="dxa"/>
            <w:shd w:val="clear" w:color="auto" w:fill="auto"/>
          </w:tcPr>
          <w:p w:rsidR="00492007" w:rsidRPr="00315E94" w:rsidRDefault="00492007" w:rsidP="00FF71E3">
            <w:pPr>
              <w:jc w:val="both"/>
              <w:rPr>
                <w:sz w:val="20"/>
                <w:szCs w:val="20"/>
              </w:rPr>
            </w:pPr>
            <w:r w:rsidRPr="00315E94">
              <w:rPr>
                <w:sz w:val="20"/>
                <w:szCs w:val="20"/>
              </w:rPr>
              <w:t>- jedinec, populace, společenstvo, ekosystém, biosféra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ekosystém, biosféra; uvede konkrétní příklady</w:t>
            </w:r>
          </w:p>
        </w:tc>
        <w:tc>
          <w:tcPr>
            <w:tcW w:w="4606" w:type="dxa"/>
            <w:shd w:val="clear" w:color="auto" w:fill="auto"/>
          </w:tcPr>
          <w:p w:rsidR="00492007" w:rsidRPr="00315E94" w:rsidRDefault="00492007" w:rsidP="00FF71E3">
            <w:pPr>
              <w:jc w:val="both"/>
              <w:rPr>
                <w:sz w:val="20"/>
                <w:szCs w:val="20"/>
              </w:rPr>
            </w:pPr>
            <w:r w:rsidRPr="00315E94">
              <w:rPr>
                <w:sz w:val="20"/>
                <w:szCs w:val="20"/>
              </w:rPr>
              <w:t>- rovnováha a dynamika ekosystému</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pojmenuje procesy každého ekosystému, zajišťující</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jeho rovnováhu, tok energie, oběh látek a vývoj</w:t>
            </w:r>
          </w:p>
        </w:tc>
        <w:tc>
          <w:tcPr>
            <w:tcW w:w="4606" w:type="dxa"/>
            <w:shd w:val="clear" w:color="auto" w:fill="auto"/>
          </w:tcPr>
          <w:p w:rsidR="00492007" w:rsidRPr="00315E94" w:rsidRDefault="00492007" w:rsidP="00FF71E3">
            <w:pPr>
              <w:jc w:val="both"/>
              <w:rPr>
                <w:sz w:val="20"/>
                <w:szCs w:val="20"/>
              </w:rPr>
            </w:pP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b/>
        </w:rPr>
      </w:pPr>
      <w:r>
        <w:rPr>
          <w:b/>
        </w:rPr>
        <w:t>C – Vlivy člověka na životní prostředí</w:t>
      </w:r>
    </w:p>
    <w:tbl>
      <w:tblPr>
        <w:tblW w:w="0" w:type="auto"/>
        <w:tblLook w:val="01E0" w:firstRow="1" w:lastRow="1" w:firstColumn="1" w:lastColumn="1" w:noHBand="0" w:noVBand="0"/>
      </w:tblPr>
      <w:tblGrid>
        <w:gridCol w:w="4606"/>
        <w:gridCol w:w="4606"/>
      </w:tblGrid>
      <w:tr w:rsidR="00492007" w:rsidRPr="00315E94" w:rsidTr="00FF71E3">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výstupy žáka :</w:t>
            </w:r>
          </w:p>
        </w:tc>
        <w:tc>
          <w:tcPr>
            <w:tcW w:w="4606" w:type="dxa"/>
            <w:shd w:val="clear" w:color="auto" w:fill="auto"/>
          </w:tcPr>
          <w:p w:rsidR="00492007" w:rsidRPr="00315E94" w:rsidRDefault="00492007" w:rsidP="00FF71E3">
            <w:pPr>
              <w:jc w:val="both"/>
              <w:rPr>
                <w:b/>
                <w:sz w:val="20"/>
                <w:szCs w:val="20"/>
              </w:rPr>
            </w:pPr>
            <w:r w:rsidRPr="00315E94">
              <w:rPr>
                <w:b/>
                <w:sz w:val="20"/>
                <w:szCs w:val="20"/>
              </w:rPr>
              <w:t>Konkretizované učivo :</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uvede aktuální příklady závažných ekologických </w:t>
            </w:r>
          </w:p>
        </w:tc>
        <w:tc>
          <w:tcPr>
            <w:tcW w:w="4606" w:type="dxa"/>
            <w:shd w:val="clear" w:color="auto" w:fill="auto"/>
          </w:tcPr>
          <w:p w:rsidR="00492007" w:rsidRPr="00315E94" w:rsidRDefault="00492007" w:rsidP="00FF71E3">
            <w:pPr>
              <w:jc w:val="both"/>
              <w:rPr>
                <w:sz w:val="20"/>
                <w:szCs w:val="20"/>
              </w:rPr>
            </w:pPr>
            <w:r w:rsidRPr="00315E94">
              <w:rPr>
                <w:sz w:val="20"/>
                <w:szCs w:val="20"/>
              </w:rPr>
              <w:t>- záporné vlivy, ekologické katastrofy  /Ch/</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problémů ve světě, v ČR i v místním regionu, </w:t>
            </w:r>
          </w:p>
        </w:tc>
        <w:tc>
          <w:tcPr>
            <w:tcW w:w="4606" w:type="dxa"/>
            <w:shd w:val="clear" w:color="auto" w:fill="auto"/>
          </w:tcPr>
          <w:p w:rsidR="00492007" w:rsidRPr="00315E94" w:rsidRDefault="00492007" w:rsidP="00FF71E3">
            <w:pPr>
              <w:jc w:val="both"/>
              <w:rPr>
                <w:sz w:val="20"/>
                <w:szCs w:val="20"/>
              </w:rPr>
            </w:pPr>
            <w:r w:rsidRPr="00315E94">
              <w:rPr>
                <w:sz w:val="20"/>
                <w:szCs w:val="20"/>
              </w:rPr>
              <w:t>- kladné vlivy, obnova, návrat rovnováhy, ochrana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zhodnotí nebezpečí ekologických katastrof</w:t>
            </w:r>
          </w:p>
        </w:tc>
        <w:tc>
          <w:tcPr>
            <w:tcW w:w="4606" w:type="dxa"/>
            <w:shd w:val="clear" w:color="auto" w:fill="auto"/>
          </w:tcPr>
          <w:p w:rsidR="00492007" w:rsidRPr="00315E94" w:rsidRDefault="00492007" w:rsidP="00FF71E3">
            <w:pPr>
              <w:jc w:val="both"/>
              <w:rPr>
                <w:sz w:val="20"/>
                <w:szCs w:val="20"/>
              </w:rPr>
            </w:pPr>
            <w:r w:rsidRPr="00315E94">
              <w:rPr>
                <w:sz w:val="20"/>
                <w:szCs w:val="20"/>
              </w:rPr>
              <w:t>- globální problémy lidstva</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jmenuje příklady kladných vlivů člověka na </w:t>
            </w:r>
          </w:p>
        </w:tc>
        <w:tc>
          <w:tcPr>
            <w:tcW w:w="4606" w:type="dxa"/>
            <w:shd w:val="clear" w:color="auto" w:fill="auto"/>
          </w:tcPr>
          <w:p w:rsidR="00492007" w:rsidRPr="00315E94" w:rsidRDefault="00492007" w:rsidP="00FF71E3">
            <w:pPr>
              <w:jc w:val="both"/>
              <w:rPr>
                <w:sz w:val="20"/>
                <w:szCs w:val="20"/>
              </w:rPr>
            </w:pPr>
            <w:r w:rsidRPr="00315E94">
              <w:rPr>
                <w:sz w:val="20"/>
                <w:szCs w:val="20"/>
              </w:rPr>
              <w:t>- ekologická praxe v terénu – úklid v okolí školy</w:t>
            </w: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xml:space="preserve">  prostředí, uvede možnosti své vlastní aktivní účasti</w:t>
            </w:r>
          </w:p>
        </w:tc>
        <w:tc>
          <w:tcPr>
            <w:tcW w:w="4606" w:type="dxa"/>
            <w:shd w:val="clear" w:color="auto" w:fill="auto"/>
          </w:tcPr>
          <w:p w:rsidR="00492007" w:rsidRPr="00315E94" w:rsidRDefault="00492007" w:rsidP="00FF71E3">
            <w:pPr>
              <w:jc w:val="both"/>
              <w:rPr>
                <w:sz w:val="20"/>
                <w:szCs w:val="20"/>
              </w:rPr>
            </w:pPr>
          </w:p>
        </w:tc>
      </w:tr>
      <w:tr w:rsidR="00492007" w:rsidRPr="00315E94" w:rsidTr="00FF71E3">
        <w:tc>
          <w:tcPr>
            <w:tcW w:w="4606" w:type="dxa"/>
            <w:shd w:val="clear" w:color="auto" w:fill="auto"/>
          </w:tcPr>
          <w:p w:rsidR="00492007" w:rsidRPr="00315E94" w:rsidRDefault="00492007" w:rsidP="00FF71E3">
            <w:pPr>
              <w:jc w:val="both"/>
              <w:rPr>
                <w:sz w:val="20"/>
                <w:szCs w:val="20"/>
              </w:rPr>
            </w:pPr>
            <w:r w:rsidRPr="00315E94">
              <w:rPr>
                <w:sz w:val="20"/>
                <w:szCs w:val="20"/>
              </w:rPr>
              <w:t>- jmenuje hlavní globální problémy lidstva</w:t>
            </w:r>
          </w:p>
          <w:p w:rsidR="00492007" w:rsidRPr="00315E94" w:rsidRDefault="00492007" w:rsidP="00FF71E3">
            <w:pPr>
              <w:rPr>
                <w:sz w:val="20"/>
                <w:szCs w:val="20"/>
              </w:rPr>
            </w:pPr>
            <w:r w:rsidRPr="00315E94">
              <w:rPr>
                <w:sz w:val="20"/>
                <w:szCs w:val="20"/>
              </w:rPr>
              <w:t xml:space="preserve">-uvede příklady organizací,které pomáhají   </w:t>
            </w:r>
          </w:p>
          <w:p w:rsidR="00492007" w:rsidRPr="00315E94" w:rsidRDefault="00492007" w:rsidP="00FF71E3">
            <w:pPr>
              <w:rPr>
                <w:sz w:val="20"/>
                <w:szCs w:val="20"/>
              </w:rPr>
            </w:pPr>
            <w:r w:rsidRPr="00315E94">
              <w:rPr>
                <w:sz w:val="20"/>
                <w:szCs w:val="20"/>
              </w:rPr>
              <w:t xml:space="preserve">  rozvojovým zemím</w:t>
            </w:r>
          </w:p>
        </w:tc>
        <w:tc>
          <w:tcPr>
            <w:tcW w:w="4606" w:type="dxa"/>
            <w:shd w:val="clear" w:color="auto" w:fill="auto"/>
          </w:tcPr>
          <w:p w:rsidR="00492007" w:rsidRPr="00315E94" w:rsidRDefault="00492007" w:rsidP="00FF71E3">
            <w:pPr>
              <w:jc w:val="both"/>
              <w:rPr>
                <w:sz w:val="20"/>
                <w:szCs w:val="20"/>
              </w:rPr>
            </w:pPr>
            <w:r w:rsidRPr="00315E94">
              <w:rPr>
                <w:sz w:val="20"/>
                <w:szCs w:val="20"/>
              </w:rPr>
              <w:t>- zodpovědnost za životní prostředí(EV)</w:t>
            </w:r>
          </w:p>
          <w:p w:rsidR="00492007" w:rsidRPr="00315E94" w:rsidRDefault="00492007" w:rsidP="00FF71E3">
            <w:pPr>
              <w:jc w:val="both"/>
              <w:rPr>
                <w:sz w:val="20"/>
                <w:szCs w:val="20"/>
              </w:rPr>
            </w:pPr>
            <w:r w:rsidRPr="00315E94">
              <w:rPr>
                <w:sz w:val="20"/>
                <w:szCs w:val="20"/>
              </w:rPr>
              <w:t>- informovanost o situaci zemí třetího světa(EV)</w:t>
            </w:r>
          </w:p>
        </w:tc>
      </w:tr>
    </w:tbl>
    <w:p w:rsidR="00492007" w:rsidRDefault="00492007" w:rsidP="00492007">
      <w:pPr>
        <w:jc w:val="both"/>
        <w:rPr>
          <w:sz w:val="20"/>
          <w:szCs w:val="20"/>
        </w:rPr>
      </w:pPr>
    </w:p>
    <w:p w:rsidR="00492007" w:rsidRDefault="00492007" w:rsidP="00492007">
      <w:pPr>
        <w:jc w:val="both"/>
        <w:rPr>
          <w:sz w:val="20"/>
          <w:szCs w:val="20"/>
        </w:rPr>
      </w:pPr>
    </w:p>
    <w:p w:rsidR="00492007" w:rsidRDefault="00492007" w:rsidP="00492007">
      <w:pPr>
        <w:jc w:val="both"/>
        <w:rPr>
          <w:sz w:val="20"/>
          <w:szCs w:val="20"/>
        </w:rPr>
      </w:pPr>
      <w:r>
        <w:rPr>
          <w:b/>
        </w:rPr>
        <w:t xml:space="preserve">Způsoby ověřování učiva : </w:t>
      </w:r>
      <w:r>
        <w:rPr>
          <w:sz w:val="20"/>
          <w:szCs w:val="20"/>
        </w:rPr>
        <w:t>ústní zkoušení, písemné testy, poznávání přírodnin, hodnocení referátů,</w:t>
      </w:r>
    </w:p>
    <w:p w:rsidR="00492007" w:rsidRDefault="00492007" w:rsidP="00492007">
      <w:r>
        <w:rPr>
          <w:sz w:val="20"/>
          <w:szCs w:val="20"/>
        </w:rPr>
        <w:t xml:space="preserve">                                                        hodnocení zápisu laboratorních prací</w:t>
      </w:r>
    </w:p>
    <w:p w:rsidR="00492007" w:rsidRPr="00131F69" w:rsidRDefault="00492007" w:rsidP="00492007">
      <w:pPr>
        <w:jc w:val="both"/>
        <w:rPr>
          <w:sz w:val="20"/>
          <w:szCs w:val="20"/>
        </w:rPr>
      </w:pP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40"/>
          <w:szCs w:val="40"/>
        </w:rPr>
      </w:pPr>
      <w:r>
        <w:lastRenderedPageBreak/>
        <w:t xml:space="preserve">Vzdělávací oblast : </w:t>
      </w:r>
      <w:r>
        <w:rPr>
          <w:sz w:val="40"/>
          <w:szCs w:val="40"/>
        </w:rPr>
        <w:t>Člověk a příroda</w:t>
      </w:r>
    </w:p>
    <w:p w:rsidR="00492007" w:rsidRPr="0023757A" w:rsidRDefault="00492007" w:rsidP="00492007">
      <w:pPr>
        <w:rPr>
          <w:sz w:val="40"/>
          <w:szCs w:val="40"/>
        </w:rPr>
      </w:pPr>
      <w:r>
        <w:t xml:space="preserve">Vzdělávací obor   :  </w:t>
      </w:r>
      <w:r w:rsidRPr="0023757A">
        <w:rPr>
          <w:sz w:val="40"/>
          <w:szCs w:val="40"/>
        </w:rPr>
        <w:t>Zeměpis</w:t>
      </w:r>
    </w:p>
    <w:p w:rsidR="00492007" w:rsidRDefault="00492007" w:rsidP="00492007">
      <w:pPr>
        <w:pStyle w:val="Nadpis1"/>
        <w:rPr>
          <w:rFonts w:ascii="Times New Roman" w:hAnsi="Times New Roman" w:cs="Times New Roman"/>
          <w:sz w:val="28"/>
          <w:szCs w:val="28"/>
        </w:rPr>
      </w:pPr>
    </w:p>
    <w:p w:rsidR="00492007" w:rsidRDefault="00492007" w:rsidP="00492007">
      <w:pPr>
        <w:rPr>
          <w:sz w:val="52"/>
          <w:szCs w:val="52"/>
        </w:rPr>
      </w:pPr>
      <w:r>
        <w:rPr>
          <w:sz w:val="52"/>
          <w:szCs w:val="52"/>
        </w:rPr>
        <w:t xml:space="preserve">               </w:t>
      </w:r>
    </w:p>
    <w:p w:rsidR="00492007" w:rsidRPr="004573ED" w:rsidRDefault="00492007" w:rsidP="00492007">
      <w:pPr>
        <w:rPr>
          <w:b/>
          <w:sz w:val="52"/>
          <w:szCs w:val="52"/>
        </w:rPr>
      </w:pPr>
      <w:r>
        <w:rPr>
          <w:sz w:val="52"/>
          <w:szCs w:val="52"/>
        </w:rPr>
        <w:t xml:space="preserve">    </w:t>
      </w:r>
      <w:r w:rsidRPr="004573ED">
        <w:rPr>
          <w:b/>
          <w:sz w:val="52"/>
          <w:szCs w:val="52"/>
        </w:rPr>
        <w:t>5.</w:t>
      </w:r>
      <w:r>
        <w:rPr>
          <w:b/>
          <w:sz w:val="52"/>
          <w:szCs w:val="52"/>
        </w:rPr>
        <w:t>14</w:t>
      </w:r>
      <w:r w:rsidRPr="004573ED">
        <w:rPr>
          <w:b/>
          <w:sz w:val="52"/>
          <w:szCs w:val="52"/>
        </w:rPr>
        <w:t xml:space="preserve">.   </w:t>
      </w:r>
      <w:r>
        <w:rPr>
          <w:b/>
          <w:sz w:val="52"/>
          <w:szCs w:val="52"/>
        </w:rPr>
        <w:t>ZEMĚPIS</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6.ročník</w:t>
      </w:r>
      <w:r>
        <w:rPr>
          <w:sz w:val="28"/>
          <w:szCs w:val="28"/>
        </w:rPr>
        <w:tab/>
      </w:r>
      <w:r>
        <w:rPr>
          <w:sz w:val="28"/>
          <w:szCs w:val="28"/>
        </w:rPr>
        <w:tab/>
        <w:t xml:space="preserve">                                                                                     </w:t>
      </w:r>
      <w:r>
        <w:rPr>
          <w:sz w:val="28"/>
          <w:szCs w:val="28"/>
        </w:rPr>
        <w:tab/>
      </w:r>
    </w:p>
    <w:p w:rsidR="00492007" w:rsidRDefault="00492007" w:rsidP="00492007">
      <w:pPr>
        <w:ind w:left="6372" w:firstLine="708"/>
        <w:rPr>
          <w:sz w:val="28"/>
          <w:szCs w:val="28"/>
        </w:rPr>
      </w:pPr>
      <w:r>
        <w:rPr>
          <w:sz w:val="28"/>
          <w:szCs w:val="28"/>
        </w:rPr>
        <w:t xml:space="preserve"> 7.ročník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Pr>
        <w:pStyle w:val="Nadpis1"/>
        <w:rPr>
          <w:rFonts w:ascii="Times New Roman" w:hAnsi="Times New Roman" w:cs="Times New Roman"/>
          <w:sz w:val="28"/>
          <w:szCs w:val="28"/>
        </w:rPr>
      </w:pPr>
    </w:p>
    <w:p w:rsidR="00492007" w:rsidRDefault="00492007" w:rsidP="00492007"/>
    <w:p w:rsidR="00492007" w:rsidRPr="00201D79" w:rsidRDefault="00492007" w:rsidP="00492007"/>
    <w:p w:rsidR="00492007" w:rsidRPr="00201D79" w:rsidRDefault="00492007" w:rsidP="00492007">
      <w:pPr>
        <w:pStyle w:val="Nadpis1"/>
        <w:rPr>
          <w:rFonts w:ascii="Times New Roman" w:hAnsi="Times New Roman" w:cs="Times New Roman"/>
          <w:sz w:val="28"/>
          <w:szCs w:val="28"/>
        </w:rPr>
      </w:pPr>
      <w:r w:rsidRPr="00201D79">
        <w:rPr>
          <w:rFonts w:ascii="Times New Roman" w:hAnsi="Times New Roman"/>
          <w:sz w:val="28"/>
          <w:szCs w:val="28"/>
        </w:rPr>
        <w:lastRenderedPageBreak/>
        <w:t>5.14.  ZEMĚPIS</w:t>
      </w:r>
    </w:p>
    <w:p w:rsidR="00492007" w:rsidRDefault="00492007" w:rsidP="00492007">
      <w:pPr>
        <w:rPr>
          <w:b/>
        </w:rPr>
      </w:pPr>
      <w:r>
        <w:rPr>
          <w:b/>
        </w:rPr>
        <w:t>Charakteristika vyučovacího předmětu</w:t>
      </w:r>
    </w:p>
    <w:p w:rsidR="00492007" w:rsidRDefault="00492007" w:rsidP="00492007">
      <w:pPr>
        <w:rPr>
          <w:b/>
        </w:rPr>
      </w:pPr>
    </w:p>
    <w:p w:rsidR="00492007" w:rsidRDefault="00492007" w:rsidP="00492007">
      <w:r w:rsidRPr="002210CF">
        <w:rPr>
          <w:i/>
        </w:rPr>
        <w:t xml:space="preserve">    Zeměpis</w:t>
      </w:r>
      <w:r>
        <w:t xml:space="preserve"> obohacuje v návaznosti  na prvouku a na vlastivědu celkový vzdělanostní rozhled žáků uvedením</w:t>
      </w:r>
      <w:r w:rsidRPr="0026639F">
        <w:t xml:space="preserve"> </w:t>
      </w:r>
      <w:r>
        <w:t>do hlavních přírodních, hospodářských a sociálních podmínek a faktorů života lidí v blízkém území místní krajiny, regionu,území ČR, v Evropě a dalších světadílech.Umožňuje žákům orientovat se v současném světě a v problémech lidstva, uvědomovat si civilizační rizika a perspektivy budoucnosti lidstva i vlastní spoluzodpovědnost za kvalitu života na Zemi a vztahu lidí k jejich přírodnímu i společenskému prostředí.</w:t>
      </w:r>
    </w:p>
    <w:p w:rsidR="00492007" w:rsidRDefault="00492007" w:rsidP="00492007">
      <w:r>
        <w:t xml:space="preserve">    Vyučovací předmět </w:t>
      </w:r>
      <w:r w:rsidRPr="002210CF">
        <w:rPr>
          <w:i/>
        </w:rPr>
        <w:t>Zeměpis</w:t>
      </w:r>
      <w:r>
        <w:t xml:space="preserve"> má přírodovědný i společenskovědní charakter.Je jedním z vyučovacích předmětů ŠVP , který žákovi umožňuje poznávání přírody jako systému, chápání důležitosti udržování přírodní rovnováhy, uvědomování si užitečnosti přírodovědných poznatků a jejich aplikací v praktickém životě.</w:t>
      </w:r>
    </w:p>
    <w:p w:rsidR="00492007" w:rsidRDefault="00492007" w:rsidP="00492007"/>
    <w:p w:rsidR="00492007" w:rsidRDefault="00492007" w:rsidP="00492007">
      <w:pPr>
        <w:rPr>
          <w:b/>
        </w:rPr>
      </w:pPr>
      <w:r>
        <w:rPr>
          <w:b/>
        </w:rPr>
        <w:t>Obsahové, časové a organizační vymezení předmětu</w:t>
      </w:r>
    </w:p>
    <w:p w:rsidR="00492007" w:rsidRDefault="00492007" w:rsidP="00492007">
      <w:pPr>
        <w:rPr>
          <w:b/>
        </w:rPr>
      </w:pPr>
    </w:p>
    <w:p w:rsidR="00492007" w:rsidRDefault="00492007" w:rsidP="00492007">
      <w:r>
        <w:t xml:space="preserve">     </w:t>
      </w:r>
      <w:r w:rsidRPr="002210CF">
        <w:rPr>
          <w:i/>
        </w:rPr>
        <w:t>Zeměpis</w:t>
      </w:r>
      <w:r>
        <w:t xml:space="preserve"> je povinným vyučovacím předmětem pro žáky II.stupně ZŠ v 6.-9.ročníku.Vyučuje se v dvouhodinové týdenní dotaci. K preferovaným organizačním formám výuky patří poznávací vycházky, výlety a zájezdy, včetně zahraničních,exkurze a praktická cvičení. Výuka by měla výrazně podporovat používání cizího jazyka a výpočetní techniky s připojením k internetu.</w:t>
      </w:r>
    </w:p>
    <w:p w:rsidR="00492007" w:rsidRDefault="00492007" w:rsidP="00492007">
      <w:r>
        <w:t xml:space="preserve">  </w:t>
      </w:r>
    </w:p>
    <w:p w:rsidR="00492007" w:rsidRDefault="00492007" w:rsidP="00492007">
      <w:r>
        <w:t xml:space="preserve">      Výuka má za cíl:</w:t>
      </w:r>
    </w:p>
    <w:p w:rsidR="00492007" w:rsidRDefault="00492007" w:rsidP="00492007">
      <w:r>
        <w:t>-vytvoření pozitivního vztahu k sobě a ke svému okolí, přírodě i společnosti</w:t>
      </w:r>
    </w:p>
    <w:p w:rsidR="00492007" w:rsidRDefault="00492007" w:rsidP="00492007">
      <w:r>
        <w:t xml:space="preserve">-podchycení a rozvíjení zájmu o poznávání  států, způsobu života, tradic a kultury místních obyvatel  </w:t>
      </w:r>
    </w:p>
    <w:p w:rsidR="00492007" w:rsidRDefault="00492007" w:rsidP="00492007">
      <w:r>
        <w:t xml:space="preserve"> i krásy jejich přírody</w:t>
      </w:r>
    </w:p>
    <w:p w:rsidR="00492007" w:rsidRDefault="00492007" w:rsidP="00492007">
      <w:r>
        <w:t xml:space="preserve">-získání uceleného obrazu o přírodních, hospodářských a sociálních poměrech v naší vlasti,jejím  </w:t>
      </w:r>
    </w:p>
    <w:p w:rsidR="00492007" w:rsidRDefault="00492007" w:rsidP="00492007">
      <w:r>
        <w:t xml:space="preserve"> postavení v Evropě a ve světě,o perspektivě jejího dalšího vývoje a možnostech prosperity</w:t>
      </w:r>
    </w:p>
    <w:p w:rsidR="00492007" w:rsidRDefault="00492007" w:rsidP="00492007">
      <w:r>
        <w:t>-myšlení v evropských a globálních souvislostech</w:t>
      </w:r>
    </w:p>
    <w:p w:rsidR="00492007" w:rsidRDefault="00492007" w:rsidP="00492007">
      <w:r>
        <w:t>-přípravu žáka na život v Evropě,vytvoření vědomí evropské sounáležitosti</w:t>
      </w:r>
    </w:p>
    <w:p w:rsidR="00492007" w:rsidRDefault="00492007" w:rsidP="00492007">
      <w:r>
        <w:t xml:space="preserve">-získání tolerantního postoje k lidem s odlišnou kulturou, náboženstvím,barvou pleti, politickým </w:t>
      </w:r>
    </w:p>
    <w:p w:rsidR="00492007" w:rsidRDefault="00492007" w:rsidP="00492007">
      <w:r>
        <w:t xml:space="preserve"> přesvědčením</w:t>
      </w:r>
    </w:p>
    <w:p w:rsidR="00492007" w:rsidRDefault="00492007" w:rsidP="00492007">
      <w:r>
        <w:t xml:space="preserve">-utváření a rozvíjení základních dovedností, znalostí, hodnot a postojů ve vyučovacích tématech </w:t>
      </w:r>
    </w:p>
    <w:p w:rsidR="00492007" w:rsidRDefault="00492007" w:rsidP="00492007">
      <w:r>
        <w:t xml:space="preserve"> zeměpisu</w:t>
      </w:r>
    </w:p>
    <w:p w:rsidR="00492007" w:rsidRDefault="00492007" w:rsidP="00492007">
      <w:r>
        <w:t xml:space="preserve">-aktivní využívání cizího jazyka a různých informačních a komunikačních technologií při </w:t>
      </w:r>
    </w:p>
    <w:p w:rsidR="00492007" w:rsidRPr="00132947" w:rsidRDefault="00492007" w:rsidP="00492007">
      <w:r>
        <w:t xml:space="preserve"> vyhledávání, výběru a zpracování informací.  </w:t>
      </w: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p>
    <w:p w:rsidR="00492007" w:rsidRDefault="00492007" w:rsidP="00492007">
      <w:pPr>
        <w:ind w:right="743"/>
        <w:rPr>
          <w:b/>
        </w:rPr>
      </w:pPr>
      <w:r>
        <w:rPr>
          <w:b/>
        </w:rPr>
        <w:t>Výchovné a vzdělávací strategie vyučovacího předmětu Zeměpis</w:t>
      </w:r>
    </w:p>
    <w:p w:rsidR="00492007" w:rsidRDefault="00492007" w:rsidP="00492007"/>
    <w:p w:rsidR="00492007" w:rsidRDefault="00492007" w:rsidP="00492007"/>
    <w:p w:rsidR="00492007" w:rsidRDefault="00492007" w:rsidP="00492007"/>
    <w:p w:rsidR="00492007" w:rsidRDefault="00492007" w:rsidP="00492007">
      <w:r>
        <w:rPr>
          <w:b/>
        </w:rPr>
        <w:t>Kompetence k učení</w:t>
      </w:r>
      <w:r>
        <w:t xml:space="preserve"> – vést žáky k zodpovědnosti za své vzdělávání,umožnit žákům osvojit si strategii učení a motivovat je pro celoživotní učení.</w:t>
      </w:r>
    </w:p>
    <w:p w:rsidR="00492007" w:rsidRDefault="00492007" w:rsidP="00492007"/>
    <w:p w:rsidR="00492007" w:rsidRDefault="00492007" w:rsidP="00492007">
      <w:r>
        <w:t xml:space="preserve">-Motivujeme k učení, vytváříme a rozvíjíme zájem žáků o poznávání okolí svého domova,  </w:t>
      </w:r>
    </w:p>
    <w:p w:rsidR="00492007" w:rsidRDefault="00492007" w:rsidP="00492007">
      <w:r>
        <w:t xml:space="preserve">  regionu,vlasti,cizích zemí.</w:t>
      </w:r>
    </w:p>
    <w:p w:rsidR="00492007" w:rsidRDefault="00492007" w:rsidP="00492007">
      <w:r>
        <w:t>-Učíme trpělivosti, povzbuzujeme.</w:t>
      </w:r>
    </w:p>
    <w:p w:rsidR="00492007" w:rsidRDefault="00492007" w:rsidP="00492007">
      <w:r>
        <w:t>-Uplatňujeme individuální přístup k žákovi.</w:t>
      </w:r>
    </w:p>
    <w:p w:rsidR="00492007" w:rsidRDefault="00492007" w:rsidP="00492007">
      <w:r>
        <w:t>-Umožňujeme žákovi pozorovat,experimentovat,porovnávat výsledky,vyvozovat závěry.</w:t>
      </w:r>
    </w:p>
    <w:p w:rsidR="00492007" w:rsidRDefault="00492007" w:rsidP="00492007">
      <w:r>
        <w:t>-Učíme zpracovávat informace z hlediska důležitosti.</w:t>
      </w:r>
    </w:p>
    <w:p w:rsidR="00492007" w:rsidRDefault="00492007" w:rsidP="00492007">
      <w:r>
        <w:lastRenderedPageBreak/>
        <w:t>-Učíme vyhledávat, zpracovávat a používat potřebné informace v literatuře a na  internetu.</w:t>
      </w:r>
    </w:p>
    <w:p w:rsidR="00492007" w:rsidRDefault="00492007" w:rsidP="00492007"/>
    <w:p w:rsidR="00492007" w:rsidRDefault="00492007" w:rsidP="00492007">
      <w:r>
        <w:t>-Jdeme příkladem- neustále se vzděláváme v oboru Zeměpis</w:t>
      </w:r>
    </w:p>
    <w:p w:rsidR="00492007" w:rsidRDefault="00492007" w:rsidP="00492007"/>
    <w:p w:rsidR="00492007" w:rsidRDefault="00492007" w:rsidP="00492007"/>
    <w:p w:rsidR="00492007" w:rsidRDefault="00492007" w:rsidP="00492007">
      <w:pPr>
        <w:ind w:right="923"/>
      </w:pPr>
      <w:r>
        <w:rPr>
          <w:b/>
        </w:rPr>
        <w:t xml:space="preserve">Kompetence k řešení problémů </w:t>
      </w:r>
      <w:r>
        <w:t>–podněcovat žáky k tvořivému myšlení, logickému uvažování a k řešení problémů</w:t>
      </w:r>
    </w:p>
    <w:p w:rsidR="00492007" w:rsidRDefault="00492007" w:rsidP="00492007">
      <w:pPr>
        <w:ind w:right="923"/>
      </w:pPr>
    </w:p>
    <w:p w:rsidR="00492007" w:rsidRDefault="00492007" w:rsidP="00492007">
      <w:r>
        <w:t>-Vytvářením praktických problémových úloh a situací učíme žáky problémy prakticky řešit.</w:t>
      </w:r>
    </w:p>
    <w:p w:rsidR="00492007" w:rsidRDefault="00492007" w:rsidP="00492007">
      <w:pPr>
        <w:ind w:right="563"/>
      </w:pPr>
      <w:r>
        <w:t>-Učíme žáky přecházet od smyslového poznávání k chápání vzájemných souvislostí a z</w:t>
      </w:r>
    </w:p>
    <w:p w:rsidR="00492007" w:rsidRDefault="00492007" w:rsidP="00492007">
      <w:pPr>
        <w:ind w:right="563"/>
      </w:pPr>
      <w:r>
        <w:t xml:space="preserve">  zákonitostí přírodních faktů.</w:t>
      </w:r>
    </w:p>
    <w:p w:rsidR="00492007" w:rsidRDefault="00492007" w:rsidP="00492007">
      <w:pPr>
        <w:ind w:right="563"/>
      </w:pPr>
      <w:r>
        <w:t>-Učíme žáky poznatky zobecňovat a aplikovat v různých oblastech života.</w:t>
      </w:r>
    </w:p>
    <w:p w:rsidR="00492007" w:rsidRDefault="00492007" w:rsidP="00492007">
      <w:r>
        <w:t>-Rozvíjíme schopnost objevovat a formulovat problém a hledat různé varianty řešení.</w:t>
      </w:r>
    </w:p>
    <w:p w:rsidR="00492007" w:rsidRDefault="00492007" w:rsidP="00492007">
      <w:r>
        <w:t>-Podporujeme samostatnost, tvořivost a logické myšlení.</w:t>
      </w:r>
    </w:p>
    <w:p w:rsidR="00492007" w:rsidRDefault="00492007" w:rsidP="00492007">
      <w:r>
        <w:t>-Podporujeme skupinovou práci při řešení problémů.</w:t>
      </w:r>
    </w:p>
    <w:p w:rsidR="00492007" w:rsidRDefault="00492007" w:rsidP="00492007">
      <w:r>
        <w:t>-Podporujeme využívání moderní techniky</w:t>
      </w:r>
    </w:p>
    <w:p w:rsidR="00492007" w:rsidRDefault="00492007" w:rsidP="00492007"/>
    <w:p w:rsidR="00492007" w:rsidRDefault="00492007" w:rsidP="00492007">
      <w:r>
        <w:t>-Jdeme příkladem- řešíme různé problémové situace s rozumem a nadhledem.</w:t>
      </w:r>
    </w:p>
    <w:p w:rsidR="00492007" w:rsidRDefault="00492007" w:rsidP="00492007"/>
    <w:p w:rsidR="00492007" w:rsidRDefault="00492007" w:rsidP="00492007"/>
    <w:p w:rsidR="00492007" w:rsidRDefault="00492007" w:rsidP="00492007"/>
    <w:p w:rsidR="00492007" w:rsidRDefault="00492007" w:rsidP="00492007">
      <w:r>
        <w:rPr>
          <w:b/>
        </w:rPr>
        <w:t>Kompetence komunikativní</w:t>
      </w:r>
      <w:r>
        <w:t>-vést žáky k otevřené,všestranné a účinné komunikaci.</w:t>
      </w:r>
    </w:p>
    <w:p w:rsidR="00492007" w:rsidRDefault="00492007" w:rsidP="00492007"/>
    <w:p w:rsidR="00492007" w:rsidRDefault="00492007" w:rsidP="00492007">
      <w:r>
        <w:t>-Vedeme žáky k přesnému a logicky uspořádanému vyjadřování.</w:t>
      </w:r>
    </w:p>
    <w:p w:rsidR="00492007" w:rsidRDefault="00492007" w:rsidP="00492007">
      <w:r>
        <w:t>-Klademe důraz na“kulturní úroveň“ mluveného i písemného projevu.</w:t>
      </w:r>
    </w:p>
    <w:p w:rsidR="00492007" w:rsidRDefault="00492007" w:rsidP="00492007">
      <w:r>
        <w:t>-Ve výuce podporujeme používání cizího jazyka a výpočetní techniky.</w:t>
      </w:r>
    </w:p>
    <w:p w:rsidR="00492007" w:rsidRDefault="00492007" w:rsidP="00492007">
      <w:r>
        <w:t>-Podporujeme kritiku a sebekritiku.</w:t>
      </w:r>
    </w:p>
    <w:p w:rsidR="00492007" w:rsidRDefault="00492007" w:rsidP="00492007">
      <w:r>
        <w:t>-Učíme žáky prezentovat své názory.</w:t>
      </w:r>
    </w:p>
    <w:p w:rsidR="00492007" w:rsidRDefault="00492007" w:rsidP="00492007">
      <w:r>
        <w:t>-Podporujeme přátelskou komunikaci mezi žáky a žáky s vyučujícím.</w:t>
      </w:r>
    </w:p>
    <w:p w:rsidR="00492007" w:rsidRDefault="00492007" w:rsidP="00492007">
      <w:r>
        <w:t>-Důsledně vyžadujeme dodržování stanovených pravidel chování na mimoškolních akcích.</w:t>
      </w:r>
    </w:p>
    <w:p w:rsidR="00492007" w:rsidRDefault="00492007" w:rsidP="00492007"/>
    <w:p w:rsidR="00492007" w:rsidRDefault="00492007" w:rsidP="00492007"/>
    <w:p w:rsidR="00492007" w:rsidRDefault="00492007" w:rsidP="00492007">
      <w:r>
        <w:t>Jdeme  příkladem- „profesionálním“ přístupem ke komunikaci s žáky, rodiči i širší veřejností.</w:t>
      </w:r>
    </w:p>
    <w:p w:rsidR="00492007" w:rsidRDefault="00492007" w:rsidP="00492007"/>
    <w:p w:rsidR="00492007" w:rsidRDefault="00492007" w:rsidP="00492007">
      <w:pPr>
        <w:tabs>
          <w:tab w:val="left" w:pos="9900"/>
        </w:tabs>
        <w:rPr>
          <w:b/>
        </w:rPr>
      </w:pPr>
    </w:p>
    <w:p w:rsidR="00492007" w:rsidRDefault="00492007" w:rsidP="00492007">
      <w:pPr>
        <w:tabs>
          <w:tab w:val="left" w:pos="9900"/>
        </w:tabs>
        <w:rPr>
          <w:b/>
        </w:rPr>
      </w:pPr>
    </w:p>
    <w:p w:rsidR="00492007" w:rsidRDefault="00492007" w:rsidP="00492007">
      <w:pPr>
        <w:tabs>
          <w:tab w:val="left" w:pos="9900"/>
        </w:tabs>
      </w:pPr>
      <w:r>
        <w:rPr>
          <w:b/>
        </w:rPr>
        <w:t>Kompetence sociální a personální</w:t>
      </w:r>
      <w:r>
        <w:t>- rozvíjet u žáků schopnost spolupracovat, pracovat v týmu.</w:t>
      </w:r>
    </w:p>
    <w:p w:rsidR="00492007" w:rsidRDefault="00492007" w:rsidP="00492007">
      <w:pPr>
        <w:tabs>
          <w:tab w:val="left" w:pos="9900"/>
        </w:tabs>
      </w:pPr>
    </w:p>
    <w:p w:rsidR="00492007" w:rsidRDefault="00492007" w:rsidP="00492007">
      <w:pPr>
        <w:tabs>
          <w:tab w:val="left" w:pos="9900"/>
        </w:tabs>
      </w:pPr>
      <w:r>
        <w:t xml:space="preserve">-Rozvíjíme u žáků schopnost pracovat v týmu,zastávat různé funkce, hodnotit  svoji práci i práci  </w:t>
      </w:r>
    </w:p>
    <w:p w:rsidR="00492007" w:rsidRDefault="00492007" w:rsidP="00492007">
      <w:pPr>
        <w:tabs>
          <w:tab w:val="left" w:pos="9900"/>
        </w:tabs>
      </w:pPr>
      <w:r>
        <w:t xml:space="preserve"> druhých.</w:t>
      </w:r>
    </w:p>
    <w:p w:rsidR="00492007" w:rsidRDefault="00492007" w:rsidP="00492007">
      <w:pPr>
        <w:tabs>
          <w:tab w:val="left" w:pos="9900"/>
        </w:tabs>
      </w:pPr>
      <w:r>
        <w:t>-Podporujeme vzájemnou pomoc.</w:t>
      </w:r>
    </w:p>
    <w:p w:rsidR="00492007" w:rsidRDefault="00492007" w:rsidP="00492007">
      <w:pPr>
        <w:tabs>
          <w:tab w:val="left" w:pos="9900"/>
        </w:tabs>
      </w:pPr>
      <w:r>
        <w:t>-Netolerujeme projevy rasismu, xenofobie a nacionalismu.</w:t>
      </w:r>
    </w:p>
    <w:p w:rsidR="00492007" w:rsidRDefault="00492007" w:rsidP="00492007">
      <w:pPr>
        <w:tabs>
          <w:tab w:val="left" w:pos="9900"/>
        </w:tabs>
      </w:pPr>
      <w:r>
        <w:t>-Průběžně monitorujeme sociální vztahy ve třídě.</w:t>
      </w:r>
    </w:p>
    <w:p w:rsidR="00492007" w:rsidRDefault="00492007" w:rsidP="00492007">
      <w:pPr>
        <w:tabs>
          <w:tab w:val="left" w:pos="9900"/>
        </w:tabs>
      </w:pPr>
      <w:r>
        <w:t>-Podporujeme skupinovou výuku a kooperativní vyučování.</w:t>
      </w:r>
    </w:p>
    <w:p w:rsidR="00492007" w:rsidRDefault="00492007" w:rsidP="00492007">
      <w:pPr>
        <w:tabs>
          <w:tab w:val="left" w:pos="9900"/>
        </w:tabs>
      </w:pPr>
    </w:p>
    <w:p w:rsidR="00492007" w:rsidRDefault="00492007" w:rsidP="00492007">
      <w:pPr>
        <w:tabs>
          <w:tab w:val="left" w:pos="9900"/>
        </w:tabs>
      </w:pPr>
      <w:r>
        <w:t>Jdeme příkladem- podporujeme spolupráci všech pedagogů.</w:t>
      </w:r>
    </w:p>
    <w:p w:rsidR="00492007" w:rsidRDefault="00492007" w:rsidP="00492007">
      <w:pPr>
        <w:tabs>
          <w:tab w:val="left" w:pos="9900"/>
        </w:tabs>
      </w:pPr>
    </w:p>
    <w:p w:rsidR="00492007" w:rsidRDefault="00492007" w:rsidP="00492007">
      <w:pPr>
        <w:tabs>
          <w:tab w:val="left" w:pos="9900"/>
        </w:tabs>
      </w:pPr>
    </w:p>
    <w:p w:rsidR="00492007" w:rsidRDefault="00492007" w:rsidP="00492007">
      <w:pPr>
        <w:tabs>
          <w:tab w:val="left" w:pos="9900"/>
        </w:tabs>
      </w:pPr>
    </w:p>
    <w:p w:rsidR="00492007" w:rsidRDefault="00492007" w:rsidP="00492007">
      <w:pPr>
        <w:tabs>
          <w:tab w:val="left" w:pos="9900"/>
        </w:tabs>
      </w:pPr>
    </w:p>
    <w:p w:rsidR="00492007" w:rsidRDefault="00492007" w:rsidP="00492007">
      <w:pPr>
        <w:tabs>
          <w:tab w:val="left" w:pos="9900"/>
        </w:tabs>
      </w:pPr>
    </w:p>
    <w:p w:rsidR="00492007" w:rsidRDefault="00492007" w:rsidP="00492007">
      <w:pPr>
        <w:tabs>
          <w:tab w:val="left" w:pos="9900"/>
        </w:tabs>
      </w:pPr>
    </w:p>
    <w:p w:rsidR="00492007" w:rsidRDefault="00492007" w:rsidP="00492007">
      <w:pPr>
        <w:tabs>
          <w:tab w:val="left" w:pos="9900"/>
        </w:tabs>
      </w:pPr>
      <w:r>
        <w:rPr>
          <w:b/>
        </w:rPr>
        <w:t>Kompetence občanské</w:t>
      </w:r>
      <w:r>
        <w:t>- vychovávat žáky jako svobodné občany,plnící si své povinnosti,uplatňující</w:t>
      </w:r>
    </w:p>
    <w:p w:rsidR="00492007" w:rsidRDefault="00492007" w:rsidP="00492007">
      <w:pPr>
        <w:tabs>
          <w:tab w:val="left" w:pos="9900"/>
        </w:tabs>
      </w:pPr>
      <w:r>
        <w:t>svá práva a respektující práva druhých.</w:t>
      </w:r>
    </w:p>
    <w:p w:rsidR="00492007" w:rsidRDefault="00492007" w:rsidP="00492007">
      <w:pPr>
        <w:tabs>
          <w:tab w:val="left" w:pos="9900"/>
        </w:tabs>
      </w:pPr>
    </w:p>
    <w:p w:rsidR="00492007" w:rsidRDefault="00492007" w:rsidP="00492007">
      <w:pPr>
        <w:tabs>
          <w:tab w:val="left" w:pos="9900"/>
        </w:tabs>
      </w:pPr>
      <w:r>
        <w:t>-Vedeme žáky k poznávání možností praktického využití zeměpisných znalostí a dovedností.</w:t>
      </w:r>
    </w:p>
    <w:p w:rsidR="00492007" w:rsidRDefault="00492007" w:rsidP="00492007">
      <w:pPr>
        <w:tabs>
          <w:tab w:val="left" w:pos="9900"/>
        </w:tabs>
      </w:pPr>
      <w:r>
        <w:t xml:space="preserve">-Vedeme žáky k aktivní ochraně duchovních, kulturních a materiálních hodnot minulosti i </w:t>
      </w:r>
    </w:p>
    <w:p w:rsidR="00492007" w:rsidRDefault="00492007" w:rsidP="00492007">
      <w:pPr>
        <w:tabs>
          <w:tab w:val="left" w:pos="9900"/>
        </w:tabs>
      </w:pPr>
      <w:r>
        <w:t xml:space="preserve">  současnosti.</w:t>
      </w:r>
    </w:p>
    <w:p w:rsidR="00492007" w:rsidRDefault="00492007" w:rsidP="00492007">
      <w:pPr>
        <w:tabs>
          <w:tab w:val="left" w:pos="9900"/>
        </w:tabs>
      </w:pPr>
      <w:r>
        <w:t>-Vychováváme žáky jako osobnosti zodpovědné za svůj život, své zdraví a za své životní prostředí.</w:t>
      </w:r>
    </w:p>
    <w:p w:rsidR="00492007" w:rsidRDefault="00492007" w:rsidP="00492007">
      <w:pPr>
        <w:tabs>
          <w:tab w:val="left" w:pos="9900"/>
        </w:tabs>
      </w:pPr>
      <w:r>
        <w:t>-Vedeme žáky k aktivní ochraně jejich zdraví a ochraně životního prostředí.</w:t>
      </w:r>
    </w:p>
    <w:p w:rsidR="00492007" w:rsidRDefault="00492007" w:rsidP="00492007">
      <w:pPr>
        <w:tabs>
          <w:tab w:val="left" w:pos="9900"/>
        </w:tabs>
      </w:pPr>
      <w:r>
        <w:t xml:space="preserve">-Netolerujeme agresivní, hrubé, vulgární a nezdvořilé projevy chování žáků,nekamarádské chování, </w:t>
      </w:r>
    </w:p>
    <w:p w:rsidR="00492007" w:rsidRDefault="00492007" w:rsidP="00492007">
      <w:pPr>
        <w:tabs>
          <w:tab w:val="left" w:pos="9900"/>
        </w:tabs>
      </w:pPr>
      <w:r>
        <w:t xml:space="preserve"> odmítnutí požadované pomoci.</w:t>
      </w:r>
    </w:p>
    <w:p w:rsidR="00492007" w:rsidRDefault="00492007" w:rsidP="00492007">
      <w:pPr>
        <w:tabs>
          <w:tab w:val="left" w:pos="9900"/>
        </w:tabs>
      </w:pPr>
      <w:r>
        <w:t xml:space="preserve">-Učíme žáky správně jednat v různých mimořádných život ohrožujících situacích, učíme žáky  </w:t>
      </w:r>
    </w:p>
    <w:p w:rsidR="00492007" w:rsidRPr="006D37B1" w:rsidRDefault="00492007" w:rsidP="00492007">
      <w:pPr>
        <w:tabs>
          <w:tab w:val="left" w:pos="9900"/>
        </w:tabs>
      </w:pPr>
      <w:r>
        <w:t xml:space="preserve">  poskytnout první pomoc</w:t>
      </w:r>
    </w:p>
    <w:p w:rsidR="00492007" w:rsidRDefault="00492007" w:rsidP="00492007">
      <w:r>
        <w:t xml:space="preserve">-Důsledně vyžadujeme dodržování stanovených pravidel chování a dodržování stanovených  </w:t>
      </w:r>
    </w:p>
    <w:p w:rsidR="00492007" w:rsidRDefault="00492007" w:rsidP="00492007">
      <w:r>
        <w:t xml:space="preserve">  pracovních postupů.</w:t>
      </w:r>
    </w:p>
    <w:p w:rsidR="00492007" w:rsidRDefault="00492007" w:rsidP="00492007"/>
    <w:p w:rsidR="00492007" w:rsidRDefault="00492007" w:rsidP="00492007">
      <w:r>
        <w:t>Jdeme příkladem-respektujeme předpisy, plníme své povinnosti,respektujeme osobnost žáka a jeho práva,</w:t>
      </w:r>
    </w:p>
    <w:p w:rsidR="00492007" w:rsidRDefault="00492007" w:rsidP="00492007">
      <w:r>
        <w:t>Budujeme přátelskou atmosféru ve třídě i ve škole.</w:t>
      </w:r>
    </w:p>
    <w:p w:rsidR="00492007" w:rsidRDefault="00492007" w:rsidP="00492007"/>
    <w:p w:rsidR="00492007" w:rsidRDefault="00492007" w:rsidP="00492007"/>
    <w:p w:rsidR="00492007" w:rsidRDefault="00492007" w:rsidP="00492007"/>
    <w:p w:rsidR="00492007" w:rsidRDefault="00492007" w:rsidP="00492007">
      <w:r>
        <w:rPr>
          <w:b/>
        </w:rPr>
        <w:t>Kompetence pracovní</w:t>
      </w:r>
      <w:r>
        <w:t>-vést žáky k pozitivnímu vztahu k práci, naučit žáky používat při práci vhodné materiály,nástroje a technologie,naučit žáky chránit své zdraví při práci,pomoci žákům při volbě jejich budoucího povolání.</w:t>
      </w:r>
    </w:p>
    <w:p w:rsidR="00492007" w:rsidRDefault="00492007" w:rsidP="00492007"/>
    <w:p w:rsidR="00492007" w:rsidRDefault="00492007" w:rsidP="00492007">
      <w:r>
        <w:t xml:space="preserve">-Vedeme žáky k pozitivnímu vztahu k práci, učíme je plánovat,provádět pozorování, měření a  </w:t>
      </w:r>
    </w:p>
    <w:p w:rsidR="00492007" w:rsidRDefault="00492007" w:rsidP="00492007">
      <w:r>
        <w:t xml:space="preserve">  experimenty, získaná data zpracovávat a vyhodnocovat.</w:t>
      </w:r>
    </w:p>
    <w:p w:rsidR="00492007" w:rsidRDefault="00492007" w:rsidP="00492007">
      <w:r>
        <w:t>-Učíme žáky využívat při práci počítač, internet</w:t>
      </w:r>
    </w:p>
    <w:p w:rsidR="00492007" w:rsidRDefault="00492007" w:rsidP="00492007">
      <w:r>
        <w:t>-Vedeme žáky k dodržování povinností, zásad bezpečnosti při práci.</w:t>
      </w:r>
    </w:p>
    <w:p w:rsidR="00492007" w:rsidRDefault="00492007" w:rsidP="00492007">
      <w:r>
        <w:t>-Při výuce vytváříme tvořivé prostředí</w:t>
      </w:r>
    </w:p>
    <w:p w:rsidR="00492007" w:rsidRDefault="00492007" w:rsidP="00492007">
      <w:r>
        <w:t>-Seznamujeme žáky s možnostmi jejich pracovního uplatnění v rámci EU.</w:t>
      </w:r>
    </w:p>
    <w:p w:rsidR="00492007" w:rsidRDefault="00492007" w:rsidP="00492007"/>
    <w:p w:rsidR="00492007" w:rsidRPr="0094219E" w:rsidRDefault="00492007" w:rsidP="00492007">
      <w:r>
        <w:t>Jdeme příkladem-plníme si pracovní povinnosti, v oboru se i nadále vzděláváme, důsledně dodržujeme zásady bezpečnosti a ochrany zdraví při práci, školu pozitivně prezentujeme.</w:t>
      </w:r>
    </w:p>
    <w:p w:rsidR="00492007" w:rsidRDefault="00492007" w:rsidP="00492007">
      <w:pPr>
        <w:jc w:val="both"/>
        <w:rPr>
          <w:b/>
        </w:rPr>
      </w:pPr>
    </w:p>
    <w:p w:rsidR="00492007" w:rsidRPr="00B814E3" w:rsidRDefault="00492007" w:rsidP="00492007">
      <w:pPr>
        <w:jc w:val="both"/>
        <w:rPr>
          <w:b/>
          <w:u w:val="single"/>
        </w:rPr>
      </w:pPr>
      <w:r>
        <w:rPr>
          <w:b/>
        </w:rPr>
        <w:t xml:space="preserve">   </w:t>
      </w:r>
    </w:p>
    <w:p w:rsidR="00492007" w:rsidRDefault="00492007" w:rsidP="00492007">
      <w:pPr>
        <w:rPr>
          <w:b/>
          <w:sz w:val="20"/>
          <w:szCs w:val="20"/>
        </w:rPr>
      </w:pPr>
    </w:p>
    <w:p w:rsidR="00492007" w:rsidRDefault="00492007" w:rsidP="00492007">
      <w:pPr>
        <w:rPr>
          <w:b/>
          <w:sz w:val="20"/>
          <w:szCs w:val="20"/>
        </w:rPr>
      </w:pPr>
      <w:r>
        <w:rPr>
          <w:b/>
          <w:sz w:val="20"/>
          <w:szCs w:val="20"/>
        </w:rPr>
        <w:t>Očekávané výstupy vzdělávacího oboru Zeměpis</w:t>
      </w:r>
    </w:p>
    <w:p w:rsidR="00492007" w:rsidRDefault="00492007" w:rsidP="00492007">
      <w:pPr>
        <w:rPr>
          <w:b/>
          <w:sz w:val="20"/>
          <w:szCs w:val="20"/>
        </w:rPr>
      </w:pPr>
    </w:p>
    <w:p w:rsidR="00492007" w:rsidRDefault="00492007" w:rsidP="00492007">
      <w:pPr>
        <w:rPr>
          <w:b/>
          <w:i/>
        </w:rPr>
      </w:pPr>
      <w:r>
        <w:rPr>
          <w:b/>
          <w:i/>
        </w:rPr>
        <w:t>2.stupeň</w:t>
      </w:r>
    </w:p>
    <w:p w:rsidR="00492007" w:rsidRPr="00254ADB" w:rsidRDefault="00492007" w:rsidP="00492007"/>
    <w:p w:rsidR="00492007" w:rsidRPr="00014D46" w:rsidRDefault="00492007" w:rsidP="00492007">
      <w:pPr>
        <w:rPr>
          <w:b/>
          <w:sz w:val="20"/>
          <w:szCs w:val="20"/>
          <w:u w:val="single"/>
        </w:rPr>
      </w:pPr>
      <w:r>
        <w:rPr>
          <w:b/>
          <w:sz w:val="20"/>
          <w:szCs w:val="20"/>
        </w:rPr>
        <w:t>1)</w:t>
      </w:r>
      <w:r w:rsidRPr="00014D46">
        <w:rPr>
          <w:b/>
          <w:sz w:val="20"/>
          <w:szCs w:val="20"/>
          <w:u w:val="single"/>
        </w:rPr>
        <w:t xml:space="preserve"> GEOGRAFICKÉ  INFORMACE A ZDROJE DAT,KARTOGRAFIE A TOPOGRAFIE</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žák</w:t>
      </w:r>
    </w:p>
    <w:p w:rsidR="00492007" w:rsidRDefault="00492007" w:rsidP="00492007">
      <w:pPr>
        <w:rPr>
          <w:sz w:val="20"/>
          <w:szCs w:val="20"/>
        </w:rPr>
      </w:pPr>
    </w:p>
    <w:p w:rsidR="00492007" w:rsidRDefault="00492007" w:rsidP="00047652">
      <w:pPr>
        <w:numPr>
          <w:ilvl w:val="0"/>
          <w:numId w:val="139"/>
        </w:numPr>
        <w:rPr>
          <w:sz w:val="20"/>
          <w:szCs w:val="20"/>
        </w:rPr>
      </w:pPr>
      <w:r>
        <w:rPr>
          <w:sz w:val="20"/>
          <w:szCs w:val="20"/>
        </w:rPr>
        <w:t>organizuje a přiměřeně hodnotí geografické informace a zdroje dat</w:t>
      </w:r>
    </w:p>
    <w:p w:rsidR="00492007" w:rsidRDefault="00492007" w:rsidP="00047652">
      <w:pPr>
        <w:numPr>
          <w:ilvl w:val="0"/>
          <w:numId w:val="139"/>
        </w:numPr>
        <w:rPr>
          <w:sz w:val="20"/>
          <w:szCs w:val="20"/>
        </w:rPr>
      </w:pPr>
      <w:r>
        <w:rPr>
          <w:sz w:val="20"/>
          <w:szCs w:val="20"/>
        </w:rPr>
        <w:t>používá s porozuměním základní geografickou, topografickou a kartografickou terminologii</w:t>
      </w:r>
    </w:p>
    <w:p w:rsidR="00492007" w:rsidRDefault="00492007" w:rsidP="00047652">
      <w:pPr>
        <w:numPr>
          <w:ilvl w:val="0"/>
          <w:numId w:val="139"/>
        </w:numPr>
        <w:rPr>
          <w:sz w:val="20"/>
          <w:szCs w:val="20"/>
        </w:rPr>
      </w:pPr>
      <w:r>
        <w:rPr>
          <w:sz w:val="20"/>
          <w:szCs w:val="20"/>
        </w:rPr>
        <w:t>přiměřeně hodnotí geografické objekty, jevy a procesy v krajinné sféře</w:t>
      </w:r>
    </w:p>
    <w:p w:rsidR="00492007" w:rsidRDefault="00492007" w:rsidP="00047652">
      <w:pPr>
        <w:numPr>
          <w:ilvl w:val="0"/>
          <w:numId w:val="139"/>
        </w:numPr>
        <w:rPr>
          <w:sz w:val="20"/>
          <w:szCs w:val="20"/>
        </w:rPr>
      </w:pPr>
      <w:r>
        <w:rPr>
          <w:sz w:val="20"/>
          <w:szCs w:val="20"/>
        </w:rPr>
        <w:t>vytváří a využívá osobní myšlenková schémata pro orientaci v konkrétních regionech, pro prostorové vnímání a hodnocení míst, objektů, jevů a procesů v nich, pro vytváření postojů k okolnímu světu</w:t>
      </w:r>
    </w:p>
    <w:p w:rsidR="00492007" w:rsidRDefault="00492007" w:rsidP="00492007">
      <w:pPr>
        <w:rPr>
          <w:sz w:val="20"/>
          <w:szCs w:val="20"/>
        </w:rPr>
      </w:pPr>
    </w:p>
    <w:p w:rsidR="00492007" w:rsidRDefault="00492007" w:rsidP="00492007">
      <w:pPr>
        <w:rPr>
          <w:b/>
          <w:sz w:val="20"/>
          <w:szCs w:val="20"/>
        </w:rPr>
      </w:pPr>
      <w:r>
        <w:rPr>
          <w:b/>
          <w:sz w:val="20"/>
          <w:szCs w:val="20"/>
        </w:rPr>
        <w:t>Učivo</w:t>
      </w:r>
    </w:p>
    <w:p w:rsidR="00492007" w:rsidRDefault="00492007" w:rsidP="00047652">
      <w:pPr>
        <w:pStyle w:val="Default"/>
        <w:numPr>
          <w:ilvl w:val="1"/>
          <w:numId w:val="152"/>
        </w:numPr>
        <w:jc w:val="both"/>
        <w:rPr>
          <w:sz w:val="20"/>
          <w:szCs w:val="20"/>
        </w:rPr>
      </w:pPr>
      <w:r>
        <w:rPr>
          <w:sz w:val="20"/>
          <w:szCs w:val="20"/>
        </w:rPr>
        <w:lastRenderedPageBreak/>
        <w:t>Komunikační geografický a kartografický jazyk – vybrané geografické, topografické a kartografické pojmy; základní topografické útvary; hlavní kartografické produkty</w:t>
      </w:r>
    </w:p>
    <w:p w:rsidR="00492007" w:rsidRDefault="00492007" w:rsidP="00047652">
      <w:pPr>
        <w:pStyle w:val="Default"/>
        <w:numPr>
          <w:ilvl w:val="1"/>
          <w:numId w:val="152"/>
        </w:numPr>
        <w:jc w:val="both"/>
        <w:rPr>
          <w:sz w:val="20"/>
          <w:szCs w:val="20"/>
        </w:rPr>
      </w:pPr>
      <w:r>
        <w:rPr>
          <w:sz w:val="20"/>
          <w:szCs w:val="20"/>
        </w:rPr>
        <w:t>Geografická kartografie a topografie; praktická cvičení a aplikace s dostupnými kartografickými produkty</w:t>
      </w:r>
    </w:p>
    <w:p w:rsidR="00492007" w:rsidRDefault="00492007" w:rsidP="00492007">
      <w:pPr>
        <w:rPr>
          <w:sz w:val="20"/>
          <w:szCs w:val="20"/>
        </w:rPr>
      </w:pPr>
    </w:p>
    <w:p w:rsidR="00492007" w:rsidRDefault="00492007" w:rsidP="00492007">
      <w:pPr>
        <w:rPr>
          <w:sz w:val="20"/>
          <w:szCs w:val="20"/>
        </w:rPr>
      </w:pPr>
    </w:p>
    <w:p w:rsidR="00492007" w:rsidRPr="004A179F" w:rsidRDefault="00492007" w:rsidP="00492007">
      <w:pPr>
        <w:rPr>
          <w:b/>
          <w:sz w:val="20"/>
          <w:szCs w:val="20"/>
          <w:u w:val="single"/>
        </w:rPr>
      </w:pPr>
      <w:r w:rsidRPr="004A179F">
        <w:rPr>
          <w:b/>
          <w:sz w:val="20"/>
          <w:szCs w:val="20"/>
          <w:u w:val="single"/>
        </w:rPr>
        <w:t>2</w:t>
      </w:r>
      <w:r>
        <w:rPr>
          <w:b/>
          <w:sz w:val="20"/>
          <w:szCs w:val="20"/>
          <w:u w:val="single"/>
        </w:rPr>
        <w:t xml:space="preserve">) PŘÍRODNÍ OBRAZ </w:t>
      </w:r>
      <w:r w:rsidRPr="004A179F">
        <w:rPr>
          <w:b/>
          <w:sz w:val="20"/>
          <w:szCs w:val="20"/>
          <w:u w:val="single"/>
        </w:rPr>
        <w:t>ZEMĚ</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žák</w:t>
      </w:r>
    </w:p>
    <w:p w:rsidR="00492007" w:rsidRDefault="00492007" w:rsidP="00047652">
      <w:pPr>
        <w:numPr>
          <w:ilvl w:val="0"/>
          <w:numId w:val="140"/>
        </w:numPr>
        <w:rPr>
          <w:sz w:val="20"/>
          <w:szCs w:val="20"/>
        </w:rPr>
      </w:pPr>
      <w:r>
        <w:rPr>
          <w:sz w:val="20"/>
          <w:szCs w:val="20"/>
        </w:rPr>
        <w:t>zhodnotí postavení Země ve vesmíru,srovnává podstatné vlastnosti Země s ostatními tělesy sluneční soustavy</w:t>
      </w:r>
    </w:p>
    <w:p w:rsidR="00492007" w:rsidRDefault="00492007" w:rsidP="00047652">
      <w:pPr>
        <w:numPr>
          <w:ilvl w:val="0"/>
          <w:numId w:val="140"/>
        </w:numPr>
        <w:rPr>
          <w:sz w:val="20"/>
          <w:szCs w:val="20"/>
        </w:rPr>
      </w:pPr>
      <w:r>
        <w:rPr>
          <w:sz w:val="20"/>
          <w:szCs w:val="20"/>
        </w:rPr>
        <w:t>objasní důsledky pohybů Země pro život na Zemi</w:t>
      </w:r>
    </w:p>
    <w:p w:rsidR="00492007" w:rsidRDefault="00492007" w:rsidP="00047652">
      <w:pPr>
        <w:numPr>
          <w:ilvl w:val="0"/>
          <w:numId w:val="140"/>
        </w:numPr>
        <w:rPr>
          <w:sz w:val="20"/>
          <w:szCs w:val="20"/>
        </w:rPr>
      </w:pPr>
      <w:r>
        <w:rPr>
          <w:sz w:val="20"/>
          <w:szCs w:val="20"/>
        </w:rPr>
        <w:t>rozlišuje a porovnává složky a prvky přírodní sféry, jejich vzájemnou souvislost a podmíněnost</w:t>
      </w:r>
    </w:p>
    <w:p w:rsidR="00492007" w:rsidRDefault="00492007" w:rsidP="00047652">
      <w:pPr>
        <w:numPr>
          <w:ilvl w:val="0"/>
          <w:numId w:val="140"/>
        </w:numPr>
        <w:rPr>
          <w:sz w:val="20"/>
          <w:szCs w:val="20"/>
        </w:rPr>
      </w:pPr>
      <w:r>
        <w:rPr>
          <w:sz w:val="20"/>
          <w:szCs w:val="20"/>
        </w:rPr>
        <w:t xml:space="preserve">porovnává působení vnitřních a vnějších procesů v přírodní sféře a jejich vliv na přírodu a na lidskou společnost  </w:t>
      </w:r>
    </w:p>
    <w:p w:rsidR="00492007" w:rsidRDefault="00492007" w:rsidP="00492007">
      <w:pPr>
        <w:rPr>
          <w:sz w:val="20"/>
          <w:szCs w:val="20"/>
        </w:rPr>
      </w:pPr>
    </w:p>
    <w:p w:rsidR="00492007" w:rsidRDefault="00492007" w:rsidP="00492007">
      <w:pPr>
        <w:rPr>
          <w:b/>
          <w:sz w:val="20"/>
          <w:szCs w:val="20"/>
        </w:rPr>
      </w:pPr>
      <w:r>
        <w:rPr>
          <w:b/>
          <w:sz w:val="20"/>
          <w:szCs w:val="20"/>
        </w:rPr>
        <w:t>Učivo</w:t>
      </w:r>
    </w:p>
    <w:p w:rsidR="00492007" w:rsidRDefault="00492007" w:rsidP="00492007">
      <w:pPr>
        <w:pStyle w:val="Default"/>
        <w:jc w:val="both"/>
        <w:rPr>
          <w:sz w:val="20"/>
          <w:szCs w:val="20"/>
        </w:rPr>
      </w:pPr>
      <w:r w:rsidRPr="002817B5">
        <w:rPr>
          <w:b/>
          <w:sz w:val="20"/>
          <w:szCs w:val="20"/>
        </w:rPr>
        <w:t>Země jako vesmírné těleso</w:t>
      </w:r>
      <w:r>
        <w:rPr>
          <w:sz w:val="20"/>
          <w:szCs w:val="20"/>
        </w:rPr>
        <w:t xml:space="preserve"> – </w:t>
      </w:r>
      <w:r w:rsidRPr="00D745A5">
        <w:rPr>
          <w:sz w:val="20"/>
          <w:szCs w:val="20"/>
        </w:rPr>
        <w:t>tvar, velikost a pohyby Země, střídání dne a noci, střídání ročních období, světový čas, časová pásma, datová hranice</w:t>
      </w:r>
    </w:p>
    <w:p w:rsidR="00492007" w:rsidRDefault="00492007" w:rsidP="00492007">
      <w:pPr>
        <w:pStyle w:val="Default"/>
        <w:jc w:val="both"/>
        <w:rPr>
          <w:sz w:val="20"/>
          <w:szCs w:val="20"/>
        </w:rPr>
      </w:pPr>
      <w:r w:rsidRPr="002817B5">
        <w:rPr>
          <w:b/>
          <w:sz w:val="20"/>
          <w:szCs w:val="20"/>
        </w:rPr>
        <w:t>Krajinná sféra</w:t>
      </w:r>
      <w:r>
        <w:rPr>
          <w:sz w:val="20"/>
          <w:szCs w:val="20"/>
        </w:rPr>
        <w:t xml:space="preserve"> – přírodní sféra, její složky a prvky; společenská a hospodářská sféra</w:t>
      </w:r>
    </w:p>
    <w:p w:rsidR="00492007" w:rsidRDefault="00492007" w:rsidP="00492007">
      <w:pPr>
        <w:pStyle w:val="Default"/>
        <w:jc w:val="both"/>
        <w:rPr>
          <w:sz w:val="20"/>
          <w:szCs w:val="20"/>
        </w:rPr>
      </w:pPr>
      <w:r w:rsidRPr="002817B5">
        <w:rPr>
          <w:b/>
          <w:sz w:val="20"/>
          <w:szCs w:val="20"/>
        </w:rPr>
        <w:t>Systém přírodní sféry na planetární úrovni</w:t>
      </w:r>
      <w:r>
        <w:rPr>
          <w:sz w:val="20"/>
          <w:szCs w:val="20"/>
        </w:rPr>
        <w:t xml:space="preserve"> – </w:t>
      </w:r>
      <w:r w:rsidRPr="00D745A5">
        <w:rPr>
          <w:sz w:val="20"/>
          <w:szCs w:val="20"/>
        </w:rPr>
        <w:t>geografické pásy, geografická (šířková) pásma, výškové stupně</w:t>
      </w:r>
    </w:p>
    <w:p w:rsidR="00492007" w:rsidRDefault="00492007" w:rsidP="00492007">
      <w:pPr>
        <w:pStyle w:val="Default"/>
        <w:jc w:val="both"/>
        <w:rPr>
          <w:sz w:val="20"/>
          <w:szCs w:val="20"/>
        </w:rPr>
      </w:pPr>
      <w:r w:rsidRPr="002817B5">
        <w:rPr>
          <w:b/>
          <w:sz w:val="20"/>
          <w:szCs w:val="20"/>
        </w:rPr>
        <w:t>Systém přírodní sféry na regionální úrovni</w:t>
      </w:r>
      <w:r>
        <w:rPr>
          <w:sz w:val="20"/>
          <w:szCs w:val="20"/>
        </w:rPr>
        <w:t xml:space="preserve"> – přírodní oblasti</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rPr>
      </w:pPr>
      <w:r>
        <w:rPr>
          <w:b/>
          <w:sz w:val="20"/>
          <w:szCs w:val="20"/>
        </w:rPr>
        <w:t xml:space="preserve">3) </w:t>
      </w:r>
      <w:r>
        <w:rPr>
          <w:b/>
          <w:sz w:val="20"/>
          <w:szCs w:val="20"/>
          <w:u w:val="single"/>
        </w:rPr>
        <w:t>REGIONY SVĚTA</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žák</w:t>
      </w:r>
    </w:p>
    <w:p w:rsidR="00492007" w:rsidRDefault="00492007" w:rsidP="00047652">
      <w:pPr>
        <w:numPr>
          <w:ilvl w:val="0"/>
          <w:numId w:val="148"/>
        </w:numPr>
        <w:rPr>
          <w:sz w:val="20"/>
          <w:szCs w:val="20"/>
        </w:rPr>
      </w:pPr>
      <w:r>
        <w:rPr>
          <w:sz w:val="20"/>
          <w:szCs w:val="20"/>
        </w:rPr>
        <w:t>rozlišuje zásadní přírodní a společenské atributy jako kritéria pro vymezení, ohraničení a lokalizaci regionů světa</w:t>
      </w:r>
    </w:p>
    <w:p w:rsidR="00492007" w:rsidRDefault="00492007" w:rsidP="00047652">
      <w:pPr>
        <w:numPr>
          <w:ilvl w:val="0"/>
          <w:numId w:val="147"/>
        </w:numPr>
        <w:rPr>
          <w:sz w:val="20"/>
          <w:szCs w:val="20"/>
        </w:rPr>
      </w:pPr>
      <w:r>
        <w:rPr>
          <w:sz w:val="20"/>
          <w:szCs w:val="20"/>
        </w:rPr>
        <w:t>ukazuje na mapách světadíly, oceány a makroregiony světa podle zvolených kritérií</w:t>
      </w:r>
    </w:p>
    <w:p w:rsidR="00492007" w:rsidRDefault="00492007" w:rsidP="00047652">
      <w:pPr>
        <w:numPr>
          <w:ilvl w:val="0"/>
          <w:numId w:val="141"/>
        </w:numPr>
        <w:rPr>
          <w:sz w:val="20"/>
          <w:szCs w:val="20"/>
        </w:rPr>
      </w:pPr>
      <w:r>
        <w:rPr>
          <w:sz w:val="20"/>
          <w:szCs w:val="20"/>
        </w:rPr>
        <w:t>porovnává  polohu, rozlohu, přírodní, kulturní, společenské, politické a hospodářské poměry</w:t>
      </w:r>
    </w:p>
    <w:p w:rsidR="00492007" w:rsidRDefault="00492007" w:rsidP="00047652">
      <w:pPr>
        <w:numPr>
          <w:ilvl w:val="0"/>
          <w:numId w:val="141"/>
        </w:numPr>
        <w:rPr>
          <w:sz w:val="20"/>
          <w:szCs w:val="20"/>
        </w:rPr>
      </w:pPr>
      <w:r>
        <w:rPr>
          <w:sz w:val="20"/>
          <w:szCs w:val="20"/>
        </w:rPr>
        <w:t>hodnotí změny ve vybraných regionech</w:t>
      </w:r>
    </w:p>
    <w:p w:rsidR="00492007" w:rsidRDefault="00492007" w:rsidP="00492007">
      <w:pPr>
        <w:rPr>
          <w:sz w:val="20"/>
          <w:szCs w:val="20"/>
        </w:rPr>
      </w:pPr>
    </w:p>
    <w:p w:rsidR="00492007" w:rsidRDefault="00492007" w:rsidP="00492007">
      <w:pPr>
        <w:rPr>
          <w:b/>
          <w:sz w:val="20"/>
          <w:szCs w:val="20"/>
        </w:rPr>
      </w:pPr>
      <w:r>
        <w:rPr>
          <w:b/>
          <w:sz w:val="20"/>
          <w:szCs w:val="20"/>
        </w:rPr>
        <w:t>Učivo</w:t>
      </w:r>
    </w:p>
    <w:p w:rsidR="00492007" w:rsidRDefault="00492007" w:rsidP="00492007">
      <w:pPr>
        <w:pStyle w:val="Default"/>
        <w:jc w:val="both"/>
        <w:rPr>
          <w:sz w:val="20"/>
          <w:szCs w:val="20"/>
        </w:rPr>
      </w:pPr>
      <w:r w:rsidRPr="003E317A">
        <w:rPr>
          <w:b/>
          <w:sz w:val="20"/>
          <w:szCs w:val="20"/>
        </w:rPr>
        <w:t>Světadíly, oceány, makroregiony světa</w:t>
      </w:r>
      <w:r>
        <w:rPr>
          <w:sz w:val="20"/>
          <w:szCs w:val="20"/>
        </w:rPr>
        <w:t xml:space="preserve"> – </w:t>
      </w:r>
      <w:r w:rsidRPr="00BD4D4D">
        <w:rPr>
          <w:sz w:val="20"/>
          <w:szCs w:val="20"/>
        </w:rPr>
        <w:t>určující a porovnávací kritéria; jejich přiměřená charakteristika z hlediska přírodních a socioekonomických poměrů</w:t>
      </w:r>
    </w:p>
    <w:p w:rsidR="00492007" w:rsidRDefault="00492007" w:rsidP="00492007">
      <w:pPr>
        <w:pStyle w:val="Default"/>
        <w:jc w:val="both"/>
        <w:rPr>
          <w:sz w:val="20"/>
          <w:szCs w:val="20"/>
        </w:rPr>
      </w:pPr>
      <w:r w:rsidRPr="003E317A">
        <w:rPr>
          <w:b/>
          <w:sz w:val="20"/>
          <w:szCs w:val="20"/>
        </w:rPr>
        <w:t>Modelové regiony světa</w:t>
      </w:r>
      <w:r>
        <w:rPr>
          <w:sz w:val="20"/>
          <w:szCs w:val="20"/>
        </w:rPr>
        <w:t xml:space="preserve"> – </w:t>
      </w:r>
      <w:r w:rsidRPr="00BD4D4D">
        <w:rPr>
          <w:sz w:val="20"/>
          <w:szCs w:val="20"/>
        </w:rPr>
        <w:t>vybrané modelové přírodní, společenské, politické, hospodářské a environmentální problémy, možnosti jejich řešení</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u w:val="single"/>
        </w:rPr>
      </w:pPr>
      <w:r>
        <w:rPr>
          <w:b/>
          <w:sz w:val="20"/>
          <w:szCs w:val="20"/>
        </w:rPr>
        <w:t xml:space="preserve">4) </w:t>
      </w:r>
      <w:r>
        <w:rPr>
          <w:b/>
          <w:sz w:val="20"/>
          <w:szCs w:val="20"/>
          <w:u w:val="single"/>
        </w:rPr>
        <w:t>SPOLEČENSKÉ A HOSPODÁŘSKÉ PROSTŘEDÍ</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žák</w:t>
      </w:r>
    </w:p>
    <w:p w:rsidR="00492007" w:rsidRDefault="00492007" w:rsidP="00047652">
      <w:pPr>
        <w:numPr>
          <w:ilvl w:val="0"/>
          <w:numId w:val="146"/>
        </w:numPr>
        <w:rPr>
          <w:sz w:val="20"/>
          <w:szCs w:val="20"/>
        </w:rPr>
      </w:pPr>
      <w:r>
        <w:rPr>
          <w:sz w:val="20"/>
          <w:szCs w:val="20"/>
        </w:rPr>
        <w:t>orientuje se v počtu a rozmístění lidí na Zemi, o stěhování a ukazatelích společenského a hospodářského pohybu obyvatelstva</w:t>
      </w:r>
    </w:p>
    <w:p w:rsidR="00492007" w:rsidRDefault="00492007" w:rsidP="00047652">
      <w:pPr>
        <w:numPr>
          <w:ilvl w:val="0"/>
          <w:numId w:val="142"/>
        </w:numPr>
        <w:rPr>
          <w:sz w:val="20"/>
          <w:szCs w:val="20"/>
        </w:rPr>
      </w:pPr>
      <w:r>
        <w:rPr>
          <w:sz w:val="20"/>
          <w:szCs w:val="20"/>
        </w:rPr>
        <w:t>orientuje se v rozmístění lidských ras, národů, jazyků a náboženství na Zemi</w:t>
      </w:r>
    </w:p>
    <w:p w:rsidR="00492007" w:rsidRDefault="00492007" w:rsidP="00047652">
      <w:pPr>
        <w:numPr>
          <w:ilvl w:val="0"/>
          <w:numId w:val="142"/>
        </w:numPr>
        <w:rPr>
          <w:sz w:val="20"/>
          <w:szCs w:val="20"/>
        </w:rPr>
      </w:pPr>
      <w:r>
        <w:rPr>
          <w:sz w:val="20"/>
          <w:szCs w:val="20"/>
        </w:rPr>
        <w:t>pojmenuje obecné základní geografické znaky sídel</w:t>
      </w:r>
    </w:p>
    <w:p w:rsidR="00492007" w:rsidRDefault="00492007" w:rsidP="00047652">
      <w:pPr>
        <w:numPr>
          <w:ilvl w:val="0"/>
          <w:numId w:val="142"/>
        </w:numPr>
        <w:rPr>
          <w:sz w:val="20"/>
          <w:szCs w:val="20"/>
        </w:rPr>
      </w:pPr>
      <w:r>
        <w:rPr>
          <w:sz w:val="20"/>
          <w:szCs w:val="20"/>
        </w:rPr>
        <w:t>lokalizuje důležité městské aglomerace a velkoměsta světa</w:t>
      </w:r>
    </w:p>
    <w:p w:rsidR="00492007" w:rsidRDefault="00492007" w:rsidP="00047652">
      <w:pPr>
        <w:numPr>
          <w:ilvl w:val="0"/>
          <w:numId w:val="142"/>
        </w:numPr>
        <w:rPr>
          <w:sz w:val="20"/>
          <w:szCs w:val="20"/>
        </w:rPr>
      </w:pPr>
      <w:r>
        <w:rPr>
          <w:sz w:val="20"/>
          <w:szCs w:val="20"/>
        </w:rPr>
        <w:t>umí zhodnotit strukturu,složky a funkce světového hospodářství,ukazuje na mapách hlavní světové surovinové a energetické zdroje</w:t>
      </w:r>
    </w:p>
    <w:p w:rsidR="00492007" w:rsidRDefault="00492007" w:rsidP="00047652">
      <w:pPr>
        <w:numPr>
          <w:ilvl w:val="0"/>
          <w:numId w:val="142"/>
        </w:numPr>
        <w:rPr>
          <w:sz w:val="20"/>
          <w:szCs w:val="20"/>
        </w:rPr>
      </w:pPr>
      <w:r>
        <w:rPr>
          <w:sz w:val="20"/>
          <w:szCs w:val="20"/>
        </w:rPr>
        <w:t>porovnává předpoklady a hlavní faktory pro územní rozmístění hospodářských aktivit</w:t>
      </w:r>
    </w:p>
    <w:p w:rsidR="00492007" w:rsidRDefault="00492007" w:rsidP="00047652">
      <w:pPr>
        <w:numPr>
          <w:ilvl w:val="0"/>
          <w:numId w:val="142"/>
        </w:numPr>
        <w:rPr>
          <w:sz w:val="20"/>
          <w:szCs w:val="20"/>
        </w:rPr>
      </w:pPr>
      <w:r>
        <w:rPr>
          <w:sz w:val="20"/>
          <w:szCs w:val="20"/>
        </w:rPr>
        <w:t>porovnává státy světa na základě podobných a odlišných znaků</w:t>
      </w:r>
    </w:p>
    <w:p w:rsidR="00492007" w:rsidRDefault="00492007" w:rsidP="00047652">
      <w:pPr>
        <w:numPr>
          <w:ilvl w:val="0"/>
          <w:numId w:val="142"/>
        </w:numPr>
        <w:rPr>
          <w:sz w:val="20"/>
          <w:szCs w:val="20"/>
        </w:rPr>
      </w:pPr>
      <w:r>
        <w:rPr>
          <w:sz w:val="20"/>
          <w:szCs w:val="20"/>
        </w:rPr>
        <w:t>lokalizuje na mapách hlavní aktuální geopolitické změny a problémy</w:t>
      </w:r>
    </w:p>
    <w:p w:rsidR="00492007" w:rsidRDefault="00492007" w:rsidP="00492007">
      <w:pPr>
        <w:rPr>
          <w:sz w:val="20"/>
          <w:szCs w:val="20"/>
        </w:rPr>
      </w:pPr>
    </w:p>
    <w:p w:rsidR="00492007" w:rsidRDefault="00492007" w:rsidP="00492007">
      <w:pPr>
        <w:rPr>
          <w:b/>
          <w:sz w:val="20"/>
          <w:szCs w:val="20"/>
        </w:rPr>
      </w:pPr>
      <w:r>
        <w:rPr>
          <w:b/>
          <w:sz w:val="20"/>
          <w:szCs w:val="20"/>
        </w:rPr>
        <w:t>Učivo</w:t>
      </w:r>
    </w:p>
    <w:p w:rsidR="00492007" w:rsidRDefault="00492007" w:rsidP="00492007">
      <w:pPr>
        <w:pStyle w:val="Default"/>
        <w:jc w:val="both"/>
        <w:rPr>
          <w:sz w:val="20"/>
          <w:szCs w:val="20"/>
        </w:rPr>
      </w:pPr>
      <w:r w:rsidRPr="00CD19B2">
        <w:rPr>
          <w:b/>
          <w:sz w:val="20"/>
          <w:szCs w:val="20"/>
        </w:rPr>
        <w:t>Obyvatelstvo světa</w:t>
      </w:r>
      <w:r>
        <w:rPr>
          <w:sz w:val="20"/>
          <w:szCs w:val="20"/>
        </w:rPr>
        <w:t xml:space="preserve"> – </w:t>
      </w:r>
      <w:r w:rsidRPr="00F664C2">
        <w:rPr>
          <w:sz w:val="20"/>
          <w:szCs w:val="20"/>
        </w:rPr>
        <w:t>geografické, demografické</w:t>
      </w:r>
      <w:r>
        <w:rPr>
          <w:sz w:val="20"/>
          <w:szCs w:val="20"/>
        </w:rPr>
        <w:t>,</w:t>
      </w:r>
      <w:r w:rsidRPr="00F664C2">
        <w:rPr>
          <w:sz w:val="20"/>
          <w:szCs w:val="20"/>
        </w:rPr>
        <w:t xml:space="preserve"> hospodářské a kulturní charakteristiky</w:t>
      </w:r>
    </w:p>
    <w:p w:rsidR="00492007" w:rsidRDefault="00492007" w:rsidP="00492007">
      <w:pPr>
        <w:pStyle w:val="Default"/>
        <w:jc w:val="both"/>
        <w:rPr>
          <w:sz w:val="20"/>
          <w:szCs w:val="20"/>
        </w:rPr>
      </w:pPr>
      <w:r w:rsidRPr="00CD19B2">
        <w:rPr>
          <w:b/>
          <w:sz w:val="20"/>
          <w:szCs w:val="20"/>
        </w:rPr>
        <w:t>Globalizační společenské, politické a hospodářské procesy</w:t>
      </w:r>
      <w:r>
        <w:rPr>
          <w:sz w:val="20"/>
          <w:szCs w:val="20"/>
        </w:rPr>
        <w:t xml:space="preserve"> – aktuální poměry současného světa (</w:t>
      </w:r>
      <w:r w:rsidRPr="00F664C2">
        <w:rPr>
          <w:sz w:val="20"/>
          <w:szCs w:val="20"/>
        </w:rPr>
        <w:t>sídelní systémy, urbanizace, suburbanizace</w:t>
      </w:r>
      <w:r>
        <w:rPr>
          <w:sz w:val="20"/>
          <w:szCs w:val="20"/>
        </w:rPr>
        <w:t>)</w:t>
      </w:r>
    </w:p>
    <w:p w:rsidR="00492007" w:rsidRDefault="00492007" w:rsidP="00492007">
      <w:pPr>
        <w:pStyle w:val="Default"/>
        <w:jc w:val="both"/>
        <w:rPr>
          <w:sz w:val="20"/>
          <w:szCs w:val="20"/>
        </w:rPr>
      </w:pPr>
      <w:r w:rsidRPr="00CD19B2">
        <w:rPr>
          <w:b/>
          <w:sz w:val="20"/>
          <w:szCs w:val="20"/>
        </w:rPr>
        <w:t>Světové hospodářství</w:t>
      </w:r>
      <w:r>
        <w:rPr>
          <w:sz w:val="20"/>
          <w:szCs w:val="20"/>
        </w:rPr>
        <w:t xml:space="preserve"> – </w:t>
      </w:r>
      <w:r w:rsidRPr="00F664C2">
        <w:rPr>
          <w:sz w:val="20"/>
          <w:szCs w:val="20"/>
        </w:rPr>
        <w:t>sektorová a odvětvová struktura</w:t>
      </w:r>
      <w:r>
        <w:rPr>
          <w:sz w:val="20"/>
          <w:szCs w:val="20"/>
        </w:rPr>
        <w:t xml:space="preserve">, </w:t>
      </w:r>
      <w:r w:rsidRPr="00F664C2">
        <w:rPr>
          <w:sz w:val="20"/>
          <w:szCs w:val="20"/>
        </w:rPr>
        <w:t>uk</w:t>
      </w:r>
      <w:r>
        <w:rPr>
          <w:sz w:val="20"/>
          <w:szCs w:val="20"/>
        </w:rPr>
        <w:t>azatelé hospodářského rozvoje a </w:t>
      </w:r>
      <w:r w:rsidRPr="00F664C2">
        <w:rPr>
          <w:sz w:val="20"/>
          <w:szCs w:val="20"/>
        </w:rPr>
        <w:t>životní úrovně</w:t>
      </w:r>
    </w:p>
    <w:p w:rsidR="00492007" w:rsidRDefault="00492007" w:rsidP="00492007">
      <w:pPr>
        <w:pStyle w:val="Default"/>
        <w:jc w:val="both"/>
        <w:rPr>
          <w:sz w:val="20"/>
          <w:szCs w:val="20"/>
        </w:rPr>
      </w:pPr>
      <w:r w:rsidRPr="00CD19B2">
        <w:rPr>
          <w:b/>
          <w:sz w:val="20"/>
          <w:szCs w:val="20"/>
        </w:rPr>
        <w:t>Regionální společenské, politické a hospodářské útvary</w:t>
      </w:r>
      <w:r>
        <w:rPr>
          <w:sz w:val="20"/>
          <w:szCs w:val="20"/>
        </w:rPr>
        <w:t xml:space="preserve"> – </w:t>
      </w:r>
      <w:r w:rsidRPr="00F664C2">
        <w:rPr>
          <w:sz w:val="20"/>
          <w:szCs w:val="20"/>
        </w:rPr>
        <w:t>hlavní a periferní hospodářské oblasti světa; politická, bezpečnostní a hospodářská seskupení (integrace) států; geopolitické procesy, hlavní světová konfliktní ohniska</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rPr>
      </w:pPr>
      <w:r>
        <w:rPr>
          <w:b/>
          <w:sz w:val="20"/>
          <w:szCs w:val="20"/>
        </w:rPr>
        <w:t xml:space="preserve">5) </w:t>
      </w:r>
      <w:r>
        <w:rPr>
          <w:b/>
          <w:sz w:val="20"/>
          <w:szCs w:val="20"/>
          <w:u w:val="single"/>
        </w:rPr>
        <w:t>ŽIVOTNÍ PROSTŘEDÍ</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 xml:space="preserve">žák   </w:t>
      </w:r>
    </w:p>
    <w:p w:rsidR="00492007" w:rsidRDefault="00492007" w:rsidP="00492007">
      <w:pPr>
        <w:rPr>
          <w:sz w:val="20"/>
          <w:szCs w:val="20"/>
        </w:rPr>
      </w:pPr>
    </w:p>
    <w:p w:rsidR="00492007" w:rsidRDefault="00492007" w:rsidP="00047652">
      <w:pPr>
        <w:numPr>
          <w:ilvl w:val="0"/>
          <w:numId w:val="143"/>
        </w:numPr>
        <w:rPr>
          <w:sz w:val="20"/>
          <w:szCs w:val="20"/>
        </w:rPr>
      </w:pPr>
      <w:r>
        <w:rPr>
          <w:sz w:val="20"/>
          <w:szCs w:val="20"/>
        </w:rPr>
        <w:t>porovnává a rozlišuje specifické znaky a funkce krajin</w:t>
      </w:r>
    </w:p>
    <w:p w:rsidR="00492007" w:rsidRDefault="00492007" w:rsidP="00047652">
      <w:pPr>
        <w:numPr>
          <w:ilvl w:val="0"/>
          <w:numId w:val="143"/>
        </w:numPr>
        <w:rPr>
          <w:sz w:val="20"/>
          <w:szCs w:val="20"/>
        </w:rPr>
      </w:pPr>
      <w:r>
        <w:rPr>
          <w:sz w:val="20"/>
          <w:szCs w:val="20"/>
        </w:rPr>
        <w:t>uvádí konkrétní příklady přírodních a kulturních krajinných složek a prvků,prostorové rozmístění hlavních ekosystémů-biomů</w:t>
      </w:r>
    </w:p>
    <w:p w:rsidR="00492007" w:rsidRDefault="00492007" w:rsidP="00047652">
      <w:pPr>
        <w:numPr>
          <w:ilvl w:val="0"/>
          <w:numId w:val="143"/>
        </w:numPr>
        <w:rPr>
          <w:sz w:val="20"/>
          <w:szCs w:val="20"/>
        </w:rPr>
      </w:pPr>
      <w:r>
        <w:rPr>
          <w:sz w:val="20"/>
          <w:szCs w:val="20"/>
        </w:rPr>
        <w:t>uvádí na vybraných příkladech závažné důsledky a rizika přírodních a společenských vlivů na životní prostředí</w:t>
      </w:r>
    </w:p>
    <w:p w:rsidR="00492007" w:rsidRDefault="00492007" w:rsidP="00492007">
      <w:pPr>
        <w:rPr>
          <w:sz w:val="20"/>
          <w:szCs w:val="20"/>
        </w:rPr>
      </w:pPr>
    </w:p>
    <w:p w:rsidR="00492007" w:rsidRDefault="00492007" w:rsidP="00492007">
      <w:pPr>
        <w:rPr>
          <w:b/>
          <w:sz w:val="20"/>
          <w:szCs w:val="20"/>
        </w:rPr>
      </w:pPr>
      <w:r>
        <w:rPr>
          <w:b/>
          <w:sz w:val="20"/>
          <w:szCs w:val="20"/>
        </w:rPr>
        <w:t>Učivo</w:t>
      </w:r>
    </w:p>
    <w:p w:rsidR="00492007" w:rsidRPr="00A92703" w:rsidRDefault="00492007" w:rsidP="00492007">
      <w:pPr>
        <w:pStyle w:val="Default"/>
        <w:jc w:val="both"/>
        <w:rPr>
          <w:sz w:val="20"/>
          <w:szCs w:val="20"/>
        </w:rPr>
      </w:pPr>
      <w:r w:rsidRPr="00A92287">
        <w:rPr>
          <w:b/>
          <w:sz w:val="20"/>
          <w:szCs w:val="20"/>
        </w:rPr>
        <w:t>Krajina</w:t>
      </w:r>
      <w:r w:rsidRPr="00A92703">
        <w:rPr>
          <w:sz w:val="20"/>
          <w:szCs w:val="20"/>
        </w:rPr>
        <w:t xml:space="preserve"> – přírodní a společenské prostředí, typy krajin </w:t>
      </w:r>
    </w:p>
    <w:p w:rsidR="00492007" w:rsidRDefault="00492007" w:rsidP="00492007">
      <w:pPr>
        <w:pStyle w:val="Default"/>
        <w:jc w:val="both"/>
        <w:rPr>
          <w:sz w:val="20"/>
          <w:szCs w:val="20"/>
        </w:rPr>
      </w:pPr>
      <w:r w:rsidRPr="00A92287">
        <w:rPr>
          <w:b/>
          <w:sz w:val="20"/>
          <w:szCs w:val="20"/>
        </w:rPr>
        <w:t>Vztah příroda a společnost</w:t>
      </w:r>
      <w:r w:rsidRPr="002B52DE">
        <w:rPr>
          <w:sz w:val="20"/>
          <w:szCs w:val="20"/>
        </w:rPr>
        <w:t xml:space="preserve"> – trvale udržitelný život a rozvoj, principy a zásady ochrany přírody a životního prostředí, chráněná území přírody, globální ekologické a environmentální problémy lidstva </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rPr>
      </w:pPr>
      <w:r>
        <w:rPr>
          <w:b/>
          <w:sz w:val="20"/>
          <w:szCs w:val="20"/>
        </w:rPr>
        <w:t xml:space="preserve">6) </w:t>
      </w:r>
      <w:r>
        <w:rPr>
          <w:b/>
          <w:sz w:val="20"/>
          <w:szCs w:val="20"/>
          <w:u w:val="single"/>
        </w:rPr>
        <w:t>ČESKÁ REPUBLIKA</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 xml:space="preserve">žák </w:t>
      </w:r>
    </w:p>
    <w:p w:rsidR="00492007" w:rsidRDefault="00492007" w:rsidP="00492007">
      <w:pPr>
        <w:rPr>
          <w:sz w:val="20"/>
          <w:szCs w:val="20"/>
        </w:rPr>
      </w:pPr>
    </w:p>
    <w:p w:rsidR="00492007" w:rsidRDefault="00492007" w:rsidP="00047652">
      <w:pPr>
        <w:numPr>
          <w:ilvl w:val="0"/>
          <w:numId w:val="144"/>
        </w:numPr>
        <w:rPr>
          <w:sz w:val="20"/>
          <w:szCs w:val="20"/>
        </w:rPr>
      </w:pPr>
      <w:r>
        <w:rPr>
          <w:sz w:val="20"/>
          <w:szCs w:val="20"/>
        </w:rPr>
        <w:t>charakterizuje zeměpisnou polohu a rozlohu v kontextu Evropy</w:t>
      </w:r>
    </w:p>
    <w:p w:rsidR="00492007" w:rsidRDefault="00492007" w:rsidP="00047652">
      <w:pPr>
        <w:numPr>
          <w:ilvl w:val="0"/>
          <w:numId w:val="144"/>
        </w:numPr>
        <w:rPr>
          <w:sz w:val="20"/>
          <w:szCs w:val="20"/>
        </w:rPr>
      </w:pPr>
      <w:r>
        <w:rPr>
          <w:sz w:val="20"/>
          <w:szCs w:val="20"/>
        </w:rPr>
        <w:t>orientuje se v přírodních podmínkách</w:t>
      </w:r>
    </w:p>
    <w:p w:rsidR="00492007" w:rsidRDefault="00492007" w:rsidP="00047652">
      <w:pPr>
        <w:numPr>
          <w:ilvl w:val="0"/>
          <w:numId w:val="144"/>
        </w:numPr>
        <w:rPr>
          <w:sz w:val="20"/>
          <w:szCs w:val="20"/>
        </w:rPr>
      </w:pPr>
      <w:r>
        <w:rPr>
          <w:sz w:val="20"/>
          <w:szCs w:val="20"/>
        </w:rPr>
        <w:t>posoudí aktuální otázky životního prostředí</w:t>
      </w:r>
    </w:p>
    <w:p w:rsidR="00492007" w:rsidRDefault="00492007" w:rsidP="00047652">
      <w:pPr>
        <w:numPr>
          <w:ilvl w:val="0"/>
          <w:numId w:val="144"/>
        </w:numPr>
        <w:rPr>
          <w:sz w:val="20"/>
          <w:szCs w:val="20"/>
        </w:rPr>
      </w:pPr>
      <w:r>
        <w:rPr>
          <w:sz w:val="20"/>
          <w:szCs w:val="20"/>
        </w:rPr>
        <w:t>uvede hlavní údaje o rozmístění obyvatelstva a sídel v České republice</w:t>
      </w:r>
    </w:p>
    <w:p w:rsidR="00492007" w:rsidRDefault="00492007" w:rsidP="00047652">
      <w:pPr>
        <w:numPr>
          <w:ilvl w:val="0"/>
          <w:numId w:val="144"/>
        </w:numPr>
        <w:rPr>
          <w:sz w:val="20"/>
          <w:szCs w:val="20"/>
        </w:rPr>
      </w:pPr>
      <w:r>
        <w:rPr>
          <w:sz w:val="20"/>
          <w:szCs w:val="20"/>
        </w:rPr>
        <w:t>hodnotí na přiměřené úrovni hospodářské aktivity</w:t>
      </w:r>
    </w:p>
    <w:p w:rsidR="00492007" w:rsidRDefault="00492007" w:rsidP="00047652">
      <w:pPr>
        <w:numPr>
          <w:ilvl w:val="0"/>
          <w:numId w:val="144"/>
        </w:numPr>
        <w:rPr>
          <w:sz w:val="20"/>
          <w:szCs w:val="20"/>
        </w:rPr>
      </w:pPr>
      <w:r>
        <w:rPr>
          <w:sz w:val="20"/>
          <w:szCs w:val="20"/>
        </w:rPr>
        <w:t>lokalizuje na mapách jednotlivé kraje,charakterizuje jejich přírodní,sídelní a hospodářské předpoklady,kulturní a jiné zajímavosti,předpoklady pro cestovní ruch</w:t>
      </w:r>
    </w:p>
    <w:p w:rsidR="00492007" w:rsidRDefault="00492007" w:rsidP="00047652">
      <w:pPr>
        <w:numPr>
          <w:ilvl w:val="0"/>
          <w:numId w:val="144"/>
        </w:numPr>
        <w:rPr>
          <w:sz w:val="20"/>
          <w:szCs w:val="20"/>
        </w:rPr>
      </w:pPr>
      <w:r>
        <w:rPr>
          <w:sz w:val="20"/>
          <w:szCs w:val="20"/>
        </w:rPr>
        <w:t>vymezí a lokalizuje místní region podle bydliště a školy</w:t>
      </w:r>
    </w:p>
    <w:p w:rsidR="00492007" w:rsidRDefault="00492007" w:rsidP="00047652">
      <w:pPr>
        <w:numPr>
          <w:ilvl w:val="0"/>
          <w:numId w:val="144"/>
        </w:numPr>
        <w:rPr>
          <w:sz w:val="20"/>
          <w:szCs w:val="20"/>
        </w:rPr>
      </w:pPr>
      <w:r>
        <w:rPr>
          <w:sz w:val="20"/>
          <w:szCs w:val="20"/>
        </w:rPr>
        <w:t>hodnotí na přiměřené úrovni přírodní , hospodářské a kulturní poměry místního regionu a možnosti dalšího rozvoje</w:t>
      </w:r>
    </w:p>
    <w:p w:rsidR="00492007" w:rsidRDefault="00492007" w:rsidP="00047652">
      <w:pPr>
        <w:numPr>
          <w:ilvl w:val="0"/>
          <w:numId w:val="144"/>
        </w:numPr>
        <w:rPr>
          <w:sz w:val="20"/>
          <w:szCs w:val="20"/>
        </w:rPr>
      </w:pPr>
      <w:r>
        <w:rPr>
          <w:sz w:val="20"/>
          <w:szCs w:val="20"/>
        </w:rPr>
        <w:t>uvádí příklady účasti a působnosti České republiky ve světových mezinárodních a nadnárodních institucích, organizacích a integracích států</w:t>
      </w:r>
    </w:p>
    <w:p w:rsidR="00492007" w:rsidRDefault="00492007" w:rsidP="00492007">
      <w:pPr>
        <w:rPr>
          <w:b/>
          <w:sz w:val="20"/>
          <w:szCs w:val="20"/>
        </w:rPr>
      </w:pPr>
    </w:p>
    <w:p w:rsidR="00492007" w:rsidRDefault="00492007" w:rsidP="00492007">
      <w:pPr>
        <w:rPr>
          <w:b/>
          <w:sz w:val="20"/>
          <w:szCs w:val="20"/>
        </w:rPr>
      </w:pPr>
      <w:r>
        <w:rPr>
          <w:b/>
          <w:sz w:val="20"/>
          <w:szCs w:val="20"/>
        </w:rPr>
        <w:t>Učivo</w:t>
      </w:r>
    </w:p>
    <w:p w:rsidR="00492007" w:rsidRDefault="00492007" w:rsidP="00492007">
      <w:pPr>
        <w:pStyle w:val="Default"/>
        <w:jc w:val="both"/>
        <w:rPr>
          <w:sz w:val="20"/>
          <w:szCs w:val="20"/>
        </w:rPr>
      </w:pPr>
      <w:r w:rsidRPr="00A92287">
        <w:rPr>
          <w:b/>
          <w:sz w:val="20"/>
          <w:szCs w:val="20"/>
        </w:rPr>
        <w:t>Česká republika</w:t>
      </w:r>
      <w:r>
        <w:rPr>
          <w:sz w:val="20"/>
          <w:szCs w:val="20"/>
        </w:rPr>
        <w:t xml:space="preserve"> – </w:t>
      </w:r>
      <w:r w:rsidRPr="00F054C5">
        <w:rPr>
          <w:sz w:val="20"/>
          <w:szCs w:val="20"/>
        </w:rPr>
        <w:t>základní geografické, demografické a hospodářské charakteristiky</w:t>
      </w:r>
      <w:r>
        <w:rPr>
          <w:sz w:val="20"/>
          <w:szCs w:val="20"/>
        </w:rPr>
        <w:t xml:space="preserve">; </w:t>
      </w:r>
      <w:r w:rsidRPr="00F054C5">
        <w:rPr>
          <w:sz w:val="20"/>
          <w:szCs w:val="20"/>
        </w:rPr>
        <w:t>hospodářské a politické postavení České republiky v Evropě a ve světě, zapojení do mezinárodní dělby práce a obchodu</w:t>
      </w:r>
    </w:p>
    <w:p w:rsidR="00492007" w:rsidRDefault="00492007" w:rsidP="00492007">
      <w:pPr>
        <w:pStyle w:val="Default"/>
        <w:jc w:val="both"/>
        <w:rPr>
          <w:sz w:val="20"/>
          <w:szCs w:val="20"/>
        </w:rPr>
      </w:pPr>
      <w:r w:rsidRPr="00A92287">
        <w:rPr>
          <w:b/>
          <w:sz w:val="20"/>
          <w:szCs w:val="20"/>
        </w:rPr>
        <w:t>Regiony České republiky</w:t>
      </w:r>
      <w:r>
        <w:rPr>
          <w:sz w:val="20"/>
          <w:szCs w:val="20"/>
        </w:rPr>
        <w:t xml:space="preserve"> – </w:t>
      </w:r>
      <w:r w:rsidRPr="00F054C5">
        <w:rPr>
          <w:sz w:val="20"/>
          <w:szCs w:val="20"/>
        </w:rPr>
        <w:t xml:space="preserve">územní jednotky státní správy a samosprávy, krajské členění, </w:t>
      </w:r>
      <w:r>
        <w:rPr>
          <w:sz w:val="20"/>
          <w:szCs w:val="20"/>
        </w:rPr>
        <w:t>přeshraniční spolupráce se </w:t>
      </w:r>
      <w:r w:rsidRPr="00F054C5">
        <w:rPr>
          <w:sz w:val="20"/>
          <w:szCs w:val="20"/>
        </w:rPr>
        <w:t>sousedními státy v euroregionech</w:t>
      </w:r>
    </w:p>
    <w:p w:rsidR="00492007" w:rsidRDefault="00492007" w:rsidP="00492007">
      <w:pPr>
        <w:pStyle w:val="Default"/>
        <w:jc w:val="both"/>
        <w:rPr>
          <w:sz w:val="20"/>
          <w:szCs w:val="20"/>
        </w:rPr>
      </w:pPr>
      <w:r w:rsidRPr="00A92287">
        <w:rPr>
          <w:b/>
          <w:sz w:val="20"/>
          <w:szCs w:val="20"/>
        </w:rPr>
        <w:t>Místní region</w:t>
      </w:r>
      <w:r>
        <w:rPr>
          <w:sz w:val="20"/>
          <w:szCs w:val="20"/>
        </w:rPr>
        <w:t xml:space="preserve"> – </w:t>
      </w:r>
      <w:r w:rsidRPr="00F054C5">
        <w:rPr>
          <w:sz w:val="20"/>
          <w:szCs w:val="20"/>
        </w:rPr>
        <w:t>zeměpisná poloha, kritéria pro vymezení místního regionu, vztahy k okolním regionům, základní přírodní a socioekonomické charakteristiky s důrazem na specifika regionu důležitá pro jeho další rozvoj</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u w:val="single"/>
        </w:rPr>
      </w:pPr>
      <w:r>
        <w:rPr>
          <w:b/>
          <w:sz w:val="20"/>
          <w:szCs w:val="20"/>
        </w:rPr>
        <w:t xml:space="preserve">7) </w:t>
      </w:r>
      <w:r>
        <w:rPr>
          <w:b/>
          <w:sz w:val="20"/>
          <w:szCs w:val="20"/>
          <w:u w:val="single"/>
        </w:rPr>
        <w:t xml:space="preserve">TERÉNNÍ GEOGRAFICKÁ VÝUKA, PRAXE A APLIKACE </w:t>
      </w:r>
    </w:p>
    <w:p w:rsidR="00492007" w:rsidRDefault="00492007" w:rsidP="00492007">
      <w:pPr>
        <w:rPr>
          <w:b/>
          <w:sz w:val="20"/>
          <w:szCs w:val="20"/>
        </w:rPr>
      </w:pPr>
      <w:r>
        <w:rPr>
          <w:b/>
          <w:sz w:val="20"/>
          <w:szCs w:val="20"/>
        </w:rPr>
        <w:t>Očekávané výstupy</w:t>
      </w:r>
    </w:p>
    <w:p w:rsidR="00492007" w:rsidRDefault="00492007" w:rsidP="00492007">
      <w:pPr>
        <w:rPr>
          <w:sz w:val="20"/>
          <w:szCs w:val="20"/>
        </w:rPr>
      </w:pPr>
      <w:r>
        <w:rPr>
          <w:sz w:val="20"/>
          <w:szCs w:val="20"/>
        </w:rPr>
        <w:t xml:space="preserve">žák </w:t>
      </w:r>
    </w:p>
    <w:p w:rsidR="00492007" w:rsidRDefault="00492007" w:rsidP="00047652">
      <w:pPr>
        <w:numPr>
          <w:ilvl w:val="0"/>
          <w:numId w:val="145"/>
        </w:numPr>
        <w:rPr>
          <w:sz w:val="20"/>
          <w:szCs w:val="20"/>
        </w:rPr>
      </w:pPr>
      <w:r>
        <w:rPr>
          <w:sz w:val="20"/>
          <w:szCs w:val="20"/>
        </w:rPr>
        <w:t>ovládá základy praktické topografie a orientace v terénu</w:t>
      </w:r>
    </w:p>
    <w:p w:rsidR="00492007" w:rsidRDefault="00492007" w:rsidP="00047652">
      <w:pPr>
        <w:numPr>
          <w:ilvl w:val="0"/>
          <w:numId w:val="145"/>
        </w:numPr>
        <w:rPr>
          <w:sz w:val="20"/>
          <w:szCs w:val="20"/>
        </w:rPr>
      </w:pPr>
      <w:r>
        <w:rPr>
          <w:sz w:val="20"/>
          <w:szCs w:val="20"/>
        </w:rPr>
        <w:t>aplikuje v terénu praktické postupy při  pozorování, zobrazování a hodnocení krajiny</w:t>
      </w:r>
    </w:p>
    <w:p w:rsidR="00492007" w:rsidRDefault="00492007" w:rsidP="00047652">
      <w:pPr>
        <w:numPr>
          <w:ilvl w:val="0"/>
          <w:numId w:val="145"/>
        </w:numPr>
        <w:rPr>
          <w:sz w:val="20"/>
          <w:szCs w:val="20"/>
        </w:rPr>
      </w:pPr>
      <w:r>
        <w:rPr>
          <w:sz w:val="20"/>
          <w:szCs w:val="20"/>
        </w:rPr>
        <w:t xml:space="preserve">uplatňuje v praxi zásady bezpečného pohybu a pobytu </w:t>
      </w:r>
      <w:r w:rsidRPr="004B3E7C">
        <w:rPr>
          <w:sz w:val="20"/>
          <w:szCs w:val="20"/>
        </w:rPr>
        <w:t>v krajině, uplatňuje v modelových situacích zásady bezpečného chování a jednání při mimořádných událostech</w:t>
      </w:r>
    </w:p>
    <w:p w:rsidR="00492007" w:rsidRDefault="00492007" w:rsidP="00492007">
      <w:pPr>
        <w:rPr>
          <w:sz w:val="20"/>
          <w:szCs w:val="20"/>
        </w:rPr>
      </w:pPr>
    </w:p>
    <w:p w:rsidR="00492007" w:rsidRDefault="00492007" w:rsidP="00492007">
      <w:pPr>
        <w:rPr>
          <w:sz w:val="20"/>
          <w:szCs w:val="20"/>
        </w:rPr>
      </w:pPr>
      <w:r>
        <w:rPr>
          <w:b/>
          <w:sz w:val="20"/>
          <w:szCs w:val="20"/>
        </w:rPr>
        <w:t>Učivo</w:t>
      </w:r>
    </w:p>
    <w:p w:rsidR="00492007" w:rsidRDefault="00492007" w:rsidP="00492007">
      <w:pPr>
        <w:pStyle w:val="Default"/>
        <w:jc w:val="both"/>
        <w:rPr>
          <w:sz w:val="20"/>
          <w:szCs w:val="20"/>
        </w:rPr>
      </w:pPr>
      <w:r w:rsidRPr="00A92287">
        <w:rPr>
          <w:b/>
          <w:sz w:val="20"/>
          <w:szCs w:val="20"/>
        </w:rPr>
        <w:t>Cvičení a pozorování v terénu místní krajiny; geografické exkurze</w:t>
      </w:r>
      <w:r>
        <w:rPr>
          <w:sz w:val="20"/>
          <w:szCs w:val="20"/>
        </w:rPr>
        <w:t xml:space="preserve"> – práce s mapou a buzolou, jednoduché panoramatické náčrtky krajiny, </w:t>
      </w:r>
      <w:r w:rsidRPr="004B3E7C">
        <w:rPr>
          <w:sz w:val="20"/>
          <w:szCs w:val="20"/>
        </w:rPr>
        <w:t>schematické náčrtky pochod</w:t>
      </w:r>
      <w:r>
        <w:rPr>
          <w:sz w:val="20"/>
          <w:szCs w:val="20"/>
        </w:rPr>
        <w:t>u</w:t>
      </w:r>
      <w:r w:rsidRPr="004B3E7C">
        <w:rPr>
          <w:sz w:val="20"/>
          <w:szCs w:val="20"/>
        </w:rPr>
        <w:t>, hodnocení přírodních jevů a ukazatelů</w:t>
      </w:r>
    </w:p>
    <w:p w:rsidR="00492007" w:rsidRDefault="00492007" w:rsidP="00492007">
      <w:pPr>
        <w:pStyle w:val="Default"/>
        <w:jc w:val="both"/>
        <w:rPr>
          <w:sz w:val="20"/>
          <w:szCs w:val="20"/>
        </w:rPr>
      </w:pPr>
      <w:r w:rsidRPr="00A92287">
        <w:rPr>
          <w:b/>
          <w:sz w:val="20"/>
          <w:szCs w:val="20"/>
        </w:rPr>
        <w:t>Ochrana člověka při ohrožení zdraví a života</w:t>
      </w:r>
      <w:r>
        <w:rPr>
          <w:sz w:val="20"/>
          <w:szCs w:val="20"/>
        </w:rPr>
        <w:t xml:space="preserve"> – </w:t>
      </w:r>
      <w:r w:rsidRPr="004B3E7C">
        <w:rPr>
          <w:sz w:val="20"/>
          <w:szCs w:val="20"/>
        </w:rPr>
        <w:t>živelní pohromy; opatření, chování a jednání při nebezpečí živelních pohrom v modelových situacích</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8"/>
          <w:szCs w:val="28"/>
        </w:rPr>
      </w:pPr>
      <w:r>
        <w:rPr>
          <w:b/>
          <w:sz w:val="28"/>
          <w:szCs w:val="28"/>
          <w:u w:val="single"/>
        </w:rPr>
        <w:br w:type="page"/>
      </w:r>
      <w:r>
        <w:rPr>
          <w:b/>
          <w:sz w:val="28"/>
          <w:szCs w:val="28"/>
          <w:u w:val="single"/>
        </w:rPr>
        <w:lastRenderedPageBreak/>
        <w:t>Vzdělávací obsah vyučovacího předmětu Zeměpis – 6.ročník</w:t>
      </w:r>
    </w:p>
    <w:p w:rsidR="00492007" w:rsidRDefault="00492007" w:rsidP="00492007">
      <w:pPr>
        <w:rPr>
          <w:b/>
          <w:sz w:val="28"/>
          <w:szCs w:val="28"/>
        </w:rPr>
      </w:pPr>
    </w:p>
    <w:p w:rsidR="00492007" w:rsidRDefault="00492007" w:rsidP="00492007">
      <w:pPr>
        <w:rPr>
          <w:b/>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492007" w:rsidTr="00FF71E3">
        <w:tc>
          <w:tcPr>
            <w:tcW w:w="4606" w:type="dxa"/>
          </w:tcPr>
          <w:p w:rsidR="00492007" w:rsidRDefault="00492007" w:rsidP="00FF71E3">
            <w:pPr>
              <w:rPr>
                <w:b/>
                <w:sz w:val="28"/>
                <w:szCs w:val="28"/>
              </w:rPr>
            </w:pPr>
            <w:r>
              <w:rPr>
                <w:b/>
                <w:sz w:val="28"/>
                <w:szCs w:val="28"/>
              </w:rPr>
              <w:t>1.Obecný fyzický zeměpis</w:t>
            </w:r>
          </w:p>
          <w:p w:rsidR="00492007" w:rsidRPr="00BD2FEC" w:rsidRDefault="00492007" w:rsidP="00FF71E3">
            <w:pPr>
              <w:rPr>
                <w:b/>
              </w:rPr>
            </w:pPr>
            <w:r>
              <w:rPr>
                <w:b/>
              </w:rPr>
              <w:t>A - Vesmír</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w:t>
            </w:r>
          </w:p>
          <w:p w:rsidR="00492007" w:rsidRDefault="00492007" w:rsidP="00FF71E3">
            <w:pPr>
              <w:rPr>
                <w:sz w:val="20"/>
                <w:szCs w:val="20"/>
              </w:rPr>
            </w:pPr>
            <w:r>
              <w:rPr>
                <w:b/>
                <w:sz w:val="20"/>
                <w:szCs w:val="20"/>
              </w:rPr>
              <w:t>-</w:t>
            </w:r>
            <w:r>
              <w:rPr>
                <w:sz w:val="20"/>
                <w:szCs w:val="20"/>
              </w:rPr>
              <w:t>vysvětlí vznik vesmíru , hvězd a dalších těles sluneční soustavy</w:t>
            </w:r>
          </w:p>
          <w:p w:rsidR="00492007" w:rsidRDefault="00492007" w:rsidP="00FF71E3">
            <w:pPr>
              <w:rPr>
                <w:sz w:val="20"/>
                <w:szCs w:val="20"/>
              </w:rPr>
            </w:pPr>
            <w:r>
              <w:rPr>
                <w:sz w:val="20"/>
                <w:szCs w:val="20"/>
              </w:rPr>
              <w:t>-vyjmenuje tělesa sluneční soustavy</w:t>
            </w:r>
          </w:p>
          <w:p w:rsidR="00492007" w:rsidRDefault="00492007" w:rsidP="00FF71E3">
            <w:pPr>
              <w:rPr>
                <w:sz w:val="20"/>
                <w:szCs w:val="20"/>
              </w:rPr>
            </w:pPr>
            <w:r>
              <w:rPr>
                <w:sz w:val="20"/>
                <w:szCs w:val="20"/>
              </w:rPr>
              <w:t>-vyhledá základní údaje o Zemi a dalších vesmírných tělesech</w:t>
            </w:r>
          </w:p>
          <w:p w:rsidR="00492007" w:rsidRDefault="00492007" w:rsidP="00FF71E3">
            <w:pPr>
              <w:rPr>
                <w:sz w:val="20"/>
                <w:szCs w:val="20"/>
              </w:rPr>
            </w:pPr>
            <w:r>
              <w:rPr>
                <w:sz w:val="20"/>
                <w:szCs w:val="20"/>
              </w:rPr>
              <w:t>-pohyby Země a jejich důsledky</w:t>
            </w:r>
          </w:p>
          <w:p w:rsidR="00492007" w:rsidRDefault="00492007" w:rsidP="00FF71E3">
            <w:pPr>
              <w:rPr>
                <w:sz w:val="20"/>
                <w:szCs w:val="20"/>
              </w:rPr>
            </w:pPr>
            <w:r>
              <w:rPr>
                <w:sz w:val="20"/>
                <w:szCs w:val="20"/>
              </w:rPr>
              <w:t>-základní údaje o Měsíci , jeho pohyby</w:t>
            </w:r>
          </w:p>
          <w:p w:rsidR="00492007" w:rsidRPr="003D15EB" w:rsidRDefault="00492007" w:rsidP="00FF71E3">
            <w:pPr>
              <w:rPr>
                <w:sz w:val="20"/>
                <w:szCs w:val="20"/>
              </w:rPr>
            </w:pPr>
            <w:r>
              <w:rPr>
                <w:sz w:val="20"/>
                <w:szCs w:val="20"/>
              </w:rPr>
              <w:t>-mezníky v dobývání vesmíru</w:t>
            </w:r>
          </w:p>
        </w:tc>
        <w:tc>
          <w:tcPr>
            <w:tcW w:w="4606" w:type="dxa"/>
          </w:tcPr>
          <w:p w:rsidR="00492007" w:rsidRDefault="00492007" w:rsidP="00FF71E3">
            <w:pPr>
              <w:rPr>
                <w:sz w:val="20"/>
                <w:szCs w:val="20"/>
              </w:rPr>
            </w:pPr>
            <w:r>
              <w:rPr>
                <w:b/>
                <w:sz w:val="20"/>
                <w:szCs w:val="20"/>
              </w:rPr>
              <w:t>Konkretizované učivo:</w:t>
            </w:r>
          </w:p>
          <w:p w:rsidR="00492007" w:rsidRDefault="00492007" w:rsidP="00FF71E3">
            <w:pPr>
              <w:rPr>
                <w:sz w:val="20"/>
                <w:szCs w:val="20"/>
              </w:rPr>
            </w:pPr>
            <w:r>
              <w:rPr>
                <w:sz w:val="20"/>
                <w:szCs w:val="20"/>
              </w:rPr>
              <w:t>-vesmír a hvězdy</w:t>
            </w:r>
          </w:p>
          <w:p w:rsidR="00492007" w:rsidRDefault="00492007" w:rsidP="00FF71E3">
            <w:pPr>
              <w:rPr>
                <w:sz w:val="20"/>
                <w:szCs w:val="20"/>
              </w:rPr>
            </w:pPr>
          </w:p>
          <w:p w:rsidR="00492007" w:rsidRDefault="00492007" w:rsidP="00FF71E3">
            <w:pPr>
              <w:rPr>
                <w:sz w:val="20"/>
                <w:szCs w:val="20"/>
              </w:rPr>
            </w:pPr>
            <w:r>
              <w:rPr>
                <w:sz w:val="20"/>
                <w:szCs w:val="20"/>
              </w:rPr>
              <w:t>-Slunce a sluneční soustava</w:t>
            </w:r>
          </w:p>
          <w:p w:rsidR="00492007" w:rsidRDefault="00492007" w:rsidP="00FF71E3">
            <w:pPr>
              <w:rPr>
                <w:sz w:val="20"/>
                <w:szCs w:val="20"/>
              </w:rPr>
            </w:pPr>
            <w:r>
              <w:rPr>
                <w:sz w:val="20"/>
                <w:szCs w:val="20"/>
              </w:rPr>
              <w:t>-tvar a rozměry Země</w:t>
            </w:r>
          </w:p>
          <w:p w:rsidR="00492007" w:rsidRDefault="00492007" w:rsidP="00FF71E3">
            <w:pPr>
              <w:rPr>
                <w:sz w:val="20"/>
                <w:szCs w:val="20"/>
              </w:rPr>
            </w:pPr>
          </w:p>
          <w:p w:rsidR="00492007" w:rsidRDefault="00492007" w:rsidP="00FF71E3">
            <w:pPr>
              <w:rPr>
                <w:sz w:val="20"/>
                <w:szCs w:val="20"/>
              </w:rPr>
            </w:pPr>
            <w:r>
              <w:rPr>
                <w:sz w:val="20"/>
                <w:szCs w:val="20"/>
              </w:rPr>
              <w:t>-pohyby Země – okolo osy , okolo Slunce</w:t>
            </w:r>
          </w:p>
          <w:p w:rsidR="00492007" w:rsidRDefault="00492007" w:rsidP="00FF71E3">
            <w:pPr>
              <w:rPr>
                <w:sz w:val="20"/>
                <w:szCs w:val="20"/>
              </w:rPr>
            </w:pPr>
            <w:r>
              <w:rPr>
                <w:sz w:val="20"/>
                <w:szCs w:val="20"/>
              </w:rPr>
              <w:t>-Měsíc – přirozená družice Země</w:t>
            </w:r>
          </w:p>
          <w:p w:rsidR="00492007" w:rsidRPr="003D15EB" w:rsidRDefault="00492007" w:rsidP="00FF71E3">
            <w:pPr>
              <w:rPr>
                <w:sz w:val="20"/>
                <w:szCs w:val="20"/>
              </w:rPr>
            </w:pPr>
            <w:r>
              <w:rPr>
                <w:sz w:val="20"/>
                <w:szCs w:val="20"/>
              </w:rPr>
              <w:t>-pozorování vesmíru , výzkum</w:t>
            </w:r>
          </w:p>
        </w:tc>
      </w:tr>
      <w:tr w:rsidR="00492007" w:rsidTr="00FF71E3">
        <w:tc>
          <w:tcPr>
            <w:tcW w:w="4606" w:type="dxa"/>
          </w:tcPr>
          <w:p w:rsidR="00492007" w:rsidRPr="003D15EB" w:rsidRDefault="00492007" w:rsidP="00FF71E3">
            <w:pPr>
              <w:rPr>
                <w:b/>
              </w:rPr>
            </w:pPr>
            <w:r>
              <w:rPr>
                <w:b/>
              </w:rPr>
              <w:t>B – Glóbus a mapa</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sz w:val="20"/>
                <w:szCs w:val="20"/>
              </w:rPr>
            </w:pPr>
            <w:r>
              <w:rPr>
                <w:b/>
                <w:sz w:val="20"/>
                <w:szCs w:val="20"/>
              </w:rPr>
              <w:t>Konkretizované výstupy žáka:</w:t>
            </w:r>
          </w:p>
          <w:p w:rsidR="00492007" w:rsidRDefault="00492007" w:rsidP="00FF71E3">
            <w:pPr>
              <w:rPr>
                <w:sz w:val="20"/>
                <w:szCs w:val="20"/>
              </w:rPr>
            </w:pPr>
            <w:r>
              <w:rPr>
                <w:sz w:val="20"/>
                <w:szCs w:val="20"/>
              </w:rPr>
              <w:t>-vysvětlí pojmy – glóbus , mapa</w:t>
            </w:r>
          </w:p>
          <w:p w:rsidR="00492007" w:rsidRDefault="00492007" w:rsidP="00FF71E3">
            <w:pPr>
              <w:rPr>
                <w:sz w:val="20"/>
                <w:szCs w:val="20"/>
              </w:rPr>
            </w:pPr>
            <w:r>
              <w:rPr>
                <w:sz w:val="20"/>
                <w:szCs w:val="20"/>
              </w:rPr>
              <w:t>-vypočítá různé vzdálenosti na mapě podle měřítka</w:t>
            </w:r>
          </w:p>
          <w:p w:rsidR="00492007" w:rsidRDefault="00492007" w:rsidP="00FF71E3">
            <w:pPr>
              <w:rPr>
                <w:sz w:val="20"/>
                <w:szCs w:val="20"/>
              </w:rPr>
            </w:pPr>
            <w:r>
              <w:rPr>
                <w:sz w:val="20"/>
                <w:szCs w:val="20"/>
              </w:rPr>
              <w:t>-vysvětlí pojmy: rovnoběžka , poledník</w:t>
            </w:r>
          </w:p>
          <w:p w:rsidR="00492007" w:rsidRDefault="00492007" w:rsidP="00FF71E3">
            <w:pPr>
              <w:rPr>
                <w:sz w:val="20"/>
                <w:szCs w:val="20"/>
              </w:rPr>
            </w:pPr>
            <w:r>
              <w:rPr>
                <w:sz w:val="20"/>
                <w:szCs w:val="20"/>
              </w:rPr>
              <w:t>-určí zeměpisnou polohu podle zeměpisných souřadnic</w:t>
            </w:r>
          </w:p>
          <w:p w:rsidR="00492007" w:rsidRDefault="00492007" w:rsidP="00FF71E3">
            <w:pPr>
              <w:rPr>
                <w:sz w:val="20"/>
                <w:szCs w:val="20"/>
              </w:rPr>
            </w:pPr>
            <w:r>
              <w:rPr>
                <w:sz w:val="20"/>
                <w:szCs w:val="20"/>
              </w:rPr>
              <w:t>-časová pásma, datová mez – ukáže na mapě a glóbusu</w:t>
            </w:r>
          </w:p>
          <w:p w:rsidR="00492007" w:rsidRDefault="00492007" w:rsidP="00FF71E3">
            <w:pPr>
              <w:rPr>
                <w:sz w:val="20"/>
                <w:szCs w:val="20"/>
              </w:rPr>
            </w:pPr>
            <w:r>
              <w:rPr>
                <w:sz w:val="20"/>
                <w:szCs w:val="20"/>
              </w:rPr>
              <w:t>-práce s turistickou mapou</w:t>
            </w:r>
          </w:p>
          <w:p w:rsidR="00492007" w:rsidRDefault="00492007" w:rsidP="00FF71E3">
            <w:pPr>
              <w:rPr>
                <w:sz w:val="20"/>
                <w:szCs w:val="20"/>
              </w:rPr>
            </w:pPr>
            <w:r>
              <w:rPr>
                <w:sz w:val="20"/>
                <w:szCs w:val="20"/>
              </w:rPr>
              <w:t>-určí světové strany , orientuje mapu</w:t>
            </w:r>
          </w:p>
          <w:p w:rsidR="00492007" w:rsidRDefault="00492007" w:rsidP="00FF71E3">
            <w:pPr>
              <w:rPr>
                <w:sz w:val="20"/>
                <w:szCs w:val="20"/>
              </w:rPr>
            </w:pPr>
            <w:r>
              <w:rPr>
                <w:sz w:val="20"/>
                <w:szCs w:val="20"/>
              </w:rPr>
              <w:t>-odhadne v terénu vzdálenost a výšku</w:t>
            </w:r>
          </w:p>
          <w:p w:rsidR="00492007" w:rsidRPr="00C923B9" w:rsidRDefault="00492007" w:rsidP="00FF71E3">
            <w:pPr>
              <w:rPr>
                <w:sz w:val="20"/>
                <w:szCs w:val="20"/>
              </w:rPr>
            </w:pPr>
            <w:r>
              <w:rPr>
                <w:sz w:val="20"/>
                <w:szCs w:val="20"/>
              </w:rPr>
              <w:t>-vytvoří jednoduchý náčrtek terénu</w:t>
            </w:r>
          </w:p>
        </w:tc>
        <w:tc>
          <w:tcPr>
            <w:tcW w:w="4606" w:type="dxa"/>
          </w:tcPr>
          <w:p w:rsidR="00492007" w:rsidRDefault="00492007" w:rsidP="00FF71E3">
            <w:pPr>
              <w:rPr>
                <w:b/>
                <w:sz w:val="20"/>
                <w:szCs w:val="20"/>
              </w:rPr>
            </w:pPr>
            <w:r>
              <w:rPr>
                <w:b/>
                <w:sz w:val="20"/>
                <w:szCs w:val="20"/>
              </w:rPr>
              <w:t>Konkretizované učivo :</w:t>
            </w:r>
          </w:p>
          <w:p w:rsidR="00492007" w:rsidRDefault="00492007" w:rsidP="00FF71E3">
            <w:pPr>
              <w:rPr>
                <w:sz w:val="20"/>
                <w:szCs w:val="20"/>
              </w:rPr>
            </w:pPr>
            <w:r>
              <w:rPr>
                <w:sz w:val="20"/>
                <w:szCs w:val="20"/>
              </w:rPr>
              <w:t>-glóbus , mapa</w:t>
            </w:r>
          </w:p>
          <w:p w:rsidR="00492007" w:rsidRDefault="00492007" w:rsidP="00FF71E3">
            <w:pPr>
              <w:rPr>
                <w:sz w:val="20"/>
                <w:szCs w:val="20"/>
              </w:rPr>
            </w:pPr>
            <w:r>
              <w:rPr>
                <w:sz w:val="20"/>
                <w:szCs w:val="20"/>
              </w:rPr>
              <w:t>-měřítko mapy , druhy a obsah map</w:t>
            </w:r>
          </w:p>
          <w:p w:rsidR="00492007" w:rsidRDefault="00492007" w:rsidP="00FF71E3">
            <w:pPr>
              <w:rPr>
                <w:sz w:val="20"/>
                <w:szCs w:val="20"/>
              </w:rPr>
            </w:pPr>
            <w:r>
              <w:rPr>
                <w:sz w:val="20"/>
                <w:szCs w:val="20"/>
              </w:rPr>
              <w:t>-rovnoběžky , poledníky</w:t>
            </w:r>
          </w:p>
          <w:p w:rsidR="00492007" w:rsidRDefault="00492007" w:rsidP="00FF71E3">
            <w:pPr>
              <w:rPr>
                <w:sz w:val="20"/>
                <w:szCs w:val="20"/>
              </w:rPr>
            </w:pPr>
            <w:r>
              <w:rPr>
                <w:sz w:val="20"/>
                <w:szCs w:val="20"/>
              </w:rPr>
              <w:t>-určování zeměpisné polohy</w:t>
            </w:r>
          </w:p>
          <w:p w:rsidR="00492007" w:rsidRDefault="00492007" w:rsidP="00FF71E3">
            <w:pPr>
              <w:rPr>
                <w:sz w:val="20"/>
                <w:szCs w:val="20"/>
              </w:rPr>
            </w:pPr>
          </w:p>
          <w:p w:rsidR="00492007" w:rsidRDefault="00492007" w:rsidP="00FF71E3">
            <w:pPr>
              <w:rPr>
                <w:sz w:val="20"/>
                <w:szCs w:val="20"/>
              </w:rPr>
            </w:pPr>
            <w:r>
              <w:rPr>
                <w:sz w:val="20"/>
                <w:szCs w:val="20"/>
              </w:rPr>
              <w:t>-čas na zeměkouli</w:t>
            </w:r>
          </w:p>
          <w:p w:rsidR="00492007" w:rsidRDefault="00492007" w:rsidP="00FF71E3">
            <w:pPr>
              <w:rPr>
                <w:sz w:val="20"/>
                <w:szCs w:val="20"/>
              </w:rPr>
            </w:pPr>
          </w:p>
          <w:p w:rsidR="00492007" w:rsidRDefault="00492007" w:rsidP="00FF71E3">
            <w:pPr>
              <w:rPr>
                <w:sz w:val="20"/>
                <w:szCs w:val="20"/>
              </w:rPr>
            </w:pPr>
            <w:r>
              <w:rPr>
                <w:sz w:val="20"/>
                <w:szCs w:val="20"/>
              </w:rPr>
              <w:t>-výškopis , polohopis</w:t>
            </w:r>
          </w:p>
          <w:p w:rsidR="00492007" w:rsidRDefault="00492007" w:rsidP="00FF71E3">
            <w:pPr>
              <w:rPr>
                <w:sz w:val="20"/>
                <w:szCs w:val="20"/>
              </w:rPr>
            </w:pPr>
            <w:r>
              <w:rPr>
                <w:sz w:val="20"/>
                <w:szCs w:val="20"/>
              </w:rPr>
              <w:t>-světové strany</w:t>
            </w:r>
          </w:p>
          <w:p w:rsidR="00492007" w:rsidRDefault="00492007" w:rsidP="00FF71E3">
            <w:pPr>
              <w:rPr>
                <w:sz w:val="20"/>
                <w:szCs w:val="20"/>
              </w:rPr>
            </w:pPr>
            <w:r>
              <w:rPr>
                <w:sz w:val="20"/>
                <w:szCs w:val="20"/>
              </w:rPr>
              <w:t>-odhad vzdálenosti</w:t>
            </w:r>
          </w:p>
          <w:p w:rsidR="00492007" w:rsidRDefault="00492007" w:rsidP="00FF71E3">
            <w:pPr>
              <w:rPr>
                <w:sz w:val="20"/>
                <w:szCs w:val="20"/>
              </w:rPr>
            </w:pPr>
            <w:r>
              <w:rPr>
                <w:sz w:val="20"/>
                <w:szCs w:val="20"/>
              </w:rPr>
              <w:t>-jednoduchý panoramatický náčrtek</w:t>
            </w:r>
          </w:p>
          <w:p w:rsidR="00492007" w:rsidRPr="00C923B9" w:rsidRDefault="00492007" w:rsidP="00FF71E3">
            <w:pPr>
              <w:rPr>
                <w:sz w:val="20"/>
                <w:szCs w:val="20"/>
              </w:rPr>
            </w:pPr>
          </w:p>
        </w:tc>
      </w:tr>
      <w:tr w:rsidR="00492007" w:rsidTr="00FF71E3">
        <w:tc>
          <w:tcPr>
            <w:tcW w:w="4606" w:type="dxa"/>
          </w:tcPr>
          <w:p w:rsidR="00492007" w:rsidRPr="0082338B" w:rsidRDefault="00492007" w:rsidP="00FF71E3">
            <w:pPr>
              <w:rPr>
                <w:b/>
              </w:rPr>
            </w:pPr>
            <w:r>
              <w:rPr>
                <w:b/>
              </w:rPr>
              <w:t>C – Přírodní složky Země</w:t>
            </w:r>
          </w:p>
        </w:tc>
        <w:tc>
          <w:tcPr>
            <w:tcW w:w="4606" w:type="dxa"/>
          </w:tcPr>
          <w:p w:rsidR="00492007" w:rsidRDefault="00492007" w:rsidP="00FF71E3">
            <w:pPr>
              <w:rPr>
                <w:b/>
                <w:sz w:val="28"/>
                <w:szCs w:val="28"/>
              </w:rPr>
            </w:pPr>
          </w:p>
        </w:tc>
      </w:tr>
      <w:tr w:rsidR="00492007" w:rsidRPr="00920505" w:rsidTr="00FF71E3">
        <w:tc>
          <w:tcPr>
            <w:tcW w:w="4606" w:type="dxa"/>
          </w:tcPr>
          <w:p w:rsidR="00492007" w:rsidRDefault="00492007" w:rsidP="00FF71E3">
            <w:pPr>
              <w:rPr>
                <w:b/>
                <w:sz w:val="20"/>
                <w:szCs w:val="20"/>
              </w:rPr>
            </w:pPr>
            <w:r>
              <w:rPr>
                <w:b/>
                <w:sz w:val="20"/>
                <w:szCs w:val="20"/>
              </w:rPr>
              <w:t>Konkretizované výstupy žáka:</w:t>
            </w:r>
          </w:p>
          <w:p w:rsidR="00492007" w:rsidRDefault="00492007" w:rsidP="00FF71E3">
            <w:pPr>
              <w:rPr>
                <w:sz w:val="20"/>
                <w:szCs w:val="20"/>
              </w:rPr>
            </w:pPr>
            <w:r>
              <w:rPr>
                <w:sz w:val="20"/>
                <w:szCs w:val="20"/>
              </w:rPr>
              <w:t>-vysvětlí pojmy: krajinná sféra , vyjmenuje její složky</w:t>
            </w:r>
          </w:p>
          <w:p w:rsidR="00492007" w:rsidRDefault="00492007" w:rsidP="00FF71E3">
            <w:pPr>
              <w:rPr>
                <w:sz w:val="20"/>
                <w:szCs w:val="20"/>
              </w:rPr>
            </w:pPr>
            <w:r>
              <w:rPr>
                <w:sz w:val="20"/>
                <w:szCs w:val="20"/>
              </w:rPr>
              <w:t>-popíše vnitřní stavbu Země , oceánského dna , vznik a typy pohoří , činnost vnitřních a vnějších vlivů na utváření zemského povrchu</w:t>
            </w:r>
          </w:p>
          <w:p w:rsidR="00492007" w:rsidRDefault="00492007" w:rsidP="00FF71E3">
            <w:pPr>
              <w:rPr>
                <w:sz w:val="20"/>
                <w:szCs w:val="20"/>
              </w:rPr>
            </w:pPr>
            <w:r>
              <w:rPr>
                <w:sz w:val="20"/>
                <w:szCs w:val="20"/>
              </w:rPr>
              <w:t>-vysvětlí rozdíl mezi počasím a podnebím , vyjmenuje a ukáže na mapě podnebné pásy</w:t>
            </w:r>
          </w:p>
          <w:p w:rsidR="00492007" w:rsidRDefault="00492007" w:rsidP="00FF71E3">
            <w:pPr>
              <w:rPr>
                <w:sz w:val="20"/>
                <w:szCs w:val="20"/>
              </w:rPr>
            </w:pPr>
            <w:r>
              <w:rPr>
                <w:sz w:val="20"/>
                <w:szCs w:val="20"/>
              </w:rPr>
              <w:t>-vysvětlí pojmy : vnitřní a okrajové moře , průliv , průplav , záliv , ostrov , poloostrov , ukáže na mapě světové oceány , vysvětlí co jsou teplé a studené mořské proudy , příliv a odliv , mořský příboj , vysvětlí hospodářské využití moří</w:t>
            </w:r>
          </w:p>
          <w:p w:rsidR="00492007" w:rsidRDefault="00492007" w:rsidP="00FF71E3">
            <w:pPr>
              <w:rPr>
                <w:sz w:val="20"/>
                <w:szCs w:val="20"/>
              </w:rPr>
            </w:pPr>
            <w:r>
              <w:rPr>
                <w:sz w:val="20"/>
                <w:szCs w:val="20"/>
              </w:rPr>
              <w:t>-vysvětlí formy vodstva na pevnině – řeky , jezera , vodní nádrže , ledovce , podpovrchová voda , bažiny</w:t>
            </w:r>
          </w:p>
          <w:p w:rsidR="00492007" w:rsidRDefault="00492007" w:rsidP="00FF71E3">
            <w:pPr>
              <w:rPr>
                <w:sz w:val="20"/>
                <w:szCs w:val="20"/>
              </w:rPr>
            </w:pPr>
            <w:r>
              <w:rPr>
                <w:sz w:val="20"/>
                <w:szCs w:val="20"/>
              </w:rPr>
              <w:t>-objasní vznik půdy , vyjmenuje hlavní typy a druhy půd , pochopí jaký význam má půda pro obživu lidstva a co půdu ohrožuje</w:t>
            </w:r>
          </w:p>
          <w:p w:rsidR="00492007" w:rsidRDefault="00492007" w:rsidP="00FF71E3">
            <w:pPr>
              <w:rPr>
                <w:sz w:val="20"/>
                <w:szCs w:val="20"/>
              </w:rPr>
            </w:pPr>
            <w:r>
              <w:rPr>
                <w:sz w:val="20"/>
                <w:szCs w:val="20"/>
              </w:rPr>
              <w:t>-vyjmenuje vegetační pásy na Zemi – posoudí příslušný teplotní pás a určí typické zástupce rostlin a živočichů</w:t>
            </w:r>
          </w:p>
          <w:p w:rsidR="00492007" w:rsidRPr="0082338B" w:rsidRDefault="00492007" w:rsidP="00FF71E3">
            <w:pPr>
              <w:rPr>
                <w:sz w:val="20"/>
                <w:szCs w:val="20"/>
              </w:rPr>
            </w:pPr>
            <w:r>
              <w:rPr>
                <w:sz w:val="20"/>
                <w:szCs w:val="20"/>
              </w:rPr>
              <w:t>-objasní činnost člověka v krajině</w:t>
            </w:r>
          </w:p>
        </w:tc>
        <w:tc>
          <w:tcPr>
            <w:tcW w:w="4606" w:type="dxa"/>
          </w:tcPr>
          <w:p w:rsidR="00492007" w:rsidRDefault="00492007" w:rsidP="00FF71E3">
            <w:pPr>
              <w:rPr>
                <w:sz w:val="20"/>
                <w:szCs w:val="20"/>
              </w:rPr>
            </w:pPr>
            <w:r>
              <w:rPr>
                <w:b/>
                <w:sz w:val="20"/>
                <w:szCs w:val="20"/>
              </w:rPr>
              <w:t>Konkretizované učivo :</w:t>
            </w:r>
          </w:p>
          <w:p w:rsidR="00492007" w:rsidRDefault="00492007" w:rsidP="00FF71E3">
            <w:pPr>
              <w:rPr>
                <w:sz w:val="20"/>
                <w:szCs w:val="20"/>
              </w:rPr>
            </w:pPr>
            <w:r>
              <w:rPr>
                <w:sz w:val="20"/>
                <w:szCs w:val="20"/>
              </w:rPr>
              <w:t>-krajinná sféra</w:t>
            </w:r>
          </w:p>
          <w:p w:rsidR="00492007" w:rsidRDefault="00492007" w:rsidP="00FF71E3">
            <w:pPr>
              <w:rPr>
                <w:sz w:val="20"/>
                <w:szCs w:val="20"/>
              </w:rPr>
            </w:pPr>
            <w:r>
              <w:rPr>
                <w:sz w:val="20"/>
                <w:szCs w:val="20"/>
              </w:rPr>
              <w:t>-litosféra</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-atmosféra</w:t>
            </w:r>
          </w:p>
          <w:p w:rsidR="00492007" w:rsidRDefault="00492007" w:rsidP="00FF71E3">
            <w:pPr>
              <w:rPr>
                <w:sz w:val="20"/>
                <w:szCs w:val="20"/>
              </w:rPr>
            </w:pPr>
          </w:p>
          <w:p w:rsidR="00492007" w:rsidRDefault="00492007" w:rsidP="00FF71E3">
            <w:pPr>
              <w:rPr>
                <w:sz w:val="20"/>
                <w:szCs w:val="20"/>
              </w:rPr>
            </w:pPr>
            <w:r>
              <w:rPr>
                <w:sz w:val="20"/>
                <w:szCs w:val="20"/>
              </w:rPr>
              <w:t>-hydrosféra</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-pedosféra</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-biosféra</w:t>
            </w:r>
          </w:p>
          <w:p w:rsidR="00492007" w:rsidRDefault="00492007" w:rsidP="00FF71E3">
            <w:pPr>
              <w:rPr>
                <w:sz w:val="20"/>
                <w:szCs w:val="20"/>
              </w:rPr>
            </w:pPr>
          </w:p>
          <w:p w:rsidR="00492007" w:rsidRDefault="00492007" w:rsidP="00FF71E3">
            <w:pPr>
              <w:rPr>
                <w:sz w:val="20"/>
                <w:szCs w:val="20"/>
              </w:rPr>
            </w:pPr>
          </w:p>
          <w:p w:rsidR="00492007" w:rsidRPr="002E0095" w:rsidRDefault="00492007" w:rsidP="00FF71E3">
            <w:pPr>
              <w:rPr>
                <w:sz w:val="20"/>
                <w:szCs w:val="20"/>
              </w:rPr>
            </w:pPr>
            <w:r>
              <w:rPr>
                <w:sz w:val="20"/>
                <w:szCs w:val="20"/>
              </w:rPr>
              <w:t>-socioekonomická sféra</w:t>
            </w:r>
          </w:p>
        </w:tc>
      </w:tr>
    </w:tbl>
    <w:p w:rsidR="00492007" w:rsidRPr="00A308C5" w:rsidRDefault="00492007" w:rsidP="00492007">
      <w:pPr>
        <w:rPr>
          <w:sz w:val="20"/>
          <w:szCs w:val="20"/>
        </w:rPr>
      </w:pPr>
    </w:p>
    <w:p w:rsidR="00492007" w:rsidRDefault="00492007" w:rsidP="00492007">
      <w:pPr>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Pr="00920505" w:rsidRDefault="00492007" w:rsidP="00FF71E3">
            <w:pPr>
              <w:rPr>
                <w:sz w:val="20"/>
                <w:szCs w:val="20"/>
              </w:rPr>
            </w:pPr>
            <w:r>
              <w:rPr>
                <w:b/>
                <w:sz w:val="20"/>
                <w:szCs w:val="20"/>
              </w:rPr>
              <w:t>-</w:t>
            </w:r>
            <w:r>
              <w:rPr>
                <w:sz w:val="20"/>
                <w:szCs w:val="20"/>
              </w:rPr>
              <w:t>vyhledá rozlohy oceánů a seřadí je podle velikosti , na mapě ukáže nejhlubší místa oceánů , příklady okrajových a vnitřních moří , největší poloostrovy , ostrovy , důležité průplavy a průlivy , na mapě zjistí teplé a studené mořské proudy , porovná hospodářské využití oceánů</w:t>
            </w:r>
          </w:p>
        </w:tc>
        <w:tc>
          <w:tcPr>
            <w:tcW w:w="4606" w:type="dxa"/>
          </w:tcPr>
          <w:p w:rsidR="00492007" w:rsidRDefault="00492007" w:rsidP="00FF71E3">
            <w:pPr>
              <w:rPr>
                <w:b/>
                <w:sz w:val="20"/>
                <w:szCs w:val="20"/>
              </w:rPr>
            </w:pPr>
            <w:r>
              <w:rPr>
                <w:b/>
                <w:sz w:val="20"/>
                <w:szCs w:val="20"/>
              </w:rPr>
              <w:t>Konkretizované učivo :</w:t>
            </w:r>
          </w:p>
          <w:p w:rsidR="00492007" w:rsidRPr="00F37CF2" w:rsidRDefault="00492007" w:rsidP="00FF71E3">
            <w:pPr>
              <w:rPr>
                <w:sz w:val="20"/>
                <w:szCs w:val="20"/>
              </w:rPr>
            </w:pPr>
            <w:r>
              <w:rPr>
                <w:b/>
                <w:sz w:val="20"/>
                <w:szCs w:val="20"/>
              </w:rPr>
              <w:t>-</w:t>
            </w:r>
            <w:r>
              <w:rPr>
                <w:sz w:val="20"/>
                <w:szCs w:val="20"/>
              </w:rPr>
              <w:t>Atlantský , Tichý , Indický , Severní ledový oceán</w:t>
            </w:r>
          </w:p>
          <w:p w:rsidR="00492007" w:rsidRPr="00920505" w:rsidRDefault="00492007" w:rsidP="00FF71E3">
            <w:pPr>
              <w:rPr>
                <w:b/>
                <w:sz w:val="20"/>
                <w:szCs w:val="20"/>
              </w:rPr>
            </w:pPr>
          </w:p>
        </w:tc>
      </w:tr>
      <w:tr w:rsidR="00492007" w:rsidTr="00FF71E3">
        <w:tc>
          <w:tcPr>
            <w:tcW w:w="4606" w:type="dxa"/>
          </w:tcPr>
          <w:p w:rsidR="00492007" w:rsidRPr="00920505" w:rsidRDefault="00492007" w:rsidP="00FF71E3">
            <w:pPr>
              <w:rPr>
                <w:b/>
              </w:rPr>
            </w:pPr>
            <w:r>
              <w:rPr>
                <w:b/>
              </w:rPr>
              <w:lastRenderedPageBreak/>
              <w:t>B –Zeměpis světadílů</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sz w:val="20"/>
                <w:szCs w:val="20"/>
              </w:rPr>
              <w:t>-světadíly vyjmenuje podle rozlohy , určí jejich polohu</w:t>
            </w:r>
          </w:p>
          <w:p w:rsidR="00492007" w:rsidRDefault="00492007" w:rsidP="00FF71E3">
            <w:pPr>
              <w:rPr>
                <w:sz w:val="20"/>
                <w:szCs w:val="20"/>
              </w:rPr>
            </w:pPr>
            <w:r>
              <w:rPr>
                <w:sz w:val="20"/>
                <w:szCs w:val="20"/>
              </w:rPr>
              <w:t>-určí polohu , rozlohu a členitost pobřeží Afriky</w:t>
            </w:r>
          </w:p>
          <w:p w:rsidR="00492007" w:rsidRDefault="00492007" w:rsidP="00FF71E3">
            <w:pPr>
              <w:rPr>
                <w:sz w:val="20"/>
                <w:szCs w:val="20"/>
              </w:rPr>
            </w:pPr>
            <w:r>
              <w:rPr>
                <w:sz w:val="20"/>
                <w:szCs w:val="20"/>
              </w:rPr>
              <w:t>-na mapě ukáže významná pohoří , pouště , řeky ,jezera</w:t>
            </w:r>
          </w:p>
          <w:p w:rsidR="00492007" w:rsidRDefault="00492007" w:rsidP="00FF71E3">
            <w:pPr>
              <w:rPr>
                <w:sz w:val="20"/>
                <w:szCs w:val="20"/>
              </w:rPr>
            </w:pPr>
            <w:r>
              <w:rPr>
                <w:sz w:val="20"/>
                <w:szCs w:val="20"/>
              </w:rPr>
              <w:t>-vyjmenuje podnebné a vegetační pásy</w:t>
            </w:r>
          </w:p>
          <w:p w:rsidR="00492007" w:rsidRDefault="00492007" w:rsidP="00FF71E3">
            <w:pPr>
              <w:rPr>
                <w:sz w:val="20"/>
                <w:szCs w:val="20"/>
              </w:rPr>
            </w:pPr>
            <w:r>
              <w:rPr>
                <w:sz w:val="20"/>
                <w:szCs w:val="20"/>
              </w:rPr>
              <w:t>-ukáže hlavní naleziště nerostných surovin</w:t>
            </w:r>
          </w:p>
          <w:p w:rsidR="00492007" w:rsidRDefault="00492007" w:rsidP="00FF71E3">
            <w:pPr>
              <w:rPr>
                <w:sz w:val="20"/>
                <w:szCs w:val="20"/>
              </w:rPr>
            </w:pPr>
            <w:r>
              <w:rPr>
                <w:sz w:val="20"/>
                <w:szCs w:val="20"/>
              </w:rPr>
              <w:t>-z tabulek zjistí počet obyvatel a jeho rozmístění , určí rasové a národnostní odlišnosti hlavních oblastí</w:t>
            </w:r>
          </w:p>
          <w:p w:rsidR="00492007" w:rsidRDefault="00492007" w:rsidP="00FF71E3">
            <w:pPr>
              <w:rPr>
                <w:sz w:val="20"/>
                <w:szCs w:val="20"/>
              </w:rPr>
            </w:pPr>
            <w:r>
              <w:rPr>
                <w:sz w:val="20"/>
                <w:szCs w:val="20"/>
              </w:rPr>
              <w:t>-určí tři hlavní oblasti Afriky (Severní, Tropickou, Jižní) a na mapě přečte státy a hlavní města</w:t>
            </w:r>
          </w:p>
          <w:p w:rsidR="00492007" w:rsidRDefault="00492007" w:rsidP="00FF71E3">
            <w:pPr>
              <w:rPr>
                <w:sz w:val="20"/>
                <w:szCs w:val="20"/>
              </w:rPr>
            </w:pPr>
            <w:r>
              <w:rPr>
                <w:sz w:val="20"/>
                <w:szCs w:val="20"/>
              </w:rPr>
              <w:t>-srovná hospodářskou a životní úroveň v daných oblastech</w:t>
            </w:r>
          </w:p>
          <w:p w:rsidR="00492007" w:rsidRDefault="00492007" w:rsidP="00FF71E3">
            <w:pPr>
              <w:rPr>
                <w:sz w:val="20"/>
                <w:szCs w:val="20"/>
              </w:rPr>
            </w:pPr>
            <w:r>
              <w:rPr>
                <w:sz w:val="20"/>
                <w:szCs w:val="20"/>
              </w:rPr>
              <w:t>-na mapě určí polohu a členitost pobřeží Austrálie</w:t>
            </w:r>
          </w:p>
          <w:p w:rsidR="00492007" w:rsidRDefault="00492007" w:rsidP="00FF71E3">
            <w:pPr>
              <w:rPr>
                <w:sz w:val="20"/>
                <w:szCs w:val="20"/>
              </w:rPr>
            </w:pPr>
            <w:r>
              <w:rPr>
                <w:sz w:val="20"/>
                <w:szCs w:val="20"/>
              </w:rPr>
              <w:t>-zjistí rozlohu , počet obyvatel , hlavní město</w:t>
            </w:r>
          </w:p>
          <w:p w:rsidR="00492007" w:rsidRDefault="00492007" w:rsidP="00FF71E3">
            <w:pPr>
              <w:rPr>
                <w:sz w:val="20"/>
                <w:szCs w:val="20"/>
              </w:rPr>
            </w:pPr>
            <w:r>
              <w:rPr>
                <w:sz w:val="20"/>
                <w:szCs w:val="20"/>
              </w:rPr>
              <w:t>-zhodnotí na mapě povrch ( pohoří , nížiny , pouště )</w:t>
            </w:r>
          </w:p>
          <w:p w:rsidR="00492007" w:rsidRDefault="00492007" w:rsidP="00FF71E3">
            <w:pPr>
              <w:rPr>
                <w:sz w:val="20"/>
                <w:szCs w:val="20"/>
              </w:rPr>
            </w:pPr>
            <w:r>
              <w:rPr>
                <w:sz w:val="20"/>
                <w:szCs w:val="20"/>
              </w:rPr>
              <w:t>-pochopí závislost rostlinstva a živočišstva na podnebí</w:t>
            </w:r>
          </w:p>
          <w:p w:rsidR="00492007" w:rsidRDefault="00492007" w:rsidP="00FF71E3">
            <w:pPr>
              <w:rPr>
                <w:sz w:val="20"/>
                <w:szCs w:val="20"/>
              </w:rPr>
            </w:pPr>
            <w:r>
              <w:rPr>
                <w:sz w:val="20"/>
                <w:szCs w:val="20"/>
              </w:rPr>
              <w:t>-vyjmenuje hlavní nerostné suroviny , které se v Austrálii těží</w:t>
            </w:r>
          </w:p>
          <w:p w:rsidR="00492007" w:rsidRDefault="00492007" w:rsidP="00FF71E3">
            <w:pPr>
              <w:rPr>
                <w:sz w:val="20"/>
                <w:szCs w:val="20"/>
              </w:rPr>
            </w:pPr>
            <w:r>
              <w:rPr>
                <w:sz w:val="20"/>
                <w:szCs w:val="20"/>
              </w:rPr>
              <w:t>-umí vyprávět o obyvatelstvu Austrálie (původní , přistěhovalci , dnešní Australané)</w:t>
            </w:r>
          </w:p>
          <w:p w:rsidR="00492007" w:rsidRDefault="00492007" w:rsidP="00FF71E3">
            <w:pPr>
              <w:rPr>
                <w:sz w:val="20"/>
                <w:szCs w:val="20"/>
              </w:rPr>
            </w:pPr>
            <w:r>
              <w:rPr>
                <w:sz w:val="20"/>
                <w:szCs w:val="20"/>
              </w:rPr>
              <w:t>-srovná hospodářskou úroveň oblastí a celé Austrálie</w:t>
            </w:r>
          </w:p>
          <w:p w:rsidR="00492007" w:rsidRPr="00F37CF2" w:rsidRDefault="00492007" w:rsidP="00FF71E3">
            <w:pPr>
              <w:rPr>
                <w:sz w:val="20"/>
                <w:szCs w:val="20"/>
              </w:rPr>
            </w:pPr>
            <w:r>
              <w:rPr>
                <w:sz w:val="20"/>
                <w:szCs w:val="20"/>
              </w:rPr>
              <w:t>-na mapě ukáže polární oblasti a zhodnotí podmínky života v těchto oblastech</w:t>
            </w:r>
          </w:p>
        </w:tc>
        <w:tc>
          <w:tcPr>
            <w:tcW w:w="4606" w:type="dxa"/>
          </w:tcPr>
          <w:p w:rsidR="00492007" w:rsidRDefault="00492007" w:rsidP="00FF71E3">
            <w:pPr>
              <w:rPr>
                <w:sz w:val="20"/>
                <w:szCs w:val="20"/>
              </w:rPr>
            </w:pPr>
            <w:r>
              <w:rPr>
                <w:b/>
                <w:sz w:val="20"/>
                <w:szCs w:val="20"/>
              </w:rPr>
              <w:t>Konkretizované učivo :</w:t>
            </w:r>
          </w:p>
          <w:p w:rsidR="00492007" w:rsidRDefault="00492007" w:rsidP="00FF71E3">
            <w:pPr>
              <w:rPr>
                <w:sz w:val="20"/>
                <w:szCs w:val="20"/>
              </w:rPr>
            </w:pPr>
            <w:r>
              <w:rPr>
                <w:sz w:val="20"/>
                <w:szCs w:val="20"/>
              </w:rPr>
              <w:t>-zeměpis světadílů</w:t>
            </w:r>
          </w:p>
          <w:p w:rsidR="00492007" w:rsidRDefault="00492007" w:rsidP="00FF71E3">
            <w:pPr>
              <w:rPr>
                <w:sz w:val="20"/>
                <w:szCs w:val="20"/>
              </w:rPr>
            </w:pPr>
          </w:p>
          <w:p w:rsidR="00492007" w:rsidRDefault="00492007" w:rsidP="00FF71E3">
            <w:pPr>
              <w:rPr>
                <w:sz w:val="20"/>
                <w:szCs w:val="20"/>
              </w:rPr>
            </w:pPr>
            <w:r>
              <w:rPr>
                <w:sz w:val="20"/>
                <w:szCs w:val="20"/>
              </w:rPr>
              <w:t>-Afrika – přírodní podmínky</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-Afrika – oblasti , státy , hospodářství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-Austrálie – přírodní podmínky</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-Austrálie – oblasti , hospodářství</w:t>
            </w:r>
          </w:p>
          <w:p w:rsidR="00492007" w:rsidRDefault="00492007" w:rsidP="00FF71E3">
            <w:pPr>
              <w:rPr>
                <w:sz w:val="20"/>
                <w:szCs w:val="20"/>
              </w:rPr>
            </w:pPr>
            <w:r>
              <w:rPr>
                <w:sz w:val="20"/>
                <w:szCs w:val="20"/>
              </w:rPr>
              <w:t>-polární oblasti –Arktida , Antarktida</w:t>
            </w:r>
          </w:p>
          <w:p w:rsidR="00492007" w:rsidRPr="0031770E" w:rsidRDefault="00492007" w:rsidP="00FF71E3">
            <w:pPr>
              <w:rPr>
                <w:sz w:val="20"/>
                <w:szCs w:val="20"/>
              </w:rPr>
            </w:pPr>
          </w:p>
        </w:tc>
      </w:tr>
    </w:tbl>
    <w:p w:rsidR="00492007" w:rsidRDefault="00492007" w:rsidP="00492007">
      <w:pPr>
        <w:rPr>
          <w:b/>
          <w:sz w:val="28"/>
          <w:szCs w:val="28"/>
        </w:rPr>
      </w:pPr>
    </w:p>
    <w:p w:rsidR="00492007" w:rsidRDefault="00492007" w:rsidP="00492007">
      <w:pPr>
        <w:rPr>
          <w:b/>
          <w:sz w:val="28"/>
          <w:szCs w:val="28"/>
        </w:rPr>
      </w:pPr>
    </w:p>
    <w:p w:rsidR="00492007" w:rsidRPr="00E30B6D" w:rsidRDefault="00492007" w:rsidP="00492007">
      <w:pPr>
        <w:rPr>
          <w:sz w:val="28"/>
          <w:szCs w:val="28"/>
        </w:rPr>
      </w:pPr>
      <w:r>
        <w:rPr>
          <w:b/>
        </w:rPr>
        <w:t xml:space="preserve">Způsoby ověřování: </w:t>
      </w:r>
      <w:r>
        <w:t>Ústní zkoušení, písemný test, referát, práce na počítači</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p>
    <w:p w:rsidR="00492007" w:rsidRPr="008B4376" w:rsidRDefault="00492007" w:rsidP="00492007">
      <w:pPr>
        <w:rPr>
          <w:b/>
          <w:sz w:val="28"/>
          <w:szCs w:val="28"/>
          <w:u w:val="single"/>
        </w:rPr>
      </w:pPr>
      <w:r w:rsidRPr="008B4376">
        <w:rPr>
          <w:b/>
          <w:sz w:val="28"/>
          <w:szCs w:val="28"/>
          <w:u w:val="single"/>
        </w:rPr>
        <w:lastRenderedPageBreak/>
        <w:t>Vzdělávací obsah vyučovacího předmětu Zeměpis – 7. ročník</w:t>
      </w:r>
    </w:p>
    <w:p w:rsidR="00492007" w:rsidRDefault="00492007" w:rsidP="00492007"/>
    <w:p w:rsidR="00492007" w:rsidRDefault="00492007" w:rsidP="0049200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492007" w:rsidTr="00FF71E3">
        <w:tc>
          <w:tcPr>
            <w:tcW w:w="4606" w:type="dxa"/>
          </w:tcPr>
          <w:p w:rsidR="00492007" w:rsidRDefault="00492007" w:rsidP="00047652">
            <w:pPr>
              <w:numPr>
                <w:ilvl w:val="0"/>
                <w:numId w:val="150"/>
              </w:numPr>
              <w:rPr>
                <w:b/>
                <w:sz w:val="28"/>
                <w:szCs w:val="28"/>
              </w:rPr>
            </w:pPr>
            <w:r>
              <w:rPr>
                <w:b/>
                <w:sz w:val="28"/>
                <w:szCs w:val="28"/>
              </w:rPr>
              <w:t>Zeměpis světadílů</w:t>
            </w:r>
          </w:p>
          <w:p w:rsidR="00492007" w:rsidRPr="00983A44" w:rsidRDefault="00492007" w:rsidP="00FF71E3">
            <w:pPr>
              <w:rPr>
                <w:b/>
                <w:sz w:val="28"/>
                <w:szCs w:val="28"/>
              </w:rPr>
            </w:pPr>
          </w:p>
        </w:tc>
        <w:tc>
          <w:tcPr>
            <w:tcW w:w="4606" w:type="dxa"/>
          </w:tcPr>
          <w:p w:rsidR="00492007" w:rsidRDefault="00492007" w:rsidP="00FF71E3"/>
        </w:tc>
      </w:tr>
      <w:tr w:rsidR="00492007" w:rsidTr="00FF71E3">
        <w:tc>
          <w:tcPr>
            <w:tcW w:w="4606" w:type="dxa"/>
          </w:tcPr>
          <w:p w:rsidR="00492007" w:rsidRPr="00983A44" w:rsidRDefault="00492007" w:rsidP="00FF71E3">
            <w:pPr>
              <w:rPr>
                <w:b/>
              </w:rPr>
            </w:pPr>
            <w:r>
              <w:rPr>
                <w:b/>
              </w:rPr>
              <w:t>A - Amerika</w:t>
            </w:r>
          </w:p>
        </w:tc>
        <w:tc>
          <w:tcPr>
            <w:tcW w:w="4606" w:type="dxa"/>
          </w:tcPr>
          <w:p w:rsidR="00492007" w:rsidRDefault="00492007" w:rsidP="00FF71E3"/>
        </w:tc>
      </w:tr>
      <w:tr w:rsidR="00492007" w:rsidTr="00FF71E3">
        <w:tc>
          <w:tcPr>
            <w:tcW w:w="4606" w:type="dxa"/>
          </w:tcPr>
          <w:p w:rsidR="00492007" w:rsidRPr="00FF7F19" w:rsidRDefault="00492007" w:rsidP="00FF71E3">
            <w:pPr>
              <w:rPr>
                <w:b/>
                <w:sz w:val="20"/>
                <w:szCs w:val="20"/>
              </w:rPr>
            </w:pPr>
            <w:r w:rsidRPr="00FF7F19">
              <w:rPr>
                <w:b/>
                <w:sz w:val="20"/>
                <w:szCs w:val="20"/>
              </w:rPr>
              <w:t>Konkretizované výstupy žáka :</w:t>
            </w:r>
          </w:p>
          <w:p w:rsidR="00492007" w:rsidRDefault="00492007" w:rsidP="00047652">
            <w:pPr>
              <w:numPr>
                <w:ilvl w:val="0"/>
                <w:numId w:val="149"/>
              </w:numPr>
              <w:rPr>
                <w:sz w:val="20"/>
                <w:szCs w:val="20"/>
              </w:rPr>
            </w:pPr>
            <w:r>
              <w:rPr>
                <w:sz w:val="20"/>
                <w:szCs w:val="20"/>
              </w:rPr>
              <w:t>vyjmenuje oblasti Ameriky (Severní, Střední, Jižní) a vysvětlí , co je Latinská Amerika a Karibská oblast</w:t>
            </w:r>
          </w:p>
          <w:p w:rsidR="00492007" w:rsidRDefault="00492007" w:rsidP="00047652">
            <w:pPr>
              <w:numPr>
                <w:ilvl w:val="0"/>
                <w:numId w:val="149"/>
              </w:numPr>
              <w:rPr>
                <w:sz w:val="20"/>
                <w:szCs w:val="20"/>
              </w:rPr>
            </w:pPr>
            <w:r>
              <w:rPr>
                <w:sz w:val="20"/>
                <w:szCs w:val="20"/>
              </w:rPr>
              <w:t>popíše polohu a členitost pobřeží na mapě</w:t>
            </w:r>
          </w:p>
          <w:p w:rsidR="00492007" w:rsidRDefault="00492007" w:rsidP="00047652">
            <w:pPr>
              <w:numPr>
                <w:ilvl w:val="0"/>
                <w:numId w:val="149"/>
              </w:numPr>
              <w:rPr>
                <w:sz w:val="20"/>
                <w:szCs w:val="20"/>
              </w:rPr>
            </w:pPr>
            <w:r>
              <w:rPr>
                <w:sz w:val="20"/>
                <w:szCs w:val="20"/>
              </w:rPr>
              <w:t>na mapě vyhledá významná pohoří, nížiny , sopky, pouště, významné veletoky, jezera</w:t>
            </w:r>
          </w:p>
          <w:p w:rsidR="00492007" w:rsidRDefault="00492007" w:rsidP="00047652">
            <w:pPr>
              <w:numPr>
                <w:ilvl w:val="0"/>
                <w:numId w:val="149"/>
              </w:numPr>
              <w:rPr>
                <w:sz w:val="20"/>
                <w:szCs w:val="20"/>
              </w:rPr>
            </w:pPr>
            <w:r>
              <w:rPr>
                <w:sz w:val="20"/>
                <w:szCs w:val="20"/>
              </w:rPr>
              <w:t>vyjmenuje podnební a vegetační pásy Ameriky</w:t>
            </w:r>
          </w:p>
          <w:p w:rsidR="00492007" w:rsidRDefault="00492007" w:rsidP="00047652">
            <w:pPr>
              <w:numPr>
                <w:ilvl w:val="0"/>
                <w:numId w:val="149"/>
              </w:numPr>
              <w:rPr>
                <w:sz w:val="20"/>
                <w:szCs w:val="20"/>
              </w:rPr>
            </w:pPr>
            <w:r>
              <w:rPr>
                <w:sz w:val="20"/>
                <w:szCs w:val="20"/>
              </w:rPr>
              <w:t>vyhledá základní údaje o obyvatelstvu</w:t>
            </w:r>
          </w:p>
          <w:p w:rsidR="00492007" w:rsidRDefault="00492007" w:rsidP="00047652">
            <w:pPr>
              <w:numPr>
                <w:ilvl w:val="0"/>
                <w:numId w:val="149"/>
              </w:numPr>
              <w:rPr>
                <w:sz w:val="20"/>
                <w:szCs w:val="20"/>
              </w:rPr>
            </w:pPr>
            <w:r>
              <w:rPr>
                <w:sz w:val="20"/>
                <w:szCs w:val="20"/>
              </w:rPr>
              <w:t>na mapě ukáže hlavní oblasti  těžby nerostných surovin</w:t>
            </w:r>
          </w:p>
          <w:p w:rsidR="00492007" w:rsidRDefault="00492007" w:rsidP="00047652">
            <w:pPr>
              <w:numPr>
                <w:ilvl w:val="0"/>
                <w:numId w:val="149"/>
              </w:numPr>
              <w:rPr>
                <w:sz w:val="20"/>
                <w:szCs w:val="20"/>
              </w:rPr>
            </w:pPr>
            <w:r>
              <w:rPr>
                <w:sz w:val="20"/>
                <w:szCs w:val="20"/>
              </w:rPr>
              <w:t>určí hlavní zemědělské oblasti- rostlinnou a živočišnou výrobu</w:t>
            </w:r>
          </w:p>
          <w:p w:rsidR="00492007" w:rsidRDefault="00492007" w:rsidP="00047652">
            <w:pPr>
              <w:numPr>
                <w:ilvl w:val="0"/>
                <w:numId w:val="149"/>
              </w:numPr>
              <w:rPr>
                <w:sz w:val="20"/>
                <w:szCs w:val="20"/>
              </w:rPr>
            </w:pPr>
            <w:r>
              <w:rPr>
                <w:sz w:val="20"/>
                <w:szCs w:val="20"/>
              </w:rPr>
              <w:t>určí hlavní průmyslové oblasti a zaměření výroby</w:t>
            </w:r>
          </w:p>
          <w:p w:rsidR="00492007" w:rsidRPr="00983A44" w:rsidRDefault="00492007" w:rsidP="00047652">
            <w:pPr>
              <w:numPr>
                <w:ilvl w:val="0"/>
                <w:numId w:val="149"/>
              </w:numPr>
              <w:rPr>
                <w:sz w:val="20"/>
                <w:szCs w:val="20"/>
              </w:rPr>
            </w:pPr>
            <w:r>
              <w:rPr>
                <w:sz w:val="20"/>
                <w:szCs w:val="20"/>
              </w:rPr>
              <w:t>získá znalosti o přírodních a hospodářských podmínkách států Severní, Střední a Jižní Ameriky</w:t>
            </w:r>
          </w:p>
        </w:tc>
        <w:tc>
          <w:tcPr>
            <w:tcW w:w="4606" w:type="dxa"/>
          </w:tcPr>
          <w:p w:rsidR="00492007" w:rsidRPr="00FF7F19" w:rsidRDefault="00492007" w:rsidP="00FF71E3">
            <w:pPr>
              <w:rPr>
                <w:b/>
                <w:sz w:val="20"/>
                <w:szCs w:val="20"/>
              </w:rPr>
            </w:pPr>
            <w:r w:rsidRPr="00FF7F19">
              <w:rPr>
                <w:b/>
                <w:sz w:val="20"/>
                <w:szCs w:val="20"/>
              </w:rPr>
              <w:t>Konkretizované učivo:</w:t>
            </w:r>
          </w:p>
          <w:p w:rsidR="00492007" w:rsidRDefault="00492007" w:rsidP="00047652">
            <w:pPr>
              <w:numPr>
                <w:ilvl w:val="0"/>
                <w:numId w:val="149"/>
              </w:numPr>
              <w:rPr>
                <w:sz w:val="20"/>
                <w:szCs w:val="20"/>
              </w:rPr>
            </w:pPr>
            <w:r>
              <w:rPr>
                <w:sz w:val="20"/>
                <w:szCs w:val="20"/>
              </w:rPr>
              <w:t>členění Ameriky</w:t>
            </w:r>
          </w:p>
          <w:p w:rsidR="00492007" w:rsidRDefault="00492007" w:rsidP="00FF71E3">
            <w:pPr>
              <w:rPr>
                <w:sz w:val="20"/>
                <w:szCs w:val="20"/>
              </w:rPr>
            </w:pPr>
          </w:p>
          <w:p w:rsidR="00492007" w:rsidRDefault="00492007" w:rsidP="00FF71E3">
            <w:pPr>
              <w:rPr>
                <w:sz w:val="20"/>
                <w:szCs w:val="20"/>
              </w:rPr>
            </w:pPr>
            <w:r>
              <w:rPr>
                <w:sz w:val="20"/>
                <w:szCs w:val="20"/>
              </w:rPr>
              <w:t xml:space="preserve">    </w:t>
            </w:r>
          </w:p>
          <w:p w:rsidR="00492007" w:rsidRDefault="00492007" w:rsidP="00047652">
            <w:pPr>
              <w:numPr>
                <w:ilvl w:val="0"/>
                <w:numId w:val="149"/>
              </w:numPr>
              <w:rPr>
                <w:sz w:val="20"/>
                <w:szCs w:val="20"/>
              </w:rPr>
            </w:pPr>
            <w:r>
              <w:rPr>
                <w:sz w:val="20"/>
                <w:szCs w:val="20"/>
              </w:rPr>
              <w:t>poloha, rozloha, členitost pobřeží</w:t>
            </w:r>
          </w:p>
          <w:p w:rsidR="00492007" w:rsidRDefault="00492007" w:rsidP="00047652">
            <w:pPr>
              <w:numPr>
                <w:ilvl w:val="0"/>
                <w:numId w:val="149"/>
              </w:numPr>
              <w:rPr>
                <w:sz w:val="20"/>
                <w:szCs w:val="20"/>
              </w:rPr>
            </w:pPr>
            <w:r>
              <w:rPr>
                <w:sz w:val="20"/>
                <w:szCs w:val="20"/>
              </w:rPr>
              <w:t>povrch, vodstvo</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podnebí, vegetace</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obyvatelstvo</w:t>
            </w:r>
          </w:p>
          <w:p w:rsidR="00492007" w:rsidRDefault="00492007" w:rsidP="00047652">
            <w:pPr>
              <w:numPr>
                <w:ilvl w:val="0"/>
                <w:numId w:val="149"/>
              </w:numPr>
              <w:rPr>
                <w:sz w:val="20"/>
                <w:szCs w:val="20"/>
              </w:rPr>
            </w:pPr>
            <w:r>
              <w:rPr>
                <w:sz w:val="20"/>
                <w:szCs w:val="20"/>
              </w:rPr>
              <w:t>nerostné suroviny</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hospodářství: průmysl a zemědělství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 xml:space="preserve">        -      politické rozdělení Ameriky</w:t>
            </w:r>
          </w:p>
          <w:p w:rsidR="00492007" w:rsidRPr="00DB1098" w:rsidRDefault="00492007" w:rsidP="00FF71E3">
            <w:pPr>
              <w:rPr>
                <w:sz w:val="20"/>
                <w:szCs w:val="20"/>
              </w:rPr>
            </w:pPr>
          </w:p>
        </w:tc>
      </w:tr>
      <w:tr w:rsidR="00492007" w:rsidTr="00FF71E3">
        <w:tc>
          <w:tcPr>
            <w:tcW w:w="4606" w:type="dxa"/>
          </w:tcPr>
          <w:p w:rsidR="00492007" w:rsidRPr="00683B05" w:rsidRDefault="00492007" w:rsidP="00FF71E3">
            <w:pPr>
              <w:rPr>
                <w:b/>
              </w:rPr>
            </w:pPr>
            <w:r>
              <w:rPr>
                <w:b/>
              </w:rPr>
              <w:t>B - Asie</w:t>
            </w:r>
          </w:p>
        </w:tc>
        <w:tc>
          <w:tcPr>
            <w:tcW w:w="4606" w:type="dxa"/>
          </w:tcPr>
          <w:p w:rsidR="00492007" w:rsidRDefault="00492007" w:rsidP="00FF71E3"/>
        </w:tc>
      </w:tr>
      <w:tr w:rsidR="00492007" w:rsidTr="00FF71E3">
        <w:tc>
          <w:tcPr>
            <w:tcW w:w="4606" w:type="dxa"/>
          </w:tcPr>
          <w:p w:rsidR="00492007" w:rsidRDefault="00492007" w:rsidP="00FF71E3">
            <w:pPr>
              <w:rPr>
                <w:sz w:val="20"/>
                <w:szCs w:val="20"/>
              </w:rPr>
            </w:pPr>
            <w:r w:rsidRPr="00FF7F19">
              <w:rPr>
                <w:b/>
                <w:sz w:val="20"/>
                <w:szCs w:val="20"/>
              </w:rPr>
              <w:t>Konkretizované výstupy žáka</w:t>
            </w:r>
            <w:r>
              <w:rPr>
                <w:sz w:val="20"/>
                <w:szCs w:val="20"/>
              </w:rPr>
              <w:t>:</w:t>
            </w:r>
          </w:p>
          <w:p w:rsidR="00492007" w:rsidRDefault="00492007" w:rsidP="00047652">
            <w:pPr>
              <w:numPr>
                <w:ilvl w:val="0"/>
                <w:numId w:val="149"/>
              </w:numPr>
              <w:rPr>
                <w:sz w:val="20"/>
                <w:szCs w:val="20"/>
              </w:rPr>
            </w:pPr>
            <w:r>
              <w:rPr>
                <w:sz w:val="20"/>
                <w:szCs w:val="20"/>
              </w:rPr>
              <w:t>vyhledá rozlohu</w:t>
            </w:r>
          </w:p>
          <w:p w:rsidR="00492007" w:rsidRDefault="00492007" w:rsidP="00047652">
            <w:pPr>
              <w:numPr>
                <w:ilvl w:val="0"/>
                <w:numId w:val="149"/>
              </w:numPr>
              <w:rPr>
                <w:sz w:val="20"/>
                <w:szCs w:val="20"/>
              </w:rPr>
            </w:pPr>
            <w:r>
              <w:rPr>
                <w:sz w:val="20"/>
                <w:szCs w:val="20"/>
              </w:rPr>
              <w:t>určí polohu a krajní body podle zeměpisných souřadnic</w:t>
            </w:r>
          </w:p>
          <w:p w:rsidR="00492007" w:rsidRDefault="00492007" w:rsidP="00047652">
            <w:pPr>
              <w:numPr>
                <w:ilvl w:val="0"/>
                <w:numId w:val="149"/>
              </w:numPr>
              <w:rPr>
                <w:sz w:val="20"/>
                <w:szCs w:val="20"/>
              </w:rPr>
            </w:pPr>
            <w:r>
              <w:rPr>
                <w:sz w:val="20"/>
                <w:szCs w:val="20"/>
              </w:rPr>
              <w:t>na mapě popíše rozdíly v povrchu, určí nejvyšší pohoří (horu), nejrozsáhlejší nížiny – vyjmenuje podnebné pásy , typy podnebí , vysvětlí pojem monzunové proudění , označí veletoky a jejich úmoří , významná jezera</w:t>
            </w:r>
          </w:p>
          <w:p w:rsidR="00492007" w:rsidRDefault="00492007" w:rsidP="00047652">
            <w:pPr>
              <w:numPr>
                <w:ilvl w:val="0"/>
                <w:numId w:val="149"/>
              </w:numPr>
              <w:rPr>
                <w:sz w:val="20"/>
                <w:szCs w:val="20"/>
              </w:rPr>
            </w:pPr>
            <w:r>
              <w:rPr>
                <w:sz w:val="20"/>
                <w:szCs w:val="20"/>
              </w:rPr>
              <w:t>vyjmenuje vegetační pásy a uvede typické rostliny a živočichy každého pásu</w:t>
            </w:r>
          </w:p>
          <w:p w:rsidR="00492007" w:rsidRDefault="00492007" w:rsidP="00047652">
            <w:pPr>
              <w:numPr>
                <w:ilvl w:val="0"/>
                <w:numId w:val="149"/>
              </w:numPr>
              <w:rPr>
                <w:sz w:val="20"/>
                <w:szCs w:val="20"/>
              </w:rPr>
            </w:pPr>
            <w:r>
              <w:rPr>
                <w:sz w:val="20"/>
                <w:szCs w:val="20"/>
              </w:rPr>
              <w:t>uvede státy s nejvyšším počtem obyvatel , nejrozšířenějším náboženstvím a hlavní jazykové skupiny</w:t>
            </w:r>
          </w:p>
          <w:p w:rsidR="00492007" w:rsidRDefault="00492007" w:rsidP="00047652">
            <w:pPr>
              <w:numPr>
                <w:ilvl w:val="0"/>
                <w:numId w:val="149"/>
              </w:numPr>
              <w:rPr>
                <w:sz w:val="20"/>
                <w:szCs w:val="20"/>
              </w:rPr>
            </w:pPr>
            <w:r>
              <w:rPr>
                <w:sz w:val="20"/>
                <w:szCs w:val="20"/>
              </w:rPr>
              <w:t>na mapě ukáže významná naleziště nerostných surovin</w:t>
            </w:r>
          </w:p>
          <w:p w:rsidR="00492007" w:rsidRDefault="00492007" w:rsidP="00047652">
            <w:pPr>
              <w:numPr>
                <w:ilvl w:val="0"/>
                <w:numId w:val="149"/>
              </w:numPr>
              <w:rPr>
                <w:sz w:val="20"/>
                <w:szCs w:val="20"/>
              </w:rPr>
            </w:pPr>
            <w:r>
              <w:rPr>
                <w:sz w:val="20"/>
                <w:szCs w:val="20"/>
              </w:rPr>
              <w:t>uvede rostlinnou a živočišnou výrobu hlavních zemědělských oblastí , zhodnotí zaměření hlavních průmyslových oblastí</w:t>
            </w:r>
          </w:p>
          <w:p w:rsidR="00492007" w:rsidRPr="00777EEF" w:rsidRDefault="00492007" w:rsidP="00047652">
            <w:pPr>
              <w:numPr>
                <w:ilvl w:val="0"/>
                <w:numId w:val="149"/>
              </w:numPr>
              <w:rPr>
                <w:sz w:val="20"/>
                <w:szCs w:val="20"/>
              </w:rPr>
            </w:pPr>
            <w:r>
              <w:rPr>
                <w:sz w:val="20"/>
                <w:szCs w:val="20"/>
              </w:rPr>
              <w:t>vyjmenuje oblasti Asie , ty rozdělí na státy a určí jejich typické přírodní a hospodářské podmínky</w:t>
            </w:r>
          </w:p>
        </w:tc>
        <w:tc>
          <w:tcPr>
            <w:tcW w:w="4606" w:type="dxa"/>
          </w:tcPr>
          <w:p w:rsidR="00492007" w:rsidRPr="00FF7F19" w:rsidRDefault="00492007" w:rsidP="00FF71E3">
            <w:pPr>
              <w:rPr>
                <w:b/>
                <w:sz w:val="20"/>
                <w:szCs w:val="20"/>
              </w:rPr>
            </w:pPr>
            <w:r w:rsidRPr="00FF7F19">
              <w:rPr>
                <w:b/>
                <w:sz w:val="20"/>
                <w:szCs w:val="20"/>
              </w:rPr>
              <w:t>Konkretizované učivo:</w:t>
            </w:r>
          </w:p>
          <w:p w:rsidR="00492007" w:rsidRDefault="00492007" w:rsidP="00047652">
            <w:pPr>
              <w:numPr>
                <w:ilvl w:val="0"/>
                <w:numId w:val="149"/>
              </w:numPr>
              <w:rPr>
                <w:sz w:val="20"/>
                <w:szCs w:val="20"/>
              </w:rPr>
            </w:pPr>
            <w:r>
              <w:rPr>
                <w:sz w:val="20"/>
                <w:szCs w:val="20"/>
              </w:rPr>
              <w:t>Asie – největší světadíl</w:t>
            </w:r>
          </w:p>
          <w:p w:rsidR="00492007" w:rsidRDefault="00492007" w:rsidP="00047652">
            <w:pPr>
              <w:numPr>
                <w:ilvl w:val="0"/>
                <w:numId w:val="149"/>
              </w:numPr>
              <w:rPr>
                <w:sz w:val="20"/>
                <w:szCs w:val="20"/>
              </w:rPr>
            </w:pPr>
            <w:r>
              <w:rPr>
                <w:sz w:val="20"/>
                <w:szCs w:val="20"/>
              </w:rPr>
              <w:t>poloha Asie</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povrch , podnebí , vodstvo</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vegetace</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obyvatelstvo</w:t>
            </w: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nerostné suroviny</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průmysl , zemědělství</w:t>
            </w: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oblasti , regiony Asie</w:t>
            </w:r>
          </w:p>
          <w:p w:rsidR="00492007" w:rsidRPr="00645FCB" w:rsidRDefault="00492007" w:rsidP="00FF71E3">
            <w:pPr>
              <w:ind w:left="360"/>
              <w:rPr>
                <w:sz w:val="20"/>
                <w:szCs w:val="20"/>
              </w:rPr>
            </w:pPr>
          </w:p>
        </w:tc>
      </w:tr>
      <w:tr w:rsidR="00492007" w:rsidTr="00FF71E3">
        <w:tc>
          <w:tcPr>
            <w:tcW w:w="4606" w:type="dxa"/>
          </w:tcPr>
          <w:p w:rsidR="00492007" w:rsidRDefault="00492007" w:rsidP="00FF71E3">
            <w:pPr>
              <w:rPr>
                <w:b/>
              </w:rPr>
            </w:pPr>
            <w:r>
              <w:rPr>
                <w:b/>
              </w:rPr>
              <w:t>C – Evropa</w:t>
            </w:r>
          </w:p>
          <w:p w:rsidR="00492007" w:rsidRPr="00645FCB" w:rsidRDefault="00492007" w:rsidP="00FF71E3">
            <w:pPr>
              <w:rPr>
                <w:b/>
              </w:rPr>
            </w:pPr>
          </w:p>
        </w:tc>
        <w:tc>
          <w:tcPr>
            <w:tcW w:w="4606" w:type="dxa"/>
          </w:tcPr>
          <w:p w:rsidR="00492007" w:rsidRDefault="00492007" w:rsidP="00FF71E3"/>
        </w:tc>
      </w:tr>
      <w:tr w:rsidR="00492007" w:rsidTr="00FF71E3">
        <w:tc>
          <w:tcPr>
            <w:tcW w:w="4606" w:type="dxa"/>
          </w:tcPr>
          <w:p w:rsidR="00492007" w:rsidRPr="00FF7F19" w:rsidRDefault="00492007" w:rsidP="00FF71E3">
            <w:pPr>
              <w:rPr>
                <w:b/>
                <w:sz w:val="20"/>
                <w:szCs w:val="20"/>
              </w:rPr>
            </w:pPr>
            <w:r w:rsidRPr="00FF7F19">
              <w:rPr>
                <w:b/>
                <w:sz w:val="20"/>
                <w:szCs w:val="20"/>
              </w:rPr>
              <w:t>Konkretizované výstupy žáka:</w:t>
            </w:r>
          </w:p>
          <w:p w:rsidR="00492007" w:rsidRDefault="00492007" w:rsidP="00047652">
            <w:pPr>
              <w:numPr>
                <w:ilvl w:val="0"/>
                <w:numId w:val="149"/>
              </w:numPr>
              <w:rPr>
                <w:sz w:val="20"/>
                <w:szCs w:val="20"/>
              </w:rPr>
            </w:pPr>
            <w:r>
              <w:rPr>
                <w:sz w:val="20"/>
                <w:szCs w:val="20"/>
              </w:rPr>
              <w:t>ukáže na mapě hranici mezi Evropu a Asií , určí zeměpisné souřadnice krajních bodů</w:t>
            </w:r>
          </w:p>
          <w:p w:rsidR="00492007" w:rsidRDefault="00492007" w:rsidP="00047652">
            <w:pPr>
              <w:numPr>
                <w:ilvl w:val="0"/>
                <w:numId w:val="149"/>
              </w:numPr>
              <w:rPr>
                <w:sz w:val="20"/>
                <w:szCs w:val="20"/>
              </w:rPr>
            </w:pPr>
            <w:r>
              <w:rPr>
                <w:sz w:val="20"/>
                <w:szCs w:val="20"/>
              </w:rPr>
              <w:t>ví rozlohu Evropy a umí porovnat s ostatními světadíly</w:t>
            </w:r>
          </w:p>
          <w:p w:rsidR="00492007" w:rsidRDefault="00492007" w:rsidP="00047652">
            <w:pPr>
              <w:numPr>
                <w:ilvl w:val="0"/>
                <w:numId w:val="149"/>
              </w:numPr>
              <w:rPr>
                <w:sz w:val="20"/>
                <w:szCs w:val="20"/>
              </w:rPr>
            </w:pPr>
            <w:r>
              <w:rPr>
                <w:sz w:val="20"/>
                <w:szCs w:val="20"/>
              </w:rPr>
              <w:t>na mapě určí největší poloostrovy a ostrovy , okrajová a vnitřní moře , průlivy a průplavy, zálivy</w:t>
            </w:r>
          </w:p>
          <w:p w:rsidR="00492007" w:rsidRDefault="00492007" w:rsidP="00047652">
            <w:pPr>
              <w:numPr>
                <w:ilvl w:val="0"/>
                <w:numId w:val="149"/>
              </w:numPr>
              <w:rPr>
                <w:sz w:val="20"/>
                <w:szCs w:val="20"/>
              </w:rPr>
            </w:pPr>
            <w:r>
              <w:rPr>
                <w:sz w:val="20"/>
                <w:szCs w:val="20"/>
              </w:rPr>
              <w:t xml:space="preserve">objasní geologický vývoj Evropy , umí </w:t>
            </w:r>
            <w:r>
              <w:rPr>
                <w:sz w:val="20"/>
                <w:szCs w:val="20"/>
              </w:rPr>
              <w:lastRenderedPageBreak/>
              <w:t>ukázat významné nížiny , pohoří , nejvyšší vrcholy</w:t>
            </w:r>
          </w:p>
          <w:p w:rsidR="00492007" w:rsidRDefault="00492007" w:rsidP="00047652">
            <w:pPr>
              <w:numPr>
                <w:ilvl w:val="0"/>
                <w:numId w:val="149"/>
              </w:numPr>
              <w:rPr>
                <w:sz w:val="20"/>
                <w:szCs w:val="20"/>
              </w:rPr>
            </w:pPr>
            <w:r>
              <w:rPr>
                <w:sz w:val="20"/>
                <w:szCs w:val="20"/>
              </w:rPr>
              <w:t>umí popsat a ukázat na mapě hlavní evropské rozvodí , úmoří a povodí řek , jezera , ledovce</w:t>
            </w:r>
          </w:p>
          <w:p w:rsidR="00492007" w:rsidRDefault="00492007" w:rsidP="00047652">
            <w:pPr>
              <w:numPr>
                <w:ilvl w:val="0"/>
                <w:numId w:val="149"/>
              </w:numPr>
              <w:rPr>
                <w:sz w:val="20"/>
                <w:szCs w:val="20"/>
              </w:rPr>
            </w:pPr>
            <w:r>
              <w:rPr>
                <w:sz w:val="20"/>
                <w:szCs w:val="20"/>
              </w:rPr>
              <w:t>určí podnebné pásy a typy podnebí , porovná teploty a množství srážek</w:t>
            </w:r>
          </w:p>
          <w:p w:rsidR="00492007" w:rsidRDefault="00492007" w:rsidP="00047652">
            <w:pPr>
              <w:numPr>
                <w:ilvl w:val="0"/>
                <w:numId w:val="149"/>
              </w:numPr>
              <w:rPr>
                <w:sz w:val="20"/>
                <w:szCs w:val="20"/>
              </w:rPr>
            </w:pPr>
            <w:r>
              <w:rPr>
                <w:sz w:val="20"/>
                <w:szCs w:val="20"/>
              </w:rPr>
              <w:t>vyjmenuje hlavní vegetační pásy Evropy a uvede příklady typických rostlin a živočichů</w:t>
            </w:r>
          </w:p>
          <w:p w:rsidR="00492007" w:rsidRDefault="00492007" w:rsidP="00047652">
            <w:pPr>
              <w:numPr>
                <w:ilvl w:val="0"/>
                <w:numId w:val="149"/>
              </w:numPr>
              <w:rPr>
                <w:sz w:val="20"/>
                <w:szCs w:val="20"/>
              </w:rPr>
            </w:pPr>
            <w:r>
              <w:rPr>
                <w:sz w:val="20"/>
                <w:szCs w:val="20"/>
              </w:rPr>
              <w:t>na mapě vyhledá ložiska nerostných surovin</w:t>
            </w:r>
          </w:p>
          <w:p w:rsidR="00492007" w:rsidRDefault="00492007" w:rsidP="00047652">
            <w:pPr>
              <w:numPr>
                <w:ilvl w:val="0"/>
                <w:numId w:val="149"/>
              </w:numPr>
              <w:rPr>
                <w:sz w:val="20"/>
                <w:szCs w:val="20"/>
              </w:rPr>
            </w:pPr>
            <w:r>
              <w:rPr>
                <w:sz w:val="20"/>
                <w:szCs w:val="20"/>
              </w:rPr>
              <w:t>chápe a umí vysvětlit pojmy: hustota osídlení , přírůstek obyvatel ,migrace , urbanizace , aglomerace a konurbace</w:t>
            </w:r>
          </w:p>
          <w:p w:rsidR="00492007" w:rsidRDefault="00492007" w:rsidP="00047652">
            <w:pPr>
              <w:numPr>
                <w:ilvl w:val="0"/>
                <w:numId w:val="149"/>
              </w:numPr>
              <w:rPr>
                <w:sz w:val="20"/>
                <w:szCs w:val="20"/>
              </w:rPr>
            </w:pPr>
            <w:r>
              <w:rPr>
                <w:sz w:val="20"/>
                <w:szCs w:val="20"/>
              </w:rPr>
              <w:t>ví , které jsou hlavní zemědělské oblasti v Evropě a co se v nich pěstuje a chová</w:t>
            </w:r>
          </w:p>
          <w:p w:rsidR="00492007" w:rsidRDefault="00492007" w:rsidP="00047652">
            <w:pPr>
              <w:numPr>
                <w:ilvl w:val="0"/>
                <w:numId w:val="149"/>
              </w:numPr>
              <w:rPr>
                <w:sz w:val="20"/>
                <w:szCs w:val="20"/>
              </w:rPr>
            </w:pPr>
            <w:r>
              <w:rPr>
                <w:sz w:val="20"/>
                <w:szCs w:val="20"/>
              </w:rPr>
              <w:t>vyjmenuje hlavní průmyslové oblasti a jejich zaměření</w:t>
            </w:r>
          </w:p>
          <w:p w:rsidR="00492007" w:rsidRDefault="00492007" w:rsidP="00047652">
            <w:pPr>
              <w:numPr>
                <w:ilvl w:val="0"/>
                <w:numId w:val="149"/>
              </w:numPr>
              <w:rPr>
                <w:sz w:val="20"/>
                <w:szCs w:val="20"/>
              </w:rPr>
            </w:pPr>
            <w:r>
              <w:rPr>
                <w:sz w:val="20"/>
                <w:szCs w:val="20"/>
              </w:rPr>
              <w:t>určí , jaké jsou hlavní druhy dopravy v Evropě – jejich výhody a nevýhody</w:t>
            </w:r>
          </w:p>
          <w:p w:rsidR="00492007" w:rsidRDefault="00492007" w:rsidP="00047652">
            <w:pPr>
              <w:numPr>
                <w:ilvl w:val="0"/>
                <w:numId w:val="149"/>
              </w:numPr>
              <w:rPr>
                <w:sz w:val="20"/>
                <w:szCs w:val="20"/>
              </w:rPr>
            </w:pPr>
            <w:r>
              <w:rPr>
                <w:sz w:val="20"/>
                <w:szCs w:val="20"/>
              </w:rPr>
              <w:t>na mapě vyhledá hlavní turistická centra</w:t>
            </w:r>
          </w:p>
          <w:p w:rsidR="00492007" w:rsidRDefault="00492007" w:rsidP="00047652">
            <w:pPr>
              <w:numPr>
                <w:ilvl w:val="0"/>
                <w:numId w:val="149"/>
              </w:numPr>
              <w:rPr>
                <w:sz w:val="20"/>
                <w:szCs w:val="20"/>
              </w:rPr>
            </w:pPr>
            <w:r>
              <w:rPr>
                <w:sz w:val="20"/>
                <w:szCs w:val="20"/>
              </w:rPr>
              <w:t>uvede ekonomická a vojenská seskupení v Evropě</w:t>
            </w:r>
          </w:p>
          <w:p w:rsidR="00492007" w:rsidRPr="00645FCB" w:rsidRDefault="00492007" w:rsidP="00047652">
            <w:pPr>
              <w:numPr>
                <w:ilvl w:val="0"/>
                <w:numId w:val="149"/>
              </w:numPr>
              <w:rPr>
                <w:sz w:val="20"/>
                <w:szCs w:val="20"/>
              </w:rPr>
            </w:pPr>
            <w:r>
              <w:rPr>
                <w:sz w:val="20"/>
                <w:szCs w:val="20"/>
              </w:rPr>
              <w:t>na základě získaných znalostí ( i vlastních zkušeností ) charakterizuje vybrané státy podle přírodních a hospodářských podmínek</w:t>
            </w:r>
          </w:p>
        </w:tc>
        <w:tc>
          <w:tcPr>
            <w:tcW w:w="4606" w:type="dxa"/>
          </w:tcPr>
          <w:p w:rsidR="00492007" w:rsidRDefault="00492007" w:rsidP="00FF71E3">
            <w:pPr>
              <w:rPr>
                <w:sz w:val="20"/>
                <w:szCs w:val="20"/>
              </w:rPr>
            </w:pPr>
            <w:r w:rsidRPr="00FF7F19">
              <w:rPr>
                <w:b/>
                <w:sz w:val="20"/>
                <w:szCs w:val="20"/>
              </w:rPr>
              <w:lastRenderedPageBreak/>
              <w:t>Konkretizované učivo</w:t>
            </w:r>
            <w:r>
              <w:rPr>
                <w:sz w:val="20"/>
                <w:szCs w:val="20"/>
              </w:rPr>
              <w:t>:</w:t>
            </w:r>
          </w:p>
          <w:p w:rsidR="00492007" w:rsidRDefault="00492007" w:rsidP="00047652">
            <w:pPr>
              <w:numPr>
                <w:ilvl w:val="0"/>
                <w:numId w:val="149"/>
              </w:numPr>
              <w:rPr>
                <w:sz w:val="20"/>
                <w:szCs w:val="20"/>
              </w:rPr>
            </w:pPr>
            <w:r>
              <w:rPr>
                <w:sz w:val="20"/>
                <w:szCs w:val="20"/>
              </w:rPr>
              <w:t>zeměpisná poloha Evropy</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rozloha</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členitost pobřeží</w:t>
            </w: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povrch</w:t>
            </w: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vodstvo</w:t>
            </w: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podnebí</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rostlinstvo a živočišstvo</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nerostné suroviny</w:t>
            </w:r>
          </w:p>
          <w:p w:rsidR="00492007" w:rsidRDefault="00492007" w:rsidP="00047652">
            <w:pPr>
              <w:numPr>
                <w:ilvl w:val="0"/>
                <w:numId w:val="149"/>
              </w:numPr>
              <w:rPr>
                <w:sz w:val="20"/>
                <w:szCs w:val="20"/>
              </w:rPr>
            </w:pPr>
            <w:r>
              <w:rPr>
                <w:sz w:val="20"/>
                <w:szCs w:val="20"/>
              </w:rPr>
              <w:t>obyvatelstvo Evropy</w:t>
            </w:r>
          </w:p>
          <w:p w:rsidR="00492007" w:rsidRDefault="00492007" w:rsidP="00FF71E3">
            <w:pPr>
              <w:rPr>
                <w:sz w:val="20"/>
                <w:szCs w:val="20"/>
              </w:rPr>
            </w:pP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zemědělství</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průmysl</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doprava</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cestovní ruch</w:t>
            </w:r>
          </w:p>
          <w:p w:rsidR="00492007" w:rsidRDefault="00492007" w:rsidP="00047652">
            <w:pPr>
              <w:numPr>
                <w:ilvl w:val="0"/>
                <w:numId w:val="149"/>
              </w:numPr>
              <w:rPr>
                <w:sz w:val="20"/>
                <w:szCs w:val="20"/>
              </w:rPr>
            </w:pPr>
            <w:r>
              <w:rPr>
                <w:sz w:val="20"/>
                <w:szCs w:val="20"/>
              </w:rPr>
              <w:t>ekonomické a vojenské organizace v Evropě</w:t>
            </w:r>
          </w:p>
          <w:p w:rsidR="00492007" w:rsidRDefault="00492007" w:rsidP="00FF71E3">
            <w:pPr>
              <w:rPr>
                <w:sz w:val="20"/>
                <w:szCs w:val="20"/>
              </w:rPr>
            </w:pPr>
          </w:p>
          <w:p w:rsidR="00492007" w:rsidRDefault="00492007" w:rsidP="00047652">
            <w:pPr>
              <w:numPr>
                <w:ilvl w:val="0"/>
                <w:numId w:val="149"/>
              </w:numPr>
              <w:rPr>
                <w:sz w:val="20"/>
                <w:szCs w:val="20"/>
              </w:rPr>
            </w:pPr>
            <w:r>
              <w:rPr>
                <w:sz w:val="20"/>
                <w:szCs w:val="20"/>
              </w:rPr>
              <w:t>politické rozdělení Evropy podle oblastí : Střední ,Severní , Západní , Jižní , Jihovýchodní , Východní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Pr="003A43C3" w:rsidRDefault="00492007" w:rsidP="00FF71E3">
            <w:pPr>
              <w:rPr>
                <w:sz w:val="20"/>
                <w:szCs w:val="20"/>
              </w:rPr>
            </w:pPr>
          </w:p>
        </w:tc>
      </w:tr>
    </w:tbl>
    <w:p w:rsidR="00492007" w:rsidRDefault="00492007" w:rsidP="00492007">
      <w:r>
        <w:lastRenderedPageBreak/>
        <w:t xml:space="preserve">               </w:t>
      </w:r>
    </w:p>
    <w:p w:rsidR="00492007" w:rsidRDefault="00492007" w:rsidP="00492007"/>
    <w:p w:rsidR="00492007" w:rsidRDefault="00492007" w:rsidP="00492007">
      <w:pPr>
        <w:rPr>
          <w:b/>
          <w:sz w:val="28"/>
          <w:szCs w:val="28"/>
        </w:rPr>
      </w:pPr>
      <w:r w:rsidRPr="00D01636">
        <w:rPr>
          <w:b/>
          <w:sz w:val="28"/>
          <w:szCs w:val="28"/>
        </w:rPr>
        <w:t xml:space="preserve">          PT: </w:t>
      </w:r>
      <w:r>
        <w:rPr>
          <w:b/>
          <w:sz w:val="28"/>
          <w:szCs w:val="28"/>
        </w:rPr>
        <w:t>C</w:t>
      </w:r>
      <w:r w:rsidRPr="00D01636">
        <w:rPr>
          <w:b/>
          <w:sz w:val="28"/>
          <w:szCs w:val="28"/>
        </w:rPr>
        <w:t>. VMEGS b) –Objevujeme Evropu a svět</w:t>
      </w:r>
    </w:p>
    <w:p w:rsidR="00492007" w:rsidRDefault="00492007" w:rsidP="00492007">
      <w:pPr>
        <w:rPr>
          <w:sz w:val="20"/>
          <w:szCs w:val="20"/>
        </w:rPr>
      </w:pPr>
      <w:r>
        <w:rPr>
          <w:sz w:val="20"/>
          <w:szCs w:val="20"/>
        </w:rPr>
        <w:t xml:space="preserve">                          Naše vlast a Evropa,evropské krajiny,Evropa a svět,mezinárodní setkání,státní a evropské symboly, </w:t>
      </w:r>
    </w:p>
    <w:p w:rsidR="00492007" w:rsidRPr="00D01636" w:rsidRDefault="00492007" w:rsidP="00492007">
      <w:pPr>
        <w:rPr>
          <w:sz w:val="20"/>
          <w:szCs w:val="20"/>
        </w:rPr>
      </w:pPr>
      <w:r>
        <w:rPr>
          <w:sz w:val="20"/>
          <w:szCs w:val="20"/>
        </w:rPr>
        <w:t xml:space="preserve">                          „Den Evropy“,život Evropanů,životní styl a vzdělávání</w:t>
      </w:r>
    </w:p>
    <w:p w:rsidR="00492007" w:rsidRPr="00D01636" w:rsidRDefault="00492007" w:rsidP="00492007">
      <w:pPr>
        <w:rPr>
          <w:sz w:val="20"/>
          <w:szCs w:val="20"/>
        </w:rPr>
      </w:pPr>
    </w:p>
    <w:p w:rsidR="00492007" w:rsidRDefault="00492007" w:rsidP="00492007">
      <w:r>
        <w:t xml:space="preserve">          </w:t>
      </w:r>
      <w:r>
        <w:rPr>
          <w:b/>
        </w:rPr>
        <w:t xml:space="preserve">Způsoby ověřování: </w:t>
      </w:r>
      <w:r w:rsidRPr="00DB51EE">
        <w:t>úst</w:t>
      </w:r>
      <w:r>
        <w:t xml:space="preserve">ní zkoušení, písemný test, referát, práce na počítači </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8"/>
          <w:szCs w:val="28"/>
          <w:u w:val="single"/>
        </w:rPr>
      </w:pPr>
    </w:p>
    <w:p w:rsidR="00492007" w:rsidRPr="00A647A7" w:rsidRDefault="00492007" w:rsidP="00492007">
      <w:pPr>
        <w:rPr>
          <w:b/>
          <w:sz w:val="28"/>
          <w:szCs w:val="28"/>
          <w:u w:val="single"/>
        </w:rPr>
      </w:pPr>
      <w:r w:rsidRPr="00A647A7">
        <w:rPr>
          <w:b/>
          <w:sz w:val="28"/>
          <w:szCs w:val="28"/>
          <w:u w:val="single"/>
        </w:rPr>
        <w:t>Vzdělávací obsah vyučovacího předmětu Zeměpis – 8. ročník</w:t>
      </w:r>
    </w:p>
    <w:p w:rsidR="00492007" w:rsidRDefault="00492007" w:rsidP="00492007">
      <w:pPr>
        <w:rPr>
          <w:b/>
          <w:sz w:val="28"/>
          <w:szCs w:val="28"/>
        </w:rPr>
      </w:pPr>
    </w:p>
    <w:p w:rsidR="00492007" w:rsidRDefault="00492007" w:rsidP="00492007">
      <w:pPr>
        <w:rPr>
          <w:b/>
          <w:sz w:val="28"/>
          <w:szCs w:val="28"/>
        </w:rPr>
      </w:pPr>
    </w:p>
    <w:p w:rsidR="00492007" w:rsidRPr="0061534C" w:rsidRDefault="00492007" w:rsidP="00492007">
      <w:pPr>
        <w:rPr>
          <w:b/>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492007" w:rsidTr="00FF71E3">
        <w:tc>
          <w:tcPr>
            <w:tcW w:w="4606" w:type="dxa"/>
          </w:tcPr>
          <w:p w:rsidR="00492007" w:rsidRDefault="00492007" w:rsidP="00047652">
            <w:pPr>
              <w:numPr>
                <w:ilvl w:val="0"/>
                <w:numId w:val="151"/>
              </w:numPr>
              <w:rPr>
                <w:b/>
                <w:sz w:val="28"/>
                <w:szCs w:val="28"/>
              </w:rPr>
            </w:pPr>
            <w:r>
              <w:rPr>
                <w:b/>
                <w:sz w:val="28"/>
                <w:szCs w:val="28"/>
              </w:rPr>
              <w:t>Česká republika</w:t>
            </w:r>
          </w:p>
          <w:p w:rsidR="00492007" w:rsidRDefault="00492007" w:rsidP="00FF71E3">
            <w:pPr>
              <w:rPr>
                <w:b/>
                <w:sz w:val="28"/>
                <w:szCs w:val="28"/>
              </w:rPr>
            </w:pPr>
          </w:p>
        </w:tc>
        <w:tc>
          <w:tcPr>
            <w:tcW w:w="4606" w:type="dxa"/>
          </w:tcPr>
          <w:p w:rsidR="00492007" w:rsidRDefault="00492007" w:rsidP="00FF71E3">
            <w:pPr>
              <w:rPr>
                <w:b/>
                <w:sz w:val="28"/>
                <w:szCs w:val="28"/>
              </w:rPr>
            </w:pPr>
          </w:p>
        </w:tc>
      </w:tr>
      <w:tr w:rsidR="00492007" w:rsidTr="00FF71E3">
        <w:tc>
          <w:tcPr>
            <w:tcW w:w="4606" w:type="dxa"/>
          </w:tcPr>
          <w:p w:rsidR="00492007" w:rsidRPr="0061534C" w:rsidRDefault="00492007" w:rsidP="00FF71E3">
            <w:pPr>
              <w:rPr>
                <w:b/>
              </w:rPr>
            </w:pPr>
            <w:r>
              <w:rPr>
                <w:b/>
              </w:rPr>
              <w:t>A – ČR – přírodní podmínky</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sz w:val="20"/>
                <w:szCs w:val="20"/>
              </w:rPr>
            </w:pPr>
            <w:r>
              <w:rPr>
                <w:b/>
                <w:sz w:val="20"/>
                <w:szCs w:val="20"/>
              </w:rPr>
              <w:t>Konkretizované výstupy žáka :</w:t>
            </w:r>
          </w:p>
          <w:p w:rsidR="00492007" w:rsidRDefault="00492007" w:rsidP="00FF71E3">
            <w:pPr>
              <w:rPr>
                <w:sz w:val="20"/>
                <w:szCs w:val="20"/>
              </w:rPr>
            </w:pPr>
            <w:r>
              <w:rPr>
                <w:sz w:val="20"/>
                <w:szCs w:val="20"/>
              </w:rPr>
              <w:t>-vysvětlí pojem poloha, tvar , určí zeměpisné souřadnice, rozlohu a hlavní etapy vývoje státu</w:t>
            </w:r>
          </w:p>
          <w:p w:rsidR="00492007" w:rsidRDefault="00492007" w:rsidP="00FF71E3">
            <w:pPr>
              <w:rPr>
                <w:sz w:val="20"/>
                <w:szCs w:val="20"/>
              </w:rPr>
            </w:pPr>
            <w:r>
              <w:rPr>
                <w:sz w:val="20"/>
                <w:szCs w:val="20"/>
              </w:rPr>
              <w:t>-vysvětlí členění reliéfu , geologický vývoj , ukáže na mapě jednotlivá pohoří ( nejvyšší vrcholy ) a zařadí je do horopisných celků</w:t>
            </w:r>
          </w:p>
          <w:p w:rsidR="00492007" w:rsidRDefault="00492007" w:rsidP="00FF71E3">
            <w:pPr>
              <w:rPr>
                <w:sz w:val="20"/>
                <w:szCs w:val="20"/>
              </w:rPr>
            </w:pPr>
            <w:r>
              <w:rPr>
                <w:sz w:val="20"/>
                <w:szCs w:val="20"/>
              </w:rPr>
              <w:t>-vysvětlí podnebný pás , typ podnebí , čím je ovlivněno rozložení teplot a srážek v ČR , rozdělí území ČR na podnebné oblasti</w:t>
            </w:r>
          </w:p>
          <w:p w:rsidR="00492007" w:rsidRDefault="00492007" w:rsidP="00FF71E3">
            <w:pPr>
              <w:rPr>
                <w:sz w:val="20"/>
                <w:szCs w:val="20"/>
              </w:rPr>
            </w:pPr>
            <w:r>
              <w:rPr>
                <w:sz w:val="20"/>
                <w:szCs w:val="20"/>
              </w:rPr>
              <w:t>-rozdělí území ČR na úmoří Severního , Černého a Baltského moře , určí kudy prochází hlavní evropské rozvodí , na mapě umí ukázat naši říční soustavu – vysvětlí  , jak kolísá stav vody v řece ( nebezpečí povodní ), na mapě ukáže největší jezera , rybníky a významné přehradní nádrže , umí zhodnotit význam vody pro život člověka a jak vodu chránit před znečištěním</w:t>
            </w:r>
          </w:p>
          <w:p w:rsidR="00492007" w:rsidRDefault="00492007" w:rsidP="00FF71E3">
            <w:pPr>
              <w:rPr>
                <w:sz w:val="20"/>
                <w:szCs w:val="20"/>
              </w:rPr>
            </w:pPr>
            <w:r>
              <w:rPr>
                <w:sz w:val="20"/>
                <w:szCs w:val="20"/>
              </w:rPr>
              <w:t>-vysvětlí rozdíl mezi půdními typy a půdními druhy , porovná využití a rozmístění půd</w:t>
            </w:r>
          </w:p>
          <w:p w:rsidR="00492007" w:rsidRDefault="00492007" w:rsidP="00FF71E3">
            <w:pPr>
              <w:rPr>
                <w:sz w:val="20"/>
                <w:szCs w:val="20"/>
              </w:rPr>
            </w:pPr>
            <w:r>
              <w:rPr>
                <w:sz w:val="20"/>
                <w:szCs w:val="20"/>
              </w:rPr>
              <w:t>-určí výškové vegetační stupně na území ČR a využití , význam a ochranu lesů</w:t>
            </w:r>
          </w:p>
          <w:p w:rsidR="00492007" w:rsidRDefault="00492007" w:rsidP="00FF71E3">
            <w:pPr>
              <w:rPr>
                <w:sz w:val="20"/>
                <w:szCs w:val="20"/>
              </w:rPr>
            </w:pPr>
            <w:r>
              <w:rPr>
                <w:sz w:val="20"/>
                <w:szCs w:val="20"/>
              </w:rPr>
              <w:t>-pomocí mapy vyhledá chráněná území ČR</w:t>
            </w:r>
          </w:p>
          <w:p w:rsidR="00492007" w:rsidRPr="00B1602F" w:rsidRDefault="00492007" w:rsidP="00FF71E3">
            <w:pPr>
              <w:rPr>
                <w:sz w:val="20"/>
                <w:szCs w:val="20"/>
              </w:rPr>
            </w:pPr>
            <w:r>
              <w:rPr>
                <w:sz w:val="20"/>
                <w:szCs w:val="20"/>
              </w:rPr>
              <w:t>-umí zhodnotit surovinovou základnu ČR , ukázat na mapě místa těžby</w:t>
            </w:r>
          </w:p>
        </w:tc>
        <w:tc>
          <w:tcPr>
            <w:tcW w:w="4606" w:type="dxa"/>
          </w:tcPr>
          <w:p w:rsidR="00492007" w:rsidRDefault="00492007" w:rsidP="00FF71E3">
            <w:pPr>
              <w:rPr>
                <w:sz w:val="20"/>
                <w:szCs w:val="20"/>
              </w:rPr>
            </w:pPr>
            <w:r>
              <w:rPr>
                <w:b/>
                <w:sz w:val="20"/>
                <w:szCs w:val="20"/>
              </w:rPr>
              <w:t>Konkretizované učivo :</w:t>
            </w:r>
          </w:p>
          <w:p w:rsidR="00492007" w:rsidRDefault="00492007" w:rsidP="00FF71E3">
            <w:pPr>
              <w:rPr>
                <w:sz w:val="20"/>
                <w:szCs w:val="20"/>
              </w:rPr>
            </w:pPr>
            <w:r>
              <w:rPr>
                <w:sz w:val="20"/>
                <w:szCs w:val="20"/>
              </w:rPr>
              <w:t>-poloha , vývoj státu</w:t>
            </w:r>
          </w:p>
          <w:p w:rsidR="00492007" w:rsidRDefault="00492007" w:rsidP="00FF71E3">
            <w:pPr>
              <w:rPr>
                <w:sz w:val="20"/>
                <w:szCs w:val="20"/>
              </w:rPr>
            </w:pPr>
          </w:p>
          <w:p w:rsidR="00492007" w:rsidRDefault="00492007" w:rsidP="00FF71E3">
            <w:pPr>
              <w:rPr>
                <w:sz w:val="20"/>
                <w:szCs w:val="20"/>
              </w:rPr>
            </w:pPr>
            <w:r>
              <w:rPr>
                <w:sz w:val="20"/>
                <w:szCs w:val="20"/>
              </w:rPr>
              <w:t>-povrch</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-podnebí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-vodstvo</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-půdy</w:t>
            </w:r>
          </w:p>
          <w:p w:rsidR="00492007" w:rsidRDefault="00492007" w:rsidP="00FF71E3">
            <w:pPr>
              <w:rPr>
                <w:sz w:val="20"/>
                <w:szCs w:val="20"/>
              </w:rPr>
            </w:pPr>
          </w:p>
          <w:p w:rsidR="00492007" w:rsidRDefault="00492007" w:rsidP="00FF71E3">
            <w:pPr>
              <w:rPr>
                <w:sz w:val="20"/>
                <w:szCs w:val="20"/>
              </w:rPr>
            </w:pPr>
            <w:r>
              <w:rPr>
                <w:sz w:val="20"/>
                <w:szCs w:val="20"/>
              </w:rPr>
              <w:t>-krajiny , lesní bohatství</w:t>
            </w:r>
          </w:p>
          <w:p w:rsidR="00492007" w:rsidRDefault="00492007" w:rsidP="00FF71E3">
            <w:pPr>
              <w:rPr>
                <w:sz w:val="20"/>
                <w:szCs w:val="20"/>
              </w:rPr>
            </w:pPr>
          </w:p>
          <w:p w:rsidR="00492007" w:rsidRDefault="00492007" w:rsidP="00FF71E3">
            <w:pPr>
              <w:rPr>
                <w:sz w:val="20"/>
                <w:szCs w:val="20"/>
              </w:rPr>
            </w:pPr>
            <w:r>
              <w:rPr>
                <w:sz w:val="20"/>
                <w:szCs w:val="20"/>
              </w:rPr>
              <w:t>-ochrana přírody (Geografická exkurze na téma „Voděradské bučiny „ )</w:t>
            </w:r>
          </w:p>
          <w:p w:rsidR="00492007" w:rsidRDefault="00492007" w:rsidP="00FF71E3">
            <w:pPr>
              <w:rPr>
                <w:sz w:val="20"/>
                <w:szCs w:val="20"/>
              </w:rPr>
            </w:pPr>
            <w:r>
              <w:rPr>
                <w:sz w:val="20"/>
                <w:szCs w:val="20"/>
              </w:rPr>
              <w:t>-nerostné suroviny</w:t>
            </w:r>
          </w:p>
          <w:p w:rsidR="00492007" w:rsidRPr="00971DCD" w:rsidRDefault="00492007" w:rsidP="00FF71E3">
            <w:pPr>
              <w:rPr>
                <w:sz w:val="20"/>
                <w:szCs w:val="20"/>
              </w:rPr>
            </w:pPr>
          </w:p>
        </w:tc>
      </w:tr>
      <w:tr w:rsidR="00492007" w:rsidTr="00FF71E3">
        <w:tc>
          <w:tcPr>
            <w:tcW w:w="4606" w:type="dxa"/>
          </w:tcPr>
          <w:p w:rsidR="00492007" w:rsidRPr="0072561F" w:rsidRDefault="00492007" w:rsidP="00FF71E3">
            <w:pPr>
              <w:rPr>
                <w:b/>
                <w:sz w:val="20"/>
                <w:szCs w:val="20"/>
              </w:rPr>
            </w:pPr>
            <w:r>
              <w:rPr>
                <w:b/>
              </w:rPr>
              <w:t>B – ČR – obyvatelstvo a sídla</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sz w:val="20"/>
                <w:szCs w:val="20"/>
              </w:rPr>
            </w:pPr>
            <w:r>
              <w:rPr>
                <w:b/>
                <w:sz w:val="20"/>
                <w:szCs w:val="20"/>
              </w:rPr>
              <w:t>Konkretizované výstupy žáka :</w:t>
            </w:r>
          </w:p>
          <w:p w:rsidR="00492007" w:rsidRDefault="00492007" w:rsidP="00FF71E3">
            <w:pPr>
              <w:rPr>
                <w:sz w:val="20"/>
                <w:szCs w:val="20"/>
              </w:rPr>
            </w:pPr>
            <w:r>
              <w:rPr>
                <w:sz w:val="20"/>
                <w:szCs w:val="20"/>
              </w:rPr>
              <w:t>-zjistí počet obyvatel ČR , vysvětlí pojmy :porodnost , úmrtnost , přírůstek , urbanizace</w:t>
            </w:r>
          </w:p>
          <w:p w:rsidR="00492007" w:rsidRDefault="00492007" w:rsidP="00FF71E3">
            <w:pPr>
              <w:rPr>
                <w:sz w:val="20"/>
                <w:szCs w:val="20"/>
              </w:rPr>
            </w:pPr>
            <w:r>
              <w:rPr>
                <w:sz w:val="20"/>
                <w:szCs w:val="20"/>
              </w:rPr>
              <w:t>-rozdělí obyvatelstvo podle pohlaví , věku , ekonomické aktivity – uvede ,které národnosti a národnostní menšiny se vyskytují na území ČR</w:t>
            </w:r>
          </w:p>
          <w:p w:rsidR="00492007" w:rsidRDefault="00492007" w:rsidP="00FF71E3">
            <w:pPr>
              <w:rPr>
                <w:sz w:val="20"/>
                <w:szCs w:val="20"/>
              </w:rPr>
            </w:pPr>
            <w:r>
              <w:rPr>
                <w:sz w:val="20"/>
                <w:szCs w:val="20"/>
              </w:rPr>
              <w:t>-vyjmenuje kraje , uvede významná sídla</w:t>
            </w:r>
          </w:p>
          <w:p w:rsidR="00492007" w:rsidRPr="0072561F" w:rsidRDefault="00492007" w:rsidP="00FF71E3">
            <w:pPr>
              <w:rPr>
                <w:sz w:val="20"/>
                <w:szCs w:val="20"/>
              </w:rPr>
            </w:pPr>
            <w:r>
              <w:rPr>
                <w:sz w:val="20"/>
                <w:szCs w:val="20"/>
              </w:rPr>
              <w:t>-uvede územní členění na obce a kraje , zákonodárné orgány , umí popsat politický systém ČR , vyjmenovat prezidenty od roku 1918</w:t>
            </w:r>
          </w:p>
        </w:tc>
        <w:tc>
          <w:tcPr>
            <w:tcW w:w="4606" w:type="dxa"/>
          </w:tcPr>
          <w:p w:rsidR="00492007" w:rsidRDefault="00492007" w:rsidP="00FF71E3">
            <w:pPr>
              <w:rPr>
                <w:b/>
                <w:sz w:val="20"/>
                <w:szCs w:val="20"/>
              </w:rPr>
            </w:pPr>
            <w:r>
              <w:rPr>
                <w:b/>
                <w:sz w:val="20"/>
                <w:szCs w:val="20"/>
              </w:rPr>
              <w:t>Konkretizované učivo :</w:t>
            </w:r>
          </w:p>
          <w:p w:rsidR="00492007" w:rsidRDefault="00492007" w:rsidP="00FF71E3">
            <w:pPr>
              <w:rPr>
                <w:sz w:val="20"/>
                <w:szCs w:val="20"/>
              </w:rPr>
            </w:pPr>
            <w:r>
              <w:rPr>
                <w:sz w:val="20"/>
                <w:szCs w:val="20"/>
              </w:rPr>
              <w:t>-základní údaje o obyvatelstvu</w:t>
            </w:r>
          </w:p>
          <w:p w:rsidR="00492007" w:rsidRDefault="00492007" w:rsidP="00FF71E3">
            <w:pPr>
              <w:rPr>
                <w:sz w:val="20"/>
                <w:szCs w:val="20"/>
              </w:rPr>
            </w:pPr>
          </w:p>
          <w:p w:rsidR="00492007" w:rsidRDefault="00492007" w:rsidP="00FF71E3">
            <w:pPr>
              <w:rPr>
                <w:sz w:val="20"/>
                <w:szCs w:val="20"/>
              </w:rPr>
            </w:pPr>
            <w:r>
              <w:rPr>
                <w:sz w:val="20"/>
                <w:szCs w:val="20"/>
              </w:rPr>
              <w:t>-rozdělení obyvatelstva</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-sídla</w:t>
            </w:r>
          </w:p>
          <w:p w:rsidR="00492007" w:rsidRDefault="00492007" w:rsidP="00FF71E3">
            <w:pPr>
              <w:rPr>
                <w:sz w:val="20"/>
                <w:szCs w:val="20"/>
              </w:rPr>
            </w:pPr>
            <w:r>
              <w:rPr>
                <w:sz w:val="20"/>
                <w:szCs w:val="20"/>
              </w:rPr>
              <w:t>-organizace státu</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Pr="006E547E" w:rsidRDefault="00492007" w:rsidP="00FF71E3">
            <w:pPr>
              <w:rPr>
                <w:sz w:val="20"/>
                <w:szCs w:val="20"/>
              </w:rPr>
            </w:pPr>
          </w:p>
        </w:tc>
      </w:tr>
      <w:tr w:rsidR="00492007" w:rsidTr="00FF71E3">
        <w:tc>
          <w:tcPr>
            <w:tcW w:w="4606" w:type="dxa"/>
          </w:tcPr>
          <w:p w:rsidR="00492007" w:rsidRPr="006E547E" w:rsidRDefault="00492007" w:rsidP="00FF71E3">
            <w:pPr>
              <w:rPr>
                <w:b/>
              </w:rPr>
            </w:pPr>
            <w:r>
              <w:rPr>
                <w:b/>
              </w:rPr>
              <w:t>C – ČR - hospodářství</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b/>
                <w:sz w:val="20"/>
                <w:szCs w:val="20"/>
              </w:rPr>
              <w:t>-</w:t>
            </w:r>
            <w:r>
              <w:rPr>
                <w:sz w:val="20"/>
                <w:szCs w:val="20"/>
              </w:rPr>
              <w:t>uvede vývoj hospodářství od r. 1918 do r.1989 , změny po r. 1989</w:t>
            </w:r>
          </w:p>
          <w:p w:rsidR="00492007" w:rsidRDefault="00492007" w:rsidP="00FF71E3">
            <w:pPr>
              <w:rPr>
                <w:sz w:val="20"/>
                <w:szCs w:val="20"/>
              </w:rPr>
            </w:pPr>
            <w:r>
              <w:rPr>
                <w:sz w:val="20"/>
                <w:szCs w:val="20"/>
              </w:rPr>
              <w:t>-uvede hlavní průmyslová odvětví – na mapě ukáže jejich rozmístění , zhodnotí význam průmyslových zón</w:t>
            </w:r>
          </w:p>
          <w:p w:rsidR="00492007" w:rsidRDefault="00492007" w:rsidP="00FF71E3">
            <w:pPr>
              <w:rPr>
                <w:sz w:val="20"/>
                <w:szCs w:val="20"/>
              </w:rPr>
            </w:pPr>
            <w:r>
              <w:rPr>
                <w:sz w:val="20"/>
                <w:szCs w:val="20"/>
              </w:rPr>
              <w:t>-zhodnotí význam zemědělské výroby pro obživu obyvatel , závislost na přírodních a společenských podmínkách – hlavní plodiny – určí oblasti , kde se pěstují</w:t>
            </w:r>
          </w:p>
          <w:p w:rsidR="00492007" w:rsidRDefault="00492007" w:rsidP="00FF71E3">
            <w:pPr>
              <w:rPr>
                <w:sz w:val="20"/>
                <w:szCs w:val="20"/>
              </w:rPr>
            </w:pPr>
            <w:r>
              <w:rPr>
                <w:sz w:val="20"/>
                <w:szCs w:val="20"/>
              </w:rPr>
              <w:t xml:space="preserve">-určí hlavní obory živočišné výroby a v návaznosti </w:t>
            </w:r>
            <w:r>
              <w:rPr>
                <w:sz w:val="20"/>
                <w:szCs w:val="20"/>
              </w:rPr>
              <w:lastRenderedPageBreak/>
              <w:t>také obory potravinářského průmyslu</w:t>
            </w:r>
          </w:p>
          <w:p w:rsidR="00492007" w:rsidRDefault="00492007" w:rsidP="00FF71E3">
            <w:pPr>
              <w:rPr>
                <w:sz w:val="20"/>
                <w:szCs w:val="20"/>
              </w:rPr>
            </w:pPr>
            <w:r>
              <w:rPr>
                <w:sz w:val="20"/>
                <w:szCs w:val="20"/>
              </w:rPr>
              <w:t>-vyjmenuje druhy dopravy , zhodnotí význam , výhody a nevýhody každého druhu dopravy a současné problémy</w:t>
            </w:r>
          </w:p>
          <w:p w:rsidR="00492007" w:rsidRDefault="00492007" w:rsidP="00FF71E3">
            <w:pPr>
              <w:rPr>
                <w:sz w:val="20"/>
                <w:szCs w:val="20"/>
              </w:rPr>
            </w:pPr>
            <w:r>
              <w:rPr>
                <w:sz w:val="20"/>
                <w:szCs w:val="20"/>
              </w:rPr>
              <w:t>-posoudí význam služeb , rekreace a cestovního ruchu pro hospodářství ČR , na mapě ukáže a umí vypravovat ( podle vlastních zkušeností ) o zajímavých místech  z hlediska cestovního ruchu , ví , kde se nachází památky UNESCO v ČR</w:t>
            </w:r>
          </w:p>
          <w:p w:rsidR="00492007" w:rsidRPr="006E547E" w:rsidRDefault="00492007" w:rsidP="00FF71E3">
            <w:pPr>
              <w:rPr>
                <w:sz w:val="20"/>
                <w:szCs w:val="20"/>
              </w:rPr>
            </w:pPr>
            <w:r>
              <w:rPr>
                <w:sz w:val="20"/>
                <w:szCs w:val="20"/>
              </w:rPr>
              <w:t>-uvede příklady zboží , které mají podíl na exportu a importu</w:t>
            </w:r>
          </w:p>
        </w:tc>
        <w:tc>
          <w:tcPr>
            <w:tcW w:w="4606" w:type="dxa"/>
          </w:tcPr>
          <w:p w:rsidR="00492007" w:rsidRDefault="00492007" w:rsidP="00FF71E3">
            <w:pPr>
              <w:rPr>
                <w:b/>
                <w:sz w:val="20"/>
                <w:szCs w:val="20"/>
              </w:rPr>
            </w:pPr>
            <w:r>
              <w:rPr>
                <w:b/>
                <w:sz w:val="20"/>
                <w:szCs w:val="20"/>
              </w:rPr>
              <w:lastRenderedPageBreak/>
              <w:t>Konkretizované učivo :</w:t>
            </w:r>
          </w:p>
          <w:p w:rsidR="00492007" w:rsidRDefault="00492007" w:rsidP="00FF71E3">
            <w:pPr>
              <w:rPr>
                <w:sz w:val="20"/>
                <w:szCs w:val="20"/>
              </w:rPr>
            </w:pPr>
            <w:r>
              <w:rPr>
                <w:sz w:val="20"/>
                <w:szCs w:val="20"/>
              </w:rPr>
              <w:t>-vývoj hospodářství</w:t>
            </w:r>
          </w:p>
          <w:p w:rsidR="00492007" w:rsidRDefault="00492007" w:rsidP="00FF71E3">
            <w:pPr>
              <w:rPr>
                <w:sz w:val="20"/>
                <w:szCs w:val="20"/>
              </w:rPr>
            </w:pPr>
          </w:p>
          <w:p w:rsidR="00492007" w:rsidRDefault="00492007" w:rsidP="00FF71E3">
            <w:pPr>
              <w:rPr>
                <w:sz w:val="20"/>
                <w:szCs w:val="20"/>
              </w:rPr>
            </w:pPr>
            <w:r>
              <w:rPr>
                <w:sz w:val="20"/>
                <w:szCs w:val="20"/>
              </w:rPr>
              <w:t>-průmyslová odvětví a rozmístění na území ČR</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-zemědělství , potravinářský průmysl</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-doprava</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-služby , rekreace , cestovní ruch</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-zahraniční obchod</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Pr="005C1CB3" w:rsidRDefault="00492007" w:rsidP="00FF71E3">
            <w:pPr>
              <w:rPr>
                <w:sz w:val="20"/>
                <w:szCs w:val="20"/>
              </w:rPr>
            </w:pPr>
          </w:p>
        </w:tc>
      </w:tr>
      <w:tr w:rsidR="00492007" w:rsidTr="00FF71E3">
        <w:tc>
          <w:tcPr>
            <w:tcW w:w="4606" w:type="dxa"/>
          </w:tcPr>
          <w:p w:rsidR="00492007" w:rsidRPr="005C1CB3" w:rsidRDefault="00492007" w:rsidP="00FF71E3">
            <w:pPr>
              <w:rPr>
                <w:b/>
              </w:rPr>
            </w:pPr>
            <w:r>
              <w:rPr>
                <w:b/>
              </w:rPr>
              <w:lastRenderedPageBreak/>
              <w:t>D – ČR - oblasti</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b/>
                <w:sz w:val="20"/>
                <w:szCs w:val="20"/>
              </w:rPr>
              <w:t>-</w:t>
            </w:r>
            <w:r>
              <w:rPr>
                <w:sz w:val="20"/>
                <w:szCs w:val="20"/>
              </w:rPr>
              <w:t>vyjmenuje kraje , na mapě umí ukázat přírodní podmínky , umí zhodnotit hlavní hospodářský význam kraje</w:t>
            </w:r>
          </w:p>
          <w:p w:rsidR="00492007" w:rsidRPr="005C1CB3" w:rsidRDefault="00492007" w:rsidP="00FF71E3">
            <w:pPr>
              <w:rPr>
                <w:sz w:val="20"/>
                <w:szCs w:val="20"/>
              </w:rPr>
            </w:pPr>
            <w:r>
              <w:rPr>
                <w:sz w:val="20"/>
                <w:szCs w:val="20"/>
              </w:rPr>
              <w:t>-zná důležitá sídla a zajímavá místa cestovního ruchu</w:t>
            </w:r>
          </w:p>
        </w:tc>
        <w:tc>
          <w:tcPr>
            <w:tcW w:w="4606" w:type="dxa"/>
          </w:tcPr>
          <w:p w:rsidR="00492007" w:rsidRDefault="00492007" w:rsidP="00FF71E3">
            <w:pPr>
              <w:rPr>
                <w:sz w:val="20"/>
                <w:szCs w:val="20"/>
              </w:rPr>
            </w:pPr>
            <w:r>
              <w:rPr>
                <w:b/>
                <w:sz w:val="20"/>
                <w:szCs w:val="20"/>
              </w:rPr>
              <w:t>Konkretizované učivo:</w:t>
            </w:r>
          </w:p>
          <w:p w:rsidR="00492007" w:rsidRDefault="00492007" w:rsidP="00FF71E3">
            <w:pPr>
              <w:rPr>
                <w:sz w:val="20"/>
                <w:szCs w:val="20"/>
              </w:rPr>
            </w:pPr>
            <w:r>
              <w:rPr>
                <w:sz w:val="20"/>
                <w:szCs w:val="20"/>
              </w:rPr>
              <w:t>-kraje ČR</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Pr="005C1CB3" w:rsidRDefault="00492007" w:rsidP="00FF71E3">
            <w:pPr>
              <w:rPr>
                <w:sz w:val="20"/>
                <w:szCs w:val="20"/>
              </w:rPr>
            </w:pPr>
          </w:p>
        </w:tc>
      </w:tr>
      <w:tr w:rsidR="00492007" w:rsidTr="00FF71E3">
        <w:tc>
          <w:tcPr>
            <w:tcW w:w="4606" w:type="dxa"/>
          </w:tcPr>
          <w:p w:rsidR="00492007" w:rsidRPr="008610CB" w:rsidRDefault="00492007" w:rsidP="00FF71E3">
            <w:pPr>
              <w:rPr>
                <w:b/>
              </w:rPr>
            </w:pPr>
            <w:r>
              <w:rPr>
                <w:b/>
              </w:rPr>
              <w:t>E – Místní region</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b/>
                <w:sz w:val="20"/>
                <w:szCs w:val="20"/>
              </w:rPr>
              <w:t>-</w:t>
            </w:r>
            <w:r>
              <w:rPr>
                <w:sz w:val="20"/>
                <w:szCs w:val="20"/>
              </w:rPr>
              <w:t>určí výhody a nevýhody polohy místního regionu</w:t>
            </w:r>
          </w:p>
          <w:p w:rsidR="00492007" w:rsidRDefault="00492007" w:rsidP="00FF71E3">
            <w:pPr>
              <w:rPr>
                <w:sz w:val="20"/>
                <w:szCs w:val="20"/>
              </w:rPr>
            </w:pPr>
            <w:r>
              <w:rPr>
                <w:sz w:val="20"/>
                <w:szCs w:val="20"/>
              </w:rPr>
              <w:t>-charakterizuje povrch , podnebí , vodstvo , vegetaci , chráněná území regionu</w:t>
            </w:r>
          </w:p>
          <w:p w:rsidR="00492007" w:rsidRPr="008610CB" w:rsidRDefault="00492007" w:rsidP="00FF71E3">
            <w:pPr>
              <w:rPr>
                <w:sz w:val="20"/>
                <w:szCs w:val="20"/>
              </w:rPr>
            </w:pPr>
            <w:r>
              <w:rPr>
                <w:sz w:val="20"/>
                <w:szCs w:val="20"/>
              </w:rPr>
              <w:t>-zhodnotí sociálněekonomickou situaci v regionu – porovná s ostatními regiony ČR</w:t>
            </w:r>
          </w:p>
        </w:tc>
        <w:tc>
          <w:tcPr>
            <w:tcW w:w="4606" w:type="dxa"/>
          </w:tcPr>
          <w:p w:rsidR="00492007" w:rsidRDefault="00492007" w:rsidP="00FF71E3">
            <w:pPr>
              <w:rPr>
                <w:sz w:val="20"/>
                <w:szCs w:val="20"/>
              </w:rPr>
            </w:pPr>
            <w:r>
              <w:rPr>
                <w:b/>
                <w:sz w:val="20"/>
                <w:szCs w:val="20"/>
              </w:rPr>
              <w:t>Konkretizované učivo :</w:t>
            </w:r>
          </w:p>
          <w:p w:rsidR="00492007" w:rsidRDefault="00492007" w:rsidP="00FF71E3">
            <w:pPr>
              <w:rPr>
                <w:sz w:val="20"/>
                <w:szCs w:val="20"/>
              </w:rPr>
            </w:pPr>
            <w:r>
              <w:rPr>
                <w:sz w:val="20"/>
                <w:szCs w:val="20"/>
              </w:rPr>
              <w:t>-zeměpisná poloha</w:t>
            </w:r>
          </w:p>
          <w:p w:rsidR="00492007" w:rsidRDefault="00492007" w:rsidP="00FF71E3">
            <w:pPr>
              <w:rPr>
                <w:sz w:val="20"/>
                <w:szCs w:val="20"/>
              </w:rPr>
            </w:pPr>
            <w:r>
              <w:rPr>
                <w:sz w:val="20"/>
                <w:szCs w:val="20"/>
              </w:rPr>
              <w:t>-přírodní charakteristika</w:t>
            </w:r>
          </w:p>
          <w:p w:rsidR="00492007" w:rsidRDefault="00492007" w:rsidP="00FF71E3">
            <w:pPr>
              <w:rPr>
                <w:sz w:val="20"/>
                <w:szCs w:val="20"/>
              </w:rPr>
            </w:pPr>
          </w:p>
          <w:p w:rsidR="00492007" w:rsidRDefault="00492007" w:rsidP="00FF71E3">
            <w:pPr>
              <w:rPr>
                <w:sz w:val="20"/>
                <w:szCs w:val="20"/>
              </w:rPr>
            </w:pPr>
            <w:r>
              <w:rPr>
                <w:sz w:val="20"/>
                <w:szCs w:val="20"/>
              </w:rPr>
              <w:t>-sociálněekonomická charakteristika</w:t>
            </w:r>
          </w:p>
          <w:p w:rsidR="00492007" w:rsidRDefault="00492007" w:rsidP="00FF71E3">
            <w:pPr>
              <w:rPr>
                <w:sz w:val="20"/>
                <w:szCs w:val="20"/>
              </w:rPr>
            </w:pPr>
            <w:r>
              <w:rPr>
                <w:sz w:val="20"/>
                <w:szCs w:val="20"/>
              </w:rPr>
              <w:t>-geografická exkurze: Místní region</w:t>
            </w:r>
          </w:p>
          <w:p w:rsidR="00492007" w:rsidRDefault="00492007" w:rsidP="00FF71E3">
            <w:pPr>
              <w:rPr>
                <w:sz w:val="20"/>
                <w:szCs w:val="20"/>
              </w:rPr>
            </w:pPr>
          </w:p>
          <w:p w:rsidR="00492007" w:rsidRPr="008610CB" w:rsidRDefault="00492007" w:rsidP="00FF71E3">
            <w:pPr>
              <w:rPr>
                <w:sz w:val="20"/>
                <w:szCs w:val="20"/>
              </w:rPr>
            </w:pPr>
          </w:p>
        </w:tc>
      </w:tr>
    </w:tbl>
    <w:p w:rsidR="00492007" w:rsidRPr="00A647A7" w:rsidRDefault="00492007" w:rsidP="00492007">
      <w:pPr>
        <w:rPr>
          <w:b/>
        </w:rPr>
      </w:pPr>
    </w:p>
    <w:p w:rsidR="00492007" w:rsidRPr="002472D1" w:rsidRDefault="00492007" w:rsidP="00492007">
      <w:r>
        <w:rPr>
          <w:b/>
        </w:rPr>
        <w:t xml:space="preserve">Způsoby ověřování: </w:t>
      </w:r>
      <w:r w:rsidRPr="00A647A7">
        <w:t>ústn</w:t>
      </w:r>
      <w:r>
        <w:t>í zkoušení, písemný test, referát, práce na počítači</w:t>
      </w:r>
    </w:p>
    <w:p w:rsidR="00492007" w:rsidRDefault="00492007" w:rsidP="00492007"/>
    <w:p w:rsidR="00492007" w:rsidRDefault="00492007" w:rsidP="00492007"/>
    <w:p w:rsidR="00492007" w:rsidRDefault="00492007" w:rsidP="00492007"/>
    <w:p w:rsidR="00492007" w:rsidRPr="008610CB" w:rsidRDefault="00492007" w:rsidP="00492007"/>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rPr>
      </w:pPr>
      <w:r>
        <w:rPr>
          <w:b/>
          <w:sz w:val="28"/>
          <w:szCs w:val="28"/>
          <w:u w:val="single"/>
        </w:rPr>
        <w:t>Vzdělávací obsah vyučovacího předmětu Zeměpis – 9. ročník</w:t>
      </w:r>
    </w:p>
    <w:p w:rsidR="00492007" w:rsidRDefault="00492007" w:rsidP="00492007">
      <w:pPr>
        <w:rPr>
          <w:b/>
          <w:sz w:val="28"/>
          <w:szCs w:val="28"/>
        </w:rPr>
      </w:pPr>
    </w:p>
    <w:p w:rsidR="00492007" w:rsidRDefault="00492007" w:rsidP="00492007">
      <w:pPr>
        <w:rPr>
          <w:b/>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492007" w:rsidTr="00FF71E3">
        <w:tc>
          <w:tcPr>
            <w:tcW w:w="4606" w:type="dxa"/>
          </w:tcPr>
          <w:p w:rsidR="00492007" w:rsidRDefault="00492007" w:rsidP="00FF71E3">
            <w:pPr>
              <w:rPr>
                <w:b/>
                <w:sz w:val="28"/>
                <w:szCs w:val="28"/>
              </w:rPr>
            </w:pPr>
            <w:r>
              <w:rPr>
                <w:b/>
                <w:sz w:val="28"/>
                <w:szCs w:val="28"/>
              </w:rPr>
              <w:t>1.Zeměpis světa</w:t>
            </w:r>
          </w:p>
          <w:p w:rsidR="00492007" w:rsidRDefault="00492007" w:rsidP="00FF71E3">
            <w:pPr>
              <w:rPr>
                <w:b/>
                <w:sz w:val="28"/>
                <w:szCs w:val="28"/>
              </w:rPr>
            </w:pPr>
          </w:p>
          <w:p w:rsidR="00492007" w:rsidRPr="00302441" w:rsidRDefault="00492007" w:rsidP="00FF71E3">
            <w:pPr>
              <w:rPr>
                <w:b/>
                <w:sz w:val="20"/>
                <w:szCs w:val="20"/>
              </w:rPr>
            </w:pPr>
            <w:r>
              <w:rPr>
                <w:b/>
              </w:rPr>
              <w:t>A – Politický zeměpis</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b/>
                <w:sz w:val="20"/>
                <w:szCs w:val="20"/>
              </w:rPr>
              <w:t>-</w:t>
            </w:r>
            <w:r>
              <w:rPr>
                <w:sz w:val="20"/>
                <w:szCs w:val="20"/>
              </w:rPr>
              <w:t>rozdělí státy podle geografické polohy , rozlohy a lidnatosti</w:t>
            </w:r>
          </w:p>
          <w:p w:rsidR="00492007" w:rsidRDefault="00492007" w:rsidP="00FF71E3">
            <w:pPr>
              <w:rPr>
                <w:sz w:val="20"/>
                <w:szCs w:val="20"/>
              </w:rPr>
            </w:pPr>
            <w:r>
              <w:rPr>
                <w:sz w:val="20"/>
                <w:szCs w:val="20"/>
              </w:rPr>
              <w:t>-vyjmenuje politické formy států ( republika , monarchie.. )</w:t>
            </w:r>
          </w:p>
          <w:p w:rsidR="00492007" w:rsidRDefault="00492007" w:rsidP="00FF71E3">
            <w:pPr>
              <w:rPr>
                <w:sz w:val="20"/>
                <w:szCs w:val="20"/>
              </w:rPr>
            </w:pPr>
            <w:r>
              <w:rPr>
                <w:sz w:val="20"/>
                <w:szCs w:val="20"/>
              </w:rPr>
              <w:t>-uvede typy politické moci ve státě</w:t>
            </w:r>
          </w:p>
          <w:p w:rsidR="00492007" w:rsidRDefault="00492007" w:rsidP="00FF71E3">
            <w:pPr>
              <w:rPr>
                <w:sz w:val="20"/>
                <w:szCs w:val="20"/>
              </w:rPr>
            </w:pPr>
            <w:r>
              <w:rPr>
                <w:sz w:val="20"/>
                <w:szCs w:val="20"/>
              </w:rPr>
              <w:t>-určí typy států : unitární a federativní stát , nezávislý a závislý stát</w:t>
            </w:r>
          </w:p>
          <w:p w:rsidR="00492007" w:rsidRDefault="00492007" w:rsidP="00FF71E3">
            <w:pPr>
              <w:rPr>
                <w:sz w:val="20"/>
                <w:szCs w:val="20"/>
              </w:rPr>
            </w:pPr>
            <w:r>
              <w:rPr>
                <w:sz w:val="20"/>
                <w:szCs w:val="20"/>
              </w:rPr>
              <w:t>-rozdělí státy podle hospodářského rozvoje</w:t>
            </w:r>
          </w:p>
          <w:p w:rsidR="00492007" w:rsidRDefault="00492007" w:rsidP="00FF71E3">
            <w:pPr>
              <w:rPr>
                <w:sz w:val="20"/>
                <w:szCs w:val="20"/>
              </w:rPr>
            </w:pPr>
            <w:r>
              <w:rPr>
                <w:sz w:val="20"/>
                <w:szCs w:val="20"/>
              </w:rPr>
              <w:t>-uvede organizace , jejichž součástí je i ČR , zhodnotí význam</w:t>
            </w:r>
          </w:p>
          <w:p w:rsidR="00492007" w:rsidRPr="00302441" w:rsidRDefault="00492007" w:rsidP="00FF71E3">
            <w:pPr>
              <w:rPr>
                <w:sz w:val="20"/>
                <w:szCs w:val="20"/>
              </w:rPr>
            </w:pPr>
            <w:r>
              <w:rPr>
                <w:sz w:val="20"/>
                <w:szCs w:val="20"/>
              </w:rPr>
              <w:t>-na mapě ukáže ohniska neklidu , objasní příčiny konfliktů</w:t>
            </w:r>
          </w:p>
        </w:tc>
        <w:tc>
          <w:tcPr>
            <w:tcW w:w="4606" w:type="dxa"/>
          </w:tcPr>
          <w:p w:rsidR="00492007" w:rsidRDefault="00492007" w:rsidP="00FF71E3">
            <w:pPr>
              <w:rPr>
                <w:b/>
                <w:sz w:val="20"/>
                <w:szCs w:val="20"/>
              </w:rPr>
            </w:pPr>
            <w:r>
              <w:rPr>
                <w:b/>
                <w:sz w:val="20"/>
                <w:szCs w:val="20"/>
              </w:rPr>
              <w:t>Konkretizované učivo :</w:t>
            </w:r>
          </w:p>
          <w:p w:rsidR="00492007" w:rsidRDefault="00492007" w:rsidP="00FF71E3">
            <w:pPr>
              <w:rPr>
                <w:sz w:val="20"/>
                <w:szCs w:val="20"/>
              </w:rPr>
            </w:pPr>
            <w:r>
              <w:rPr>
                <w:b/>
                <w:sz w:val="20"/>
                <w:szCs w:val="20"/>
              </w:rPr>
              <w:t>-</w:t>
            </w:r>
            <w:r>
              <w:rPr>
                <w:sz w:val="20"/>
                <w:szCs w:val="20"/>
              </w:rPr>
              <w:t>poloha , rozloha , počet obyvatel</w:t>
            </w:r>
          </w:p>
          <w:p w:rsidR="00492007" w:rsidRDefault="00492007" w:rsidP="00FF71E3">
            <w:pPr>
              <w:rPr>
                <w:sz w:val="20"/>
                <w:szCs w:val="20"/>
              </w:rPr>
            </w:pPr>
          </w:p>
          <w:p w:rsidR="00492007" w:rsidRDefault="00492007" w:rsidP="00FF71E3">
            <w:pPr>
              <w:rPr>
                <w:sz w:val="20"/>
                <w:szCs w:val="20"/>
              </w:rPr>
            </w:pPr>
            <w:r>
              <w:rPr>
                <w:sz w:val="20"/>
                <w:szCs w:val="20"/>
              </w:rPr>
              <w:t>-státní zřízení</w:t>
            </w:r>
          </w:p>
          <w:p w:rsidR="00492007" w:rsidRDefault="00492007" w:rsidP="00FF71E3">
            <w:pPr>
              <w:rPr>
                <w:sz w:val="20"/>
                <w:szCs w:val="20"/>
              </w:rPr>
            </w:pPr>
          </w:p>
          <w:p w:rsidR="00492007" w:rsidRDefault="00492007" w:rsidP="00FF71E3">
            <w:pPr>
              <w:rPr>
                <w:sz w:val="20"/>
                <w:szCs w:val="20"/>
              </w:rPr>
            </w:pPr>
            <w:r>
              <w:rPr>
                <w:sz w:val="20"/>
                <w:szCs w:val="20"/>
              </w:rPr>
              <w:t>způsob vlády</w:t>
            </w:r>
          </w:p>
          <w:p w:rsidR="00492007" w:rsidRDefault="00492007" w:rsidP="00FF71E3">
            <w:pPr>
              <w:rPr>
                <w:sz w:val="20"/>
                <w:szCs w:val="20"/>
              </w:rPr>
            </w:pPr>
            <w:r>
              <w:rPr>
                <w:sz w:val="20"/>
                <w:szCs w:val="20"/>
              </w:rPr>
              <w:t>-správní členění</w:t>
            </w:r>
          </w:p>
          <w:p w:rsidR="00492007" w:rsidRDefault="00492007" w:rsidP="00FF71E3">
            <w:pPr>
              <w:rPr>
                <w:sz w:val="20"/>
                <w:szCs w:val="20"/>
              </w:rPr>
            </w:pPr>
          </w:p>
          <w:p w:rsidR="00492007" w:rsidRDefault="00492007" w:rsidP="00FF71E3">
            <w:pPr>
              <w:rPr>
                <w:sz w:val="20"/>
                <w:szCs w:val="20"/>
              </w:rPr>
            </w:pPr>
            <w:r>
              <w:rPr>
                <w:sz w:val="20"/>
                <w:szCs w:val="20"/>
              </w:rPr>
              <w:t>-stupeň rozvoje státu</w:t>
            </w:r>
          </w:p>
          <w:p w:rsidR="00492007" w:rsidRDefault="00492007" w:rsidP="00FF71E3">
            <w:pPr>
              <w:rPr>
                <w:sz w:val="20"/>
                <w:szCs w:val="20"/>
              </w:rPr>
            </w:pPr>
            <w:r>
              <w:rPr>
                <w:sz w:val="20"/>
                <w:szCs w:val="20"/>
              </w:rPr>
              <w:t>-mezinárodní politické organizace</w:t>
            </w:r>
          </w:p>
          <w:p w:rsidR="00492007" w:rsidRDefault="00492007" w:rsidP="00FF71E3">
            <w:pPr>
              <w:rPr>
                <w:sz w:val="20"/>
                <w:szCs w:val="20"/>
              </w:rPr>
            </w:pPr>
          </w:p>
          <w:p w:rsidR="00492007" w:rsidRDefault="00492007" w:rsidP="00FF71E3">
            <w:pPr>
              <w:rPr>
                <w:sz w:val="20"/>
                <w:szCs w:val="20"/>
              </w:rPr>
            </w:pPr>
            <w:r>
              <w:rPr>
                <w:sz w:val="20"/>
                <w:szCs w:val="20"/>
              </w:rPr>
              <w:t>-ohniska neklidu v současném světě</w:t>
            </w:r>
          </w:p>
          <w:p w:rsidR="00492007" w:rsidRDefault="00492007" w:rsidP="00FF71E3">
            <w:pPr>
              <w:rPr>
                <w:sz w:val="20"/>
                <w:szCs w:val="20"/>
              </w:rPr>
            </w:pPr>
          </w:p>
          <w:p w:rsidR="00492007" w:rsidRDefault="00492007" w:rsidP="00FF71E3">
            <w:pPr>
              <w:rPr>
                <w:sz w:val="20"/>
                <w:szCs w:val="20"/>
              </w:rPr>
            </w:pPr>
          </w:p>
          <w:p w:rsidR="00492007" w:rsidRPr="00207006" w:rsidRDefault="00492007" w:rsidP="00FF71E3">
            <w:pPr>
              <w:rPr>
                <w:sz w:val="20"/>
                <w:szCs w:val="20"/>
              </w:rPr>
            </w:pPr>
          </w:p>
        </w:tc>
      </w:tr>
      <w:tr w:rsidR="00492007" w:rsidTr="00FF71E3">
        <w:tc>
          <w:tcPr>
            <w:tcW w:w="4606" w:type="dxa"/>
          </w:tcPr>
          <w:p w:rsidR="00492007" w:rsidRPr="00207006" w:rsidRDefault="00492007" w:rsidP="00FF71E3">
            <w:pPr>
              <w:rPr>
                <w:b/>
              </w:rPr>
            </w:pPr>
            <w:r>
              <w:rPr>
                <w:b/>
              </w:rPr>
              <w:t>B – Obyvatelstvo a sídla</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sz w:val="20"/>
                <w:szCs w:val="20"/>
              </w:rPr>
              <w:t>-pracuje s údaji o počtech obyvatel , umí vypočítat přirozený přírůstek</w:t>
            </w:r>
          </w:p>
          <w:p w:rsidR="00492007" w:rsidRDefault="00492007" w:rsidP="00FF71E3">
            <w:pPr>
              <w:rPr>
                <w:sz w:val="20"/>
                <w:szCs w:val="20"/>
              </w:rPr>
            </w:pPr>
            <w:r>
              <w:rPr>
                <w:sz w:val="20"/>
                <w:szCs w:val="20"/>
              </w:rPr>
              <w:t>-porovná rozmístění obyvatelstva a zhodnotí na čem rozmístění závisí</w:t>
            </w:r>
          </w:p>
          <w:p w:rsidR="00492007" w:rsidRDefault="00492007" w:rsidP="00FF71E3">
            <w:pPr>
              <w:rPr>
                <w:sz w:val="20"/>
                <w:szCs w:val="20"/>
              </w:rPr>
            </w:pPr>
            <w:r>
              <w:rPr>
                <w:sz w:val="20"/>
                <w:szCs w:val="20"/>
              </w:rPr>
              <w:t>-vysvětlí pojmy : migrace , imigrace , emigrace</w:t>
            </w:r>
          </w:p>
          <w:p w:rsidR="00492007" w:rsidRDefault="00492007" w:rsidP="00FF71E3">
            <w:pPr>
              <w:rPr>
                <w:sz w:val="20"/>
                <w:szCs w:val="20"/>
              </w:rPr>
            </w:pPr>
            <w:r>
              <w:rPr>
                <w:sz w:val="20"/>
                <w:szCs w:val="20"/>
              </w:rPr>
              <w:t>-rozdělí obyvatelstvo na rasy , národy a jazykové skupiny</w:t>
            </w:r>
          </w:p>
          <w:p w:rsidR="00492007" w:rsidRDefault="00492007" w:rsidP="00FF71E3">
            <w:pPr>
              <w:rPr>
                <w:sz w:val="20"/>
                <w:szCs w:val="20"/>
              </w:rPr>
            </w:pPr>
            <w:r>
              <w:rPr>
                <w:sz w:val="20"/>
                <w:szCs w:val="20"/>
              </w:rPr>
              <w:t>-má přehled o hlavních náboženstvích ve světě</w:t>
            </w:r>
          </w:p>
          <w:p w:rsidR="00492007" w:rsidRDefault="00492007" w:rsidP="00FF71E3">
            <w:pPr>
              <w:rPr>
                <w:sz w:val="20"/>
                <w:szCs w:val="20"/>
              </w:rPr>
            </w:pPr>
            <w:r>
              <w:rPr>
                <w:sz w:val="20"/>
                <w:szCs w:val="20"/>
              </w:rPr>
              <w:t>-rozdělí obyvatelstvo podle věku , pohlaví a ekonomické aktivity</w:t>
            </w:r>
          </w:p>
          <w:p w:rsidR="00492007" w:rsidRDefault="00492007" w:rsidP="00FF71E3">
            <w:pPr>
              <w:rPr>
                <w:sz w:val="20"/>
                <w:szCs w:val="20"/>
              </w:rPr>
            </w:pPr>
            <w:r>
              <w:rPr>
                <w:sz w:val="20"/>
                <w:szCs w:val="20"/>
              </w:rPr>
              <w:t>-porovná sídla venkovská a městská – vysvětlí pojmy : urbanizace , aglomerace , konurbace , megalopole</w:t>
            </w:r>
          </w:p>
          <w:p w:rsidR="00492007" w:rsidRPr="00207006" w:rsidRDefault="00492007" w:rsidP="00FF71E3">
            <w:pPr>
              <w:rPr>
                <w:sz w:val="20"/>
                <w:szCs w:val="20"/>
              </w:rPr>
            </w:pPr>
            <w:r>
              <w:rPr>
                <w:sz w:val="20"/>
                <w:szCs w:val="20"/>
              </w:rPr>
              <w:t>-vysvětlí pojem územní struktura měst a objasní , jakou úlohu plní různé části města</w:t>
            </w:r>
          </w:p>
        </w:tc>
        <w:tc>
          <w:tcPr>
            <w:tcW w:w="4606" w:type="dxa"/>
          </w:tcPr>
          <w:p w:rsidR="00492007" w:rsidRDefault="00492007" w:rsidP="00FF71E3">
            <w:pPr>
              <w:rPr>
                <w:sz w:val="20"/>
                <w:szCs w:val="20"/>
              </w:rPr>
            </w:pPr>
            <w:r>
              <w:rPr>
                <w:b/>
                <w:sz w:val="20"/>
                <w:szCs w:val="20"/>
              </w:rPr>
              <w:t>Konkretizované učivo :</w:t>
            </w:r>
          </w:p>
          <w:p w:rsidR="00492007" w:rsidRDefault="00492007" w:rsidP="00FF71E3">
            <w:pPr>
              <w:rPr>
                <w:sz w:val="20"/>
                <w:szCs w:val="20"/>
              </w:rPr>
            </w:pPr>
            <w:r>
              <w:rPr>
                <w:sz w:val="20"/>
                <w:szCs w:val="20"/>
              </w:rPr>
              <w:t>-obyvatelstvo , výpočet přírůstku</w:t>
            </w:r>
          </w:p>
          <w:p w:rsidR="00492007" w:rsidRDefault="00492007" w:rsidP="00FF71E3">
            <w:pPr>
              <w:rPr>
                <w:sz w:val="20"/>
                <w:szCs w:val="20"/>
              </w:rPr>
            </w:pPr>
          </w:p>
          <w:p w:rsidR="00492007" w:rsidRDefault="00492007" w:rsidP="00FF71E3">
            <w:pPr>
              <w:rPr>
                <w:sz w:val="20"/>
                <w:szCs w:val="20"/>
              </w:rPr>
            </w:pPr>
            <w:r>
              <w:rPr>
                <w:sz w:val="20"/>
                <w:szCs w:val="20"/>
              </w:rPr>
              <w:t>-rozmístění obyvatelstva na Zemi</w:t>
            </w:r>
          </w:p>
          <w:p w:rsidR="00492007" w:rsidRDefault="00492007" w:rsidP="00FF71E3">
            <w:pPr>
              <w:rPr>
                <w:sz w:val="20"/>
                <w:szCs w:val="20"/>
              </w:rPr>
            </w:pPr>
          </w:p>
          <w:p w:rsidR="00492007" w:rsidRDefault="00492007" w:rsidP="00FF71E3">
            <w:pPr>
              <w:rPr>
                <w:sz w:val="20"/>
                <w:szCs w:val="20"/>
              </w:rPr>
            </w:pPr>
            <w:r>
              <w:rPr>
                <w:sz w:val="20"/>
                <w:szCs w:val="20"/>
              </w:rPr>
              <w:t>-stěhování</w:t>
            </w:r>
          </w:p>
          <w:p w:rsidR="00492007" w:rsidRDefault="00492007" w:rsidP="00FF71E3">
            <w:pPr>
              <w:rPr>
                <w:sz w:val="20"/>
                <w:szCs w:val="20"/>
              </w:rPr>
            </w:pPr>
            <w:r>
              <w:rPr>
                <w:sz w:val="20"/>
                <w:szCs w:val="20"/>
              </w:rPr>
              <w:t>-lidské rasy , národy , jazyky</w:t>
            </w:r>
          </w:p>
          <w:p w:rsidR="00492007" w:rsidRDefault="00492007" w:rsidP="00FF71E3">
            <w:pPr>
              <w:rPr>
                <w:sz w:val="20"/>
                <w:szCs w:val="20"/>
              </w:rPr>
            </w:pPr>
          </w:p>
          <w:p w:rsidR="00492007" w:rsidRDefault="00492007" w:rsidP="00FF71E3">
            <w:pPr>
              <w:rPr>
                <w:sz w:val="20"/>
                <w:szCs w:val="20"/>
              </w:rPr>
            </w:pPr>
            <w:r>
              <w:rPr>
                <w:sz w:val="20"/>
                <w:szCs w:val="20"/>
              </w:rPr>
              <w:t>-náboženství</w:t>
            </w:r>
          </w:p>
          <w:p w:rsidR="00492007" w:rsidRDefault="00492007" w:rsidP="00FF71E3">
            <w:pPr>
              <w:rPr>
                <w:sz w:val="20"/>
                <w:szCs w:val="20"/>
              </w:rPr>
            </w:pPr>
            <w:r>
              <w:rPr>
                <w:sz w:val="20"/>
                <w:szCs w:val="20"/>
              </w:rPr>
              <w:t>-struktura obyvatelstva</w:t>
            </w:r>
          </w:p>
          <w:p w:rsidR="00492007" w:rsidRDefault="00492007" w:rsidP="00FF71E3">
            <w:pPr>
              <w:rPr>
                <w:sz w:val="20"/>
                <w:szCs w:val="20"/>
              </w:rPr>
            </w:pPr>
          </w:p>
          <w:p w:rsidR="00492007" w:rsidRDefault="00492007" w:rsidP="00FF71E3">
            <w:pPr>
              <w:rPr>
                <w:sz w:val="20"/>
                <w:szCs w:val="20"/>
              </w:rPr>
            </w:pPr>
            <w:r>
              <w:rPr>
                <w:sz w:val="20"/>
                <w:szCs w:val="20"/>
              </w:rPr>
              <w:t>-sídla</w:t>
            </w:r>
          </w:p>
          <w:p w:rsidR="00492007" w:rsidRDefault="00492007" w:rsidP="00FF71E3">
            <w:pPr>
              <w:rPr>
                <w:sz w:val="20"/>
                <w:szCs w:val="20"/>
              </w:rPr>
            </w:pPr>
          </w:p>
          <w:p w:rsidR="00492007" w:rsidRDefault="00492007" w:rsidP="00FF71E3">
            <w:pPr>
              <w:rPr>
                <w:sz w:val="20"/>
                <w:szCs w:val="20"/>
              </w:rPr>
            </w:pPr>
            <w:r>
              <w:rPr>
                <w:sz w:val="20"/>
                <w:szCs w:val="20"/>
              </w:rPr>
              <w:t>-územní struktura měst</w:t>
            </w:r>
          </w:p>
          <w:p w:rsidR="00492007" w:rsidRDefault="00492007" w:rsidP="00FF71E3">
            <w:pPr>
              <w:rPr>
                <w:sz w:val="20"/>
                <w:szCs w:val="20"/>
              </w:rPr>
            </w:pPr>
          </w:p>
          <w:p w:rsidR="00492007" w:rsidRDefault="00492007" w:rsidP="00FF71E3">
            <w:pPr>
              <w:rPr>
                <w:sz w:val="20"/>
                <w:szCs w:val="20"/>
              </w:rPr>
            </w:pPr>
          </w:p>
          <w:p w:rsidR="00492007" w:rsidRPr="00E90AC2" w:rsidRDefault="00492007" w:rsidP="00FF71E3">
            <w:pPr>
              <w:rPr>
                <w:sz w:val="20"/>
                <w:szCs w:val="20"/>
              </w:rPr>
            </w:pPr>
          </w:p>
        </w:tc>
      </w:tr>
      <w:tr w:rsidR="00492007" w:rsidTr="00FF71E3">
        <w:tc>
          <w:tcPr>
            <w:tcW w:w="4606" w:type="dxa"/>
          </w:tcPr>
          <w:p w:rsidR="00492007" w:rsidRPr="00E90AC2" w:rsidRDefault="00492007" w:rsidP="00FF71E3">
            <w:pPr>
              <w:rPr>
                <w:b/>
              </w:rPr>
            </w:pPr>
            <w:r>
              <w:rPr>
                <w:b/>
              </w:rPr>
              <w:t>C – Světové hospodářství</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sz w:val="20"/>
                <w:szCs w:val="20"/>
              </w:rPr>
            </w:pPr>
            <w:r>
              <w:rPr>
                <w:b/>
                <w:sz w:val="20"/>
                <w:szCs w:val="20"/>
              </w:rPr>
              <w:t>Konkretizované výstupy žáka :</w:t>
            </w:r>
          </w:p>
          <w:p w:rsidR="00492007" w:rsidRDefault="00492007" w:rsidP="00FF71E3">
            <w:pPr>
              <w:rPr>
                <w:sz w:val="20"/>
                <w:szCs w:val="20"/>
              </w:rPr>
            </w:pPr>
            <w:r>
              <w:rPr>
                <w:sz w:val="20"/>
                <w:szCs w:val="20"/>
              </w:rPr>
              <w:t>-rozdělí hospodářství na obory</w:t>
            </w:r>
          </w:p>
          <w:p w:rsidR="00492007" w:rsidRDefault="00492007" w:rsidP="00FF71E3">
            <w:pPr>
              <w:rPr>
                <w:sz w:val="20"/>
                <w:szCs w:val="20"/>
              </w:rPr>
            </w:pPr>
            <w:r>
              <w:rPr>
                <w:sz w:val="20"/>
                <w:szCs w:val="20"/>
              </w:rPr>
              <w:t>-rozdělí průmysl na těžký a spotřební , vyjmenuje odvětví , pracuje s mapou průmyslu , umí ukázat hlavní oblasti těžby nerostných surovin a hlavní průmyslové oblasti ve světě</w:t>
            </w:r>
          </w:p>
          <w:p w:rsidR="00492007" w:rsidRDefault="00492007" w:rsidP="00FF71E3">
            <w:pPr>
              <w:rPr>
                <w:sz w:val="20"/>
                <w:szCs w:val="20"/>
              </w:rPr>
            </w:pPr>
            <w:r>
              <w:rPr>
                <w:sz w:val="20"/>
                <w:szCs w:val="20"/>
              </w:rPr>
              <w:t>-rozdělí zemědělství na rostlinnou a živočišnou výrobu , určí na jakých podmínkách závisí , uvede hlavní plodiny dle podnebných pásů – ukáže na mapě , kde se pěstují ;zhodnotí živočišnou výrobu</w:t>
            </w:r>
          </w:p>
          <w:p w:rsidR="00492007" w:rsidRDefault="00492007" w:rsidP="00FF71E3">
            <w:pPr>
              <w:rPr>
                <w:sz w:val="20"/>
                <w:szCs w:val="20"/>
              </w:rPr>
            </w:pPr>
            <w:r>
              <w:rPr>
                <w:sz w:val="20"/>
                <w:szCs w:val="20"/>
              </w:rPr>
              <w:t>-uvede státy , které jsou světovými vývozci ryb , na mapě ukáže hlavní loviště ryb</w:t>
            </w:r>
          </w:p>
          <w:p w:rsidR="00492007" w:rsidRDefault="00492007" w:rsidP="00FF71E3">
            <w:pPr>
              <w:rPr>
                <w:sz w:val="20"/>
                <w:szCs w:val="20"/>
              </w:rPr>
            </w:pPr>
            <w:r>
              <w:rPr>
                <w:sz w:val="20"/>
                <w:szCs w:val="20"/>
              </w:rPr>
              <w:t>-chápe a umí vysvětlit důležitost lesů pro život na Zemi, popíše druhovou skladbu dle podnebí a nadmořské výšky</w:t>
            </w:r>
          </w:p>
          <w:p w:rsidR="00492007" w:rsidRDefault="00492007" w:rsidP="00FF71E3">
            <w:pPr>
              <w:rPr>
                <w:sz w:val="20"/>
                <w:szCs w:val="20"/>
              </w:rPr>
            </w:pPr>
            <w:r>
              <w:rPr>
                <w:sz w:val="20"/>
                <w:szCs w:val="20"/>
              </w:rPr>
              <w:t xml:space="preserve">-vyjmenuje druhy dopravy , výhody a nevýhody , </w:t>
            </w:r>
            <w:r>
              <w:rPr>
                <w:sz w:val="20"/>
                <w:szCs w:val="20"/>
              </w:rPr>
              <w:lastRenderedPageBreak/>
              <w:t>význam</w:t>
            </w:r>
          </w:p>
          <w:p w:rsidR="00492007" w:rsidRDefault="00492007" w:rsidP="00FF71E3">
            <w:pPr>
              <w:rPr>
                <w:sz w:val="20"/>
                <w:szCs w:val="20"/>
              </w:rPr>
            </w:pPr>
            <w:r>
              <w:rPr>
                <w:sz w:val="20"/>
                <w:szCs w:val="20"/>
              </w:rPr>
              <w:t>-zhodnotí význam služeb pro obyvatelstvo</w:t>
            </w:r>
          </w:p>
          <w:p w:rsidR="00492007" w:rsidRDefault="00492007" w:rsidP="00FF71E3">
            <w:pPr>
              <w:rPr>
                <w:sz w:val="20"/>
                <w:szCs w:val="20"/>
              </w:rPr>
            </w:pPr>
            <w:r>
              <w:rPr>
                <w:sz w:val="20"/>
                <w:szCs w:val="20"/>
              </w:rPr>
              <w:t>-na mapě ukáže hlavní oblasti cestovního ruchu</w:t>
            </w:r>
          </w:p>
          <w:p w:rsidR="00492007" w:rsidRDefault="00492007" w:rsidP="00FF71E3">
            <w:pPr>
              <w:rPr>
                <w:sz w:val="20"/>
                <w:szCs w:val="20"/>
              </w:rPr>
            </w:pPr>
            <w:r>
              <w:rPr>
                <w:sz w:val="20"/>
                <w:szCs w:val="20"/>
              </w:rPr>
              <w:t>-vysvětlí , co je import a export , aktivní a pasivní obchodní bilance</w:t>
            </w:r>
          </w:p>
          <w:p w:rsidR="00492007" w:rsidRPr="00E90AC2" w:rsidRDefault="00492007" w:rsidP="00FF71E3">
            <w:pPr>
              <w:rPr>
                <w:sz w:val="20"/>
                <w:szCs w:val="20"/>
              </w:rPr>
            </w:pPr>
            <w:r>
              <w:rPr>
                <w:sz w:val="20"/>
                <w:szCs w:val="20"/>
              </w:rPr>
              <w:t>-uvede hlavní hospodářské organizace a centra světového obchodu</w:t>
            </w:r>
          </w:p>
        </w:tc>
        <w:tc>
          <w:tcPr>
            <w:tcW w:w="4606" w:type="dxa"/>
          </w:tcPr>
          <w:p w:rsidR="00492007" w:rsidRDefault="00492007" w:rsidP="00FF71E3">
            <w:pPr>
              <w:rPr>
                <w:b/>
                <w:sz w:val="20"/>
                <w:szCs w:val="20"/>
              </w:rPr>
            </w:pPr>
            <w:r>
              <w:rPr>
                <w:b/>
                <w:sz w:val="20"/>
                <w:szCs w:val="20"/>
              </w:rPr>
              <w:lastRenderedPageBreak/>
              <w:t>Konkretizované učivo :</w:t>
            </w:r>
          </w:p>
          <w:p w:rsidR="00492007" w:rsidRDefault="00492007" w:rsidP="00FF71E3">
            <w:pPr>
              <w:rPr>
                <w:sz w:val="20"/>
                <w:szCs w:val="20"/>
              </w:rPr>
            </w:pPr>
            <w:r>
              <w:rPr>
                <w:b/>
                <w:sz w:val="20"/>
                <w:szCs w:val="20"/>
              </w:rPr>
              <w:t>-</w:t>
            </w:r>
            <w:r>
              <w:rPr>
                <w:sz w:val="20"/>
                <w:szCs w:val="20"/>
              </w:rPr>
              <w:t>struktura hospodářství</w:t>
            </w:r>
          </w:p>
          <w:p w:rsidR="00492007" w:rsidRDefault="00492007" w:rsidP="00FF71E3">
            <w:pPr>
              <w:rPr>
                <w:sz w:val="20"/>
                <w:szCs w:val="20"/>
              </w:rPr>
            </w:pPr>
            <w:r>
              <w:rPr>
                <w:sz w:val="20"/>
                <w:szCs w:val="20"/>
              </w:rPr>
              <w:t>-průmysl</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-zemědělství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-rybolov</w:t>
            </w:r>
          </w:p>
          <w:p w:rsidR="00492007" w:rsidRDefault="00492007" w:rsidP="00FF71E3">
            <w:pPr>
              <w:rPr>
                <w:sz w:val="20"/>
                <w:szCs w:val="20"/>
              </w:rPr>
            </w:pPr>
          </w:p>
          <w:p w:rsidR="00492007" w:rsidRDefault="00492007" w:rsidP="00FF71E3">
            <w:pPr>
              <w:rPr>
                <w:sz w:val="20"/>
                <w:szCs w:val="20"/>
              </w:rPr>
            </w:pPr>
            <w:r>
              <w:rPr>
                <w:sz w:val="20"/>
                <w:szCs w:val="20"/>
              </w:rPr>
              <w:t>-lesní hospodářství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-doprava</w:t>
            </w:r>
          </w:p>
          <w:p w:rsidR="00492007" w:rsidRDefault="00492007" w:rsidP="00FF71E3">
            <w:pPr>
              <w:rPr>
                <w:sz w:val="20"/>
                <w:szCs w:val="20"/>
              </w:rPr>
            </w:pPr>
          </w:p>
          <w:p w:rsidR="00492007" w:rsidRDefault="00492007" w:rsidP="00FF71E3">
            <w:pPr>
              <w:rPr>
                <w:sz w:val="20"/>
                <w:szCs w:val="20"/>
              </w:rPr>
            </w:pPr>
            <w:r>
              <w:rPr>
                <w:sz w:val="20"/>
                <w:szCs w:val="20"/>
              </w:rPr>
              <w:t>-služby</w:t>
            </w:r>
          </w:p>
          <w:p w:rsidR="00492007" w:rsidRDefault="00492007" w:rsidP="00FF71E3">
            <w:pPr>
              <w:rPr>
                <w:sz w:val="20"/>
                <w:szCs w:val="20"/>
              </w:rPr>
            </w:pPr>
            <w:r>
              <w:rPr>
                <w:sz w:val="20"/>
                <w:szCs w:val="20"/>
              </w:rPr>
              <w:t>-cestovní ruch</w:t>
            </w:r>
          </w:p>
          <w:p w:rsidR="00492007" w:rsidRDefault="00492007" w:rsidP="00FF71E3">
            <w:pPr>
              <w:rPr>
                <w:sz w:val="20"/>
                <w:szCs w:val="20"/>
              </w:rPr>
            </w:pPr>
            <w:r>
              <w:rPr>
                <w:sz w:val="20"/>
                <w:szCs w:val="20"/>
              </w:rPr>
              <w:t>-mezinárodní obchod</w:t>
            </w:r>
          </w:p>
          <w:p w:rsidR="00492007" w:rsidRDefault="00492007" w:rsidP="00FF71E3">
            <w:pPr>
              <w:rPr>
                <w:sz w:val="20"/>
                <w:szCs w:val="20"/>
              </w:rPr>
            </w:pPr>
          </w:p>
          <w:p w:rsidR="00492007" w:rsidRDefault="00492007" w:rsidP="00FF71E3">
            <w:pPr>
              <w:rPr>
                <w:sz w:val="20"/>
                <w:szCs w:val="20"/>
              </w:rPr>
            </w:pPr>
            <w:r>
              <w:rPr>
                <w:sz w:val="20"/>
                <w:szCs w:val="20"/>
              </w:rPr>
              <w:t>-hlavní hospodářské organizace ve světě</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Pr="003244CB" w:rsidRDefault="00492007" w:rsidP="00FF71E3">
            <w:pPr>
              <w:rPr>
                <w:sz w:val="20"/>
                <w:szCs w:val="20"/>
              </w:rPr>
            </w:pPr>
          </w:p>
        </w:tc>
      </w:tr>
      <w:tr w:rsidR="00492007" w:rsidTr="00FF71E3">
        <w:tc>
          <w:tcPr>
            <w:tcW w:w="4606" w:type="dxa"/>
          </w:tcPr>
          <w:p w:rsidR="00492007" w:rsidRPr="006C59D4" w:rsidRDefault="00492007" w:rsidP="00FF71E3">
            <w:pPr>
              <w:rPr>
                <w:b/>
              </w:rPr>
            </w:pPr>
            <w:r>
              <w:rPr>
                <w:b/>
              </w:rPr>
              <w:lastRenderedPageBreak/>
              <w:t>D – Krajina , příroda , životní prostředí</w:t>
            </w:r>
          </w:p>
        </w:tc>
        <w:tc>
          <w:tcPr>
            <w:tcW w:w="4606" w:type="dxa"/>
          </w:tcPr>
          <w:p w:rsidR="00492007" w:rsidRDefault="00492007" w:rsidP="00FF71E3">
            <w:pPr>
              <w:rPr>
                <w:b/>
                <w:sz w:val="28"/>
                <w:szCs w:val="28"/>
              </w:rPr>
            </w:pPr>
          </w:p>
        </w:tc>
      </w:tr>
      <w:tr w:rsidR="00492007" w:rsidTr="00FF71E3">
        <w:tc>
          <w:tcPr>
            <w:tcW w:w="4606" w:type="dxa"/>
          </w:tcPr>
          <w:p w:rsidR="00492007" w:rsidRDefault="00492007" w:rsidP="00FF71E3">
            <w:pPr>
              <w:rPr>
                <w:b/>
                <w:sz w:val="20"/>
                <w:szCs w:val="20"/>
              </w:rPr>
            </w:pPr>
            <w:r>
              <w:rPr>
                <w:b/>
                <w:sz w:val="20"/>
                <w:szCs w:val="20"/>
              </w:rPr>
              <w:t>Konkretizované výstupy žáka :</w:t>
            </w:r>
          </w:p>
          <w:p w:rsidR="00492007" w:rsidRDefault="00492007" w:rsidP="00FF71E3">
            <w:pPr>
              <w:rPr>
                <w:sz w:val="20"/>
                <w:szCs w:val="20"/>
              </w:rPr>
            </w:pPr>
            <w:r>
              <w:rPr>
                <w:sz w:val="20"/>
                <w:szCs w:val="20"/>
              </w:rPr>
              <w:t>-objasní , čím je krajina tvořena , vysvětlí pojem přírodní a kulturní krajina , uvede jakým způsobem člověk krajinu mění</w:t>
            </w:r>
          </w:p>
          <w:p w:rsidR="00492007" w:rsidRDefault="00492007" w:rsidP="00FF71E3">
            <w:pPr>
              <w:rPr>
                <w:sz w:val="20"/>
                <w:szCs w:val="20"/>
              </w:rPr>
            </w:pPr>
            <w:r>
              <w:rPr>
                <w:sz w:val="20"/>
                <w:szCs w:val="20"/>
              </w:rPr>
              <w:t>-uvede přímé i nepřímé vlivy lidských zásahů do životního prostředí ( těžba nerostných surovin , průmyslová výroba , zemědělství , doprava , odpady )</w:t>
            </w:r>
          </w:p>
          <w:p w:rsidR="00492007" w:rsidRDefault="00492007" w:rsidP="00FF71E3">
            <w:pPr>
              <w:rPr>
                <w:sz w:val="20"/>
                <w:szCs w:val="20"/>
              </w:rPr>
            </w:pPr>
            <w:r>
              <w:rPr>
                <w:sz w:val="20"/>
                <w:szCs w:val="20"/>
              </w:rPr>
              <w:t>-na konkrétních příkladech objasní , jak narušené životní prostředí negativně působí na zdraví člověka</w:t>
            </w:r>
          </w:p>
          <w:p w:rsidR="00492007" w:rsidRDefault="00492007" w:rsidP="00FF71E3">
            <w:pPr>
              <w:rPr>
                <w:sz w:val="20"/>
                <w:szCs w:val="20"/>
              </w:rPr>
            </w:pPr>
            <w:r>
              <w:rPr>
                <w:sz w:val="20"/>
                <w:szCs w:val="20"/>
              </w:rPr>
              <w:t>-vyjmenuje globální problémy</w:t>
            </w:r>
          </w:p>
          <w:p w:rsidR="00492007" w:rsidRDefault="00492007" w:rsidP="00FF71E3">
            <w:pPr>
              <w:rPr>
                <w:sz w:val="20"/>
                <w:szCs w:val="20"/>
              </w:rPr>
            </w:pPr>
            <w:r>
              <w:rPr>
                <w:sz w:val="20"/>
                <w:szCs w:val="20"/>
              </w:rPr>
              <w:t>-uvede konkrétní způsoby ochrany životního prostředí</w:t>
            </w:r>
          </w:p>
          <w:p w:rsidR="00492007" w:rsidRDefault="00492007" w:rsidP="00FF71E3">
            <w:pPr>
              <w:rPr>
                <w:sz w:val="20"/>
                <w:szCs w:val="20"/>
              </w:rPr>
            </w:pPr>
            <w:r>
              <w:rPr>
                <w:sz w:val="20"/>
                <w:szCs w:val="20"/>
              </w:rPr>
              <w:t>-uvede příklady chráněných území v ČR a v Evropě</w:t>
            </w:r>
          </w:p>
          <w:p w:rsidR="00492007" w:rsidRDefault="00492007" w:rsidP="00FF71E3">
            <w:pPr>
              <w:rPr>
                <w:sz w:val="20"/>
                <w:szCs w:val="20"/>
              </w:rPr>
            </w:pPr>
            <w:r>
              <w:rPr>
                <w:sz w:val="20"/>
                <w:szCs w:val="20"/>
              </w:rPr>
              <w:t>-vysvětlí pojem : živelní pohroma , uvede příklady</w:t>
            </w:r>
          </w:p>
          <w:p w:rsidR="00492007" w:rsidRDefault="00492007" w:rsidP="00FF71E3">
            <w:pPr>
              <w:rPr>
                <w:sz w:val="20"/>
                <w:szCs w:val="20"/>
              </w:rPr>
            </w:pPr>
            <w:r>
              <w:rPr>
                <w:sz w:val="20"/>
                <w:szCs w:val="20"/>
              </w:rPr>
              <w:t>-uvede hlavní zásady chování při vzniku živelních pohrom , telefonní kontakty při volání o pomoc , příprava evakuačního zavazadla,chování po skončení nebezpečí živelní pohromy</w:t>
            </w:r>
          </w:p>
          <w:p w:rsidR="00492007" w:rsidRPr="006C59D4" w:rsidRDefault="00492007" w:rsidP="00FF71E3">
            <w:pPr>
              <w:rPr>
                <w:sz w:val="20"/>
                <w:szCs w:val="20"/>
              </w:rPr>
            </w:pPr>
            <w:r>
              <w:rPr>
                <w:sz w:val="20"/>
                <w:szCs w:val="20"/>
              </w:rPr>
              <w:t>-práce s mapou místní krajiny ,tvorba místní krajiny , faktory , které ohrožují místní krajinu , návrhy opatření</w:t>
            </w:r>
          </w:p>
        </w:tc>
        <w:tc>
          <w:tcPr>
            <w:tcW w:w="4606" w:type="dxa"/>
          </w:tcPr>
          <w:p w:rsidR="00492007" w:rsidRDefault="00492007" w:rsidP="00FF71E3">
            <w:pPr>
              <w:rPr>
                <w:sz w:val="20"/>
                <w:szCs w:val="20"/>
              </w:rPr>
            </w:pPr>
            <w:r>
              <w:rPr>
                <w:b/>
                <w:sz w:val="20"/>
                <w:szCs w:val="20"/>
              </w:rPr>
              <w:t>Konkretizované učivo :</w:t>
            </w:r>
          </w:p>
          <w:p w:rsidR="00492007" w:rsidRDefault="00492007" w:rsidP="00FF71E3">
            <w:pPr>
              <w:rPr>
                <w:sz w:val="20"/>
                <w:szCs w:val="20"/>
              </w:rPr>
            </w:pPr>
            <w:r>
              <w:rPr>
                <w:sz w:val="20"/>
                <w:szCs w:val="20"/>
              </w:rPr>
              <w:t>-krajina – součást přírody</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-vliv člověka a lidské společnosti na krajinu</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-působení životního prostředí na člověka a lidskou společnost , ochrana životního prostředí</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-ochrana člověka při ohrožení zdraví a života ( opatření , chování a jednání při nebezpečí živelních pohrom v modelových situacích )</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r>
              <w:rPr>
                <w:sz w:val="20"/>
                <w:szCs w:val="20"/>
              </w:rPr>
              <w:t>-terénní zeměpisná výuka –téma : Krajina a životní prostředí</w:t>
            </w:r>
          </w:p>
          <w:p w:rsidR="00492007" w:rsidRDefault="00492007" w:rsidP="00FF71E3">
            <w:pPr>
              <w:rPr>
                <w:sz w:val="20"/>
                <w:szCs w:val="20"/>
              </w:rPr>
            </w:pPr>
          </w:p>
          <w:p w:rsidR="00492007" w:rsidRDefault="00492007" w:rsidP="00FF71E3">
            <w:pPr>
              <w:rPr>
                <w:sz w:val="20"/>
                <w:szCs w:val="20"/>
              </w:rPr>
            </w:pPr>
          </w:p>
          <w:p w:rsidR="00492007" w:rsidRPr="000103B4" w:rsidRDefault="00492007" w:rsidP="00FF71E3">
            <w:pPr>
              <w:rPr>
                <w:sz w:val="20"/>
                <w:szCs w:val="20"/>
              </w:rPr>
            </w:pPr>
          </w:p>
        </w:tc>
      </w:tr>
    </w:tbl>
    <w:p w:rsidR="00492007" w:rsidRPr="007C290F" w:rsidRDefault="00492007" w:rsidP="00492007">
      <w:pPr>
        <w:rPr>
          <w:b/>
        </w:rPr>
      </w:pPr>
    </w:p>
    <w:p w:rsidR="00492007" w:rsidRPr="0073287C" w:rsidRDefault="00492007" w:rsidP="00492007">
      <w:r>
        <w:rPr>
          <w:b/>
        </w:rPr>
        <w:t xml:space="preserve">Způsoby ověřování: </w:t>
      </w:r>
      <w:r>
        <w:t>ústní zkoušení, písemný test, referát, práce na počítači</w:t>
      </w:r>
    </w:p>
    <w:p w:rsidR="00492007" w:rsidRDefault="00492007" w:rsidP="00492007"/>
    <w:p w:rsidR="00492007" w:rsidRPr="000103B4" w:rsidRDefault="00492007" w:rsidP="00492007"/>
    <w:p w:rsidR="00492007" w:rsidRPr="00B85447" w:rsidRDefault="00492007" w:rsidP="00492007">
      <w:pPr>
        <w:rPr>
          <w:sz w:val="20"/>
          <w:szCs w:val="20"/>
        </w:rPr>
      </w:pP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40"/>
          <w:szCs w:val="40"/>
        </w:rPr>
      </w:pPr>
      <w:r>
        <w:lastRenderedPageBreak/>
        <w:t xml:space="preserve">Vzdělávací oblast : </w:t>
      </w:r>
      <w:r w:rsidRPr="002B3F50">
        <w:rPr>
          <w:sz w:val="40"/>
          <w:szCs w:val="40"/>
        </w:rPr>
        <w:t>Umění a kultura</w:t>
      </w:r>
    </w:p>
    <w:p w:rsidR="00492007" w:rsidRPr="002B3F50" w:rsidRDefault="00492007" w:rsidP="00492007">
      <w:pPr>
        <w:rPr>
          <w:sz w:val="40"/>
          <w:szCs w:val="40"/>
        </w:rPr>
      </w:pPr>
      <w:r>
        <w:t xml:space="preserve">Vzdělávací obor   </w:t>
      </w:r>
      <w:r w:rsidRPr="002B3F50">
        <w:t>:</w:t>
      </w:r>
      <w:r w:rsidRPr="002B3F50">
        <w:rPr>
          <w:sz w:val="40"/>
          <w:szCs w:val="40"/>
        </w:rPr>
        <w:t xml:space="preserve"> Hudební výchova</w:t>
      </w:r>
    </w:p>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Pr="004573ED" w:rsidRDefault="00492007" w:rsidP="00492007">
      <w:pPr>
        <w:rPr>
          <w:b/>
          <w:sz w:val="52"/>
          <w:szCs w:val="52"/>
        </w:rPr>
      </w:pPr>
      <w:r>
        <w:rPr>
          <w:sz w:val="52"/>
          <w:szCs w:val="52"/>
        </w:rPr>
        <w:t xml:space="preserve">    </w:t>
      </w:r>
      <w:r w:rsidRPr="004573ED">
        <w:rPr>
          <w:b/>
          <w:sz w:val="52"/>
          <w:szCs w:val="52"/>
        </w:rPr>
        <w:t>5.1</w:t>
      </w:r>
      <w:r>
        <w:rPr>
          <w:b/>
          <w:sz w:val="52"/>
          <w:szCs w:val="52"/>
        </w:rPr>
        <w:t>5</w:t>
      </w:r>
      <w:r w:rsidRPr="004573ED">
        <w:rPr>
          <w:b/>
          <w:sz w:val="52"/>
          <w:szCs w:val="52"/>
        </w:rPr>
        <w:t xml:space="preserve">.   </w:t>
      </w:r>
      <w:r>
        <w:rPr>
          <w:b/>
          <w:sz w:val="52"/>
          <w:szCs w:val="52"/>
        </w:rPr>
        <w:t>HUDEBNÍ VÝCHOVA</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1.ročník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2.ročník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3.ročník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4.ročník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5.ročník</w:t>
      </w:r>
      <w:r>
        <w:rPr>
          <w:sz w:val="28"/>
          <w:szCs w:val="28"/>
        </w:rPr>
        <w:tab/>
      </w:r>
      <w:r>
        <w:rPr>
          <w:sz w:val="28"/>
          <w:szCs w:val="28"/>
        </w:rPr>
        <w:tab/>
        <w:t xml:space="preserve">                                                                                             </w:t>
      </w:r>
    </w:p>
    <w:p w:rsidR="00492007" w:rsidRDefault="00492007" w:rsidP="00492007">
      <w:pPr>
        <w:rPr>
          <w:sz w:val="28"/>
          <w:szCs w:val="28"/>
        </w:rPr>
      </w:pPr>
      <w:r>
        <w:rPr>
          <w:sz w:val="28"/>
          <w:szCs w:val="28"/>
        </w:rPr>
        <w:t xml:space="preserve">                                                                                                        6.ročník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7.ročník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pStyle w:val="Titulek1"/>
        <w:spacing w:line="240" w:lineRule="auto"/>
      </w:pPr>
      <w:r>
        <w:t>5.15   HUDEBNÍ  VÝCHOVA</w:t>
      </w:r>
    </w:p>
    <w:p w:rsidR="00492007" w:rsidRDefault="00492007" w:rsidP="00492007">
      <w:pPr>
        <w:rPr>
          <w:b/>
          <w:bCs/>
          <w:sz w:val="28"/>
        </w:rPr>
      </w:pPr>
    </w:p>
    <w:p w:rsidR="00492007" w:rsidRDefault="00492007" w:rsidP="00492007">
      <w:pPr>
        <w:pStyle w:val="Nadpis2"/>
      </w:pPr>
      <w:r>
        <w:lastRenderedPageBreak/>
        <w:t>Charakteristika vyučovacího předmětu</w:t>
      </w:r>
    </w:p>
    <w:p w:rsidR="00492007" w:rsidRDefault="00492007" w:rsidP="00492007">
      <w:pPr>
        <w:rPr>
          <w:sz w:val="20"/>
        </w:rPr>
      </w:pPr>
    </w:p>
    <w:p w:rsidR="00492007" w:rsidRPr="00D016AC" w:rsidRDefault="00492007" w:rsidP="00492007">
      <w:pPr>
        <w:jc w:val="both"/>
      </w:pPr>
      <w:r>
        <w:t xml:space="preserve">     </w:t>
      </w:r>
      <w:r w:rsidRPr="00D016AC">
        <w:t xml:space="preserve">Vyučovací předmět </w:t>
      </w:r>
      <w:r w:rsidRPr="00D016AC">
        <w:rPr>
          <w:i/>
          <w:iCs/>
        </w:rPr>
        <w:t>Hudební výchova</w:t>
      </w:r>
      <w:r w:rsidRPr="00D016AC">
        <w:t xml:space="preserve"> vychází ze vzdělávací oblasti RVP ZV </w:t>
      </w:r>
      <w:r w:rsidRPr="00D016AC">
        <w:rPr>
          <w:i/>
          <w:iCs/>
        </w:rPr>
        <w:t>Umění a kultura</w:t>
      </w:r>
      <w:r w:rsidRPr="00D016AC">
        <w:t xml:space="preserve">. Dává žákům příležitost, aby projevovali a uspokojovali svou přirozenou potřebu setkávání s hudbou. Tuto potřebu předmět podněcuje, rozvíjí a kultivuje. </w:t>
      </w:r>
      <w:r w:rsidRPr="00710C2D">
        <w:rPr>
          <w:i/>
        </w:rPr>
        <w:t>Hudební výchova</w:t>
      </w:r>
      <w:r w:rsidRPr="00D016AC">
        <w:t xml:space="preserve"> by měla být předmětem uvolnění, radosti, citlivého prožitku, seberealizace, zábavy, týmové práce, při které se žáci budou učit rozpoznávat krásu umění, ctít schopnosti a výkony druhých lidí, vystupovat před spolužáky i dospělými, organizovat společenské akce, rozvíjet svou fantazii a tvůrčí schopnosti. Vyučovací předmět </w:t>
      </w:r>
      <w:r w:rsidRPr="00710C2D">
        <w:rPr>
          <w:i/>
        </w:rPr>
        <w:t>Hudební výchova</w:t>
      </w:r>
      <w:r w:rsidRPr="00D016AC">
        <w:t xml:space="preserve"> usiluje o to, aby se z žáků stali budoucí návštěvníci koncertních síní a divadelních sálů, aby poznali souvislosti všech druhů umění a aby vhodně využívali celý komplex hudebních činností v různých oblastech svého života a obohatili tak své estetické vnímání a prožívání světa.</w:t>
      </w:r>
    </w:p>
    <w:p w:rsidR="00492007" w:rsidRPr="00D016AC" w:rsidRDefault="00492007" w:rsidP="00492007">
      <w:pPr>
        <w:jc w:val="both"/>
      </w:pPr>
    </w:p>
    <w:p w:rsidR="00492007" w:rsidRPr="00D016AC" w:rsidRDefault="00492007" w:rsidP="00492007">
      <w:pPr>
        <w:jc w:val="both"/>
        <w:rPr>
          <w:i/>
          <w:iCs/>
        </w:rPr>
      </w:pPr>
      <w:r>
        <w:t xml:space="preserve">     </w:t>
      </w:r>
      <w:r w:rsidRPr="00D016AC">
        <w:t xml:space="preserve">Hudebně výchovné činnosti jsou rozděleny na </w:t>
      </w:r>
      <w:r w:rsidRPr="00D016AC">
        <w:rPr>
          <w:i/>
          <w:iCs/>
        </w:rPr>
        <w:t>Vokální činnosti, Instrumentální činnosti, Hudebně pohybové činnosti a Poslechové činnosti.</w:t>
      </w:r>
    </w:p>
    <w:p w:rsidR="00492007" w:rsidRPr="00D016AC" w:rsidRDefault="00492007" w:rsidP="00492007">
      <w:pPr>
        <w:jc w:val="both"/>
        <w:rPr>
          <w:i/>
          <w:iCs/>
        </w:rPr>
      </w:pPr>
    </w:p>
    <w:p w:rsidR="00492007" w:rsidRPr="00D016AC" w:rsidRDefault="00492007" w:rsidP="00492007">
      <w:pPr>
        <w:pStyle w:val="Zkladntext21"/>
        <w:spacing w:line="240" w:lineRule="auto"/>
        <w:rPr>
          <w:sz w:val="24"/>
        </w:rPr>
      </w:pPr>
      <w:r w:rsidRPr="00D016AC">
        <w:rPr>
          <w:sz w:val="24"/>
        </w:rPr>
        <w:t xml:space="preserve">Obsahem </w:t>
      </w:r>
      <w:r w:rsidRPr="00D016AC">
        <w:rPr>
          <w:b/>
          <w:i/>
          <w:iCs/>
          <w:sz w:val="24"/>
        </w:rPr>
        <w:t>Vokálních činností</w:t>
      </w:r>
      <w:r w:rsidRPr="00D016AC">
        <w:rPr>
          <w:sz w:val="24"/>
        </w:rPr>
        <w:t xml:space="preserve"> je práce s hlasem při níž dochází ke kultivaci pěveckého i mluvního projevu.</w:t>
      </w:r>
    </w:p>
    <w:p w:rsidR="00492007" w:rsidRPr="00D016AC" w:rsidRDefault="00492007" w:rsidP="00492007"/>
    <w:p w:rsidR="00492007" w:rsidRPr="00D016AC" w:rsidRDefault="00492007" w:rsidP="00492007">
      <w:r w:rsidRPr="00D016AC">
        <w:t xml:space="preserve">Obsahem </w:t>
      </w:r>
      <w:r w:rsidRPr="00D016AC">
        <w:rPr>
          <w:b/>
          <w:i/>
          <w:iCs/>
        </w:rPr>
        <w:t>Instrumentálních činností</w:t>
      </w:r>
      <w:r w:rsidRPr="00D016AC">
        <w:t xml:space="preserve"> je hra na hudební nástroje a jejich využití.</w:t>
      </w:r>
    </w:p>
    <w:p w:rsidR="00492007" w:rsidRPr="00D016AC" w:rsidRDefault="00492007" w:rsidP="00492007"/>
    <w:p w:rsidR="00492007" w:rsidRPr="00D016AC" w:rsidRDefault="00492007" w:rsidP="00492007">
      <w:r w:rsidRPr="00D016AC">
        <w:t xml:space="preserve">Obsahem </w:t>
      </w:r>
      <w:r w:rsidRPr="00D016AC">
        <w:rPr>
          <w:b/>
          <w:i/>
          <w:iCs/>
        </w:rPr>
        <w:t>Hudebně pohybových</w:t>
      </w:r>
      <w:r w:rsidRPr="00D016AC">
        <w:t xml:space="preserve"> </w:t>
      </w:r>
      <w:r w:rsidRPr="00D016AC">
        <w:rPr>
          <w:b/>
          <w:i/>
        </w:rPr>
        <w:t xml:space="preserve">činností </w:t>
      </w:r>
      <w:r w:rsidRPr="00D016AC">
        <w:t>je ztvárnění hudby a reagování na ni pomocí pohybu.</w:t>
      </w:r>
    </w:p>
    <w:p w:rsidR="00492007" w:rsidRPr="00D016AC" w:rsidRDefault="00492007" w:rsidP="00492007"/>
    <w:p w:rsidR="00492007" w:rsidRPr="00D016AC" w:rsidRDefault="00492007" w:rsidP="00492007">
      <w:r w:rsidRPr="00D016AC">
        <w:t xml:space="preserve">Obsahem </w:t>
      </w:r>
      <w:r w:rsidRPr="00D016AC">
        <w:rPr>
          <w:b/>
          <w:i/>
          <w:iCs/>
        </w:rPr>
        <w:t>Poslechových činností</w:t>
      </w:r>
      <w:r w:rsidRPr="00D016AC">
        <w:t xml:space="preserve"> je aktivní vnímání (percepce) znějící hudby.</w:t>
      </w: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pStyle w:val="Nadpis2"/>
      </w:pPr>
      <w:r>
        <w:t>Obsahové, časové a organizační vymezení předmětu</w:t>
      </w:r>
    </w:p>
    <w:p w:rsidR="00492007" w:rsidRDefault="00492007" w:rsidP="00492007"/>
    <w:p w:rsidR="00492007" w:rsidRPr="00D016AC" w:rsidRDefault="00492007" w:rsidP="00492007">
      <w:pPr>
        <w:pStyle w:val="Zkladntext21"/>
        <w:spacing w:line="240" w:lineRule="auto"/>
        <w:jc w:val="both"/>
        <w:rPr>
          <w:sz w:val="24"/>
        </w:rPr>
      </w:pPr>
      <w:r>
        <w:rPr>
          <w:sz w:val="24"/>
        </w:rPr>
        <w:t xml:space="preserve">     </w:t>
      </w:r>
      <w:r w:rsidRPr="00D016AC">
        <w:rPr>
          <w:sz w:val="24"/>
        </w:rPr>
        <w:t xml:space="preserve">Vyučovací předmět </w:t>
      </w:r>
      <w:r w:rsidRPr="00710C2D">
        <w:rPr>
          <w:i/>
          <w:sz w:val="24"/>
        </w:rPr>
        <w:t>Hudební výchova</w:t>
      </w:r>
      <w:r w:rsidRPr="00D016AC">
        <w:rPr>
          <w:sz w:val="24"/>
        </w:rPr>
        <w:t xml:space="preserve"> je povinný vyučovací předmět, který se vyučuje v 1. – 9. ročníku v 1hodinové týdenní dotaci (celkem 9 hodin). Učební osnovy předmětu umožňují konkretizovat učivo i jeho náročnost na základě učitelovy znalosti úrovně hudebního rozvoje jednotlivých žáků a podmínek ve škole. Volba vhodných didaktických prostředků je zcela závislá na učitelově rozhodnutí.</w:t>
      </w:r>
    </w:p>
    <w:p w:rsidR="00492007" w:rsidRPr="00D016AC" w:rsidRDefault="00492007" w:rsidP="00492007"/>
    <w:p w:rsidR="00492007" w:rsidRPr="00D016AC" w:rsidRDefault="00492007" w:rsidP="00492007">
      <w:pPr>
        <w:jc w:val="both"/>
      </w:pPr>
      <w:r>
        <w:t xml:space="preserve">     </w:t>
      </w:r>
      <w:r w:rsidRPr="00D016AC">
        <w:t xml:space="preserve">Výuka </w:t>
      </w:r>
      <w:r w:rsidRPr="00710C2D">
        <w:rPr>
          <w:i/>
        </w:rPr>
        <w:t>Hudební výchovy</w:t>
      </w:r>
      <w:r w:rsidRPr="00D016AC">
        <w:t xml:space="preserve"> probíhá ve specializované učebně hudební výchovy (zejména pro žáky </w:t>
      </w:r>
      <w:r>
        <w:t>2</w:t>
      </w:r>
      <w:r w:rsidRPr="00D016AC">
        <w:t>. stupně)</w:t>
      </w:r>
      <w:r>
        <w:t xml:space="preserve"> a v</w:t>
      </w:r>
      <w:r w:rsidRPr="00D016AC">
        <w:t xml:space="preserve"> kmenových třídách. Hudba je osvojována nejen při vyučování, ale i návštěvou výchovných koncertů, na besedách o hudbě i samostatně v mimoškolních hudebních aktivitách. Žáci se o hudbě a svých zážitcích z ní učí hovořit. Používají při tom pojmy a hudebně naukové poznatky, které jsou vyvozovány ze znějící hudby a aplikovány ve všech hudebních aktivitách. Při hodnocení výsledků práce žáků přihlíží vyučující především k jejich přístupu k celému m</w:t>
      </w:r>
      <w:r>
        <w:t>u</w:t>
      </w:r>
      <w:r w:rsidRPr="00D016AC">
        <w:t>zickému komplexu hudebních činností, ke snaze spolupracovat s ostatními, a k úsilí o co největší účinek. Je možné zohlednit i případnou jednostrannou zaměřenost žáka na určitý typ hudebních činností.</w:t>
      </w:r>
    </w:p>
    <w:p w:rsidR="00492007" w:rsidRDefault="00492007" w:rsidP="00492007">
      <w:pPr>
        <w:rPr>
          <w:sz w:val="20"/>
        </w:rPr>
      </w:pPr>
    </w:p>
    <w:p w:rsidR="00492007" w:rsidRDefault="00492007" w:rsidP="00492007">
      <w:pPr>
        <w:rPr>
          <w:sz w:val="20"/>
        </w:rPr>
      </w:pPr>
      <w:r>
        <w:rPr>
          <w:sz w:val="20"/>
        </w:rPr>
        <w:t xml:space="preserve"> </w:t>
      </w:r>
    </w:p>
    <w:p w:rsidR="00492007" w:rsidRDefault="00492007" w:rsidP="00492007">
      <w:pPr>
        <w:rPr>
          <w:sz w:val="20"/>
        </w:rPr>
      </w:pPr>
    </w:p>
    <w:p w:rsidR="00492007" w:rsidRDefault="00492007" w:rsidP="00492007">
      <w:pPr>
        <w:pStyle w:val="Nadpis2"/>
      </w:pPr>
      <w:r>
        <w:t>Výchovné a vzdělávací strategie vyučovacího předmětu Hudební výchova</w:t>
      </w:r>
    </w:p>
    <w:p w:rsidR="00492007" w:rsidRDefault="00492007" w:rsidP="00492007">
      <w:pPr>
        <w:rPr>
          <w:b/>
          <w:bCs/>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Default="00492007" w:rsidP="00FF71E3">
            <w:pPr>
              <w:pStyle w:val="Nadpis2"/>
              <w:snapToGrid w:val="0"/>
              <w:jc w:val="center"/>
            </w:pPr>
            <w:r>
              <w:lastRenderedPageBreak/>
              <w:t>KOMPETENCE  K  UČENÍ</w:t>
            </w:r>
          </w:p>
        </w:tc>
        <w:tc>
          <w:tcPr>
            <w:tcW w:w="4606" w:type="dxa"/>
          </w:tcPr>
          <w:p w:rsidR="00492007" w:rsidRDefault="00492007" w:rsidP="00FF71E3">
            <w:pPr>
              <w:snapToGrid w:val="0"/>
              <w:rPr>
                <w:sz w:val="20"/>
              </w:rPr>
            </w:pPr>
            <w:r>
              <w:rPr>
                <w:sz w:val="20"/>
              </w:rPr>
              <w:t>- Vedeme žáky ke kultivaci své hudebnosti v oblasti hudebního sluchu, zpěvního hlasu, smyslu pro rytmus, melodického a harmonického cítění, hudební paměti, představivosti a fantazie.</w:t>
            </w:r>
          </w:p>
        </w:tc>
      </w:tr>
      <w:tr w:rsidR="00492007" w:rsidTr="00FF71E3">
        <w:tc>
          <w:tcPr>
            <w:tcW w:w="4606" w:type="dxa"/>
          </w:tcPr>
          <w:p w:rsidR="00492007" w:rsidRDefault="00492007" w:rsidP="00FF71E3">
            <w:pPr>
              <w:snapToGrid w:val="0"/>
            </w:pPr>
          </w:p>
        </w:tc>
        <w:tc>
          <w:tcPr>
            <w:tcW w:w="4606" w:type="dxa"/>
          </w:tcPr>
          <w:p w:rsidR="00492007" w:rsidRDefault="00492007" w:rsidP="00FF71E3">
            <w:pPr>
              <w:snapToGrid w:val="0"/>
              <w:rPr>
                <w:sz w:val="20"/>
              </w:rPr>
            </w:pPr>
            <w:r>
              <w:t xml:space="preserve">- </w:t>
            </w:r>
            <w:r>
              <w:rPr>
                <w:sz w:val="20"/>
              </w:rPr>
              <w:t>Rozvíjíme u žáků receptivní, reprodukční a částečně i produkční schopnosti a dovednosti aktivitami vokálními, instrumentálními, poslechovými a hudebně pohybovými.</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bl>
    <w:p w:rsidR="00492007" w:rsidRDefault="00492007" w:rsidP="00492007">
      <w:r>
        <w:br/>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Default="00492007" w:rsidP="00FF71E3">
            <w:pPr>
              <w:snapToGrid w:val="0"/>
              <w:jc w:val="center"/>
              <w:rPr>
                <w:b/>
                <w:bCs/>
              </w:rPr>
            </w:pPr>
            <w:r>
              <w:br/>
            </w:r>
            <w:r>
              <w:rPr>
                <w:b/>
                <w:bCs/>
              </w:rPr>
              <w:t>KOMPETENCE  K ŘEŠENÍ</w:t>
            </w:r>
          </w:p>
          <w:p w:rsidR="00492007" w:rsidRDefault="00492007" w:rsidP="00FF71E3">
            <w:pPr>
              <w:snapToGrid w:val="0"/>
              <w:rPr>
                <w:b/>
                <w:bCs/>
              </w:rPr>
            </w:pPr>
            <w:r>
              <w:rPr>
                <w:b/>
                <w:bCs/>
              </w:rPr>
              <w:t xml:space="preserve">                            PROBLÉMU</w:t>
            </w:r>
          </w:p>
        </w:tc>
        <w:tc>
          <w:tcPr>
            <w:tcW w:w="4606" w:type="dxa"/>
          </w:tcPr>
          <w:p w:rsidR="00492007" w:rsidRDefault="00492007" w:rsidP="00FF71E3">
            <w:pPr>
              <w:snapToGrid w:val="0"/>
              <w:rPr>
                <w:sz w:val="20"/>
              </w:rPr>
            </w:pPr>
          </w:p>
          <w:p w:rsidR="00492007" w:rsidRDefault="00492007" w:rsidP="00FF71E3">
            <w:pPr>
              <w:snapToGrid w:val="0"/>
              <w:rPr>
                <w:sz w:val="20"/>
              </w:rPr>
            </w:pPr>
            <w:r>
              <w:rPr>
                <w:sz w:val="20"/>
              </w:rPr>
              <w:t>- Učíme žáky různým vyjadřovacím hudebním technikám a použití vhodných prostředků k vyjádření svého záměru.</w:t>
            </w:r>
          </w:p>
        </w:tc>
      </w:tr>
      <w:tr w:rsidR="00492007" w:rsidTr="00FF71E3">
        <w:tc>
          <w:tcPr>
            <w:tcW w:w="4606" w:type="dxa"/>
          </w:tcPr>
          <w:p w:rsidR="00492007" w:rsidRDefault="00492007" w:rsidP="00FF71E3">
            <w:pPr>
              <w:snapToGrid w:val="0"/>
            </w:pPr>
          </w:p>
        </w:tc>
        <w:tc>
          <w:tcPr>
            <w:tcW w:w="4606" w:type="dxa"/>
          </w:tcPr>
          <w:p w:rsidR="00492007" w:rsidRDefault="00492007" w:rsidP="00FF71E3">
            <w:pPr>
              <w:snapToGrid w:val="0"/>
              <w:rPr>
                <w:sz w:val="20"/>
              </w:rPr>
            </w:pPr>
            <w:r>
              <w:t xml:space="preserve">- </w:t>
            </w:r>
            <w:r>
              <w:rPr>
                <w:sz w:val="20"/>
              </w:rPr>
              <w:t>Podporujeme netradiční (originální) způsoby řešení hudebního vyjadřování.</w:t>
            </w:r>
          </w:p>
        </w:tc>
      </w:tr>
      <w:tr w:rsidR="00492007" w:rsidTr="00FF71E3">
        <w:tc>
          <w:tcPr>
            <w:tcW w:w="4606" w:type="dxa"/>
          </w:tcPr>
          <w:p w:rsidR="00492007" w:rsidRDefault="00492007" w:rsidP="00FF71E3">
            <w:pPr>
              <w:snapToGrid w:val="0"/>
            </w:pPr>
          </w:p>
        </w:tc>
        <w:tc>
          <w:tcPr>
            <w:tcW w:w="4606" w:type="dxa"/>
          </w:tcPr>
          <w:p w:rsidR="00492007" w:rsidRDefault="00492007" w:rsidP="00FF71E3">
            <w:pPr>
              <w:snapToGrid w:val="0"/>
              <w:rPr>
                <w:sz w:val="20"/>
              </w:rPr>
            </w:pPr>
            <w:r>
              <w:t xml:space="preserve">- </w:t>
            </w:r>
            <w:r>
              <w:rPr>
                <w:sz w:val="20"/>
              </w:rPr>
              <w:t>Ve škole i při mimoškolních akcích průběžně monitorujeme, jak žáci posuzují hudební dění.</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Default="00492007" w:rsidP="00FF71E3">
            <w:pPr>
              <w:snapToGrid w:val="0"/>
              <w:jc w:val="center"/>
              <w:rPr>
                <w:b/>
                <w:bCs/>
              </w:rPr>
            </w:pPr>
            <w:r>
              <w:rPr>
                <w:b/>
                <w:bCs/>
              </w:rPr>
              <w:t>KOMPETENCE  KOMUNIKATIVNÍ</w:t>
            </w:r>
          </w:p>
        </w:tc>
        <w:tc>
          <w:tcPr>
            <w:tcW w:w="4606" w:type="dxa"/>
          </w:tcPr>
          <w:p w:rsidR="00492007" w:rsidRDefault="00492007" w:rsidP="00FF71E3">
            <w:pPr>
              <w:snapToGrid w:val="0"/>
              <w:rPr>
                <w:sz w:val="20"/>
              </w:rPr>
            </w:pPr>
            <w:r>
              <w:rPr>
                <w:sz w:val="20"/>
              </w:rPr>
              <w:t>- Učíme žáky porozumění hudebně vyjadřovacím prostředkům a společenským funkcím hudby, jednotlivých uměleckých epoch.</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Vedeme žáky k pochopení umění jako specifického způsobu poznání a k užívání jazyka umění jako svébytného prostředku komunikace.</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Učíme žáky naslouchat hudbě a vnímat hudební projevy druhých, jako nezbytný prvek účinné mezilidské komunikace.</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Default="00492007" w:rsidP="00FF71E3">
            <w:pPr>
              <w:snapToGrid w:val="0"/>
              <w:jc w:val="center"/>
              <w:rPr>
                <w:b/>
                <w:bCs/>
              </w:rPr>
            </w:pPr>
            <w:r>
              <w:rPr>
                <w:b/>
                <w:bCs/>
              </w:rPr>
              <w:t>KOMPETENCE  SOCIÁLNÍ  A  PERSONÁLNÍ</w:t>
            </w:r>
          </w:p>
        </w:tc>
        <w:tc>
          <w:tcPr>
            <w:tcW w:w="4606" w:type="dxa"/>
          </w:tcPr>
          <w:p w:rsidR="00492007" w:rsidRDefault="00492007" w:rsidP="00FF71E3">
            <w:pPr>
              <w:snapToGrid w:val="0"/>
              <w:rPr>
                <w:sz w:val="20"/>
              </w:rPr>
            </w:pPr>
            <w:r>
              <w:rPr>
                <w:sz w:val="20"/>
              </w:rPr>
              <w:t>- Pomáháme žákům získat vhled do hudební kultury české i jiných národů.</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Vedeme k pochopení emocionálního působení hudby a jejím vlivem k vytváření mostů mezi lidmi.</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Prohlubujeme u žáků jejich vztah k hudebnímu umění v celé oblasti hudební kultury.</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Učíme žáky kriticky hodnotit práci svou i ostatních.</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Default="00492007" w:rsidP="00FF71E3">
            <w:pPr>
              <w:snapToGrid w:val="0"/>
              <w:jc w:val="center"/>
              <w:rPr>
                <w:b/>
                <w:bCs/>
              </w:rPr>
            </w:pPr>
            <w:r>
              <w:rPr>
                <w:b/>
                <w:bCs/>
              </w:rPr>
              <w:t>KOMPETENCE  OBČANSKÉ</w:t>
            </w:r>
          </w:p>
        </w:tc>
        <w:tc>
          <w:tcPr>
            <w:tcW w:w="4606" w:type="dxa"/>
          </w:tcPr>
          <w:p w:rsidR="00492007" w:rsidRDefault="00492007" w:rsidP="00FF71E3">
            <w:pPr>
              <w:snapToGrid w:val="0"/>
              <w:rPr>
                <w:sz w:val="20"/>
              </w:rPr>
            </w:pPr>
            <w:r>
              <w:rPr>
                <w:sz w:val="20"/>
              </w:rPr>
              <w:t>- Vedeme žáky k zaujímání vhodných postojů k hudbě ve všech jejích oblastech.</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Vedeme žáky k chápání procesu umělecké tvorby jako způsobu nalézání a vyjadřování osobních prožitků i postojů k jevům a vztahům v mnohotvárném světě.</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Vedeme žáky k sebeúctě a k úctě k druhým lidem a toleranci k jejich hudebním projevům.</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Jsme vždy připraveni komukoliv z žáků podat pomocnou ruku.</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Default="00492007" w:rsidP="00FF71E3">
            <w:pPr>
              <w:snapToGrid w:val="0"/>
              <w:jc w:val="center"/>
              <w:rPr>
                <w:b/>
                <w:bCs/>
              </w:rPr>
            </w:pPr>
            <w:r>
              <w:rPr>
                <w:b/>
                <w:bCs/>
              </w:rPr>
              <w:t>KOMPETENCE  PRACOVNÍ</w:t>
            </w:r>
          </w:p>
        </w:tc>
        <w:tc>
          <w:tcPr>
            <w:tcW w:w="4606" w:type="dxa"/>
          </w:tcPr>
          <w:p w:rsidR="00492007" w:rsidRDefault="00492007" w:rsidP="00FF71E3">
            <w:pPr>
              <w:snapToGrid w:val="0"/>
              <w:rPr>
                <w:sz w:val="20"/>
              </w:rPr>
            </w:pPr>
            <w:r>
              <w:rPr>
                <w:sz w:val="20"/>
              </w:rPr>
              <w:t>- Vedeme žáky k pozitivnímu vztahu k aktivním hudebním činnostem.</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xml:space="preserve">- Při výuce hudební výchovy vytváříme podnětné a </w:t>
            </w:r>
            <w:r>
              <w:rPr>
                <w:sz w:val="20"/>
              </w:rPr>
              <w:lastRenderedPageBreak/>
              <w:t>tvořivé pracovní prostředí.</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Učíme žáky vhodně využívat psychohygienický účinek hudby.</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-Vedeme žáky ke správnému zacházení s dostupnými hudebními nástroji, k jejich údržbě.</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Různými formami (exkurze, film, beseda apod.) seznamujeme žáky s různými profesemi hudební oblasti.</w:t>
            </w:r>
          </w:p>
        </w:tc>
      </w:tr>
      <w:tr w:rsidR="00492007" w:rsidTr="00FF71E3">
        <w:tc>
          <w:tcPr>
            <w:tcW w:w="4606" w:type="dxa"/>
          </w:tcPr>
          <w:p w:rsidR="00492007" w:rsidRDefault="00492007" w:rsidP="00FF71E3">
            <w:pPr>
              <w:snapToGrid w:val="0"/>
              <w:jc w:val="center"/>
              <w:rPr>
                <w:b/>
                <w:bCs/>
              </w:rPr>
            </w:pPr>
          </w:p>
        </w:tc>
        <w:tc>
          <w:tcPr>
            <w:tcW w:w="4606" w:type="dxa"/>
          </w:tcPr>
          <w:p w:rsidR="00492007" w:rsidRDefault="00492007" w:rsidP="00FF71E3">
            <w:pPr>
              <w:snapToGrid w:val="0"/>
              <w:rPr>
                <w:sz w:val="20"/>
              </w:rPr>
            </w:pPr>
            <w:r>
              <w:rPr>
                <w:sz w:val="20"/>
              </w:rPr>
              <w:t>- Pomáháme hudebně nadaným žákům ve volbě vhodného povolání, ve kterém svůj talent mohou uplatnit.</w:t>
            </w:r>
          </w:p>
        </w:tc>
      </w:tr>
    </w:tbl>
    <w:p w:rsidR="00492007" w:rsidRDefault="00492007" w:rsidP="00492007"/>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Pr="00710C2D" w:rsidRDefault="00492007" w:rsidP="00492007">
      <w:pPr>
        <w:pStyle w:val="Nadpis4"/>
        <w:rPr>
          <w:sz w:val="24"/>
        </w:rPr>
      </w:pPr>
      <w:r w:rsidRPr="00710C2D">
        <w:rPr>
          <w:sz w:val="24"/>
        </w:rPr>
        <w:t>Očekávané výstupy vzdělávacího oboru Hudební výchova</w:t>
      </w:r>
    </w:p>
    <w:p w:rsidR="00492007" w:rsidRDefault="00492007" w:rsidP="00492007">
      <w:pPr>
        <w:rPr>
          <w:b/>
          <w:i/>
        </w:rPr>
      </w:pPr>
    </w:p>
    <w:p w:rsidR="00492007" w:rsidRDefault="00492007" w:rsidP="00492007">
      <w:pPr>
        <w:rPr>
          <w:b/>
          <w:i/>
        </w:rPr>
      </w:pPr>
      <w:r w:rsidRPr="00D265C8">
        <w:rPr>
          <w:b/>
          <w:i/>
        </w:rPr>
        <w:t>1.stupeň</w:t>
      </w:r>
    </w:p>
    <w:p w:rsidR="00492007" w:rsidRDefault="00492007" w:rsidP="00492007">
      <w:pPr>
        <w:rPr>
          <w:b/>
          <w:i/>
        </w:rPr>
      </w:pPr>
    </w:p>
    <w:p w:rsidR="00492007" w:rsidRDefault="00492007" w:rsidP="00492007">
      <w:pPr>
        <w:rPr>
          <w:b/>
          <w:sz w:val="20"/>
          <w:szCs w:val="20"/>
        </w:rPr>
      </w:pPr>
      <w:r w:rsidRPr="00D265C8">
        <w:rPr>
          <w:b/>
          <w:sz w:val="20"/>
          <w:szCs w:val="20"/>
        </w:rPr>
        <w:t>Očekávané výstupy – 1.období</w:t>
      </w:r>
    </w:p>
    <w:p w:rsidR="00492007" w:rsidRDefault="00492007" w:rsidP="00492007">
      <w:pPr>
        <w:rPr>
          <w:sz w:val="20"/>
          <w:szCs w:val="20"/>
        </w:rPr>
      </w:pPr>
      <w:r w:rsidRPr="00D265C8">
        <w:rPr>
          <w:sz w:val="20"/>
          <w:szCs w:val="20"/>
        </w:rPr>
        <w:t>žák</w:t>
      </w:r>
    </w:p>
    <w:p w:rsidR="00492007" w:rsidRDefault="00492007" w:rsidP="00047652">
      <w:pPr>
        <w:numPr>
          <w:ilvl w:val="0"/>
          <w:numId w:val="115"/>
        </w:numPr>
        <w:ind w:left="720"/>
        <w:rPr>
          <w:sz w:val="20"/>
          <w:szCs w:val="20"/>
        </w:rPr>
      </w:pPr>
      <w:r>
        <w:rPr>
          <w:sz w:val="20"/>
          <w:szCs w:val="20"/>
        </w:rPr>
        <w:t>zpívá na základě svých dispozic intonačně čistě a rytmicky přesně v jednohlase</w:t>
      </w:r>
    </w:p>
    <w:p w:rsidR="00492007" w:rsidRDefault="00492007" w:rsidP="00047652">
      <w:pPr>
        <w:numPr>
          <w:ilvl w:val="0"/>
          <w:numId w:val="115"/>
        </w:numPr>
        <w:ind w:left="720"/>
        <w:rPr>
          <w:sz w:val="20"/>
          <w:szCs w:val="20"/>
        </w:rPr>
      </w:pPr>
      <w:r>
        <w:rPr>
          <w:sz w:val="20"/>
          <w:szCs w:val="20"/>
        </w:rPr>
        <w:t>rytmizuje a melodizuje jednoduché texty, improvizuje v rámci nejjednodušších hudebních forem</w:t>
      </w:r>
    </w:p>
    <w:p w:rsidR="00492007" w:rsidRDefault="00492007" w:rsidP="00047652">
      <w:pPr>
        <w:numPr>
          <w:ilvl w:val="0"/>
          <w:numId w:val="115"/>
        </w:numPr>
        <w:ind w:left="720"/>
        <w:rPr>
          <w:sz w:val="20"/>
          <w:szCs w:val="20"/>
        </w:rPr>
      </w:pPr>
      <w:r>
        <w:rPr>
          <w:sz w:val="20"/>
          <w:szCs w:val="20"/>
        </w:rPr>
        <w:t>využívá jednoduché hudební nástroje k doprovodné hře</w:t>
      </w:r>
    </w:p>
    <w:p w:rsidR="00492007" w:rsidRDefault="00492007" w:rsidP="00047652">
      <w:pPr>
        <w:numPr>
          <w:ilvl w:val="0"/>
          <w:numId w:val="115"/>
        </w:numPr>
        <w:ind w:left="720"/>
        <w:rPr>
          <w:sz w:val="20"/>
          <w:szCs w:val="20"/>
        </w:rPr>
      </w:pPr>
      <w:r>
        <w:rPr>
          <w:sz w:val="20"/>
          <w:szCs w:val="20"/>
        </w:rPr>
        <w:t>reaguje pohybem na znějící hudbu, pohybem vyjadřuje metrum,tempo,dynamiku, směr melodie</w:t>
      </w:r>
    </w:p>
    <w:p w:rsidR="00492007" w:rsidRDefault="00492007" w:rsidP="00047652">
      <w:pPr>
        <w:numPr>
          <w:ilvl w:val="0"/>
          <w:numId w:val="115"/>
        </w:numPr>
        <w:ind w:left="720"/>
        <w:rPr>
          <w:sz w:val="20"/>
          <w:szCs w:val="20"/>
        </w:rPr>
      </w:pPr>
      <w:r>
        <w:rPr>
          <w:sz w:val="20"/>
          <w:szCs w:val="20"/>
        </w:rPr>
        <w:t>rozlišuje jednotlivé kvality tónů, rozpozná výrazné tempové dynamické změny v proudu znějící hudby</w:t>
      </w:r>
    </w:p>
    <w:p w:rsidR="00492007" w:rsidRDefault="00492007" w:rsidP="00047652">
      <w:pPr>
        <w:numPr>
          <w:ilvl w:val="0"/>
          <w:numId w:val="115"/>
        </w:numPr>
        <w:ind w:left="720"/>
        <w:rPr>
          <w:sz w:val="20"/>
          <w:szCs w:val="20"/>
        </w:rPr>
      </w:pPr>
      <w:r>
        <w:rPr>
          <w:sz w:val="20"/>
          <w:szCs w:val="20"/>
        </w:rPr>
        <w:t>rozpozná v proudu znějící hudby některé hudební nástroje, odliší hudbu vokální, instrumentální a vokálně instrumentální</w:t>
      </w:r>
    </w:p>
    <w:p w:rsidR="00492007" w:rsidRDefault="00492007" w:rsidP="00492007">
      <w:pPr>
        <w:rPr>
          <w:sz w:val="20"/>
          <w:szCs w:val="20"/>
        </w:rPr>
      </w:pPr>
    </w:p>
    <w:p w:rsidR="00492007" w:rsidRDefault="00492007" w:rsidP="00492007">
      <w:pPr>
        <w:rPr>
          <w:b/>
          <w:sz w:val="20"/>
          <w:szCs w:val="20"/>
        </w:rPr>
      </w:pPr>
      <w:r w:rsidRPr="001F4BA5">
        <w:rPr>
          <w:b/>
          <w:sz w:val="20"/>
          <w:szCs w:val="20"/>
        </w:rPr>
        <w:t>Očekávané výstupy – 2.období</w:t>
      </w:r>
    </w:p>
    <w:p w:rsidR="00492007" w:rsidRDefault="00492007" w:rsidP="00492007">
      <w:pPr>
        <w:rPr>
          <w:sz w:val="20"/>
          <w:szCs w:val="20"/>
        </w:rPr>
      </w:pPr>
      <w:r w:rsidRPr="001F4BA5">
        <w:rPr>
          <w:sz w:val="20"/>
          <w:szCs w:val="20"/>
        </w:rPr>
        <w:t>žák</w:t>
      </w:r>
    </w:p>
    <w:p w:rsidR="00492007" w:rsidRDefault="00492007" w:rsidP="00047652">
      <w:pPr>
        <w:numPr>
          <w:ilvl w:val="0"/>
          <w:numId w:val="157"/>
        </w:numPr>
        <w:rPr>
          <w:sz w:val="20"/>
          <w:szCs w:val="20"/>
        </w:rPr>
      </w:pPr>
      <w:r>
        <w:rPr>
          <w:sz w:val="20"/>
          <w:szCs w:val="20"/>
        </w:rPr>
        <w:t>zpívá na základě svých dispozic intonačně čistě a rytmicky přesně v jednohlase či dvojhlase v durových i mollových tóninách a při zpěvu využívá získané pěvecké dovednosti</w:t>
      </w:r>
    </w:p>
    <w:p w:rsidR="00492007" w:rsidRDefault="00492007" w:rsidP="00047652">
      <w:pPr>
        <w:numPr>
          <w:ilvl w:val="0"/>
          <w:numId w:val="157"/>
        </w:numPr>
        <w:rPr>
          <w:sz w:val="20"/>
          <w:szCs w:val="20"/>
        </w:rPr>
      </w:pPr>
      <w:r>
        <w:rPr>
          <w:sz w:val="20"/>
          <w:szCs w:val="20"/>
        </w:rPr>
        <w:t>orientuje se v zápise jednoduché písně či skladby a podle svých individuálních schopností a dovedností ji realizuje</w:t>
      </w:r>
    </w:p>
    <w:p w:rsidR="00492007" w:rsidRDefault="00492007" w:rsidP="00047652">
      <w:pPr>
        <w:numPr>
          <w:ilvl w:val="0"/>
          <w:numId w:val="157"/>
        </w:numPr>
        <w:rPr>
          <w:sz w:val="20"/>
          <w:szCs w:val="20"/>
        </w:rPr>
      </w:pPr>
      <w:r>
        <w:rPr>
          <w:sz w:val="20"/>
          <w:szCs w:val="20"/>
        </w:rPr>
        <w:t>využívá na základě svých hudebních schopností a dovedností jednoduché popřípadě složitější hudební nástroje k doprovodné hře i k reprodukci jednoduchých motivů skladeb a písní</w:t>
      </w:r>
    </w:p>
    <w:p w:rsidR="00492007" w:rsidRDefault="00492007" w:rsidP="00047652">
      <w:pPr>
        <w:numPr>
          <w:ilvl w:val="0"/>
          <w:numId w:val="157"/>
        </w:numPr>
        <w:rPr>
          <w:sz w:val="20"/>
          <w:szCs w:val="20"/>
        </w:rPr>
      </w:pPr>
      <w:r>
        <w:rPr>
          <w:sz w:val="20"/>
          <w:szCs w:val="20"/>
        </w:rPr>
        <w:t>rozpozná hudební formu jednoduché písně či skladby</w:t>
      </w:r>
    </w:p>
    <w:p w:rsidR="00492007" w:rsidRDefault="00492007" w:rsidP="00047652">
      <w:pPr>
        <w:numPr>
          <w:ilvl w:val="0"/>
          <w:numId w:val="157"/>
        </w:numPr>
        <w:rPr>
          <w:sz w:val="20"/>
          <w:szCs w:val="20"/>
        </w:rPr>
      </w:pPr>
      <w:r>
        <w:rPr>
          <w:sz w:val="20"/>
          <w:szCs w:val="20"/>
        </w:rPr>
        <w:t>vytváří v rámci svých individuálních dispozic jednoduché předehry, mezihry a dohry a provádí elementární hudební improvizace</w:t>
      </w:r>
    </w:p>
    <w:p w:rsidR="00492007" w:rsidRDefault="00492007" w:rsidP="00047652">
      <w:pPr>
        <w:numPr>
          <w:ilvl w:val="0"/>
          <w:numId w:val="157"/>
        </w:numPr>
        <w:rPr>
          <w:sz w:val="20"/>
          <w:szCs w:val="20"/>
        </w:rPr>
      </w:pPr>
      <w:r>
        <w:rPr>
          <w:sz w:val="20"/>
          <w:szCs w:val="20"/>
        </w:rPr>
        <w:t>rozpozná v proudu znějící hudby některé z užitých hudebních výrazových prostředků, upozorní na metrorytmické,tempové,dynamické i zřetelné harmonické změny</w:t>
      </w:r>
    </w:p>
    <w:p w:rsidR="00492007" w:rsidRDefault="00492007" w:rsidP="00047652">
      <w:pPr>
        <w:numPr>
          <w:ilvl w:val="0"/>
          <w:numId w:val="157"/>
        </w:numPr>
        <w:rPr>
          <w:sz w:val="20"/>
          <w:szCs w:val="20"/>
        </w:rPr>
      </w:pPr>
      <w:r>
        <w:rPr>
          <w:sz w:val="20"/>
          <w:szCs w:val="20"/>
        </w:rPr>
        <w:t>ztvárňuje hudbu pohybem s využitím tanečních kroků, na základě individuálních schopností a dovedností vytváří pohybové improvizace</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rPr>
      </w:pPr>
      <w:r w:rsidRPr="00FD26A6">
        <w:rPr>
          <w:b/>
          <w:sz w:val="20"/>
          <w:szCs w:val="20"/>
        </w:rPr>
        <w:t>Učivo</w:t>
      </w:r>
    </w:p>
    <w:p w:rsidR="00492007" w:rsidRDefault="00492007" w:rsidP="00492007">
      <w:pPr>
        <w:rPr>
          <w:b/>
          <w:sz w:val="20"/>
          <w:szCs w:val="20"/>
          <w:u w:val="single"/>
        </w:rPr>
      </w:pPr>
    </w:p>
    <w:p w:rsidR="00492007" w:rsidRDefault="00492007" w:rsidP="00492007">
      <w:pPr>
        <w:rPr>
          <w:b/>
          <w:sz w:val="20"/>
          <w:szCs w:val="20"/>
          <w:u w:val="single"/>
        </w:rPr>
      </w:pPr>
      <w:r w:rsidRPr="00853B46">
        <w:rPr>
          <w:b/>
          <w:sz w:val="20"/>
          <w:szCs w:val="20"/>
          <w:u w:val="single"/>
        </w:rPr>
        <w:t>1) VOKÁLNÍ ČINNOSTI</w:t>
      </w:r>
    </w:p>
    <w:p w:rsidR="00492007" w:rsidRDefault="00492007" w:rsidP="00492007">
      <w:pPr>
        <w:rPr>
          <w:sz w:val="20"/>
          <w:szCs w:val="20"/>
        </w:rPr>
      </w:pPr>
      <w:r w:rsidRPr="00853B46">
        <w:rPr>
          <w:b/>
          <w:sz w:val="20"/>
          <w:szCs w:val="20"/>
        </w:rPr>
        <w:t>pěvecký a mluvní projev</w:t>
      </w:r>
      <w:r>
        <w:rPr>
          <w:b/>
          <w:sz w:val="20"/>
          <w:szCs w:val="20"/>
        </w:rPr>
        <w:t xml:space="preserve"> </w:t>
      </w:r>
      <w:r w:rsidRPr="00B93326">
        <w:rPr>
          <w:sz w:val="20"/>
          <w:szCs w:val="20"/>
        </w:rPr>
        <w:t>– pěvecké dovednosti(</w:t>
      </w:r>
      <w:r>
        <w:rPr>
          <w:sz w:val="20"/>
          <w:szCs w:val="20"/>
        </w:rPr>
        <w:t>dýchání, výslovnost, nasazení a tvorba tónu,dynamicky odlišený zpěv), hlasová hygiena, rozšiřování hlasového rozsahu</w:t>
      </w:r>
    </w:p>
    <w:p w:rsidR="00492007" w:rsidRDefault="00492007" w:rsidP="00492007">
      <w:pPr>
        <w:rPr>
          <w:sz w:val="20"/>
          <w:szCs w:val="20"/>
        </w:rPr>
      </w:pPr>
      <w:r w:rsidRPr="00B93326">
        <w:rPr>
          <w:b/>
          <w:sz w:val="20"/>
          <w:szCs w:val="20"/>
        </w:rPr>
        <w:t>hudební rytmus</w:t>
      </w:r>
      <w:r>
        <w:rPr>
          <w:sz w:val="20"/>
          <w:szCs w:val="20"/>
        </w:rPr>
        <w:t xml:space="preserve"> – realizace písní ve 2/4, 3/4 a 4/4 taktu</w:t>
      </w:r>
    </w:p>
    <w:p w:rsidR="00492007" w:rsidRDefault="00492007" w:rsidP="00492007">
      <w:pPr>
        <w:rPr>
          <w:sz w:val="20"/>
          <w:szCs w:val="20"/>
        </w:rPr>
      </w:pPr>
      <w:r w:rsidRPr="00B93326">
        <w:rPr>
          <w:b/>
          <w:sz w:val="20"/>
          <w:szCs w:val="20"/>
        </w:rPr>
        <w:t>dvojhlas a vícehlas</w:t>
      </w:r>
      <w:r>
        <w:rPr>
          <w:sz w:val="20"/>
          <w:szCs w:val="20"/>
        </w:rPr>
        <w:t xml:space="preserve"> – prodleva, kánon, lidový dvojhlas apod.</w:t>
      </w:r>
    </w:p>
    <w:p w:rsidR="00492007" w:rsidRDefault="00492007" w:rsidP="00492007">
      <w:pPr>
        <w:rPr>
          <w:sz w:val="20"/>
          <w:szCs w:val="20"/>
        </w:rPr>
      </w:pPr>
      <w:r w:rsidRPr="00872A54">
        <w:rPr>
          <w:b/>
          <w:sz w:val="20"/>
          <w:szCs w:val="20"/>
        </w:rPr>
        <w:t>intonace, vokální improvizace</w:t>
      </w:r>
      <w:r>
        <w:rPr>
          <w:sz w:val="20"/>
          <w:szCs w:val="20"/>
        </w:rPr>
        <w:t xml:space="preserve"> – diatonické postupy v durových a mollových tóninách (5., </w:t>
      </w:r>
      <w:smartTag w:uri="urn:schemas-microsoft-com:office:smarttags" w:element="metricconverter">
        <w:smartTagPr>
          <w:attr w:name="ProductID" w:val="3. a"/>
        </w:smartTagPr>
        <w:r>
          <w:rPr>
            <w:sz w:val="20"/>
            <w:szCs w:val="20"/>
          </w:rPr>
          <w:t>3. a</w:t>
        </w:r>
      </w:smartTag>
      <w:r>
        <w:rPr>
          <w:sz w:val="20"/>
          <w:szCs w:val="20"/>
        </w:rPr>
        <w:t xml:space="preserve"> 1.stupeň, volné nástupy </w:t>
      </w:r>
      <w:smartTag w:uri="urn:schemas-microsoft-com:office:smarttags" w:element="metricconverter">
        <w:smartTagPr>
          <w:attr w:name="ProductID" w:val="8. a"/>
        </w:smartTagPr>
        <w:r>
          <w:rPr>
            <w:sz w:val="20"/>
            <w:szCs w:val="20"/>
          </w:rPr>
          <w:t>8. a</w:t>
        </w:r>
      </w:smartTag>
      <w:r>
        <w:rPr>
          <w:sz w:val="20"/>
          <w:szCs w:val="20"/>
        </w:rPr>
        <w:t xml:space="preserve"> spodního 5.stupně apod.) hudební hry (ozvěna,otázka-odpověď apod.)</w:t>
      </w:r>
    </w:p>
    <w:p w:rsidR="00492007" w:rsidRDefault="00492007" w:rsidP="00492007">
      <w:pPr>
        <w:rPr>
          <w:sz w:val="20"/>
          <w:szCs w:val="20"/>
        </w:rPr>
      </w:pPr>
      <w:r w:rsidRPr="009B6BB6">
        <w:rPr>
          <w:b/>
          <w:sz w:val="20"/>
          <w:szCs w:val="20"/>
        </w:rPr>
        <w:t>grafický záznam vokální hudby</w:t>
      </w:r>
      <w:r>
        <w:rPr>
          <w:sz w:val="20"/>
          <w:szCs w:val="20"/>
        </w:rPr>
        <w:t xml:space="preserve"> – čtení a zápis rytmického schématu písně,orientace v notovém(grafickém) záznamu jednoduché melodie, její reprodukce</w:t>
      </w:r>
    </w:p>
    <w:p w:rsidR="00492007" w:rsidRDefault="00492007" w:rsidP="00492007">
      <w:pPr>
        <w:rPr>
          <w:b/>
          <w:sz w:val="20"/>
          <w:szCs w:val="20"/>
          <w:u w:val="single"/>
        </w:rPr>
      </w:pPr>
      <w:r w:rsidRPr="00727F52">
        <w:rPr>
          <w:b/>
          <w:sz w:val="20"/>
          <w:szCs w:val="20"/>
          <w:u w:val="single"/>
        </w:rPr>
        <w:t>2) INSTRUMENTÁLNÍ ČINNOSTI</w:t>
      </w:r>
    </w:p>
    <w:p w:rsidR="00492007" w:rsidRDefault="00492007" w:rsidP="00492007">
      <w:pPr>
        <w:rPr>
          <w:sz w:val="20"/>
          <w:szCs w:val="20"/>
        </w:rPr>
      </w:pPr>
      <w:r w:rsidRPr="00727F52">
        <w:rPr>
          <w:b/>
          <w:sz w:val="20"/>
          <w:szCs w:val="20"/>
        </w:rPr>
        <w:t>hra na hudební nástroje</w:t>
      </w:r>
      <w:r w:rsidRPr="00727F52">
        <w:rPr>
          <w:sz w:val="20"/>
          <w:szCs w:val="20"/>
        </w:rPr>
        <w:t xml:space="preserve"> </w:t>
      </w:r>
      <w:r>
        <w:rPr>
          <w:sz w:val="20"/>
          <w:szCs w:val="20"/>
        </w:rPr>
        <w:t>–</w:t>
      </w:r>
      <w:r w:rsidRPr="00727F52">
        <w:rPr>
          <w:sz w:val="20"/>
          <w:szCs w:val="20"/>
        </w:rPr>
        <w:t xml:space="preserve"> reprodukce</w:t>
      </w:r>
      <w:r>
        <w:rPr>
          <w:sz w:val="20"/>
          <w:szCs w:val="20"/>
        </w:rPr>
        <w:t xml:space="preserve"> motivů,témat, jednoduchých skladbiček pomocí jednoduchých hudebních nástrojů z Orffova instrumentáře,zobcových fléten, keyboardů apod.</w:t>
      </w:r>
    </w:p>
    <w:p w:rsidR="00492007" w:rsidRDefault="00492007" w:rsidP="00492007">
      <w:pPr>
        <w:rPr>
          <w:sz w:val="20"/>
          <w:szCs w:val="20"/>
        </w:rPr>
      </w:pPr>
      <w:r w:rsidRPr="00727F52">
        <w:rPr>
          <w:b/>
          <w:sz w:val="20"/>
          <w:szCs w:val="20"/>
        </w:rPr>
        <w:lastRenderedPageBreak/>
        <w:t>rytmizace,melodizace a stylizace, hudební improvizace</w:t>
      </w:r>
      <w:r>
        <w:rPr>
          <w:sz w:val="20"/>
          <w:szCs w:val="20"/>
        </w:rPr>
        <w:t xml:space="preserve"> – tvorba předeher,meziher a doher s využitím tónového materiálu písně,hudební doprovod (akcentace těžké doby v rytmickém doprovodu,ostinato, prodleva), hudební hry (ozvěna,otázka-odpověď), jednodílná písňová forma(a-b)</w:t>
      </w:r>
    </w:p>
    <w:p w:rsidR="00492007" w:rsidRDefault="00492007" w:rsidP="00492007">
      <w:pPr>
        <w:rPr>
          <w:sz w:val="20"/>
          <w:szCs w:val="20"/>
        </w:rPr>
      </w:pPr>
      <w:r w:rsidRPr="009927C2">
        <w:rPr>
          <w:b/>
          <w:sz w:val="20"/>
          <w:szCs w:val="20"/>
        </w:rPr>
        <w:t>grafický záznam melodie</w:t>
      </w:r>
      <w:r>
        <w:rPr>
          <w:sz w:val="20"/>
          <w:szCs w:val="20"/>
        </w:rPr>
        <w:t xml:space="preserve"> – rytmické schéma jednoduché skladby(její části – motivku,tématu apod.),záznam melodie a její reprodukce, využití notačních programů</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u w:val="single"/>
        </w:rPr>
      </w:pPr>
      <w:r w:rsidRPr="009927C2">
        <w:rPr>
          <w:b/>
          <w:sz w:val="20"/>
          <w:szCs w:val="20"/>
          <w:u w:val="single"/>
        </w:rPr>
        <w:t>3) HUDEBNĚ POHYBOVÉ ČINNOSTI</w:t>
      </w:r>
    </w:p>
    <w:p w:rsidR="00492007" w:rsidRDefault="00492007" w:rsidP="00492007">
      <w:pPr>
        <w:rPr>
          <w:sz w:val="20"/>
          <w:szCs w:val="20"/>
        </w:rPr>
      </w:pPr>
      <w:r w:rsidRPr="009927C2">
        <w:rPr>
          <w:b/>
          <w:sz w:val="20"/>
          <w:szCs w:val="20"/>
        </w:rPr>
        <w:t xml:space="preserve">taktování, pohybový doprovod znějící </w:t>
      </w:r>
      <w:r>
        <w:rPr>
          <w:b/>
          <w:sz w:val="20"/>
          <w:szCs w:val="20"/>
        </w:rPr>
        <w:t xml:space="preserve">hudby </w:t>
      </w:r>
      <w:r w:rsidRPr="009927C2">
        <w:rPr>
          <w:sz w:val="20"/>
          <w:szCs w:val="20"/>
        </w:rPr>
        <w:t>– dvoudobý, třídobý a čtyřdobý takt</w:t>
      </w:r>
      <w:r>
        <w:rPr>
          <w:sz w:val="20"/>
          <w:szCs w:val="20"/>
        </w:rPr>
        <w:t>, taneční hry se zpěvem, jednoduché lidové tance</w:t>
      </w:r>
    </w:p>
    <w:p w:rsidR="00492007" w:rsidRDefault="00492007" w:rsidP="00492007">
      <w:pPr>
        <w:rPr>
          <w:sz w:val="20"/>
          <w:szCs w:val="20"/>
        </w:rPr>
      </w:pPr>
      <w:r w:rsidRPr="00F4693A">
        <w:rPr>
          <w:b/>
          <w:sz w:val="20"/>
          <w:szCs w:val="20"/>
        </w:rPr>
        <w:t>pohybové vyjádření hudby a reakce na změny v proudu znějící hudby</w:t>
      </w:r>
      <w:r>
        <w:rPr>
          <w:sz w:val="20"/>
          <w:szCs w:val="20"/>
        </w:rPr>
        <w:t xml:space="preserve"> – pantomima a pohybová improvizace s využitím tanečních kroků</w:t>
      </w:r>
    </w:p>
    <w:p w:rsidR="00492007" w:rsidRDefault="00492007" w:rsidP="00492007">
      <w:pPr>
        <w:rPr>
          <w:sz w:val="20"/>
          <w:szCs w:val="20"/>
        </w:rPr>
      </w:pPr>
      <w:r w:rsidRPr="00F4693A">
        <w:rPr>
          <w:b/>
          <w:sz w:val="20"/>
          <w:szCs w:val="20"/>
        </w:rPr>
        <w:t>orientace v prostoru</w:t>
      </w:r>
      <w:r>
        <w:rPr>
          <w:sz w:val="20"/>
          <w:szCs w:val="20"/>
        </w:rPr>
        <w:t xml:space="preserve"> – pamětné uchování a reprodukce pohybů prováděných při tanci či pohybových hrách</w:t>
      </w:r>
    </w:p>
    <w:p w:rsidR="00492007" w:rsidRDefault="00492007" w:rsidP="00492007">
      <w:pPr>
        <w:rPr>
          <w:sz w:val="20"/>
          <w:szCs w:val="20"/>
        </w:rPr>
      </w:pPr>
    </w:p>
    <w:p w:rsidR="00492007" w:rsidRDefault="00492007" w:rsidP="00492007">
      <w:pPr>
        <w:rPr>
          <w:sz w:val="20"/>
          <w:szCs w:val="20"/>
        </w:rPr>
      </w:pPr>
    </w:p>
    <w:p w:rsidR="00492007" w:rsidRDefault="00492007" w:rsidP="00492007">
      <w:pPr>
        <w:rPr>
          <w:b/>
          <w:sz w:val="20"/>
          <w:szCs w:val="20"/>
          <w:u w:val="single"/>
        </w:rPr>
      </w:pPr>
      <w:r w:rsidRPr="00F4693A">
        <w:rPr>
          <w:b/>
          <w:sz w:val="20"/>
          <w:szCs w:val="20"/>
          <w:u w:val="single"/>
        </w:rPr>
        <w:t>4) POSLECHOVÉ ČINNOSTI</w:t>
      </w:r>
    </w:p>
    <w:p w:rsidR="00492007" w:rsidRDefault="00492007" w:rsidP="00492007">
      <w:pPr>
        <w:rPr>
          <w:sz w:val="20"/>
          <w:szCs w:val="20"/>
        </w:rPr>
      </w:pPr>
      <w:r w:rsidRPr="00926CD5">
        <w:rPr>
          <w:b/>
          <w:sz w:val="20"/>
          <w:szCs w:val="20"/>
        </w:rPr>
        <w:t>kvality tónů</w:t>
      </w:r>
      <w:r>
        <w:rPr>
          <w:sz w:val="20"/>
          <w:szCs w:val="20"/>
        </w:rPr>
        <w:t xml:space="preserve"> – délka, síla, barva, výška</w:t>
      </w:r>
    </w:p>
    <w:p w:rsidR="00492007" w:rsidRDefault="00492007" w:rsidP="00492007">
      <w:pPr>
        <w:rPr>
          <w:sz w:val="20"/>
          <w:szCs w:val="20"/>
        </w:rPr>
      </w:pPr>
      <w:r w:rsidRPr="00926CD5">
        <w:rPr>
          <w:b/>
          <w:sz w:val="20"/>
          <w:szCs w:val="20"/>
        </w:rPr>
        <w:t>vztahy mezi tóny</w:t>
      </w:r>
      <w:r>
        <w:rPr>
          <w:sz w:val="20"/>
          <w:szCs w:val="20"/>
        </w:rPr>
        <w:t xml:space="preserve"> – souzvuk, akord</w:t>
      </w:r>
    </w:p>
    <w:p w:rsidR="00492007" w:rsidRDefault="00492007" w:rsidP="00492007">
      <w:pPr>
        <w:rPr>
          <w:sz w:val="20"/>
          <w:szCs w:val="20"/>
        </w:rPr>
      </w:pPr>
      <w:r w:rsidRPr="00926CD5">
        <w:rPr>
          <w:b/>
          <w:sz w:val="20"/>
          <w:szCs w:val="20"/>
        </w:rPr>
        <w:t>hudební výrazové prostředky a hudební prvky s výrazným sémantickým nábojem</w:t>
      </w:r>
      <w:r>
        <w:rPr>
          <w:sz w:val="20"/>
          <w:szCs w:val="20"/>
        </w:rPr>
        <w:t xml:space="preserve"> – rytmus, melodie, harmonie, barva, kontrast a gradace, pohyb melodie(melodie vzestupná a sestupná),zvukomalba, metrické, rytmické, dynamické, harmonické změny v hudebním proudu</w:t>
      </w:r>
    </w:p>
    <w:p w:rsidR="00492007" w:rsidRDefault="00492007" w:rsidP="00492007">
      <w:pPr>
        <w:rPr>
          <w:b/>
          <w:sz w:val="20"/>
          <w:szCs w:val="20"/>
        </w:rPr>
      </w:pPr>
      <w:r w:rsidRPr="00926CD5">
        <w:rPr>
          <w:b/>
          <w:sz w:val="20"/>
          <w:szCs w:val="20"/>
        </w:rPr>
        <w:t>hudba vokální, instrumentální, vokálně instrumentální, lidský hlas a hudební nástroj</w:t>
      </w:r>
    </w:p>
    <w:p w:rsidR="00492007" w:rsidRDefault="00492007" w:rsidP="00492007">
      <w:pPr>
        <w:rPr>
          <w:sz w:val="20"/>
          <w:szCs w:val="20"/>
        </w:rPr>
      </w:pPr>
      <w:r>
        <w:rPr>
          <w:b/>
          <w:sz w:val="20"/>
          <w:szCs w:val="20"/>
        </w:rPr>
        <w:t xml:space="preserve">hudební styly a žánry – </w:t>
      </w:r>
      <w:r w:rsidRPr="00926CD5">
        <w:rPr>
          <w:sz w:val="20"/>
          <w:szCs w:val="20"/>
        </w:rPr>
        <w:t>hudba taneční, pochodová, ukolébavka apod.</w:t>
      </w:r>
    </w:p>
    <w:p w:rsidR="00492007" w:rsidRDefault="00492007" w:rsidP="00492007">
      <w:pPr>
        <w:rPr>
          <w:sz w:val="20"/>
          <w:szCs w:val="20"/>
        </w:rPr>
      </w:pPr>
      <w:r w:rsidRPr="00926CD5">
        <w:rPr>
          <w:b/>
          <w:sz w:val="20"/>
          <w:szCs w:val="20"/>
        </w:rPr>
        <w:t>hudební formy</w:t>
      </w:r>
      <w:r>
        <w:rPr>
          <w:sz w:val="20"/>
          <w:szCs w:val="20"/>
        </w:rPr>
        <w:t xml:space="preserve"> – malá písňová forma, velká písňová forma, rondo, variace</w:t>
      </w:r>
    </w:p>
    <w:p w:rsidR="00492007" w:rsidRPr="00926CD5" w:rsidRDefault="00492007" w:rsidP="00492007">
      <w:pPr>
        <w:rPr>
          <w:sz w:val="20"/>
          <w:szCs w:val="20"/>
        </w:rPr>
      </w:pPr>
      <w:r w:rsidRPr="00926CD5">
        <w:rPr>
          <w:b/>
          <w:sz w:val="20"/>
          <w:szCs w:val="20"/>
        </w:rPr>
        <w:t>interpretace hudby</w:t>
      </w:r>
      <w:r>
        <w:rPr>
          <w:sz w:val="20"/>
          <w:szCs w:val="20"/>
        </w:rPr>
        <w:t xml:space="preserve"> – slovní vyjádření(jaká je to hudba a proč je taková)</w:t>
      </w:r>
    </w:p>
    <w:p w:rsidR="00492007" w:rsidRDefault="00492007" w:rsidP="00492007">
      <w:pPr>
        <w:rPr>
          <w:b/>
          <w:sz w:val="20"/>
          <w:szCs w:val="20"/>
        </w:rPr>
      </w:pPr>
    </w:p>
    <w:p w:rsidR="00492007" w:rsidRDefault="00492007" w:rsidP="00492007">
      <w:pPr>
        <w:rPr>
          <w:b/>
          <w:i/>
        </w:rPr>
      </w:pPr>
    </w:p>
    <w:p w:rsidR="00492007" w:rsidRDefault="00492007" w:rsidP="00492007">
      <w:pPr>
        <w:rPr>
          <w:b/>
          <w:i/>
        </w:rPr>
      </w:pPr>
    </w:p>
    <w:p w:rsidR="00492007" w:rsidRPr="00926CD5" w:rsidRDefault="00492007" w:rsidP="00492007">
      <w:pPr>
        <w:rPr>
          <w:b/>
          <w:i/>
        </w:rPr>
      </w:pPr>
      <w:r w:rsidRPr="00926CD5">
        <w:rPr>
          <w:b/>
          <w:i/>
        </w:rPr>
        <w:t>2.stupeň</w:t>
      </w:r>
    </w:p>
    <w:p w:rsidR="00492007" w:rsidRDefault="00492007" w:rsidP="00492007">
      <w:pPr>
        <w:rPr>
          <w:b/>
          <w:sz w:val="20"/>
          <w:szCs w:val="20"/>
        </w:rPr>
      </w:pPr>
    </w:p>
    <w:p w:rsidR="00492007" w:rsidRPr="00926CD5" w:rsidRDefault="00492007" w:rsidP="00492007">
      <w:pPr>
        <w:rPr>
          <w:b/>
          <w:sz w:val="20"/>
          <w:szCs w:val="20"/>
        </w:rPr>
      </w:pPr>
      <w:r w:rsidRPr="00926CD5">
        <w:rPr>
          <w:b/>
          <w:sz w:val="20"/>
          <w:szCs w:val="20"/>
        </w:rPr>
        <w:t>Očekávané výstupy</w:t>
      </w:r>
    </w:p>
    <w:p w:rsidR="00492007" w:rsidRPr="00710C2D" w:rsidRDefault="00492007" w:rsidP="00492007">
      <w:pPr>
        <w:rPr>
          <w:sz w:val="20"/>
          <w:szCs w:val="20"/>
        </w:rPr>
      </w:pPr>
      <w:r>
        <w:rPr>
          <w:sz w:val="20"/>
          <w:szCs w:val="20"/>
        </w:rPr>
        <w:t>ž</w:t>
      </w:r>
      <w:r w:rsidRPr="00710C2D">
        <w:rPr>
          <w:sz w:val="20"/>
          <w:szCs w:val="20"/>
        </w:rPr>
        <w:t>ák</w:t>
      </w:r>
    </w:p>
    <w:p w:rsidR="00492007" w:rsidRPr="00E07F83" w:rsidRDefault="00492007" w:rsidP="00047652">
      <w:pPr>
        <w:numPr>
          <w:ilvl w:val="0"/>
          <w:numId w:val="115"/>
        </w:numPr>
        <w:suppressAutoHyphens/>
        <w:ind w:left="720"/>
        <w:rPr>
          <w:bCs/>
          <w:iCs/>
          <w:sz w:val="20"/>
          <w:szCs w:val="20"/>
        </w:rPr>
      </w:pPr>
      <w:r w:rsidRPr="00E07F83">
        <w:rPr>
          <w:bCs/>
          <w:iCs/>
          <w:sz w:val="20"/>
          <w:szCs w:val="20"/>
        </w:rPr>
        <w:t>využívá své individuální hudební schopnosti a dovednosti při hudebních aktivitách</w:t>
      </w:r>
    </w:p>
    <w:p w:rsidR="00492007" w:rsidRPr="00E07F83" w:rsidRDefault="00492007" w:rsidP="00047652">
      <w:pPr>
        <w:numPr>
          <w:ilvl w:val="0"/>
          <w:numId w:val="115"/>
        </w:numPr>
        <w:suppressAutoHyphens/>
        <w:ind w:left="720"/>
        <w:rPr>
          <w:bCs/>
          <w:iCs/>
          <w:sz w:val="20"/>
          <w:szCs w:val="20"/>
        </w:rPr>
      </w:pPr>
      <w:r w:rsidRPr="00E07F83">
        <w:rPr>
          <w:bCs/>
          <w:iCs/>
          <w:sz w:val="20"/>
          <w:szCs w:val="2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492007" w:rsidRPr="00E07F83" w:rsidRDefault="00492007" w:rsidP="00047652">
      <w:pPr>
        <w:numPr>
          <w:ilvl w:val="0"/>
          <w:numId w:val="115"/>
        </w:numPr>
        <w:suppressAutoHyphens/>
        <w:ind w:left="720"/>
        <w:rPr>
          <w:bCs/>
          <w:iCs/>
          <w:sz w:val="20"/>
          <w:szCs w:val="20"/>
        </w:rPr>
      </w:pPr>
      <w:r w:rsidRPr="00E07F83">
        <w:rPr>
          <w:bCs/>
          <w:iCs/>
          <w:sz w:val="20"/>
          <w:szCs w:val="20"/>
        </w:rPr>
        <w:t>reprodukuje na základě svých individuálních hudebních schopností a dovedností různé motivy, témata i části skladeb, vytváří a volí jednoduché doprovody, provádí jednoduché hudební improvizace</w:t>
      </w:r>
    </w:p>
    <w:p w:rsidR="00492007" w:rsidRPr="00E07F83" w:rsidRDefault="00492007" w:rsidP="00047652">
      <w:pPr>
        <w:numPr>
          <w:ilvl w:val="0"/>
          <w:numId w:val="115"/>
        </w:numPr>
        <w:suppressAutoHyphens/>
        <w:ind w:left="720"/>
        <w:rPr>
          <w:bCs/>
          <w:iCs/>
          <w:sz w:val="20"/>
          <w:szCs w:val="20"/>
        </w:rPr>
      </w:pPr>
      <w:r w:rsidRPr="00E07F83">
        <w:rPr>
          <w:bCs/>
          <w:iCs/>
          <w:sz w:val="20"/>
          <w:szCs w:val="20"/>
        </w:rPr>
        <w:t>orientuje se v zápise písní a skladeb různých stylů a žánrů, tyto písně či skladby na základě individuálních schopností a získaných dovedností svým způsobem realizuje</w:t>
      </w:r>
    </w:p>
    <w:p w:rsidR="00492007" w:rsidRPr="00E07F83" w:rsidRDefault="00492007" w:rsidP="00047652">
      <w:pPr>
        <w:numPr>
          <w:ilvl w:val="0"/>
          <w:numId w:val="115"/>
        </w:numPr>
        <w:suppressAutoHyphens/>
        <w:ind w:left="720"/>
        <w:rPr>
          <w:bCs/>
          <w:iCs/>
          <w:sz w:val="20"/>
          <w:szCs w:val="20"/>
        </w:rPr>
      </w:pPr>
      <w:r w:rsidRPr="00E07F83">
        <w:rPr>
          <w:bCs/>
          <w:iCs/>
          <w:sz w:val="20"/>
          <w:szCs w:val="20"/>
        </w:rPr>
        <w:t>rozpozná některé z tanců různých stylových období, zvolí vhodný typ hudebně pohybových prvků k poslouchané hudbě a na základě individuálních hudebních schopností a pohybové vyspělosti předvede jednoduchou pohybovou vazbu</w:t>
      </w:r>
    </w:p>
    <w:p w:rsidR="00492007" w:rsidRPr="00E07F83" w:rsidRDefault="00492007" w:rsidP="00047652">
      <w:pPr>
        <w:numPr>
          <w:ilvl w:val="0"/>
          <w:numId w:val="115"/>
        </w:numPr>
        <w:suppressAutoHyphens/>
        <w:ind w:left="720"/>
        <w:rPr>
          <w:bCs/>
          <w:iCs/>
          <w:sz w:val="20"/>
          <w:szCs w:val="20"/>
        </w:rPr>
      </w:pPr>
      <w:r w:rsidRPr="00E07F83">
        <w:rPr>
          <w:bCs/>
          <w:iCs/>
          <w:sz w:val="20"/>
          <w:szCs w:val="20"/>
        </w:rPr>
        <w:t>orientuje se v proudu znějící hudby, vnímá užité hudebně výrazové prostředky a charakteristické sémantické prvky, chápe jejich význam v hudbě a na základě  toho přistupuje k hudebnímu dílu jako k logicky utvářenému celku</w:t>
      </w:r>
    </w:p>
    <w:p w:rsidR="00492007" w:rsidRPr="00E07F83" w:rsidRDefault="00492007" w:rsidP="00047652">
      <w:pPr>
        <w:numPr>
          <w:ilvl w:val="0"/>
          <w:numId w:val="115"/>
        </w:numPr>
        <w:suppressAutoHyphens/>
        <w:ind w:left="720"/>
        <w:rPr>
          <w:bCs/>
          <w:iCs/>
          <w:sz w:val="20"/>
          <w:szCs w:val="20"/>
        </w:rPr>
      </w:pPr>
      <w:r w:rsidRPr="00E07F83">
        <w:rPr>
          <w:bCs/>
          <w:iCs/>
          <w:sz w:val="20"/>
          <w:szCs w:val="20"/>
        </w:rPr>
        <w:t>zařadí na základě individuálních schopností a získaných vědomostí slyšenou hudbu do stylového období a porovná ji z hlediska její slohové a stylové příslušnosti s dalšími skladbami</w:t>
      </w:r>
    </w:p>
    <w:p w:rsidR="00492007" w:rsidRDefault="00492007" w:rsidP="00047652">
      <w:pPr>
        <w:numPr>
          <w:ilvl w:val="0"/>
          <w:numId w:val="115"/>
        </w:numPr>
        <w:suppressAutoHyphens/>
        <w:ind w:left="720"/>
        <w:rPr>
          <w:bCs/>
          <w:iCs/>
          <w:sz w:val="20"/>
          <w:szCs w:val="20"/>
        </w:rPr>
      </w:pPr>
      <w:r w:rsidRPr="00E07F83">
        <w:rPr>
          <w:bCs/>
          <w:iCs/>
          <w:sz w:val="20"/>
          <w:szCs w:val="20"/>
        </w:rPr>
        <w:t>v</w:t>
      </w:r>
      <w:r>
        <w:rPr>
          <w:bCs/>
          <w:iCs/>
          <w:sz w:val="20"/>
          <w:szCs w:val="20"/>
        </w:rPr>
        <w:t>y</w:t>
      </w:r>
      <w:r w:rsidRPr="00E07F83">
        <w:rPr>
          <w:bCs/>
          <w:iCs/>
          <w:sz w:val="20"/>
          <w:szCs w:val="20"/>
        </w:rPr>
        <w:t>hledá souvislosti mezi hudbou a jinými druhy umění</w:t>
      </w:r>
    </w:p>
    <w:p w:rsidR="00492007" w:rsidRDefault="00492007" w:rsidP="00492007">
      <w:pPr>
        <w:suppressAutoHyphens/>
        <w:rPr>
          <w:bCs/>
          <w:iCs/>
          <w:sz w:val="20"/>
          <w:szCs w:val="20"/>
        </w:rPr>
      </w:pPr>
    </w:p>
    <w:p w:rsidR="00492007" w:rsidRDefault="00492007" w:rsidP="00492007">
      <w:pPr>
        <w:suppressAutoHyphens/>
        <w:rPr>
          <w:bCs/>
          <w:iCs/>
          <w:sz w:val="20"/>
          <w:szCs w:val="20"/>
        </w:rPr>
      </w:pPr>
    </w:p>
    <w:p w:rsidR="00492007" w:rsidRDefault="00492007" w:rsidP="00492007">
      <w:pPr>
        <w:suppressAutoHyphens/>
        <w:rPr>
          <w:b/>
          <w:bCs/>
          <w:iCs/>
          <w:sz w:val="20"/>
          <w:szCs w:val="20"/>
        </w:rPr>
      </w:pPr>
    </w:p>
    <w:p w:rsidR="00492007" w:rsidRDefault="00492007" w:rsidP="00492007">
      <w:pPr>
        <w:suppressAutoHyphens/>
        <w:rPr>
          <w:b/>
          <w:bCs/>
          <w:iCs/>
          <w:sz w:val="20"/>
          <w:szCs w:val="20"/>
        </w:rPr>
      </w:pPr>
    </w:p>
    <w:p w:rsidR="00492007" w:rsidRDefault="00492007" w:rsidP="00492007">
      <w:pPr>
        <w:suppressAutoHyphens/>
        <w:rPr>
          <w:b/>
          <w:bCs/>
          <w:iCs/>
          <w:sz w:val="20"/>
          <w:szCs w:val="20"/>
        </w:rPr>
      </w:pPr>
    </w:p>
    <w:p w:rsidR="00492007" w:rsidRDefault="00492007" w:rsidP="00492007">
      <w:pPr>
        <w:suppressAutoHyphens/>
        <w:rPr>
          <w:b/>
          <w:bCs/>
          <w:iCs/>
          <w:sz w:val="20"/>
          <w:szCs w:val="20"/>
        </w:rPr>
      </w:pPr>
    </w:p>
    <w:p w:rsidR="00492007" w:rsidRDefault="00492007" w:rsidP="00492007">
      <w:pPr>
        <w:suppressAutoHyphens/>
        <w:rPr>
          <w:b/>
          <w:bCs/>
          <w:iCs/>
          <w:sz w:val="20"/>
          <w:szCs w:val="20"/>
        </w:rPr>
      </w:pPr>
    </w:p>
    <w:p w:rsidR="00492007" w:rsidRDefault="00492007" w:rsidP="00492007">
      <w:pPr>
        <w:suppressAutoHyphens/>
        <w:rPr>
          <w:b/>
          <w:bCs/>
          <w:iCs/>
          <w:sz w:val="20"/>
          <w:szCs w:val="20"/>
        </w:rPr>
      </w:pPr>
    </w:p>
    <w:p w:rsidR="00492007" w:rsidRDefault="00492007" w:rsidP="00492007">
      <w:pPr>
        <w:suppressAutoHyphens/>
        <w:rPr>
          <w:b/>
          <w:bCs/>
          <w:iCs/>
          <w:sz w:val="20"/>
          <w:szCs w:val="20"/>
        </w:rPr>
      </w:pPr>
      <w:r w:rsidRPr="00080A94">
        <w:rPr>
          <w:b/>
          <w:bCs/>
          <w:iCs/>
          <w:sz w:val="20"/>
          <w:szCs w:val="20"/>
        </w:rPr>
        <w:t>Učivo</w:t>
      </w:r>
    </w:p>
    <w:p w:rsidR="00492007" w:rsidRDefault="00492007" w:rsidP="00492007">
      <w:pPr>
        <w:suppressAutoHyphens/>
        <w:rPr>
          <w:b/>
          <w:bCs/>
          <w:iCs/>
          <w:sz w:val="20"/>
          <w:szCs w:val="20"/>
        </w:rPr>
      </w:pPr>
    </w:p>
    <w:p w:rsidR="00492007" w:rsidRDefault="00492007" w:rsidP="00492007">
      <w:pPr>
        <w:rPr>
          <w:b/>
          <w:sz w:val="20"/>
          <w:szCs w:val="20"/>
          <w:u w:val="single"/>
        </w:rPr>
      </w:pPr>
      <w:r w:rsidRPr="00853B46">
        <w:rPr>
          <w:b/>
          <w:sz w:val="20"/>
          <w:szCs w:val="20"/>
          <w:u w:val="single"/>
        </w:rPr>
        <w:t>1) VOKÁLNÍ ČINNOSTI</w:t>
      </w:r>
    </w:p>
    <w:p w:rsidR="00492007" w:rsidRDefault="00492007" w:rsidP="00492007">
      <w:pPr>
        <w:rPr>
          <w:bCs/>
          <w:iCs/>
          <w:sz w:val="20"/>
          <w:szCs w:val="20"/>
        </w:rPr>
      </w:pPr>
      <w:r w:rsidRPr="00080A94">
        <w:rPr>
          <w:b/>
          <w:bCs/>
          <w:iCs/>
          <w:sz w:val="20"/>
          <w:szCs w:val="20"/>
        </w:rPr>
        <w:lastRenderedPageBreak/>
        <w:t>pěvecký a mluvní projev</w:t>
      </w:r>
      <w:r>
        <w:rPr>
          <w:bCs/>
          <w:iCs/>
          <w:sz w:val="20"/>
          <w:szCs w:val="20"/>
        </w:rPr>
        <w:t xml:space="preserve"> – rozšiřování hlasového rozsahu, hlasová hygiena, hlasová nedostatečnost a některé způsoby její nápravy, mutace,vícehlasý a jednohlasý zpěv,deklamace, techniky vokálního projevu(scat, falzet apod.), jejich individuální využití při zpěvu i při společných vokálně instrumentálních aktivitách</w:t>
      </w:r>
    </w:p>
    <w:p w:rsidR="00492007" w:rsidRDefault="00492007" w:rsidP="00492007">
      <w:pPr>
        <w:rPr>
          <w:bCs/>
          <w:iCs/>
          <w:sz w:val="20"/>
          <w:szCs w:val="20"/>
        </w:rPr>
      </w:pPr>
      <w:r w:rsidRPr="007F4794">
        <w:rPr>
          <w:b/>
          <w:bCs/>
          <w:iCs/>
          <w:sz w:val="20"/>
          <w:szCs w:val="20"/>
        </w:rPr>
        <w:t>intonace a vokální improvizace</w:t>
      </w:r>
      <w:r>
        <w:rPr>
          <w:bCs/>
          <w:iCs/>
          <w:sz w:val="20"/>
          <w:szCs w:val="20"/>
        </w:rPr>
        <w:t xml:space="preserve"> – diatonické postupy v durových a mollových tóninách,improvizace jednoduchých hudebních forem</w:t>
      </w:r>
    </w:p>
    <w:p w:rsidR="00492007" w:rsidRDefault="00492007" w:rsidP="00492007">
      <w:pPr>
        <w:rPr>
          <w:bCs/>
          <w:iCs/>
          <w:sz w:val="20"/>
          <w:szCs w:val="20"/>
        </w:rPr>
      </w:pPr>
      <w:r w:rsidRPr="007F4794">
        <w:rPr>
          <w:b/>
          <w:bCs/>
          <w:iCs/>
          <w:sz w:val="20"/>
          <w:szCs w:val="20"/>
        </w:rPr>
        <w:t>hudební rytmus</w:t>
      </w:r>
      <w:r>
        <w:rPr>
          <w:bCs/>
          <w:iCs/>
          <w:sz w:val="20"/>
          <w:szCs w:val="20"/>
        </w:rPr>
        <w:t xml:space="preserve"> – odhalování vzájemných souvislostí, využívání rytmických zákonitostí při vokálním projevu</w:t>
      </w:r>
    </w:p>
    <w:p w:rsidR="00492007" w:rsidRPr="007F4794" w:rsidRDefault="00492007" w:rsidP="00492007">
      <w:pPr>
        <w:rPr>
          <w:b/>
          <w:bCs/>
          <w:iCs/>
          <w:sz w:val="20"/>
          <w:szCs w:val="20"/>
        </w:rPr>
      </w:pPr>
      <w:r w:rsidRPr="007F4794">
        <w:rPr>
          <w:b/>
          <w:bCs/>
          <w:iCs/>
          <w:sz w:val="20"/>
          <w:szCs w:val="20"/>
        </w:rPr>
        <w:t>orientace v notovém( grafickém ) záznamu melodie, reprodukce psané melodie</w:t>
      </w:r>
    </w:p>
    <w:p w:rsidR="00492007" w:rsidRDefault="00492007" w:rsidP="00492007">
      <w:pPr>
        <w:rPr>
          <w:bCs/>
          <w:iCs/>
          <w:sz w:val="20"/>
          <w:szCs w:val="20"/>
        </w:rPr>
      </w:pPr>
      <w:r w:rsidRPr="007F4794">
        <w:rPr>
          <w:b/>
          <w:bCs/>
          <w:iCs/>
          <w:sz w:val="20"/>
          <w:szCs w:val="20"/>
        </w:rPr>
        <w:t>rozvoj hudebního sluchu a hudební představivosti</w:t>
      </w:r>
      <w:r>
        <w:rPr>
          <w:bCs/>
          <w:iCs/>
          <w:sz w:val="20"/>
          <w:szCs w:val="20"/>
        </w:rPr>
        <w:t xml:space="preserve"> – reprodukce tónů, převádění melodií z nezpěvné do zpěvné polohy,zachycování rytmu popřípadě i melodie zpívané(hrané) písně pomocí notového (grafického) záznamu</w:t>
      </w:r>
    </w:p>
    <w:p w:rsidR="00492007" w:rsidRDefault="00492007" w:rsidP="00492007">
      <w:pPr>
        <w:rPr>
          <w:bCs/>
          <w:iCs/>
          <w:sz w:val="20"/>
          <w:szCs w:val="20"/>
        </w:rPr>
      </w:pPr>
      <w:r w:rsidRPr="007F4794">
        <w:rPr>
          <w:b/>
          <w:bCs/>
          <w:iCs/>
          <w:sz w:val="20"/>
          <w:szCs w:val="20"/>
        </w:rPr>
        <w:t>reflexe vokálního projevu</w:t>
      </w:r>
      <w:r>
        <w:rPr>
          <w:bCs/>
          <w:iCs/>
          <w:sz w:val="20"/>
          <w:szCs w:val="20"/>
        </w:rPr>
        <w:t xml:space="preserve"> – vlastní vokální projev a vokální projev ostatních, hledání možností nápravy hlasové nedostatečnosti(transpozice melodie,využití jiné hudební činnosti)</w:t>
      </w:r>
    </w:p>
    <w:p w:rsidR="00492007" w:rsidRDefault="00492007" w:rsidP="00492007">
      <w:pPr>
        <w:rPr>
          <w:bCs/>
          <w:iCs/>
          <w:sz w:val="20"/>
          <w:szCs w:val="20"/>
        </w:rPr>
      </w:pPr>
    </w:p>
    <w:p w:rsidR="00492007" w:rsidRDefault="00492007" w:rsidP="00492007">
      <w:pPr>
        <w:rPr>
          <w:bCs/>
          <w:iCs/>
          <w:sz w:val="20"/>
          <w:szCs w:val="20"/>
        </w:rPr>
      </w:pPr>
    </w:p>
    <w:p w:rsidR="00492007" w:rsidRDefault="00492007" w:rsidP="00492007">
      <w:pPr>
        <w:rPr>
          <w:b/>
          <w:sz w:val="20"/>
          <w:szCs w:val="20"/>
          <w:u w:val="single"/>
        </w:rPr>
      </w:pPr>
      <w:r w:rsidRPr="00727F52">
        <w:rPr>
          <w:b/>
          <w:sz w:val="20"/>
          <w:szCs w:val="20"/>
          <w:u w:val="single"/>
        </w:rPr>
        <w:t>2) INSTRUMENTÁLNÍ ČINNOSTI</w:t>
      </w:r>
    </w:p>
    <w:p w:rsidR="00492007" w:rsidRDefault="00492007" w:rsidP="00492007">
      <w:pPr>
        <w:tabs>
          <w:tab w:val="left" w:pos="720"/>
        </w:tabs>
        <w:suppressAutoHyphens/>
        <w:rPr>
          <w:bCs/>
          <w:iCs/>
          <w:sz w:val="20"/>
          <w:szCs w:val="20"/>
        </w:rPr>
      </w:pPr>
      <w:r w:rsidRPr="004613E9">
        <w:rPr>
          <w:b/>
          <w:bCs/>
          <w:iCs/>
          <w:sz w:val="20"/>
          <w:szCs w:val="20"/>
        </w:rPr>
        <w:t>hra na hudební nástroje</w:t>
      </w:r>
      <w:r>
        <w:rPr>
          <w:bCs/>
          <w:iCs/>
          <w:sz w:val="20"/>
          <w:szCs w:val="20"/>
        </w:rPr>
        <w:t xml:space="preserve"> – nástrojová reprodukce melodií (motivků, témat,písní,jednoduchých skladeb), hra a tvorba doprovodů s využitím nástrojů Orffova instrumentáře,keyboardů a počítače, nástrojová improvizace (jednoduché hudební formy)</w:t>
      </w:r>
    </w:p>
    <w:p w:rsidR="00492007" w:rsidRDefault="00492007" w:rsidP="00492007">
      <w:pPr>
        <w:tabs>
          <w:tab w:val="left" w:pos="720"/>
        </w:tabs>
        <w:suppressAutoHyphens/>
        <w:rPr>
          <w:bCs/>
          <w:iCs/>
          <w:sz w:val="20"/>
          <w:szCs w:val="20"/>
        </w:rPr>
      </w:pPr>
      <w:r w:rsidRPr="004613E9">
        <w:rPr>
          <w:b/>
          <w:bCs/>
          <w:iCs/>
          <w:sz w:val="20"/>
          <w:szCs w:val="20"/>
        </w:rPr>
        <w:t>záznam hudby</w:t>
      </w:r>
      <w:r>
        <w:rPr>
          <w:bCs/>
          <w:iCs/>
          <w:sz w:val="20"/>
          <w:szCs w:val="20"/>
        </w:rPr>
        <w:t xml:space="preserve"> – noty,notační programy(např.Capella,Finale,Sibelius) a další způsoby záznamu hudby</w:t>
      </w:r>
    </w:p>
    <w:p w:rsidR="00492007" w:rsidRDefault="00492007" w:rsidP="00492007">
      <w:pPr>
        <w:tabs>
          <w:tab w:val="left" w:pos="720"/>
        </w:tabs>
        <w:suppressAutoHyphens/>
        <w:rPr>
          <w:bCs/>
          <w:iCs/>
          <w:sz w:val="20"/>
          <w:szCs w:val="20"/>
        </w:rPr>
      </w:pPr>
      <w:r w:rsidRPr="004613E9">
        <w:rPr>
          <w:b/>
          <w:bCs/>
          <w:iCs/>
          <w:sz w:val="20"/>
          <w:szCs w:val="20"/>
        </w:rPr>
        <w:t>vyjadřování hudebních i nehudebních představ a myšlenek pomocí hudebního nástroje</w:t>
      </w:r>
      <w:r>
        <w:rPr>
          <w:bCs/>
          <w:iCs/>
          <w:sz w:val="20"/>
          <w:szCs w:val="20"/>
        </w:rPr>
        <w:t xml:space="preserve"> – představy rytmické, melodické, tempové, dynamické, formální</w:t>
      </w:r>
    </w:p>
    <w:p w:rsidR="00492007" w:rsidRPr="004613E9" w:rsidRDefault="00492007" w:rsidP="00492007">
      <w:pPr>
        <w:tabs>
          <w:tab w:val="left" w:pos="720"/>
        </w:tabs>
        <w:suppressAutoHyphens/>
        <w:rPr>
          <w:b/>
          <w:bCs/>
          <w:iCs/>
          <w:sz w:val="20"/>
          <w:szCs w:val="20"/>
        </w:rPr>
      </w:pPr>
      <w:r w:rsidRPr="004613E9">
        <w:rPr>
          <w:b/>
          <w:bCs/>
          <w:iCs/>
          <w:sz w:val="20"/>
          <w:szCs w:val="20"/>
        </w:rPr>
        <w:t>tvorba doprovodů pro hudebně dramatické projevy</w:t>
      </w: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rPr>
          <w:b/>
          <w:sz w:val="20"/>
          <w:szCs w:val="20"/>
          <w:u w:val="single"/>
        </w:rPr>
      </w:pPr>
      <w:r w:rsidRPr="009927C2">
        <w:rPr>
          <w:b/>
          <w:sz w:val="20"/>
          <w:szCs w:val="20"/>
          <w:u w:val="single"/>
        </w:rPr>
        <w:t>3) HUDEBNĚ POHYBOVÉ ČINNOSTI</w:t>
      </w:r>
    </w:p>
    <w:p w:rsidR="00492007" w:rsidRDefault="00492007" w:rsidP="00492007">
      <w:pPr>
        <w:rPr>
          <w:sz w:val="20"/>
          <w:szCs w:val="20"/>
        </w:rPr>
      </w:pPr>
      <w:r w:rsidRPr="00BD00DF">
        <w:rPr>
          <w:b/>
          <w:sz w:val="20"/>
          <w:szCs w:val="20"/>
        </w:rPr>
        <w:t>pohybový doprovod znějící hudby</w:t>
      </w:r>
      <w:r w:rsidRPr="00BD00DF">
        <w:rPr>
          <w:sz w:val="20"/>
          <w:szCs w:val="20"/>
        </w:rPr>
        <w:t xml:space="preserve"> – taktování,</w:t>
      </w:r>
      <w:r>
        <w:rPr>
          <w:sz w:val="20"/>
          <w:szCs w:val="20"/>
        </w:rPr>
        <w:t xml:space="preserve"> </w:t>
      </w:r>
      <w:r w:rsidRPr="00BD00DF">
        <w:rPr>
          <w:sz w:val="20"/>
          <w:szCs w:val="20"/>
        </w:rPr>
        <w:t>taneční kroky,</w:t>
      </w:r>
      <w:r>
        <w:rPr>
          <w:sz w:val="20"/>
          <w:szCs w:val="20"/>
        </w:rPr>
        <w:t xml:space="preserve"> </w:t>
      </w:r>
      <w:r w:rsidRPr="00BD00DF">
        <w:rPr>
          <w:sz w:val="20"/>
          <w:szCs w:val="20"/>
        </w:rPr>
        <w:t>vlastní pohybové ztvárnění</w:t>
      </w:r>
    </w:p>
    <w:p w:rsidR="00492007" w:rsidRDefault="00492007" w:rsidP="00492007">
      <w:pPr>
        <w:rPr>
          <w:sz w:val="20"/>
          <w:szCs w:val="20"/>
        </w:rPr>
      </w:pPr>
      <w:r w:rsidRPr="00BD00DF">
        <w:rPr>
          <w:b/>
          <w:sz w:val="20"/>
          <w:szCs w:val="20"/>
        </w:rPr>
        <w:t>pohybové vyjádření hudby v návaznosti na sémantiku hudebního díla</w:t>
      </w:r>
      <w:r>
        <w:rPr>
          <w:sz w:val="20"/>
          <w:szCs w:val="20"/>
        </w:rPr>
        <w:t xml:space="preserve"> – pantomima, improvizace</w:t>
      </w:r>
    </w:p>
    <w:p w:rsidR="00492007" w:rsidRDefault="00492007" w:rsidP="00492007">
      <w:pPr>
        <w:rPr>
          <w:sz w:val="20"/>
          <w:szCs w:val="20"/>
        </w:rPr>
      </w:pPr>
      <w:r w:rsidRPr="00BD00DF">
        <w:rPr>
          <w:b/>
          <w:sz w:val="20"/>
          <w:szCs w:val="20"/>
        </w:rPr>
        <w:t>pohybové reakce na změny v proudu znějící hudby</w:t>
      </w:r>
      <w:r>
        <w:rPr>
          <w:sz w:val="20"/>
          <w:szCs w:val="20"/>
        </w:rPr>
        <w:t xml:space="preserve"> – tempové,dynamické rytmickometrické, harmonické</w:t>
      </w:r>
    </w:p>
    <w:p w:rsidR="00492007" w:rsidRDefault="00492007" w:rsidP="00492007">
      <w:pPr>
        <w:rPr>
          <w:sz w:val="20"/>
          <w:szCs w:val="20"/>
        </w:rPr>
      </w:pPr>
      <w:r w:rsidRPr="00BD00DF">
        <w:rPr>
          <w:b/>
          <w:sz w:val="20"/>
          <w:szCs w:val="20"/>
        </w:rPr>
        <w:t xml:space="preserve">orientace v prostoru </w:t>
      </w:r>
      <w:r>
        <w:rPr>
          <w:sz w:val="20"/>
          <w:szCs w:val="20"/>
        </w:rPr>
        <w:t>– pamětné uchování a reprodukce pohybů prováděných při tanci či pohybových hrách</w:t>
      </w:r>
    </w:p>
    <w:p w:rsidR="00492007" w:rsidRDefault="00492007" w:rsidP="00492007">
      <w:pPr>
        <w:rPr>
          <w:sz w:val="20"/>
          <w:szCs w:val="20"/>
        </w:rPr>
      </w:pPr>
    </w:p>
    <w:p w:rsidR="00492007" w:rsidRDefault="00492007" w:rsidP="00492007">
      <w:pPr>
        <w:rPr>
          <w:sz w:val="20"/>
          <w:szCs w:val="20"/>
        </w:rPr>
      </w:pPr>
    </w:p>
    <w:p w:rsidR="00492007" w:rsidRPr="00BD00DF" w:rsidRDefault="00492007" w:rsidP="00492007">
      <w:pPr>
        <w:rPr>
          <w:sz w:val="20"/>
          <w:szCs w:val="20"/>
        </w:rPr>
      </w:pPr>
    </w:p>
    <w:p w:rsidR="00492007" w:rsidRPr="00BD00DF" w:rsidRDefault="00492007" w:rsidP="00492007">
      <w:pPr>
        <w:tabs>
          <w:tab w:val="left" w:pos="720"/>
        </w:tabs>
        <w:suppressAutoHyphens/>
        <w:rPr>
          <w:bCs/>
          <w:iCs/>
          <w:sz w:val="20"/>
          <w:szCs w:val="20"/>
        </w:rPr>
      </w:pPr>
    </w:p>
    <w:p w:rsidR="00492007" w:rsidRDefault="00492007" w:rsidP="00492007">
      <w:pPr>
        <w:rPr>
          <w:b/>
          <w:sz w:val="20"/>
          <w:szCs w:val="20"/>
          <w:u w:val="single"/>
        </w:rPr>
      </w:pPr>
      <w:r w:rsidRPr="00F4693A">
        <w:rPr>
          <w:b/>
          <w:sz w:val="20"/>
          <w:szCs w:val="20"/>
          <w:u w:val="single"/>
        </w:rPr>
        <w:t>4) POSLECHOVÉ ČINNOSTI</w:t>
      </w:r>
    </w:p>
    <w:p w:rsidR="00492007" w:rsidRDefault="00492007" w:rsidP="00492007">
      <w:pPr>
        <w:tabs>
          <w:tab w:val="left" w:pos="720"/>
        </w:tabs>
        <w:suppressAutoHyphens/>
        <w:rPr>
          <w:bCs/>
          <w:iCs/>
          <w:sz w:val="20"/>
          <w:szCs w:val="20"/>
        </w:rPr>
      </w:pPr>
      <w:r w:rsidRPr="009C06DB">
        <w:rPr>
          <w:b/>
          <w:bCs/>
          <w:iCs/>
          <w:sz w:val="20"/>
          <w:szCs w:val="20"/>
        </w:rPr>
        <w:t>orientace v hudebním prostoru a analýza hudební skladby</w:t>
      </w:r>
      <w:r>
        <w:rPr>
          <w:bCs/>
          <w:iCs/>
          <w:sz w:val="20"/>
          <w:szCs w:val="20"/>
        </w:rPr>
        <w:t xml:space="preserve"> – postihování hudebně výrazových prostředků,významné sémantické prvky užité ve skladbě(zvukomalba,dušemalba,pohyb melodie,pravidelnost a nepravidelnost hudební formy) a jejich význam pro pochopení hudebního díla</w:t>
      </w:r>
    </w:p>
    <w:p w:rsidR="00492007" w:rsidRDefault="00492007" w:rsidP="00492007">
      <w:pPr>
        <w:tabs>
          <w:tab w:val="left" w:pos="720"/>
        </w:tabs>
        <w:suppressAutoHyphens/>
        <w:rPr>
          <w:bCs/>
          <w:iCs/>
          <w:sz w:val="20"/>
          <w:szCs w:val="20"/>
        </w:rPr>
      </w:pPr>
      <w:r w:rsidRPr="009C06DB">
        <w:rPr>
          <w:b/>
          <w:bCs/>
          <w:iCs/>
          <w:sz w:val="20"/>
          <w:szCs w:val="20"/>
        </w:rPr>
        <w:t>hudební dílo a její autor</w:t>
      </w:r>
      <w:r>
        <w:rPr>
          <w:bCs/>
          <w:iCs/>
          <w:sz w:val="20"/>
          <w:szCs w:val="20"/>
        </w:rPr>
        <w:t xml:space="preserve"> – hudební skladba v kontextu s jinými hudebními i nehudebními díly,dobou vzniku, životem autora,vlastními zkušenostmi(inspirace,epigonství,kýč,módnost a modernost, stylová provázanost)</w:t>
      </w:r>
    </w:p>
    <w:p w:rsidR="00492007" w:rsidRDefault="00492007" w:rsidP="00492007">
      <w:pPr>
        <w:tabs>
          <w:tab w:val="left" w:pos="720"/>
        </w:tabs>
        <w:suppressAutoHyphens/>
        <w:rPr>
          <w:bCs/>
          <w:iCs/>
          <w:sz w:val="20"/>
          <w:szCs w:val="20"/>
        </w:rPr>
      </w:pPr>
      <w:r w:rsidRPr="001A14AF">
        <w:rPr>
          <w:b/>
          <w:bCs/>
          <w:iCs/>
          <w:sz w:val="20"/>
          <w:szCs w:val="20"/>
        </w:rPr>
        <w:t>hudební styly a žánry</w:t>
      </w:r>
      <w:r>
        <w:rPr>
          <w:bCs/>
          <w:iCs/>
          <w:sz w:val="20"/>
          <w:szCs w:val="20"/>
        </w:rPr>
        <w:t xml:space="preserve"> – chápání jejich funkcí vzhledem k životu jedince i společnosti,kulturním tradicím a zvykům</w:t>
      </w:r>
    </w:p>
    <w:p w:rsidR="00492007" w:rsidRDefault="00492007" w:rsidP="00492007">
      <w:pPr>
        <w:tabs>
          <w:tab w:val="left" w:pos="720"/>
        </w:tabs>
        <w:suppressAutoHyphens/>
        <w:rPr>
          <w:bCs/>
          <w:iCs/>
          <w:sz w:val="20"/>
          <w:szCs w:val="20"/>
        </w:rPr>
      </w:pPr>
      <w:r w:rsidRPr="001A14AF">
        <w:rPr>
          <w:b/>
          <w:bCs/>
          <w:iCs/>
          <w:sz w:val="20"/>
          <w:szCs w:val="20"/>
        </w:rPr>
        <w:t>interpretace znějící hudby</w:t>
      </w:r>
      <w:r>
        <w:rPr>
          <w:bCs/>
          <w:iCs/>
          <w:sz w:val="20"/>
          <w:szCs w:val="20"/>
        </w:rPr>
        <w:t xml:space="preserve"> – slovní charakterizování hudebního díla(slohové a stylové zařazení apod.), vytváření vlastních soudů a preferencí</w:t>
      </w: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tabs>
          <w:tab w:val="left" w:pos="720"/>
        </w:tabs>
        <w:suppressAutoHyphens/>
        <w:rPr>
          <w:bCs/>
          <w:iCs/>
          <w:sz w:val="20"/>
          <w:szCs w:val="20"/>
        </w:rPr>
      </w:pPr>
    </w:p>
    <w:p w:rsidR="00492007" w:rsidRDefault="00492007" w:rsidP="00492007">
      <w:pPr>
        <w:rPr>
          <w:b/>
          <w:sz w:val="28"/>
          <w:szCs w:val="28"/>
          <w:u w:val="single"/>
        </w:rPr>
      </w:pPr>
    </w:p>
    <w:p w:rsidR="00492007" w:rsidRDefault="00492007" w:rsidP="00492007">
      <w:pPr>
        <w:rPr>
          <w:b/>
          <w:sz w:val="28"/>
          <w:szCs w:val="28"/>
          <w:u w:val="single"/>
        </w:rPr>
      </w:pPr>
    </w:p>
    <w:p w:rsidR="00492007" w:rsidRDefault="00492007" w:rsidP="00492007">
      <w:pPr>
        <w:rPr>
          <w:b/>
          <w:sz w:val="28"/>
          <w:szCs w:val="28"/>
          <w:u w:val="single"/>
        </w:rPr>
      </w:pPr>
      <w:r w:rsidRPr="001A1A66">
        <w:rPr>
          <w:b/>
          <w:sz w:val="28"/>
          <w:szCs w:val="28"/>
          <w:u w:val="single"/>
        </w:rPr>
        <w:t>Vzdělávací obsah vyučo</w:t>
      </w:r>
      <w:r>
        <w:rPr>
          <w:b/>
          <w:sz w:val="28"/>
          <w:szCs w:val="28"/>
          <w:u w:val="single"/>
        </w:rPr>
        <w:t>vacího předmětu H</w:t>
      </w:r>
      <w:r w:rsidRPr="001A1A66">
        <w:rPr>
          <w:b/>
          <w:sz w:val="28"/>
          <w:szCs w:val="28"/>
          <w:u w:val="single"/>
        </w:rPr>
        <w:t xml:space="preserve">udební výchova - </w:t>
      </w:r>
      <w:r>
        <w:rPr>
          <w:b/>
          <w:sz w:val="28"/>
          <w:szCs w:val="28"/>
          <w:u w:val="single"/>
        </w:rPr>
        <w:t>1.ročník</w:t>
      </w:r>
    </w:p>
    <w:p w:rsidR="00492007" w:rsidRPr="00DF5C09" w:rsidRDefault="00492007" w:rsidP="00492007">
      <w:pPr>
        <w:rPr>
          <w:b/>
          <w:sz w:val="28"/>
          <w:szCs w:val="28"/>
          <w:u w:val="single"/>
        </w:rPr>
      </w:pPr>
    </w:p>
    <w:tbl>
      <w:tblPr>
        <w:tblW w:w="0" w:type="auto"/>
        <w:tblLook w:val="01E0" w:firstRow="1" w:lastRow="1" w:firstColumn="1" w:lastColumn="1" w:noHBand="0" w:noVBand="0"/>
      </w:tblPr>
      <w:tblGrid>
        <w:gridCol w:w="4606"/>
        <w:gridCol w:w="4606"/>
      </w:tblGrid>
      <w:tr w:rsidR="00492007" w:rsidRPr="00DF5C09" w:rsidTr="00FF71E3">
        <w:tc>
          <w:tcPr>
            <w:tcW w:w="4606" w:type="dxa"/>
          </w:tcPr>
          <w:p w:rsidR="00492007" w:rsidRPr="00DF5C09" w:rsidRDefault="00492007" w:rsidP="00047652">
            <w:pPr>
              <w:numPr>
                <w:ilvl w:val="0"/>
                <w:numId w:val="153"/>
              </w:numPr>
              <w:rPr>
                <w:b/>
                <w:sz w:val="28"/>
                <w:szCs w:val="28"/>
              </w:rPr>
            </w:pPr>
            <w:r w:rsidRPr="00DF5C09">
              <w:rPr>
                <w:b/>
                <w:sz w:val="28"/>
                <w:szCs w:val="28"/>
              </w:rPr>
              <w:t>Vokální činnosti</w:t>
            </w:r>
          </w:p>
          <w:p w:rsidR="00492007" w:rsidRPr="00DF5C09" w:rsidRDefault="00492007" w:rsidP="00FF71E3">
            <w:pPr>
              <w:ind w:left="360"/>
              <w:rPr>
                <w:b/>
                <w:sz w:val="28"/>
                <w:szCs w:val="28"/>
              </w:rPr>
            </w:pPr>
          </w:p>
        </w:tc>
        <w:tc>
          <w:tcPr>
            <w:tcW w:w="4606" w:type="dxa"/>
          </w:tcPr>
          <w:p w:rsidR="00492007" w:rsidRPr="00DF5C09" w:rsidRDefault="00492007" w:rsidP="00FF71E3">
            <w:pPr>
              <w:jc w:val="center"/>
              <w:rPr>
                <w:b/>
                <w:sz w:val="28"/>
                <w:szCs w:val="28"/>
                <w:u w:val="single"/>
              </w:rPr>
            </w:pPr>
          </w:p>
        </w:tc>
      </w:tr>
      <w:tr w:rsidR="00492007" w:rsidRPr="009B5B48" w:rsidTr="00FF71E3">
        <w:tc>
          <w:tcPr>
            <w:tcW w:w="4606" w:type="dxa"/>
          </w:tcPr>
          <w:p w:rsidR="00492007" w:rsidRPr="009B5B48" w:rsidRDefault="00492007" w:rsidP="00FF71E3">
            <w:pPr>
              <w:rPr>
                <w:b/>
                <w:sz w:val="20"/>
                <w:szCs w:val="20"/>
              </w:rPr>
            </w:pPr>
            <w:r w:rsidRPr="009B5B48">
              <w:rPr>
                <w:b/>
                <w:sz w:val="20"/>
                <w:szCs w:val="20"/>
              </w:rPr>
              <w:lastRenderedPageBreak/>
              <w:t>Konkretizované výstupy žáka:</w:t>
            </w:r>
          </w:p>
          <w:p w:rsidR="00492007" w:rsidRPr="009B5B48" w:rsidRDefault="00492007" w:rsidP="00FF71E3">
            <w:pPr>
              <w:ind w:left="360"/>
              <w:rPr>
                <w:sz w:val="20"/>
                <w:szCs w:val="20"/>
              </w:rPr>
            </w:pPr>
            <w:r w:rsidRPr="009B5B48">
              <w:rPr>
                <w:sz w:val="20"/>
                <w:szCs w:val="20"/>
              </w:rPr>
              <w:t>-     správné dýchání, zřetelná výslovnost,     uvolněné zpívání</w:t>
            </w:r>
          </w:p>
          <w:p w:rsidR="00492007" w:rsidRPr="009B5B48" w:rsidRDefault="00492007" w:rsidP="00FF71E3">
            <w:pPr>
              <w:ind w:left="360"/>
              <w:rPr>
                <w:sz w:val="20"/>
                <w:szCs w:val="20"/>
              </w:rPr>
            </w:pPr>
            <w:r w:rsidRPr="009B5B48">
              <w:rPr>
                <w:sz w:val="20"/>
                <w:szCs w:val="20"/>
              </w:rPr>
              <w:t>-     rytmizuje jednoduchá slovní spojní</w:t>
            </w:r>
          </w:p>
          <w:p w:rsidR="00492007" w:rsidRPr="009B5B48" w:rsidRDefault="00492007" w:rsidP="00FF71E3">
            <w:pPr>
              <w:ind w:left="360"/>
              <w:rPr>
                <w:sz w:val="20"/>
                <w:szCs w:val="20"/>
              </w:rPr>
            </w:pPr>
            <w:r w:rsidRPr="009B5B48">
              <w:rPr>
                <w:sz w:val="20"/>
                <w:szCs w:val="20"/>
              </w:rPr>
              <w:t>-     pracuje alespoň s deseti písněmi</w:t>
            </w:r>
          </w:p>
          <w:p w:rsidR="00492007" w:rsidRPr="009B5B48" w:rsidRDefault="00492007" w:rsidP="00FF71E3">
            <w:pPr>
              <w:ind w:left="360"/>
              <w:rPr>
                <w:sz w:val="20"/>
                <w:szCs w:val="20"/>
              </w:rPr>
            </w:pPr>
            <w:r w:rsidRPr="009B5B48">
              <w:rPr>
                <w:sz w:val="20"/>
                <w:szCs w:val="20"/>
              </w:rPr>
              <w:t>-     uvolňovací cviky</w:t>
            </w:r>
          </w:p>
          <w:p w:rsidR="00492007" w:rsidRPr="009B5B48" w:rsidRDefault="00492007" w:rsidP="00FF71E3">
            <w:pPr>
              <w:ind w:left="360"/>
              <w:rPr>
                <w:sz w:val="20"/>
                <w:szCs w:val="20"/>
              </w:rPr>
            </w:pPr>
            <w:r w:rsidRPr="009B5B48">
              <w:rPr>
                <w:sz w:val="20"/>
                <w:szCs w:val="20"/>
              </w:rPr>
              <w:t>-     zásady hlasové hygieny</w:t>
            </w:r>
          </w:p>
          <w:p w:rsidR="00492007" w:rsidRPr="009B5B48" w:rsidRDefault="00492007" w:rsidP="00FF71E3">
            <w:pPr>
              <w:rPr>
                <w:sz w:val="20"/>
                <w:szCs w:val="20"/>
              </w:rPr>
            </w:pPr>
          </w:p>
        </w:tc>
        <w:tc>
          <w:tcPr>
            <w:tcW w:w="4606" w:type="dxa"/>
          </w:tcPr>
          <w:p w:rsidR="00492007" w:rsidRPr="009B5B48" w:rsidRDefault="00492007" w:rsidP="00FF71E3">
            <w:pPr>
              <w:rPr>
                <w:b/>
                <w:sz w:val="20"/>
                <w:szCs w:val="20"/>
              </w:rPr>
            </w:pPr>
            <w:r w:rsidRPr="009B5B48">
              <w:rPr>
                <w:b/>
                <w:sz w:val="20"/>
                <w:szCs w:val="20"/>
              </w:rPr>
              <w:t>Konkretizované učivo:</w:t>
            </w:r>
          </w:p>
          <w:p w:rsidR="00492007" w:rsidRPr="009B5B48" w:rsidRDefault="00492007" w:rsidP="00047652">
            <w:pPr>
              <w:numPr>
                <w:ilvl w:val="0"/>
                <w:numId w:val="19"/>
              </w:numPr>
              <w:rPr>
                <w:sz w:val="20"/>
                <w:szCs w:val="20"/>
              </w:rPr>
            </w:pPr>
            <w:r w:rsidRPr="009B5B48">
              <w:rPr>
                <w:sz w:val="20"/>
                <w:szCs w:val="20"/>
              </w:rPr>
              <w:t>dechová a rytmická cvičení,</w:t>
            </w:r>
          </w:p>
          <w:p w:rsidR="00492007" w:rsidRPr="009B5B48" w:rsidRDefault="00492007" w:rsidP="00047652">
            <w:pPr>
              <w:numPr>
                <w:ilvl w:val="0"/>
                <w:numId w:val="19"/>
              </w:numPr>
              <w:rPr>
                <w:sz w:val="20"/>
                <w:szCs w:val="20"/>
              </w:rPr>
            </w:pPr>
            <w:r w:rsidRPr="009B5B48">
              <w:rPr>
                <w:sz w:val="20"/>
                <w:szCs w:val="20"/>
              </w:rPr>
              <w:t>písně dle výběru učitele přiměřené věku</w:t>
            </w:r>
          </w:p>
          <w:p w:rsidR="00492007" w:rsidRPr="009B5B48" w:rsidRDefault="00492007" w:rsidP="00047652">
            <w:pPr>
              <w:numPr>
                <w:ilvl w:val="0"/>
                <w:numId w:val="19"/>
              </w:numPr>
              <w:rPr>
                <w:sz w:val="20"/>
                <w:szCs w:val="20"/>
              </w:rPr>
            </w:pPr>
            <w:r w:rsidRPr="009B5B48">
              <w:rPr>
                <w:sz w:val="20"/>
                <w:szCs w:val="20"/>
              </w:rPr>
              <w:t>říkadla</w:t>
            </w:r>
          </w:p>
          <w:p w:rsidR="00492007" w:rsidRPr="009B5B48" w:rsidRDefault="00492007" w:rsidP="00047652">
            <w:pPr>
              <w:numPr>
                <w:ilvl w:val="0"/>
                <w:numId w:val="19"/>
              </w:numPr>
              <w:rPr>
                <w:sz w:val="20"/>
                <w:szCs w:val="20"/>
              </w:rPr>
            </w:pPr>
            <w:r w:rsidRPr="009B5B48">
              <w:rPr>
                <w:sz w:val="20"/>
                <w:szCs w:val="20"/>
              </w:rPr>
              <w:t>melodizuje jednoduché texty</w:t>
            </w:r>
          </w:p>
          <w:p w:rsidR="00492007" w:rsidRPr="009B5B48" w:rsidRDefault="00492007" w:rsidP="00047652">
            <w:pPr>
              <w:numPr>
                <w:ilvl w:val="0"/>
                <w:numId w:val="19"/>
              </w:numPr>
              <w:rPr>
                <w:sz w:val="20"/>
                <w:szCs w:val="20"/>
              </w:rPr>
            </w:pPr>
            <w:r w:rsidRPr="009B5B48">
              <w:rPr>
                <w:sz w:val="20"/>
                <w:szCs w:val="20"/>
              </w:rPr>
              <w:t>zásady hlasové hygieny</w:t>
            </w:r>
          </w:p>
          <w:p w:rsidR="00492007" w:rsidRPr="009B5B48" w:rsidRDefault="00492007" w:rsidP="00FF71E3">
            <w:pPr>
              <w:ind w:left="360"/>
              <w:rPr>
                <w:sz w:val="20"/>
                <w:szCs w:val="20"/>
              </w:rPr>
            </w:pPr>
          </w:p>
        </w:tc>
      </w:tr>
      <w:tr w:rsidR="00492007" w:rsidRPr="009B5B48" w:rsidTr="00FF71E3">
        <w:tc>
          <w:tcPr>
            <w:tcW w:w="4606" w:type="dxa"/>
          </w:tcPr>
          <w:p w:rsidR="00492007" w:rsidRPr="009B5B48" w:rsidRDefault="00492007" w:rsidP="00FF71E3">
            <w:pPr>
              <w:rPr>
                <w:b/>
              </w:rPr>
            </w:pPr>
          </w:p>
        </w:tc>
        <w:tc>
          <w:tcPr>
            <w:tcW w:w="4606" w:type="dxa"/>
          </w:tcPr>
          <w:p w:rsidR="00492007" w:rsidRPr="009B5B48" w:rsidRDefault="00492007" w:rsidP="00FF71E3">
            <w:pPr>
              <w:jc w:val="center"/>
              <w:rPr>
                <w:b/>
                <w:sz w:val="28"/>
                <w:szCs w:val="28"/>
                <w:u w:val="single"/>
              </w:rPr>
            </w:pPr>
          </w:p>
        </w:tc>
      </w:tr>
      <w:tr w:rsidR="00492007" w:rsidRPr="009B5B48" w:rsidTr="00FF71E3">
        <w:tc>
          <w:tcPr>
            <w:tcW w:w="4606" w:type="dxa"/>
          </w:tcPr>
          <w:p w:rsidR="00492007" w:rsidRPr="009B5B48" w:rsidRDefault="00492007" w:rsidP="00FF71E3">
            <w:pPr>
              <w:rPr>
                <w:sz w:val="20"/>
                <w:szCs w:val="20"/>
              </w:rPr>
            </w:pPr>
          </w:p>
        </w:tc>
        <w:tc>
          <w:tcPr>
            <w:tcW w:w="4606" w:type="dxa"/>
          </w:tcPr>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606" w:type="dxa"/>
          </w:tcPr>
          <w:p w:rsidR="00492007" w:rsidRPr="00DF5C09" w:rsidRDefault="00492007" w:rsidP="00047652">
            <w:pPr>
              <w:numPr>
                <w:ilvl w:val="0"/>
                <w:numId w:val="153"/>
              </w:numPr>
              <w:rPr>
                <w:b/>
                <w:sz w:val="28"/>
                <w:szCs w:val="28"/>
              </w:rPr>
            </w:pPr>
            <w:r w:rsidRPr="00DF5C09">
              <w:rPr>
                <w:b/>
                <w:sz w:val="28"/>
                <w:szCs w:val="28"/>
              </w:rPr>
              <w:t>Instrumentální činnosti</w:t>
            </w:r>
          </w:p>
          <w:p w:rsidR="00492007" w:rsidRPr="009B5B48" w:rsidRDefault="00492007" w:rsidP="00FF71E3">
            <w:pPr>
              <w:ind w:left="360"/>
              <w:rPr>
                <w:b/>
              </w:rPr>
            </w:pPr>
          </w:p>
        </w:tc>
        <w:tc>
          <w:tcPr>
            <w:tcW w:w="4606" w:type="dxa"/>
          </w:tcPr>
          <w:p w:rsidR="00492007" w:rsidRPr="009B5B48" w:rsidRDefault="00492007" w:rsidP="00FF71E3">
            <w:pPr>
              <w:jc w:val="center"/>
              <w:rPr>
                <w:b/>
                <w:sz w:val="28"/>
                <w:szCs w:val="28"/>
                <w:u w:val="single"/>
              </w:rPr>
            </w:pPr>
          </w:p>
        </w:tc>
      </w:tr>
      <w:tr w:rsidR="00492007" w:rsidRPr="009B5B48" w:rsidTr="00FF71E3">
        <w:tc>
          <w:tcPr>
            <w:tcW w:w="4606" w:type="dxa"/>
          </w:tcPr>
          <w:p w:rsidR="00492007" w:rsidRPr="009B5B48" w:rsidRDefault="00492007" w:rsidP="00FF71E3">
            <w:pPr>
              <w:rPr>
                <w:b/>
                <w:sz w:val="20"/>
                <w:szCs w:val="20"/>
              </w:rPr>
            </w:pPr>
            <w:r w:rsidRPr="009B5B48">
              <w:rPr>
                <w:b/>
                <w:sz w:val="20"/>
                <w:szCs w:val="20"/>
              </w:rPr>
              <w:t>Konkretizované výstupy žáka:</w:t>
            </w:r>
          </w:p>
          <w:p w:rsidR="00492007" w:rsidRPr="009B5B48" w:rsidRDefault="00492007" w:rsidP="00FF71E3">
            <w:pPr>
              <w:rPr>
                <w:sz w:val="20"/>
                <w:szCs w:val="20"/>
              </w:rPr>
            </w:pPr>
            <w:r w:rsidRPr="009B5B48">
              <w:rPr>
                <w:sz w:val="20"/>
                <w:szCs w:val="20"/>
              </w:rPr>
              <w:t xml:space="preserve"> - doprovod na jednoduché rytmické nástroje</w:t>
            </w:r>
          </w:p>
        </w:tc>
        <w:tc>
          <w:tcPr>
            <w:tcW w:w="4606" w:type="dxa"/>
          </w:tcPr>
          <w:p w:rsidR="00492007" w:rsidRPr="009B5B48" w:rsidRDefault="00492007" w:rsidP="00FF71E3">
            <w:pPr>
              <w:rPr>
                <w:b/>
                <w:sz w:val="20"/>
                <w:szCs w:val="20"/>
              </w:rPr>
            </w:pPr>
            <w:r w:rsidRPr="009B5B48">
              <w:rPr>
                <w:b/>
                <w:sz w:val="20"/>
                <w:szCs w:val="20"/>
              </w:rPr>
              <w:t>Konkretizované učivo:</w:t>
            </w:r>
          </w:p>
          <w:p w:rsidR="00492007" w:rsidRPr="009B5B48" w:rsidRDefault="00492007" w:rsidP="00047652">
            <w:pPr>
              <w:numPr>
                <w:ilvl w:val="0"/>
                <w:numId w:val="19"/>
              </w:numPr>
              <w:rPr>
                <w:sz w:val="20"/>
                <w:szCs w:val="20"/>
              </w:rPr>
            </w:pPr>
            <w:r w:rsidRPr="009B5B48">
              <w:rPr>
                <w:sz w:val="20"/>
                <w:szCs w:val="20"/>
              </w:rPr>
              <w:t xml:space="preserve">hra nejjednodušších doprovodů na nástroje orffovského instrumentáře – rytmické </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606" w:type="dxa"/>
          </w:tcPr>
          <w:p w:rsidR="00492007" w:rsidRPr="00DF5C09" w:rsidRDefault="00492007" w:rsidP="00047652">
            <w:pPr>
              <w:numPr>
                <w:ilvl w:val="0"/>
                <w:numId w:val="153"/>
              </w:numPr>
              <w:rPr>
                <w:b/>
                <w:sz w:val="28"/>
                <w:szCs w:val="28"/>
              </w:rPr>
            </w:pPr>
            <w:r w:rsidRPr="00DF5C09">
              <w:rPr>
                <w:b/>
                <w:sz w:val="28"/>
                <w:szCs w:val="28"/>
              </w:rPr>
              <w:t>Hudebně pohybové činnosti</w:t>
            </w:r>
          </w:p>
          <w:p w:rsidR="00492007" w:rsidRPr="009B5B48" w:rsidRDefault="00492007" w:rsidP="00FF71E3">
            <w:pPr>
              <w:ind w:left="360"/>
              <w:rPr>
                <w:b/>
              </w:rPr>
            </w:pPr>
          </w:p>
          <w:p w:rsidR="00492007" w:rsidRPr="009B5B48" w:rsidRDefault="00492007" w:rsidP="00FF71E3">
            <w:pPr>
              <w:rPr>
                <w:b/>
                <w:sz w:val="20"/>
                <w:szCs w:val="20"/>
              </w:rPr>
            </w:pPr>
            <w:r w:rsidRPr="009B5B48">
              <w:rPr>
                <w:b/>
                <w:sz w:val="20"/>
                <w:szCs w:val="20"/>
              </w:rPr>
              <w:t>Konkretizované výstupy žáka:</w:t>
            </w:r>
          </w:p>
          <w:p w:rsidR="00492007" w:rsidRPr="009B5B48" w:rsidRDefault="00492007" w:rsidP="00047652">
            <w:pPr>
              <w:numPr>
                <w:ilvl w:val="0"/>
                <w:numId w:val="19"/>
              </w:numPr>
              <w:rPr>
                <w:sz w:val="20"/>
                <w:szCs w:val="20"/>
              </w:rPr>
            </w:pPr>
            <w:r w:rsidRPr="009B5B48">
              <w:rPr>
                <w:sz w:val="20"/>
                <w:szCs w:val="20"/>
              </w:rPr>
              <w:t>hudebně pohybové hry</w:t>
            </w:r>
          </w:p>
          <w:p w:rsidR="00492007" w:rsidRPr="009B5B48" w:rsidRDefault="00492007" w:rsidP="00047652">
            <w:pPr>
              <w:numPr>
                <w:ilvl w:val="0"/>
                <w:numId w:val="19"/>
              </w:numPr>
              <w:rPr>
                <w:sz w:val="20"/>
                <w:szCs w:val="20"/>
              </w:rPr>
            </w:pPr>
            <w:r w:rsidRPr="009B5B48">
              <w:rPr>
                <w:sz w:val="20"/>
                <w:szCs w:val="20"/>
              </w:rPr>
              <w:t>prvky hry na tělo  do rytmu nebo jako doprovod</w:t>
            </w:r>
          </w:p>
          <w:p w:rsidR="00492007" w:rsidRPr="009B5B48" w:rsidRDefault="00492007" w:rsidP="00047652">
            <w:pPr>
              <w:numPr>
                <w:ilvl w:val="0"/>
                <w:numId w:val="19"/>
              </w:numPr>
              <w:rPr>
                <w:sz w:val="20"/>
                <w:szCs w:val="20"/>
              </w:rPr>
            </w:pPr>
            <w:r w:rsidRPr="009B5B48">
              <w:rPr>
                <w:sz w:val="20"/>
                <w:szCs w:val="20"/>
              </w:rPr>
              <w:t>pochod, pochod se zpěvem</w:t>
            </w:r>
          </w:p>
          <w:p w:rsidR="00492007" w:rsidRPr="009B5B48" w:rsidRDefault="00492007" w:rsidP="00047652">
            <w:pPr>
              <w:numPr>
                <w:ilvl w:val="0"/>
                <w:numId w:val="19"/>
              </w:numPr>
              <w:rPr>
                <w:sz w:val="20"/>
                <w:szCs w:val="20"/>
              </w:rPr>
            </w:pPr>
            <w:r w:rsidRPr="009B5B48">
              <w:rPr>
                <w:sz w:val="20"/>
                <w:szCs w:val="20"/>
              </w:rPr>
              <w:t>ukolébavka</w:t>
            </w:r>
          </w:p>
          <w:p w:rsidR="00492007" w:rsidRPr="009B5B48" w:rsidRDefault="00492007" w:rsidP="00047652">
            <w:pPr>
              <w:numPr>
                <w:ilvl w:val="0"/>
                <w:numId w:val="19"/>
              </w:numPr>
              <w:rPr>
                <w:sz w:val="20"/>
                <w:szCs w:val="20"/>
              </w:rPr>
            </w:pPr>
            <w:r w:rsidRPr="009B5B48">
              <w:rPr>
                <w:sz w:val="20"/>
                <w:szCs w:val="20"/>
              </w:rPr>
              <w:t>pohybová reakce na hudbu</w:t>
            </w:r>
          </w:p>
          <w:p w:rsidR="00492007" w:rsidRPr="004C027F" w:rsidRDefault="00492007" w:rsidP="00FF71E3"/>
          <w:p w:rsidR="00492007" w:rsidRDefault="00492007" w:rsidP="00FF71E3"/>
          <w:p w:rsidR="00492007" w:rsidRPr="001240E1" w:rsidRDefault="00492007" w:rsidP="00FF71E3">
            <w:pPr>
              <w:rPr>
                <w:b/>
                <w:sz w:val="28"/>
                <w:szCs w:val="28"/>
              </w:rPr>
            </w:pPr>
            <w:r w:rsidRPr="001240E1">
              <w:rPr>
                <w:b/>
                <w:sz w:val="28"/>
                <w:szCs w:val="28"/>
              </w:rPr>
              <w:t xml:space="preserve">      4.</w:t>
            </w:r>
            <w:r>
              <w:rPr>
                <w:b/>
                <w:sz w:val="28"/>
                <w:szCs w:val="28"/>
              </w:rPr>
              <w:t xml:space="preserve">  </w:t>
            </w:r>
            <w:r w:rsidRPr="001240E1">
              <w:rPr>
                <w:b/>
                <w:sz w:val="28"/>
                <w:szCs w:val="28"/>
              </w:rPr>
              <w:t>Poslechové činnosti</w:t>
            </w:r>
          </w:p>
          <w:p w:rsidR="00492007" w:rsidRPr="009B5B48" w:rsidRDefault="00492007" w:rsidP="00FF71E3">
            <w:pPr>
              <w:ind w:left="360"/>
              <w:rPr>
                <w:b/>
              </w:rPr>
            </w:pPr>
          </w:p>
          <w:p w:rsidR="00492007" w:rsidRPr="009B5B48" w:rsidRDefault="00492007" w:rsidP="00FF71E3">
            <w:pPr>
              <w:rPr>
                <w:b/>
                <w:sz w:val="20"/>
                <w:szCs w:val="20"/>
              </w:rPr>
            </w:pPr>
            <w:r w:rsidRPr="009B5B48">
              <w:rPr>
                <w:b/>
                <w:sz w:val="20"/>
                <w:szCs w:val="20"/>
              </w:rPr>
              <w:t>Konkretizované výstupy žáka:</w:t>
            </w:r>
          </w:p>
          <w:p w:rsidR="00492007" w:rsidRPr="009B5B48" w:rsidRDefault="00492007" w:rsidP="00047652">
            <w:pPr>
              <w:numPr>
                <w:ilvl w:val="0"/>
                <w:numId w:val="19"/>
              </w:numPr>
              <w:rPr>
                <w:sz w:val="20"/>
                <w:szCs w:val="20"/>
              </w:rPr>
            </w:pPr>
            <w:r w:rsidRPr="009B5B48">
              <w:rPr>
                <w:sz w:val="20"/>
                <w:szCs w:val="20"/>
              </w:rPr>
              <w:t>rozlišuje zvuk – tón , hlas mluvený a zpívaný</w:t>
            </w:r>
          </w:p>
          <w:p w:rsidR="00492007" w:rsidRPr="009B5B48" w:rsidRDefault="00492007" w:rsidP="00047652">
            <w:pPr>
              <w:numPr>
                <w:ilvl w:val="0"/>
                <w:numId w:val="19"/>
              </w:numPr>
              <w:rPr>
                <w:sz w:val="20"/>
                <w:szCs w:val="20"/>
              </w:rPr>
            </w:pPr>
            <w:r w:rsidRPr="009B5B48">
              <w:rPr>
                <w:sz w:val="20"/>
                <w:szCs w:val="20"/>
              </w:rPr>
              <w:t>výchova k toleranci různých žánrů</w:t>
            </w:r>
          </w:p>
          <w:p w:rsidR="00492007" w:rsidRPr="009B5B48" w:rsidRDefault="00492007" w:rsidP="00047652">
            <w:pPr>
              <w:numPr>
                <w:ilvl w:val="0"/>
                <w:numId w:val="19"/>
              </w:numPr>
              <w:rPr>
                <w:sz w:val="20"/>
                <w:szCs w:val="20"/>
              </w:rPr>
            </w:pPr>
            <w:r w:rsidRPr="009B5B48">
              <w:rPr>
                <w:sz w:val="20"/>
                <w:szCs w:val="20"/>
              </w:rPr>
              <w:t>fanfáry, ukolébavky, hymna ČR</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047652">
            <w:pPr>
              <w:numPr>
                <w:ilvl w:val="0"/>
                <w:numId w:val="19"/>
              </w:numPr>
              <w:rPr>
                <w:sz w:val="20"/>
                <w:szCs w:val="20"/>
              </w:rPr>
            </w:pPr>
            <w:r w:rsidRPr="009B5B48">
              <w:rPr>
                <w:sz w:val="20"/>
                <w:szCs w:val="20"/>
              </w:rPr>
              <w:t>hudební nauka</w:t>
            </w:r>
          </w:p>
          <w:p w:rsidR="00492007" w:rsidRPr="009B5B48" w:rsidRDefault="00492007" w:rsidP="00047652">
            <w:pPr>
              <w:numPr>
                <w:ilvl w:val="0"/>
                <w:numId w:val="19"/>
              </w:numPr>
              <w:rPr>
                <w:sz w:val="20"/>
                <w:szCs w:val="20"/>
              </w:rPr>
            </w:pPr>
            <w:r w:rsidRPr="009B5B48">
              <w:rPr>
                <w:sz w:val="20"/>
                <w:szCs w:val="20"/>
              </w:rPr>
              <w:t>píše noty celé správného tvaru na linkách a v mezerách</w:t>
            </w:r>
          </w:p>
        </w:tc>
        <w:tc>
          <w:tcPr>
            <w:tcW w:w="4606" w:type="dxa"/>
          </w:tcPr>
          <w:p w:rsidR="00492007" w:rsidRDefault="00492007" w:rsidP="00FF71E3">
            <w:pPr>
              <w:rPr>
                <w:sz w:val="20"/>
                <w:szCs w:val="20"/>
              </w:rPr>
            </w:pPr>
          </w:p>
          <w:p w:rsidR="00492007"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b/>
                <w:sz w:val="20"/>
                <w:szCs w:val="20"/>
              </w:rPr>
            </w:pPr>
            <w:r w:rsidRPr="009B5B48">
              <w:rPr>
                <w:b/>
                <w:sz w:val="20"/>
                <w:szCs w:val="20"/>
              </w:rPr>
              <w:t>Konkretizované učivo:</w:t>
            </w:r>
          </w:p>
          <w:p w:rsidR="00492007" w:rsidRPr="009B5B48" w:rsidRDefault="00492007" w:rsidP="00047652">
            <w:pPr>
              <w:numPr>
                <w:ilvl w:val="0"/>
                <w:numId w:val="19"/>
              </w:numPr>
              <w:rPr>
                <w:sz w:val="20"/>
                <w:szCs w:val="20"/>
              </w:rPr>
            </w:pPr>
            <w:r w:rsidRPr="009B5B48">
              <w:rPr>
                <w:sz w:val="20"/>
                <w:szCs w:val="20"/>
              </w:rPr>
              <w:t xml:space="preserve">jednoduché taneční hry,  pohybový doprovod k vybraným písním </w:t>
            </w:r>
          </w:p>
          <w:p w:rsidR="00492007" w:rsidRPr="009B5B48" w:rsidRDefault="00492007" w:rsidP="00047652">
            <w:pPr>
              <w:numPr>
                <w:ilvl w:val="0"/>
                <w:numId w:val="19"/>
              </w:numPr>
              <w:rPr>
                <w:sz w:val="20"/>
                <w:szCs w:val="20"/>
              </w:rPr>
            </w:pPr>
            <w:r w:rsidRPr="009B5B48">
              <w:rPr>
                <w:sz w:val="20"/>
                <w:szCs w:val="20"/>
              </w:rPr>
              <w:t>používá ve správných souvislostech rychle pomalu, potichu a nahlas, vysoké hluboké tóny, stoupavá a klesavá melodie</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Pr="001240E1" w:rsidRDefault="00492007" w:rsidP="00FF71E3">
            <w:pPr>
              <w:rPr>
                <w:b/>
                <w:sz w:val="28"/>
                <w:szCs w:val="28"/>
              </w:rPr>
            </w:pPr>
          </w:p>
          <w:p w:rsidR="00492007" w:rsidRPr="009B5B48" w:rsidRDefault="00492007" w:rsidP="00FF71E3">
            <w:pPr>
              <w:rPr>
                <w:sz w:val="20"/>
                <w:szCs w:val="20"/>
              </w:rPr>
            </w:pPr>
          </w:p>
          <w:p w:rsidR="00492007" w:rsidRPr="009B5B48" w:rsidRDefault="00492007" w:rsidP="00FF71E3">
            <w:pPr>
              <w:rPr>
                <w:b/>
                <w:sz w:val="20"/>
                <w:szCs w:val="20"/>
              </w:rPr>
            </w:pPr>
            <w:r w:rsidRPr="009B5B48">
              <w:rPr>
                <w:b/>
                <w:sz w:val="20"/>
                <w:szCs w:val="20"/>
              </w:rPr>
              <w:t>Konkretizované učivo:</w:t>
            </w:r>
          </w:p>
          <w:p w:rsidR="00492007" w:rsidRPr="009B5B48" w:rsidRDefault="00492007" w:rsidP="00047652">
            <w:pPr>
              <w:numPr>
                <w:ilvl w:val="0"/>
                <w:numId w:val="19"/>
              </w:numPr>
              <w:rPr>
                <w:sz w:val="20"/>
                <w:szCs w:val="20"/>
              </w:rPr>
            </w:pPr>
            <w:r w:rsidRPr="009B5B48">
              <w:rPr>
                <w:sz w:val="20"/>
                <w:szCs w:val="20"/>
              </w:rPr>
              <w:t>rozpozná některé hudební nástroje ( klavír, housle, kytara, flétna )</w:t>
            </w:r>
          </w:p>
          <w:p w:rsidR="00492007" w:rsidRPr="009B5B48" w:rsidRDefault="00492007" w:rsidP="00047652">
            <w:pPr>
              <w:numPr>
                <w:ilvl w:val="0"/>
                <w:numId w:val="19"/>
              </w:numPr>
              <w:rPr>
                <w:sz w:val="20"/>
                <w:szCs w:val="20"/>
              </w:rPr>
            </w:pPr>
            <w:r w:rsidRPr="009B5B48">
              <w:rPr>
                <w:sz w:val="20"/>
                <w:szCs w:val="20"/>
              </w:rPr>
              <w:t>rozlišuje hlasy a zvuky kolem sebe,zvuk a tón, mluvu a zpěv, hlas mužský, ženský, dětský,zpěv sólisty a sboru, píseň a nástrojovou skladbu</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047652">
            <w:pPr>
              <w:numPr>
                <w:ilvl w:val="0"/>
                <w:numId w:val="19"/>
              </w:numPr>
              <w:rPr>
                <w:sz w:val="20"/>
                <w:szCs w:val="20"/>
              </w:rPr>
            </w:pPr>
            <w:r w:rsidRPr="009B5B48">
              <w:rPr>
                <w:sz w:val="20"/>
                <w:szCs w:val="20"/>
              </w:rPr>
              <w:t>nota celá, psaní do notové osnovy</w:t>
            </w:r>
          </w:p>
          <w:p w:rsidR="00492007" w:rsidRPr="009B5B48" w:rsidRDefault="00492007" w:rsidP="00FF71E3">
            <w:pPr>
              <w:rPr>
                <w:sz w:val="20"/>
                <w:szCs w:val="20"/>
              </w:rPr>
            </w:pPr>
            <w:r w:rsidRPr="009B5B48">
              <w:rPr>
                <w:sz w:val="20"/>
                <w:szCs w:val="20"/>
              </w:rPr>
              <w:t xml:space="preserve">        -      notová osnova, houslový klíč</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606" w:type="dxa"/>
          </w:tcPr>
          <w:p w:rsidR="00492007" w:rsidRPr="009B5B48" w:rsidRDefault="00492007" w:rsidP="00FF71E3">
            <w:pPr>
              <w:rPr>
                <w:b/>
                <w:sz w:val="28"/>
                <w:szCs w:val="28"/>
              </w:rPr>
            </w:pPr>
          </w:p>
        </w:tc>
        <w:tc>
          <w:tcPr>
            <w:tcW w:w="4606" w:type="dxa"/>
          </w:tcPr>
          <w:p w:rsidR="00492007" w:rsidRPr="009B5B48" w:rsidRDefault="00492007" w:rsidP="00FF71E3">
            <w:pPr>
              <w:jc w:val="center"/>
              <w:rPr>
                <w:b/>
                <w:sz w:val="28"/>
                <w:szCs w:val="28"/>
                <w:u w:val="single"/>
              </w:rPr>
            </w:pPr>
          </w:p>
        </w:tc>
      </w:tr>
      <w:tr w:rsidR="00492007" w:rsidRPr="009B5B48" w:rsidTr="00FF71E3">
        <w:tc>
          <w:tcPr>
            <w:tcW w:w="4606" w:type="dxa"/>
          </w:tcPr>
          <w:p w:rsidR="00492007" w:rsidRPr="009B5B48" w:rsidRDefault="00492007" w:rsidP="00FF71E3">
            <w:pPr>
              <w:rPr>
                <w:b/>
              </w:rPr>
            </w:pPr>
            <w:r w:rsidRPr="009B5B48">
              <w:rPr>
                <w:b/>
              </w:rPr>
              <w:t>Způsoby ověřování učiva:</w:t>
            </w:r>
            <w:r w:rsidRPr="009B5B48">
              <w:rPr>
                <w:b/>
                <w:sz w:val="20"/>
                <w:szCs w:val="20"/>
              </w:rPr>
              <w:t xml:space="preserve"> </w:t>
            </w:r>
            <w:r w:rsidRPr="00DF5C09">
              <w:rPr>
                <w:sz w:val="20"/>
                <w:szCs w:val="20"/>
              </w:rPr>
              <w:t>ústní zkoušení,</w:t>
            </w:r>
            <w:r w:rsidRPr="009B5B48">
              <w:rPr>
                <w:b/>
              </w:rPr>
              <w:t xml:space="preserve"> </w:t>
            </w:r>
          </w:p>
        </w:tc>
        <w:tc>
          <w:tcPr>
            <w:tcW w:w="4606" w:type="dxa"/>
          </w:tcPr>
          <w:p w:rsidR="00492007" w:rsidRPr="00DF5C09" w:rsidRDefault="00492007" w:rsidP="00FF71E3">
            <w:pPr>
              <w:rPr>
                <w:sz w:val="20"/>
                <w:szCs w:val="20"/>
              </w:rPr>
            </w:pPr>
            <w:r>
              <w:rPr>
                <w:sz w:val="20"/>
                <w:szCs w:val="20"/>
              </w:rPr>
              <w:t>písemný test, osobitý projev</w:t>
            </w:r>
          </w:p>
        </w:tc>
      </w:tr>
    </w:tbl>
    <w:p w:rsidR="00492007" w:rsidRDefault="00492007" w:rsidP="00492007">
      <w:pPr>
        <w:rPr>
          <w:b/>
          <w:sz w:val="28"/>
          <w:szCs w:val="28"/>
          <w:u w:val="single"/>
        </w:rPr>
      </w:pPr>
      <w:r w:rsidRPr="0081017C">
        <w:rPr>
          <w:b/>
          <w:sz w:val="28"/>
          <w:szCs w:val="28"/>
          <w:u w:val="single"/>
        </w:rPr>
        <w:t>Vzděláv</w:t>
      </w:r>
      <w:r>
        <w:rPr>
          <w:b/>
          <w:sz w:val="28"/>
          <w:szCs w:val="28"/>
          <w:u w:val="single"/>
        </w:rPr>
        <w:t>ací obsah vyučovacího předmětu H</w:t>
      </w:r>
      <w:r w:rsidRPr="0081017C">
        <w:rPr>
          <w:b/>
          <w:sz w:val="28"/>
          <w:szCs w:val="28"/>
          <w:u w:val="single"/>
        </w:rPr>
        <w:t>udební výchova – 2. ročník</w:t>
      </w:r>
    </w:p>
    <w:p w:rsidR="00492007" w:rsidRDefault="00492007" w:rsidP="00492007">
      <w:pPr>
        <w:rPr>
          <w:b/>
          <w:sz w:val="28"/>
          <w:szCs w:val="28"/>
          <w:u w:val="single"/>
        </w:rPr>
      </w:pPr>
    </w:p>
    <w:p w:rsidR="00492007" w:rsidRDefault="00492007" w:rsidP="00492007">
      <w:pPr>
        <w:rPr>
          <w:b/>
          <w:sz w:val="28"/>
          <w:szCs w:val="28"/>
          <w:u w:val="single"/>
        </w:rPr>
      </w:pPr>
    </w:p>
    <w:tbl>
      <w:tblPr>
        <w:tblW w:w="0" w:type="auto"/>
        <w:tblInd w:w="108" w:type="dxa"/>
        <w:tblLook w:val="01E0" w:firstRow="1" w:lastRow="1" w:firstColumn="1" w:lastColumn="1" w:noHBand="0" w:noVBand="0"/>
      </w:tblPr>
      <w:tblGrid>
        <w:gridCol w:w="4679"/>
        <w:gridCol w:w="4499"/>
      </w:tblGrid>
      <w:tr w:rsidR="00492007" w:rsidRPr="009B5B48" w:rsidTr="00FF71E3">
        <w:tc>
          <w:tcPr>
            <w:tcW w:w="4679" w:type="dxa"/>
          </w:tcPr>
          <w:p w:rsidR="00492007" w:rsidRPr="00DF5C09" w:rsidRDefault="00492007" w:rsidP="00047652">
            <w:pPr>
              <w:numPr>
                <w:ilvl w:val="0"/>
                <w:numId w:val="154"/>
              </w:numPr>
              <w:rPr>
                <w:b/>
                <w:sz w:val="28"/>
                <w:szCs w:val="28"/>
              </w:rPr>
            </w:pPr>
            <w:r w:rsidRPr="00DF5C09">
              <w:rPr>
                <w:b/>
                <w:sz w:val="28"/>
                <w:szCs w:val="28"/>
              </w:rPr>
              <w:t>Vokální činnosti</w:t>
            </w:r>
          </w:p>
          <w:p w:rsidR="00492007" w:rsidRPr="009B5B48" w:rsidRDefault="00492007" w:rsidP="00FF71E3">
            <w:pPr>
              <w:ind w:left="360"/>
              <w:rPr>
                <w:b/>
              </w:rPr>
            </w:pPr>
          </w:p>
          <w:p w:rsidR="00492007" w:rsidRPr="009B5B48" w:rsidRDefault="00492007" w:rsidP="00FF71E3">
            <w:pPr>
              <w:rPr>
                <w:b/>
                <w:sz w:val="20"/>
                <w:szCs w:val="20"/>
              </w:rPr>
            </w:pPr>
            <w:r>
              <w:rPr>
                <w:b/>
                <w:sz w:val="20"/>
                <w:szCs w:val="20"/>
              </w:rPr>
              <w:t xml:space="preserve">        </w:t>
            </w:r>
            <w:r w:rsidRPr="009B5B48">
              <w:rPr>
                <w:b/>
                <w:sz w:val="20"/>
                <w:szCs w:val="20"/>
              </w:rPr>
              <w:t>Konkretizované výstupy žáka:</w:t>
            </w:r>
          </w:p>
          <w:p w:rsidR="00492007" w:rsidRPr="009B5B48" w:rsidRDefault="00492007" w:rsidP="00047652">
            <w:pPr>
              <w:numPr>
                <w:ilvl w:val="0"/>
                <w:numId w:val="19"/>
              </w:numPr>
              <w:rPr>
                <w:sz w:val="20"/>
                <w:szCs w:val="20"/>
              </w:rPr>
            </w:pPr>
            <w:r w:rsidRPr="009B5B48">
              <w:rPr>
                <w:sz w:val="20"/>
                <w:szCs w:val="20"/>
              </w:rPr>
              <w:lastRenderedPageBreak/>
              <w:t>zpívá na základě svých dispozic, rytmicky přesně v jednohlase v durových tóninách s využitím správných pěveckých návyků</w:t>
            </w:r>
          </w:p>
          <w:p w:rsidR="00492007" w:rsidRPr="009B5B48" w:rsidRDefault="00492007" w:rsidP="00047652">
            <w:pPr>
              <w:numPr>
                <w:ilvl w:val="0"/>
                <w:numId w:val="19"/>
              </w:numPr>
              <w:rPr>
                <w:sz w:val="20"/>
                <w:szCs w:val="20"/>
              </w:rPr>
            </w:pPr>
            <w:r w:rsidRPr="009B5B48">
              <w:rPr>
                <w:sz w:val="20"/>
                <w:szCs w:val="20"/>
              </w:rPr>
              <w:t>osvojení nových písní</w:t>
            </w:r>
          </w:p>
          <w:p w:rsidR="00492007" w:rsidRPr="009B5B48" w:rsidRDefault="00492007" w:rsidP="00047652">
            <w:pPr>
              <w:numPr>
                <w:ilvl w:val="0"/>
                <w:numId w:val="19"/>
              </w:numPr>
              <w:rPr>
                <w:sz w:val="20"/>
                <w:szCs w:val="20"/>
              </w:rPr>
            </w:pPr>
            <w:r w:rsidRPr="009B5B48">
              <w:rPr>
                <w:sz w:val="20"/>
                <w:szCs w:val="20"/>
              </w:rPr>
              <w:t>zpěv sólo,správná artikulace</w:t>
            </w:r>
          </w:p>
          <w:p w:rsidR="00492007" w:rsidRPr="009B5B48" w:rsidRDefault="00492007" w:rsidP="00047652">
            <w:pPr>
              <w:numPr>
                <w:ilvl w:val="0"/>
                <w:numId w:val="19"/>
              </w:numPr>
              <w:rPr>
                <w:sz w:val="20"/>
                <w:szCs w:val="20"/>
              </w:rPr>
            </w:pPr>
            <w:r w:rsidRPr="009B5B48">
              <w:rPr>
                <w:sz w:val="20"/>
                <w:szCs w:val="20"/>
              </w:rPr>
              <w:t>funkce rozezpívání, praktické provádění rozezpívání</w:t>
            </w:r>
          </w:p>
          <w:p w:rsidR="00492007" w:rsidRPr="009B5B48" w:rsidRDefault="00492007" w:rsidP="00FF71E3">
            <w:pPr>
              <w:ind w:left="360"/>
              <w:rPr>
                <w:sz w:val="20"/>
                <w:szCs w:val="20"/>
              </w:rPr>
            </w:pPr>
          </w:p>
          <w:p w:rsidR="00492007" w:rsidRPr="009B5B48" w:rsidRDefault="00492007" w:rsidP="00FF71E3">
            <w:pPr>
              <w:ind w:left="360"/>
              <w:rPr>
                <w:sz w:val="20"/>
                <w:szCs w:val="20"/>
              </w:rPr>
            </w:pPr>
          </w:p>
        </w:tc>
        <w:tc>
          <w:tcPr>
            <w:tcW w:w="4499" w:type="dxa"/>
          </w:tcPr>
          <w:p w:rsidR="00492007" w:rsidRDefault="00492007" w:rsidP="00FF71E3">
            <w:pPr>
              <w:rPr>
                <w:b/>
                <w:sz w:val="20"/>
                <w:szCs w:val="20"/>
                <w:u w:val="single"/>
              </w:rPr>
            </w:pPr>
          </w:p>
          <w:p w:rsidR="00492007" w:rsidRDefault="00492007" w:rsidP="00FF71E3">
            <w:pPr>
              <w:rPr>
                <w:b/>
                <w:sz w:val="20"/>
                <w:szCs w:val="20"/>
                <w:u w:val="single"/>
              </w:rPr>
            </w:pPr>
          </w:p>
          <w:p w:rsidR="00492007" w:rsidRPr="009B5B48" w:rsidRDefault="00492007" w:rsidP="00FF71E3">
            <w:pPr>
              <w:rPr>
                <w:b/>
                <w:sz w:val="20"/>
                <w:szCs w:val="20"/>
                <w:u w:val="single"/>
              </w:rPr>
            </w:pPr>
          </w:p>
          <w:p w:rsidR="00492007" w:rsidRPr="00FF58FE" w:rsidRDefault="00492007" w:rsidP="00FF71E3">
            <w:pPr>
              <w:rPr>
                <w:b/>
                <w:sz w:val="20"/>
                <w:szCs w:val="20"/>
              </w:rPr>
            </w:pPr>
            <w:r w:rsidRPr="00FF58FE">
              <w:rPr>
                <w:b/>
                <w:sz w:val="20"/>
                <w:szCs w:val="20"/>
              </w:rPr>
              <w:lastRenderedPageBreak/>
              <w:t>Konkretizované učivo:</w:t>
            </w:r>
          </w:p>
          <w:p w:rsidR="00492007" w:rsidRPr="009B5B48" w:rsidRDefault="00492007" w:rsidP="00FF71E3">
            <w:pPr>
              <w:ind w:left="360"/>
              <w:rPr>
                <w:sz w:val="20"/>
                <w:szCs w:val="20"/>
              </w:rPr>
            </w:pPr>
            <w:r w:rsidRPr="009B5B48">
              <w:rPr>
                <w:sz w:val="20"/>
                <w:szCs w:val="20"/>
              </w:rPr>
              <w:t>-hospodárné dýchání, zřetelná výslovnost, uvolněné zpívání</w:t>
            </w:r>
          </w:p>
          <w:p w:rsidR="00492007" w:rsidRPr="009B5B48" w:rsidRDefault="00492007" w:rsidP="00FF71E3">
            <w:pPr>
              <w:ind w:left="360"/>
              <w:rPr>
                <w:sz w:val="20"/>
                <w:szCs w:val="20"/>
              </w:rPr>
            </w:pPr>
            <w:r w:rsidRPr="009B5B48">
              <w:rPr>
                <w:sz w:val="20"/>
                <w:szCs w:val="20"/>
              </w:rPr>
              <w:t>-dodržování rytmu</w:t>
            </w:r>
          </w:p>
          <w:p w:rsidR="00492007" w:rsidRPr="009B5B48" w:rsidRDefault="00492007" w:rsidP="00FF71E3">
            <w:pPr>
              <w:ind w:left="360"/>
              <w:rPr>
                <w:sz w:val="20"/>
                <w:szCs w:val="20"/>
              </w:rPr>
            </w:pPr>
            <w:r w:rsidRPr="009B5B48">
              <w:rPr>
                <w:sz w:val="20"/>
                <w:szCs w:val="20"/>
              </w:rPr>
              <w:t>-zazpívá zpaměti alespoň 5 písní</w:t>
            </w:r>
          </w:p>
          <w:p w:rsidR="00492007" w:rsidRPr="009B5B48" w:rsidRDefault="00492007" w:rsidP="00FF71E3">
            <w:pPr>
              <w:ind w:left="360"/>
              <w:rPr>
                <w:sz w:val="20"/>
                <w:szCs w:val="20"/>
              </w:rPr>
            </w:pPr>
            <w:r w:rsidRPr="009B5B48">
              <w:rPr>
                <w:sz w:val="20"/>
                <w:szCs w:val="20"/>
              </w:rPr>
              <w:t>-zazpívá vzestupnou a sestupnou řadu</w:t>
            </w: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679" w:type="dxa"/>
          </w:tcPr>
          <w:p w:rsidR="00492007" w:rsidRPr="009B5B48" w:rsidRDefault="00492007" w:rsidP="00FF71E3">
            <w:pPr>
              <w:rPr>
                <w:sz w:val="20"/>
                <w:szCs w:val="20"/>
              </w:rPr>
            </w:pPr>
          </w:p>
        </w:tc>
        <w:tc>
          <w:tcPr>
            <w:tcW w:w="4499" w:type="dxa"/>
          </w:tcPr>
          <w:p w:rsidR="00492007" w:rsidRPr="009B5B48" w:rsidRDefault="00492007" w:rsidP="00FF71E3">
            <w:pPr>
              <w:rPr>
                <w:sz w:val="20"/>
                <w:szCs w:val="20"/>
              </w:rPr>
            </w:pPr>
          </w:p>
        </w:tc>
      </w:tr>
      <w:tr w:rsidR="00492007" w:rsidRPr="009B5B48" w:rsidTr="00FF71E3">
        <w:tc>
          <w:tcPr>
            <w:tcW w:w="4679" w:type="dxa"/>
          </w:tcPr>
          <w:p w:rsidR="00492007" w:rsidRPr="00DF5C09" w:rsidRDefault="00492007" w:rsidP="00047652">
            <w:pPr>
              <w:numPr>
                <w:ilvl w:val="0"/>
                <w:numId w:val="154"/>
              </w:numPr>
              <w:rPr>
                <w:b/>
                <w:sz w:val="28"/>
                <w:szCs w:val="28"/>
              </w:rPr>
            </w:pPr>
            <w:r w:rsidRPr="00DF5C09">
              <w:rPr>
                <w:b/>
                <w:sz w:val="28"/>
                <w:szCs w:val="28"/>
              </w:rPr>
              <w:t>Instrumentální činnosti</w:t>
            </w:r>
          </w:p>
          <w:p w:rsidR="00492007" w:rsidRPr="009B5B48" w:rsidRDefault="00492007" w:rsidP="00FF71E3">
            <w:pPr>
              <w:ind w:left="360"/>
              <w:rPr>
                <w:b/>
              </w:rPr>
            </w:pPr>
          </w:p>
          <w:p w:rsidR="00492007" w:rsidRPr="009B5B48" w:rsidRDefault="00492007" w:rsidP="00FF71E3">
            <w:pPr>
              <w:rPr>
                <w:b/>
                <w:sz w:val="20"/>
                <w:szCs w:val="20"/>
              </w:rPr>
            </w:pPr>
            <w:r>
              <w:rPr>
                <w:b/>
                <w:sz w:val="20"/>
                <w:szCs w:val="20"/>
              </w:rPr>
              <w:t xml:space="preserve">       </w:t>
            </w:r>
            <w:r w:rsidRPr="009B5B48">
              <w:rPr>
                <w:b/>
                <w:sz w:val="20"/>
                <w:szCs w:val="20"/>
              </w:rPr>
              <w:t>Konkretizované výstupy žáka:</w:t>
            </w:r>
          </w:p>
          <w:p w:rsidR="00492007" w:rsidRPr="009B5B48" w:rsidRDefault="00492007" w:rsidP="00047652">
            <w:pPr>
              <w:numPr>
                <w:ilvl w:val="0"/>
                <w:numId w:val="19"/>
              </w:numPr>
              <w:rPr>
                <w:sz w:val="20"/>
                <w:szCs w:val="20"/>
              </w:rPr>
            </w:pPr>
            <w:r w:rsidRPr="009B5B48">
              <w:rPr>
                <w:sz w:val="20"/>
                <w:szCs w:val="20"/>
              </w:rPr>
              <w:t>jednoduchý doprovod na rytmické nástroje</w:t>
            </w:r>
          </w:p>
          <w:p w:rsidR="00492007" w:rsidRPr="009B5B48" w:rsidRDefault="00492007" w:rsidP="00047652">
            <w:pPr>
              <w:numPr>
                <w:ilvl w:val="0"/>
                <w:numId w:val="19"/>
              </w:numPr>
              <w:rPr>
                <w:sz w:val="20"/>
                <w:szCs w:val="20"/>
              </w:rPr>
            </w:pPr>
            <w:r w:rsidRPr="009B5B48">
              <w:rPr>
                <w:sz w:val="20"/>
                <w:szCs w:val="20"/>
              </w:rPr>
              <w:t>rytmická cvičení, rytmizace textů</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tc>
        <w:tc>
          <w:tcPr>
            <w:tcW w:w="4499" w:type="dxa"/>
          </w:tcPr>
          <w:p w:rsidR="00492007" w:rsidRDefault="00492007" w:rsidP="00FF71E3">
            <w:pPr>
              <w:rPr>
                <w:b/>
                <w:sz w:val="28"/>
                <w:szCs w:val="28"/>
                <w:u w:val="single"/>
              </w:rPr>
            </w:pPr>
          </w:p>
          <w:p w:rsidR="00492007" w:rsidRPr="009B5B48" w:rsidRDefault="00492007" w:rsidP="00FF71E3">
            <w:pPr>
              <w:rPr>
                <w:b/>
                <w:sz w:val="28"/>
                <w:szCs w:val="28"/>
                <w:u w:val="single"/>
              </w:rPr>
            </w:pPr>
          </w:p>
          <w:p w:rsidR="00492007" w:rsidRPr="009B5B48" w:rsidRDefault="00492007" w:rsidP="00FF71E3">
            <w:pPr>
              <w:rPr>
                <w:b/>
                <w:sz w:val="20"/>
                <w:szCs w:val="20"/>
              </w:rPr>
            </w:pPr>
            <w:r w:rsidRPr="009B5B48">
              <w:rPr>
                <w:b/>
                <w:sz w:val="20"/>
                <w:szCs w:val="20"/>
              </w:rPr>
              <w:t>Konkretizované učivo:</w:t>
            </w:r>
          </w:p>
          <w:p w:rsidR="00492007" w:rsidRPr="009B5B48" w:rsidRDefault="00492007" w:rsidP="00FF71E3">
            <w:pPr>
              <w:ind w:left="360"/>
              <w:rPr>
                <w:sz w:val="20"/>
                <w:szCs w:val="20"/>
              </w:rPr>
            </w:pPr>
            <w:r w:rsidRPr="009B5B48">
              <w:rPr>
                <w:sz w:val="20"/>
                <w:szCs w:val="20"/>
              </w:rPr>
              <w:t>-seznámení s pojmy : p –slabě, mf – středně silně, f –silně</w:t>
            </w:r>
          </w:p>
          <w:p w:rsidR="00492007" w:rsidRPr="009B5B48" w:rsidRDefault="00492007" w:rsidP="00FF71E3">
            <w:pPr>
              <w:ind w:left="360"/>
              <w:rPr>
                <w:sz w:val="20"/>
                <w:szCs w:val="20"/>
              </w:rPr>
            </w:pPr>
            <w:r w:rsidRPr="009B5B48">
              <w:rPr>
                <w:sz w:val="20"/>
                <w:szCs w:val="20"/>
              </w:rPr>
              <w:t>-zesilování – zeslabování,</w:t>
            </w:r>
          </w:p>
          <w:p w:rsidR="00492007" w:rsidRPr="009B5B48" w:rsidRDefault="00492007" w:rsidP="00FF71E3">
            <w:pPr>
              <w:ind w:left="360"/>
              <w:rPr>
                <w:sz w:val="20"/>
                <w:szCs w:val="20"/>
              </w:rPr>
            </w:pPr>
            <w:r w:rsidRPr="009B5B48">
              <w:rPr>
                <w:sz w:val="20"/>
                <w:szCs w:val="20"/>
              </w:rPr>
              <w:t>-zrychlování – zpomalování</w:t>
            </w:r>
          </w:p>
          <w:p w:rsidR="00492007" w:rsidRPr="009B5B48" w:rsidRDefault="00492007" w:rsidP="00FF71E3">
            <w:pPr>
              <w:ind w:left="360"/>
              <w:rPr>
                <w:sz w:val="20"/>
                <w:szCs w:val="20"/>
              </w:rPr>
            </w:pPr>
            <w:r w:rsidRPr="009B5B48">
              <w:rPr>
                <w:sz w:val="20"/>
                <w:szCs w:val="20"/>
              </w:rPr>
              <w:t>takt 2/4 a ¾</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679" w:type="dxa"/>
          </w:tcPr>
          <w:p w:rsidR="00492007" w:rsidRPr="00DF5C09" w:rsidRDefault="00492007" w:rsidP="00047652">
            <w:pPr>
              <w:numPr>
                <w:ilvl w:val="0"/>
                <w:numId w:val="154"/>
              </w:numPr>
              <w:rPr>
                <w:b/>
                <w:sz w:val="28"/>
                <w:szCs w:val="28"/>
              </w:rPr>
            </w:pPr>
            <w:r w:rsidRPr="00DF5C09">
              <w:rPr>
                <w:b/>
                <w:sz w:val="28"/>
                <w:szCs w:val="28"/>
              </w:rPr>
              <w:t>Hudebně pohybové činnosti</w:t>
            </w:r>
          </w:p>
          <w:p w:rsidR="00492007" w:rsidRPr="009B5B48" w:rsidRDefault="00492007" w:rsidP="00FF71E3">
            <w:pPr>
              <w:ind w:left="360"/>
              <w:rPr>
                <w:b/>
              </w:rPr>
            </w:pPr>
          </w:p>
          <w:p w:rsidR="00492007" w:rsidRPr="009B5B48" w:rsidRDefault="00492007" w:rsidP="00FF71E3">
            <w:pPr>
              <w:rPr>
                <w:b/>
                <w:sz w:val="20"/>
                <w:szCs w:val="20"/>
              </w:rPr>
            </w:pPr>
            <w:r>
              <w:rPr>
                <w:b/>
                <w:sz w:val="20"/>
                <w:szCs w:val="20"/>
              </w:rPr>
              <w:t xml:space="preserve">       </w:t>
            </w:r>
            <w:r w:rsidRPr="009B5B48">
              <w:rPr>
                <w:b/>
                <w:sz w:val="20"/>
                <w:szCs w:val="20"/>
              </w:rPr>
              <w:t>Konkretizované výstupy žáka:</w:t>
            </w:r>
          </w:p>
          <w:p w:rsidR="00492007" w:rsidRPr="009B5B48" w:rsidRDefault="00492007" w:rsidP="00FF71E3">
            <w:pPr>
              <w:ind w:left="360"/>
              <w:rPr>
                <w:sz w:val="20"/>
                <w:szCs w:val="20"/>
              </w:rPr>
            </w:pPr>
            <w:r w:rsidRPr="009B5B48">
              <w:rPr>
                <w:sz w:val="20"/>
                <w:szCs w:val="20"/>
              </w:rPr>
              <w:t>-procvičuje již osvojené pohybové činnosti</w:t>
            </w:r>
          </w:p>
          <w:p w:rsidR="00492007" w:rsidRPr="009B5B48" w:rsidRDefault="00492007" w:rsidP="00FF71E3">
            <w:pPr>
              <w:ind w:left="360"/>
              <w:rPr>
                <w:sz w:val="20"/>
                <w:szCs w:val="20"/>
              </w:rPr>
            </w:pPr>
            <w:r w:rsidRPr="009B5B48">
              <w:rPr>
                <w:sz w:val="20"/>
                <w:szCs w:val="20"/>
              </w:rPr>
              <w:t>-osvojení poskoku, přeměnného kroku</w:t>
            </w:r>
          </w:p>
          <w:p w:rsidR="00492007" w:rsidRPr="009B5B48" w:rsidRDefault="00492007" w:rsidP="00FF71E3">
            <w:pPr>
              <w:ind w:left="360"/>
              <w:rPr>
                <w:sz w:val="20"/>
                <w:szCs w:val="20"/>
              </w:rPr>
            </w:pPr>
            <w:r w:rsidRPr="009B5B48">
              <w:rPr>
                <w:sz w:val="20"/>
                <w:szCs w:val="20"/>
              </w:rPr>
              <w:t>-práce nejméně se 3 hudebně pohybovými hrami</w:t>
            </w:r>
          </w:p>
          <w:p w:rsidR="00492007" w:rsidRPr="009B5B48" w:rsidRDefault="00492007" w:rsidP="00FF71E3">
            <w:pPr>
              <w:ind w:left="360"/>
              <w:rPr>
                <w:sz w:val="20"/>
                <w:szCs w:val="20"/>
              </w:rPr>
            </w:pPr>
            <w:r w:rsidRPr="009B5B48">
              <w:rPr>
                <w:sz w:val="20"/>
                <w:szCs w:val="20"/>
              </w:rPr>
              <w:t>-hra na tělo, vzestupná a sestupná řada</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tc>
        <w:tc>
          <w:tcPr>
            <w:tcW w:w="4499" w:type="dxa"/>
          </w:tcPr>
          <w:p w:rsidR="00492007" w:rsidRDefault="00492007" w:rsidP="00FF71E3">
            <w:pPr>
              <w:rPr>
                <w:b/>
                <w:sz w:val="28"/>
                <w:szCs w:val="28"/>
                <w:u w:val="single"/>
              </w:rPr>
            </w:pPr>
          </w:p>
          <w:p w:rsidR="00492007" w:rsidRPr="009B5B48" w:rsidRDefault="00492007" w:rsidP="00FF71E3">
            <w:pPr>
              <w:rPr>
                <w:b/>
                <w:sz w:val="28"/>
                <w:szCs w:val="28"/>
                <w:u w:val="single"/>
              </w:rPr>
            </w:pPr>
          </w:p>
          <w:p w:rsidR="00492007" w:rsidRPr="009B5B48" w:rsidRDefault="00492007" w:rsidP="00FF71E3">
            <w:pPr>
              <w:rPr>
                <w:b/>
                <w:sz w:val="20"/>
                <w:szCs w:val="20"/>
              </w:rPr>
            </w:pPr>
            <w:r w:rsidRPr="009B5B48">
              <w:rPr>
                <w:b/>
                <w:sz w:val="20"/>
                <w:szCs w:val="20"/>
              </w:rPr>
              <w:t>Konkretizované učivo:</w:t>
            </w:r>
          </w:p>
          <w:p w:rsidR="00492007" w:rsidRPr="009B5B48" w:rsidRDefault="00492007" w:rsidP="00FF71E3">
            <w:pPr>
              <w:ind w:left="360"/>
              <w:rPr>
                <w:sz w:val="20"/>
                <w:szCs w:val="20"/>
              </w:rPr>
            </w:pPr>
            <w:r w:rsidRPr="009B5B48">
              <w:rPr>
                <w:sz w:val="20"/>
                <w:szCs w:val="20"/>
              </w:rPr>
              <w:t xml:space="preserve">-držení rukou při tanečním pohybu (v bok, vedle sebe a proti sobě ) </w:t>
            </w:r>
          </w:p>
          <w:p w:rsidR="00492007" w:rsidRPr="009B5B48" w:rsidRDefault="00492007" w:rsidP="00FF71E3">
            <w:pPr>
              <w:ind w:left="360"/>
              <w:rPr>
                <w:sz w:val="20"/>
                <w:szCs w:val="20"/>
              </w:rPr>
            </w:pPr>
            <w:r w:rsidRPr="009B5B48">
              <w:rPr>
                <w:sz w:val="20"/>
                <w:szCs w:val="20"/>
              </w:rPr>
              <w:t>-pohybové vyjádření  stoupání a klesání melodie  tempa</w:t>
            </w:r>
          </w:p>
          <w:p w:rsidR="00492007" w:rsidRPr="009B5B48" w:rsidRDefault="00492007" w:rsidP="00FF71E3">
            <w:pPr>
              <w:ind w:left="360"/>
              <w:rPr>
                <w:sz w:val="20"/>
                <w:szCs w:val="20"/>
              </w:rPr>
            </w:pPr>
            <w:r w:rsidRPr="009B5B48">
              <w:rPr>
                <w:sz w:val="20"/>
                <w:szCs w:val="20"/>
              </w:rPr>
              <w:t>-zvládá jednoduchý taneční pohyb ve dvojici</w:t>
            </w:r>
          </w:p>
          <w:p w:rsidR="00492007" w:rsidRPr="009B5B48" w:rsidRDefault="00492007" w:rsidP="00FF71E3">
            <w:pPr>
              <w:ind w:left="360"/>
              <w:rPr>
                <w:sz w:val="20"/>
                <w:szCs w:val="20"/>
              </w:rPr>
            </w:pPr>
            <w:r w:rsidRPr="009B5B48">
              <w:rPr>
                <w:sz w:val="20"/>
                <w:szCs w:val="20"/>
              </w:rPr>
              <w:t>-mazurka</w:t>
            </w: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679" w:type="dxa"/>
          </w:tcPr>
          <w:p w:rsidR="00492007" w:rsidRPr="00DF5C09" w:rsidRDefault="00492007" w:rsidP="00047652">
            <w:pPr>
              <w:numPr>
                <w:ilvl w:val="0"/>
                <w:numId w:val="154"/>
              </w:numPr>
              <w:rPr>
                <w:b/>
                <w:sz w:val="28"/>
                <w:szCs w:val="28"/>
              </w:rPr>
            </w:pPr>
            <w:r w:rsidRPr="00DF5C09">
              <w:rPr>
                <w:b/>
                <w:sz w:val="28"/>
                <w:szCs w:val="28"/>
              </w:rPr>
              <w:t>Poslechové činnosti</w:t>
            </w:r>
          </w:p>
          <w:p w:rsidR="00492007" w:rsidRPr="009B5B48" w:rsidRDefault="00492007" w:rsidP="00FF71E3">
            <w:pPr>
              <w:ind w:left="360"/>
              <w:rPr>
                <w:b/>
              </w:rPr>
            </w:pPr>
          </w:p>
          <w:p w:rsidR="00492007" w:rsidRPr="009B5B48" w:rsidRDefault="00492007" w:rsidP="00FF71E3">
            <w:pPr>
              <w:rPr>
                <w:b/>
                <w:sz w:val="20"/>
                <w:szCs w:val="20"/>
              </w:rPr>
            </w:pPr>
            <w:r>
              <w:rPr>
                <w:b/>
                <w:sz w:val="20"/>
                <w:szCs w:val="20"/>
              </w:rPr>
              <w:t xml:space="preserve">       </w:t>
            </w:r>
            <w:r w:rsidRPr="009B5B48">
              <w:rPr>
                <w:b/>
                <w:sz w:val="20"/>
                <w:szCs w:val="20"/>
              </w:rPr>
              <w:t>Konkretizované výstupy žáka:</w:t>
            </w:r>
          </w:p>
          <w:p w:rsidR="00492007" w:rsidRPr="009B5B48" w:rsidRDefault="00492007" w:rsidP="00047652">
            <w:pPr>
              <w:numPr>
                <w:ilvl w:val="0"/>
                <w:numId w:val="19"/>
              </w:numPr>
              <w:rPr>
                <w:sz w:val="20"/>
                <w:szCs w:val="20"/>
              </w:rPr>
            </w:pPr>
            <w:r w:rsidRPr="009B5B48">
              <w:rPr>
                <w:sz w:val="20"/>
                <w:szCs w:val="20"/>
              </w:rPr>
              <w:t>seznámí se s lidovými a umělými písněmi</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Default="00492007" w:rsidP="00FF71E3">
            <w:pPr>
              <w:rPr>
                <w:sz w:val="20"/>
                <w:szCs w:val="20"/>
              </w:rPr>
            </w:pPr>
            <w:r w:rsidRPr="009B5B48">
              <w:rPr>
                <w:sz w:val="20"/>
                <w:szCs w:val="20"/>
              </w:rPr>
              <w:t xml:space="preserve">  </w:t>
            </w:r>
            <w:r>
              <w:rPr>
                <w:sz w:val="20"/>
                <w:szCs w:val="20"/>
              </w:rPr>
              <w:t xml:space="preserve">     </w:t>
            </w:r>
            <w:r w:rsidRPr="009B5B48">
              <w:rPr>
                <w:sz w:val="20"/>
                <w:szCs w:val="20"/>
              </w:rPr>
              <w:t xml:space="preserve"> - hudební nauka</w:t>
            </w:r>
          </w:p>
          <w:p w:rsidR="00492007" w:rsidRDefault="00492007" w:rsidP="00FF71E3">
            <w:pPr>
              <w:rPr>
                <w:sz w:val="20"/>
                <w:szCs w:val="20"/>
              </w:rPr>
            </w:pPr>
          </w:p>
          <w:p w:rsidR="00492007" w:rsidRDefault="00492007" w:rsidP="00FF71E3">
            <w:pPr>
              <w:rPr>
                <w:sz w:val="20"/>
                <w:szCs w:val="20"/>
              </w:rPr>
            </w:pPr>
          </w:p>
          <w:p w:rsidR="00492007" w:rsidRDefault="00492007" w:rsidP="00FF71E3">
            <w:pPr>
              <w:rPr>
                <w:b/>
                <w:sz w:val="28"/>
                <w:szCs w:val="28"/>
              </w:rPr>
            </w:pPr>
          </w:p>
          <w:p w:rsidR="00492007" w:rsidRDefault="00492007" w:rsidP="00FF71E3">
            <w:pPr>
              <w:rPr>
                <w:b/>
                <w:sz w:val="28"/>
                <w:szCs w:val="28"/>
              </w:rPr>
            </w:pPr>
          </w:p>
          <w:p w:rsidR="00492007" w:rsidRPr="009B5B48" w:rsidRDefault="00492007" w:rsidP="00FF71E3">
            <w:pPr>
              <w:rPr>
                <w:b/>
                <w:sz w:val="28"/>
                <w:szCs w:val="28"/>
              </w:rPr>
            </w:pPr>
          </w:p>
          <w:p w:rsidR="00492007" w:rsidRDefault="00492007" w:rsidP="00FF71E3">
            <w:pPr>
              <w:rPr>
                <w:sz w:val="20"/>
                <w:szCs w:val="20"/>
              </w:rPr>
            </w:pPr>
            <w:r w:rsidRPr="009B5B48">
              <w:rPr>
                <w:b/>
              </w:rPr>
              <w:t xml:space="preserve">Způsoby ověřování učiva: </w:t>
            </w:r>
            <w:r w:rsidRPr="009B5B48">
              <w:rPr>
                <w:sz w:val="20"/>
                <w:szCs w:val="20"/>
              </w:rPr>
              <w:t xml:space="preserve">ústní </w:t>
            </w:r>
            <w:r>
              <w:rPr>
                <w:sz w:val="20"/>
                <w:szCs w:val="20"/>
              </w:rPr>
              <w:t xml:space="preserve">zkoušení, </w:t>
            </w:r>
          </w:p>
          <w:p w:rsidR="00492007" w:rsidRPr="009B5B48" w:rsidRDefault="00492007" w:rsidP="00FF71E3">
            <w:pPr>
              <w:rPr>
                <w:sz w:val="20"/>
                <w:szCs w:val="20"/>
              </w:rPr>
            </w:pPr>
            <w:r>
              <w:rPr>
                <w:sz w:val="20"/>
                <w:szCs w:val="20"/>
              </w:rPr>
              <w:t xml:space="preserve">                                            </w:t>
            </w:r>
            <w:r w:rsidRPr="009B5B48">
              <w:rPr>
                <w:sz w:val="20"/>
                <w:szCs w:val="20"/>
              </w:rPr>
              <w:t>písemný test, osobitý projev</w:t>
            </w:r>
          </w:p>
        </w:tc>
        <w:tc>
          <w:tcPr>
            <w:tcW w:w="4499" w:type="dxa"/>
          </w:tcPr>
          <w:p w:rsidR="00492007" w:rsidRDefault="00492007" w:rsidP="00FF71E3">
            <w:pPr>
              <w:rPr>
                <w:b/>
                <w:sz w:val="28"/>
                <w:szCs w:val="28"/>
                <w:u w:val="single"/>
              </w:rPr>
            </w:pPr>
          </w:p>
          <w:p w:rsidR="00492007" w:rsidRPr="009B5B48" w:rsidRDefault="00492007" w:rsidP="00FF71E3">
            <w:pPr>
              <w:rPr>
                <w:b/>
                <w:sz w:val="28"/>
                <w:szCs w:val="28"/>
                <w:u w:val="single"/>
              </w:rPr>
            </w:pPr>
          </w:p>
          <w:p w:rsidR="00492007" w:rsidRPr="009B5B48" w:rsidRDefault="00492007" w:rsidP="00FF71E3">
            <w:pPr>
              <w:rPr>
                <w:b/>
                <w:sz w:val="20"/>
                <w:szCs w:val="20"/>
              </w:rPr>
            </w:pPr>
            <w:r w:rsidRPr="009B5B48">
              <w:rPr>
                <w:b/>
                <w:sz w:val="20"/>
                <w:szCs w:val="20"/>
              </w:rPr>
              <w:t>Konkretizované učivo:</w:t>
            </w:r>
          </w:p>
          <w:p w:rsidR="00492007" w:rsidRPr="009B5B48" w:rsidRDefault="00492007" w:rsidP="00FF71E3">
            <w:pPr>
              <w:ind w:left="360"/>
              <w:rPr>
                <w:sz w:val="20"/>
                <w:szCs w:val="20"/>
              </w:rPr>
            </w:pPr>
            <w:r w:rsidRPr="009B5B48">
              <w:rPr>
                <w:sz w:val="20"/>
                <w:szCs w:val="20"/>
              </w:rPr>
              <w:t>-lidová píseň , píseň vytvořená skladatelem, hudba k tanci</w:t>
            </w:r>
          </w:p>
          <w:p w:rsidR="00492007" w:rsidRPr="009B5B48" w:rsidRDefault="00492007" w:rsidP="00FF71E3">
            <w:pPr>
              <w:ind w:left="360"/>
              <w:rPr>
                <w:sz w:val="20"/>
                <w:szCs w:val="20"/>
              </w:rPr>
            </w:pPr>
            <w:r w:rsidRPr="009B5B48">
              <w:rPr>
                <w:sz w:val="20"/>
                <w:szCs w:val="20"/>
              </w:rPr>
              <w:t>-poznávání dalších hudebních nástrojů ( trubka, --kontrabas, buben)</w:t>
            </w:r>
          </w:p>
          <w:p w:rsidR="00492007" w:rsidRPr="009B5B48" w:rsidRDefault="00492007" w:rsidP="00FF71E3">
            <w:pPr>
              <w:ind w:left="360"/>
              <w:rPr>
                <w:sz w:val="20"/>
                <w:szCs w:val="20"/>
              </w:rPr>
            </w:pPr>
            <w:r w:rsidRPr="009B5B48">
              <w:rPr>
                <w:sz w:val="20"/>
                <w:szCs w:val="20"/>
              </w:rPr>
              <w:t>-vzestupná a sestupná melodie</w:t>
            </w:r>
          </w:p>
          <w:p w:rsidR="00492007" w:rsidRPr="009B5B48" w:rsidRDefault="00492007" w:rsidP="00FF71E3">
            <w:pPr>
              <w:ind w:left="360"/>
              <w:rPr>
                <w:sz w:val="20"/>
                <w:szCs w:val="20"/>
              </w:rPr>
            </w:pPr>
            <w:r w:rsidRPr="009B5B48">
              <w:rPr>
                <w:sz w:val="20"/>
                <w:szCs w:val="20"/>
              </w:rPr>
              <w:t>-seznámení s pojmy notová osnova, houslový klíč, noty – celá , půlová, čtvrťová, grafické znázornění těchto not</w:t>
            </w:r>
          </w:p>
          <w:p w:rsidR="00492007" w:rsidRPr="009B5B48" w:rsidRDefault="00492007" w:rsidP="00FF71E3">
            <w:pPr>
              <w:ind w:left="360"/>
              <w:rPr>
                <w:sz w:val="20"/>
                <w:szCs w:val="20"/>
              </w:rPr>
            </w:pPr>
          </w:p>
          <w:p w:rsidR="00492007" w:rsidRPr="009B5B48" w:rsidRDefault="00492007" w:rsidP="00FF71E3">
            <w:pPr>
              <w:ind w:left="360"/>
              <w:rPr>
                <w:sz w:val="20"/>
                <w:szCs w:val="20"/>
              </w:rPr>
            </w:pPr>
          </w:p>
          <w:p w:rsidR="00492007" w:rsidRPr="009B5B48" w:rsidRDefault="00492007" w:rsidP="00FF71E3">
            <w:pPr>
              <w:rPr>
                <w:sz w:val="20"/>
                <w:szCs w:val="20"/>
              </w:rPr>
            </w:pPr>
          </w:p>
        </w:tc>
      </w:tr>
    </w:tbl>
    <w:p w:rsidR="00492007" w:rsidRDefault="00492007" w:rsidP="00492007">
      <w:pPr>
        <w:rPr>
          <w:b/>
          <w:sz w:val="28"/>
          <w:szCs w:val="28"/>
          <w:u w:val="single"/>
        </w:rPr>
      </w:pPr>
      <w:r w:rsidRPr="005D08B5">
        <w:rPr>
          <w:b/>
          <w:sz w:val="28"/>
          <w:szCs w:val="28"/>
          <w:u w:val="single"/>
        </w:rPr>
        <w:t>Vzděláv</w:t>
      </w:r>
      <w:r>
        <w:rPr>
          <w:b/>
          <w:sz w:val="28"/>
          <w:szCs w:val="28"/>
          <w:u w:val="single"/>
        </w:rPr>
        <w:t>ací obsah vyučovacího předmětu H</w:t>
      </w:r>
      <w:r w:rsidRPr="005D08B5">
        <w:rPr>
          <w:b/>
          <w:sz w:val="28"/>
          <w:szCs w:val="28"/>
          <w:u w:val="single"/>
        </w:rPr>
        <w:t>udební výchova – 3. ročník</w:t>
      </w:r>
    </w:p>
    <w:p w:rsidR="00492007" w:rsidRPr="00304DD8" w:rsidRDefault="00492007" w:rsidP="00492007">
      <w:pPr>
        <w:rPr>
          <w:b/>
          <w:sz w:val="28"/>
          <w:szCs w:val="28"/>
          <w:u w:val="single"/>
        </w:rPr>
      </w:pPr>
    </w:p>
    <w:tbl>
      <w:tblPr>
        <w:tblW w:w="0" w:type="auto"/>
        <w:tblLook w:val="01E0" w:firstRow="1" w:lastRow="1" w:firstColumn="1" w:lastColumn="1" w:noHBand="0" w:noVBand="0"/>
      </w:tblPr>
      <w:tblGrid>
        <w:gridCol w:w="4606"/>
        <w:gridCol w:w="4606"/>
      </w:tblGrid>
      <w:tr w:rsidR="00492007" w:rsidRPr="009B5B48" w:rsidTr="00FF71E3">
        <w:tc>
          <w:tcPr>
            <w:tcW w:w="4606" w:type="dxa"/>
          </w:tcPr>
          <w:p w:rsidR="00492007" w:rsidRPr="00DF5C09" w:rsidRDefault="00492007" w:rsidP="00047652">
            <w:pPr>
              <w:numPr>
                <w:ilvl w:val="0"/>
                <w:numId w:val="155"/>
              </w:numPr>
              <w:rPr>
                <w:b/>
                <w:sz w:val="28"/>
                <w:szCs w:val="28"/>
              </w:rPr>
            </w:pPr>
            <w:r w:rsidRPr="00DF5C09">
              <w:rPr>
                <w:b/>
                <w:sz w:val="28"/>
                <w:szCs w:val="28"/>
              </w:rPr>
              <w:t>Vokální činnosti</w:t>
            </w:r>
          </w:p>
          <w:p w:rsidR="00492007" w:rsidRPr="009B5B48" w:rsidRDefault="00492007" w:rsidP="00FF71E3">
            <w:pPr>
              <w:ind w:left="360"/>
              <w:rPr>
                <w:b/>
              </w:rPr>
            </w:pPr>
          </w:p>
        </w:tc>
        <w:tc>
          <w:tcPr>
            <w:tcW w:w="4606" w:type="dxa"/>
          </w:tcPr>
          <w:p w:rsidR="00492007" w:rsidRPr="00F4055E" w:rsidRDefault="00492007" w:rsidP="00FF71E3"/>
        </w:tc>
      </w:tr>
      <w:tr w:rsidR="00492007" w:rsidRPr="009B5B48" w:rsidTr="00FF71E3">
        <w:tc>
          <w:tcPr>
            <w:tcW w:w="4606" w:type="dxa"/>
          </w:tcPr>
          <w:p w:rsidR="00492007" w:rsidRPr="009B5B48" w:rsidRDefault="00492007" w:rsidP="00FF71E3">
            <w:pPr>
              <w:rPr>
                <w:b/>
                <w:sz w:val="20"/>
                <w:szCs w:val="20"/>
              </w:rPr>
            </w:pPr>
            <w:r>
              <w:rPr>
                <w:b/>
                <w:sz w:val="20"/>
                <w:szCs w:val="20"/>
              </w:rPr>
              <w:t xml:space="preserve"> </w:t>
            </w:r>
            <w:r w:rsidRPr="009B5B48">
              <w:rPr>
                <w:b/>
                <w:sz w:val="20"/>
                <w:szCs w:val="20"/>
              </w:rPr>
              <w:t>Konkretizované výstupy žáka:</w:t>
            </w:r>
          </w:p>
        </w:tc>
        <w:tc>
          <w:tcPr>
            <w:tcW w:w="4606" w:type="dxa"/>
          </w:tcPr>
          <w:p w:rsidR="00492007" w:rsidRPr="009B5B48" w:rsidRDefault="00492007" w:rsidP="00FF71E3">
            <w:pPr>
              <w:rPr>
                <w:b/>
                <w:sz w:val="20"/>
                <w:szCs w:val="20"/>
              </w:rPr>
            </w:pPr>
            <w:r w:rsidRPr="009B5B48">
              <w:rPr>
                <w:b/>
                <w:sz w:val="20"/>
                <w:szCs w:val="20"/>
              </w:rPr>
              <w:t>Konkretizované učivo:</w:t>
            </w:r>
          </w:p>
        </w:tc>
      </w:tr>
      <w:tr w:rsidR="00492007" w:rsidRPr="009B5B48" w:rsidTr="00FF71E3">
        <w:tc>
          <w:tcPr>
            <w:tcW w:w="4606" w:type="dxa"/>
          </w:tcPr>
          <w:p w:rsidR="00492007" w:rsidRPr="009B5B48" w:rsidRDefault="00492007" w:rsidP="00FF71E3">
            <w:pPr>
              <w:ind w:left="120"/>
              <w:rPr>
                <w:sz w:val="20"/>
                <w:szCs w:val="20"/>
              </w:rPr>
            </w:pPr>
            <w:r w:rsidRPr="009B5B48">
              <w:rPr>
                <w:sz w:val="20"/>
                <w:szCs w:val="20"/>
              </w:rPr>
              <w:t xml:space="preserve">-správný pěvecký postoj, osvojení pěveckého </w:t>
            </w:r>
          </w:p>
          <w:p w:rsidR="00492007" w:rsidRPr="009B5B48" w:rsidRDefault="00492007" w:rsidP="00FF71E3">
            <w:pPr>
              <w:ind w:left="120"/>
              <w:rPr>
                <w:sz w:val="20"/>
                <w:szCs w:val="20"/>
              </w:rPr>
            </w:pPr>
            <w:r w:rsidRPr="009B5B48">
              <w:rPr>
                <w:sz w:val="20"/>
                <w:szCs w:val="20"/>
              </w:rPr>
              <w:t xml:space="preserve"> dělení slov</w:t>
            </w:r>
          </w:p>
          <w:p w:rsidR="00492007" w:rsidRPr="009B5B48" w:rsidRDefault="00492007" w:rsidP="00FF71E3">
            <w:pPr>
              <w:ind w:left="120"/>
              <w:rPr>
                <w:sz w:val="20"/>
                <w:szCs w:val="20"/>
              </w:rPr>
            </w:pPr>
            <w:r w:rsidRPr="009B5B48">
              <w:rPr>
                <w:sz w:val="20"/>
                <w:szCs w:val="20"/>
              </w:rPr>
              <w:t>-pracuje  nejméně s deseti písněmi ( v durové</w:t>
            </w:r>
          </w:p>
          <w:p w:rsidR="00492007" w:rsidRPr="009B5B48" w:rsidRDefault="00492007" w:rsidP="00FF71E3">
            <w:pPr>
              <w:ind w:left="120"/>
              <w:rPr>
                <w:sz w:val="20"/>
                <w:szCs w:val="20"/>
              </w:rPr>
            </w:pPr>
            <w:r w:rsidRPr="009B5B48">
              <w:rPr>
                <w:sz w:val="20"/>
                <w:szCs w:val="20"/>
              </w:rPr>
              <w:lastRenderedPageBreak/>
              <w:t>a mollové tónině)</w:t>
            </w:r>
          </w:p>
          <w:p w:rsidR="00492007" w:rsidRPr="009B5B48" w:rsidRDefault="00492007" w:rsidP="00FF71E3">
            <w:pPr>
              <w:ind w:left="120"/>
              <w:rPr>
                <w:sz w:val="20"/>
                <w:szCs w:val="20"/>
              </w:rPr>
            </w:pPr>
            <w:r w:rsidRPr="009B5B48">
              <w:rPr>
                <w:sz w:val="20"/>
                <w:szCs w:val="20"/>
              </w:rPr>
              <w:t xml:space="preserve">-při rytmizaci a melodizaci textů pracuje s </w:t>
            </w:r>
          </w:p>
          <w:p w:rsidR="00492007" w:rsidRPr="009B5B48" w:rsidRDefault="00492007" w:rsidP="00FF71E3">
            <w:pPr>
              <w:ind w:left="120"/>
              <w:rPr>
                <w:sz w:val="20"/>
                <w:szCs w:val="20"/>
              </w:rPr>
            </w:pPr>
            <w:r w:rsidRPr="009B5B48">
              <w:rPr>
                <w:sz w:val="20"/>
                <w:szCs w:val="20"/>
              </w:rPr>
              <w:t>čtvrťovými, osminovými a půlovými hodnotám</w:t>
            </w:r>
          </w:p>
          <w:p w:rsidR="00492007" w:rsidRPr="009B5B48" w:rsidRDefault="00492007" w:rsidP="00FF71E3">
            <w:pPr>
              <w:rPr>
                <w:sz w:val="20"/>
                <w:szCs w:val="20"/>
              </w:rPr>
            </w:pPr>
          </w:p>
        </w:tc>
        <w:tc>
          <w:tcPr>
            <w:tcW w:w="4606" w:type="dxa"/>
          </w:tcPr>
          <w:p w:rsidR="00492007" w:rsidRPr="009B5B48" w:rsidRDefault="00492007" w:rsidP="00FF71E3">
            <w:pPr>
              <w:ind w:left="120"/>
              <w:rPr>
                <w:sz w:val="20"/>
                <w:szCs w:val="20"/>
              </w:rPr>
            </w:pPr>
            <w:r w:rsidRPr="009B5B48">
              <w:rPr>
                <w:sz w:val="20"/>
                <w:szCs w:val="20"/>
              </w:rPr>
              <w:lastRenderedPageBreak/>
              <w:t>-pokračování v osvojených činnostech</w:t>
            </w:r>
          </w:p>
          <w:p w:rsidR="00492007" w:rsidRPr="009B5B48" w:rsidRDefault="00492007" w:rsidP="00FF71E3">
            <w:pPr>
              <w:ind w:left="120"/>
              <w:rPr>
                <w:sz w:val="20"/>
                <w:szCs w:val="20"/>
              </w:rPr>
            </w:pPr>
            <w:r w:rsidRPr="009B5B48">
              <w:rPr>
                <w:sz w:val="20"/>
                <w:szCs w:val="20"/>
              </w:rPr>
              <w:t>(dýchání, výslovnost, uvolněný zpěv)</w:t>
            </w:r>
          </w:p>
          <w:p w:rsidR="00492007" w:rsidRPr="009B5B48" w:rsidRDefault="00492007" w:rsidP="00FF71E3">
            <w:pPr>
              <w:rPr>
                <w:sz w:val="20"/>
                <w:szCs w:val="20"/>
              </w:rPr>
            </w:pPr>
            <w:r w:rsidRPr="009B5B48">
              <w:rPr>
                <w:sz w:val="20"/>
                <w:szCs w:val="20"/>
              </w:rPr>
              <w:t xml:space="preserve">     intonační cvičení</w:t>
            </w:r>
          </w:p>
          <w:p w:rsidR="00492007" w:rsidRPr="009B5B48" w:rsidRDefault="00492007" w:rsidP="00FF71E3">
            <w:pPr>
              <w:ind w:left="120"/>
              <w:rPr>
                <w:sz w:val="20"/>
                <w:szCs w:val="20"/>
              </w:rPr>
            </w:pPr>
            <w:r w:rsidRPr="009B5B48">
              <w:rPr>
                <w:sz w:val="20"/>
                <w:szCs w:val="20"/>
              </w:rPr>
              <w:lastRenderedPageBreak/>
              <w:t>-počátky jednoduchého dvojhlasu</w:t>
            </w:r>
          </w:p>
          <w:p w:rsidR="00492007" w:rsidRPr="009B5B48" w:rsidRDefault="00492007" w:rsidP="00FF71E3">
            <w:pPr>
              <w:ind w:left="120"/>
              <w:rPr>
                <w:sz w:val="20"/>
                <w:szCs w:val="20"/>
              </w:rPr>
            </w:pPr>
            <w:r w:rsidRPr="009B5B48">
              <w:rPr>
                <w:sz w:val="20"/>
                <w:szCs w:val="20"/>
              </w:rPr>
              <w:t>-jednoduchý kánon</w:t>
            </w:r>
          </w:p>
        </w:tc>
      </w:tr>
      <w:tr w:rsidR="00492007" w:rsidRPr="009B5B48" w:rsidTr="00FF71E3">
        <w:tc>
          <w:tcPr>
            <w:tcW w:w="4606" w:type="dxa"/>
          </w:tcPr>
          <w:p w:rsidR="00492007" w:rsidRPr="009B5B48" w:rsidRDefault="00492007" w:rsidP="00FF71E3">
            <w:pPr>
              <w:rPr>
                <w:b/>
              </w:rPr>
            </w:pPr>
          </w:p>
        </w:tc>
        <w:tc>
          <w:tcPr>
            <w:tcW w:w="4606" w:type="dxa"/>
          </w:tcPr>
          <w:p w:rsidR="00492007" w:rsidRPr="009B5B48" w:rsidRDefault="00492007" w:rsidP="00FF71E3">
            <w:pPr>
              <w:rPr>
                <w:b/>
              </w:rPr>
            </w:pPr>
          </w:p>
        </w:tc>
      </w:tr>
      <w:tr w:rsidR="00492007" w:rsidRPr="009B5B48" w:rsidTr="00FF71E3">
        <w:tc>
          <w:tcPr>
            <w:tcW w:w="4606" w:type="dxa"/>
          </w:tcPr>
          <w:p w:rsidR="00492007" w:rsidRPr="00DF5C09" w:rsidRDefault="00492007" w:rsidP="00FF71E3">
            <w:pPr>
              <w:rPr>
                <w:sz w:val="28"/>
                <w:szCs w:val="28"/>
              </w:rPr>
            </w:pPr>
          </w:p>
        </w:tc>
        <w:tc>
          <w:tcPr>
            <w:tcW w:w="4606" w:type="dxa"/>
          </w:tcPr>
          <w:p w:rsidR="00492007" w:rsidRPr="009B5B48" w:rsidRDefault="00492007" w:rsidP="00FF71E3">
            <w:pPr>
              <w:ind w:left="120"/>
              <w:rPr>
                <w:sz w:val="20"/>
                <w:szCs w:val="20"/>
              </w:rPr>
            </w:pPr>
          </w:p>
        </w:tc>
      </w:tr>
      <w:tr w:rsidR="00492007" w:rsidRPr="009B5B48" w:rsidTr="00FF71E3">
        <w:trPr>
          <w:trHeight w:val="278"/>
        </w:trPr>
        <w:tc>
          <w:tcPr>
            <w:tcW w:w="4606" w:type="dxa"/>
          </w:tcPr>
          <w:p w:rsidR="00492007" w:rsidRPr="00DF5C09" w:rsidRDefault="00492007" w:rsidP="00047652">
            <w:pPr>
              <w:numPr>
                <w:ilvl w:val="0"/>
                <w:numId w:val="155"/>
              </w:numPr>
              <w:rPr>
                <w:b/>
                <w:sz w:val="28"/>
                <w:szCs w:val="28"/>
              </w:rPr>
            </w:pPr>
            <w:r w:rsidRPr="00DF5C09">
              <w:rPr>
                <w:b/>
                <w:sz w:val="28"/>
                <w:szCs w:val="28"/>
              </w:rPr>
              <w:t>Instrumentální činnosti</w:t>
            </w:r>
          </w:p>
          <w:p w:rsidR="00492007" w:rsidRPr="00DF5C09" w:rsidRDefault="00492007" w:rsidP="00FF71E3">
            <w:pPr>
              <w:ind w:left="360"/>
              <w:rPr>
                <w:b/>
                <w:sz w:val="28"/>
                <w:szCs w:val="28"/>
              </w:rPr>
            </w:pPr>
          </w:p>
        </w:tc>
        <w:tc>
          <w:tcPr>
            <w:tcW w:w="4606" w:type="dxa"/>
          </w:tcPr>
          <w:p w:rsidR="00492007" w:rsidRPr="009B5B48" w:rsidRDefault="00492007" w:rsidP="00FF71E3">
            <w:pPr>
              <w:rPr>
                <w:b/>
              </w:rPr>
            </w:pPr>
          </w:p>
        </w:tc>
      </w:tr>
    </w:tbl>
    <w:p w:rsidR="00492007" w:rsidRPr="00D91487" w:rsidRDefault="00492007" w:rsidP="00492007">
      <w:pPr>
        <w:tabs>
          <w:tab w:val="left" w:pos="5985"/>
        </w:tabs>
        <w:rPr>
          <w:sz w:val="20"/>
          <w:szCs w:val="20"/>
        </w:rPr>
      </w:pPr>
      <w:r w:rsidRPr="00062F9A">
        <w:rPr>
          <w:b/>
          <w:sz w:val="20"/>
          <w:szCs w:val="20"/>
        </w:rPr>
        <w:t xml:space="preserve">   Konkretizované výstupy žák</w:t>
      </w:r>
      <w:r>
        <w:rPr>
          <w:b/>
          <w:sz w:val="20"/>
          <w:szCs w:val="20"/>
        </w:rPr>
        <w:t>a</w:t>
      </w:r>
      <w:r w:rsidRPr="00062F9A">
        <w:rPr>
          <w:b/>
          <w:sz w:val="20"/>
          <w:szCs w:val="20"/>
        </w:rPr>
        <w:t>:</w:t>
      </w:r>
      <w:r w:rsidRPr="00D91487">
        <w:rPr>
          <w:sz w:val="20"/>
          <w:szCs w:val="20"/>
        </w:rPr>
        <w:t xml:space="preserve">          </w:t>
      </w:r>
      <w:r>
        <w:rPr>
          <w:sz w:val="20"/>
          <w:szCs w:val="20"/>
        </w:rPr>
        <w:t xml:space="preserve">                               </w:t>
      </w:r>
      <w:r w:rsidRPr="00062F9A">
        <w:rPr>
          <w:b/>
          <w:sz w:val="20"/>
          <w:szCs w:val="20"/>
        </w:rPr>
        <w:t>Konkretizované učivo:</w:t>
      </w:r>
    </w:p>
    <w:p w:rsidR="00492007" w:rsidRPr="00B56F85" w:rsidRDefault="00492007" w:rsidP="00492007">
      <w:pPr>
        <w:rPr>
          <w:sz w:val="20"/>
          <w:szCs w:val="20"/>
        </w:rPr>
      </w:pPr>
      <w:r w:rsidRPr="00B56F85">
        <w:t>-</w:t>
      </w:r>
      <w:r w:rsidRPr="00B56F85">
        <w:rPr>
          <w:sz w:val="20"/>
          <w:szCs w:val="20"/>
        </w:rPr>
        <w:t xml:space="preserve">  využívá jednoduché hudební nástroje          </w:t>
      </w:r>
      <w:r>
        <w:rPr>
          <w:sz w:val="20"/>
          <w:szCs w:val="20"/>
        </w:rPr>
        <w:t xml:space="preserve">                          - zdokonalování doprovodu na rytmické</w:t>
      </w:r>
    </w:p>
    <w:p w:rsidR="00492007" w:rsidRDefault="00492007" w:rsidP="00492007">
      <w:pPr>
        <w:tabs>
          <w:tab w:val="left" w:pos="6120"/>
        </w:tabs>
        <w:rPr>
          <w:sz w:val="20"/>
          <w:szCs w:val="20"/>
        </w:rPr>
      </w:pPr>
      <w:r>
        <w:rPr>
          <w:sz w:val="20"/>
          <w:szCs w:val="20"/>
        </w:rPr>
        <w:t xml:space="preserve">                                                                                                        nástroje</w:t>
      </w:r>
    </w:p>
    <w:p w:rsidR="00492007" w:rsidRPr="00B56F85" w:rsidRDefault="00492007" w:rsidP="00492007">
      <w:pPr>
        <w:tabs>
          <w:tab w:val="left" w:pos="6120"/>
        </w:tabs>
        <w:rPr>
          <w:sz w:val="20"/>
          <w:szCs w:val="20"/>
        </w:rPr>
      </w:pPr>
      <w:r>
        <w:rPr>
          <w:sz w:val="20"/>
          <w:szCs w:val="20"/>
        </w:rPr>
        <w:t xml:space="preserve">                                                                                                   - rytmické doprovody ve 2/4 a ¾ taktu</w:t>
      </w:r>
    </w:p>
    <w:p w:rsidR="00492007" w:rsidRDefault="00492007" w:rsidP="00492007">
      <w:pPr>
        <w:rPr>
          <w:sz w:val="20"/>
          <w:szCs w:val="20"/>
        </w:rPr>
      </w:pPr>
      <w:r>
        <w:rPr>
          <w:sz w:val="20"/>
          <w:szCs w:val="20"/>
        </w:rPr>
        <w:t xml:space="preserve">                                                                                                       s využitím hodnot půlových,čtvrťových i </w:t>
      </w:r>
    </w:p>
    <w:p w:rsidR="00492007" w:rsidRPr="00B56F85" w:rsidRDefault="00492007" w:rsidP="00492007">
      <w:pPr>
        <w:rPr>
          <w:sz w:val="20"/>
          <w:szCs w:val="20"/>
        </w:rPr>
      </w:pPr>
      <w:r>
        <w:rPr>
          <w:sz w:val="20"/>
          <w:szCs w:val="20"/>
        </w:rPr>
        <w:t xml:space="preserve">                                                                                                        osminových</w:t>
      </w:r>
    </w:p>
    <w:p w:rsidR="00492007" w:rsidRPr="00B56F85" w:rsidRDefault="00492007" w:rsidP="00492007">
      <w:pPr>
        <w:rPr>
          <w:sz w:val="20"/>
          <w:szCs w:val="20"/>
        </w:rPr>
      </w:pPr>
    </w:p>
    <w:p w:rsidR="00492007" w:rsidRPr="00B56F85" w:rsidRDefault="00492007" w:rsidP="00492007">
      <w:pPr>
        <w:rPr>
          <w:sz w:val="20"/>
          <w:szCs w:val="20"/>
        </w:rPr>
      </w:pPr>
    </w:p>
    <w:p w:rsidR="00492007" w:rsidRPr="00B56F85" w:rsidRDefault="00492007" w:rsidP="00492007">
      <w:pPr>
        <w:rPr>
          <w:sz w:val="20"/>
          <w:szCs w:val="20"/>
        </w:rPr>
      </w:pPr>
    </w:p>
    <w:p w:rsidR="00492007" w:rsidRPr="00DF5C09" w:rsidRDefault="00492007" w:rsidP="00047652">
      <w:pPr>
        <w:numPr>
          <w:ilvl w:val="0"/>
          <w:numId w:val="155"/>
        </w:numPr>
        <w:rPr>
          <w:b/>
          <w:sz w:val="28"/>
          <w:szCs w:val="28"/>
        </w:rPr>
      </w:pPr>
      <w:r w:rsidRPr="00DF5C09">
        <w:rPr>
          <w:b/>
          <w:sz w:val="28"/>
          <w:szCs w:val="28"/>
        </w:rPr>
        <w:t>Hudebně pohybové činnosti</w:t>
      </w:r>
    </w:p>
    <w:p w:rsidR="00492007" w:rsidRPr="00B56F85" w:rsidRDefault="00492007" w:rsidP="00492007">
      <w:pPr>
        <w:ind w:left="360"/>
        <w:rPr>
          <w:b/>
        </w:rPr>
      </w:pPr>
    </w:p>
    <w:p w:rsidR="00492007" w:rsidRPr="00062F9A" w:rsidRDefault="00492007" w:rsidP="00492007">
      <w:pPr>
        <w:rPr>
          <w:sz w:val="20"/>
          <w:szCs w:val="20"/>
        </w:rPr>
      </w:pPr>
      <w:r w:rsidRPr="00D91487">
        <w:rPr>
          <w:sz w:val="20"/>
          <w:szCs w:val="20"/>
        </w:rPr>
        <w:t xml:space="preserve">  </w:t>
      </w:r>
      <w:r w:rsidRPr="00062F9A">
        <w:rPr>
          <w:b/>
          <w:sz w:val="20"/>
          <w:szCs w:val="20"/>
        </w:rPr>
        <w:t>Konkretizované výstupy žák</w:t>
      </w:r>
      <w:r>
        <w:rPr>
          <w:b/>
          <w:sz w:val="20"/>
          <w:szCs w:val="20"/>
        </w:rPr>
        <w:t>a</w:t>
      </w:r>
      <w:r w:rsidRPr="00062F9A">
        <w:rPr>
          <w:sz w:val="20"/>
          <w:szCs w:val="20"/>
        </w:rPr>
        <w:t xml:space="preserve">:                                        </w:t>
      </w:r>
      <w:r w:rsidRPr="00062F9A">
        <w:rPr>
          <w:b/>
          <w:sz w:val="20"/>
          <w:szCs w:val="20"/>
        </w:rPr>
        <w:t>Konkretizované učivo:</w:t>
      </w:r>
    </w:p>
    <w:p w:rsidR="00492007" w:rsidRPr="00B56F85" w:rsidRDefault="00492007" w:rsidP="00492007">
      <w:pPr>
        <w:tabs>
          <w:tab w:val="left" w:pos="5925"/>
        </w:tabs>
        <w:rPr>
          <w:sz w:val="20"/>
          <w:szCs w:val="20"/>
        </w:rPr>
      </w:pPr>
      <w:r w:rsidRPr="00B56F85">
        <w:rPr>
          <w:sz w:val="20"/>
          <w:szCs w:val="20"/>
        </w:rPr>
        <w:t xml:space="preserve">-  reaguje pohybem na znějící hudbu,            </w:t>
      </w:r>
      <w:r>
        <w:rPr>
          <w:sz w:val="20"/>
          <w:szCs w:val="20"/>
        </w:rPr>
        <w:t xml:space="preserve">                          -</w:t>
      </w:r>
      <w:r w:rsidRPr="00B56F85">
        <w:rPr>
          <w:sz w:val="20"/>
          <w:szCs w:val="20"/>
        </w:rPr>
        <w:t xml:space="preserve"> c</w:t>
      </w:r>
      <w:r>
        <w:rPr>
          <w:sz w:val="20"/>
          <w:szCs w:val="20"/>
        </w:rPr>
        <w:t>hůze a tanec v průpletu, přísuvný krok,</w:t>
      </w:r>
    </w:p>
    <w:p w:rsidR="00492007" w:rsidRPr="00B56F85" w:rsidRDefault="00492007" w:rsidP="00492007">
      <w:pPr>
        <w:rPr>
          <w:sz w:val="20"/>
          <w:szCs w:val="20"/>
        </w:rPr>
      </w:pPr>
      <w:r w:rsidRPr="00B56F85">
        <w:rPr>
          <w:sz w:val="20"/>
          <w:szCs w:val="20"/>
        </w:rPr>
        <w:t xml:space="preserve">-  zvládá jednoduché lidové tance                               </w:t>
      </w:r>
      <w:r>
        <w:rPr>
          <w:sz w:val="20"/>
          <w:szCs w:val="20"/>
        </w:rPr>
        <w:t xml:space="preserve">               </w:t>
      </w:r>
      <w:r w:rsidRPr="00B56F85">
        <w:rPr>
          <w:sz w:val="20"/>
          <w:szCs w:val="20"/>
        </w:rPr>
        <w:t xml:space="preserve"> pohyb podle hudby na </w:t>
      </w:r>
      <w:r>
        <w:rPr>
          <w:sz w:val="20"/>
          <w:szCs w:val="20"/>
        </w:rPr>
        <w:t xml:space="preserve"> místě, vpřed i vzad,</w:t>
      </w:r>
    </w:p>
    <w:p w:rsidR="00492007" w:rsidRPr="00B56F85" w:rsidRDefault="00492007" w:rsidP="00492007">
      <w:pPr>
        <w:rPr>
          <w:sz w:val="20"/>
          <w:szCs w:val="20"/>
        </w:rPr>
      </w:pPr>
      <w:r w:rsidRPr="00B56F85">
        <w:rPr>
          <w:sz w:val="20"/>
          <w:szCs w:val="20"/>
        </w:rPr>
        <w:t xml:space="preserve">                                                                                                </w:t>
      </w:r>
      <w:r>
        <w:rPr>
          <w:sz w:val="20"/>
          <w:szCs w:val="20"/>
        </w:rPr>
        <w:t xml:space="preserve">    </w:t>
      </w:r>
      <w:r w:rsidRPr="00B56F85">
        <w:rPr>
          <w:sz w:val="20"/>
          <w:szCs w:val="20"/>
        </w:rPr>
        <w:t xml:space="preserve"> pohybové vy</w:t>
      </w:r>
      <w:r>
        <w:rPr>
          <w:sz w:val="20"/>
          <w:szCs w:val="20"/>
        </w:rPr>
        <w:t>jádření melodie, jejího</w:t>
      </w:r>
    </w:p>
    <w:p w:rsidR="00492007" w:rsidRPr="00B56F85" w:rsidRDefault="00492007" w:rsidP="00492007">
      <w:pPr>
        <w:tabs>
          <w:tab w:val="left" w:pos="5955"/>
        </w:tabs>
        <w:rPr>
          <w:sz w:val="20"/>
          <w:szCs w:val="20"/>
        </w:rPr>
      </w:pPr>
      <w:r w:rsidRPr="00B56F85">
        <w:rPr>
          <w:sz w:val="20"/>
          <w:szCs w:val="20"/>
        </w:rPr>
        <w:t xml:space="preserve">                                                                                                   </w:t>
      </w:r>
      <w:r>
        <w:rPr>
          <w:sz w:val="20"/>
          <w:szCs w:val="20"/>
        </w:rPr>
        <w:t xml:space="preserve"> </w:t>
      </w:r>
      <w:r w:rsidRPr="00B56F85">
        <w:rPr>
          <w:sz w:val="20"/>
          <w:szCs w:val="20"/>
        </w:rPr>
        <w:t xml:space="preserve"> charakteru,</w:t>
      </w:r>
      <w:r>
        <w:rPr>
          <w:sz w:val="20"/>
          <w:szCs w:val="20"/>
        </w:rPr>
        <w:t xml:space="preserve"> tempa / TV /</w:t>
      </w:r>
    </w:p>
    <w:p w:rsidR="00492007" w:rsidRDefault="00492007" w:rsidP="00492007">
      <w:pPr>
        <w:tabs>
          <w:tab w:val="left" w:pos="4890"/>
          <w:tab w:val="left" w:pos="5955"/>
        </w:tabs>
        <w:rPr>
          <w:sz w:val="20"/>
          <w:szCs w:val="20"/>
        </w:rPr>
      </w:pPr>
      <w:r>
        <w:rPr>
          <w:sz w:val="20"/>
          <w:szCs w:val="20"/>
        </w:rPr>
        <w:t xml:space="preserve">                                                                                                 -  taktování</w:t>
      </w:r>
    </w:p>
    <w:p w:rsidR="00492007" w:rsidRDefault="00492007" w:rsidP="00492007">
      <w:pPr>
        <w:tabs>
          <w:tab w:val="left" w:pos="4890"/>
          <w:tab w:val="left" w:pos="5955"/>
        </w:tabs>
        <w:rPr>
          <w:sz w:val="20"/>
          <w:szCs w:val="20"/>
        </w:rPr>
      </w:pPr>
    </w:p>
    <w:p w:rsidR="00492007" w:rsidRPr="00B56F85" w:rsidRDefault="00492007" w:rsidP="00492007">
      <w:pPr>
        <w:tabs>
          <w:tab w:val="left" w:pos="4890"/>
          <w:tab w:val="left" w:pos="5955"/>
        </w:tabs>
        <w:rPr>
          <w:sz w:val="20"/>
          <w:szCs w:val="20"/>
        </w:rPr>
      </w:pPr>
      <w:r>
        <w:rPr>
          <w:sz w:val="20"/>
          <w:szCs w:val="20"/>
        </w:rPr>
        <w:tab/>
        <w:t xml:space="preserve"> </w:t>
      </w:r>
    </w:p>
    <w:p w:rsidR="00492007" w:rsidRDefault="00492007" w:rsidP="00492007">
      <w:pPr>
        <w:rPr>
          <w:sz w:val="20"/>
          <w:szCs w:val="20"/>
        </w:rPr>
      </w:pPr>
    </w:p>
    <w:tbl>
      <w:tblPr>
        <w:tblW w:w="0" w:type="auto"/>
        <w:tblLook w:val="01E0" w:firstRow="1" w:lastRow="1" w:firstColumn="1" w:lastColumn="1" w:noHBand="0" w:noVBand="0"/>
      </w:tblPr>
      <w:tblGrid>
        <w:gridCol w:w="4606"/>
        <w:gridCol w:w="4606"/>
      </w:tblGrid>
      <w:tr w:rsidR="00492007" w:rsidRPr="009B5B48" w:rsidTr="00FF71E3">
        <w:tc>
          <w:tcPr>
            <w:tcW w:w="4606" w:type="dxa"/>
          </w:tcPr>
          <w:p w:rsidR="00492007" w:rsidRPr="00DF5C09" w:rsidRDefault="00492007" w:rsidP="00047652">
            <w:pPr>
              <w:numPr>
                <w:ilvl w:val="0"/>
                <w:numId w:val="155"/>
              </w:numPr>
              <w:rPr>
                <w:b/>
                <w:sz w:val="28"/>
                <w:szCs w:val="28"/>
              </w:rPr>
            </w:pPr>
            <w:r w:rsidRPr="00DF5C09">
              <w:rPr>
                <w:b/>
                <w:sz w:val="28"/>
                <w:szCs w:val="28"/>
              </w:rPr>
              <w:t>Poslechové činnosti</w:t>
            </w:r>
          </w:p>
          <w:p w:rsidR="00492007" w:rsidRPr="009B5B48" w:rsidRDefault="00492007" w:rsidP="00FF71E3">
            <w:pPr>
              <w:ind w:left="360"/>
              <w:rPr>
                <w:b/>
              </w:rPr>
            </w:pPr>
          </w:p>
        </w:tc>
        <w:tc>
          <w:tcPr>
            <w:tcW w:w="4606" w:type="dxa"/>
          </w:tcPr>
          <w:p w:rsidR="00492007" w:rsidRPr="009B5B48" w:rsidRDefault="00492007" w:rsidP="00FF71E3">
            <w:pPr>
              <w:rPr>
                <w:b/>
              </w:rPr>
            </w:pPr>
          </w:p>
        </w:tc>
      </w:tr>
      <w:tr w:rsidR="00492007" w:rsidRPr="009B5B48" w:rsidTr="00FF71E3">
        <w:tc>
          <w:tcPr>
            <w:tcW w:w="4606" w:type="dxa"/>
          </w:tcPr>
          <w:p w:rsidR="00492007" w:rsidRPr="009B5B48" w:rsidRDefault="00492007" w:rsidP="00FF71E3">
            <w:pPr>
              <w:rPr>
                <w:b/>
                <w:sz w:val="20"/>
                <w:szCs w:val="20"/>
              </w:rPr>
            </w:pPr>
            <w:r w:rsidRPr="009B5B48">
              <w:rPr>
                <w:b/>
                <w:sz w:val="20"/>
                <w:szCs w:val="20"/>
              </w:rPr>
              <w:t>Konkretizované výstupy žáka:</w:t>
            </w:r>
          </w:p>
          <w:p w:rsidR="00492007" w:rsidRPr="009B5B48" w:rsidRDefault="00492007" w:rsidP="00FF71E3">
            <w:pPr>
              <w:ind w:left="120"/>
              <w:rPr>
                <w:sz w:val="20"/>
                <w:szCs w:val="20"/>
              </w:rPr>
            </w:pPr>
            <w:r w:rsidRPr="009B5B48">
              <w:rPr>
                <w:sz w:val="20"/>
                <w:szCs w:val="20"/>
              </w:rPr>
              <w:t>-pozná  hudbu zábavnou a slavnostní</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ind w:left="120"/>
              <w:rPr>
                <w:sz w:val="20"/>
                <w:szCs w:val="20"/>
              </w:rPr>
            </w:pPr>
            <w:r w:rsidRPr="009B5B48">
              <w:rPr>
                <w:sz w:val="20"/>
                <w:szCs w:val="20"/>
              </w:rPr>
              <w:t>-hudební nauka</w:t>
            </w: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p w:rsidR="00492007" w:rsidRPr="009B5B48" w:rsidRDefault="00492007" w:rsidP="00FF71E3">
            <w:pPr>
              <w:rPr>
                <w:sz w:val="20"/>
                <w:szCs w:val="20"/>
              </w:rPr>
            </w:pPr>
          </w:p>
        </w:tc>
        <w:tc>
          <w:tcPr>
            <w:tcW w:w="4606" w:type="dxa"/>
          </w:tcPr>
          <w:p w:rsidR="00492007" w:rsidRPr="009B5B48" w:rsidRDefault="00492007" w:rsidP="00FF71E3">
            <w:pPr>
              <w:rPr>
                <w:b/>
                <w:sz w:val="20"/>
                <w:szCs w:val="20"/>
              </w:rPr>
            </w:pPr>
            <w:r w:rsidRPr="009B5B48">
              <w:rPr>
                <w:b/>
                <w:sz w:val="20"/>
                <w:szCs w:val="20"/>
              </w:rPr>
              <w:t>Konkretizované učivo:</w:t>
            </w:r>
          </w:p>
          <w:p w:rsidR="00492007" w:rsidRPr="009B5B48" w:rsidRDefault="00492007" w:rsidP="00FF71E3">
            <w:pPr>
              <w:ind w:left="120"/>
              <w:rPr>
                <w:sz w:val="20"/>
                <w:szCs w:val="20"/>
              </w:rPr>
            </w:pPr>
            <w:r w:rsidRPr="009B5B48">
              <w:rPr>
                <w:sz w:val="20"/>
                <w:szCs w:val="20"/>
              </w:rPr>
              <w:t>-skladby B. Smetany, A. Dvořáka, W.A.Mozarta</w:t>
            </w:r>
          </w:p>
          <w:p w:rsidR="00492007" w:rsidRPr="009B5B48" w:rsidRDefault="00492007" w:rsidP="00FF71E3">
            <w:pPr>
              <w:ind w:left="120"/>
              <w:rPr>
                <w:sz w:val="20"/>
                <w:szCs w:val="20"/>
              </w:rPr>
            </w:pPr>
            <w:r w:rsidRPr="009B5B48">
              <w:rPr>
                <w:sz w:val="20"/>
                <w:szCs w:val="20"/>
              </w:rPr>
              <w:t>-zdokonalování se v poznávání hudebních nástrojů  (klarinet, lesní roh, příčná a zobcová flétna )</w:t>
            </w:r>
          </w:p>
          <w:p w:rsidR="00492007" w:rsidRPr="009B5B48" w:rsidRDefault="00492007" w:rsidP="00FF71E3">
            <w:pPr>
              <w:ind w:left="120"/>
              <w:rPr>
                <w:sz w:val="20"/>
                <w:szCs w:val="20"/>
              </w:rPr>
            </w:pPr>
            <w:r w:rsidRPr="009B5B48">
              <w:rPr>
                <w:sz w:val="20"/>
                <w:szCs w:val="20"/>
              </w:rPr>
              <w:t xml:space="preserve"> </w:t>
            </w:r>
          </w:p>
          <w:p w:rsidR="00492007" w:rsidRPr="009B5B48" w:rsidRDefault="00492007" w:rsidP="00FF71E3">
            <w:pPr>
              <w:ind w:left="120"/>
              <w:rPr>
                <w:sz w:val="20"/>
                <w:szCs w:val="20"/>
              </w:rPr>
            </w:pPr>
            <w:r w:rsidRPr="009B5B48">
              <w:rPr>
                <w:sz w:val="20"/>
                <w:szCs w:val="20"/>
              </w:rPr>
              <w:t>-notová osnova, taktová čára,</w:t>
            </w:r>
          </w:p>
          <w:p w:rsidR="00492007" w:rsidRPr="009B5B48" w:rsidRDefault="00492007" w:rsidP="00FF71E3">
            <w:pPr>
              <w:ind w:left="120"/>
              <w:rPr>
                <w:sz w:val="20"/>
                <w:szCs w:val="20"/>
              </w:rPr>
            </w:pPr>
            <w:r w:rsidRPr="009B5B48">
              <w:rPr>
                <w:sz w:val="20"/>
                <w:szCs w:val="20"/>
              </w:rPr>
              <w:t>-seznámení s názvy not ( c1 – a1 )</w:t>
            </w:r>
          </w:p>
          <w:p w:rsidR="00492007" w:rsidRPr="009B5B48" w:rsidRDefault="00492007" w:rsidP="00FF71E3">
            <w:pPr>
              <w:ind w:left="120"/>
              <w:rPr>
                <w:sz w:val="20"/>
                <w:szCs w:val="20"/>
              </w:rPr>
            </w:pPr>
            <w:r w:rsidRPr="009B5B48">
              <w:rPr>
                <w:sz w:val="20"/>
                <w:szCs w:val="20"/>
              </w:rPr>
              <w:t>-taktování dvoudobého a třídobého taktu</w:t>
            </w:r>
          </w:p>
          <w:p w:rsidR="00492007" w:rsidRPr="009B5B48" w:rsidRDefault="00492007" w:rsidP="00FF71E3">
            <w:pPr>
              <w:rPr>
                <w:sz w:val="20"/>
                <w:szCs w:val="20"/>
              </w:rPr>
            </w:pPr>
            <w:r w:rsidRPr="009B5B48">
              <w:rPr>
                <w:sz w:val="20"/>
                <w:szCs w:val="20"/>
              </w:rPr>
              <w:t xml:space="preserve">   -repetice, pomlky</w:t>
            </w:r>
          </w:p>
        </w:tc>
      </w:tr>
    </w:tbl>
    <w:p w:rsidR="00492007" w:rsidRPr="00B56F85" w:rsidRDefault="00492007" w:rsidP="00492007">
      <w:pPr>
        <w:rPr>
          <w:sz w:val="20"/>
          <w:szCs w:val="20"/>
        </w:rPr>
      </w:pPr>
    </w:p>
    <w:p w:rsidR="00492007" w:rsidRPr="00B56F85" w:rsidRDefault="00492007" w:rsidP="00492007">
      <w:pPr>
        <w:rPr>
          <w:b/>
          <w:sz w:val="18"/>
          <w:szCs w:val="18"/>
        </w:rPr>
      </w:pPr>
    </w:p>
    <w:p w:rsidR="00492007" w:rsidRDefault="00492007" w:rsidP="00492007">
      <w:pPr>
        <w:rPr>
          <w:b/>
          <w:sz w:val="18"/>
          <w:szCs w:val="18"/>
        </w:rPr>
      </w:pPr>
    </w:p>
    <w:p w:rsidR="00492007" w:rsidRDefault="00492007" w:rsidP="00492007">
      <w:pPr>
        <w:rPr>
          <w:b/>
          <w:sz w:val="18"/>
          <w:szCs w:val="18"/>
        </w:rPr>
      </w:pPr>
    </w:p>
    <w:p w:rsidR="00492007" w:rsidRDefault="00492007" w:rsidP="00492007">
      <w:pPr>
        <w:rPr>
          <w:b/>
          <w:sz w:val="28"/>
          <w:szCs w:val="28"/>
        </w:rPr>
      </w:pPr>
    </w:p>
    <w:p w:rsidR="00492007" w:rsidRPr="0050109D" w:rsidRDefault="00492007" w:rsidP="00492007">
      <w:pPr>
        <w:rPr>
          <w:b/>
          <w:sz w:val="28"/>
          <w:szCs w:val="28"/>
        </w:rPr>
      </w:pPr>
      <w:r>
        <w:rPr>
          <w:b/>
        </w:rPr>
        <w:t xml:space="preserve">Způsoby ověřování učiva: </w:t>
      </w:r>
      <w:r>
        <w:rPr>
          <w:sz w:val="20"/>
          <w:szCs w:val="20"/>
        </w:rPr>
        <w:t>ústní zkoušení, písemný test, osobitý projev</w:t>
      </w:r>
    </w:p>
    <w:p w:rsidR="00492007" w:rsidRDefault="00492007" w:rsidP="00492007"/>
    <w:p w:rsidR="00492007" w:rsidRDefault="00492007" w:rsidP="00492007">
      <w:pPr>
        <w:jc w:val="center"/>
        <w:rPr>
          <w:b/>
          <w:sz w:val="28"/>
          <w:szCs w:val="28"/>
          <w:u w:val="single"/>
        </w:rPr>
      </w:pPr>
      <w:r w:rsidRPr="001A1A66">
        <w:rPr>
          <w:b/>
          <w:sz w:val="28"/>
          <w:szCs w:val="28"/>
          <w:u w:val="single"/>
        </w:rPr>
        <w:t>Vzdělávací obsah vyučovacího před</w:t>
      </w:r>
      <w:r>
        <w:rPr>
          <w:b/>
          <w:sz w:val="28"/>
          <w:szCs w:val="28"/>
          <w:u w:val="single"/>
        </w:rPr>
        <w:t>mětu Hudební výchova – 4. ročník</w:t>
      </w:r>
    </w:p>
    <w:p w:rsidR="00492007" w:rsidRPr="00DF5C09" w:rsidRDefault="00492007" w:rsidP="00492007">
      <w:pPr>
        <w:rPr>
          <w:b/>
          <w:sz w:val="28"/>
          <w:szCs w:val="28"/>
          <w:u w:val="single"/>
        </w:rPr>
      </w:pPr>
    </w:p>
    <w:tbl>
      <w:tblPr>
        <w:tblW w:w="0" w:type="auto"/>
        <w:tblLook w:val="01E0" w:firstRow="1" w:lastRow="1" w:firstColumn="1" w:lastColumn="1" w:noHBand="0" w:noVBand="0"/>
      </w:tblPr>
      <w:tblGrid>
        <w:gridCol w:w="4428"/>
        <w:gridCol w:w="4784"/>
      </w:tblGrid>
      <w:tr w:rsidR="00492007" w:rsidRPr="00DF5C09" w:rsidTr="00FF71E3">
        <w:tc>
          <w:tcPr>
            <w:tcW w:w="4428" w:type="dxa"/>
          </w:tcPr>
          <w:p w:rsidR="00492007" w:rsidRPr="00DF5C09" w:rsidRDefault="00492007" w:rsidP="00047652">
            <w:pPr>
              <w:numPr>
                <w:ilvl w:val="0"/>
                <w:numId w:val="156"/>
              </w:numPr>
              <w:rPr>
                <w:b/>
                <w:sz w:val="28"/>
                <w:szCs w:val="28"/>
              </w:rPr>
            </w:pPr>
            <w:r w:rsidRPr="00DF5C09">
              <w:rPr>
                <w:b/>
                <w:sz w:val="28"/>
                <w:szCs w:val="28"/>
              </w:rPr>
              <w:t>Vokální činnosti</w:t>
            </w:r>
          </w:p>
          <w:p w:rsidR="00492007" w:rsidRPr="00DF5C09" w:rsidRDefault="00492007" w:rsidP="00FF71E3">
            <w:pPr>
              <w:ind w:left="360"/>
              <w:rPr>
                <w:b/>
                <w:sz w:val="28"/>
                <w:szCs w:val="28"/>
              </w:rPr>
            </w:pPr>
          </w:p>
        </w:tc>
        <w:tc>
          <w:tcPr>
            <w:tcW w:w="4784" w:type="dxa"/>
          </w:tcPr>
          <w:p w:rsidR="00492007" w:rsidRPr="00DF5C09" w:rsidRDefault="00492007" w:rsidP="00FF71E3">
            <w:pPr>
              <w:jc w:val="center"/>
              <w:rPr>
                <w:b/>
                <w:sz w:val="28"/>
                <w:szCs w:val="28"/>
                <w:u w:val="single"/>
              </w:rPr>
            </w:pPr>
          </w:p>
        </w:tc>
      </w:tr>
      <w:tr w:rsidR="00492007" w:rsidRPr="009B5B48" w:rsidTr="00FF71E3">
        <w:tc>
          <w:tcPr>
            <w:tcW w:w="4428" w:type="dxa"/>
          </w:tcPr>
          <w:p w:rsidR="00492007" w:rsidRPr="009B5B48" w:rsidRDefault="00492007" w:rsidP="00FF71E3">
            <w:pPr>
              <w:rPr>
                <w:sz w:val="20"/>
                <w:szCs w:val="20"/>
              </w:rPr>
            </w:pPr>
            <w:r w:rsidRPr="009B5B48">
              <w:rPr>
                <w:b/>
                <w:sz w:val="20"/>
                <w:szCs w:val="20"/>
              </w:rPr>
              <w:t>Konkretizované výstupy žáka</w:t>
            </w:r>
            <w:r w:rsidRPr="009B5B48">
              <w:rPr>
                <w:sz w:val="20"/>
                <w:szCs w:val="20"/>
              </w:rPr>
              <w:t>:</w:t>
            </w:r>
          </w:p>
          <w:p w:rsidR="00492007" w:rsidRPr="009B5B48" w:rsidRDefault="00492007" w:rsidP="00047652">
            <w:pPr>
              <w:numPr>
                <w:ilvl w:val="0"/>
                <w:numId w:val="19"/>
              </w:numPr>
              <w:rPr>
                <w:sz w:val="20"/>
                <w:szCs w:val="20"/>
              </w:rPr>
            </w:pPr>
            <w:r w:rsidRPr="009B5B48">
              <w:rPr>
                <w:sz w:val="20"/>
                <w:szCs w:val="20"/>
              </w:rPr>
              <w:t>zazpívá ve sboru alespoň 10 písní</w:t>
            </w:r>
          </w:p>
          <w:p w:rsidR="00492007" w:rsidRPr="009B5B48" w:rsidRDefault="00492007" w:rsidP="00047652">
            <w:pPr>
              <w:numPr>
                <w:ilvl w:val="0"/>
                <w:numId w:val="19"/>
              </w:numPr>
              <w:rPr>
                <w:sz w:val="20"/>
                <w:szCs w:val="20"/>
              </w:rPr>
            </w:pPr>
            <w:r w:rsidRPr="009B5B48">
              <w:rPr>
                <w:sz w:val="20"/>
                <w:szCs w:val="20"/>
              </w:rPr>
              <w:t>ve sboru zazpívá zpaměti hymnu ČR</w:t>
            </w:r>
          </w:p>
          <w:p w:rsidR="00492007" w:rsidRPr="009B5B48" w:rsidRDefault="00492007" w:rsidP="00047652">
            <w:pPr>
              <w:numPr>
                <w:ilvl w:val="0"/>
                <w:numId w:val="19"/>
              </w:numPr>
              <w:rPr>
                <w:sz w:val="20"/>
                <w:szCs w:val="20"/>
              </w:rPr>
            </w:pPr>
            <w:r w:rsidRPr="009B5B48">
              <w:rPr>
                <w:sz w:val="20"/>
                <w:szCs w:val="20"/>
              </w:rPr>
              <w:t>zapojí se do hudební hry s tónovou řadou</w:t>
            </w:r>
          </w:p>
          <w:p w:rsidR="00492007" w:rsidRPr="009B5B48" w:rsidRDefault="00492007" w:rsidP="00047652">
            <w:pPr>
              <w:numPr>
                <w:ilvl w:val="0"/>
                <w:numId w:val="19"/>
              </w:numPr>
              <w:rPr>
                <w:sz w:val="20"/>
                <w:szCs w:val="20"/>
              </w:rPr>
            </w:pPr>
            <w:r w:rsidRPr="009B5B48">
              <w:rPr>
                <w:sz w:val="20"/>
                <w:szCs w:val="20"/>
              </w:rPr>
              <w:t>dle individuálních dispozic intonuje půltóny</w:t>
            </w:r>
          </w:p>
          <w:p w:rsidR="00492007" w:rsidRPr="009B5B48" w:rsidRDefault="00492007" w:rsidP="00047652">
            <w:pPr>
              <w:numPr>
                <w:ilvl w:val="0"/>
                <w:numId w:val="19"/>
              </w:numPr>
              <w:rPr>
                <w:sz w:val="20"/>
                <w:szCs w:val="20"/>
              </w:rPr>
            </w:pPr>
            <w:r w:rsidRPr="009B5B48">
              <w:rPr>
                <w:sz w:val="20"/>
                <w:szCs w:val="20"/>
              </w:rPr>
              <w:lastRenderedPageBreak/>
              <w:t>rozpozná předvětí a závětí,vytvoří je</w:t>
            </w:r>
          </w:p>
          <w:p w:rsidR="00492007" w:rsidRPr="009B5B48" w:rsidRDefault="00492007" w:rsidP="00047652">
            <w:pPr>
              <w:numPr>
                <w:ilvl w:val="0"/>
                <w:numId w:val="19"/>
              </w:numPr>
              <w:rPr>
                <w:sz w:val="20"/>
                <w:szCs w:val="20"/>
              </w:rPr>
            </w:pPr>
            <w:r w:rsidRPr="009B5B48">
              <w:rPr>
                <w:sz w:val="20"/>
                <w:szCs w:val="20"/>
              </w:rPr>
              <w:t>zazpívá durovou stupnici na vokály ( nebo C-dur na jména not )</w:t>
            </w:r>
          </w:p>
          <w:p w:rsidR="00492007" w:rsidRPr="009B5B48" w:rsidRDefault="00492007" w:rsidP="00047652">
            <w:pPr>
              <w:numPr>
                <w:ilvl w:val="0"/>
                <w:numId w:val="19"/>
              </w:numPr>
              <w:rPr>
                <w:sz w:val="20"/>
                <w:szCs w:val="20"/>
              </w:rPr>
            </w:pPr>
            <w:r w:rsidRPr="009B5B48">
              <w:rPr>
                <w:sz w:val="20"/>
                <w:szCs w:val="20"/>
              </w:rPr>
              <w:t>provede melodizaci a rytmizaci textů, obmění hudební modely</w:t>
            </w:r>
          </w:p>
          <w:p w:rsidR="00492007" w:rsidRPr="009B5B48" w:rsidRDefault="00492007" w:rsidP="00047652">
            <w:pPr>
              <w:numPr>
                <w:ilvl w:val="0"/>
                <w:numId w:val="19"/>
              </w:numPr>
              <w:rPr>
                <w:sz w:val="20"/>
                <w:szCs w:val="20"/>
              </w:rPr>
            </w:pPr>
            <w:r w:rsidRPr="009B5B48">
              <w:rPr>
                <w:sz w:val="20"/>
                <w:szCs w:val="20"/>
              </w:rPr>
              <w:t>provede správnou orientaci v notovém záznamu a jeho sledování při zpěvu</w:t>
            </w:r>
          </w:p>
          <w:p w:rsidR="00492007" w:rsidRPr="009B5B48" w:rsidRDefault="00492007" w:rsidP="00FF71E3">
            <w:pPr>
              <w:rPr>
                <w:sz w:val="20"/>
                <w:szCs w:val="20"/>
              </w:rPr>
            </w:pPr>
          </w:p>
          <w:p w:rsidR="00492007" w:rsidRPr="009B5B48" w:rsidRDefault="00492007" w:rsidP="00FF71E3">
            <w:pPr>
              <w:rPr>
                <w:sz w:val="20"/>
                <w:szCs w:val="20"/>
              </w:rPr>
            </w:pPr>
          </w:p>
        </w:tc>
        <w:tc>
          <w:tcPr>
            <w:tcW w:w="4784" w:type="dxa"/>
          </w:tcPr>
          <w:p w:rsidR="00492007" w:rsidRPr="009B5B48" w:rsidRDefault="00492007" w:rsidP="00FF71E3">
            <w:pPr>
              <w:rPr>
                <w:b/>
                <w:sz w:val="20"/>
                <w:szCs w:val="20"/>
              </w:rPr>
            </w:pPr>
            <w:r w:rsidRPr="009B5B48">
              <w:rPr>
                <w:b/>
                <w:sz w:val="20"/>
                <w:szCs w:val="20"/>
              </w:rPr>
              <w:lastRenderedPageBreak/>
              <w:t>Konkretizované učivo:</w:t>
            </w:r>
          </w:p>
          <w:p w:rsidR="00492007" w:rsidRPr="009B5B48" w:rsidRDefault="00492007" w:rsidP="00047652">
            <w:pPr>
              <w:numPr>
                <w:ilvl w:val="0"/>
                <w:numId w:val="19"/>
              </w:numPr>
              <w:rPr>
                <w:sz w:val="20"/>
                <w:szCs w:val="20"/>
              </w:rPr>
            </w:pPr>
            <w:r w:rsidRPr="009B5B48">
              <w:rPr>
                <w:sz w:val="20"/>
                <w:szCs w:val="20"/>
              </w:rPr>
              <w:t>práce s minimálně 10 písněmi v dur i moll ( lidové, umělé, starší i moderní oblast populární  hudby )</w:t>
            </w:r>
          </w:p>
          <w:p w:rsidR="00492007" w:rsidRPr="009B5B48" w:rsidRDefault="00492007" w:rsidP="00047652">
            <w:pPr>
              <w:numPr>
                <w:ilvl w:val="0"/>
                <w:numId w:val="19"/>
              </w:numPr>
              <w:rPr>
                <w:sz w:val="20"/>
                <w:szCs w:val="20"/>
              </w:rPr>
            </w:pPr>
            <w:r w:rsidRPr="009B5B48">
              <w:rPr>
                <w:sz w:val="20"/>
                <w:szCs w:val="20"/>
              </w:rPr>
              <w:t>hymna ČR  zpěv a základní  údaje z historie</w:t>
            </w:r>
          </w:p>
          <w:p w:rsidR="00492007" w:rsidRPr="009B5B48" w:rsidRDefault="00492007" w:rsidP="00047652">
            <w:pPr>
              <w:numPr>
                <w:ilvl w:val="0"/>
                <w:numId w:val="19"/>
              </w:numPr>
              <w:rPr>
                <w:sz w:val="20"/>
                <w:szCs w:val="20"/>
              </w:rPr>
            </w:pPr>
            <w:r w:rsidRPr="009B5B48">
              <w:rPr>
                <w:sz w:val="20"/>
                <w:szCs w:val="20"/>
              </w:rPr>
              <w:t xml:space="preserve">sjednocování rozsahu c1 – d2 transpozice do </w:t>
            </w:r>
            <w:r w:rsidRPr="009B5B48">
              <w:rPr>
                <w:sz w:val="20"/>
                <w:szCs w:val="20"/>
              </w:rPr>
              <w:lastRenderedPageBreak/>
              <w:t>zpěvní polohy</w:t>
            </w:r>
          </w:p>
          <w:p w:rsidR="00492007" w:rsidRPr="009B5B48" w:rsidRDefault="00492007" w:rsidP="00047652">
            <w:pPr>
              <w:numPr>
                <w:ilvl w:val="0"/>
                <w:numId w:val="19"/>
              </w:numPr>
              <w:rPr>
                <w:sz w:val="20"/>
                <w:szCs w:val="20"/>
              </w:rPr>
            </w:pPr>
            <w:r w:rsidRPr="009B5B48">
              <w:rPr>
                <w:sz w:val="20"/>
                <w:szCs w:val="20"/>
              </w:rPr>
              <w:t>prodlužování výdechu</w:t>
            </w:r>
          </w:p>
          <w:p w:rsidR="00492007" w:rsidRPr="009B5B48" w:rsidRDefault="00492007" w:rsidP="00047652">
            <w:pPr>
              <w:numPr>
                <w:ilvl w:val="0"/>
                <w:numId w:val="19"/>
              </w:numPr>
              <w:rPr>
                <w:sz w:val="20"/>
                <w:szCs w:val="20"/>
              </w:rPr>
            </w:pPr>
            <w:r w:rsidRPr="009B5B48">
              <w:rPr>
                <w:sz w:val="20"/>
                <w:szCs w:val="20"/>
              </w:rPr>
              <w:t>půltóny a celé tóny</w:t>
            </w:r>
          </w:p>
          <w:p w:rsidR="00492007" w:rsidRPr="009B5B48" w:rsidRDefault="00492007" w:rsidP="00047652">
            <w:pPr>
              <w:numPr>
                <w:ilvl w:val="0"/>
                <w:numId w:val="19"/>
              </w:numPr>
              <w:rPr>
                <w:sz w:val="20"/>
                <w:szCs w:val="20"/>
              </w:rPr>
            </w:pPr>
            <w:r w:rsidRPr="009B5B48">
              <w:rPr>
                <w:sz w:val="20"/>
                <w:szCs w:val="20"/>
              </w:rPr>
              <w:t>melodizace a rytmizace textů</w:t>
            </w:r>
          </w:p>
          <w:p w:rsidR="00492007" w:rsidRPr="009B5B48" w:rsidRDefault="00492007" w:rsidP="00047652">
            <w:pPr>
              <w:numPr>
                <w:ilvl w:val="0"/>
                <w:numId w:val="19"/>
              </w:numPr>
              <w:rPr>
                <w:sz w:val="20"/>
                <w:szCs w:val="20"/>
              </w:rPr>
            </w:pPr>
            <w:r w:rsidRPr="009B5B48">
              <w:rPr>
                <w:sz w:val="20"/>
                <w:szCs w:val="20"/>
              </w:rPr>
              <w:t>orientace v notovém záznamu</w:t>
            </w:r>
          </w:p>
          <w:p w:rsidR="00492007" w:rsidRPr="009B5B48" w:rsidRDefault="00492007" w:rsidP="00FF71E3">
            <w:pPr>
              <w:rPr>
                <w:sz w:val="20"/>
                <w:szCs w:val="20"/>
              </w:rPr>
            </w:pPr>
          </w:p>
        </w:tc>
      </w:tr>
      <w:tr w:rsidR="00492007" w:rsidRPr="009B5B48" w:rsidTr="00FF71E3">
        <w:tc>
          <w:tcPr>
            <w:tcW w:w="4428" w:type="dxa"/>
          </w:tcPr>
          <w:p w:rsidR="00492007" w:rsidRPr="00DF5C09" w:rsidRDefault="00492007" w:rsidP="00047652">
            <w:pPr>
              <w:numPr>
                <w:ilvl w:val="0"/>
                <w:numId w:val="156"/>
              </w:numPr>
              <w:rPr>
                <w:b/>
                <w:sz w:val="28"/>
                <w:szCs w:val="28"/>
              </w:rPr>
            </w:pPr>
            <w:r w:rsidRPr="00DF5C09">
              <w:rPr>
                <w:b/>
                <w:sz w:val="28"/>
                <w:szCs w:val="28"/>
              </w:rPr>
              <w:lastRenderedPageBreak/>
              <w:t>Instrumentální činnosti</w:t>
            </w:r>
          </w:p>
          <w:p w:rsidR="00492007" w:rsidRPr="00DF5C09" w:rsidRDefault="00492007" w:rsidP="00FF71E3">
            <w:pPr>
              <w:ind w:left="360"/>
              <w:rPr>
                <w:b/>
                <w:sz w:val="28"/>
                <w:szCs w:val="28"/>
              </w:rPr>
            </w:pPr>
          </w:p>
        </w:tc>
        <w:tc>
          <w:tcPr>
            <w:tcW w:w="4784" w:type="dxa"/>
          </w:tcPr>
          <w:p w:rsidR="00492007" w:rsidRPr="009B5B48" w:rsidRDefault="00492007" w:rsidP="00FF71E3">
            <w:pPr>
              <w:jc w:val="center"/>
              <w:rPr>
                <w:b/>
                <w:sz w:val="28"/>
                <w:szCs w:val="28"/>
                <w:u w:val="single"/>
              </w:rPr>
            </w:pPr>
          </w:p>
        </w:tc>
      </w:tr>
      <w:tr w:rsidR="00492007" w:rsidRPr="009B5B48" w:rsidTr="00FF71E3">
        <w:tc>
          <w:tcPr>
            <w:tcW w:w="4428" w:type="dxa"/>
          </w:tcPr>
          <w:p w:rsidR="00492007" w:rsidRPr="009B5B48" w:rsidRDefault="00492007" w:rsidP="00FF71E3">
            <w:pPr>
              <w:rPr>
                <w:b/>
                <w:sz w:val="20"/>
                <w:szCs w:val="20"/>
              </w:rPr>
            </w:pPr>
            <w:r w:rsidRPr="009B5B48">
              <w:rPr>
                <w:b/>
                <w:sz w:val="20"/>
                <w:szCs w:val="20"/>
              </w:rPr>
              <w:t>Konkretizované výstupy žáka:</w:t>
            </w:r>
          </w:p>
        </w:tc>
        <w:tc>
          <w:tcPr>
            <w:tcW w:w="4784" w:type="dxa"/>
          </w:tcPr>
          <w:p w:rsidR="00492007" w:rsidRPr="009B5B48" w:rsidRDefault="00492007" w:rsidP="00FF71E3">
            <w:pPr>
              <w:rPr>
                <w:b/>
                <w:sz w:val="20"/>
                <w:szCs w:val="20"/>
              </w:rPr>
            </w:pPr>
            <w:r w:rsidRPr="009B5B48">
              <w:rPr>
                <w:b/>
                <w:sz w:val="20"/>
                <w:szCs w:val="20"/>
              </w:rPr>
              <w:t>Konkretizované učivo:</w:t>
            </w:r>
          </w:p>
        </w:tc>
      </w:tr>
      <w:tr w:rsidR="00492007" w:rsidRPr="009B5B48" w:rsidTr="00FF71E3">
        <w:tc>
          <w:tcPr>
            <w:tcW w:w="4428" w:type="dxa"/>
          </w:tcPr>
          <w:p w:rsidR="00492007" w:rsidRPr="009B5B48" w:rsidRDefault="00492007" w:rsidP="00FF71E3">
            <w:pPr>
              <w:rPr>
                <w:sz w:val="20"/>
                <w:szCs w:val="20"/>
              </w:rPr>
            </w:pPr>
            <w:r w:rsidRPr="009B5B48">
              <w:rPr>
                <w:sz w:val="20"/>
                <w:szCs w:val="20"/>
              </w:rPr>
              <w:t>-technicky správně a rytmicky vhodně použije jednoduché nástroje Orffova instrumentáře</w:t>
            </w:r>
          </w:p>
        </w:tc>
        <w:tc>
          <w:tcPr>
            <w:tcW w:w="4784" w:type="dxa"/>
          </w:tcPr>
          <w:p w:rsidR="00492007" w:rsidRPr="009B5B48" w:rsidRDefault="00492007" w:rsidP="00FF71E3">
            <w:pPr>
              <w:rPr>
                <w:sz w:val="20"/>
                <w:szCs w:val="20"/>
              </w:rPr>
            </w:pPr>
            <w:r w:rsidRPr="009B5B48">
              <w:rPr>
                <w:sz w:val="20"/>
                <w:szCs w:val="20"/>
              </w:rPr>
              <w:t>- hra na jednoduché Orffovy nástroje</w:t>
            </w:r>
          </w:p>
          <w:p w:rsidR="00492007" w:rsidRPr="009B5B48" w:rsidRDefault="00492007" w:rsidP="00FF71E3">
            <w:pPr>
              <w:rPr>
                <w:sz w:val="20"/>
                <w:szCs w:val="20"/>
              </w:rPr>
            </w:pPr>
            <w:r w:rsidRPr="009B5B48">
              <w:rPr>
                <w:sz w:val="20"/>
                <w:szCs w:val="20"/>
              </w:rPr>
              <w:t>- doprovod T a D</w:t>
            </w:r>
          </w:p>
          <w:p w:rsidR="00492007" w:rsidRPr="009B5B48" w:rsidRDefault="00492007" w:rsidP="00FF71E3">
            <w:pPr>
              <w:rPr>
                <w:sz w:val="20"/>
                <w:szCs w:val="20"/>
              </w:rPr>
            </w:pPr>
            <w:r w:rsidRPr="009B5B48">
              <w:rPr>
                <w:sz w:val="20"/>
                <w:szCs w:val="20"/>
              </w:rPr>
              <w:t>- předehra,  mezihra, dohra</w:t>
            </w: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428" w:type="dxa"/>
          </w:tcPr>
          <w:p w:rsidR="00492007" w:rsidRPr="00DF5C09" w:rsidRDefault="00492007" w:rsidP="00047652">
            <w:pPr>
              <w:numPr>
                <w:ilvl w:val="0"/>
                <w:numId w:val="156"/>
              </w:numPr>
              <w:rPr>
                <w:b/>
                <w:sz w:val="28"/>
                <w:szCs w:val="28"/>
              </w:rPr>
            </w:pPr>
            <w:r w:rsidRPr="00DF5C09">
              <w:rPr>
                <w:b/>
                <w:sz w:val="28"/>
                <w:szCs w:val="28"/>
              </w:rPr>
              <w:t>Hudebně pohybové činnosti</w:t>
            </w:r>
          </w:p>
          <w:p w:rsidR="00492007" w:rsidRPr="00DF5C09" w:rsidRDefault="00492007" w:rsidP="00FF71E3">
            <w:pPr>
              <w:ind w:left="360"/>
              <w:rPr>
                <w:b/>
                <w:sz w:val="28"/>
                <w:szCs w:val="28"/>
              </w:rPr>
            </w:pPr>
          </w:p>
        </w:tc>
        <w:tc>
          <w:tcPr>
            <w:tcW w:w="4784" w:type="dxa"/>
          </w:tcPr>
          <w:p w:rsidR="00492007" w:rsidRPr="009B5B48" w:rsidRDefault="00492007" w:rsidP="00FF71E3">
            <w:pPr>
              <w:jc w:val="center"/>
              <w:rPr>
                <w:b/>
                <w:sz w:val="28"/>
                <w:szCs w:val="28"/>
                <w:u w:val="single"/>
              </w:rPr>
            </w:pPr>
          </w:p>
        </w:tc>
      </w:tr>
      <w:tr w:rsidR="00492007" w:rsidRPr="009B5B48" w:rsidTr="00FF71E3">
        <w:tc>
          <w:tcPr>
            <w:tcW w:w="4428" w:type="dxa"/>
          </w:tcPr>
          <w:p w:rsidR="00492007" w:rsidRPr="009B5B48" w:rsidRDefault="00492007" w:rsidP="00FF71E3">
            <w:pPr>
              <w:rPr>
                <w:b/>
                <w:sz w:val="20"/>
                <w:szCs w:val="20"/>
              </w:rPr>
            </w:pPr>
            <w:r w:rsidRPr="009B5B48">
              <w:rPr>
                <w:b/>
                <w:sz w:val="20"/>
                <w:szCs w:val="20"/>
              </w:rPr>
              <w:t xml:space="preserve">Konkretizované výstupy žáka: </w:t>
            </w:r>
          </w:p>
          <w:p w:rsidR="00492007" w:rsidRPr="009B5B48" w:rsidRDefault="00492007" w:rsidP="00047652">
            <w:pPr>
              <w:numPr>
                <w:ilvl w:val="0"/>
                <w:numId w:val="19"/>
              </w:numPr>
              <w:rPr>
                <w:sz w:val="20"/>
                <w:szCs w:val="20"/>
              </w:rPr>
            </w:pPr>
            <w:r w:rsidRPr="009B5B48">
              <w:rPr>
                <w:sz w:val="20"/>
                <w:szCs w:val="20"/>
              </w:rPr>
              <w:t>zapojí se nejméně do 4 hudebně pohybových her nebo tanců</w:t>
            </w:r>
          </w:p>
          <w:p w:rsidR="00492007" w:rsidRPr="009B5B48" w:rsidRDefault="00492007" w:rsidP="00047652">
            <w:pPr>
              <w:numPr>
                <w:ilvl w:val="0"/>
                <w:numId w:val="19"/>
              </w:numPr>
              <w:rPr>
                <w:sz w:val="20"/>
                <w:szCs w:val="20"/>
              </w:rPr>
            </w:pPr>
            <w:r w:rsidRPr="009B5B48">
              <w:rPr>
                <w:sz w:val="20"/>
                <w:szCs w:val="20"/>
              </w:rPr>
              <w:t>improvizuje při tanci</w:t>
            </w:r>
          </w:p>
          <w:p w:rsidR="00492007" w:rsidRPr="009B5B48" w:rsidRDefault="00492007" w:rsidP="00047652">
            <w:pPr>
              <w:numPr>
                <w:ilvl w:val="0"/>
                <w:numId w:val="19"/>
              </w:numPr>
              <w:rPr>
                <w:sz w:val="20"/>
                <w:szCs w:val="20"/>
              </w:rPr>
            </w:pPr>
            <w:r w:rsidRPr="009B5B48">
              <w:rPr>
                <w:sz w:val="20"/>
                <w:szCs w:val="20"/>
              </w:rPr>
              <w:t>sólově i při tanci předvede krok poskočný, cvalový a krok se zhoupnutím ve ¾ taktu</w:t>
            </w:r>
          </w:p>
          <w:p w:rsidR="00492007" w:rsidRPr="009B5B48" w:rsidRDefault="00492007" w:rsidP="00047652">
            <w:pPr>
              <w:numPr>
                <w:ilvl w:val="0"/>
                <w:numId w:val="19"/>
              </w:numPr>
              <w:rPr>
                <w:sz w:val="20"/>
                <w:szCs w:val="20"/>
              </w:rPr>
            </w:pPr>
            <w:r w:rsidRPr="009B5B48">
              <w:rPr>
                <w:sz w:val="20"/>
                <w:szCs w:val="20"/>
              </w:rPr>
              <w:t xml:space="preserve">správně taktuje  k hudební produkci na </w:t>
            </w:r>
            <w:smartTag w:uri="urn:schemas-microsoft-com:office:smarttags" w:element="metricconverter">
              <w:smartTagPr>
                <w:attr w:name="ProductID" w:val="2 a"/>
              </w:smartTagPr>
              <w:r w:rsidRPr="009B5B48">
                <w:rPr>
                  <w:sz w:val="20"/>
                  <w:szCs w:val="20"/>
                </w:rPr>
                <w:t>2 a</w:t>
              </w:r>
            </w:smartTag>
            <w:r w:rsidRPr="009B5B48">
              <w:rPr>
                <w:sz w:val="20"/>
                <w:szCs w:val="20"/>
              </w:rPr>
              <w:t xml:space="preserve"> 3 doby</w:t>
            </w:r>
          </w:p>
        </w:tc>
        <w:tc>
          <w:tcPr>
            <w:tcW w:w="4784" w:type="dxa"/>
          </w:tcPr>
          <w:p w:rsidR="00492007" w:rsidRPr="009B5B48" w:rsidRDefault="00492007" w:rsidP="00FF71E3">
            <w:pPr>
              <w:rPr>
                <w:b/>
                <w:sz w:val="20"/>
                <w:szCs w:val="20"/>
              </w:rPr>
            </w:pPr>
            <w:r w:rsidRPr="009B5B48">
              <w:rPr>
                <w:b/>
                <w:sz w:val="20"/>
                <w:szCs w:val="20"/>
              </w:rPr>
              <w:t>Konkretizované učivo:</w:t>
            </w:r>
          </w:p>
          <w:p w:rsidR="00492007" w:rsidRPr="009B5B48" w:rsidRDefault="00492007" w:rsidP="00047652">
            <w:pPr>
              <w:numPr>
                <w:ilvl w:val="0"/>
                <w:numId w:val="19"/>
              </w:numPr>
              <w:rPr>
                <w:sz w:val="20"/>
                <w:szCs w:val="20"/>
              </w:rPr>
            </w:pPr>
            <w:r w:rsidRPr="009B5B48">
              <w:rPr>
                <w:sz w:val="20"/>
                <w:szCs w:val="20"/>
              </w:rPr>
              <w:t>práce nejméně se 4 hudebně pohybovými hrami nebo tanci</w:t>
            </w:r>
          </w:p>
          <w:p w:rsidR="00492007" w:rsidRPr="009B5B48" w:rsidRDefault="00492007" w:rsidP="00047652">
            <w:pPr>
              <w:numPr>
                <w:ilvl w:val="0"/>
                <w:numId w:val="19"/>
              </w:numPr>
              <w:rPr>
                <w:sz w:val="20"/>
                <w:szCs w:val="20"/>
              </w:rPr>
            </w:pPr>
            <w:r w:rsidRPr="009B5B48">
              <w:rPr>
                <w:sz w:val="20"/>
                <w:szCs w:val="20"/>
              </w:rPr>
              <w:t>taneční kroky ( poskočný ,cvalový, kroky se zhoupnutím )</w:t>
            </w:r>
            <w:r>
              <w:rPr>
                <w:sz w:val="20"/>
                <w:szCs w:val="20"/>
              </w:rPr>
              <w:t xml:space="preserve"> / TV /</w:t>
            </w:r>
          </w:p>
          <w:p w:rsidR="00492007" w:rsidRPr="009B5B48" w:rsidRDefault="00492007" w:rsidP="00047652">
            <w:pPr>
              <w:numPr>
                <w:ilvl w:val="0"/>
                <w:numId w:val="19"/>
              </w:numPr>
              <w:rPr>
                <w:sz w:val="20"/>
                <w:szCs w:val="20"/>
              </w:rPr>
            </w:pPr>
            <w:r w:rsidRPr="009B5B48">
              <w:rPr>
                <w:sz w:val="20"/>
                <w:szCs w:val="20"/>
              </w:rPr>
              <w:t>taneční improvizace</w:t>
            </w:r>
          </w:p>
          <w:p w:rsidR="00492007" w:rsidRPr="009B5B48" w:rsidRDefault="00492007" w:rsidP="00047652">
            <w:pPr>
              <w:numPr>
                <w:ilvl w:val="0"/>
                <w:numId w:val="19"/>
              </w:numPr>
              <w:rPr>
                <w:sz w:val="20"/>
                <w:szCs w:val="20"/>
              </w:rPr>
            </w:pPr>
            <w:r w:rsidRPr="009B5B48">
              <w:rPr>
                <w:sz w:val="20"/>
                <w:szCs w:val="20"/>
              </w:rPr>
              <w:t>hra na tělo</w:t>
            </w:r>
          </w:p>
          <w:p w:rsidR="00492007" w:rsidRPr="009B5B48" w:rsidRDefault="00492007" w:rsidP="00047652">
            <w:pPr>
              <w:numPr>
                <w:ilvl w:val="0"/>
                <w:numId w:val="19"/>
              </w:numPr>
              <w:rPr>
                <w:sz w:val="20"/>
                <w:szCs w:val="20"/>
              </w:rPr>
            </w:pPr>
            <w:r w:rsidRPr="009B5B48">
              <w:rPr>
                <w:sz w:val="20"/>
                <w:szCs w:val="20"/>
              </w:rPr>
              <w:t xml:space="preserve">taktování na </w:t>
            </w:r>
            <w:smartTag w:uri="urn:schemas-microsoft-com:office:smarttags" w:element="metricconverter">
              <w:smartTagPr>
                <w:attr w:name="ProductID" w:val="2 a"/>
              </w:smartTagPr>
              <w:r w:rsidRPr="009B5B48">
                <w:rPr>
                  <w:sz w:val="20"/>
                  <w:szCs w:val="20"/>
                </w:rPr>
                <w:t>2 a</w:t>
              </w:r>
            </w:smartTag>
            <w:r w:rsidRPr="009B5B48">
              <w:rPr>
                <w:sz w:val="20"/>
                <w:szCs w:val="20"/>
              </w:rPr>
              <w:t xml:space="preserve"> 3 doby</w:t>
            </w:r>
          </w:p>
          <w:p w:rsidR="00492007" w:rsidRPr="009B5B48" w:rsidRDefault="00492007" w:rsidP="00FF71E3">
            <w:pPr>
              <w:rPr>
                <w:sz w:val="20"/>
                <w:szCs w:val="20"/>
              </w:rPr>
            </w:pPr>
          </w:p>
          <w:p w:rsidR="00492007" w:rsidRPr="009B5B48" w:rsidRDefault="00492007" w:rsidP="00FF71E3">
            <w:pPr>
              <w:rPr>
                <w:sz w:val="20"/>
                <w:szCs w:val="20"/>
              </w:rPr>
            </w:pPr>
          </w:p>
        </w:tc>
      </w:tr>
      <w:tr w:rsidR="00492007" w:rsidRPr="009B5B48" w:rsidTr="00FF71E3">
        <w:tc>
          <w:tcPr>
            <w:tcW w:w="4428" w:type="dxa"/>
          </w:tcPr>
          <w:p w:rsidR="00492007" w:rsidRPr="00DF5C09" w:rsidRDefault="00492007" w:rsidP="00047652">
            <w:pPr>
              <w:numPr>
                <w:ilvl w:val="0"/>
                <w:numId w:val="156"/>
              </w:numPr>
              <w:rPr>
                <w:b/>
                <w:sz w:val="28"/>
                <w:szCs w:val="28"/>
              </w:rPr>
            </w:pPr>
            <w:r w:rsidRPr="00DF5C09">
              <w:rPr>
                <w:b/>
                <w:sz w:val="28"/>
                <w:szCs w:val="28"/>
              </w:rPr>
              <w:t>Poslechové činnosti</w:t>
            </w:r>
          </w:p>
          <w:p w:rsidR="00492007" w:rsidRPr="00DF5C09" w:rsidRDefault="00492007" w:rsidP="00FF71E3">
            <w:pPr>
              <w:ind w:left="360"/>
              <w:rPr>
                <w:b/>
                <w:sz w:val="28"/>
                <w:szCs w:val="28"/>
              </w:rPr>
            </w:pPr>
          </w:p>
        </w:tc>
        <w:tc>
          <w:tcPr>
            <w:tcW w:w="4784" w:type="dxa"/>
          </w:tcPr>
          <w:p w:rsidR="00492007" w:rsidRPr="009B5B48" w:rsidRDefault="00492007" w:rsidP="00FF71E3">
            <w:pPr>
              <w:jc w:val="center"/>
              <w:rPr>
                <w:b/>
                <w:sz w:val="28"/>
                <w:szCs w:val="28"/>
                <w:u w:val="single"/>
              </w:rPr>
            </w:pPr>
          </w:p>
        </w:tc>
      </w:tr>
      <w:tr w:rsidR="00492007" w:rsidRPr="009B5B48" w:rsidTr="00FF71E3">
        <w:tc>
          <w:tcPr>
            <w:tcW w:w="4428" w:type="dxa"/>
          </w:tcPr>
          <w:p w:rsidR="00492007" w:rsidRPr="009B5B48" w:rsidRDefault="00492007" w:rsidP="00FF71E3">
            <w:pPr>
              <w:rPr>
                <w:sz w:val="20"/>
                <w:szCs w:val="20"/>
              </w:rPr>
            </w:pPr>
            <w:r w:rsidRPr="009B5B48">
              <w:rPr>
                <w:b/>
                <w:sz w:val="20"/>
                <w:szCs w:val="20"/>
              </w:rPr>
              <w:t>Konkretizované výstupy žáka:</w:t>
            </w:r>
          </w:p>
          <w:p w:rsidR="00492007" w:rsidRPr="009B5B48" w:rsidRDefault="00492007" w:rsidP="00047652">
            <w:pPr>
              <w:numPr>
                <w:ilvl w:val="0"/>
                <w:numId w:val="19"/>
              </w:numPr>
              <w:rPr>
                <w:sz w:val="20"/>
                <w:szCs w:val="20"/>
              </w:rPr>
            </w:pPr>
            <w:r w:rsidRPr="009B5B48">
              <w:rPr>
                <w:sz w:val="20"/>
                <w:szCs w:val="20"/>
              </w:rPr>
              <w:t>postupně nabude povědomí o významu skladatelů B. Smetany, A. Dvořáka</w:t>
            </w:r>
          </w:p>
          <w:p w:rsidR="00492007" w:rsidRPr="009B5B48" w:rsidRDefault="00492007" w:rsidP="00047652">
            <w:pPr>
              <w:numPr>
                <w:ilvl w:val="0"/>
                <w:numId w:val="19"/>
              </w:numPr>
              <w:rPr>
                <w:sz w:val="20"/>
                <w:szCs w:val="20"/>
              </w:rPr>
            </w:pPr>
            <w:r w:rsidRPr="009B5B48">
              <w:rPr>
                <w:sz w:val="20"/>
                <w:szCs w:val="20"/>
              </w:rPr>
              <w:t>zazpívá zpaměti hymnu ČR, vysvětlí jak se při hymně chovat (a chová se tak )</w:t>
            </w:r>
          </w:p>
          <w:p w:rsidR="00492007" w:rsidRPr="009B5B48" w:rsidRDefault="00492007" w:rsidP="00FF71E3">
            <w:pPr>
              <w:rPr>
                <w:sz w:val="20"/>
                <w:szCs w:val="20"/>
              </w:rPr>
            </w:pPr>
          </w:p>
          <w:p w:rsidR="00492007" w:rsidRPr="009B5B48" w:rsidRDefault="00492007" w:rsidP="00FF71E3">
            <w:pPr>
              <w:rPr>
                <w:sz w:val="20"/>
                <w:szCs w:val="20"/>
              </w:rPr>
            </w:pPr>
            <w:r w:rsidRPr="009B5B48">
              <w:rPr>
                <w:sz w:val="20"/>
                <w:szCs w:val="20"/>
              </w:rPr>
              <w:t xml:space="preserve">  hudební nauka</w:t>
            </w:r>
          </w:p>
          <w:p w:rsidR="00492007" w:rsidRPr="009B5B48" w:rsidRDefault="00492007" w:rsidP="00047652">
            <w:pPr>
              <w:numPr>
                <w:ilvl w:val="0"/>
                <w:numId w:val="19"/>
              </w:numPr>
              <w:rPr>
                <w:sz w:val="20"/>
                <w:szCs w:val="20"/>
              </w:rPr>
            </w:pPr>
            <w:r w:rsidRPr="009B5B48">
              <w:rPr>
                <w:sz w:val="20"/>
                <w:szCs w:val="20"/>
              </w:rPr>
              <w:t>používá správných tvarů notového písma</w:t>
            </w:r>
          </w:p>
          <w:p w:rsidR="00492007" w:rsidRDefault="00492007" w:rsidP="00047652">
            <w:pPr>
              <w:numPr>
                <w:ilvl w:val="0"/>
                <w:numId w:val="19"/>
              </w:numPr>
              <w:rPr>
                <w:sz w:val="20"/>
                <w:szCs w:val="20"/>
              </w:rPr>
            </w:pPr>
            <w:r w:rsidRPr="009B5B48">
              <w:rPr>
                <w:sz w:val="20"/>
                <w:szCs w:val="20"/>
              </w:rPr>
              <w:t>vyjmenuje tóny stupnice C- dur</w:t>
            </w:r>
          </w:p>
          <w:p w:rsidR="00492007" w:rsidRDefault="00492007" w:rsidP="00FF71E3">
            <w:pPr>
              <w:rPr>
                <w:sz w:val="20"/>
                <w:szCs w:val="20"/>
              </w:rPr>
            </w:pPr>
          </w:p>
          <w:p w:rsidR="00492007" w:rsidRDefault="00492007" w:rsidP="00FF71E3">
            <w:pPr>
              <w:rPr>
                <w:sz w:val="20"/>
                <w:szCs w:val="20"/>
              </w:rPr>
            </w:pPr>
          </w:p>
          <w:p w:rsidR="00492007" w:rsidRDefault="00492007" w:rsidP="00FF71E3">
            <w:pPr>
              <w:rPr>
                <w:sz w:val="20"/>
                <w:szCs w:val="20"/>
              </w:rPr>
            </w:pPr>
          </w:p>
          <w:p w:rsidR="00492007" w:rsidRDefault="00492007" w:rsidP="00FF71E3">
            <w:pPr>
              <w:rPr>
                <w:b/>
                <w:sz w:val="28"/>
                <w:szCs w:val="28"/>
              </w:rPr>
            </w:pPr>
          </w:p>
          <w:p w:rsidR="00492007" w:rsidRPr="00A36C5A" w:rsidRDefault="00492007" w:rsidP="00FF71E3">
            <w:pPr>
              <w:rPr>
                <w:b/>
              </w:rPr>
            </w:pPr>
            <w:r w:rsidRPr="00A36C5A">
              <w:rPr>
                <w:b/>
              </w:rPr>
              <w:t>Způsoby ověřování učiva :</w:t>
            </w:r>
            <w:r>
              <w:rPr>
                <w:b/>
              </w:rPr>
              <w:t xml:space="preserve">    </w:t>
            </w:r>
            <w:r w:rsidRPr="00A36C5A">
              <w:rPr>
                <w:sz w:val="20"/>
                <w:szCs w:val="20"/>
              </w:rPr>
              <w:t>ústní zkoušení</w:t>
            </w:r>
            <w:r>
              <w:rPr>
                <w:sz w:val="20"/>
                <w:szCs w:val="20"/>
              </w:rPr>
              <w:t>,</w:t>
            </w:r>
          </w:p>
        </w:tc>
        <w:tc>
          <w:tcPr>
            <w:tcW w:w="4784" w:type="dxa"/>
          </w:tcPr>
          <w:p w:rsidR="00492007" w:rsidRPr="009B5B48" w:rsidRDefault="00492007" w:rsidP="00FF71E3">
            <w:pPr>
              <w:rPr>
                <w:b/>
                <w:sz w:val="20"/>
                <w:szCs w:val="20"/>
              </w:rPr>
            </w:pPr>
            <w:r w:rsidRPr="009B5B48">
              <w:rPr>
                <w:b/>
                <w:sz w:val="20"/>
                <w:szCs w:val="20"/>
              </w:rPr>
              <w:t>Konkretizované učivo:</w:t>
            </w:r>
          </w:p>
          <w:p w:rsidR="00492007" w:rsidRPr="009B5B48" w:rsidRDefault="00492007" w:rsidP="00FF71E3">
            <w:pPr>
              <w:rPr>
                <w:sz w:val="20"/>
                <w:szCs w:val="20"/>
              </w:rPr>
            </w:pPr>
            <w:r w:rsidRPr="009B5B48">
              <w:rPr>
                <w:sz w:val="20"/>
                <w:szCs w:val="20"/>
              </w:rPr>
              <w:t>-práce s poslechovými skladbami B.Smetany , A. Dvořáka a W.A.Mozarta</w:t>
            </w:r>
          </w:p>
          <w:p w:rsidR="00492007" w:rsidRPr="009B5B48" w:rsidRDefault="00492007" w:rsidP="00FF71E3">
            <w:pPr>
              <w:rPr>
                <w:sz w:val="20"/>
                <w:szCs w:val="20"/>
              </w:rPr>
            </w:pPr>
            <w:r w:rsidRPr="009B5B48">
              <w:rPr>
                <w:sz w:val="20"/>
                <w:szCs w:val="20"/>
              </w:rPr>
              <w:t>-pochod ,polka, valčík, menuet</w:t>
            </w:r>
          </w:p>
          <w:p w:rsidR="00492007" w:rsidRPr="009B5B48" w:rsidRDefault="00492007" w:rsidP="00FF71E3">
            <w:pPr>
              <w:rPr>
                <w:sz w:val="20"/>
                <w:szCs w:val="20"/>
              </w:rPr>
            </w:pPr>
            <w:r w:rsidRPr="009B5B48">
              <w:rPr>
                <w:sz w:val="20"/>
                <w:szCs w:val="20"/>
              </w:rPr>
              <w:t>-vánoční hudba ( koledy, vánoční písně )</w:t>
            </w:r>
          </w:p>
          <w:p w:rsidR="00492007" w:rsidRPr="009B5B48" w:rsidRDefault="00492007" w:rsidP="00FF71E3">
            <w:pPr>
              <w:rPr>
                <w:sz w:val="20"/>
                <w:szCs w:val="20"/>
              </w:rPr>
            </w:pPr>
            <w:r w:rsidRPr="009B5B48">
              <w:rPr>
                <w:sz w:val="20"/>
                <w:szCs w:val="20"/>
              </w:rPr>
              <w:t>-hymna ČR a základní informace o jejím vzniku, chování při hymnách</w:t>
            </w:r>
          </w:p>
          <w:p w:rsidR="00492007" w:rsidRPr="009B5B48" w:rsidRDefault="00492007" w:rsidP="00FF71E3">
            <w:pPr>
              <w:rPr>
                <w:sz w:val="20"/>
                <w:szCs w:val="20"/>
              </w:rPr>
            </w:pPr>
            <w:r w:rsidRPr="009B5B48">
              <w:rPr>
                <w:sz w:val="20"/>
                <w:szCs w:val="20"/>
              </w:rPr>
              <w:t>-noty c1 – d2</w:t>
            </w:r>
          </w:p>
          <w:p w:rsidR="00492007" w:rsidRPr="009B5B48" w:rsidRDefault="00492007" w:rsidP="00FF71E3">
            <w:pPr>
              <w:rPr>
                <w:sz w:val="20"/>
                <w:szCs w:val="20"/>
              </w:rPr>
            </w:pPr>
            <w:r w:rsidRPr="009B5B48">
              <w:rPr>
                <w:sz w:val="20"/>
                <w:szCs w:val="20"/>
              </w:rPr>
              <w:t>-předznamenání –bé, křížek</w:t>
            </w:r>
          </w:p>
          <w:p w:rsidR="00492007" w:rsidRPr="009B5B48" w:rsidRDefault="00492007" w:rsidP="00FF71E3">
            <w:pPr>
              <w:rPr>
                <w:sz w:val="20"/>
                <w:szCs w:val="20"/>
              </w:rPr>
            </w:pPr>
            <w:r w:rsidRPr="009B5B48">
              <w:rPr>
                <w:sz w:val="20"/>
                <w:szCs w:val="20"/>
              </w:rPr>
              <w:t>- procvičování notového písma</w:t>
            </w:r>
          </w:p>
          <w:p w:rsidR="00492007" w:rsidRPr="009B5B48" w:rsidRDefault="00492007" w:rsidP="00FF71E3">
            <w:pPr>
              <w:rPr>
                <w:sz w:val="20"/>
                <w:szCs w:val="20"/>
              </w:rPr>
            </w:pPr>
            <w:r w:rsidRPr="009B5B48">
              <w:rPr>
                <w:sz w:val="20"/>
                <w:szCs w:val="20"/>
              </w:rPr>
              <w:t>-tónika</w:t>
            </w:r>
          </w:p>
          <w:p w:rsidR="00492007" w:rsidRPr="009B5B48" w:rsidRDefault="00492007" w:rsidP="00FF71E3">
            <w:pPr>
              <w:rPr>
                <w:sz w:val="20"/>
                <w:szCs w:val="20"/>
              </w:rPr>
            </w:pPr>
            <w:r w:rsidRPr="009B5B48">
              <w:rPr>
                <w:sz w:val="20"/>
                <w:szCs w:val="20"/>
              </w:rPr>
              <w:t>-nota s tečkou</w:t>
            </w:r>
          </w:p>
          <w:p w:rsidR="00492007" w:rsidRPr="009B5B48" w:rsidRDefault="00492007" w:rsidP="00FF71E3">
            <w:pPr>
              <w:rPr>
                <w:sz w:val="20"/>
                <w:szCs w:val="20"/>
              </w:rPr>
            </w:pPr>
          </w:p>
          <w:p w:rsidR="00492007" w:rsidRPr="009B5B48" w:rsidRDefault="00492007" w:rsidP="00FF71E3">
            <w:pPr>
              <w:rPr>
                <w:sz w:val="20"/>
                <w:szCs w:val="20"/>
              </w:rPr>
            </w:pPr>
          </w:p>
        </w:tc>
      </w:tr>
    </w:tbl>
    <w:p w:rsidR="00492007" w:rsidRPr="00A36C5A" w:rsidRDefault="00492007" w:rsidP="00492007">
      <w:pPr>
        <w:rPr>
          <w:sz w:val="20"/>
          <w:szCs w:val="20"/>
        </w:rPr>
      </w:pPr>
      <w:r w:rsidRPr="00A36C5A">
        <w:rPr>
          <w:sz w:val="20"/>
          <w:szCs w:val="20"/>
        </w:rPr>
        <w:t xml:space="preserve">                        </w:t>
      </w:r>
      <w:r>
        <w:rPr>
          <w:sz w:val="20"/>
          <w:szCs w:val="20"/>
        </w:rPr>
        <w:t xml:space="preserve">             </w:t>
      </w:r>
      <w:r w:rsidRPr="00A36C5A">
        <w:rPr>
          <w:sz w:val="20"/>
          <w:szCs w:val="20"/>
        </w:rPr>
        <w:t xml:space="preserve"> písemný test,osobitý projev</w:t>
      </w:r>
    </w:p>
    <w:p w:rsidR="00492007" w:rsidRPr="001240E1" w:rsidRDefault="00492007" w:rsidP="00492007">
      <w:pPr>
        <w:rPr>
          <w:b/>
          <w:bCs/>
          <w:sz w:val="28"/>
          <w:szCs w:val="28"/>
          <w:u w:val="thick"/>
        </w:rPr>
      </w:pPr>
      <w:r w:rsidRPr="001240E1">
        <w:rPr>
          <w:b/>
          <w:bCs/>
          <w:sz w:val="28"/>
          <w:szCs w:val="28"/>
          <w:u w:val="thick"/>
        </w:rPr>
        <w:t>Vzdělávací obsah vyučovacího předmětu Hudební výchova - 5. ročník</w:t>
      </w:r>
    </w:p>
    <w:p w:rsidR="00492007" w:rsidRDefault="00492007" w:rsidP="00492007">
      <w:pPr>
        <w:spacing w:line="360" w:lineRule="auto"/>
        <w:rPr>
          <w:b/>
          <w:bCs/>
          <w:sz w:val="28"/>
          <w:u w:val="single"/>
        </w:rPr>
      </w:pPr>
    </w:p>
    <w:p w:rsidR="00492007" w:rsidRDefault="00492007" w:rsidP="00492007">
      <w:pPr>
        <w:spacing w:line="360" w:lineRule="auto"/>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Default="00492007" w:rsidP="00FF71E3">
            <w:pPr>
              <w:snapToGrid w:val="0"/>
              <w:rPr>
                <w:b/>
                <w:bCs/>
              </w:rPr>
            </w:pPr>
            <w:r w:rsidRPr="00CB694A">
              <w:rPr>
                <w:b/>
                <w:bCs/>
                <w:sz w:val="28"/>
                <w:szCs w:val="28"/>
              </w:rPr>
              <w:t>1.  Vokální činnosti</w:t>
            </w:r>
          </w:p>
        </w:tc>
        <w:tc>
          <w:tcPr>
            <w:tcW w:w="4606" w:type="dxa"/>
          </w:tcPr>
          <w:p w:rsidR="00492007" w:rsidRDefault="00492007" w:rsidP="00FF71E3">
            <w:pPr>
              <w:snapToGrid w:val="0"/>
              <w:rPr>
                <w:b/>
                <w:bCs/>
                <w:i/>
                <w:iCs/>
                <w:sz w:val="28"/>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zazpívá ve sboru alespoň 10 nových písní, alespoň 5 písní zná zpaměti. Zazpívá také ve skupině nebo sólo</w:t>
            </w:r>
          </w:p>
        </w:tc>
        <w:tc>
          <w:tcPr>
            <w:tcW w:w="4606" w:type="dxa"/>
          </w:tcPr>
          <w:p w:rsidR="00492007" w:rsidRDefault="00492007" w:rsidP="00FF71E3">
            <w:pPr>
              <w:snapToGrid w:val="0"/>
              <w:rPr>
                <w:sz w:val="20"/>
              </w:rPr>
            </w:pPr>
            <w:r>
              <w:rPr>
                <w:sz w:val="20"/>
              </w:rPr>
              <w:t>- práce s minimálně 10 písněmi v dur i v moll (lidové, umělé, starší i moderní, oblast populární hudby)</w:t>
            </w:r>
          </w:p>
        </w:tc>
      </w:tr>
      <w:tr w:rsidR="00492007" w:rsidTr="00FF71E3">
        <w:tc>
          <w:tcPr>
            <w:tcW w:w="4606" w:type="dxa"/>
          </w:tcPr>
          <w:p w:rsidR="00492007" w:rsidRDefault="00492007" w:rsidP="00FF71E3">
            <w:pPr>
              <w:snapToGrid w:val="0"/>
              <w:rPr>
                <w:sz w:val="20"/>
              </w:rPr>
            </w:pPr>
            <w:r>
              <w:rPr>
                <w:sz w:val="20"/>
              </w:rPr>
              <w:t>- ve sboru zpaměti zazpívá hymnu ČR, uvede základní údaje o jejím vzniku, správně se chová při hymně</w:t>
            </w:r>
          </w:p>
        </w:tc>
        <w:tc>
          <w:tcPr>
            <w:tcW w:w="4606" w:type="dxa"/>
          </w:tcPr>
          <w:p w:rsidR="00492007" w:rsidRDefault="00492007" w:rsidP="00FF71E3">
            <w:pPr>
              <w:snapToGrid w:val="0"/>
              <w:rPr>
                <w:sz w:val="20"/>
              </w:rPr>
            </w:pPr>
            <w:r>
              <w:rPr>
                <w:sz w:val="20"/>
              </w:rPr>
              <w:t>- hymna ČR, zpěv a základní údaje z historie, chování při hymně</w:t>
            </w:r>
          </w:p>
        </w:tc>
      </w:tr>
      <w:tr w:rsidR="00492007" w:rsidTr="00FF71E3">
        <w:tc>
          <w:tcPr>
            <w:tcW w:w="4606" w:type="dxa"/>
          </w:tcPr>
          <w:p w:rsidR="00492007" w:rsidRDefault="00492007" w:rsidP="00FF71E3">
            <w:pPr>
              <w:snapToGrid w:val="0"/>
              <w:rPr>
                <w:sz w:val="20"/>
              </w:rPr>
            </w:pPr>
            <w:r>
              <w:rPr>
                <w:sz w:val="20"/>
              </w:rPr>
              <w:lastRenderedPageBreak/>
              <w:t>- uvědoměle použije vokální dovednosti získané v nižších ročnících (samostatně, s připomínkou učitele)</w:t>
            </w:r>
          </w:p>
        </w:tc>
        <w:tc>
          <w:tcPr>
            <w:tcW w:w="4606" w:type="dxa"/>
          </w:tcPr>
          <w:p w:rsidR="00492007" w:rsidRDefault="00492007" w:rsidP="00FF71E3">
            <w:pPr>
              <w:snapToGrid w:val="0"/>
              <w:rPr>
                <w:sz w:val="20"/>
              </w:rPr>
            </w:pPr>
            <w:r>
              <w:rPr>
                <w:sz w:val="20"/>
              </w:rPr>
              <w:t>- upevňování vokálních dovedností získaných v nižších ročnících</w:t>
            </w:r>
          </w:p>
        </w:tc>
      </w:tr>
      <w:tr w:rsidR="00492007" w:rsidTr="00FF71E3">
        <w:tc>
          <w:tcPr>
            <w:tcW w:w="4606" w:type="dxa"/>
          </w:tcPr>
          <w:p w:rsidR="00492007" w:rsidRDefault="00492007" w:rsidP="00FF71E3">
            <w:pPr>
              <w:snapToGrid w:val="0"/>
              <w:rPr>
                <w:sz w:val="20"/>
              </w:rPr>
            </w:pPr>
            <w:r>
              <w:rPr>
                <w:sz w:val="20"/>
              </w:rPr>
              <w:t>- pokusí se o dvojhlas</w:t>
            </w:r>
          </w:p>
        </w:tc>
        <w:tc>
          <w:tcPr>
            <w:tcW w:w="4606" w:type="dxa"/>
          </w:tcPr>
          <w:p w:rsidR="00492007" w:rsidRDefault="00492007" w:rsidP="00FF71E3">
            <w:pPr>
              <w:snapToGrid w:val="0"/>
              <w:rPr>
                <w:sz w:val="20"/>
              </w:rPr>
            </w:pPr>
            <w:r>
              <w:rPr>
                <w:sz w:val="20"/>
              </w:rPr>
              <w:t>- střídavý dech</w:t>
            </w:r>
          </w:p>
        </w:tc>
      </w:tr>
      <w:tr w:rsidR="00492007" w:rsidTr="00FF71E3">
        <w:tc>
          <w:tcPr>
            <w:tcW w:w="4606" w:type="dxa"/>
          </w:tcPr>
          <w:p w:rsidR="00492007" w:rsidRDefault="00492007" w:rsidP="00FF71E3">
            <w:pPr>
              <w:snapToGrid w:val="0"/>
              <w:rPr>
                <w:sz w:val="20"/>
              </w:rPr>
            </w:pPr>
            <w:r>
              <w:rPr>
                <w:sz w:val="20"/>
              </w:rPr>
              <w:t>- zazpívá stupnici a kvintakord dur a moll</w:t>
            </w:r>
          </w:p>
        </w:tc>
        <w:tc>
          <w:tcPr>
            <w:tcW w:w="4606" w:type="dxa"/>
          </w:tcPr>
          <w:p w:rsidR="00492007" w:rsidRDefault="00492007" w:rsidP="00FF71E3">
            <w:pPr>
              <w:snapToGrid w:val="0"/>
              <w:rPr>
                <w:sz w:val="20"/>
              </w:rPr>
            </w:pPr>
            <w:r>
              <w:rPr>
                <w:sz w:val="20"/>
              </w:rPr>
              <w:t>- sjednocování hlasového rozsahu  h – d2</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počátky dvojhlasu</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synkopa, triola</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stupnice a kvintakord dur a moll</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rytmická cvičení</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603141" w:rsidRDefault="00492007" w:rsidP="00FF71E3">
            <w:pPr>
              <w:pStyle w:val="Nadpis2"/>
              <w:snapToGrid w:val="0"/>
              <w:rPr>
                <w:sz w:val="28"/>
                <w:szCs w:val="28"/>
              </w:rPr>
            </w:pPr>
            <w:r w:rsidRPr="00603141">
              <w:rPr>
                <w:sz w:val="28"/>
                <w:szCs w:val="28"/>
              </w:rPr>
              <w:t>2.  Instrumentální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technicky správně a rytmicky vhodně použije jednoduché nástroje Orffova instrumentáře podle notového (nebo grafického) záznamu</w:t>
            </w:r>
          </w:p>
        </w:tc>
        <w:tc>
          <w:tcPr>
            <w:tcW w:w="4606" w:type="dxa"/>
          </w:tcPr>
          <w:p w:rsidR="00492007" w:rsidRDefault="00492007" w:rsidP="00FF71E3">
            <w:pPr>
              <w:snapToGrid w:val="0"/>
              <w:rPr>
                <w:sz w:val="20"/>
              </w:rPr>
            </w:pPr>
            <w:r>
              <w:rPr>
                <w:sz w:val="20"/>
              </w:rPr>
              <w:t>- doprovod pomocí Orffových nástrojů</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upevňování získaných dovedností z nižších ročníků</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hra doprovodů podle notového záznamu, improvizace doprovodu T a D, pokus o užívání  S</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603141" w:rsidRDefault="00492007" w:rsidP="00FF71E3">
            <w:pPr>
              <w:snapToGrid w:val="0"/>
              <w:rPr>
                <w:b/>
                <w:sz w:val="28"/>
                <w:szCs w:val="28"/>
              </w:rPr>
            </w:pPr>
            <w:r w:rsidRPr="00603141">
              <w:rPr>
                <w:b/>
                <w:bCs/>
                <w:sz w:val="28"/>
                <w:szCs w:val="28"/>
              </w:rPr>
              <w:t>3.  Hudebně pohybové činnost</w:t>
            </w:r>
            <w:r w:rsidRPr="00603141">
              <w:rPr>
                <w:b/>
                <w:sz w:val="28"/>
                <w:szCs w:val="28"/>
              </w:rPr>
              <w: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sidRPr="00BB2E27">
              <w:rPr>
                <w:b/>
                <w:sz w:val="20"/>
                <w:szCs w:val="20"/>
              </w:rPr>
              <w:t>Konkretizované učivo:</w:t>
            </w:r>
          </w:p>
          <w:p w:rsidR="00492007" w:rsidRDefault="00492007" w:rsidP="00FF71E3">
            <w:pPr>
              <w:snapToGrid w:val="0"/>
              <w:rPr>
                <w:sz w:val="20"/>
              </w:rPr>
            </w:pPr>
            <w:r>
              <w:rPr>
                <w:sz w:val="20"/>
              </w:rPr>
              <w:t>- práce s nejméně 4 hudebně pohybovými hrami nebo tanci</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procvičování pohybových prvků z nižších ročníků</w:t>
            </w:r>
          </w:p>
          <w:p w:rsidR="00492007" w:rsidRDefault="00492007" w:rsidP="00FF71E3">
            <w:pPr>
              <w:rPr>
                <w:sz w:val="20"/>
              </w:rPr>
            </w:pPr>
            <w:r>
              <w:rPr>
                <w:sz w:val="20"/>
              </w:rPr>
              <w:t>- taktování na 4 doby</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603141" w:rsidRDefault="00492007" w:rsidP="00FF71E3">
            <w:pPr>
              <w:pStyle w:val="Nadpis2"/>
              <w:snapToGrid w:val="0"/>
              <w:rPr>
                <w:sz w:val="28"/>
                <w:szCs w:val="28"/>
              </w:rPr>
            </w:pPr>
            <w:r w:rsidRPr="00603141">
              <w:rPr>
                <w:sz w:val="28"/>
                <w:szCs w:val="28"/>
              </w:rPr>
              <w:t>4.  Poslechové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v klidu, ale aktivně vyslechne krátké symfonické, komorní nebo nástrojové koncertní skladby</w:t>
            </w:r>
          </w:p>
        </w:tc>
        <w:tc>
          <w:tcPr>
            <w:tcW w:w="4606" w:type="dxa"/>
          </w:tcPr>
          <w:p w:rsidR="00492007" w:rsidRDefault="00492007" w:rsidP="00FF71E3">
            <w:pPr>
              <w:snapToGrid w:val="0"/>
              <w:rPr>
                <w:sz w:val="20"/>
              </w:rPr>
            </w:pPr>
            <w:r>
              <w:rPr>
                <w:sz w:val="20"/>
              </w:rPr>
              <w:t>- práce s nejméně 8 poslechovými skladbami v dur i v moll</w:t>
            </w:r>
          </w:p>
        </w:tc>
      </w:tr>
      <w:tr w:rsidR="00492007" w:rsidTr="00FF71E3">
        <w:tc>
          <w:tcPr>
            <w:tcW w:w="4606" w:type="dxa"/>
          </w:tcPr>
          <w:p w:rsidR="00492007" w:rsidRDefault="00492007" w:rsidP="00FF71E3">
            <w:pPr>
              <w:snapToGrid w:val="0"/>
              <w:rPr>
                <w:sz w:val="20"/>
              </w:rPr>
            </w:pPr>
            <w:r>
              <w:rPr>
                <w:sz w:val="20"/>
              </w:rPr>
              <w:t>- poslechem i pohledem rozpozná harfu, varhany i další hudební nástroje (z nižších ročníků)</w:t>
            </w:r>
          </w:p>
        </w:tc>
        <w:tc>
          <w:tcPr>
            <w:tcW w:w="4606" w:type="dxa"/>
          </w:tcPr>
          <w:p w:rsidR="00492007" w:rsidRDefault="00492007" w:rsidP="00FF71E3">
            <w:pPr>
              <w:snapToGrid w:val="0"/>
              <w:rPr>
                <w:sz w:val="20"/>
              </w:rPr>
            </w:pPr>
            <w:r>
              <w:rPr>
                <w:sz w:val="20"/>
              </w:rPr>
              <w:t>- rozlišování hudby polyfonní a homofonní (vokální i instrumentální)</w:t>
            </w:r>
          </w:p>
        </w:tc>
      </w:tr>
      <w:tr w:rsidR="00492007" w:rsidTr="00FF71E3">
        <w:tc>
          <w:tcPr>
            <w:tcW w:w="4606" w:type="dxa"/>
          </w:tcPr>
          <w:p w:rsidR="00492007" w:rsidRDefault="00492007" w:rsidP="00FF71E3">
            <w:pPr>
              <w:snapToGrid w:val="0"/>
              <w:rPr>
                <w:sz w:val="20"/>
              </w:rPr>
            </w:pPr>
            <w:r>
              <w:rPr>
                <w:sz w:val="20"/>
              </w:rPr>
              <w:t>- je tolerantní i k hudebním žánrům, které nepreferuje</w:t>
            </w:r>
          </w:p>
        </w:tc>
        <w:tc>
          <w:tcPr>
            <w:tcW w:w="4606" w:type="dxa"/>
          </w:tcPr>
          <w:p w:rsidR="00492007" w:rsidRDefault="00492007" w:rsidP="00FF71E3">
            <w:pPr>
              <w:snapToGrid w:val="0"/>
              <w:rPr>
                <w:sz w:val="20"/>
              </w:rPr>
            </w:pPr>
            <w:r>
              <w:rPr>
                <w:sz w:val="20"/>
              </w:rPr>
              <w:t>- další hudební nástroje, (harfa, varhany)</w:t>
            </w:r>
          </w:p>
        </w:tc>
      </w:tr>
      <w:tr w:rsidR="00492007" w:rsidTr="00FF71E3">
        <w:tc>
          <w:tcPr>
            <w:tcW w:w="4606" w:type="dxa"/>
          </w:tcPr>
          <w:p w:rsidR="00492007" w:rsidRDefault="00492007" w:rsidP="00FF71E3">
            <w:pPr>
              <w:snapToGrid w:val="0"/>
              <w:rPr>
                <w:sz w:val="20"/>
              </w:rPr>
            </w:pPr>
            <w:r>
              <w:rPr>
                <w:sz w:val="20"/>
              </w:rPr>
              <w:t>- vysvětlí princip variace a dříve probíraných forem</w:t>
            </w:r>
          </w:p>
        </w:tc>
        <w:tc>
          <w:tcPr>
            <w:tcW w:w="4606" w:type="dxa"/>
          </w:tcPr>
          <w:p w:rsidR="00492007" w:rsidRDefault="00492007" w:rsidP="00FF71E3">
            <w:pPr>
              <w:snapToGrid w:val="0"/>
              <w:rPr>
                <w:sz w:val="20"/>
              </w:rPr>
            </w:pPr>
            <w:r>
              <w:rPr>
                <w:sz w:val="20"/>
              </w:rPr>
              <w:t>- lidové kapely, rocková kapela, symfonický a velký jazzový orchestr</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hudba v chrámu, na zámku, v koncertní síni a k tanci (dříve a dnes)</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poslech : lidové kapely, menuet, swingová hudba 30. let, rocková hudba 60. let</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významní skladatelé (hudební skupiny) a jejich tvorba (poslech, epizody ze života) – J. S. Bach, Mozart, Janáček, Novák, Beethoven (příp. další – Trojan, Hurník, Eben, Beatles, Presley, Ježek v V+W, Šlitr a Suchý, Olympic apod.)</w:t>
            </w:r>
          </w:p>
        </w:tc>
      </w:tr>
      <w:tr w:rsidR="00492007" w:rsidTr="00FF71E3">
        <w:tc>
          <w:tcPr>
            <w:tcW w:w="4606" w:type="dxa"/>
          </w:tcPr>
          <w:p w:rsidR="00492007" w:rsidRDefault="00492007" w:rsidP="00FF71E3">
            <w:pPr>
              <w:snapToGrid w:val="0"/>
              <w:rPr>
                <w:b/>
                <w:bCs/>
                <w:i/>
                <w:iCs/>
                <w:sz w:val="20"/>
              </w:rPr>
            </w:pPr>
          </w:p>
        </w:tc>
        <w:tc>
          <w:tcPr>
            <w:tcW w:w="4606" w:type="dxa"/>
          </w:tcPr>
          <w:p w:rsidR="00492007" w:rsidRDefault="00492007" w:rsidP="00FF71E3">
            <w:pPr>
              <w:snapToGrid w:val="0"/>
              <w:rPr>
                <w:sz w:val="20"/>
              </w:rPr>
            </w:pPr>
            <w:r>
              <w:rPr>
                <w:sz w:val="20"/>
              </w:rPr>
              <w:t>- princip variace</w:t>
            </w:r>
          </w:p>
        </w:tc>
      </w:tr>
      <w:tr w:rsidR="00492007" w:rsidTr="00FF71E3">
        <w:tc>
          <w:tcPr>
            <w:tcW w:w="4606" w:type="dxa"/>
          </w:tcPr>
          <w:p w:rsidR="00492007" w:rsidRDefault="00492007" w:rsidP="00FF71E3">
            <w:pPr>
              <w:pStyle w:val="Nadpis2"/>
              <w:snapToGrid w:val="0"/>
            </w:pPr>
            <w:r>
              <w:t>E – Seznámení s pojmy z hudební nauky</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čte a píše noty v rozsahu c1 – g2 (i noty s posuvkami) v houslovém klíči</w:t>
            </w:r>
          </w:p>
        </w:tc>
        <w:tc>
          <w:tcPr>
            <w:tcW w:w="4606" w:type="dxa"/>
          </w:tcPr>
          <w:p w:rsidR="00492007" w:rsidRDefault="00492007" w:rsidP="00FF71E3">
            <w:pPr>
              <w:snapToGrid w:val="0"/>
              <w:rPr>
                <w:sz w:val="20"/>
              </w:rPr>
            </w:pPr>
            <w:r>
              <w:rPr>
                <w:sz w:val="20"/>
              </w:rPr>
              <w:t>- Seznámení s oktávami pod i nad dosud používaným rozsahem</w:t>
            </w:r>
          </w:p>
        </w:tc>
      </w:tr>
      <w:tr w:rsidR="00492007" w:rsidTr="00FF71E3">
        <w:tc>
          <w:tcPr>
            <w:tcW w:w="4606" w:type="dxa"/>
          </w:tcPr>
          <w:p w:rsidR="00492007" w:rsidRDefault="00492007" w:rsidP="00FF71E3">
            <w:pPr>
              <w:snapToGrid w:val="0"/>
              <w:rPr>
                <w:sz w:val="20"/>
              </w:rPr>
            </w:pPr>
            <w:r>
              <w:rPr>
                <w:sz w:val="20"/>
              </w:rPr>
              <w:t>- vysvětlí značky, zkratky a cizí slova běžně používané v notových zápisech z 1. – 5. ročníku, reaguje na ně při hudební produkci</w:t>
            </w:r>
          </w:p>
        </w:tc>
        <w:tc>
          <w:tcPr>
            <w:tcW w:w="4606" w:type="dxa"/>
          </w:tcPr>
          <w:p w:rsidR="00492007" w:rsidRDefault="00492007" w:rsidP="00FF71E3">
            <w:pPr>
              <w:snapToGrid w:val="0"/>
              <w:rPr>
                <w:sz w:val="20"/>
              </w:rPr>
            </w:pPr>
            <w:r>
              <w:rPr>
                <w:sz w:val="20"/>
              </w:rPr>
              <w:t>- Seznámení se synkopou, triolou, stupnicemi dur i moll s jedním  a s jedním b a jejich kvintakrody</w:t>
            </w:r>
          </w:p>
        </w:tc>
      </w:tr>
      <w:tr w:rsidR="00492007" w:rsidTr="00FF71E3">
        <w:tc>
          <w:tcPr>
            <w:tcW w:w="4606" w:type="dxa"/>
          </w:tcPr>
          <w:p w:rsidR="00492007" w:rsidRDefault="00492007" w:rsidP="00FF71E3">
            <w:pPr>
              <w:snapToGrid w:val="0"/>
              <w:rPr>
                <w:sz w:val="20"/>
              </w:rPr>
            </w:pPr>
            <w:r>
              <w:rPr>
                <w:sz w:val="20"/>
              </w:rPr>
              <w:t>- použije notové písmo v žádoucích tvarech</w:t>
            </w:r>
          </w:p>
        </w:tc>
        <w:tc>
          <w:tcPr>
            <w:tcW w:w="4606" w:type="dxa"/>
          </w:tcPr>
          <w:p w:rsidR="00492007" w:rsidRDefault="00492007" w:rsidP="00FF71E3">
            <w:pPr>
              <w:snapToGrid w:val="0"/>
              <w:rPr>
                <w:sz w:val="20"/>
              </w:rPr>
            </w:pPr>
            <w:r>
              <w:rPr>
                <w:sz w:val="20"/>
              </w:rPr>
              <w:t>- Ukázka použití posuvek při vyvození stupnic G dur a F dur</w:t>
            </w:r>
          </w:p>
        </w:tc>
      </w:tr>
      <w:tr w:rsidR="00492007" w:rsidTr="00FF71E3">
        <w:tc>
          <w:tcPr>
            <w:tcW w:w="4606" w:type="dxa"/>
          </w:tcPr>
          <w:p w:rsidR="00492007" w:rsidRDefault="00492007" w:rsidP="00047652">
            <w:pPr>
              <w:numPr>
                <w:ilvl w:val="0"/>
                <w:numId w:val="113"/>
              </w:numPr>
              <w:tabs>
                <w:tab w:val="left" w:pos="360"/>
              </w:tabs>
              <w:suppressAutoHyphens/>
              <w:snapToGrid w:val="0"/>
              <w:rPr>
                <w:sz w:val="20"/>
              </w:rPr>
            </w:pPr>
            <w:r>
              <w:rPr>
                <w:sz w:val="20"/>
              </w:rPr>
              <w:lastRenderedPageBreak/>
              <w:t>realizuje jednoduché rytmické cvičení nebo část notového zápisu (nebo alespoň předvede rytmus říkadla nebo jednoduchého textu)</w:t>
            </w: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p w:rsidR="00492007" w:rsidRPr="00110524" w:rsidRDefault="00492007" w:rsidP="00FF71E3">
            <w:pPr>
              <w:snapToGrid w:val="0"/>
            </w:pPr>
            <w:r w:rsidRPr="00110524">
              <w:rPr>
                <w:b/>
              </w:rPr>
              <w:t>Způsoby ověřování učiva :</w:t>
            </w:r>
            <w:r>
              <w:rPr>
                <w:b/>
              </w:rPr>
              <w:t xml:space="preserve"> </w:t>
            </w:r>
            <w:r w:rsidRPr="00110524">
              <w:t>ústní zkoušení,</w:t>
            </w:r>
          </w:p>
          <w:p w:rsidR="00492007" w:rsidRPr="00110524" w:rsidRDefault="00492007" w:rsidP="00FF71E3">
            <w:pPr>
              <w:snapToGrid w:val="0"/>
            </w:pPr>
            <w:r w:rsidRPr="00110524">
              <w:t xml:space="preserve">                                              písemný test,</w:t>
            </w:r>
          </w:p>
          <w:p w:rsidR="00492007" w:rsidRPr="00110524" w:rsidRDefault="00492007" w:rsidP="00FF71E3">
            <w:pPr>
              <w:snapToGrid w:val="0"/>
            </w:pPr>
            <w:r w:rsidRPr="00110524">
              <w:t xml:space="preserve">                                              osobitý projev</w:t>
            </w:r>
          </w:p>
          <w:p w:rsidR="00492007" w:rsidRPr="00110524" w:rsidRDefault="00492007" w:rsidP="00FF71E3">
            <w:pPr>
              <w:snapToGrid w:val="0"/>
            </w:pPr>
          </w:p>
          <w:p w:rsidR="00492007" w:rsidRDefault="00492007" w:rsidP="00FF71E3">
            <w:pPr>
              <w:snapToGrid w:val="0"/>
              <w:rPr>
                <w:sz w:val="20"/>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p w:rsidR="00492007" w:rsidRDefault="00492007" w:rsidP="00FF71E3">
            <w:pPr>
              <w:snapToGrid w:val="0"/>
              <w:rPr>
                <w:b/>
                <w:bCs/>
                <w:sz w:val="28"/>
                <w:szCs w:val="28"/>
              </w:rPr>
            </w:pPr>
          </w:p>
        </w:tc>
        <w:tc>
          <w:tcPr>
            <w:tcW w:w="4606" w:type="dxa"/>
          </w:tcPr>
          <w:p w:rsidR="00492007" w:rsidRDefault="00492007" w:rsidP="00FF71E3">
            <w:pPr>
              <w:snapToGrid w:val="0"/>
              <w:rPr>
                <w:sz w:val="20"/>
              </w:rPr>
            </w:pPr>
            <w:r>
              <w:rPr>
                <w:sz w:val="20"/>
              </w:rPr>
              <w:t xml:space="preserve">- Ukázka posuvek v předznamenání </w:t>
            </w:r>
          </w:p>
          <w:p w:rsidR="00492007" w:rsidRDefault="00492007" w:rsidP="00FF71E3">
            <w:pPr>
              <w:rPr>
                <w:sz w:val="20"/>
              </w:rPr>
            </w:pPr>
            <w:r>
              <w:rPr>
                <w:sz w:val="20"/>
              </w:rPr>
              <w:t>- Akord</w:t>
            </w:r>
          </w:p>
          <w:p w:rsidR="00492007" w:rsidRDefault="00492007" w:rsidP="00FF71E3">
            <w:pPr>
              <w:rPr>
                <w:sz w:val="20"/>
              </w:rPr>
            </w:pPr>
            <w:r>
              <w:rPr>
                <w:sz w:val="20"/>
              </w:rPr>
              <w:t>- Interval obecně, jména intervalů</w:t>
            </w:r>
          </w:p>
          <w:p w:rsidR="00492007" w:rsidRDefault="00492007" w:rsidP="00FF71E3">
            <w:pPr>
              <w:rPr>
                <w:sz w:val="20"/>
              </w:rPr>
            </w:pPr>
            <w:r>
              <w:rPr>
                <w:sz w:val="20"/>
              </w:rPr>
              <w:t>- Notové písmo, basový klíč, nota šestnáctinová</w:t>
            </w:r>
          </w:p>
          <w:p w:rsidR="00492007" w:rsidRDefault="00492007" w:rsidP="00047652">
            <w:pPr>
              <w:numPr>
                <w:ilvl w:val="0"/>
                <w:numId w:val="112"/>
              </w:numPr>
              <w:tabs>
                <w:tab w:val="left" w:pos="360"/>
              </w:tabs>
              <w:suppressAutoHyphens/>
              <w:rPr>
                <w:sz w:val="20"/>
              </w:rPr>
            </w:pPr>
            <w:r>
              <w:rPr>
                <w:sz w:val="20"/>
              </w:rPr>
              <w:t>Rytmická cvičení</w:t>
            </w:r>
          </w:p>
          <w:p w:rsidR="00492007" w:rsidRDefault="00492007" w:rsidP="00FF71E3"/>
          <w:p w:rsidR="00492007" w:rsidRDefault="00492007" w:rsidP="00FF71E3"/>
          <w:p w:rsidR="00492007" w:rsidRDefault="00492007" w:rsidP="00FF71E3">
            <w:pPr>
              <w:rPr>
                <w:b/>
                <w:bCs/>
              </w:rPr>
            </w:pPr>
          </w:p>
        </w:tc>
      </w:tr>
      <w:tr w:rsidR="00492007" w:rsidTr="00FF71E3">
        <w:tc>
          <w:tcPr>
            <w:tcW w:w="9212" w:type="dxa"/>
            <w:gridSpan w:val="2"/>
          </w:tcPr>
          <w:p w:rsidR="00492007" w:rsidRDefault="00492007" w:rsidP="00FF71E3">
            <w:pPr>
              <w:rPr>
                <w:b/>
                <w:bCs/>
                <w:lang w:eastAsia="ar-SA"/>
              </w:rPr>
            </w:pPr>
          </w:p>
          <w:p w:rsidR="00492007" w:rsidRPr="0043248C" w:rsidRDefault="00492007" w:rsidP="00FF71E3">
            <w:pPr>
              <w:rPr>
                <w:b/>
                <w:sz w:val="28"/>
                <w:szCs w:val="28"/>
                <w:u w:val="thick"/>
                <w:lang w:eastAsia="ar-SA"/>
              </w:rPr>
            </w:pPr>
            <w:r w:rsidRPr="0043248C">
              <w:rPr>
                <w:b/>
                <w:sz w:val="28"/>
                <w:szCs w:val="28"/>
                <w:u w:val="thick"/>
                <w:lang w:eastAsia="ar-SA"/>
              </w:rPr>
              <w:t>Vzdělávací obsah vyučovacího předmětu Hudební výchova – 6.ročník</w:t>
            </w:r>
          </w:p>
          <w:p w:rsidR="00492007" w:rsidRDefault="00492007" w:rsidP="00FF71E3">
            <w:pPr>
              <w:rPr>
                <w:lang w:eastAsia="ar-SA"/>
              </w:rPr>
            </w:pPr>
          </w:p>
          <w:p w:rsidR="00492007" w:rsidRDefault="00492007" w:rsidP="00FF71E3">
            <w:pPr>
              <w:rPr>
                <w:lang w:eastAsia="ar-SA"/>
              </w:rPr>
            </w:pPr>
          </w:p>
          <w:p w:rsidR="00492007" w:rsidRPr="0043248C" w:rsidRDefault="00492007" w:rsidP="00FF71E3">
            <w:pPr>
              <w:rPr>
                <w:lang w:eastAsia="ar-SA"/>
              </w:rPr>
            </w:pPr>
            <w:r>
              <w:rPr>
                <w:b/>
                <w:sz w:val="28"/>
                <w:szCs w:val="28"/>
              </w:rPr>
              <w:t xml:space="preserve">1.  </w:t>
            </w:r>
            <w:r w:rsidRPr="0043248C">
              <w:rPr>
                <w:b/>
                <w:sz w:val="28"/>
                <w:szCs w:val="28"/>
              </w:rPr>
              <w:t xml:space="preserve"> Vokální činnost</w:t>
            </w:r>
            <w:r>
              <w:rPr>
                <w:b/>
                <w:sz w:val="28"/>
                <w:szCs w:val="28"/>
              </w:rPr>
              <w:t>i</w:t>
            </w: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správně nasadí tón, správně dýchá</w:t>
            </w:r>
          </w:p>
        </w:tc>
        <w:tc>
          <w:tcPr>
            <w:tcW w:w="4606" w:type="dxa"/>
          </w:tcPr>
          <w:p w:rsidR="00492007" w:rsidRDefault="00492007" w:rsidP="00FF71E3">
            <w:pPr>
              <w:snapToGrid w:val="0"/>
              <w:rPr>
                <w:sz w:val="20"/>
              </w:rPr>
            </w:pPr>
            <w:r>
              <w:rPr>
                <w:sz w:val="20"/>
              </w:rPr>
              <w:t>- pěvecký projev</w:t>
            </w:r>
          </w:p>
        </w:tc>
      </w:tr>
      <w:tr w:rsidR="00492007" w:rsidTr="00FF71E3">
        <w:tc>
          <w:tcPr>
            <w:tcW w:w="4606" w:type="dxa"/>
          </w:tcPr>
          <w:p w:rsidR="00492007" w:rsidRDefault="00492007" w:rsidP="00FF71E3">
            <w:pPr>
              <w:snapToGrid w:val="0"/>
              <w:rPr>
                <w:sz w:val="20"/>
              </w:rPr>
            </w:pPr>
            <w:r>
              <w:rPr>
                <w:sz w:val="20"/>
              </w:rPr>
              <w:t>- odhadne správnou hlasitost zpěvu, správně rozliší mluvený projev od pěveckého</w:t>
            </w:r>
          </w:p>
        </w:tc>
        <w:tc>
          <w:tcPr>
            <w:tcW w:w="4606" w:type="dxa"/>
          </w:tcPr>
          <w:p w:rsidR="00492007" w:rsidRDefault="00492007" w:rsidP="00FF71E3">
            <w:pPr>
              <w:snapToGrid w:val="0"/>
              <w:rPr>
                <w:sz w:val="20"/>
              </w:rPr>
            </w:pPr>
            <w:r>
              <w:rPr>
                <w:sz w:val="20"/>
              </w:rPr>
              <w:t>- hlasová hygiena</w:t>
            </w: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43248C" w:rsidRDefault="00492007" w:rsidP="00FF71E3">
            <w:pPr>
              <w:pStyle w:val="Nadpis2"/>
              <w:snapToGrid w:val="0"/>
              <w:rPr>
                <w:sz w:val="28"/>
                <w:szCs w:val="28"/>
              </w:rPr>
            </w:pPr>
            <w:r w:rsidRPr="0043248C">
              <w:rPr>
                <w:sz w:val="28"/>
                <w:szCs w:val="28"/>
              </w:rPr>
              <w:t>2.   Instrumentální činnost</w:t>
            </w:r>
            <w:r>
              <w:rPr>
                <w:sz w:val="28"/>
                <w:szCs w:val="28"/>
              </w:rPr>
              <w: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lastRenderedPageBreak/>
              <w:t>- předvede hru na jednoduché Orffovy nástroje při produkci jednoduchých rytmických motivů</w:t>
            </w:r>
          </w:p>
          <w:p w:rsidR="00492007" w:rsidRDefault="00492007" w:rsidP="00FF71E3">
            <w:pPr>
              <w:snapToGrid w:val="0"/>
              <w:rPr>
                <w:sz w:val="20"/>
              </w:rPr>
            </w:pPr>
          </w:p>
          <w:p w:rsidR="00492007" w:rsidRDefault="00492007" w:rsidP="00FF71E3">
            <w:pPr>
              <w:snapToGrid w:val="0"/>
              <w:rPr>
                <w:sz w:val="20"/>
              </w:rPr>
            </w:pPr>
          </w:p>
        </w:tc>
        <w:tc>
          <w:tcPr>
            <w:tcW w:w="4606" w:type="dxa"/>
          </w:tcPr>
          <w:p w:rsidR="00492007" w:rsidRDefault="00492007" w:rsidP="00FF71E3">
            <w:pPr>
              <w:snapToGrid w:val="0"/>
              <w:rPr>
                <w:sz w:val="20"/>
              </w:rPr>
            </w:pPr>
            <w:r>
              <w:rPr>
                <w:sz w:val="20"/>
              </w:rPr>
              <w:t>- hra na hudební nástroje Orffova instrumentáře</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43248C" w:rsidRDefault="00492007" w:rsidP="00FF71E3">
            <w:pPr>
              <w:pStyle w:val="Nadpis2"/>
              <w:snapToGrid w:val="0"/>
              <w:rPr>
                <w:sz w:val="28"/>
                <w:szCs w:val="28"/>
              </w:rPr>
            </w:pPr>
            <w:r w:rsidRPr="0043248C">
              <w:rPr>
                <w:sz w:val="28"/>
                <w:szCs w:val="28"/>
              </w:rPr>
              <w:t>3.  Hudebně pohybov</w:t>
            </w:r>
            <w:r>
              <w:rPr>
                <w:sz w:val="28"/>
                <w:szCs w:val="28"/>
              </w:rPr>
              <w:t>é</w:t>
            </w:r>
            <w:r w:rsidRPr="0043248C">
              <w:rPr>
                <w:sz w:val="28"/>
                <w:szCs w:val="28"/>
              </w:rPr>
              <w:t xml:space="preserve"> činnost</w:t>
            </w:r>
            <w:r>
              <w:rPr>
                <w:sz w:val="28"/>
                <w:szCs w:val="28"/>
              </w:rPr>
              <w: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předvede jednoduché taneční kroky</w:t>
            </w:r>
          </w:p>
        </w:tc>
        <w:tc>
          <w:tcPr>
            <w:tcW w:w="4606" w:type="dxa"/>
          </w:tcPr>
          <w:p w:rsidR="00492007" w:rsidRDefault="00492007" w:rsidP="00FF71E3">
            <w:pPr>
              <w:snapToGrid w:val="0"/>
              <w:rPr>
                <w:sz w:val="20"/>
              </w:rPr>
            </w:pPr>
            <w:r>
              <w:rPr>
                <w:sz w:val="20"/>
              </w:rPr>
              <w:t>- pohybový doprovod znějící hudby</w:t>
            </w:r>
          </w:p>
        </w:tc>
      </w:tr>
      <w:tr w:rsidR="00492007" w:rsidTr="00FF71E3">
        <w:tc>
          <w:tcPr>
            <w:tcW w:w="4606" w:type="dxa"/>
          </w:tcPr>
          <w:p w:rsidR="00492007" w:rsidRDefault="00492007" w:rsidP="00FF71E3">
            <w:pPr>
              <w:snapToGrid w:val="0"/>
              <w:rPr>
                <w:sz w:val="20"/>
              </w:rPr>
            </w:pPr>
            <w:r>
              <w:rPr>
                <w:sz w:val="20"/>
              </w:rPr>
              <w:t>- rozezná dvoudobý a třídobý takt</w:t>
            </w:r>
          </w:p>
        </w:tc>
        <w:tc>
          <w:tcPr>
            <w:tcW w:w="4606" w:type="dxa"/>
          </w:tcPr>
          <w:p w:rsidR="00492007" w:rsidRDefault="00492007" w:rsidP="00FF71E3">
            <w:pPr>
              <w:snapToGrid w:val="0"/>
              <w:rPr>
                <w:sz w:val="20"/>
              </w:rPr>
            </w:pPr>
            <w:r>
              <w:rPr>
                <w:sz w:val="20"/>
              </w:rPr>
              <w:t>-taktování</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43248C" w:rsidRDefault="00492007" w:rsidP="00FF71E3">
            <w:pPr>
              <w:pStyle w:val="Nadpis2"/>
              <w:snapToGrid w:val="0"/>
              <w:rPr>
                <w:sz w:val="28"/>
                <w:szCs w:val="28"/>
              </w:rPr>
            </w:pPr>
            <w:r w:rsidRPr="0043248C">
              <w:rPr>
                <w:sz w:val="28"/>
                <w:szCs w:val="28"/>
              </w:rPr>
              <w:t>4.  Poslechové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-rozpozná délku, sílu, barvu, výšku tónu</w:t>
            </w:r>
          </w:p>
        </w:tc>
        <w:tc>
          <w:tcPr>
            <w:tcW w:w="4606" w:type="dxa"/>
          </w:tcPr>
          <w:p w:rsidR="00492007" w:rsidRDefault="00492007" w:rsidP="00FF71E3">
            <w:pPr>
              <w:snapToGrid w:val="0"/>
              <w:rPr>
                <w:sz w:val="20"/>
              </w:rPr>
            </w:pPr>
            <w:r>
              <w:rPr>
                <w:sz w:val="20"/>
              </w:rPr>
              <w:t>- kvalita tónu</w:t>
            </w:r>
          </w:p>
        </w:tc>
      </w:tr>
      <w:tr w:rsidR="00492007" w:rsidTr="00FF71E3">
        <w:tc>
          <w:tcPr>
            <w:tcW w:w="4606" w:type="dxa"/>
          </w:tcPr>
          <w:p w:rsidR="00492007" w:rsidRDefault="00492007" w:rsidP="00FF71E3">
            <w:pPr>
              <w:snapToGrid w:val="0"/>
              <w:rPr>
                <w:sz w:val="20"/>
              </w:rPr>
            </w:pPr>
            <w:r>
              <w:rPr>
                <w:sz w:val="20"/>
              </w:rPr>
              <w:t>- rozená dur a moll akord</w:t>
            </w:r>
          </w:p>
        </w:tc>
        <w:tc>
          <w:tcPr>
            <w:tcW w:w="4606" w:type="dxa"/>
          </w:tcPr>
          <w:p w:rsidR="00492007" w:rsidRDefault="00492007" w:rsidP="00FF71E3">
            <w:pPr>
              <w:snapToGrid w:val="0"/>
              <w:rPr>
                <w:sz w:val="20"/>
              </w:rPr>
            </w:pPr>
            <w:r>
              <w:rPr>
                <w:sz w:val="20"/>
              </w:rPr>
              <w:t>- vztahy mezi tóny</w:t>
            </w:r>
          </w:p>
        </w:tc>
      </w:tr>
      <w:tr w:rsidR="00492007" w:rsidTr="00FF71E3">
        <w:tc>
          <w:tcPr>
            <w:tcW w:w="4606" w:type="dxa"/>
          </w:tcPr>
          <w:p w:rsidR="00492007" w:rsidRDefault="00492007" w:rsidP="00FF71E3">
            <w:pPr>
              <w:snapToGrid w:val="0"/>
              <w:rPr>
                <w:sz w:val="20"/>
              </w:rPr>
            </w:pPr>
            <w:r>
              <w:rPr>
                <w:sz w:val="20"/>
              </w:rPr>
              <w:t>- rozliší jednotlivé formy</w:t>
            </w:r>
          </w:p>
        </w:tc>
        <w:tc>
          <w:tcPr>
            <w:tcW w:w="4606" w:type="dxa"/>
          </w:tcPr>
          <w:p w:rsidR="00492007" w:rsidRDefault="00492007" w:rsidP="00FF71E3">
            <w:pPr>
              <w:snapToGrid w:val="0"/>
              <w:rPr>
                <w:sz w:val="20"/>
              </w:rPr>
            </w:pPr>
            <w:r>
              <w:rPr>
                <w:sz w:val="20"/>
              </w:rPr>
              <w:t>- struktura hudebního díla</w:t>
            </w:r>
          </w:p>
        </w:tc>
      </w:tr>
      <w:tr w:rsidR="00492007" w:rsidTr="00FF71E3">
        <w:tc>
          <w:tcPr>
            <w:tcW w:w="4606" w:type="dxa"/>
          </w:tcPr>
          <w:p w:rsidR="00492007" w:rsidRDefault="00492007" w:rsidP="00FF71E3">
            <w:pPr>
              <w:snapToGrid w:val="0"/>
              <w:rPr>
                <w:sz w:val="20"/>
              </w:rPr>
            </w:pPr>
            <w:r>
              <w:rPr>
                <w:sz w:val="20"/>
              </w:rPr>
              <w:t>- vysvětlí výrazové prostředky (melodii, rytmus, tempo,dynamiku)</w:t>
            </w:r>
          </w:p>
        </w:tc>
        <w:tc>
          <w:tcPr>
            <w:tcW w:w="4606" w:type="dxa"/>
          </w:tcPr>
          <w:p w:rsidR="00492007" w:rsidRDefault="00492007" w:rsidP="00FF71E3">
            <w:pPr>
              <w:snapToGrid w:val="0"/>
              <w:rPr>
                <w:sz w:val="20"/>
              </w:rPr>
            </w:pPr>
            <w:r>
              <w:rPr>
                <w:sz w:val="20"/>
              </w:rPr>
              <w:t>- hudební styly a žánry (sonáta, komorní hudba, kantáta, melodram, homofonie x polyfonie, opera,opereta …)</w:t>
            </w:r>
          </w:p>
        </w:tc>
      </w:tr>
      <w:tr w:rsidR="00492007" w:rsidTr="00FF71E3">
        <w:tc>
          <w:tcPr>
            <w:tcW w:w="4606" w:type="dxa"/>
          </w:tcPr>
          <w:p w:rsidR="00492007" w:rsidRPr="009A141D" w:rsidRDefault="00492007" w:rsidP="00FF71E3">
            <w:pPr>
              <w:snapToGrid w:val="0"/>
              <w:rPr>
                <w:bCs/>
                <w:iCs/>
                <w:sz w:val="20"/>
                <w:szCs w:val="20"/>
              </w:rPr>
            </w:pPr>
            <w:r>
              <w:rPr>
                <w:b/>
                <w:bCs/>
                <w:i/>
                <w:iCs/>
                <w:sz w:val="20"/>
              </w:rPr>
              <w:t>-</w:t>
            </w:r>
            <w:r>
              <w:rPr>
                <w:bCs/>
                <w:iCs/>
                <w:sz w:val="20"/>
                <w:szCs w:val="20"/>
              </w:rPr>
              <w:t>zapíše tóny do notové osnovy</w:t>
            </w:r>
          </w:p>
        </w:tc>
        <w:tc>
          <w:tcPr>
            <w:tcW w:w="4606" w:type="dxa"/>
          </w:tcPr>
          <w:p w:rsidR="00492007" w:rsidRDefault="00492007" w:rsidP="00FF71E3">
            <w:pPr>
              <w:snapToGrid w:val="0"/>
              <w:rPr>
                <w:sz w:val="20"/>
              </w:rPr>
            </w:pPr>
            <w:r>
              <w:rPr>
                <w:sz w:val="20"/>
              </w:rPr>
              <w:t>- hodnoty not, stupnice s křížky, intervaly</w:t>
            </w:r>
          </w:p>
        </w:tc>
      </w:tr>
    </w:tbl>
    <w:p w:rsidR="00492007" w:rsidRDefault="00492007" w:rsidP="00492007">
      <w:pPr>
        <w:rPr>
          <w:b/>
          <w:bCs/>
          <w:sz w:val="28"/>
        </w:rPr>
      </w:pPr>
    </w:p>
    <w:p w:rsidR="00492007" w:rsidRPr="00110524" w:rsidRDefault="00492007" w:rsidP="00492007">
      <w:pPr>
        <w:rPr>
          <w:b/>
          <w:bCs/>
        </w:rPr>
      </w:pPr>
      <w:r w:rsidRPr="00110524">
        <w:rPr>
          <w:b/>
          <w:bCs/>
        </w:rPr>
        <w:t>Způsoby ověřování učiva :</w:t>
      </w:r>
      <w:r>
        <w:rPr>
          <w:b/>
          <w:bCs/>
        </w:rPr>
        <w:t xml:space="preserve"> </w:t>
      </w:r>
      <w:r w:rsidRPr="00110524">
        <w:rPr>
          <w:bCs/>
        </w:rPr>
        <w:t>ústní zkoušení,písemný test,osobitý projev</w:t>
      </w:r>
      <w:r w:rsidRPr="00110524">
        <w:br w:type="page"/>
      </w:r>
      <w:r w:rsidRPr="00BB2E27">
        <w:rPr>
          <w:szCs w:val="28"/>
          <w:u w:val="thick"/>
        </w:rPr>
        <w:lastRenderedPageBreak/>
        <w:t>Vzdělávací obsah vyučovacího předmětu Hudební výchova – 7. ročník</w:t>
      </w:r>
    </w:p>
    <w:p w:rsidR="00492007" w:rsidRDefault="00492007" w:rsidP="00492007">
      <w:pPr>
        <w:spacing w:line="360" w:lineRule="auto"/>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Pr="00F03B81" w:rsidRDefault="00492007" w:rsidP="00FF71E3">
            <w:pPr>
              <w:pStyle w:val="Nadpis2"/>
              <w:snapToGrid w:val="0"/>
              <w:rPr>
                <w:sz w:val="28"/>
                <w:szCs w:val="28"/>
              </w:rPr>
            </w:pPr>
            <w:r w:rsidRPr="00F03B81">
              <w:rPr>
                <w:sz w:val="28"/>
                <w:szCs w:val="28"/>
              </w:rPr>
              <w:t>1.  Vokální činnost</w:t>
            </w:r>
            <w:r>
              <w:rPr>
                <w:sz w:val="28"/>
                <w:szCs w:val="28"/>
              </w:rPr>
              <w: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použije větší hlasový rozsah</w:t>
            </w:r>
          </w:p>
        </w:tc>
        <w:tc>
          <w:tcPr>
            <w:tcW w:w="4606" w:type="dxa"/>
          </w:tcPr>
          <w:p w:rsidR="00492007" w:rsidRDefault="00492007" w:rsidP="00FF71E3">
            <w:pPr>
              <w:snapToGrid w:val="0"/>
              <w:rPr>
                <w:sz w:val="20"/>
              </w:rPr>
            </w:pPr>
            <w:r>
              <w:rPr>
                <w:sz w:val="20"/>
              </w:rPr>
              <w:t>- vokální projev</w:t>
            </w:r>
          </w:p>
        </w:tc>
      </w:tr>
      <w:tr w:rsidR="00492007" w:rsidTr="00FF71E3">
        <w:tc>
          <w:tcPr>
            <w:tcW w:w="4606" w:type="dxa"/>
          </w:tcPr>
          <w:p w:rsidR="00492007" w:rsidRDefault="00492007" w:rsidP="00FF71E3">
            <w:pPr>
              <w:snapToGrid w:val="0"/>
              <w:rPr>
                <w:sz w:val="20"/>
              </w:rPr>
            </w:pPr>
            <w:r>
              <w:rPr>
                <w:sz w:val="20"/>
              </w:rPr>
              <w:t>- rozezná rytmus při vokálním projevu</w:t>
            </w:r>
          </w:p>
        </w:tc>
        <w:tc>
          <w:tcPr>
            <w:tcW w:w="4606" w:type="dxa"/>
          </w:tcPr>
          <w:p w:rsidR="00492007" w:rsidRDefault="00492007" w:rsidP="00FF71E3">
            <w:pPr>
              <w:snapToGrid w:val="0"/>
              <w:rPr>
                <w:sz w:val="20"/>
              </w:rPr>
            </w:pPr>
            <w:r>
              <w:rPr>
                <w:sz w:val="20"/>
              </w:rPr>
              <w:t>- slovní a hudební rytmus</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F03B81" w:rsidRDefault="00492007" w:rsidP="00FF71E3">
            <w:pPr>
              <w:pStyle w:val="Nadpis2"/>
              <w:snapToGrid w:val="0"/>
              <w:rPr>
                <w:sz w:val="28"/>
                <w:szCs w:val="28"/>
              </w:rPr>
            </w:pPr>
            <w:r w:rsidRPr="00F03B81">
              <w:rPr>
                <w:sz w:val="28"/>
                <w:szCs w:val="28"/>
              </w:rPr>
              <w:t>2.  Instrumentální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xml:space="preserve">- použije hudební nástroje k reprodukci hudebních motivů </w:t>
            </w:r>
          </w:p>
        </w:tc>
        <w:tc>
          <w:tcPr>
            <w:tcW w:w="4606" w:type="dxa"/>
          </w:tcPr>
          <w:p w:rsidR="00492007" w:rsidRDefault="00492007" w:rsidP="00FF71E3">
            <w:pPr>
              <w:snapToGrid w:val="0"/>
              <w:rPr>
                <w:sz w:val="20"/>
              </w:rPr>
            </w:pPr>
            <w:r>
              <w:rPr>
                <w:sz w:val="20"/>
              </w:rPr>
              <w:t>- hudební nástroje</w:t>
            </w:r>
          </w:p>
        </w:tc>
      </w:tr>
      <w:tr w:rsidR="00492007" w:rsidTr="00FF71E3">
        <w:tc>
          <w:tcPr>
            <w:tcW w:w="4606" w:type="dxa"/>
          </w:tcPr>
          <w:p w:rsidR="00492007" w:rsidRDefault="00492007" w:rsidP="00FF71E3">
            <w:pPr>
              <w:snapToGrid w:val="0"/>
              <w:rPr>
                <w:sz w:val="20"/>
              </w:rPr>
            </w:pPr>
            <w:r>
              <w:rPr>
                <w:sz w:val="20"/>
              </w:rPr>
              <w:t>- ověřuje a upevňuje poznatky z hudební teorie</w:t>
            </w:r>
          </w:p>
        </w:tc>
        <w:tc>
          <w:tcPr>
            <w:tcW w:w="4606" w:type="dxa"/>
          </w:tcPr>
          <w:p w:rsidR="00492007" w:rsidRDefault="00492007" w:rsidP="00FF71E3">
            <w:pPr>
              <w:snapToGrid w:val="0"/>
              <w:rPr>
                <w:sz w:val="20"/>
              </w:rPr>
            </w:pP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E22336" w:rsidRDefault="00492007" w:rsidP="00FF71E3">
            <w:pPr>
              <w:pStyle w:val="Nadpis2"/>
              <w:snapToGrid w:val="0"/>
              <w:rPr>
                <w:sz w:val="28"/>
                <w:szCs w:val="28"/>
              </w:rPr>
            </w:pPr>
            <w:r w:rsidRPr="00E22336">
              <w:rPr>
                <w:sz w:val="28"/>
                <w:szCs w:val="28"/>
              </w:rPr>
              <w:t>3.  Hudebně pohybové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xml:space="preserve">- pomocí gest. mimiky  „řečí“ těla znázorní hudbu </w:t>
            </w:r>
          </w:p>
        </w:tc>
        <w:tc>
          <w:tcPr>
            <w:tcW w:w="4606" w:type="dxa"/>
          </w:tcPr>
          <w:p w:rsidR="00492007" w:rsidRDefault="00492007" w:rsidP="00FF71E3">
            <w:pPr>
              <w:snapToGrid w:val="0"/>
              <w:rPr>
                <w:sz w:val="20"/>
              </w:rPr>
            </w:pPr>
            <w:r>
              <w:rPr>
                <w:sz w:val="20"/>
              </w:rPr>
              <w:t>- pohybové vyjádření hudby</w:t>
            </w:r>
          </w:p>
        </w:tc>
      </w:tr>
      <w:tr w:rsidR="00492007" w:rsidTr="00FF71E3">
        <w:tc>
          <w:tcPr>
            <w:tcW w:w="4606" w:type="dxa"/>
          </w:tcPr>
          <w:p w:rsidR="00492007" w:rsidRDefault="00492007" w:rsidP="00FF71E3">
            <w:pPr>
              <w:snapToGrid w:val="0"/>
              <w:rPr>
                <w:sz w:val="20"/>
              </w:rPr>
            </w:pPr>
            <w:r>
              <w:rPr>
                <w:sz w:val="20"/>
              </w:rPr>
              <w:t>- taktuje složitější rytmické útvary</w:t>
            </w:r>
          </w:p>
        </w:tc>
        <w:tc>
          <w:tcPr>
            <w:tcW w:w="4606" w:type="dxa"/>
          </w:tcPr>
          <w:p w:rsidR="00492007" w:rsidRDefault="00492007" w:rsidP="00FF71E3">
            <w:pPr>
              <w:snapToGrid w:val="0"/>
              <w:rPr>
                <w:sz w:val="20"/>
              </w:rPr>
            </w:pPr>
            <w:r>
              <w:rPr>
                <w:sz w:val="20"/>
              </w:rPr>
              <w:t>- pohybový doprovod</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E22336" w:rsidRDefault="00492007" w:rsidP="00FF71E3">
            <w:pPr>
              <w:pStyle w:val="Nadpis2"/>
              <w:snapToGrid w:val="0"/>
              <w:rPr>
                <w:sz w:val="28"/>
                <w:szCs w:val="28"/>
              </w:rPr>
            </w:pPr>
            <w:r w:rsidRPr="00E22336">
              <w:rPr>
                <w:sz w:val="28"/>
                <w:szCs w:val="28"/>
              </w:rPr>
              <w:t>4.  Poslechové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rozezná hudebně výrazové prostředky : melodii, rytmus, tempo, dynamiku, tečkovaný rytmus, stupnice s „b“</w:t>
            </w:r>
          </w:p>
        </w:tc>
        <w:tc>
          <w:tcPr>
            <w:tcW w:w="4606" w:type="dxa"/>
          </w:tcPr>
          <w:p w:rsidR="00492007" w:rsidRDefault="00492007" w:rsidP="00FF71E3">
            <w:pPr>
              <w:snapToGrid w:val="0"/>
              <w:rPr>
                <w:sz w:val="20"/>
              </w:rPr>
            </w:pPr>
            <w:r>
              <w:rPr>
                <w:sz w:val="20"/>
              </w:rPr>
              <w:t>- orientace v hudebním prostoru</w:t>
            </w:r>
          </w:p>
        </w:tc>
      </w:tr>
      <w:tr w:rsidR="00492007" w:rsidTr="00FF71E3">
        <w:tc>
          <w:tcPr>
            <w:tcW w:w="4606" w:type="dxa"/>
          </w:tcPr>
          <w:p w:rsidR="00492007" w:rsidRDefault="00492007" w:rsidP="00FF71E3">
            <w:pPr>
              <w:snapToGrid w:val="0"/>
              <w:rPr>
                <w:sz w:val="20"/>
              </w:rPr>
            </w:pPr>
            <w:r>
              <w:rPr>
                <w:sz w:val="20"/>
              </w:rPr>
              <w:t>- určí akordy, melodii vzestupnou a sestupnou</w:t>
            </w:r>
          </w:p>
        </w:tc>
        <w:tc>
          <w:tcPr>
            <w:tcW w:w="4606" w:type="dxa"/>
          </w:tcPr>
          <w:p w:rsidR="00492007" w:rsidRDefault="00492007" w:rsidP="00FF71E3">
            <w:pPr>
              <w:snapToGrid w:val="0"/>
              <w:rPr>
                <w:sz w:val="20"/>
              </w:rPr>
            </w:pPr>
            <w:r>
              <w:rPr>
                <w:sz w:val="20"/>
              </w:rPr>
              <w:t>- vztahy mezi tóny</w:t>
            </w:r>
          </w:p>
        </w:tc>
      </w:tr>
      <w:tr w:rsidR="00492007" w:rsidTr="00FF71E3">
        <w:tc>
          <w:tcPr>
            <w:tcW w:w="4606" w:type="dxa"/>
          </w:tcPr>
          <w:p w:rsidR="00492007" w:rsidRDefault="00492007" w:rsidP="00FF71E3">
            <w:pPr>
              <w:snapToGrid w:val="0"/>
              <w:rPr>
                <w:sz w:val="20"/>
              </w:rPr>
            </w:pPr>
            <w:r>
              <w:rPr>
                <w:sz w:val="20"/>
              </w:rPr>
              <w:t>- porovnává jednotlivé skladby autorů a jejich život</w:t>
            </w:r>
          </w:p>
        </w:tc>
        <w:tc>
          <w:tcPr>
            <w:tcW w:w="4606" w:type="dxa"/>
          </w:tcPr>
          <w:p w:rsidR="00492007" w:rsidRDefault="00492007" w:rsidP="00FF71E3">
            <w:pPr>
              <w:snapToGrid w:val="0"/>
              <w:rPr>
                <w:sz w:val="20"/>
              </w:rPr>
            </w:pPr>
            <w:r>
              <w:rPr>
                <w:sz w:val="20"/>
              </w:rPr>
              <w:t>- hudební dílo a jeho autor</w:t>
            </w:r>
          </w:p>
        </w:tc>
      </w:tr>
    </w:tbl>
    <w:p w:rsidR="00492007" w:rsidRDefault="00492007" w:rsidP="00492007">
      <w:pPr>
        <w:rPr>
          <w:b/>
          <w:bCs/>
          <w:sz w:val="28"/>
        </w:rPr>
      </w:pPr>
    </w:p>
    <w:p w:rsidR="00492007" w:rsidRDefault="00492007" w:rsidP="00492007">
      <w:pPr>
        <w:rPr>
          <w:b/>
          <w:bCs/>
          <w:sz w:val="28"/>
        </w:rPr>
      </w:pPr>
      <w:r w:rsidRPr="00110524">
        <w:rPr>
          <w:b/>
          <w:bCs/>
        </w:rPr>
        <w:t>Způsoby ověřování učiva :</w:t>
      </w:r>
      <w:r>
        <w:rPr>
          <w:b/>
          <w:bCs/>
          <w:sz w:val="28"/>
        </w:rPr>
        <w:t xml:space="preserve"> </w:t>
      </w:r>
      <w:r w:rsidRPr="00110524">
        <w:rPr>
          <w:bCs/>
        </w:rPr>
        <w:t>ústní zkoušení,písemný test,osobitý projev</w:t>
      </w:r>
      <w:r>
        <w:br w:type="page"/>
      </w:r>
      <w:r w:rsidRPr="00BB2E27">
        <w:rPr>
          <w:b/>
          <w:bCs/>
          <w:sz w:val="28"/>
          <w:szCs w:val="28"/>
          <w:u w:val="thick"/>
        </w:rPr>
        <w:lastRenderedPageBreak/>
        <w:t>Vzdělávací obsah vyučovacího předmětu Hudební výchova – 8. ročník</w:t>
      </w:r>
    </w:p>
    <w:p w:rsidR="00492007" w:rsidRDefault="00492007" w:rsidP="00492007">
      <w:pPr>
        <w:spacing w:line="360" w:lineRule="auto"/>
        <w:rPr>
          <w:b/>
          <w:bCs/>
          <w:sz w:val="28"/>
          <w:u w:val="single"/>
        </w:rPr>
      </w:pPr>
    </w:p>
    <w:p w:rsidR="00492007" w:rsidRDefault="00492007" w:rsidP="00492007">
      <w:pPr>
        <w:spacing w:line="360" w:lineRule="auto"/>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Pr="00E22336" w:rsidRDefault="00492007" w:rsidP="00FF71E3">
            <w:pPr>
              <w:pStyle w:val="Nadpis2"/>
              <w:snapToGrid w:val="0"/>
              <w:rPr>
                <w:sz w:val="28"/>
                <w:szCs w:val="28"/>
              </w:rPr>
            </w:pPr>
            <w:r w:rsidRPr="00E22336">
              <w:rPr>
                <w:sz w:val="28"/>
                <w:szCs w:val="28"/>
              </w:rPr>
              <w:t>1.  Vokální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rozšiřuje si hlasový rozsah</w:t>
            </w:r>
          </w:p>
        </w:tc>
        <w:tc>
          <w:tcPr>
            <w:tcW w:w="4606" w:type="dxa"/>
          </w:tcPr>
          <w:p w:rsidR="00492007" w:rsidRDefault="00492007" w:rsidP="00FF71E3">
            <w:pPr>
              <w:snapToGrid w:val="0"/>
              <w:rPr>
                <w:sz w:val="20"/>
              </w:rPr>
            </w:pPr>
            <w:r>
              <w:rPr>
                <w:sz w:val="20"/>
              </w:rPr>
              <w:t>- pěvecký projev</w:t>
            </w:r>
          </w:p>
        </w:tc>
      </w:tr>
      <w:tr w:rsidR="00492007" w:rsidTr="00FF71E3">
        <w:tc>
          <w:tcPr>
            <w:tcW w:w="4606" w:type="dxa"/>
          </w:tcPr>
          <w:p w:rsidR="00492007" w:rsidRDefault="00492007" w:rsidP="00FF71E3">
            <w:pPr>
              <w:snapToGrid w:val="0"/>
              <w:rPr>
                <w:sz w:val="20"/>
              </w:rPr>
            </w:pPr>
            <w:r>
              <w:rPr>
                <w:sz w:val="20"/>
              </w:rPr>
              <w:t>- reprodukuje notový záznam</w:t>
            </w:r>
          </w:p>
        </w:tc>
        <w:tc>
          <w:tcPr>
            <w:tcW w:w="4606" w:type="dxa"/>
          </w:tcPr>
          <w:p w:rsidR="00492007" w:rsidRDefault="00492007" w:rsidP="00FF71E3">
            <w:pPr>
              <w:snapToGrid w:val="0"/>
              <w:rPr>
                <w:sz w:val="20"/>
              </w:rPr>
            </w:pPr>
            <w:r>
              <w:rPr>
                <w:sz w:val="20"/>
              </w:rPr>
              <w:t>- orientace v notovém záznamu</w:t>
            </w:r>
          </w:p>
        </w:tc>
      </w:tr>
      <w:tr w:rsidR="00492007" w:rsidTr="00FF71E3">
        <w:tc>
          <w:tcPr>
            <w:tcW w:w="4606" w:type="dxa"/>
          </w:tcPr>
          <w:p w:rsidR="00492007" w:rsidRDefault="00492007" w:rsidP="00FF71E3">
            <w:pPr>
              <w:snapToGrid w:val="0"/>
              <w:rPr>
                <w:sz w:val="20"/>
              </w:rPr>
            </w:pPr>
          </w:p>
        </w:tc>
        <w:tc>
          <w:tcPr>
            <w:tcW w:w="4606" w:type="dxa"/>
          </w:tcPr>
          <w:p w:rsidR="00492007" w:rsidRDefault="00492007" w:rsidP="00FF71E3">
            <w:pPr>
              <w:snapToGrid w:val="0"/>
              <w:rPr>
                <w:sz w:val="20"/>
              </w:rPr>
            </w:pPr>
            <w:r>
              <w:rPr>
                <w:sz w:val="20"/>
              </w:rPr>
              <w:t>- rozvoj hudebního sluchu a hudební představivosti</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A26F36" w:rsidRDefault="00492007" w:rsidP="00FF71E3">
            <w:pPr>
              <w:pStyle w:val="Nadpis2"/>
              <w:snapToGrid w:val="0"/>
              <w:rPr>
                <w:sz w:val="28"/>
                <w:szCs w:val="28"/>
              </w:rPr>
            </w:pPr>
            <w:r w:rsidRPr="00A26F36">
              <w:rPr>
                <w:sz w:val="28"/>
                <w:szCs w:val="28"/>
              </w:rPr>
              <w:t>2.  Instrumentální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předvede hru na hudební nástroje při produkci hudebních motivů</w:t>
            </w:r>
          </w:p>
        </w:tc>
        <w:tc>
          <w:tcPr>
            <w:tcW w:w="4606" w:type="dxa"/>
          </w:tcPr>
          <w:p w:rsidR="00492007" w:rsidRDefault="00492007" w:rsidP="00FF71E3">
            <w:pPr>
              <w:snapToGrid w:val="0"/>
              <w:rPr>
                <w:sz w:val="20"/>
              </w:rPr>
            </w:pPr>
            <w:r>
              <w:rPr>
                <w:sz w:val="20"/>
              </w:rPr>
              <w:t>- hudební nástroje</w:t>
            </w:r>
          </w:p>
        </w:tc>
      </w:tr>
      <w:tr w:rsidR="00492007" w:rsidTr="00FF71E3">
        <w:tc>
          <w:tcPr>
            <w:tcW w:w="4606" w:type="dxa"/>
          </w:tcPr>
          <w:p w:rsidR="00492007" w:rsidRDefault="00492007" w:rsidP="00FF71E3">
            <w:pPr>
              <w:snapToGrid w:val="0"/>
              <w:rPr>
                <w:sz w:val="20"/>
              </w:rPr>
            </w:pPr>
            <w:r>
              <w:rPr>
                <w:sz w:val="20"/>
              </w:rPr>
              <w:t>- vyjádří své hudební představy pomocí hudebních nástrojů</w:t>
            </w:r>
          </w:p>
        </w:tc>
        <w:tc>
          <w:tcPr>
            <w:tcW w:w="4606" w:type="dxa"/>
          </w:tcPr>
          <w:p w:rsidR="00492007" w:rsidRDefault="00492007" w:rsidP="00FF71E3">
            <w:pPr>
              <w:snapToGrid w:val="0"/>
              <w:rPr>
                <w:sz w:val="20"/>
              </w:rPr>
            </w:pPr>
            <w:r>
              <w:rPr>
                <w:sz w:val="20"/>
              </w:rPr>
              <w:t>- hudební a nehudební představy</w:t>
            </w:r>
          </w:p>
        </w:tc>
      </w:tr>
      <w:tr w:rsidR="00492007" w:rsidTr="00FF71E3">
        <w:tc>
          <w:tcPr>
            <w:tcW w:w="4606" w:type="dxa"/>
          </w:tcPr>
          <w:p w:rsidR="00492007" w:rsidRDefault="00492007" w:rsidP="00FF71E3">
            <w:pPr>
              <w:snapToGrid w:val="0"/>
              <w:rPr>
                <w:sz w:val="20"/>
              </w:rPr>
            </w:pPr>
            <w:r>
              <w:rPr>
                <w:sz w:val="20"/>
              </w:rPr>
              <w:t>- použije hudební nástroje k doprovodu pěveckých projevů</w:t>
            </w:r>
          </w:p>
          <w:p w:rsidR="00492007" w:rsidRDefault="00492007" w:rsidP="00FF71E3">
            <w:pPr>
              <w:snapToGrid w:val="0"/>
              <w:rPr>
                <w:sz w:val="20"/>
              </w:rPr>
            </w:pPr>
          </w:p>
          <w:p w:rsidR="00492007" w:rsidRDefault="00492007" w:rsidP="00FF71E3">
            <w:pPr>
              <w:snapToGrid w:val="0"/>
              <w:rPr>
                <w:sz w:val="20"/>
              </w:rPr>
            </w:pPr>
          </w:p>
        </w:tc>
        <w:tc>
          <w:tcPr>
            <w:tcW w:w="4606" w:type="dxa"/>
          </w:tcPr>
          <w:p w:rsidR="00492007" w:rsidRDefault="00492007" w:rsidP="00FF71E3">
            <w:pPr>
              <w:snapToGrid w:val="0"/>
              <w:rPr>
                <w:sz w:val="20"/>
              </w:rPr>
            </w:pPr>
            <w:r>
              <w:rPr>
                <w:sz w:val="20"/>
              </w:rPr>
              <w:t>- instrumentální doprovody</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A26F36" w:rsidRDefault="00492007" w:rsidP="00FF71E3">
            <w:pPr>
              <w:pStyle w:val="Nadpis2"/>
              <w:snapToGrid w:val="0"/>
              <w:rPr>
                <w:sz w:val="28"/>
                <w:szCs w:val="28"/>
              </w:rPr>
            </w:pPr>
            <w:r w:rsidRPr="00A26F36">
              <w:rPr>
                <w:sz w:val="28"/>
                <w:szCs w:val="28"/>
              </w:rPr>
              <w:t>3.  Hudebně pohybové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vyjádří hudbu pomocí gest, mimiky, „řečí“ těla</w:t>
            </w:r>
          </w:p>
        </w:tc>
        <w:tc>
          <w:tcPr>
            <w:tcW w:w="4606" w:type="dxa"/>
          </w:tcPr>
          <w:p w:rsidR="00492007" w:rsidRDefault="00492007" w:rsidP="00FF71E3">
            <w:pPr>
              <w:snapToGrid w:val="0"/>
              <w:rPr>
                <w:sz w:val="20"/>
              </w:rPr>
            </w:pPr>
            <w:r>
              <w:rPr>
                <w:sz w:val="20"/>
              </w:rPr>
              <w:t>- pohybové vyjádření hudby v návaznosti na sémantiku hudebního díla</w:t>
            </w:r>
          </w:p>
        </w:tc>
      </w:tr>
      <w:tr w:rsidR="00492007" w:rsidTr="00FF71E3">
        <w:tc>
          <w:tcPr>
            <w:tcW w:w="4606" w:type="dxa"/>
          </w:tcPr>
          <w:p w:rsidR="00492007" w:rsidRDefault="00492007" w:rsidP="00FF71E3">
            <w:pPr>
              <w:snapToGrid w:val="0"/>
              <w:rPr>
                <w:sz w:val="20"/>
              </w:rPr>
            </w:pPr>
            <w:r>
              <w:rPr>
                <w:sz w:val="20"/>
              </w:rPr>
              <w:t>- hudbu ztvární vlastní choreografií</w:t>
            </w:r>
          </w:p>
        </w:tc>
        <w:tc>
          <w:tcPr>
            <w:tcW w:w="4606" w:type="dxa"/>
          </w:tcPr>
          <w:p w:rsidR="00492007" w:rsidRDefault="00492007" w:rsidP="00FF71E3">
            <w:pPr>
              <w:snapToGrid w:val="0"/>
              <w:rPr>
                <w:sz w:val="20"/>
              </w:rPr>
            </w:pPr>
            <w:r>
              <w:rPr>
                <w:sz w:val="20"/>
              </w:rPr>
              <w:t>- choreografie</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A26F36" w:rsidRDefault="00492007" w:rsidP="00FF71E3">
            <w:pPr>
              <w:pStyle w:val="Nadpis2"/>
              <w:snapToGrid w:val="0"/>
              <w:rPr>
                <w:sz w:val="28"/>
                <w:szCs w:val="28"/>
              </w:rPr>
            </w:pPr>
            <w:r w:rsidRPr="00A26F36">
              <w:rPr>
                <w:sz w:val="28"/>
                <w:szCs w:val="28"/>
              </w:rPr>
              <w:t>4.  Poslechové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poslouchané kriticky zhodnotí, rozliší a zařadí skladby jednotlivých období</w:t>
            </w:r>
          </w:p>
        </w:tc>
        <w:tc>
          <w:tcPr>
            <w:tcW w:w="4606" w:type="dxa"/>
          </w:tcPr>
          <w:p w:rsidR="00492007" w:rsidRDefault="00492007" w:rsidP="00FF71E3">
            <w:pPr>
              <w:snapToGrid w:val="0"/>
              <w:rPr>
                <w:sz w:val="20"/>
              </w:rPr>
            </w:pPr>
            <w:r>
              <w:rPr>
                <w:sz w:val="20"/>
              </w:rPr>
              <w:t xml:space="preserve">- hudební dílo a jeho autor, vývojová období – starověk, středověk, antika, renesance, baroko, klasicismus, romantismus, hudba </w:t>
            </w:r>
            <w:smartTag w:uri="urn:schemas-microsoft-com:office:smarttags" w:element="metricconverter">
              <w:smartTagPr>
                <w:attr w:name="ProductID" w:val="20. st"/>
              </w:smartTagPr>
              <w:r>
                <w:rPr>
                  <w:sz w:val="20"/>
                </w:rPr>
                <w:t>20. st</w:t>
              </w:r>
            </w:smartTag>
            <w:r>
              <w:rPr>
                <w:sz w:val="20"/>
              </w:rPr>
              <w:t>. (impresionismus, expresionismus)</w:t>
            </w:r>
          </w:p>
        </w:tc>
      </w:tr>
      <w:tr w:rsidR="00492007" w:rsidTr="00FF71E3">
        <w:tc>
          <w:tcPr>
            <w:tcW w:w="4606" w:type="dxa"/>
          </w:tcPr>
          <w:p w:rsidR="00492007" w:rsidRDefault="00492007" w:rsidP="00FF71E3">
            <w:pPr>
              <w:snapToGrid w:val="0"/>
              <w:rPr>
                <w:sz w:val="20"/>
              </w:rPr>
            </w:pPr>
            <w:r>
              <w:rPr>
                <w:sz w:val="20"/>
              </w:rPr>
              <w:t>- slovně zhodnotí hudbu (jaká je a proč)</w:t>
            </w:r>
          </w:p>
        </w:tc>
        <w:tc>
          <w:tcPr>
            <w:tcW w:w="4606" w:type="dxa"/>
          </w:tcPr>
          <w:p w:rsidR="00492007" w:rsidRDefault="00492007" w:rsidP="00FF71E3">
            <w:pPr>
              <w:snapToGrid w:val="0"/>
              <w:rPr>
                <w:sz w:val="20"/>
              </w:rPr>
            </w:pPr>
            <w:r>
              <w:rPr>
                <w:sz w:val="20"/>
              </w:rPr>
              <w:t>- interpretace znějící hudby</w:t>
            </w:r>
          </w:p>
        </w:tc>
      </w:tr>
    </w:tbl>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r>
        <w:rPr>
          <w:b/>
          <w:bCs/>
          <w:sz w:val="28"/>
        </w:rPr>
        <w:t xml:space="preserve">PT: D.MV a) – Kulturní rozdíly </w:t>
      </w:r>
    </w:p>
    <w:p w:rsidR="00492007" w:rsidRDefault="00492007" w:rsidP="00492007">
      <w:pPr>
        <w:rPr>
          <w:b/>
          <w:bCs/>
        </w:rPr>
      </w:pPr>
    </w:p>
    <w:p w:rsidR="00492007" w:rsidRPr="00110524" w:rsidRDefault="00492007" w:rsidP="00492007">
      <w:pPr>
        <w:rPr>
          <w:b/>
          <w:bCs/>
        </w:rPr>
      </w:pPr>
      <w:r w:rsidRPr="00110524">
        <w:rPr>
          <w:b/>
          <w:bCs/>
        </w:rPr>
        <w:t xml:space="preserve">Způsoby ověřování učiva : </w:t>
      </w:r>
      <w:r w:rsidRPr="00110524">
        <w:rPr>
          <w:bCs/>
        </w:rPr>
        <w:t>ústní zkoušení,písemný test,osobitý projev</w:t>
      </w:r>
      <w:r w:rsidRPr="00110524">
        <w:br w:type="page"/>
      </w:r>
      <w:r w:rsidRPr="00BB2E27">
        <w:rPr>
          <w:b/>
          <w:bCs/>
          <w:sz w:val="28"/>
          <w:szCs w:val="28"/>
          <w:u w:val="thick"/>
        </w:rPr>
        <w:lastRenderedPageBreak/>
        <w:t>Vzdělávací obsah vyučovacího předmětu Hudební výchova – 9. ročník</w:t>
      </w:r>
    </w:p>
    <w:p w:rsidR="00492007" w:rsidRDefault="00492007" w:rsidP="00492007">
      <w:pPr>
        <w:spacing w:line="360" w:lineRule="auto"/>
        <w:rPr>
          <w:b/>
          <w:bCs/>
          <w:sz w:val="28"/>
          <w:u w:val="single"/>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92007" w:rsidTr="00FF71E3">
        <w:tc>
          <w:tcPr>
            <w:tcW w:w="4606" w:type="dxa"/>
          </w:tcPr>
          <w:p w:rsidR="00492007" w:rsidRPr="00A26F36" w:rsidRDefault="00492007" w:rsidP="00FF71E3">
            <w:pPr>
              <w:pStyle w:val="Nadpis2"/>
              <w:snapToGrid w:val="0"/>
              <w:rPr>
                <w:sz w:val="28"/>
                <w:szCs w:val="28"/>
              </w:rPr>
            </w:pPr>
            <w:r w:rsidRPr="00A26F36">
              <w:rPr>
                <w:sz w:val="28"/>
                <w:szCs w:val="28"/>
              </w:rPr>
              <w:t>1.  Vokální činnost</w:t>
            </w:r>
            <w:r>
              <w:rPr>
                <w:sz w:val="28"/>
                <w:szCs w:val="28"/>
              </w:rPr>
              <w: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Pr="00BB2E27" w:rsidRDefault="00492007" w:rsidP="00FF71E3">
            <w:pPr>
              <w:snapToGrid w:val="0"/>
              <w:rPr>
                <w:b/>
                <w:sz w:val="20"/>
                <w:szCs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hledá nápravu hlasové nedostatečnosti</w:t>
            </w:r>
          </w:p>
        </w:tc>
        <w:tc>
          <w:tcPr>
            <w:tcW w:w="4606" w:type="dxa"/>
          </w:tcPr>
          <w:p w:rsidR="00492007" w:rsidRDefault="00492007" w:rsidP="00FF71E3">
            <w:pPr>
              <w:snapToGrid w:val="0"/>
              <w:rPr>
                <w:sz w:val="20"/>
              </w:rPr>
            </w:pPr>
            <w:r>
              <w:rPr>
                <w:sz w:val="20"/>
              </w:rPr>
              <w:t>- vokální projev</w:t>
            </w:r>
          </w:p>
        </w:tc>
      </w:tr>
      <w:tr w:rsidR="00492007" w:rsidTr="00FF71E3">
        <w:tc>
          <w:tcPr>
            <w:tcW w:w="4606" w:type="dxa"/>
          </w:tcPr>
          <w:p w:rsidR="00492007" w:rsidRDefault="00492007" w:rsidP="00FF71E3">
            <w:pPr>
              <w:snapToGrid w:val="0"/>
              <w:rPr>
                <w:sz w:val="20"/>
              </w:rPr>
            </w:pPr>
            <w:r>
              <w:rPr>
                <w:sz w:val="20"/>
              </w:rPr>
              <w:t>- improvizuje v dur a moll tóninách</w:t>
            </w:r>
          </w:p>
        </w:tc>
        <w:tc>
          <w:tcPr>
            <w:tcW w:w="4606" w:type="dxa"/>
          </w:tcPr>
          <w:p w:rsidR="00492007" w:rsidRDefault="00492007" w:rsidP="00FF71E3">
            <w:pPr>
              <w:snapToGrid w:val="0"/>
              <w:rPr>
                <w:sz w:val="20"/>
              </w:rPr>
            </w:pPr>
            <w:r>
              <w:rPr>
                <w:sz w:val="20"/>
              </w:rPr>
              <w:t>- reflexe vokálního projevu</w:t>
            </w:r>
          </w:p>
        </w:tc>
      </w:tr>
      <w:tr w:rsidR="00492007" w:rsidTr="00FF71E3">
        <w:tc>
          <w:tcPr>
            <w:tcW w:w="4606" w:type="dxa"/>
          </w:tcPr>
          <w:p w:rsidR="00492007" w:rsidRDefault="00492007" w:rsidP="00FF71E3">
            <w:pPr>
              <w:snapToGrid w:val="0"/>
              <w:rPr>
                <w:sz w:val="20"/>
              </w:rPr>
            </w:pPr>
          </w:p>
        </w:tc>
        <w:tc>
          <w:tcPr>
            <w:tcW w:w="4606" w:type="dxa"/>
          </w:tcPr>
          <w:p w:rsidR="00492007" w:rsidRDefault="00492007" w:rsidP="00FF71E3">
            <w:pPr>
              <w:snapToGrid w:val="0"/>
              <w:rPr>
                <w:sz w:val="20"/>
              </w:rPr>
            </w:pPr>
            <w:r>
              <w:rPr>
                <w:sz w:val="20"/>
              </w:rPr>
              <w:t>- intonování melodií</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7175C2" w:rsidRDefault="00492007" w:rsidP="00FF71E3">
            <w:pPr>
              <w:pStyle w:val="Nadpis2"/>
              <w:snapToGrid w:val="0"/>
              <w:rPr>
                <w:sz w:val="28"/>
                <w:szCs w:val="28"/>
              </w:rPr>
            </w:pPr>
            <w:r w:rsidRPr="007175C2">
              <w:rPr>
                <w:sz w:val="28"/>
                <w:szCs w:val="28"/>
              </w:rPr>
              <w:t>2.  Instrumentální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samostatně vytvoří doprovody</w:t>
            </w:r>
          </w:p>
        </w:tc>
        <w:tc>
          <w:tcPr>
            <w:tcW w:w="4606" w:type="dxa"/>
          </w:tcPr>
          <w:p w:rsidR="00492007" w:rsidRDefault="00492007" w:rsidP="00FF71E3">
            <w:pPr>
              <w:snapToGrid w:val="0"/>
              <w:rPr>
                <w:sz w:val="20"/>
              </w:rPr>
            </w:pPr>
            <w:r>
              <w:rPr>
                <w:sz w:val="20"/>
              </w:rPr>
              <w:t>- doprovod pro hudebně dramatické projevy</w:t>
            </w:r>
          </w:p>
        </w:tc>
      </w:tr>
      <w:tr w:rsidR="00492007" w:rsidTr="00FF71E3">
        <w:tc>
          <w:tcPr>
            <w:tcW w:w="4606" w:type="dxa"/>
          </w:tcPr>
          <w:p w:rsidR="00492007" w:rsidRDefault="00492007" w:rsidP="00FF71E3">
            <w:pPr>
              <w:snapToGrid w:val="0"/>
              <w:rPr>
                <w:sz w:val="20"/>
              </w:rPr>
            </w:pPr>
            <w:r>
              <w:rPr>
                <w:sz w:val="20"/>
              </w:rPr>
              <w:t>- upevní a ověří si své poznatky pomocí hry na hudební nástroje</w:t>
            </w:r>
          </w:p>
          <w:p w:rsidR="00492007" w:rsidRDefault="00492007" w:rsidP="00FF71E3">
            <w:pPr>
              <w:snapToGrid w:val="0"/>
              <w:rPr>
                <w:sz w:val="20"/>
              </w:rPr>
            </w:pPr>
          </w:p>
          <w:p w:rsidR="00492007" w:rsidRDefault="00492007" w:rsidP="00FF71E3">
            <w:pPr>
              <w:snapToGrid w:val="0"/>
              <w:rPr>
                <w:sz w:val="20"/>
              </w:rPr>
            </w:pPr>
          </w:p>
        </w:tc>
        <w:tc>
          <w:tcPr>
            <w:tcW w:w="4606" w:type="dxa"/>
          </w:tcPr>
          <w:p w:rsidR="00492007" w:rsidRDefault="00492007" w:rsidP="00FF71E3">
            <w:pPr>
              <w:snapToGrid w:val="0"/>
              <w:rPr>
                <w:sz w:val="20"/>
              </w:rPr>
            </w:pPr>
            <w:r>
              <w:rPr>
                <w:sz w:val="20"/>
              </w:rPr>
              <w:t>- poznatky z hudební teorie</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7175C2" w:rsidRDefault="00492007" w:rsidP="00FF71E3">
            <w:pPr>
              <w:pStyle w:val="Nadpis2"/>
              <w:snapToGrid w:val="0"/>
              <w:rPr>
                <w:sz w:val="28"/>
                <w:szCs w:val="28"/>
              </w:rPr>
            </w:pPr>
            <w:r w:rsidRPr="007175C2">
              <w:rPr>
                <w:sz w:val="28"/>
                <w:szCs w:val="28"/>
              </w:rPr>
              <w:t>3.  Hudebně pohybové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rozezná a znázorní tempové a dynamické změny</w:t>
            </w:r>
          </w:p>
        </w:tc>
        <w:tc>
          <w:tcPr>
            <w:tcW w:w="4606" w:type="dxa"/>
          </w:tcPr>
          <w:p w:rsidR="00492007" w:rsidRDefault="00492007" w:rsidP="00FF71E3">
            <w:pPr>
              <w:snapToGrid w:val="0"/>
              <w:rPr>
                <w:sz w:val="20"/>
              </w:rPr>
            </w:pPr>
            <w:r>
              <w:rPr>
                <w:sz w:val="20"/>
              </w:rPr>
              <w:t>- pohybové reakce na hudbu</w:t>
            </w:r>
          </w:p>
        </w:tc>
      </w:tr>
      <w:tr w:rsidR="00492007" w:rsidTr="00FF71E3">
        <w:tc>
          <w:tcPr>
            <w:tcW w:w="4606" w:type="dxa"/>
          </w:tcPr>
          <w:p w:rsidR="00492007" w:rsidRDefault="00492007" w:rsidP="00FF71E3">
            <w:pPr>
              <w:snapToGrid w:val="0"/>
              <w:rPr>
                <w:sz w:val="20"/>
              </w:rPr>
            </w:pPr>
            <w:r>
              <w:rPr>
                <w:sz w:val="20"/>
              </w:rPr>
              <w:t>- reprodukuje pohyby prováděné při tanci nebo pohybových hrách</w:t>
            </w:r>
          </w:p>
          <w:p w:rsidR="00492007" w:rsidRDefault="00492007" w:rsidP="00FF71E3">
            <w:pPr>
              <w:snapToGrid w:val="0"/>
              <w:rPr>
                <w:sz w:val="20"/>
              </w:rPr>
            </w:pPr>
          </w:p>
          <w:p w:rsidR="00492007" w:rsidRDefault="00492007" w:rsidP="00FF71E3">
            <w:pPr>
              <w:snapToGrid w:val="0"/>
              <w:rPr>
                <w:sz w:val="20"/>
              </w:rPr>
            </w:pPr>
          </w:p>
          <w:p w:rsidR="00492007" w:rsidRDefault="00492007" w:rsidP="00FF71E3">
            <w:pPr>
              <w:snapToGrid w:val="0"/>
              <w:rPr>
                <w:sz w:val="20"/>
              </w:rPr>
            </w:pPr>
          </w:p>
        </w:tc>
        <w:tc>
          <w:tcPr>
            <w:tcW w:w="4606" w:type="dxa"/>
          </w:tcPr>
          <w:p w:rsidR="00492007" w:rsidRDefault="00492007" w:rsidP="00FF71E3">
            <w:pPr>
              <w:snapToGrid w:val="0"/>
              <w:rPr>
                <w:sz w:val="20"/>
              </w:rPr>
            </w:pPr>
            <w:r>
              <w:rPr>
                <w:sz w:val="20"/>
              </w:rPr>
              <w:t>- orientace v prostoru</w:t>
            </w:r>
          </w:p>
          <w:p w:rsidR="00492007" w:rsidRDefault="00492007" w:rsidP="00FF71E3">
            <w:pPr>
              <w:rPr>
                <w:sz w:val="20"/>
              </w:rPr>
            </w:pPr>
          </w:p>
          <w:p w:rsidR="00492007" w:rsidRDefault="00492007" w:rsidP="00FF71E3">
            <w:pPr>
              <w:rPr>
                <w:sz w:val="20"/>
              </w:rPr>
            </w:pPr>
          </w:p>
        </w:tc>
      </w:tr>
      <w:tr w:rsidR="00492007" w:rsidTr="00FF71E3">
        <w:tc>
          <w:tcPr>
            <w:tcW w:w="4606" w:type="dxa"/>
          </w:tcPr>
          <w:p w:rsidR="00492007" w:rsidRPr="007175C2" w:rsidRDefault="00492007" w:rsidP="00FF71E3">
            <w:pPr>
              <w:pStyle w:val="Nadpis2"/>
              <w:snapToGrid w:val="0"/>
              <w:rPr>
                <w:sz w:val="28"/>
                <w:szCs w:val="28"/>
              </w:rPr>
            </w:pPr>
            <w:r w:rsidRPr="007175C2">
              <w:rPr>
                <w:sz w:val="28"/>
                <w:szCs w:val="28"/>
              </w:rPr>
              <w:t>4.  Poslechové činnosti</w:t>
            </w:r>
          </w:p>
        </w:tc>
        <w:tc>
          <w:tcPr>
            <w:tcW w:w="4606" w:type="dxa"/>
          </w:tcPr>
          <w:p w:rsidR="00492007" w:rsidRDefault="00492007" w:rsidP="00FF71E3">
            <w:pPr>
              <w:snapToGrid w:val="0"/>
              <w:rPr>
                <w:sz w:val="20"/>
              </w:rPr>
            </w:pPr>
          </w:p>
        </w:tc>
      </w:tr>
      <w:tr w:rsidR="00492007" w:rsidTr="00FF71E3">
        <w:tc>
          <w:tcPr>
            <w:tcW w:w="4606" w:type="dxa"/>
          </w:tcPr>
          <w:p w:rsidR="00492007" w:rsidRDefault="00492007" w:rsidP="00FF71E3">
            <w:pPr>
              <w:snapToGrid w:val="0"/>
              <w:rPr>
                <w:b/>
                <w:bCs/>
                <w:sz w:val="20"/>
              </w:rPr>
            </w:pPr>
          </w:p>
          <w:p w:rsidR="00492007" w:rsidRDefault="00492007" w:rsidP="00FF71E3">
            <w:pPr>
              <w:snapToGrid w:val="0"/>
              <w:rPr>
                <w:b/>
                <w:bCs/>
                <w:sz w:val="20"/>
              </w:rPr>
            </w:pPr>
            <w:r>
              <w:rPr>
                <w:b/>
                <w:bCs/>
                <w:sz w:val="20"/>
              </w:rPr>
              <w:t>Konkretizované výstupy žáka:</w:t>
            </w:r>
          </w:p>
        </w:tc>
        <w:tc>
          <w:tcPr>
            <w:tcW w:w="4606" w:type="dxa"/>
          </w:tcPr>
          <w:p w:rsidR="00492007" w:rsidRDefault="00492007" w:rsidP="00FF71E3">
            <w:pPr>
              <w:snapToGrid w:val="0"/>
              <w:rPr>
                <w:b/>
                <w:sz w:val="20"/>
                <w:szCs w:val="20"/>
              </w:rPr>
            </w:pPr>
          </w:p>
          <w:p w:rsidR="00492007" w:rsidRDefault="00492007" w:rsidP="00FF71E3">
            <w:pPr>
              <w:snapToGrid w:val="0"/>
              <w:rPr>
                <w:sz w:val="20"/>
              </w:rPr>
            </w:pPr>
            <w:r w:rsidRPr="00BB2E27">
              <w:rPr>
                <w:b/>
                <w:sz w:val="20"/>
                <w:szCs w:val="20"/>
              </w:rPr>
              <w:t>Konkretizované učivo:</w:t>
            </w:r>
          </w:p>
        </w:tc>
      </w:tr>
      <w:tr w:rsidR="00492007" w:rsidTr="00FF71E3">
        <w:tc>
          <w:tcPr>
            <w:tcW w:w="4606" w:type="dxa"/>
          </w:tcPr>
          <w:p w:rsidR="00492007" w:rsidRDefault="00492007" w:rsidP="00FF71E3">
            <w:pPr>
              <w:snapToGrid w:val="0"/>
              <w:rPr>
                <w:sz w:val="20"/>
              </w:rPr>
            </w:pPr>
            <w:r>
              <w:rPr>
                <w:sz w:val="20"/>
              </w:rPr>
              <w:t>- rozpozná funkci stylů a žánrů k životu jedince ve společnosti, kulturním tradicím a zvykům</w:t>
            </w:r>
          </w:p>
        </w:tc>
        <w:tc>
          <w:tcPr>
            <w:tcW w:w="4606" w:type="dxa"/>
          </w:tcPr>
          <w:p w:rsidR="00492007" w:rsidRDefault="00492007" w:rsidP="00FF71E3">
            <w:pPr>
              <w:snapToGrid w:val="0"/>
              <w:rPr>
                <w:sz w:val="20"/>
              </w:rPr>
            </w:pPr>
            <w:r>
              <w:rPr>
                <w:sz w:val="20"/>
              </w:rPr>
              <w:t>- hudební styly a žánry (jazz, blues, rock, pop, folklór, hudební divadlo a film)</w:t>
            </w:r>
          </w:p>
        </w:tc>
      </w:tr>
    </w:tbl>
    <w:p w:rsidR="00492007" w:rsidRDefault="00492007" w:rsidP="00492007"/>
    <w:p w:rsidR="00492007" w:rsidRPr="00110524" w:rsidRDefault="00492007" w:rsidP="00492007">
      <w:pPr>
        <w:rPr>
          <w:b/>
        </w:rPr>
      </w:pPr>
      <w:r w:rsidRPr="003F5981">
        <w:rPr>
          <w:b/>
        </w:rPr>
        <w:t>Způsoby ověřování učiva:</w:t>
      </w:r>
      <w:r>
        <w:rPr>
          <w:b/>
        </w:rPr>
        <w:t xml:space="preserve"> </w:t>
      </w:r>
      <w:r w:rsidRPr="003F5981">
        <w:t>ústní zkoušení,písemný test,osobitý projev</w:t>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 w:rsidR="00492007" w:rsidRDefault="00492007" w:rsidP="00492007">
      <w:pPr>
        <w:rPr>
          <w:sz w:val="40"/>
          <w:szCs w:val="40"/>
        </w:rPr>
      </w:pPr>
      <w:r>
        <w:t xml:space="preserve">Vzdělávací oblast : </w:t>
      </w:r>
      <w:r>
        <w:rPr>
          <w:sz w:val="40"/>
          <w:szCs w:val="40"/>
        </w:rPr>
        <w:t>Umění a kultura</w:t>
      </w:r>
    </w:p>
    <w:p w:rsidR="00492007" w:rsidRDefault="00492007" w:rsidP="00492007">
      <w:pPr>
        <w:rPr>
          <w:sz w:val="40"/>
          <w:szCs w:val="40"/>
        </w:rPr>
      </w:pPr>
      <w:r>
        <w:t xml:space="preserve">Vzdělávací obor   :  </w:t>
      </w:r>
      <w:r>
        <w:rPr>
          <w:sz w:val="40"/>
          <w:szCs w:val="40"/>
        </w:rPr>
        <w:t>Výtvarná výchova</w:t>
      </w:r>
    </w:p>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Pr="004573ED" w:rsidRDefault="00492007" w:rsidP="00492007">
      <w:pPr>
        <w:rPr>
          <w:b/>
          <w:sz w:val="52"/>
          <w:szCs w:val="52"/>
        </w:rPr>
      </w:pPr>
      <w:r>
        <w:rPr>
          <w:sz w:val="52"/>
          <w:szCs w:val="52"/>
        </w:rPr>
        <w:t xml:space="preserve">    </w:t>
      </w:r>
      <w:r w:rsidRPr="004573ED">
        <w:rPr>
          <w:b/>
          <w:sz w:val="52"/>
          <w:szCs w:val="52"/>
        </w:rPr>
        <w:t>5.1</w:t>
      </w:r>
      <w:r>
        <w:rPr>
          <w:b/>
          <w:sz w:val="52"/>
          <w:szCs w:val="52"/>
        </w:rPr>
        <w:t>6</w:t>
      </w:r>
      <w:r w:rsidRPr="004573ED">
        <w:rPr>
          <w:b/>
          <w:sz w:val="52"/>
          <w:szCs w:val="52"/>
        </w:rPr>
        <w:t xml:space="preserve">.   </w:t>
      </w:r>
      <w:r>
        <w:rPr>
          <w:b/>
          <w:sz w:val="52"/>
          <w:szCs w:val="52"/>
        </w:rPr>
        <w:t>VÝTVARNÁ VÝCHOVA</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1.ročník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2.ročník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3.ročník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4.ročník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5.ročník</w:t>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ind w:left="7080"/>
        <w:rPr>
          <w:sz w:val="28"/>
          <w:szCs w:val="28"/>
        </w:rPr>
      </w:pPr>
      <w:r>
        <w:rPr>
          <w:sz w:val="28"/>
          <w:szCs w:val="28"/>
        </w:rPr>
        <w:t xml:space="preserve">   6.ročník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7.ročník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r>
        <w:rPr>
          <w:b/>
          <w:sz w:val="28"/>
        </w:rPr>
        <w:t>5.16.   VÝTVARNÁ  VÝCHOVA</w:t>
      </w:r>
    </w:p>
    <w:p w:rsidR="00492007" w:rsidRDefault="00492007" w:rsidP="00492007">
      <w:pPr>
        <w:ind w:left="-567"/>
        <w:rPr>
          <w:b/>
          <w:sz w:val="28"/>
        </w:rPr>
      </w:pPr>
      <w:r>
        <w:rPr>
          <w:b/>
          <w:sz w:val="28"/>
        </w:rPr>
        <w:t xml:space="preserve">  </w:t>
      </w:r>
    </w:p>
    <w:p w:rsidR="00492007" w:rsidRDefault="00492007" w:rsidP="00492007">
      <w:pPr>
        <w:ind w:left="-567"/>
        <w:rPr>
          <w:b/>
        </w:rPr>
      </w:pPr>
      <w:r>
        <w:rPr>
          <w:b/>
        </w:rPr>
        <w:t xml:space="preserve">         Charakteristika vyučovacího předmětu Výtvarná výchova</w:t>
      </w:r>
    </w:p>
    <w:p w:rsidR="00492007" w:rsidRDefault="00492007" w:rsidP="00492007">
      <w:pPr>
        <w:ind w:right="-567"/>
        <w:jc w:val="both"/>
      </w:pPr>
      <w:r>
        <w:t xml:space="preserve">     Vyučovací předmět  </w:t>
      </w:r>
      <w:r w:rsidRPr="000A3852">
        <w:rPr>
          <w:i/>
        </w:rPr>
        <w:t>Výtvarná výchova</w:t>
      </w:r>
      <w:r>
        <w:t xml:space="preserve"> vychází ze vzdělávací oblasti Umění a kultura a umožňuje</w:t>
      </w:r>
    </w:p>
    <w:p w:rsidR="00492007" w:rsidRDefault="00492007" w:rsidP="00492007">
      <w:pPr>
        <w:ind w:right="-567"/>
        <w:jc w:val="both"/>
      </w:pPr>
      <w:r>
        <w:t>žákům jiné než racionální poznávání světa – poznávání okolního i svého vnitřního světa prostřednictvím výtvarných činností  a postupně se formulujícího výtvarného myšlení. Toto poznání směřuje k tomu, aby se naučili rozumět výtvarnému umění, rozumět jeho jazyku a významům, aby se učili chápat výtvarnou kulturu  v nejširším slova smyslu jako nedílnou součást svého duchovního života a bohatství společnosti. Kultivuje schopnost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 Aktivity vycházející ze vzdělávacího obsahu  Výtvarné výchovy pomáhají utvářet kreativní stránky osobnosti žáka a pochopení kontinuity proměn historické zkušenosti, v níž dochází k socializaci jedince a jeho projekci do společenské existence.</w:t>
      </w:r>
    </w:p>
    <w:p w:rsidR="00492007" w:rsidRDefault="00492007" w:rsidP="00492007">
      <w:pPr>
        <w:ind w:left="-142" w:right="-567"/>
        <w:jc w:val="both"/>
      </w:pPr>
      <w:r>
        <w:t xml:space="preserve">     Na 1. stupni základního vzdělávání se žáci seznamují prostřednictvím činností s výrazovými   </w:t>
      </w:r>
    </w:p>
    <w:p w:rsidR="00492007" w:rsidRDefault="00492007" w:rsidP="00492007">
      <w:pPr>
        <w:ind w:left="-142" w:right="-567"/>
        <w:jc w:val="both"/>
      </w:pPr>
      <w:r>
        <w:t xml:space="preserve">prostředky a s jazykem výtvarného umění. Učí se s nimi tvořivě pracovat, užívat je jako prostředků  </w:t>
      </w:r>
    </w:p>
    <w:p w:rsidR="00492007" w:rsidRPr="007A0B60" w:rsidRDefault="00492007" w:rsidP="00492007">
      <w:pPr>
        <w:ind w:left="-142" w:right="-567"/>
        <w:jc w:val="both"/>
        <w:rPr>
          <w:b/>
        </w:rPr>
      </w:pPr>
      <w:r>
        <w:t xml:space="preserve">pro sebevyjádření. Poznávají zákonitosti tvorby, seznamují se s vybranými uměleckými díly, učí se je vzhledem ke svým zkušenostem chápat a výpovědi sdělované uměleckým dílem rozpoznávat a interpretovat. S přechodem na 2. stupeň základního vzdělávání  se otevírá cesta širšímu nazírání na kulturu a umění. Připomínají se historické souvislosti a společenské kontexty, které je ovlivňují.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umožňuje projekty. Ty otvírají společný prostor pro získání dovedností a poznatků překračujících rámec jednotlivých oborů a přispívá tak k osobitějšímu a originálnějšímu sebevyjádření i hlubšímu porozumění uměleckému dílu.Tento předmět je rozšířen o doplňující vzdělávací obor </w:t>
      </w:r>
      <w:r w:rsidRPr="007A0B60">
        <w:rPr>
          <w:b/>
        </w:rPr>
        <w:t>Etická výchova(E</w:t>
      </w:r>
      <w:r>
        <w:rPr>
          <w:b/>
        </w:rPr>
        <w:t>V</w:t>
      </w:r>
      <w:r w:rsidRPr="007A0B60">
        <w:rPr>
          <w:b/>
        </w:rPr>
        <w:t>)</w:t>
      </w:r>
      <w:r>
        <w:rPr>
          <w:b/>
        </w:rPr>
        <w:t>.</w:t>
      </w:r>
    </w:p>
    <w:p w:rsidR="00492007" w:rsidRDefault="00492007" w:rsidP="00492007">
      <w:pPr>
        <w:ind w:left="-142" w:right="-567"/>
        <w:jc w:val="both"/>
      </w:pPr>
    </w:p>
    <w:p w:rsidR="00492007" w:rsidRDefault="00492007" w:rsidP="00492007">
      <w:pPr>
        <w:ind w:left="-142" w:right="-567"/>
        <w:jc w:val="both"/>
        <w:rPr>
          <w:b/>
        </w:rPr>
      </w:pPr>
      <w:r>
        <w:rPr>
          <w:b/>
        </w:rPr>
        <w:t>Obsahové, časové a organizační vymezení vyučovacího předmětu</w:t>
      </w:r>
    </w:p>
    <w:p w:rsidR="00492007" w:rsidRDefault="00492007" w:rsidP="00492007">
      <w:pPr>
        <w:ind w:left="-142" w:right="-567"/>
        <w:jc w:val="both"/>
      </w:pPr>
      <w:r>
        <w:rPr>
          <w:b/>
        </w:rPr>
        <w:t xml:space="preserve">  </w:t>
      </w:r>
      <w:r>
        <w:t xml:space="preserve"> V etapě základního vzdělávání je vyučovací předmět </w:t>
      </w:r>
      <w:r w:rsidRPr="000A3852">
        <w:rPr>
          <w:i/>
        </w:rPr>
        <w:t>Výtvarná výchova</w:t>
      </w:r>
      <w:r>
        <w:t xml:space="preserve"> postaven na tvůrčích činnostech – tvorbě, vnímání a interpretaci. Tyto činnosti umožňují uplatnit a rozvíjet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w:t>
      </w:r>
      <w:r>
        <w:rPr>
          <w:i/>
        </w:rPr>
        <w:t xml:space="preserve">Rozvíjení smyslové citlivosti, Uplatňování subjektivity </w:t>
      </w:r>
      <w:r>
        <w:t>a</w:t>
      </w:r>
      <w:r>
        <w:rPr>
          <w:i/>
        </w:rPr>
        <w:t xml:space="preserve"> Ověřování komunikačních účinků</w:t>
      </w:r>
      <w:r>
        <w:t xml:space="preserve"> ) založenými na experimentování je žák veden k odvaze a chuti uplatnit osobně jedinečné pocity a prožitky a zapojit se na své odpovídající úrovni do procesu tvorby a komunikace. </w:t>
      </w:r>
    </w:p>
    <w:p w:rsidR="00492007" w:rsidRDefault="00492007" w:rsidP="00492007">
      <w:pPr>
        <w:ind w:left="-142" w:right="-567"/>
        <w:jc w:val="both"/>
      </w:pPr>
      <w:r>
        <w:t xml:space="preserve">     Vzdělávacím obsahem tématu </w:t>
      </w:r>
      <w:r>
        <w:rPr>
          <w:b/>
          <w:i/>
        </w:rPr>
        <w:t xml:space="preserve">Rozvíjení smyslové citlivosti </w:t>
      </w:r>
      <w:r>
        <w:t xml:space="preserve">jsou činnosti, které umožňují žákovi rozvíjet schopnost rozeznávat podíl jednotlivých smyslů na vnímání reality a uvědomovat si vliv této zkušenosti na výběr a uplatnění vhodných prostředků pro její vyjádření. Vzdělávacím obsahem tématu </w:t>
      </w:r>
      <w:r>
        <w:rPr>
          <w:b/>
          <w:i/>
        </w:rPr>
        <w:t xml:space="preserve">Uplatňování subjektivity </w:t>
      </w:r>
      <w:r>
        <w:t xml:space="preserve">jsou činnosti , které vedou žáka </w:t>
      </w:r>
      <w:r>
        <w:rPr>
          <w:i/>
        </w:rPr>
        <w:t xml:space="preserve"> </w:t>
      </w:r>
      <w:r>
        <w:t>k uvědomování si a k uplatňování vlastních zkušeností při tvorbě, vnímání a interpretaci vizuálně obrazných vyjádření. Vzdělávacím obsahem tématu</w:t>
      </w:r>
      <w:r>
        <w:rPr>
          <w:b/>
          <w:i/>
        </w:rPr>
        <w:t xml:space="preserve"> Ověřování komunikačních účinků </w:t>
      </w:r>
      <w:r>
        <w:t>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492007" w:rsidRDefault="00492007" w:rsidP="00492007">
      <w:pPr>
        <w:ind w:left="-142" w:right="-567"/>
        <w:jc w:val="both"/>
      </w:pPr>
      <w:r>
        <w:t xml:space="preserve">     Vyučovací předmět </w:t>
      </w:r>
      <w:r w:rsidRPr="000A3852">
        <w:rPr>
          <w:i/>
        </w:rPr>
        <w:t>Výtvarná výchova</w:t>
      </w:r>
      <w:r>
        <w:t xml:space="preserve"> je povinný předmět, který se vyučuje ve všech ročnících 1. i 2. stupně ZŠ. Jeho týdenní časová dotace činí v 1., 2., 3., </w:t>
      </w:r>
      <w:smartTag w:uri="urn:schemas-microsoft-com:office:smarttags" w:element="metricconverter">
        <w:smartTagPr>
          <w:attr w:name="ProductID" w:val="8. a"/>
        </w:smartTagPr>
        <w:r>
          <w:t>8. a</w:t>
        </w:r>
      </w:smartTag>
      <w:r>
        <w:t xml:space="preserve"> 9. ročníku 1 hodinu týdně, ve 4., 5., </w:t>
      </w:r>
      <w:smartTag w:uri="urn:schemas-microsoft-com:office:smarttags" w:element="metricconverter">
        <w:smartTagPr>
          <w:attr w:name="ProductID" w:val="6. a"/>
        </w:smartTagPr>
        <w:r>
          <w:t>6. a</w:t>
        </w:r>
      </w:smartTag>
      <w:r>
        <w:t xml:space="preserve"> 7. ročníku 2 hodiny týdně.  Ve výuce v </w:t>
      </w:r>
      <w:r>
        <w:rPr>
          <w:b/>
          <w:i/>
        </w:rPr>
        <w:t>1. vzdělávacím období</w:t>
      </w:r>
      <w:r>
        <w:t xml:space="preserve"> ( 1.až 3. ročník) převládají různé hravé činnosti a experimentování, v</w:t>
      </w:r>
      <w:r>
        <w:rPr>
          <w:b/>
          <w:i/>
        </w:rPr>
        <w:t xml:space="preserve"> 2. období</w:t>
      </w:r>
      <w:r>
        <w:t xml:space="preserve"> ( 4. až 5. ročník) přecházejí žáci již k uvědomělejší výtvarné práci. Ve </w:t>
      </w:r>
      <w:r>
        <w:rPr>
          <w:b/>
          <w:i/>
        </w:rPr>
        <w:t xml:space="preserve">3. období </w:t>
      </w:r>
      <w:r>
        <w:t xml:space="preserve">( 6. až 9. ročník) se vzdělávací obsah předmětu zaměřuje na posilování sebevědomí žáků a podněcování jejich </w:t>
      </w:r>
      <w:r>
        <w:lastRenderedPageBreak/>
        <w:t>zájmu o výtvarnou práci vhodnou motivací a volbou náročnějších úkolů a technik. Zaměřuje se rovněž více i na náměty vyžadující  hlubší uvažování, vytváří větší prostor pro osobitý umělecký projev žáka. Vzdělávací obsah předmětu je sice rozpracován pro jednotlivá období do jednotlivých ročníků, konkrétní činnosti však volí učitel sám podle svého uvážení s ohledem na podmínky výuky, schopnosti, zkušenosti a potřeby žáků.</w:t>
      </w:r>
    </w:p>
    <w:p w:rsidR="00492007" w:rsidRDefault="00492007" w:rsidP="00492007">
      <w:pPr>
        <w:ind w:left="-142" w:right="-567"/>
        <w:jc w:val="both"/>
      </w:pPr>
      <w:r>
        <w:t xml:space="preserve">     Jednohodinové týdenní dotace vyučovacího předmětu </w:t>
      </w:r>
      <w:r w:rsidRPr="000A3852">
        <w:rPr>
          <w:i/>
        </w:rPr>
        <w:t>Výtvarná výchova</w:t>
      </w:r>
      <w:r>
        <w:t xml:space="preserve"> lze ve vhodných případech organizovat „střídavě“ jako „dvouhodinovky“ 1/14 dnů v kombinaci s jiným vyučovacím předmětem s jednohodinovou týdenní dotací.</w:t>
      </w:r>
    </w:p>
    <w:p w:rsidR="00492007" w:rsidRDefault="00492007" w:rsidP="00492007">
      <w:pPr>
        <w:ind w:left="-142" w:right="-567"/>
        <w:jc w:val="both"/>
      </w:pPr>
    </w:p>
    <w:p w:rsidR="00492007" w:rsidRDefault="00492007" w:rsidP="00492007">
      <w:pPr>
        <w:ind w:left="-142" w:right="-567"/>
        <w:jc w:val="both"/>
        <w:rPr>
          <w:b/>
        </w:rPr>
      </w:pPr>
    </w:p>
    <w:p w:rsidR="00492007" w:rsidRDefault="00492007" w:rsidP="00492007">
      <w:pPr>
        <w:ind w:left="-142" w:right="-567"/>
        <w:jc w:val="both"/>
        <w:rPr>
          <w:b/>
        </w:rPr>
      </w:pPr>
      <w:r>
        <w:rPr>
          <w:b/>
        </w:rPr>
        <w:t>Výchovné a vzdělávací strategie vyučovacího předmětu Výtvarná výchova</w:t>
      </w:r>
    </w:p>
    <w:p w:rsidR="00492007" w:rsidRDefault="00492007" w:rsidP="00492007">
      <w:pPr>
        <w:ind w:left="-142" w:right="-567"/>
        <w:jc w:val="both"/>
        <w:rPr>
          <w:b/>
        </w:rPr>
      </w:pPr>
    </w:p>
    <w:p w:rsidR="00492007" w:rsidRDefault="00492007" w:rsidP="00492007">
      <w:pPr>
        <w:ind w:left="-142" w:right="-567"/>
        <w:jc w:val="both"/>
        <w:rPr>
          <w:b/>
        </w:rPr>
      </w:pPr>
      <w:r>
        <w:rPr>
          <w:b/>
        </w:rPr>
        <w:t>Kompetence k učení</w:t>
      </w:r>
    </w:p>
    <w:p w:rsidR="00492007" w:rsidRDefault="00492007" w:rsidP="00492007">
      <w:pPr>
        <w:ind w:left="-142" w:right="-567"/>
        <w:jc w:val="both"/>
      </w:pPr>
      <w:r>
        <w:rPr>
          <w:b/>
        </w:rPr>
        <w:t xml:space="preserve">- </w:t>
      </w:r>
      <w:r>
        <w:t xml:space="preserve">Učíme  žáky chápat  umění a kulturu  v jejich  vzájemné  provázanosti  jako  neoddělitelné  součásti  </w:t>
      </w:r>
    </w:p>
    <w:p w:rsidR="00492007" w:rsidRDefault="00492007" w:rsidP="00492007">
      <w:pPr>
        <w:ind w:left="-142" w:right="-567"/>
        <w:jc w:val="both"/>
      </w:pPr>
      <w:r>
        <w:t xml:space="preserve">  lidské  existence,  k učení se  prostřednictvím  vlastní   tvorby  opírající  se  o subjektivně  jedinečné</w:t>
      </w:r>
    </w:p>
    <w:p w:rsidR="00492007" w:rsidRDefault="00492007" w:rsidP="00492007">
      <w:pPr>
        <w:ind w:left="-142" w:right="-567"/>
        <w:jc w:val="both"/>
      </w:pPr>
      <w:r>
        <w:t xml:space="preserve">  vnímání , cítění ,  prožívání  a  představy,  k  rozvíjení  tvůrčího   potenciálu,  kultivování  projevů  a  </w:t>
      </w:r>
    </w:p>
    <w:p w:rsidR="00492007" w:rsidRDefault="00492007" w:rsidP="00492007">
      <w:pPr>
        <w:ind w:left="-142" w:right="-567"/>
        <w:jc w:val="both"/>
      </w:pPr>
      <w:r>
        <w:t xml:space="preserve">  potřeb a k utváření hierarchie hodnot.</w:t>
      </w:r>
    </w:p>
    <w:p w:rsidR="00492007" w:rsidRDefault="00492007" w:rsidP="00492007">
      <w:pPr>
        <w:ind w:left="-142" w:right="-567"/>
        <w:jc w:val="both"/>
      </w:pPr>
      <w:r>
        <w:t>- Prohlubujeme v žácích schopnost získané poznatky a dovednosti využívat v životě.</w:t>
      </w:r>
    </w:p>
    <w:p w:rsidR="00492007" w:rsidRDefault="00492007" w:rsidP="00492007">
      <w:pPr>
        <w:ind w:left="-142" w:right="-567"/>
        <w:jc w:val="both"/>
      </w:pPr>
      <w:r>
        <w:t>- Učíme žáky plánovat, organizovat a vyhodnocovat jejich výtvarné činnosti.</w:t>
      </w:r>
    </w:p>
    <w:p w:rsidR="00492007" w:rsidRDefault="00492007" w:rsidP="00492007">
      <w:pPr>
        <w:ind w:left="-142" w:right="-567"/>
        <w:jc w:val="both"/>
      </w:pPr>
      <w:r>
        <w:t>- Umožňujeme žákovi pozorovat a experimentovat, porovnávat výsledky a vyvozovat závěry.</w:t>
      </w:r>
    </w:p>
    <w:p w:rsidR="00492007" w:rsidRDefault="00492007" w:rsidP="00492007">
      <w:pPr>
        <w:ind w:left="-142" w:right="-567"/>
        <w:jc w:val="both"/>
      </w:pPr>
      <w:r>
        <w:t xml:space="preserve">- Vytváříme vstřícnou  a  podnětnou  atmosféru  pro tvorbu, pochopení a poznání uměleckých hodnot  </w:t>
      </w:r>
    </w:p>
    <w:p w:rsidR="00492007" w:rsidRDefault="00492007" w:rsidP="00492007">
      <w:pPr>
        <w:ind w:left="-142" w:right="-567"/>
        <w:jc w:val="both"/>
      </w:pPr>
      <w:r>
        <w:t xml:space="preserve">   v širších sociálních a kulturních souvislostech.</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 xml:space="preserve"> Kompetence k řešení problémů</w:t>
      </w:r>
    </w:p>
    <w:p w:rsidR="00492007" w:rsidRDefault="00492007" w:rsidP="00492007">
      <w:pPr>
        <w:ind w:left="-142" w:right="-567"/>
        <w:jc w:val="both"/>
      </w:pPr>
      <w:r>
        <w:rPr>
          <w:b/>
        </w:rPr>
        <w:t xml:space="preserve">- </w:t>
      </w:r>
      <w:r>
        <w:t xml:space="preserve">Učíme  žáky  různým   výtvarným  technikám  a  použití  vhodných  prostředků  k  vyjádření  jejich  </w:t>
      </w:r>
    </w:p>
    <w:p w:rsidR="00492007" w:rsidRDefault="00492007" w:rsidP="00492007">
      <w:pPr>
        <w:ind w:left="-142" w:right="-567"/>
        <w:jc w:val="both"/>
      </w:pPr>
      <w:r>
        <w:rPr>
          <w:b/>
        </w:rPr>
        <w:t xml:space="preserve">  </w:t>
      </w:r>
      <w:r>
        <w:t>záměru</w:t>
      </w:r>
      <w:r>
        <w:rPr>
          <w:b/>
        </w:rPr>
        <w:t>.</w:t>
      </w:r>
      <w:r>
        <w:t xml:space="preserve"> </w:t>
      </w:r>
    </w:p>
    <w:p w:rsidR="00492007" w:rsidRDefault="00492007" w:rsidP="00492007">
      <w:pPr>
        <w:ind w:left="-142" w:right="-567"/>
        <w:jc w:val="both"/>
      </w:pPr>
      <w:r>
        <w:t>- Na modelových příkladech učíme žáky využívat vhodný algoritmus řešení problémů.</w:t>
      </w:r>
    </w:p>
    <w:p w:rsidR="00492007" w:rsidRDefault="00492007" w:rsidP="00492007">
      <w:pPr>
        <w:ind w:left="-142" w:right="-567"/>
        <w:jc w:val="both"/>
      </w:pPr>
      <w:r>
        <w:t>- Podporujeme originální způsoby řešení ve výtvarném vyjadřování.</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Kompetence komunikativní</w:t>
      </w:r>
    </w:p>
    <w:p w:rsidR="00492007" w:rsidRDefault="00492007" w:rsidP="00492007">
      <w:pPr>
        <w:ind w:left="-142" w:right="-567"/>
        <w:jc w:val="both"/>
      </w:pPr>
      <w:r>
        <w:rPr>
          <w:b/>
        </w:rPr>
        <w:t xml:space="preserve">- </w:t>
      </w:r>
      <w:r>
        <w:t xml:space="preserve">Vedeme žáky  k pochopení umění  jako specifického  způsobu  poznání  a  k  užívání  jazyka  umění </w:t>
      </w:r>
    </w:p>
    <w:p w:rsidR="00492007" w:rsidRDefault="00492007" w:rsidP="00492007">
      <w:pPr>
        <w:ind w:left="-142" w:right="-567"/>
        <w:jc w:val="both"/>
      </w:pPr>
      <w:r>
        <w:t xml:space="preserve">  jako svébytného prostředku komunikace.</w:t>
      </w:r>
    </w:p>
    <w:p w:rsidR="00492007" w:rsidRDefault="00492007" w:rsidP="00492007">
      <w:pPr>
        <w:ind w:left="-142" w:right="-567"/>
        <w:jc w:val="both"/>
      </w:pPr>
      <w:r>
        <w:t>- Učíme žáky  naslouchat druhým  a  vnímat  výtvarné  projevy  druhých jako nezbytný prvek  účinné</w:t>
      </w:r>
    </w:p>
    <w:p w:rsidR="00492007" w:rsidRDefault="00492007" w:rsidP="00492007">
      <w:pPr>
        <w:ind w:left="-142" w:right="-567"/>
        <w:jc w:val="both"/>
      </w:pPr>
      <w:r>
        <w:t xml:space="preserve">  mezilidské komunikace.</w:t>
      </w:r>
    </w:p>
    <w:p w:rsidR="00492007" w:rsidRDefault="00492007" w:rsidP="00492007">
      <w:pPr>
        <w:ind w:left="-142" w:right="-567"/>
        <w:jc w:val="both"/>
      </w:pPr>
      <w:r>
        <w:t xml:space="preserve">- Vedeme  žáky  k tolerantnímu  přístupu  k různorodým kulturním hodnotám současnosti a minulosti </w:t>
      </w:r>
    </w:p>
    <w:p w:rsidR="00492007" w:rsidRDefault="00492007" w:rsidP="00492007">
      <w:pPr>
        <w:ind w:left="-142" w:right="-567"/>
        <w:jc w:val="both"/>
      </w:pPr>
      <w:r>
        <w:t xml:space="preserve">  a ke kulturním projevům a potřebám různorodých skupin, národů a národností.</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Kompetence sociální a personální</w:t>
      </w:r>
    </w:p>
    <w:p w:rsidR="00492007" w:rsidRDefault="00492007" w:rsidP="00492007">
      <w:pPr>
        <w:ind w:left="-142" w:right="-567"/>
        <w:jc w:val="both"/>
      </w:pPr>
      <w:r>
        <w:t>- Vedeme žáka k uvědomování si sebe samého jako svobodného jedince.</w:t>
      </w:r>
    </w:p>
    <w:p w:rsidR="00492007" w:rsidRDefault="00492007" w:rsidP="00492007">
      <w:pPr>
        <w:ind w:left="-142" w:right="-567"/>
        <w:jc w:val="both"/>
      </w:pPr>
      <w:r>
        <w:t xml:space="preserve">- Vedeme  žáky  k tvořivému  přístupu  ke světu, k aktivnímu  překonávání  životních  stereotypů a k </w:t>
      </w:r>
    </w:p>
    <w:p w:rsidR="00492007" w:rsidRDefault="00492007" w:rsidP="00492007">
      <w:pPr>
        <w:ind w:left="-142" w:right="-567"/>
        <w:jc w:val="both"/>
      </w:pPr>
      <w:r>
        <w:t xml:space="preserve">  obohacování emocionálního života.</w:t>
      </w:r>
    </w:p>
    <w:p w:rsidR="00492007" w:rsidRDefault="00492007" w:rsidP="00492007">
      <w:pPr>
        <w:ind w:left="-142" w:right="-567"/>
        <w:jc w:val="both"/>
      </w:pPr>
      <w:r>
        <w:t>- Prohlubujeme v žácích pozitivní vztah k výtvarnému umění v celé oblasti výtvarné kultury.</w:t>
      </w:r>
    </w:p>
    <w:p w:rsidR="00492007" w:rsidRDefault="00492007" w:rsidP="00492007">
      <w:pPr>
        <w:ind w:left="-142" w:right="-567"/>
        <w:jc w:val="both"/>
      </w:pPr>
      <w:r>
        <w:t>- Učíme žáky kriticky hodnotit práci svou i ostatních.</w:t>
      </w:r>
    </w:p>
    <w:p w:rsidR="00492007" w:rsidRDefault="00492007" w:rsidP="00492007">
      <w:pPr>
        <w:ind w:left="-142" w:right="-567"/>
        <w:jc w:val="both"/>
      </w:pPr>
    </w:p>
    <w:p w:rsidR="00492007" w:rsidRDefault="00492007" w:rsidP="00492007">
      <w:pPr>
        <w:ind w:left="-142" w:right="-567"/>
        <w:jc w:val="both"/>
        <w:rPr>
          <w:b/>
        </w:rPr>
      </w:pPr>
      <w:r>
        <w:rPr>
          <w:b/>
        </w:rPr>
        <w:t>Kompetence občanské</w:t>
      </w:r>
    </w:p>
    <w:p w:rsidR="00492007" w:rsidRDefault="00492007" w:rsidP="00492007">
      <w:pPr>
        <w:ind w:left="-142" w:right="-567"/>
        <w:jc w:val="both"/>
      </w:pPr>
      <w:r>
        <w:t xml:space="preserve">- Učíme  žáky  vnímat  uměleckou  tvorbu jako jedinečný  způsob  nalézání  a  vyjadřování  osobních </w:t>
      </w:r>
    </w:p>
    <w:p w:rsidR="00492007" w:rsidRDefault="00492007" w:rsidP="00492007">
      <w:pPr>
        <w:ind w:left="-142" w:right="-567"/>
        <w:jc w:val="both"/>
      </w:pPr>
      <w:r>
        <w:t xml:space="preserve">  prožitků i postojů  k jevům a vztahům ve společnosti a v mnohotvárném světě.</w:t>
      </w:r>
    </w:p>
    <w:p w:rsidR="00492007" w:rsidRDefault="00492007" w:rsidP="00492007">
      <w:pPr>
        <w:ind w:left="-142" w:right="-567"/>
        <w:jc w:val="both"/>
      </w:pPr>
      <w:r>
        <w:t>- Vedeme žáky k sebeúctě a k úctě k druhým lidem a toleranci k jejich výtvarným projevům.</w:t>
      </w:r>
    </w:p>
    <w:p w:rsidR="00492007" w:rsidRDefault="00492007" w:rsidP="00492007">
      <w:pPr>
        <w:ind w:left="-142" w:right="-567"/>
        <w:jc w:val="both"/>
      </w:pPr>
      <w:r>
        <w:t>- Netolerujeme projevy rasismu, xenofobie a nacionalismu.</w:t>
      </w:r>
    </w:p>
    <w:p w:rsidR="00492007" w:rsidRDefault="00492007" w:rsidP="00492007">
      <w:pPr>
        <w:ind w:left="-142" w:right="-567"/>
        <w:jc w:val="both"/>
      </w:pPr>
      <w:r>
        <w:lastRenderedPageBreak/>
        <w:t>- Vedeme žáky k aktivní ochraně jejich zdraví a k ochraně životního prostředí.</w:t>
      </w:r>
    </w:p>
    <w:p w:rsidR="00492007" w:rsidRDefault="00492007" w:rsidP="00492007">
      <w:pPr>
        <w:ind w:left="-142" w:right="-567"/>
        <w:jc w:val="both"/>
      </w:pPr>
      <w:r>
        <w:t>- V hodnocení žáků (ve zřetelné převaze) uplatňujeme prvky pozitivní motivace.</w:t>
      </w:r>
    </w:p>
    <w:p w:rsidR="00492007" w:rsidRDefault="00492007" w:rsidP="00492007">
      <w:pPr>
        <w:ind w:left="-142" w:right="-567"/>
        <w:jc w:val="both"/>
      </w:pPr>
      <w:r>
        <w:t>- Jsme vždy připraveni komukoliv z žáků podat pomocnou ruku.</w:t>
      </w:r>
    </w:p>
    <w:p w:rsidR="00492007" w:rsidRDefault="00492007" w:rsidP="00492007">
      <w:pPr>
        <w:ind w:left="-142" w:right="-567"/>
        <w:jc w:val="both"/>
        <w:rPr>
          <w:b/>
        </w:rPr>
      </w:pPr>
    </w:p>
    <w:p w:rsidR="00492007" w:rsidRDefault="00492007" w:rsidP="00492007">
      <w:pPr>
        <w:ind w:left="-142" w:right="-567"/>
        <w:jc w:val="both"/>
        <w:rPr>
          <w:b/>
        </w:rPr>
      </w:pPr>
      <w:r>
        <w:rPr>
          <w:b/>
        </w:rPr>
        <w:t>Kompetence pracovní</w:t>
      </w:r>
    </w:p>
    <w:p w:rsidR="00492007" w:rsidRDefault="00492007" w:rsidP="00492007">
      <w:pPr>
        <w:ind w:left="-142" w:right="-567"/>
        <w:jc w:val="both"/>
      </w:pPr>
      <w:r>
        <w:t>- Vedeme  žáky  k pozitivnímu vztahu k práci. Žádnou  prací  netrestáme. Kvalitně  odvedenou  práci</w:t>
      </w:r>
    </w:p>
    <w:p w:rsidR="00492007" w:rsidRDefault="00492007" w:rsidP="00492007">
      <w:pPr>
        <w:ind w:left="-142" w:right="-567"/>
        <w:jc w:val="both"/>
      </w:pPr>
      <w:r>
        <w:t xml:space="preserve">  vždy pochválíme.</w:t>
      </w:r>
    </w:p>
    <w:p w:rsidR="00492007" w:rsidRDefault="00492007" w:rsidP="00492007">
      <w:pPr>
        <w:ind w:left="-142" w:right="-567"/>
        <w:jc w:val="both"/>
      </w:pPr>
      <w:r>
        <w:t>- Učíme žáky používat při jejich výtvarném projevu různé vhodné materiály, nástroje a techniky.</w:t>
      </w:r>
    </w:p>
    <w:p w:rsidR="00492007" w:rsidRDefault="00492007" w:rsidP="00492007">
      <w:pPr>
        <w:ind w:left="-142" w:right="-567"/>
        <w:jc w:val="both"/>
      </w:pPr>
      <w:r>
        <w:t>- Učíme žáky chránit své zdraví při práci s různými materiály, nástroji a chemickými látkami.</w:t>
      </w:r>
    </w:p>
    <w:p w:rsidR="00492007" w:rsidRDefault="00492007" w:rsidP="00492007">
      <w:pPr>
        <w:ind w:left="-142" w:right="-567"/>
        <w:jc w:val="both"/>
      </w:pPr>
      <w:r>
        <w:t>- Při výuce  vytváříme  podnětné  a  tvořivé  pracovní  prostředí. Měníme  pracovní  podmínky,  žáky</w:t>
      </w:r>
    </w:p>
    <w:p w:rsidR="00492007" w:rsidRDefault="00492007" w:rsidP="00492007">
      <w:pPr>
        <w:ind w:left="-142" w:right="-567"/>
        <w:jc w:val="both"/>
      </w:pPr>
      <w:r>
        <w:t xml:space="preserve">  vedeme k adaptaci na nové pracovní podmínky.</w:t>
      </w:r>
    </w:p>
    <w:p w:rsidR="00492007" w:rsidRDefault="00492007" w:rsidP="00492007">
      <w:pPr>
        <w:ind w:left="-142" w:right="-567"/>
        <w:jc w:val="both"/>
      </w:pPr>
      <w:r>
        <w:t>- Různými   formami  ( exkurze,  film,  beseda  apod.)   seznamujeme  žáky   s  různými   výtvarnými</w:t>
      </w:r>
    </w:p>
    <w:p w:rsidR="00492007" w:rsidRDefault="00492007" w:rsidP="00492007">
      <w:pPr>
        <w:ind w:left="-142" w:right="-567"/>
        <w:jc w:val="both"/>
      </w:pPr>
      <w:r>
        <w:t xml:space="preserve">  profesemi.</w:t>
      </w:r>
    </w:p>
    <w:p w:rsidR="00492007" w:rsidRDefault="00492007" w:rsidP="00492007">
      <w:pPr>
        <w:ind w:left="-142" w:right="-567"/>
        <w:jc w:val="both"/>
      </w:pPr>
      <w:r>
        <w:t>- Talentovaným žákům pomáháme při volbě vhodného povolání (studia) , ve kterém budou moci plně</w:t>
      </w:r>
    </w:p>
    <w:p w:rsidR="00492007" w:rsidRDefault="00492007" w:rsidP="00492007">
      <w:pPr>
        <w:ind w:left="-142" w:right="-567"/>
        <w:jc w:val="both"/>
      </w:pPr>
      <w:r>
        <w:t xml:space="preserve">  využít a rozvinout své nadání.</w:t>
      </w:r>
    </w:p>
    <w:p w:rsidR="00492007" w:rsidRDefault="00492007" w:rsidP="00492007">
      <w:pPr>
        <w:ind w:left="-142" w:right="-567"/>
        <w:jc w:val="both"/>
      </w:pPr>
    </w:p>
    <w:p w:rsidR="00492007" w:rsidRDefault="00492007" w:rsidP="00492007">
      <w:pPr>
        <w:ind w:left="-142" w:right="-567"/>
        <w:jc w:val="both"/>
      </w:pPr>
      <w:r>
        <w:t xml:space="preserve">  </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Očekávané výstupy vzdělávacího oboru Výtvarná výchova</w:t>
      </w:r>
    </w:p>
    <w:p w:rsidR="00492007" w:rsidRDefault="00492007" w:rsidP="00492007">
      <w:pPr>
        <w:rPr>
          <w:b/>
          <w:i/>
        </w:rPr>
      </w:pPr>
    </w:p>
    <w:p w:rsidR="00492007" w:rsidRDefault="00492007" w:rsidP="00492007">
      <w:pPr>
        <w:rPr>
          <w:b/>
          <w:i/>
        </w:rPr>
      </w:pPr>
      <w:r>
        <w:rPr>
          <w:b/>
          <w:i/>
        </w:rPr>
        <w:t>1. stupeň</w:t>
      </w:r>
    </w:p>
    <w:p w:rsidR="00492007" w:rsidRDefault="00492007" w:rsidP="00492007">
      <w:pPr>
        <w:rPr>
          <w:b/>
        </w:rPr>
      </w:pPr>
    </w:p>
    <w:p w:rsidR="00492007" w:rsidRPr="00986BF8" w:rsidRDefault="00492007" w:rsidP="00492007">
      <w:pPr>
        <w:rPr>
          <w:b/>
          <w:sz w:val="20"/>
          <w:szCs w:val="20"/>
        </w:rPr>
      </w:pPr>
      <w:r w:rsidRPr="00986BF8">
        <w:rPr>
          <w:b/>
          <w:sz w:val="20"/>
          <w:szCs w:val="20"/>
        </w:rPr>
        <w:t>Očekávané výstupy - 1. období</w:t>
      </w:r>
    </w:p>
    <w:p w:rsidR="00492007" w:rsidRPr="00986BF8" w:rsidRDefault="00492007" w:rsidP="00492007">
      <w:pPr>
        <w:rPr>
          <w:sz w:val="20"/>
          <w:szCs w:val="20"/>
        </w:rPr>
      </w:pPr>
      <w:r w:rsidRPr="00986BF8">
        <w:rPr>
          <w:sz w:val="20"/>
          <w:szCs w:val="20"/>
        </w:rPr>
        <w:t>žák</w:t>
      </w:r>
    </w:p>
    <w:p w:rsidR="00492007" w:rsidRPr="00986BF8" w:rsidRDefault="00492007" w:rsidP="00492007">
      <w:pPr>
        <w:rPr>
          <w:sz w:val="20"/>
          <w:szCs w:val="20"/>
        </w:rPr>
      </w:pPr>
    </w:p>
    <w:p w:rsidR="00492007" w:rsidRPr="00986BF8" w:rsidRDefault="00492007" w:rsidP="00047652">
      <w:pPr>
        <w:numPr>
          <w:ilvl w:val="0"/>
          <w:numId w:val="159"/>
        </w:numPr>
        <w:jc w:val="both"/>
        <w:rPr>
          <w:sz w:val="20"/>
          <w:szCs w:val="20"/>
        </w:rPr>
      </w:pPr>
      <w:r w:rsidRPr="00986BF8">
        <w:rPr>
          <w:sz w:val="20"/>
          <w:szCs w:val="20"/>
        </w:rPr>
        <w:t>rozpoznává a pojmenovává prvky vizuálně obrazného vyjádření (linie, tvary, barvy, objekty), porovnává  je a třídí na základě odlišností vycházejících z jeho zkušeností, vjemů, zážitků a představ</w:t>
      </w:r>
    </w:p>
    <w:p w:rsidR="00492007" w:rsidRPr="00986BF8" w:rsidRDefault="00492007" w:rsidP="00047652">
      <w:pPr>
        <w:numPr>
          <w:ilvl w:val="0"/>
          <w:numId w:val="159"/>
        </w:numPr>
        <w:jc w:val="both"/>
        <w:rPr>
          <w:sz w:val="20"/>
          <w:szCs w:val="20"/>
        </w:rPr>
      </w:pPr>
      <w:r w:rsidRPr="00986BF8">
        <w:rPr>
          <w:sz w:val="20"/>
          <w:szCs w:val="20"/>
        </w:rPr>
        <w:t xml:space="preserve">v tvorbě projevuje své vlastní životní zkušenosti, uplatňuje při tom v plošném i prostorovém uspořádání </w:t>
      </w:r>
    </w:p>
    <w:p w:rsidR="00492007" w:rsidRPr="00986BF8" w:rsidRDefault="00492007" w:rsidP="00492007">
      <w:pPr>
        <w:jc w:val="both"/>
        <w:rPr>
          <w:sz w:val="20"/>
          <w:szCs w:val="20"/>
        </w:rPr>
      </w:pPr>
      <w:r w:rsidRPr="00986BF8">
        <w:rPr>
          <w:sz w:val="20"/>
          <w:szCs w:val="20"/>
        </w:rPr>
        <w:t xml:space="preserve">             </w:t>
      </w:r>
      <w:r>
        <w:rPr>
          <w:sz w:val="20"/>
          <w:szCs w:val="20"/>
        </w:rPr>
        <w:t xml:space="preserve"> </w:t>
      </w:r>
      <w:r w:rsidRPr="00986BF8">
        <w:rPr>
          <w:sz w:val="20"/>
          <w:szCs w:val="20"/>
        </w:rPr>
        <w:t xml:space="preserve"> linie, tvary, objemy, barvy, objekty a další prvky a jejich kombinace</w:t>
      </w:r>
    </w:p>
    <w:p w:rsidR="00492007" w:rsidRPr="00986BF8" w:rsidRDefault="00492007" w:rsidP="00047652">
      <w:pPr>
        <w:numPr>
          <w:ilvl w:val="0"/>
          <w:numId w:val="159"/>
        </w:numPr>
        <w:jc w:val="both"/>
        <w:rPr>
          <w:sz w:val="20"/>
          <w:szCs w:val="20"/>
        </w:rPr>
      </w:pPr>
      <w:r w:rsidRPr="00986BF8">
        <w:rPr>
          <w:sz w:val="20"/>
          <w:szCs w:val="20"/>
        </w:rPr>
        <w:t>vyjadřuje rozdíly při vnímání události různými smysly a pro jejich vizuálně obrazné vyjádření volí vhodné prostředky</w:t>
      </w:r>
    </w:p>
    <w:p w:rsidR="00492007" w:rsidRPr="00986BF8" w:rsidRDefault="00492007" w:rsidP="00047652">
      <w:pPr>
        <w:numPr>
          <w:ilvl w:val="0"/>
          <w:numId w:val="159"/>
        </w:numPr>
        <w:jc w:val="both"/>
        <w:rPr>
          <w:sz w:val="20"/>
          <w:szCs w:val="20"/>
        </w:rPr>
      </w:pPr>
      <w:r w:rsidRPr="00986BF8">
        <w:rPr>
          <w:sz w:val="20"/>
          <w:szCs w:val="20"/>
        </w:rPr>
        <w:t>interpretuje podle  svých schopností různá obrazná vyjádření, odlišné interpretace porovnává se svojí</w:t>
      </w:r>
    </w:p>
    <w:p w:rsidR="00492007" w:rsidRPr="00986BF8" w:rsidRDefault="00492007" w:rsidP="00492007">
      <w:pPr>
        <w:jc w:val="both"/>
        <w:rPr>
          <w:sz w:val="20"/>
          <w:szCs w:val="20"/>
        </w:rPr>
      </w:pPr>
      <w:r w:rsidRPr="00986BF8">
        <w:rPr>
          <w:sz w:val="20"/>
          <w:szCs w:val="20"/>
        </w:rPr>
        <w:t xml:space="preserve">              dosavadní zkušeností</w:t>
      </w:r>
    </w:p>
    <w:p w:rsidR="00492007" w:rsidRPr="00986BF8" w:rsidRDefault="00492007" w:rsidP="00047652">
      <w:pPr>
        <w:numPr>
          <w:ilvl w:val="0"/>
          <w:numId w:val="159"/>
        </w:numPr>
        <w:jc w:val="both"/>
        <w:rPr>
          <w:sz w:val="20"/>
          <w:szCs w:val="20"/>
        </w:rPr>
      </w:pPr>
      <w:r w:rsidRPr="00986BF8">
        <w:rPr>
          <w:sz w:val="20"/>
          <w:szCs w:val="20"/>
        </w:rPr>
        <w:t>na základě vlastní zkušenosti nalézá a do komunikace zapojuje obsah vizuálně obrazných vyjádření,</w:t>
      </w:r>
    </w:p>
    <w:p w:rsidR="00492007" w:rsidRPr="00986BF8" w:rsidRDefault="00492007" w:rsidP="00492007">
      <w:pPr>
        <w:jc w:val="both"/>
        <w:rPr>
          <w:sz w:val="20"/>
          <w:szCs w:val="20"/>
        </w:rPr>
      </w:pPr>
      <w:r w:rsidRPr="00986BF8">
        <w:rPr>
          <w:sz w:val="20"/>
          <w:szCs w:val="20"/>
        </w:rPr>
        <w:t xml:space="preserve">              která samostatně vytvořil, vybral či upravil</w:t>
      </w:r>
    </w:p>
    <w:p w:rsidR="00492007" w:rsidRPr="00986BF8" w:rsidRDefault="00492007" w:rsidP="00492007">
      <w:pPr>
        <w:jc w:val="both"/>
        <w:rPr>
          <w:sz w:val="20"/>
          <w:szCs w:val="20"/>
        </w:rPr>
      </w:pPr>
    </w:p>
    <w:p w:rsidR="00492007" w:rsidRDefault="00492007" w:rsidP="00492007">
      <w:pPr>
        <w:jc w:val="both"/>
        <w:rPr>
          <w:b/>
          <w:sz w:val="20"/>
          <w:szCs w:val="20"/>
        </w:rPr>
      </w:pPr>
    </w:p>
    <w:p w:rsidR="00492007" w:rsidRPr="00986BF8" w:rsidRDefault="00492007" w:rsidP="00492007">
      <w:pPr>
        <w:jc w:val="both"/>
        <w:rPr>
          <w:b/>
          <w:sz w:val="20"/>
          <w:szCs w:val="20"/>
        </w:rPr>
      </w:pPr>
      <w:r w:rsidRPr="00986BF8">
        <w:rPr>
          <w:b/>
          <w:sz w:val="20"/>
          <w:szCs w:val="20"/>
        </w:rPr>
        <w:t>Očekávané výstupy - 2. období</w:t>
      </w:r>
    </w:p>
    <w:p w:rsidR="00492007" w:rsidRPr="00986BF8" w:rsidRDefault="00492007" w:rsidP="00492007">
      <w:pPr>
        <w:jc w:val="both"/>
        <w:rPr>
          <w:sz w:val="20"/>
          <w:szCs w:val="20"/>
        </w:rPr>
      </w:pPr>
      <w:r w:rsidRPr="00986BF8">
        <w:rPr>
          <w:sz w:val="20"/>
          <w:szCs w:val="20"/>
        </w:rPr>
        <w:t>žák</w:t>
      </w:r>
    </w:p>
    <w:p w:rsidR="00492007" w:rsidRPr="00986BF8" w:rsidRDefault="00492007" w:rsidP="00492007">
      <w:pPr>
        <w:jc w:val="both"/>
        <w:rPr>
          <w:sz w:val="20"/>
          <w:szCs w:val="20"/>
        </w:rPr>
      </w:pPr>
    </w:p>
    <w:p w:rsidR="00492007" w:rsidRPr="00986BF8" w:rsidRDefault="00492007" w:rsidP="00047652">
      <w:pPr>
        <w:numPr>
          <w:ilvl w:val="0"/>
          <w:numId w:val="159"/>
        </w:numPr>
        <w:jc w:val="both"/>
        <w:rPr>
          <w:sz w:val="20"/>
          <w:szCs w:val="20"/>
        </w:rPr>
      </w:pPr>
      <w:r w:rsidRPr="00986BF8">
        <w:rPr>
          <w:sz w:val="20"/>
          <w:szCs w:val="20"/>
        </w:rPr>
        <w:t>při vlastních tvůrčích činnostech</w:t>
      </w:r>
      <w:r w:rsidRPr="00986BF8">
        <w:rPr>
          <w:b/>
          <w:sz w:val="20"/>
          <w:szCs w:val="20"/>
        </w:rPr>
        <w:t xml:space="preserve"> </w:t>
      </w:r>
      <w:r w:rsidRPr="00986BF8">
        <w:rPr>
          <w:sz w:val="20"/>
          <w:szCs w:val="20"/>
        </w:rPr>
        <w:t>pojmenovává prvky vizuálně obrazného vyjádření, porovnává je na základě vztahů (světlostní  poměry, barevné kontrasty, proporční vztahy a jiné)</w:t>
      </w:r>
    </w:p>
    <w:p w:rsidR="00492007" w:rsidRPr="00986BF8" w:rsidRDefault="00492007" w:rsidP="00047652">
      <w:pPr>
        <w:numPr>
          <w:ilvl w:val="0"/>
          <w:numId w:val="159"/>
        </w:numPr>
        <w:jc w:val="both"/>
        <w:rPr>
          <w:sz w:val="20"/>
          <w:szCs w:val="20"/>
        </w:rPr>
      </w:pPr>
      <w:r w:rsidRPr="00986BF8">
        <w:rPr>
          <w:sz w:val="20"/>
          <w:szCs w:val="20"/>
        </w:rPr>
        <w:t xml:space="preserve">užívá a kombinuje prvky vizuálně obrazného vyjádření ve vztahu k celku: v plošném vyjádření linie a </w:t>
      </w:r>
    </w:p>
    <w:p w:rsidR="00492007" w:rsidRDefault="00492007" w:rsidP="00492007">
      <w:pPr>
        <w:jc w:val="both"/>
        <w:rPr>
          <w:sz w:val="20"/>
          <w:szCs w:val="20"/>
        </w:rPr>
      </w:pPr>
      <w:r w:rsidRPr="00986BF8">
        <w:rPr>
          <w:sz w:val="20"/>
          <w:szCs w:val="20"/>
        </w:rPr>
        <w:t xml:space="preserve">              barevné plochy, v objemovém vyjádření modelování a skulpturální postup , v pr</w:t>
      </w:r>
      <w:r>
        <w:rPr>
          <w:sz w:val="20"/>
          <w:szCs w:val="20"/>
        </w:rPr>
        <w:t xml:space="preserve">ostorovém vyjádření  </w:t>
      </w:r>
    </w:p>
    <w:p w:rsidR="00492007" w:rsidRPr="00986BF8" w:rsidRDefault="00492007" w:rsidP="00492007">
      <w:pPr>
        <w:jc w:val="both"/>
        <w:rPr>
          <w:sz w:val="20"/>
          <w:szCs w:val="20"/>
        </w:rPr>
      </w:pPr>
      <w:r>
        <w:rPr>
          <w:sz w:val="20"/>
          <w:szCs w:val="20"/>
        </w:rPr>
        <w:t xml:space="preserve">              uspo</w:t>
      </w:r>
      <w:r w:rsidRPr="00986BF8">
        <w:rPr>
          <w:sz w:val="20"/>
          <w:szCs w:val="20"/>
        </w:rPr>
        <w:t>řádání prvků ve vztahu k vlastnímu tělu i jako nezávislý model</w:t>
      </w:r>
    </w:p>
    <w:p w:rsidR="00492007" w:rsidRPr="00986BF8" w:rsidRDefault="00492007" w:rsidP="00047652">
      <w:pPr>
        <w:numPr>
          <w:ilvl w:val="0"/>
          <w:numId w:val="160"/>
        </w:numPr>
        <w:jc w:val="both"/>
        <w:rPr>
          <w:sz w:val="20"/>
          <w:szCs w:val="20"/>
        </w:rPr>
      </w:pPr>
      <w:r w:rsidRPr="00986BF8">
        <w:rPr>
          <w:sz w:val="20"/>
          <w:szCs w:val="20"/>
        </w:rPr>
        <w:t>při tvorbě  vizuálně obrazných vyjádření se vědomě zaměřuje na projevení vlastních životních zkušeností i na tvorbu vyjádření, která mají komunikační účinky pro jeho nejbližší sociální vztahy</w:t>
      </w:r>
    </w:p>
    <w:p w:rsidR="00492007" w:rsidRPr="00986BF8" w:rsidRDefault="00492007" w:rsidP="00047652">
      <w:pPr>
        <w:numPr>
          <w:ilvl w:val="0"/>
          <w:numId w:val="160"/>
        </w:numPr>
        <w:jc w:val="both"/>
        <w:rPr>
          <w:sz w:val="20"/>
          <w:szCs w:val="20"/>
        </w:rPr>
      </w:pPr>
      <w:r w:rsidRPr="00986BF8">
        <w:rPr>
          <w:sz w:val="20"/>
          <w:szCs w:val="20"/>
        </w:rPr>
        <w:t>nalézá vhodné prostředky pro vizuálně obrazná vyjádření vzniklá na základě vztahu zrakového vnímání</w:t>
      </w:r>
    </w:p>
    <w:p w:rsidR="00492007" w:rsidRPr="00986BF8" w:rsidRDefault="00492007" w:rsidP="00492007">
      <w:pPr>
        <w:jc w:val="both"/>
        <w:rPr>
          <w:sz w:val="20"/>
          <w:szCs w:val="20"/>
        </w:rPr>
      </w:pPr>
      <w:r w:rsidRPr="00986BF8">
        <w:rPr>
          <w:sz w:val="20"/>
          <w:szCs w:val="20"/>
        </w:rPr>
        <w:t xml:space="preserve">              k vnímání dalšími smysly, uplatňuje je v plošné, objemové i prostorové tvorbě</w:t>
      </w:r>
    </w:p>
    <w:p w:rsidR="00492007" w:rsidRPr="00986BF8" w:rsidRDefault="00492007" w:rsidP="00047652">
      <w:pPr>
        <w:numPr>
          <w:ilvl w:val="0"/>
          <w:numId w:val="160"/>
        </w:numPr>
        <w:jc w:val="both"/>
        <w:rPr>
          <w:sz w:val="20"/>
          <w:szCs w:val="20"/>
        </w:rPr>
      </w:pPr>
      <w:r w:rsidRPr="00986BF8">
        <w:rPr>
          <w:sz w:val="20"/>
          <w:szCs w:val="20"/>
        </w:rPr>
        <w:t>osobitost svého vnímání uplatňuje v přístupu k realitě, k tvorbě a interpretaci vizuálně obrazného vyjádření,pro vyjádření nových i neobvyklých pocitů a prožitků svobodně volí a ko</w:t>
      </w:r>
      <w:r>
        <w:rPr>
          <w:sz w:val="20"/>
          <w:szCs w:val="20"/>
        </w:rPr>
        <w:t>mbinuje prostředky ( včetně pro</w:t>
      </w:r>
      <w:r w:rsidRPr="00986BF8">
        <w:rPr>
          <w:sz w:val="20"/>
          <w:szCs w:val="20"/>
        </w:rPr>
        <w:t>středků a postupů současného výtvarného umění)</w:t>
      </w:r>
    </w:p>
    <w:p w:rsidR="00492007" w:rsidRPr="00986BF8" w:rsidRDefault="00492007" w:rsidP="00047652">
      <w:pPr>
        <w:numPr>
          <w:ilvl w:val="0"/>
          <w:numId w:val="160"/>
        </w:numPr>
        <w:jc w:val="both"/>
        <w:rPr>
          <w:sz w:val="20"/>
          <w:szCs w:val="20"/>
        </w:rPr>
      </w:pPr>
      <w:r w:rsidRPr="00986BF8">
        <w:rPr>
          <w:sz w:val="20"/>
          <w:szCs w:val="20"/>
        </w:rPr>
        <w:t>porovnává různé interpretace vizuálně obrazného vyjádření a přistupuje k nim jako ke zdroji inspirace</w:t>
      </w:r>
    </w:p>
    <w:p w:rsidR="00492007" w:rsidRPr="00986BF8" w:rsidRDefault="00492007" w:rsidP="00047652">
      <w:pPr>
        <w:numPr>
          <w:ilvl w:val="0"/>
          <w:numId w:val="160"/>
        </w:numPr>
        <w:jc w:val="both"/>
        <w:rPr>
          <w:sz w:val="20"/>
          <w:szCs w:val="20"/>
        </w:rPr>
      </w:pPr>
      <w:r w:rsidRPr="00986BF8">
        <w:rPr>
          <w:sz w:val="20"/>
          <w:szCs w:val="20"/>
        </w:rPr>
        <w:t xml:space="preserve">nalézá a do komunikace v sociálních vztazích zapojuje obsah vizuálně </w:t>
      </w:r>
      <w:r>
        <w:rPr>
          <w:sz w:val="20"/>
          <w:szCs w:val="20"/>
        </w:rPr>
        <w:t>obrazných vyjádření, která samo</w:t>
      </w:r>
      <w:r w:rsidRPr="00986BF8">
        <w:rPr>
          <w:sz w:val="20"/>
          <w:szCs w:val="20"/>
        </w:rPr>
        <w:t>statně vytvořil, vybral či upravil</w:t>
      </w:r>
    </w:p>
    <w:p w:rsidR="00492007" w:rsidRDefault="00492007" w:rsidP="00492007">
      <w:pPr>
        <w:jc w:val="both"/>
        <w:rPr>
          <w:b/>
        </w:rPr>
      </w:pP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Pr="00010693" w:rsidRDefault="00492007" w:rsidP="00492007">
      <w:pPr>
        <w:jc w:val="both"/>
        <w:rPr>
          <w:b/>
          <w:sz w:val="20"/>
          <w:szCs w:val="20"/>
        </w:rPr>
      </w:pPr>
      <w:r w:rsidRPr="00010693">
        <w:rPr>
          <w:b/>
          <w:sz w:val="20"/>
          <w:szCs w:val="20"/>
        </w:rPr>
        <w:t>Učivo</w:t>
      </w:r>
    </w:p>
    <w:p w:rsidR="00492007" w:rsidRPr="00986BF8" w:rsidRDefault="00492007" w:rsidP="00492007">
      <w:pPr>
        <w:jc w:val="both"/>
        <w:rPr>
          <w:sz w:val="20"/>
          <w:szCs w:val="20"/>
        </w:rPr>
      </w:pPr>
    </w:p>
    <w:p w:rsidR="00492007" w:rsidRPr="00FA33FE" w:rsidRDefault="00492007" w:rsidP="00492007">
      <w:pPr>
        <w:jc w:val="both"/>
        <w:rPr>
          <w:b/>
          <w:sz w:val="20"/>
          <w:szCs w:val="20"/>
          <w:u w:val="single"/>
        </w:rPr>
      </w:pPr>
      <w:r w:rsidRPr="00FA33FE">
        <w:rPr>
          <w:b/>
          <w:sz w:val="20"/>
          <w:szCs w:val="20"/>
          <w:u w:val="single"/>
        </w:rPr>
        <w:t>1)  ROZVÍJENÍ SMYSLOVÉ CITLIVOSTI</w:t>
      </w:r>
    </w:p>
    <w:p w:rsidR="00492007" w:rsidRDefault="00492007" w:rsidP="00492007">
      <w:pPr>
        <w:jc w:val="both"/>
        <w:rPr>
          <w:b/>
          <w:sz w:val="20"/>
          <w:szCs w:val="20"/>
        </w:rPr>
      </w:pPr>
    </w:p>
    <w:p w:rsidR="00492007" w:rsidRDefault="00492007" w:rsidP="00492007">
      <w:pPr>
        <w:jc w:val="both"/>
        <w:rPr>
          <w:sz w:val="20"/>
          <w:szCs w:val="20"/>
        </w:rPr>
      </w:pPr>
      <w:r w:rsidRPr="00986BF8">
        <w:rPr>
          <w:b/>
          <w:sz w:val="20"/>
          <w:szCs w:val="20"/>
        </w:rPr>
        <w:t xml:space="preserve">- prvky vizuálně obrazného vyjádření </w:t>
      </w:r>
      <w:r w:rsidRPr="00986BF8">
        <w:rPr>
          <w:sz w:val="20"/>
          <w:szCs w:val="20"/>
        </w:rPr>
        <w:t>- linie, tvary, objemy, světlostní a barevné kvalit</w:t>
      </w:r>
      <w:r>
        <w:rPr>
          <w:sz w:val="20"/>
          <w:szCs w:val="20"/>
        </w:rPr>
        <w:t xml:space="preserve">y, textury – jejich   </w:t>
      </w:r>
    </w:p>
    <w:p w:rsidR="00492007" w:rsidRPr="00986BF8" w:rsidRDefault="00492007" w:rsidP="00492007">
      <w:pPr>
        <w:jc w:val="both"/>
        <w:rPr>
          <w:sz w:val="20"/>
          <w:szCs w:val="20"/>
        </w:rPr>
      </w:pPr>
      <w:r>
        <w:rPr>
          <w:sz w:val="20"/>
          <w:szCs w:val="20"/>
        </w:rPr>
        <w:t xml:space="preserve">   jednoduché </w:t>
      </w:r>
      <w:r w:rsidRPr="00986BF8">
        <w:rPr>
          <w:sz w:val="20"/>
          <w:szCs w:val="20"/>
        </w:rPr>
        <w:t>vztahy(podobnost, kontrast, rytmus), jejich kombinace a proměny v ploše, objemu a prostoru</w:t>
      </w:r>
    </w:p>
    <w:p w:rsidR="00492007" w:rsidRPr="00986BF8" w:rsidRDefault="00492007" w:rsidP="00492007">
      <w:pPr>
        <w:jc w:val="both"/>
        <w:rPr>
          <w:sz w:val="20"/>
          <w:szCs w:val="20"/>
        </w:rPr>
      </w:pPr>
      <w:r w:rsidRPr="00986BF8">
        <w:rPr>
          <w:sz w:val="20"/>
          <w:szCs w:val="20"/>
        </w:rPr>
        <w:t xml:space="preserve">- </w:t>
      </w:r>
      <w:r w:rsidRPr="00986BF8">
        <w:rPr>
          <w:b/>
          <w:sz w:val="20"/>
          <w:szCs w:val="20"/>
        </w:rPr>
        <w:t>uspořádání objektů do celků</w:t>
      </w:r>
      <w:r w:rsidRPr="00986BF8">
        <w:rPr>
          <w:sz w:val="20"/>
          <w:szCs w:val="20"/>
        </w:rPr>
        <w:t xml:space="preserve"> – uspořádání na základě jejich výraznosti, velikosti a vzájemného postavení ve   </w:t>
      </w:r>
    </w:p>
    <w:p w:rsidR="00492007" w:rsidRPr="00986BF8" w:rsidRDefault="00492007" w:rsidP="00492007">
      <w:pPr>
        <w:jc w:val="both"/>
        <w:rPr>
          <w:sz w:val="20"/>
          <w:szCs w:val="20"/>
        </w:rPr>
      </w:pPr>
      <w:r w:rsidRPr="00986BF8">
        <w:rPr>
          <w:sz w:val="20"/>
          <w:szCs w:val="20"/>
        </w:rPr>
        <w:t xml:space="preserve">   statickém a dynamickém vyjádření</w:t>
      </w:r>
    </w:p>
    <w:p w:rsidR="00492007" w:rsidRPr="00986BF8" w:rsidRDefault="00492007" w:rsidP="00492007">
      <w:pPr>
        <w:jc w:val="both"/>
        <w:rPr>
          <w:sz w:val="20"/>
          <w:szCs w:val="20"/>
        </w:rPr>
      </w:pPr>
      <w:r w:rsidRPr="00986BF8">
        <w:rPr>
          <w:b/>
          <w:sz w:val="20"/>
          <w:szCs w:val="20"/>
        </w:rPr>
        <w:t xml:space="preserve">- reflexe a vztahy zrakového vnímání k vnímání ostatními smysly – </w:t>
      </w:r>
      <w:r w:rsidRPr="00986BF8">
        <w:rPr>
          <w:sz w:val="20"/>
          <w:szCs w:val="20"/>
        </w:rPr>
        <w:t xml:space="preserve">vizuálně obrazná vyjádření podnětů </w:t>
      </w:r>
    </w:p>
    <w:p w:rsidR="00492007" w:rsidRDefault="00492007" w:rsidP="00492007">
      <w:pPr>
        <w:jc w:val="both"/>
        <w:rPr>
          <w:sz w:val="20"/>
          <w:szCs w:val="20"/>
        </w:rPr>
      </w:pPr>
      <w:r w:rsidRPr="00986BF8">
        <w:rPr>
          <w:sz w:val="20"/>
          <w:szCs w:val="20"/>
        </w:rPr>
        <w:t xml:space="preserve">   hmatových,sluchových,pohybových, čichových, chuťových a vyjádření vizuálních podmětů prostředky </w:t>
      </w:r>
      <w:r>
        <w:rPr>
          <w:sz w:val="20"/>
          <w:szCs w:val="20"/>
        </w:rPr>
        <w:t xml:space="preserve"> </w:t>
      </w:r>
    </w:p>
    <w:p w:rsidR="00492007" w:rsidRPr="00986BF8" w:rsidRDefault="00492007" w:rsidP="00492007">
      <w:pPr>
        <w:jc w:val="both"/>
        <w:rPr>
          <w:sz w:val="20"/>
          <w:szCs w:val="20"/>
        </w:rPr>
      </w:pPr>
      <w:r>
        <w:rPr>
          <w:sz w:val="20"/>
          <w:szCs w:val="20"/>
        </w:rPr>
        <w:t xml:space="preserve">   </w:t>
      </w:r>
      <w:r w:rsidRPr="00986BF8">
        <w:rPr>
          <w:sz w:val="20"/>
          <w:szCs w:val="20"/>
        </w:rPr>
        <w:t>vnímanými ostatními smysly</w:t>
      </w:r>
    </w:p>
    <w:p w:rsidR="00492007" w:rsidRDefault="00492007" w:rsidP="00492007">
      <w:pPr>
        <w:jc w:val="both"/>
        <w:rPr>
          <w:sz w:val="20"/>
          <w:szCs w:val="20"/>
        </w:rPr>
      </w:pPr>
      <w:r w:rsidRPr="00986BF8">
        <w:rPr>
          <w:b/>
          <w:sz w:val="20"/>
          <w:szCs w:val="20"/>
        </w:rPr>
        <w:t>- smyslové účinky vizuálně obrazných vyjádření</w:t>
      </w:r>
      <w:r w:rsidRPr="00986BF8">
        <w:rPr>
          <w:sz w:val="20"/>
          <w:szCs w:val="20"/>
        </w:rPr>
        <w:t xml:space="preserve"> – umělecká výtvarná tvorba, fotografie, film, tiskoviny, </w:t>
      </w:r>
    </w:p>
    <w:p w:rsidR="00492007" w:rsidRPr="00986BF8" w:rsidRDefault="00492007" w:rsidP="00492007">
      <w:pPr>
        <w:jc w:val="both"/>
        <w:rPr>
          <w:sz w:val="20"/>
          <w:szCs w:val="20"/>
        </w:rPr>
      </w:pPr>
      <w:r>
        <w:rPr>
          <w:sz w:val="20"/>
          <w:szCs w:val="20"/>
        </w:rPr>
        <w:t xml:space="preserve">   </w:t>
      </w:r>
      <w:r w:rsidRPr="00986BF8">
        <w:rPr>
          <w:sz w:val="20"/>
          <w:szCs w:val="20"/>
        </w:rPr>
        <w:t>televize, elektronická média, reklama</w:t>
      </w:r>
    </w:p>
    <w:p w:rsidR="00492007" w:rsidRPr="00986BF8" w:rsidRDefault="00492007" w:rsidP="00492007">
      <w:pPr>
        <w:jc w:val="both"/>
        <w:rPr>
          <w:b/>
          <w:sz w:val="20"/>
          <w:szCs w:val="20"/>
        </w:rPr>
      </w:pPr>
    </w:p>
    <w:p w:rsidR="00492007" w:rsidRPr="00FA33FE" w:rsidRDefault="00492007" w:rsidP="00492007">
      <w:pPr>
        <w:jc w:val="both"/>
        <w:rPr>
          <w:b/>
          <w:sz w:val="20"/>
          <w:szCs w:val="20"/>
          <w:u w:val="single"/>
        </w:rPr>
      </w:pPr>
      <w:r w:rsidRPr="00FA33FE">
        <w:rPr>
          <w:b/>
          <w:sz w:val="20"/>
          <w:szCs w:val="20"/>
          <w:u w:val="single"/>
        </w:rPr>
        <w:t>2)  UPLATŇOVÁNÍ  SUBJEKTIVITY</w:t>
      </w:r>
    </w:p>
    <w:p w:rsidR="00492007" w:rsidRPr="00986BF8" w:rsidRDefault="00492007" w:rsidP="00492007">
      <w:pPr>
        <w:jc w:val="both"/>
        <w:rPr>
          <w:b/>
          <w:sz w:val="20"/>
          <w:szCs w:val="20"/>
        </w:rPr>
      </w:pPr>
    </w:p>
    <w:p w:rsidR="00492007" w:rsidRPr="00986BF8" w:rsidRDefault="00492007" w:rsidP="00492007">
      <w:pPr>
        <w:jc w:val="both"/>
        <w:rPr>
          <w:sz w:val="20"/>
          <w:szCs w:val="20"/>
        </w:rPr>
      </w:pPr>
      <w:r w:rsidRPr="00986BF8">
        <w:rPr>
          <w:sz w:val="20"/>
          <w:szCs w:val="20"/>
        </w:rPr>
        <w:t xml:space="preserve">- </w:t>
      </w:r>
      <w:r w:rsidRPr="00986BF8">
        <w:rPr>
          <w:b/>
          <w:sz w:val="20"/>
          <w:szCs w:val="20"/>
        </w:rPr>
        <w:t xml:space="preserve">prostředky pro vyjádření emocí, pocitů, nálad, fantazie, představ a osobních zkušeností </w:t>
      </w:r>
      <w:r w:rsidRPr="00986BF8">
        <w:rPr>
          <w:sz w:val="20"/>
          <w:szCs w:val="20"/>
        </w:rPr>
        <w:t xml:space="preserve">– manipulace </w:t>
      </w:r>
    </w:p>
    <w:p w:rsidR="00492007" w:rsidRPr="00986BF8" w:rsidRDefault="00492007" w:rsidP="00492007">
      <w:pPr>
        <w:jc w:val="both"/>
        <w:rPr>
          <w:sz w:val="20"/>
          <w:szCs w:val="20"/>
        </w:rPr>
      </w:pPr>
      <w:r w:rsidRPr="00986BF8">
        <w:rPr>
          <w:sz w:val="20"/>
          <w:szCs w:val="20"/>
        </w:rPr>
        <w:t xml:space="preserve">  s objekty,pohyb těla a jeho umístění v prostoru,akční tvar malby a kresby</w:t>
      </w:r>
    </w:p>
    <w:p w:rsidR="00492007" w:rsidRDefault="00492007" w:rsidP="00492007">
      <w:pPr>
        <w:jc w:val="both"/>
        <w:rPr>
          <w:sz w:val="20"/>
          <w:szCs w:val="20"/>
        </w:rPr>
      </w:pPr>
      <w:r w:rsidRPr="00986BF8">
        <w:rPr>
          <w:b/>
          <w:sz w:val="20"/>
          <w:szCs w:val="20"/>
        </w:rPr>
        <w:t xml:space="preserve">- typy vizuálně obrazných vyjádření – jejich rozlišení,výběr a uplatnění </w:t>
      </w:r>
      <w:r w:rsidRPr="00986BF8">
        <w:rPr>
          <w:sz w:val="20"/>
          <w:szCs w:val="20"/>
        </w:rPr>
        <w:t xml:space="preserve">– hračky,objekty,ilustrace textů, </w:t>
      </w:r>
      <w:r>
        <w:rPr>
          <w:sz w:val="20"/>
          <w:szCs w:val="20"/>
        </w:rPr>
        <w:t xml:space="preserve"> </w:t>
      </w:r>
    </w:p>
    <w:p w:rsidR="00492007" w:rsidRPr="00986BF8" w:rsidRDefault="00492007" w:rsidP="00492007">
      <w:pPr>
        <w:jc w:val="both"/>
        <w:rPr>
          <w:sz w:val="20"/>
          <w:szCs w:val="20"/>
        </w:rPr>
      </w:pPr>
      <w:r>
        <w:rPr>
          <w:sz w:val="20"/>
          <w:szCs w:val="20"/>
        </w:rPr>
        <w:t xml:space="preserve">   </w:t>
      </w:r>
      <w:r w:rsidRPr="00986BF8">
        <w:rPr>
          <w:sz w:val="20"/>
          <w:szCs w:val="20"/>
        </w:rPr>
        <w:t>voln</w:t>
      </w:r>
      <w:r>
        <w:rPr>
          <w:sz w:val="20"/>
          <w:szCs w:val="20"/>
        </w:rPr>
        <w:t xml:space="preserve">á </w:t>
      </w:r>
      <w:r w:rsidRPr="00986BF8">
        <w:rPr>
          <w:sz w:val="20"/>
          <w:szCs w:val="20"/>
        </w:rPr>
        <w:t xml:space="preserve">malba, skulptura,plastika,animovaný film, comics,fotografie,elektronický obraz,reklama </w:t>
      </w:r>
    </w:p>
    <w:p w:rsidR="00492007" w:rsidRDefault="00492007" w:rsidP="00492007">
      <w:pPr>
        <w:jc w:val="both"/>
        <w:rPr>
          <w:sz w:val="20"/>
          <w:szCs w:val="20"/>
        </w:rPr>
      </w:pPr>
      <w:r>
        <w:rPr>
          <w:b/>
          <w:sz w:val="20"/>
          <w:szCs w:val="20"/>
        </w:rPr>
        <w:t xml:space="preserve">- </w:t>
      </w:r>
      <w:r w:rsidRPr="00986BF8">
        <w:rPr>
          <w:b/>
          <w:sz w:val="20"/>
          <w:szCs w:val="20"/>
        </w:rPr>
        <w:t xml:space="preserve">přístupy k vizuálně obrazným vyjádřením </w:t>
      </w:r>
      <w:r w:rsidRPr="00986BF8">
        <w:rPr>
          <w:sz w:val="20"/>
          <w:szCs w:val="20"/>
        </w:rPr>
        <w:t xml:space="preserve">– hledisko jejich vnímání(vizuální, </w:t>
      </w:r>
      <w:r>
        <w:rPr>
          <w:sz w:val="20"/>
          <w:szCs w:val="20"/>
        </w:rPr>
        <w:t xml:space="preserve">haptické, statické,  </w:t>
      </w:r>
    </w:p>
    <w:p w:rsidR="00492007" w:rsidRPr="00986BF8" w:rsidRDefault="00492007" w:rsidP="00492007">
      <w:pPr>
        <w:jc w:val="both"/>
        <w:rPr>
          <w:sz w:val="20"/>
          <w:szCs w:val="20"/>
        </w:rPr>
      </w:pPr>
      <w:r>
        <w:rPr>
          <w:sz w:val="20"/>
          <w:szCs w:val="20"/>
        </w:rPr>
        <w:t xml:space="preserve">  dynamické),</w:t>
      </w:r>
      <w:r w:rsidRPr="00986BF8">
        <w:rPr>
          <w:sz w:val="20"/>
          <w:szCs w:val="20"/>
        </w:rPr>
        <w:t xml:space="preserve"> hledisko jejich motivace(fantazijní, založené na smyslovém vnímání)</w:t>
      </w:r>
    </w:p>
    <w:p w:rsidR="00492007" w:rsidRPr="00986BF8" w:rsidRDefault="00492007" w:rsidP="00492007">
      <w:pPr>
        <w:jc w:val="both"/>
        <w:rPr>
          <w:sz w:val="20"/>
          <w:szCs w:val="20"/>
        </w:rPr>
      </w:pPr>
    </w:p>
    <w:p w:rsidR="00492007" w:rsidRPr="00FA33FE" w:rsidRDefault="00492007" w:rsidP="00492007">
      <w:pPr>
        <w:jc w:val="both"/>
        <w:rPr>
          <w:b/>
          <w:sz w:val="20"/>
          <w:szCs w:val="20"/>
          <w:u w:val="single"/>
        </w:rPr>
      </w:pPr>
      <w:r w:rsidRPr="00FA33FE">
        <w:rPr>
          <w:b/>
          <w:sz w:val="20"/>
          <w:szCs w:val="20"/>
          <w:u w:val="single"/>
        </w:rPr>
        <w:t>3)  OVĚŘOVÁNÍ KOMUNIKAČNÍCH ÚČINKŮ</w:t>
      </w:r>
    </w:p>
    <w:p w:rsidR="00492007" w:rsidRPr="00986BF8" w:rsidRDefault="00492007" w:rsidP="00492007">
      <w:pPr>
        <w:jc w:val="both"/>
        <w:rPr>
          <w:b/>
          <w:sz w:val="20"/>
          <w:szCs w:val="20"/>
        </w:rPr>
      </w:pPr>
    </w:p>
    <w:p w:rsidR="00492007" w:rsidRPr="00986BF8" w:rsidRDefault="00492007" w:rsidP="00492007">
      <w:pPr>
        <w:jc w:val="both"/>
        <w:rPr>
          <w:sz w:val="20"/>
          <w:szCs w:val="20"/>
        </w:rPr>
      </w:pPr>
      <w:r w:rsidRPr="00986BF8">
        <w:rPr>
          <w:b/>
          <w:sz w:val="20"/>
          <w:szCs w:val="20"/>
        </w:rPr>
        <w:t>- osobní postoj v komunikaci</w:t>
      </w:r>
      <w:r w:rsidRPr="00986BF8">
        <w:rPr>
          <w:sz w:val="20"/>
          <w:szCs w:val="20"/>
        </w:rPr>
        <w:t xml:space="preserve">-jeho utváření a zdůvodňování‚odlišné interpretace vizuálně obrazných  </w:t>
      </w:r>
    </w:p>
    <w:p w:rsidR="00492007" w:rsidRDefault="00492007" w:rsidP="00492007">
      <w:pPr>
        <w:jc w:val="both"/>
        <w:rPr>
          <w:sz w:val="20"/>
          <w:szCs w:val="20"/>
        </w:rPr>
      </w:pPr>
      <w:r w:rsidRPr="00986BF8">
        <w:rPr>
          <w:sz w:val="20"/>
          <w:szCs w:val="20"/>
        </w:rPr>
        <w:t xml:space="preserve">  vyjádření(samostatně vytvořených a přejatých) v rámci skupin, v nichž se dítě pohybuje,jejich porovn</w:t>
      </w:r>
      <w:r>
        <w:rPr>
          <w:sz w:val="20"/>
          <w:szCs w:val="20"/>
        </w:rPr>
        <w:t xml:space="preserve">ávání  </w:t>
      </w:r>
    </w:p>
    <w:p w:rsidR="00492007" w:rsidRPr="00986BF8" w:rsidRDefault="00492007" w:rsidP="00492007">
      <w:pPr>
        <w:jc w:val="both"/>
        <w:rPr>
          <w:sz w:val="20"/>
          <w:szCs w:val="20"/>
        </w:rPr>
      </w:pPr>
      <w:r>
        <w:rPr>
          <w:sz w:val="20"/>
          <w:szCs w:val="20"/>
        </w:rPr>
        <w:t xml:space="preserve">  s vlastní </w:t>
      </w:r>
      <w:r w:rsidRPr="00986BF8">
        <w:rPr>
          <w:sz w:val="20"/>
          <w:szCs w:val="20"/>
        </w:rPr>
        <w:t>interpretací</w:t>
      </w:r>
    </w:p>
    <w:p w:rsidR="00492007" w:rsidRDefault="00492007" w:rsidP="00492007">
      <w:pPr>
        <w:jc w:val="both"/>
        <w:rPr>
          <w:sz w:val="20"/>
          <w:szCs w:val="20"/>
        </w:rPr>
      </w:pPr>
      <w:r w:rsidRPr="00986BF8">
        <w:rPr>
          <w:b/>
          <w:sz w:val="20"/>
          <w:szCs w:val="20"/>
        </w:rPr>
        <w:t xml:space="preserve">- komunikační obsah vizuálně obrazných vyjádření </w:t>
      </w:r>
      <w:r w:rsidRPr="00986BF8">
        <w:rPr>
          <w:sz w:val="20"/>
          <w:szCs w:val="20"/>
        </w:rPr>
        <w:t>– v komunikaci se spolužáky,</w:t>
      </w:r>
      <w:r>
        <w:rPr>
          <w:sz w:val="20"/>
          <w:szCs w:val="20"/>
        </w:rPr>
        <w:t xml:space="preserve">rodinnými příslušníky a   </w:t>
      </w:r>
    </w:p>
    <w:p w:rsidR="00492007" w:rsidRPr="00986BF8" w:rsidRDefault="00492007" w:rsidP="00492007">
      <w:pPr>
        <w:jc w:val="both"/>
        <w:rPr>
          <w:sz w:val="20"/>
          <w:szCs w:val="20"/>
        </w:rPr>
      </w:pPr>
      <w:r>
        <w:rPr>
          <w:b/>
          <w:sz w:val="20"/>
          <w:szCs w:val="20"/>
        </w:rPr>
        <w:t xml:space="preserve">  </w:t>
      </w:r>
      <w:r>
        <w:rPr>
          <w:sz w:val="20"/>
          <w:szCs w:val="20"/>
        </w:rPr>
        <w:t xml:space="preserve">v rámci </w:t>
      </w:r>
      <w:r w:rsidRPr="00986BF8">
        <w:rPr>
          <w:sz w:val="20"/>
          <w:szCs w:val="20"/>
        </w:rPr>
        <w:t>skupin, v nichž se žák pohybuje(ve škole i mimo školu),vysvětlování výsledků tvorby podle svých schopností a zaměření</w:t>
      </w:r>
    </w:p>
    <w:p w:rsidR="00492007" w:rsidRDefault="00492007" w:rsidP="00492007">
      <w:pPr>
        <w:jc w:val="both"/>
        <w:rPr>
          <w:sz w:val="20"/>
          <w:szCs w:val="20"/>
        </w:rPr>
      </w:pPr>
      <w:r w:rsidRPr="00986BF8">
        <w:rPr>
          <w:b/>
          <w:sz w:val="20"/>
          <w:szCs w:val="20"/>
        </w:rPr>
        <w:t xml:space="preserve">- proměny komunikačního obsahu </w:t>
      </w:r>
      <w:r w:rsidRPr="00986BF8">
        <w:rPr>
          <w:sz w:val="20"/>
          <w:szCs w:val="20"/>
        </w:rPr>
        <w:t xml:space="preserve">– záměry tvorby a proměny obsahu vlastních vizuálně obrazných vyjádření </w:t>
      </w:r>
    </w:p>
    <w:p w:rsidR="00492007" w:rsidRPr="00986BF8" w:rsidRDefault="00492007" w:rsidP="00492007">
      <w:pPr>
        <w:jc w:val="both"/>
        <w:rPr>
          <w:sz w:val="20"/>
          <w:szCs w:val="20"/>
        </w:rPr>
      </w:pPr>
      <w:r>
        <w:rPr>
          <w:sz w:val="20"/>
          <w:szCs w:val="20"/>
        </w:rPr>
        <w:t xml:space="preserve">  </w:t>
      </w:r>
      <w:r w:rsidRPr="00986BF8">
        <w:rPr>
          <w:sz w:val="20"/>
          <w:szCs w:val="20"/>
        </w:rPr>
        <w:t>i děl výtvarného umění</w:t>
      </w:r>
    </w:p>
    <w:p w:rsidR="00492007" w:rsidRPr="00986BF8" w:rsidRDefault="00492007" w:rsidP="00492007">
      <w:pPr>
        <w:jc w:val="both"/>
        <w:rPr>
          <w:sz w:val="20"/>
          <w:szCs w:val="20"/>
        </w:rPr>
      </w:pPr>
    </w:p>
    <w:p w:rsidR="00492007" w:rsidRDefault="00492007" w:rsidP="00492007">
      <w:pPr>
        <w:ind w:left="-142" w:right="-567"/>
        <w:jc w:val="both"/>
        <w:rPr>
          <w:b/>
          <w:i/>
        </w:rPr>
      </w:pPr>
    </w:p>
    <w:p w:rsidR="00492007" w:rsidRPr="00F02894" w:rsidRDefault="00492007" w:rsidP="00492007">
      <w:pPr>
        <w:ind w:right="-567"/>
        <w:jc w:val="both"/>
        <w:rPr>
          <w:b/>
          <w:i/>
        </w:rPr>
      </w:pPr>
      <w:r w:rsidRPr="00F02894">
        <w:rPr>
          <w:b/>
          <w:i/>
        </w:rPr>
        <w:t>2. stupeň</w:t>
      </w:r>
    </w:p>
    <w:p w:rsidR="00492007" w:rsidRPr="00E63B0D" w:rsidRDefault="00492007" w:rsidP="00492007">
      <w:pPr>
        <w:ind w:left="-142" w:right="-567"/>
        <w:jc w:val="both"/>
        <w:rPr>
          <w:b/>
          <w:sz w:val="20"/>
          <w:szCs w:val="20"/>
        </w:rPr>
      </w:pPr>
      <w:r>
        <w:rPr>
          <w:b/>
          <w:sz w:val="20"/>
          <w:szCs w:val="20"/>
        </w:rPr>
        <w:t>Očekávané výstupy</w:t>
      </w:r>
    </w:p>
    <w:p w:rsidR="00492007" w:rsidRPr="00986BF8" w:rsidRDefault="00492007" w:rsidP="00492007">
      <w:pPr>
        <w:ind w:left="-142" w:right="-567"/>
        <w:jc w:val="both"/>
        <w:rPr>
          <w:sz w:val="20"/>
          <w:szCs w:val="20"/>
        </w:rPr>
      </w:pPr>
      <w:r w:rsidRPr="00986BF8">
        <w:rPr>
          <w:sz w:val="20"/>
          <w:szCs w:val="20"/>
        </w:rPr>
        <w:t>žák</w:t>
      </w:r>
    </w:p>
    <w:p w:rsidR="00492007" w:rsidRPr="00986BF8" w:rsidRDefault="00492007" w:rsidP="00047652">
      <w:pPr>
        <w:numPr>
          <w:ilvl w:val="0"/>
          <w:numId w:val="158"/>
        </w:numPr>
        <w:ind w:right="-567"/>
        <w:jc w:val="both"/>
        <w:rPr>
          <w:sz w:val="20"/>
          <w:szCs w:val="20"/>
        </w:rPr>
      </w:pPr>
      <w:r w:rsidRPr="00986BF8">
        <w:rPr>
          <w:sz w:val="20"/>
          <w:szCs w:val="2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r w:rsidRPr="00986BF8">
        <w:rPr>
          <w:sz w:val="20"/>
          <w:szCs w:val="20"/>
        </w:rPr>
        <w:tab/>
      </w:r>
    </w:p>
    <w:p w:rsidR="00492007" w:rsidRPr="00986BF8" w:rsidRDefault="00492007" w:rsidP="00047652">
      <w:pPr>
        <w:numPr>
          <w:ilvl w:val="0"/>
          <w:numId w:val="158"/>
        </w:numPr>
        <w:ind w:right="-567"/>
        <w:jc w:val="both"/>
        <w:rPr>
          <w:sz w:val="20"/>
          <w:szCs w:val="20"/>
        </w:rPr>
      </w:pPr>
      <w:r w:rsidRPr="00986BF8">
        <w:rPr>
          <w:sz w:val="20"/>
          <w:szCs w:val="20"/>
        </w:rPr>
        <w:t>užívá vizuálně obrazná vyjádření k zaznamenání vizuálních zkušeností, zkušeností získaných ostatními smysly a k zaznamenání podnětů z představ a fantazie</w:t>
      </w:r>
    </w:p>
    <w:p w:rsidR="00492007" w:rsidRPr="00986BF8" w:rsidRDefault="00492007" w:rsidP="00047652">
      <w:pPr>
        <w:numPr>
          <w:ilvl w:val="0"/>
          <w:numId w:val="158"/>
        </w:numPr>
        <w:ind w:right="-567"/>
        <w:jc w:val="both"/>
        <w:rPr>
          <w:sz w:val="20"/>
          <w:szCs w:val="20"/>
        </w:rPr>
      </w:pPr>
      <w:r w:rsidRPr="00986BF8">
        <w:rPr>
          <w:sz w:val="20"/>
          <w:szCs w:val="20"/>
        </w:rPr>
        <w:t>užívá prostředky pro zachycení jevů a procesů v proměnách a vztazích, k tvorbě užívá některé metody uplatňované v současném výtvarném umění a digitálních médiích - počítačová grafika, fotografie, video, animace</w:t>
      </w:r>
    </w:p>
    <w:p w:rsidR="00492007" w:rsidRPr="00986BF8" w:rsidRDefault="00492007" w:rsidP="00047652">
      <w:pPr>
        <w:numPr>
          <w:ilvl w:val="0"/>
          <w:numId w:val="158"/>
        </w:numPr>
        <w:ind w:right="-567"/>
        <w:jc w:val="both"/>
        <w:rPr>
          <w:sz w:val="20"/>
          <w:szCs w:val="20"/>
        </w:rPr>
      </w:pPr>
      <w:r w:rsidRPr="00986BF8">
        <w:rPr>
          <w:sz w:val="20"/>
          <w:szCs w:val="20"/>
        </w:rPr>
        <w:t>vybírá, kombinuje a vytváří prostředky pro vlastní osobité vyjádření, porovnává a hodnotí jeho účinky s účinky již existujících i běžně užívaných vizuálně obrazných vyjádřeních</w:t>
      </w:r>
    </w:p>
    <w:p w:rsidR="00492007" w:rsidRPr="00986BF8" w:rsidRDefault="00492007" w:rsidP="00047652">
      <w:pPr>
        <w:numPr>
          <w:ilvl w:val="0"/>
          <w:numId w:val="158"/>
        </w:numPr>
        <w:ind w:right="-567"/>
        <w:jc w:val="both"/>
        <w:rPr>
          <w:sz w:val="20"/>
          <w:szCs w:val="20"/>
        </w:rPr>
      </w:pPr>
      <w:r w:rsidRPr="00986BF8">
        <w:rPr>
          <w:sz w:val="20"/>
          <w:szCs w:val="20"/>
        </w:rPr>
        <w:t>rozliší působení vizuálně obrazného vyjádření v rovině smyslového účinku, v rovině subjektivního účinku a v rovině sociálně utvářeného i symbolického obsahu</w:t>
      </w:r>
    </w:p>
    <w:p w:rsidR="00492007" w:rsidRPr="00986BF8" w:rsidRDefault="00492007" w:rsidP="00047652">
      <w:pPr>
        <w:numPr>
          <w:ilvl w:val="0"/>
          <w:numId w:val="158"/>
        </w:numPr>
        <w:ind w:right="-567"/>
        <w:jc w:val="both"/>
        <w:rPr>
          <w:sz w:val="20"/>
          <w:szCs w:val="20"/>
        </w:rPr>
      </w:pPr>
      <w:r w:rsidRPr="00986BF8">
        <w:rPr>
          <w:sz w:val="20"/>
          <w:szCs w:val="20"/>
        </w:rPr>
        <w:t>interpretuje umělecká vizuálně obrazná vyjádření současnosti i minulosti, vychází při tom ze svých znalostí historických souvislostí i z osobních zkušeností a prožitků</w:t>
      </w:r>
    </w:p>
    <w:p w:rsidR="00492007" w:rsidRPr="00986BF8" w:rsidRDefault="00492007" w:rsidP="00047652">
      <w:pPr>
        <w:numPr>
          <w:ilvl w:val="0"/>
          <w:numId w:val="158"/>
        </w:numPr>
        <w:ind w:right="-567"/>
        <w:jc w:val="both"/>
        <w:rPr>
          <w:sz w:val="20"/>
          <w:szCs w:val="20"/>
        </w:rPr>
      </w:pPr>
      <w:r w:rsidRPr="00986BF8">
        <w:rPr>
          <w:sz w:val="20"/>
          <w:szCs w:val="20"/>
        </w:rPr>
        <w:t>porovnává na konkrétních příkladech různé interpretace vizuálně obrazného vyjádření, vysvětluje své postoje k nim s vědomím osobní, společenské a kulturní podmíněnosti svých hodnotových soudů</w:t>
      </w:r>
    </w:p>
    <w:p w:rsidR="00492007" w:rsidRDefault="00492007" w:rsidP="00047652">
      <w:pPr>
        <w:numPr>
          <w:ilvl w:val="0"/>
          <w:numId w:val="158"/>
        </w:numPr>
        <w:ind w:right="-567"/>
        <w:jc w:val="both"/>
        <w:rPr>
          <w:sz w:val="20"/>
          <w:szCs w:val="20"/>
        </w:rPr>
      </w:pPr>
      <w:r w:rsidRPr="00986BF8">
        <w:rPr>
          <w:sz w:val="20"/>
          <w:szCs w:val="20"/>
        </w:rPr>
        <w:t>ověřuje komunikační účinky vybraných, upravených či samostatně vytvořených vizuálně obrazných vyjádření v sociálních vztazích, nalézá vhodnou formu pro jejich interpretaci</w:t>
      </w:r>
    </w:p>
    <w:p w:rsidR="00492007" w:rsidRDefault="00492007" w:rsidP="00047652">
      <w:pPr>
        <w:numPr>
          <w:ilvl w:val="0"/>
          <w:numId w:val="158"/>
        </w:numPr>
        <w:ind w:right="-54"/>
        <w:rPr>
          <w:sz w:val="20"/>
          <w:szCs w:val="20"/>
        </w:rPr>
      </w:pPr>
      <w:r>
        <w:rPr>
          <w:sz w:val="20"/>
          <w:szCs w:val="20"/>
        </w:rPr>
        <w:t>komunikuje otevřeně,pravdivě,s porozuměním pro potřeby druhých a přiměřeně situaci(EV)</w:t>
      </w:r>
    </w:p>
    <w:p w:rsidR="00492007" w:rsidRDefault="00492007" w:rsidP="00047652">
      <w:pPr>
        <w:numPr>
          <w:ilvl w:val="0"/>
          <w:numId w:val="158"/>
        </w:numPr>
        <w:ind w:right="-54"/>
        <w:rPr>
          <w:sz w:val="20"/>
          <w:szCs w:val="20"/>
        </w:rPr>
      </w:pPr>
      <w:r>
        <w:rPr>
          <w:sz w:val="20"/>
          <w:szCs w:val="20"/>
        </w:rPr>
        <w:t xml:space="preserve">  respektuje velikost a důstojnost lidské osoby,objevuje vlastní jedinečnost a identitu a vytváří si zdravé sebevědomí(EV)</w:t>
      </w:r>
    </w:p>
    <w:p w:rsidR="00492007" w:rsidRDefault="00492007" w:rsidP="00047652">
      <w:pPr>
        <w:numPr>
          <w:ilvl w:val="0"/>
          <w:numId w:val="158"/>
        </w:numPr>
        <w:ind w:right="-54"/>
        <w:rPr>
          <w:sz w:val="20"/>
          <w:szCs w:val="20"/>
        </w:rPr>
      </w:pPr>
      <w:r>
        <w:rPr>
          <w:sz w:val="20"/>
          <w:szCs w:val="20"/>
        </w:rPr>
        <w:lastRenderedPageBreak/>
        <w:t>analyzuje a aplikuje empatii v kolektivu(EV)</w:t>
      </w:r>
    </w:p>
    <w:p w:rsidR="00492007" w:rsidRDefault="00492007" w:rsidP="00492007">
      <w:pPr>
        <w:ind w:left="502" w:right="-54"/>
        <w:rPr>
          <w:sz w:val="20"/>
          <w:szCs w:val="20"/>
        </w:rPr>
      </w:pPr>
    </w:p>
    <w:p w:rsidR="00492007" w:rsidRPr="00986BF8" w:rsidRDefault="00492007" w:rsidP="00492007">
      <w:pPr>
        <w:ind w:right="-567"/>
        <w:jc w:val="both"/>
        <w:rPr>
          <w:sz w:val="20"/>
          <w:szCs w:val="20"/>
        </w:rPr>
      </w:pPr>
    </w:p>
    <w:p w:rsidR="00492007" w:rsidRPr="00986BF8" w:rsidRDefault="00492007" w:rsidP="00492007">
      <w:pPr>
        <w:ind w:right="-567"/>
        <w:jc w:val="both"/>
        <w:rPr>
          <w:b/>
          <w:sz w:val="20"/>
          <w:szCs w:val="20"/>
        </w:rPr>
      </w:pPr>
    </w:p>
    <w:p w:rsidR="00492007" w:rsidRPr="00E50083" w:rsidRDefault="00492007" w:rsidP="00492007">
      <w:pPr>
        <w:ind w:right="-567"/>
        <w:jc w:val="both"/>
        <w:rPr>
          <w:b/>
          <w:sz w:val="20"/>
          <w:szCs w:val="20"/>
        </w:rPr>
      </w:pPr>
      <w:r w:rsidRPr="00E50083">
        <w:rPr>
          <w:b/>
          <w:sz w:val="20"/>
          <w:szCs w:val="20"/>
        </w:rPr>
        <w:t xml:space="preserve">  Učivo</w:t>
      </w:r>
    </w:p>
    <w:p w:rsidR="00492007" w:rsidRPr="00986BF8" w:rsidRDefault="00492007" w:rsidP="00492007">
      <w:pPr>
        <w:ind w:right="-567"/>
        <w:jc w:val="both"/>
        <w:rPr>
          <w:b/>
          <w:sz w:val="20"/>
          <w:szCs w:val="20"/>
        </w:rPr>
      </w:pPr>
    </w:p>
    <w:p w:rsidR="00492007" w:rsidRPr="00FA33FE" w:rsidRDefault="00492007" w:rsidP="00492007">
      <w:pPr>
        <w:ind w:right="-567"/>
        <w:jc w:val="both"/>
        <w:rPr>
          <w:b/>
          <w:sz w:val="20"/>
          <w:szCs w:val="20"/>
          <w:u w:val="single"/>
        </w:rPr>
      </w:pPr>
      <w:r w:rsidRPr="00FA33FE">
        <w:rPr>
          <w:b/>
          <w:sz w:val="20"/>
          <w:szCs w:val="20"/>
          <w:u w:val="single"/>
        </w:rPr>
        <w:t>1)  ROZVÍJENÍ SMYSLOVÉ CITLIVOSTI</w:t>
      </w:r>
    </w:p>
    <w:p w:rsidR="00492007" w:rsidRPr="00E50083" w:rsidRDefault="00492007" w:rsidP="00492007">
      <w:pPr>
        <w:ind w:right="-567"/>
        <w:jc w:val="both"/>
        <w:rPr>
          <w:b/>
          <w:sz w:val="20"/>
          <w:szCs w:val="20"/>
        </w:rPr>
      </w:pPr>
    </w:p>
    <w:p w:rsidR="00492007" w:rsidRDefault="00492007" w:rsidP="00492007">
      <w:pPr>
        <w:ind w:right="-567"/>
        <w:jc w:val="both"/>
        <w:rPr>
          <w:sz w:val="20"/>
          <w:szCs w:val="20"/>
        </w:rPr>
      </w:pPr>
      <w:r w:rsidRPr="00986BF8">
        <w:rPr>
          <w:b/>
          <w:sz w:val="20"/>
          <w:szCs w:val="20"/>
        </w:rPr>
        <w:t xml:space="preserve">-  prvky vizuálně obrazného vyjádření – </w:t>
      </w:r>
      <w:r w:rsidRPr="00986BF8">
        <w:rPr>
          <w:sz w:val="20"/>
          <w:szCs w:val="20"/>
        </w:rPr>
        <w:t>linie, tvary, objemy, světlostní a barevné kvalit</w:t>
      </w:r>
      <w:r>
        <w:rPr>
          <w:sz w:val="20"/>
          <w:szCs w:val="20"/>
        </w:rPr>
        <w:t xml:space="preserve">y, textury, vztahy a   </w:t>
      </w:r>
    </w:p>
    <w:p w:rsidR="00492007" w:rsidRDefault="00492007" w:rsidP="00492007">
      <w:pPr>
        <w:ind w:right="-567"/>
        <w:jc w:val="both"/>
        <w:rPr>
          <w:sz w:val="20"/>
          <w:szCs w:val="20"/>
        </w:rPr>
      </w:pPr>
      <w:r>
        <w:rPr>
          <w:sz w:val="20"/>
          <w:szCs w:val="20"/>
        </w:rPr>
        <w:t xml:space="preserve">    uspořádání </w:t>
      </w:r>
      <w:r w:rsidRPr="00986BF8">
        <w:rPr>
          <w:sz w:val="20"/>
          <w:szCs w:val="20"/>
        </w:rPr>
        <w:t xml:space="preserve">prvků v ploše, objemu, prostoru a v časovém průběhu (podobnost, kontrast, rytmus, dynamické proměny, </w:t>
      </w:r>
      <w:r>
        <w:rPr>
          <w:sz w:val="20"/>
          <w:szCs w:val="20"/>
        </w:rPr>
        <w:t xml:space="preserve"> </w:t>
      </w:r>
    </w:p>
    <w:p w:rsidR="00492007" w:rsidRPr="00F02894" w:rsidRDefault="00492007" w:rsidP="00492007">
      <w:pPr>
        <w:ind w:right="-567"/>
        <w:jc w:val="both"/>
        <w:rPr>
          <w:sz w:val="20"/>
          <w:szCs w:val="20"/>
        </w:rPr>
      </w:pPr>
      <w:r>
        <w:rPr>
          <w:sz w:val="20"/>
          <w:szCs w:val="20"/>
        </w:rPr>
        <w:t xml:space="preserve">    </w:t>
      </w:r>
      <w:r w:rsidRPr="00986BF8">
        <w:rPr>
          <w:sz w:val="20"/>
          <w:szCs w:val="20"/>
        </w:rPr>
        <w:t>struktura), ve statickém i dynamickém vyjádření</w:t>
      </w:r>
    </w:p>
    <w:p w:rsidR="00492007" w:rsidRDefault="00492007" w:rsidP="00492007">
      <w:pPr>
        <w:ind w:right="-567"/>
        <w:jc w:val="both"/>
        <w:rPr>
          <w:sz w:val="20"/>
          <w:szCs w:val="20"/>
        </w:rPr>
      </w:pPr>
      <w:r w:rsidRPr="00986BF8">
        <w:rPr>
          <w:b/>
          <w:sz w:val="20"/>
          <w:szCs w:val="20"/>
        </w:rPr>
        <w:t>-  uspořádání objektů do celků v ploše, objemu, prostoru a časovém průběhu</w:t>
      </w:r>
      <w:r w:rsidRPr="00986BF8">
        <w:rPr>
          <w:sz w:val="20"/>
          <w:szCs w:val="20"/>
        </w:rPr>
        <w:t xml:space="preserve"> – vyjádření vztahů, pohybu a proměn </w:t>
      </w:r>
      <w:r>
        <w:rPr>
          <w:sz w:val="20"/>
          <w:szCs w:val="20"/>
        </w:rPr>
        <w:t xml:space="preserve"> </w:t>
      </w:r>
    </w:p>
    <w:p w:rsidR="00492007" w:rsidRDefault="00492007" w:rsidP="00492007">
      <w:pPr>
        <w:ind w:right="-567"/>
        <w:jc w:val="both"/>
        <w:rPr>
          <w:sz w:val="20"/>
          <w:szCs w:val="20"/>
        </w:rPr>
      </w:pPr>
      <w:r>
        <w:rPr>
          <w:sz w:val="20"/>
          <w:szCs w:val="20"/>
        </w:rPr>
        <w:t xml:space="preserve">    </w:t>
      </w:r>
      <w:r w:rsidRPr="00986BF8">
        <w:rPr>
          <w:sz w:val="20"/>
          <w:szCs w:val="20"/>
        </w:rPr>
        <w:t xml:space="preserve">uvnitř  a mezi objekty (lineární, světlostní, barevné, plastické a prostorové prostředky a prostředky vyjadřující časový </w:t>
      </w:r>
      <w:r>
        <w:rPr>
          <w:sz w:val="20"/>
          <w:szCs w:val="20"/>
        </w:rPr>
        <w:t xml:space="preserve"> </w:t>
      </w:r>
    </w:p>
    <w:p w:rsidR="00492007" w:rsidRPr="001F6568" w:rsidRDefault="00492007" w:rsidP="00492007">
      <w:pPr>
        <w:ind w:right="-567"/>
        <w:jc w:val="both"/>
        <w:rPr>
          <w:sz w:val="20"/>
          <w:szCs w:val="20"/>
        </w:rPr>
      </w:pPr>
      <w:r>
        <w:rPr>
          <w:sz w:val="20"/>
          <w:szCs w:val="20"/>
        </w:rPr>
        <w:t xml:space="preserve">    </w:t>
      </w:r>
      <w:r w:rsidRPr="00986BF8">
        <w:rPr>
          <w:sz w:val="20"/>
          <w:szCs w:val="20"/>
        </w:rPr>
        <w:t>průběh) ve  statickém a dynamickém vyjádření</w:t>
      </w:r>
    </w:p>
    <w:p w:rsidR="00492007" w:rsidRDefault="00492007" w:rsidP="00492007">
      <w:pPr>
        <w:ind w:right="-567"/>
        <w:jc w:val="both"/>
        <w:rPr>
          <w:sz w:val="20"/>
          <w:szCs w:val="20"/>
        </w:rPr>
      </w:pPr>
      <w:r w:rsidRPr="00986BF8">
        <w:rPr>
          <w:b/>
          <w:sz w:val="20"/>
          <w:szCs w:val="20"/>
        </w:rPr>
        <w:t>-  reflexe a vztahy zrakového vnímání k vnímání ostatními smysly</w:t>
      </w:r>
      <w:r w:rsidRPr="00986BF8">
        <w:rPr>
          <w:sz w:val="20"/>
          <w:szCs w:val="20"/>
        </w:rPr>
        <w:t xml:space="preserve"> – vědomé vnímání a uplatnění mimovizuálních </w:t>
      </w:r>
      <w:r>
        <w:rPr>
          <w:sz w:val="20"/>
          <w:szCs w:val="20"/>
        </w:rPr>
        <w:t xml:space="preserve"> </w:t>
      </w:r>
    </w:p>
    <w:p w:rsidR="00492007" w:rsidRPr="001F6568" w:rsidRDefault="00492007" w:rsidP="00492007">
      <w:pPr>
        <w:ind w:right="-567"/>
        <w:jc w:val="both"/>
        <w:rPr>
          <w:sz w:val="20"/>
          <w:szCs w:val="20"/>
        </w:rPr>
      </w:pPr>
      <w:r>
        <w:rPr>
          <w:sz w:val="20"/>
          <w:szCs w:val="20"/>
        </w:rPr>
        <w:t xml:space="preserve">   </w:t>
      </w:r>
      <w:r w:rsidRPr="00986BF8">
        <w:rPr>
          <w:sz w:val="20"/>
          <w:szCs w:val="20"/>
        </w:rPr>
        <w:t>podnětů při vlastní tvorbě, reflexe ostatních uměleckých druhů (hudebních, dramatických)</w:t>
      </w:r>
    </w:p>
    <w:p w:rsidR="00492007" w:rsidRPr="00986BF8" w:rsidRDefault="00492007" w:rsidP="00492007">
      <w:pPr>
        <w:ind w:right="-567"/>
        <w:jc w:val="both"/>
        <w:rPr>
          <w:sz w:val="20"/>
          <w:szCs w:val="20"/>
        </w:rPr>
      </w:pPr>
      <w:r w:rsidRPr="00986BF8">
        <w:rPr>
          <w:b/>
          <w:sz w:val="20"/>
          <w:szCs w:val="20"/>
        </w:rPr>
        <w:t>- smyslové účinky vizuálně obrazných vyjádření</w:t>
      </w:r>
      <w:r w:rsidRPr="00986BF8">
        <w:rPr>
          <w:sz w:val="20"/>
          <w:szCs w:val="20"/>
        </w:rPr>
        <w:t xml:space="preserve"> – umělecká výtvarná tvorba, fotografie, film, tiskoviny, televize,  </w:t>
      </w:r>
    </w:p>
    <w:p w:rsidR="00492007" w:rsidRPr="00986BF8" w:rsidRDefault="00492007" w:rsidP="00492007">
      <w:pPr>
        <w:ind w:right="-567"/>
        <w:jc w:val="both"/>
        <w:rPr>
          <w:b/>
          <w:sz w:val="20"/>
          <w:szCs w:val="20"/>
        </w:rPr>
      </w:pPr>
      <w:r w:rsidRPr="00986BF8">
        <w:rPr>
          <w:sz w:val="20"/>
          <w:szCs w:val="20"/>
        </w:rPr>
        <w:t xml:space="preserve">   elektronická média, reklama - výběr, kombinace a variace ve vlastní  tvorbě</w:t>
      </w:r>
    </w:p>
    <w:p w:rsidR="00492007" w:rsidRPr="00986BF8" w:rsidRDefault="00492007" w:rsidP="00492007">
      <w:pPr>
        <w:ind w:right="-567"/>
        <w:jc w:val="both"/>
        <w:rPr>
          <w:b/>
          <w:sz w:val="20"/>
          <w:szCs w:val="20"/>
        </w:rPr>
      </w:pPr>
    </w:p>
    <w:p w:rsidR="00492007" w:rsidRPr="00FA33FE" w:rsidRDefault="00492007" w:rsidP="00492007">
      <w:pPr>
        <w:ind w:right="-567"/>
        <w:jc w:val="both"/>
        <w:rPr>
          <w:b/>
          <w:sz w:val="20"/>
          <w:szCs w:val="20"/>
          <w:u w:val="single"/>
        </w:rPr>
      </w:pPr>
      <w:r w:rsidRPr="00FA33FE">
        <w:rPr>
          <w:b/>
          <w:sz w:val="20"/>
          <w:szCs w:val="20"/>
          <w:u w:val="single"/>
        </w:rPr>
        <w:t>2) UPLATŇOVÁNÍ SUBJEKTIVITY</w:t>
      </w:r>
    </w:p>
    <w:p w:rsidR="00492007" w:rsidRPr="001F6568" w:rsidRDefault="00492007" w:rsidP="00492007">
      <w:pPr>
        <w:ind w:right="-567"/>
        <w:jc w:val="both"/>
        <w:rPr>
          <w:b/>
          <w:u w:val="thick"/>
        </w:rPr>
      </w:pPr>
    </w:p>
    <w:p w:rsidR="00492007" w:rsidRDefault="00492007" w:rsidP="00492007">
      <w:pPr>
        <w:ind w:right="-567"/>
        <w:jc w:val="both"/>
        <w:rPr>
          <w:sz w:val="20"/>
          <w:szCs w:val="20"/>
        </w:rPr>
      </w:pPr>
      <w:r w:rsidRPr="00986BF8">
        <w:rPr>
          <w:b/>
          <w:sz w:val="20"/>
          <w:szCs w:val="20"/>
        </w:rPr>
        <w:t>-  prostředky pro vyjádření emocí, pocitů, nálad, fantazie, představ a osobních zkušeností</w:t>
      </w:r>
      <w:r w:rsidRPr="00986BF8">
        <w:rPr>
          <w:sz w:val="20"/>
          <w:szCs w:val="20"/>
        </w:rPr>
        <w:t xml:space="preserve"> – manipulace s objekty, </w:t>
      </w:r>
      <w:r>
        <w:rPr>
          <w:sz w:val="20"/>
          <w:szCs w:val="20"/>
        </w:rPr>
        <w:t xml:space="preserve"> </w:t>
      </w:r>
    </w:p>
    <w:p w:rsidR="00492007" w:rsidRDefault="00492007" w:rsidP="00492007">
      <w:pPr>
        <w:ind w:right="-567"/>
        <w:jc w:val="both"/>
        <w:rPr>
          <w:sz w:val="20"/>
          <w:szCs w:val="20"/>
        </w:rPr>
      </w:pPr>
      <w:r>
        <w:rPr>
          <w:b/>
          <w:sz w:val="20"/>
          <w:szCs w:val="20"/>
        </w:rPr>
        <w:t xml:space="preserve">    </w:t>
      </w:r>
      <w:r>
        <w:rPr>
          <w:sz w:val="20"/>
          <w:szCs w:val="20"/>
        </w:rPr>
        <w:t xml:space="preserve">pohyb </w:t>
      </w:r>
      <w:r w:rsidRPr="00986BF8">
        <w:rPr>
          <w:sz w:val="20"/>
          <w:szCs w:val="20"/>
        </w:rPr>
        <w:t xml:space="preserve">těla a jeho umístění v prostoru, akční tvar malby a kresby, uspořádání prostoru, celku vizuálně obrazných </w:t>
      </w:r>
      <w:r>
        <w:rPr>
          <w:sz w:val="20"/>
          <w:szCs w:val="20"/>
        </w:rPr>
        <w:t xml:space="preserve"> </w:t>
      </w:r>
    </w:p>
    <w:p w:rsidR="00492007" w:rsidRPr="001F6568" w:rsidRDefault="00492007" w:rsidP="00492007">
      <w:pPr>
        <w:ind w:right="-567"/>
        <w:jc w:val="both"/>
        <w:rPr>
          <w:sz w:val="20"/>
          <w:szCs w:val="20"/>
        </w:rPr>
      </w:pPr>
      <w:r>
        <w:rPr>
          <w:sz w:val="20"/>
          <w:szCs w:val="20"/>
        </w:rPr>
        <w:t xml:space="preserve">    </w:t>
      </w:r>
      <w:r w:rsidRPr="00986BF8">
        <w:rPr>
          <w:sz w:val="20"/>
          <w:szCs w:val="20"/>
        </w:rPr>
        <w:t>vyjádření a vyjádření proměn - výběr, uplatnění a interpretace</w:t>
      </w:r>
    </w:p>
    <w:p w:rsidR="00492007" w:rsidRDefault="00492007" w:rsidP="00492007">
      <w:pPr>
        <w:ind w:right="-567"/>
        <w:jc w:val="both"/>
        <w:rPr>
          <w:sz w:val="20"/>
          <w:szCs w:val="20"/>
        </w:rPr>
      </w:pPr>
      <w:r w:rsidRPr="00986BF8">
        <w:rPr>
          <w:b/>
          <w:sz w:val="20"/>
          <w:szCs w:val="20"/>
        </w:rPr>
        <w:t>-  typy vizuálně obrazných vyjádření</w:t>
      </w:r>
      <w:r w:rsidRPr="00986BF8">
        <w:rPr>
          <w:sz w:val="20"/>
          <w:szCs w:val="20"/>
        </w:rPr>
        <w:t xml:space="preserve"> – hračky, objekty, ilustrace textů, volná malba, skulp</w:t>
      </w:r>
      <w:r>
        <w:rPr>
          <w:sz w:val="20"/>
          <w:szCs w:val="20"/>
        </w:rPr>
        <w:t xml:space="preserve">tura, plastika, animovaný  </w:t>
      </w:r>
    </w:p>
    <w:p w:rsidR="00492007" w:rsidRDefault="00492007" w:rsidP="00492007">
      <w:pPr>
        <w:ind w:right="-567"/>
        <w:jc w:val="both"/>
        <w:rPr>
          <w:sz w:val="20"/>
          <w:szCs w:val="20"/>
        </w:rPr>
      </w:pPr>
      <w:r>
        <w:rPr>
          <w:sz w:val="20"/>
          <w:szCs w:val="20"/>
        </w:rPr>
        <w:t xml:space="preserve">   film,</w:t>
      </w:r>
      <w:r w:rsidRPr="00986BF8">
        <w:rPr>
          <w:sz w:val="20"/>
          <w:szCs w:val="20"/>
        </w:rPr>
        <w:t xml:space="preserve">comics, fotografie, elektronický obraz, reklama, vizualizované dramatické akce, komunikační grafika - rozlišení, </w:t>
      </w:r>
    </w:p>
    <w:p w:rsidR="00492007" w:rsidRPr="00986BF8" w:rsidRDefault="00492007" w:rsidP="00492007">
      <w:pPr>
        <w:ind w:right="-567"/>
        <w:jc w:val="both"/>
        <w:rPr>
          <w:sz w:val="20"/>
          <w:szCs w:val="20"/>
        </w:rPr>
      </w:pPr>
      <w:r>
        <w:rPr>
          <w:sz w:val="20"/>
          <w:szCs w:val="20"/>
        </w:rPr>
        <w:t xml:space="preserve">   </w:t>
      </w:r>
      <w:r w:rsidRPr="00986BF8">
        <w:rPr>
          <w:sz w:val="20"/>
          <w:szCs w:val="20"/>
        </w:rPr>
        <w:t>výběr a uplatnění pro vlastní tvůrčí záměry</w:t>
      </w:r>
    </w:p>
    <w:p w:rsidR="00492007" w:rsidRPr="00986BF8" w:rsidRDefault="00492007" w:rsidP="00492007">
      <w:pPr>
        <w:ind w:right="-567"/>
        <w:jc w:val="both"/>
        <w:rPr>
          <w:sz w:val="20"/>
          <w:szCs w:val="20"/>
        </w:rPr>
      </w:pPr>
      <w:r w:rsidRPr="00986BF8">
        <w:rPr>
          <w:b/>
          <w:sz w:val="20"/>
          <w:szCs w:val="20"/>
        </w:rPr>
        <w:t>-  přístupy k vizuálně obrazným vyjádřením</w:t>
      </w:r>
      <w:r w:rsidRPr="00986BF8">
        <w:rPr>
          <w:sz w:val="20"/>
          <w:szCs w:val="20"/>
        </w:rPr>
        <w:t xml:space="preserve"> – hledisko jejich vnímání (vizuální, statické, dynamické), hledisko jejich  </w:t>
      </w:r>
    </w:p>
    <w:p w:rsidR="00492007" w:rsidRDefault="00492007" w:rsidP="00492007">
      <w:pPr>
        <w:ind w:right="-567"/>
        <w:jc w:val="both"/>
        <w:rPr>
          <w:sz w:val="20"/>
          <w:szCs w:val="20"/>
        </w:rPr>
      </w:pPr>
      <w:r w:rsidRPr="00986BF8">
        <w:rPr>
          <w:sz w:val="20"/>
          <w:szCs w:val="20"/>
        </w:rPr>
        <w:t xml:space="preserve">   motivace ( fantazijní, symbolická, založená na smyslovém vnímání, racionálně konstruktivní, expresivní) - reflexe a </w:t>
      </w:r>
    </w:p>
    <w:p w:rsidR="00492007" w:rsidRPr="001F6568" w:rsidRDefault="00492007" w:rsidP="00492007">
      <w:pPr>
        <w:ind w:right="-567"/>
        <w:jc w:val="both"/>
        <w:rPr>
          <w:sz w:val="20"/>
          <w:szCs w:val="20"/>
        </w:rPr>
      </w:pPr>
      <w:r>
        <w:rPr>
          <w:sz w:val="20"/>
          <w:szCs w:val="20"/>
        </w:rPr>
        <w:t xml:space="preserve">   </w:t>
      </w:r>
      <w:r w:rsidRPr="00986BF8">
        <w:rPr>
          <w:sz w:val="20"/>
          <w:szCs w:val="20"/>
        </w:rPr>
        <w:t>vědomé uplatnění při vlastních tvůrčích činnostech</w:t>
      </w:r>
    </w:p>
    <w:p w:rsidR="00492007" w:rsidRPr="00986BF8" w:rsidRDefault="00492007" w:rsidP="00492007">
      <w:pPr>
        <w:ind w:right="-567"/>
        <w:jc w:val="both"/>
        <w:rPr>
          <w:b/>
          <w:sz w:val="20"/>
          <w:szCs w:val="20"/>
        </w:rPr>
      </w:pPr>
    </w:p>
    <w:p w:rsidR="00492007" w:rsidRPr="00FA33FE" w:rsidRDefault="00492007" w:rsidP="00492007">
      <w:pPr>
        <w:ind w:right="-567"/>
        <w:jc w:val="both"/>
        <w:rPr>
          <w:b/>
          <w:sz w:val="20"/>
          <w:szCs w:val="20"/>
          <w:u w:val="single"/>
        </w:rPr>
      </w:pPr>
      <w:r w:rsidRPr="00FA33FE">
        <w:rPr>
          <w:b/>
          <w:sz w:val="20"/>
          <w:szCs w:val="20"/>
          <w:u w:val="single"/>
        </w:rPr>
        <w:t>3) OVĚŘOVÁNÍ KOMUNIKAČNÍCH ÚČINKŮ</w:t>
      </w:r>
    </w:p>
    <w:p w:rsidR="00492007" w:rsidRPr="00FA33FE" w:rsidRDefault="00492007" w:rsidP="00492007">
      <w:pPr>
        <w:ind w:right="-567"/>
        <w:jc w:val="both"/>
        <w:rPr>
          <w:b/>
          <w:u w:val="single"/>
        </w:rPr>
      </w:pPr>
    </w:p>
    <w:p w:rsidR="00492007" w:rsidRDefault="00492007" w:rsidP="00492007">
      <w:pPr>
        <w:ind w:right="-567"/>
        <w:jc w:val="both"/>
        <w:rPr>
          <w:sz w:val="20"/>
          <w:szCs w:val="20"/>
        </w:rPr>
      </w:pPr>
      <w:r w:rsidRPr="00986BF8">
        <w:rPr>
          <w:b/>
          <w:sz w:val="20"/>
          <w:szCs w:val="20"/>
        </w:rPr>
        <w:t>-  osobní postoj v komunikaci</w:t>
      </w:r>
      <w:r w:rsidRPr="00986BF8">
        <w:rPr>
          <w:sz w:val="20"/>
          <w:szCs w:val="20"/>
        </w:rPr>
        <w:t xml:space="preserve"> – jeho utváření a zdůvodňování, důvody vzniku odlišných interpretací vizuálně </w:t>
      </w:r>
      <w:r>
        <w:rPr>
          <w:sz w:val="20"/>
          <w:szCs w:val="20"/>
        </w:rPr>
        <w:t xml:space="preserve"> </w:t>
      </w:r>
    </w:p>
    <w:p w:rsidR="00492007" w:rsidRPr="009B5567" w:rsidRDefault="00492007" w:rsidP="00492007">
      <w:pPr>
        <w:ind w:right="-567"/>
        <w:jc w:val="both"/>
        <w:rPr>
          <w:sz w:val="20"/>
          <w:szCs w:val="20"/>
        </w:rPr>
      </w:pPr>
      <w:r>
        <w:rPr>
          <w:b/>
          <w:sz w:val="20"/>
          <w:szCs w:val="20"/>
        </w:rPr>
        <w:t xml:space="preserve">    </w:t>
      </w:r>
      <w:r w:rsidRPr="00986BF8">
        <w:rPr>
          <w:sz w:val="20"/>
          <w:szCs w:val="20"/>
        </w:rPr>
        <w:t>obrazných vyjádření (samostatně vytvořených i přejatých), kritéria jejich porovnávání, jejich zdůvodňování</w:t>
      </w:r>
    </w:p>
    <w:p w:rsidR="00492007" w:rsidRDefault="00492007" w:rsidP="00492007">
      <w:pPr>
        <w:ind w:right="-567"/>
        <w:jc w:val="both"/>
        <w:rPr>
          <w:sz w:val="20"/>
          <w:szCs w:val="20"/>
        </w:rPr>
      </w:pPr>
      <w:r w:rsidRPr="00986BF8">
        <w:rPr>
          <w:b/>
          <w:sz w:val="20"/>
          <w:szCs w:val="20"/>
        </w:rPr>
        <w:t>-  komunikační obsah obrazných vyjádření</w:t>
      </w:r>
      <w:r w:rsidRPr="00986BF8">
        <w:rPr>
          <w:sz w:val="20"/>
          <w:szCs w:val="20"/>
        </w:rPr>
        <w:t xml:space="preserve"> – utváření a uplatnění komunikačního obsahu, vysvětlování a obhajoba </w:t>
      </w:r>
      <w:r>
        <w:rPr>
          <w:sz w:val="20"/>
          <w:szCs w:val="20"/>
        </w:rPr>
        <w:t xml:space="preserve"> </w:t>
      </w:r>
    </w:p>
    <w:p w:rsidR="00492007" w:rsidRPr="001F6568" w:rsidRDefault="00492007" w:rsidP="00492007">
      <w:pPr>
        <w:ind w:right="-567"/>
        <w:jc w:val="both"/>
        <w:rPr>
          <w:sz w:val="20"/>
          <w:szCs w:val="20"/>
        </w:rPr>
      </w:pPr>
      <w:r>
        <w:rPr>
          <w:b/>
          <w:sz w:val="20"/>
          <w:szCs w:val="20"/>
        </w:rPr>
        <w:t xml:space="preserve">    </w:t>
      </w:r>
      <w:r w:rsidRPr="00986BF8">
        <w:rPr>
          <w:sz w:val="20"/>
          <w:szCs w:val="20"/>
        </w:rPr>
        <w:t>výsledků tvorby  s respektováním  záměru autora, prezentace ve veřejném prostoru , mediální prezentace</w:t>
      </w:r>
    </w:p>
    <w:p w:rsidR="00492007" w:rsidRPr="00986BF8" w:rsidRDefault="00492007" w:rsidP="00492007">
      <w:pPr>
        <w:ind w:right="-567"/>
        <w:jc w:val="both"/>
        <w:rPr>
          <w:sz w:val="20"/>
          <w:szCs w:val="20"/>
        </w:rPr>
      </w:pPr>
      <w:r w:rsidRPr="00986BF8">
        <w:rPr>
          <w:b/>
          <w:sz w:val="20"/>
          <w:szCs w:val="20"/>
        </w:rPr>
        <w:t>-  proměny komunikačního obsahu</w:t>
      </w:r>
      <w:r w:rsidRPr="00986BF8">
        <w:rPr>
          <w:sz w:val="20"/>
          <w:szCs w:val="20"/>
        </w:rPr>
        <w:t xml:space="preserve"> – záměry tvorby a proměny obsahu vizuálně obrazných vyjádření vlastních děl   </w:t>
      </w:r>
    </w:p>
    <w:p w:rsidR="00492007" w:rsidRDefault="00492007" w:rsidP="00492007">
      <w:pPr>
        <w:ind w:right="-567"/>
        <w:jc w:val="both"/>
        <w:rPr>
          <w:sz w:val="20"/>
          <w:szCs w:val="20"/>
        </w:rPr>
      </w:pPr>
      <w:r w:rsidRPr="00986BF8">
        <w:rPr>
          <w:sz w:val="20"/>
          <w:szCs w:val="20"/>
        </w:rPr>
        <w:t xml:space="preserve">  </w:t>
      </w:r>
      <w:r>
        <w:rPr>
          <w:sz w:val="20"/>
          <w:szCs w:val="20"/>
        </w:rPr>
        <w:t xml:space="preserve">  i děl výtvarného umění, historické,sociální a kulturní souvislosti</w:t>
      </w:r>
    </w:p>
    <w:p w:rsidR="00492007" w:rsidRDefault="00492007" w:rsidP="00492007">
      <w:pPr>
        <w:ind w:right="-567"/>
        <w:jc w:val="both"/>
        <w:rPr>
          <w:sz w:val="20"/>
          <w:szCs w:val="20"/>
        </w:rPr>
      </w:pPr>
    </w:p>
    <w:p w:rsidR="00492007" w:rsidRDefault="00492007" w:rsidP="00492007">
      <w:pPr>
        <w:ind w:right="-567"/>
        <w:jc w:val="both"/>
        <w:rPr>
          <w:b/>
          <w:sz w:val="20"/>
          <w:szCs w:val="20"/>
          <w:u w:val="single"/>
        </w:rPr>
      </w:pPr>
      <w:r w:rsidRPr="00FA33FE">
        <w:rPr>
          <w:b/>
          <w:sz w:val="20"/>
          <w:szCs w:val="20"/>
          <w:u w:val="single"/>
        </w:rPr>
        <w:t>4) ETICKÁ VÝCHOVA</w:t>
      </w:r>
      <w:r>
        <w:rPr>
          <w:b/>
          <w:sz w:val="20"/>
          <w:szCs w:val="20"/>
          <w:u w:val="single"/>
        </w:rPr>
        <w:t>(doplňující obor)</w:t>
      </w:r>
    </w:p>
    <w:p w:rsidR="00492007" w:rsidRDefault="00492007" w:rsidP="00492007">
      <w:pPr>
        <w:ind w:right="-567"/>
        <w:jc w:val="both"/>
        <w:rPr>
          <w:b/>
          <w:sz w:val="20"/>
          <w:szCs w:val="20"/>
          <w:u w:val="single"/>
        </w:rPr>
      </w:pPr>
    </w:p>
    <w:p w:rsidR="00492007" w:rsidRDefault="00492007" w:rsidP="00492007">
      <w:pPr>
        <w:ind w:right="-567"/>
        <w:jc w:val="both"/>
        <w:rPr>
          <w:b/>
          <w:sz w:val="20"/>
          <w:szCs w:val="20"/>
        </w:rPr>
      </w:pPr>
      <w:r w:rsidRPr="00FA33FE">
        <w:rPr>
          <w:b/>
          <w:sz w:val="20"/>
          <w:szCs w:val="20"/>
        </w:rPr>
        <w:t>iniciativa a komplexní prosociálnost</w:t>
      </w:r>
      <w:r>
        <w:rPr>
          <w:b/>
          <w:sz w:val="20"/>
          <w:szCs w:val="20"/>
        </w:rPr>
        <w:t xml:space="preserve"> – iniciativa a tvořivost</w:t>
      </w:r>
    </w:p>
    <w:p w:rsidR="00492007" w:rsidRDefault="00492007" w:rsidP="00492007">
      <w:pPr>
        <w:ind w:right="-567"/>
        <w:jc w:val="both"/>
        <w:rPr>
          <w:sz w:val="20"/>
          <w:szCs w:val="20"/>
        </w:rPr>
      </w:pPr>
      <w:r w:rsidRPr="00D95E4E">
        <w:rPr>
          <w:sz w:val="20"/>
          <w:szCs w:val="20"/>
        </w:rPr>
        <w:t>renatalizace,</w:t>
      </w:r>
      <w:r>
        <w:rPr>
          <w:sz w:val="20"/>
          <w:szCs w:val="20"/>
        </w:rPr>
        <w:t xml:space="preserve"> </w:t>
      </w:r>
      <w:r w:rsidRPr="00D95E4E">
        <w:rPr>
          <w:sz w:val="20"/>
          <w:szCs w:val="20"/>
        </w:rPr>
        <w:t>nácvik tvořivosti,prosociální aspekt iniciativy a tvořivosti</w:t>
      </w:r>
      <w:r>
        <w:rPr>
          <w:sz w:val="20"/>
          <w:szCs w:val="20"/>
        </w:rPr>
        <w:t xml:space="preserve"> ve školním prostředí a v rodině,</w:t>
      </w:r>
    </w:p>
    <w:p w:rsidR="00492007" w:rsidRPr="00D95E4E" w:rsidRDefault="00492007" w:rsidP="00492007">
      <w:pPr>
        <w:ind w:right="-567"/>
        <w:jc w:val="both"/>
        <w:rPr>
          <w:sz w:val="20"/>
          <w:szCs w:val="20"/>
        </w:rPr>
      </w:pPr>
      <w:r>
        <w:rPr>
          <w:sz w:val="20"/>
          <w:szCs w:val="20"/>
        </w:rPr>
        <w:t>psychická a fyzická pomoc,ochota ke spolupráci, přátelství</w:t>
      </w:r>
    </w:p>
    <w:p w:rsidR="00492007" w:rsidRPr="00986BF8" w:rsidRDefault="00492007" w:rsidP="00492007">
      <w:pPr>
        <w:ind w:right="-567"/>
        <w:jc w:val="both"/>
        <w:rPr>
          <w:b/>
          <w:sz w:val="20"/>
          <w:szCs w:val="20"/>
        </w:rPr>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r>
        <w:t>Vzdělávací obsah vyučovacího předmětu Výtvarná výchova – 1.ročník</w:t>
      </w:r>
    </w:p>
    <w:p w:rsidR="00492007" w:rsidRDefault="00492007" w:rsidP="00492007">
      <w:pPr>
        <w:jc w:val="center"/>
        <w:rPr>
          <w:b/>
          <w:bCs/>
          <w:sz w:val="28"/>
          <w:u w:val="single"/>
        </w:rPr>
      </w:pPr>
    </w:p>
    <w:p w:rsidR="00492007" w:rsidRDefault="00492007" w:rsidP="00492007">
      <w:pPr>
        <w:jc w:val="center"/>
        <w:rPr>
          <w:b/>
          <w:bCs/>
          <w:sz w:val="28"/>
          <w:u w:val="single"/>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Default="00492007" w:rsidP="00492007">
      <w:pPr>
        <w:rPr>
          <w:b/>
          <w:bCs/>
          <w:sz w:val="28"/>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-pozná různé druhy tvarů,porovná jejich vlastnosti a</w:t>
            </w:r>
          </w:p>
          <w:p w:rsidR="00492007" w:rsidRDefault="00492007" w:rsidP="00FF71E3">
            <w:pPr>
              <w:rPr>
                <w:sz w:val="20"/>
              </w:rPr>
            </w:pPr>
            <w:r>
              <w:rPr>
                <w:sz w:val="20"/>
              </w:rPr>
              <w:t xml:space="preserve"> vztahy,pozná různorodé přírodní a umělé materiály,</w:t>
            </w:r>
          </w:p>
          <w:p w:rsidR="00492007" w:rsidRDefault="00492007" w:rsidP="00FF71E3">
            <w:pPr>
              <w:rPr>
                <w:sz w:val="20"/>
              </w:rPr>
            </w:pPr>
            <w:r>
              <w:rPr>
                <w:sz w:val="20"/>
              </w:rPr>
              <w:t xml:space="preserve"> seznamuje se s rozličnými postupy,technikami a </w:t>
            </w:r>
          </w:p>
          <w:p w:rsidR="00492007" w:rsidRDefault="00492007" w:rsidP="00FF71E3">
            <w:pPr>
              <w:rPr>
                <w:sz w:val="20"/>
              </w:rPr>
            </w:pPr>
            <w:r>
              <w:rPr>
                <w:sz w:val="20"/>
              </w:rPr>
              <w:t xml:space="preserve"> nástroji</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-záměrně využívá a kombinuje vizuálně obrazné ele-</w:t>
            </w:r>
          </w:p>
          <w:p w:rsidR="00492007" w:rsidRDefault="00492007" w:rsidP="00FF71E3">
            <w:pPr>
              <w:rPr>
                <w:sz w:val="20"/>
              </w:rPr>
            </w:pPr>
            <w:r>
              <w:rPr>
                <w:sz w:val="20"/>
              </w:rPr>
              <w:t xml:space="preserve"> menty a prostředky(barva,linie,modelování),tvůrčím</w:t>
            </w:r>
          </w:p>
          <w:p w:rsidR="00492007" w:rsidRDefault="00492007" w:rsidP="00FF71E3">
            <w:pPr>
              <w:rPr>
                <w:sz w:val="20"/>
              </w:rPr>
            </w:pPr>
            <w:r>
              <w:rPr>
                <w:sz w:val="20"/>
              </w:rPr>
              <w:t xml:space="preserve"> způsobem experimentuje s barvami,dokáže míchat a </w:t>
            </w:r>
          </w:p>
          <w:p w:rsidR="00492007" w:rsidRDefault="00492007" w:rsidP="00FF71E3">
            <w:pPr>
              <w:rPr>
                <w:sz w:val="20"/>
              </w:rPr>
            </w:pPr>
            <w:r>
              <w:rPr>
                <w:sz w:val="20"/>
              </w:rPr>
              <w:t xml:space="preserve"> překrývat barvy,rozezná teplé a studené,světlé a tma-</w:t>
            </w:r>
          </w:p>
          <w:p w:rsidR="00492007" w:rsidRDefault="00492007" w:rsidP="00FF71E3">
            <w:pPr>
              <w:rPr>
                <w:sz w:val="20"/>
              </w:rPr>
            </w:pPr>
            <w:r>
              <w:rPr>
                <w:sz w:val="20"/>
              </w:rPr>
              <w:t xml:space="preserve"> vé</w:t>
            </w:r>
          </w:p>
          <w:p w:rsidR="00492007" w:rsidRDefault="00492007" w:rsidP="00FF71E3">
            <w:pPr>
              <w:rPr>
                <w:sz w:val="20"/>
              </w:rPr>
            </w:pPr>
          </w:p>
          <w:p w:rsidR="00492007" w:rsidRDefault="00492007" w:rsidP="00FF71E3">
            <w:pPr>
              <w:rPr>
                <w:sz w:val="20"/>
              </w:rPr>
            </w:pPr>
            <w:r>
              <w:rPr>
                <w:sz w:val="20"/>
              </w:rPr>
              <w:t>-vyjadřuje se výtvarně na základě svého pohybového</w:t>
            </w:r>
          </w:p>
          <w:p w:rsidR="00492007" w:rsidRDefault="00492007" w:rsidP="00FF71E3">
            <w:pPr>
              <w:rPr>
                <w:sz w:val="20"/>
              </w:rPr>
            </w:pPr>
            <w:r>
              <w:rPr>
                <w:sz w:val="20"/>
              </w:rPr>
              <w:t xml:space="preserve"> a sluchového vnímání,vnímá událost různými smysly,</w:t>
            </w:r>
          </w:p>
          <w:p w:rsidR="00492007" w:rsidRDefault="00492007" w:rsidP="00FF71E3">
            <w:pPr>
              <w:rPr>
                <w:sz w:val="20"/>
              </w:rPr>
            </w:pPr>
            <w:r>
              <w:rPr>
                <w:sz w:val="20"/>
              </w:rPr>
              <w:t xml:space="preserve"> uvědomuje si podíl zraku na jejím vnímání</w:t>
            </w:r>
          </w:p>
          <w:p w:rsidR="00492007" w:rsidRDefault="00492007" w:rsidP="00FF71E3">
            <w:pPr>
              <w:rPr>
                <w:sz w:val="20"/>
              </w:rPr>
            </w:pPr>
          </w:p>
          <w:p w:rsidR="00492007" w:rsidRDefault="00492007" w:rsidP="00FF71E3">
            <w:pPr>
              <w:rPr>
                <w:sz w:val="20"/>
              </w:rPr>
            </w:pPr>
            <w:r>
              <w:rPr>
                <w:sz w:val="20"/>
              </w:rPr>
              <w:t>-sestaví předměty do neobvyklých souvislostí,vytvoří</w:t>
            </w:r>
          </w:p>
          <w:p w:rsidR="00492007" w:rsidRDefault="00492007" w:rsidP="00FF71E3">
            <w:pPr>
              <w:rPr>
                <w:sz w:val="20"/>
              </w:rPr>
            </w:pPr>
            <w:r>
              <w:rPr>
                <w:sz w:val="20"/>
              </w:rPr>
              <w:t xml:space="preserve"> nové a neobvyklé předměty a souvislosti,originálním</w:t>
            </w:r>
          </w:p>
          <w:p w:rsidR="00492007" w:rsidRDefault="00492007" w:rsidP="00FF71E3">
            <w:pPr>
              <w:rPr>
                <w:sz w:val="20"/>
              </w:rPr>
            </w:pPr>
            <w:r>
              <w:rPr>
                <w:sz w:val="20"/>
              </w:rPr>
              <w:t xml:space="preserve"> způsobem kombinuje linii,tvar,objem,barvu,texturu,</w:t>
            </w:r>
          </w:p>
          <w:p w:rsidR="00492007" w:rsidRDefault="00492007" w:rsidP="00FF71E3">
            <w:pPr>
              <w:rPr>
                <w:sz w:val="20"/>
              </w:rPr>
            </w:pPr>
            <w:r>
              <w:rPr>
                <w:sz w:val="20"/>
              </w:rPr>
              <w:t xml:space="preserve"> objekty</w:t>
            </w:r>
          </w:p>
          <w:p w:rsidR="00492007" w:rsidRDefault="00492007" w:rsidP="00FF71E3">
            <w:pPr>
              <w:rPr>
                <w:sz w:val="20"/>
              </w:rPr>
            </w:pPr>
          </w:p>
          <w:p w:rsidR="00492007" w:rsidRDefault="00492007" w:rsidP="00FF71E3">
            <w:pPr>
              <w:rPr>
                <w:sz w:val="20"/>
              </w:rPr>
            </w:pPr>
            <w:r>
              <w:rPr>
                <w:sz w:val="20"/>
              </w:rPr>
              <w:t>-zdůvodní a obhájí výtvarné pojetí,vede dialog,vyja-</w:t>
            </w:r>
          </w:p>
          <w:p w:rsidR="00492007" w:rsidRDefault="00492007" w:rsidP="00FF71E3">
            <w:pPr>
              <w:rPr>
                <w:sz w:val="20"/>
              </w:rPr>
            </w:pPr>
            <w:r>
              <w:rPr>
                <w:sz w:val="20"/>
              </w:rPr>
              <w:t xml:space="preserve"> dřuje se k tvorbě své i druhých,toleruje jejich způsoby</w:t>
            </w:r>
          </w:p>
          <w:p w:rsidR="00492007" w:rsidRDefault="00492007" w:rsidP="00FF71E3">
            <w:pPr>
              <w:rPr>
                <w:sz w:val="20"/>
              </w:rPr>
            </w:pPr>
            <w:r>
              <w:rPr>
                <w:sz w:val="20"/>
              </w:rPr>
              <w:t xml:space="preserve"> výtvarného vyjádření,porovná vlastní interpretaci</w:t>
            </w:r>
          </w:p>
          <w:p w:rsidR="00492007" w:rsidRDefault="00492007" w:rsidP="00FF71E3">
            <w:pPr>
              <w:rPr>
                <w:sz w:val="20"/>
              </w:rPr>
            </w:pPr>
            <w:r>
              <w:rPr>
                <w:sz w:val="20"/>
              </w:rPr>
              <w:t xml:space="preserve"> s interpretací uznávanou,inspiruje se jí</w:t>
            </w:r>
          </w:p>
          <w:p w:rsidR="00492007" w:rsidRDefault="00492007" w:rsidP="00FF71E3">
            <w:pPr>
              <w:rPr>
                <w:sz w:val="20"/>
              </w:rPr>
            </w:pPr>
          </w:p>
          <w:p w:rsidR="00492007" w:rsidRDefault="00492007" w:rsidP="00FF71E3">
            <w:pPr>
              <w:rPr>
                <w:sz w:val="20"/>
              </w:rPr>
            </w:pPr>
            <w:r>
              <w:rPr>
                <w:sz w:val="20"/>
              </w:rPr>
              <w:t>-ověřuje si své činnosti na okolí,vystavuje své práce,</w:t>
            </w:r>
          </w:p>
          <w:p w:rsidR="00492007" w:rsidRDefault="00492007" w:rsidP="00FF71E3">
            <w:pPr>
              <w:rPr>
                <w:sz w:val="20"/>
              </w:rPr>
            </w:pPr>
            <w:r>
              <w:rPr>
                <w:sz w:val="20"/>
              </w:rPr>
              <w:t xml:space="preserve"> podílí se na zlepšení prostředí školy</w:t>
            </w:r>
          </w:p>
          <w:p w:rsidR="00492007" w:rsidRDefault="00492007" w:rsidP="00FF71E3">
            <w:pPr>
              <w:rPr>
                <w:sz w:val="20"/>
              </w:rPr>
            </w:pPr>
            <w:r>
              <w:rPr>
                <w:sz w:val="20"/>
              </w:rPr>
              <w:t xml:space="preserve">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tc>
        <w:tc>
          <w:tcPr>
            <w:tcW w:w="4606" w:type="dxa"/>
          </w:tcPr>
          <w:p w:rsidR="00492007" w:rsidRDefault="00492007" w:rsidP="00FF71E3">
            <w:pPr>
              <w:rPr>
                <w:b/>
                <w:bCs/>
                <w:sz w:val="20"/>
              </w:rPr>
            </w:pPr>
            <w:r>
              <w:rPr>
                <w:b/>
                <w:bCs/>
                <w:sz w:val="20"/>
              </w:rPr>
              <w:t>Konkretizované učivo:</w:t>
            </w:r>
          </w:p>
          <w:p w:rsidR="00492007" w:rsidRDefault="00492007" w:rsidP="00FF71E3">
            <w:pPr>
              <w:rPr>
                <w:sz w:val="20"/>
              </w:rPr>
            </w:pPr>
            <w:r>
              <w:rPr>
                <w:sz w:val="20"/>
              </w:rPr>
              <w:t>-pojmenování jednotlivých vizuálně obrazných elemen-</w:t>
            </w:r>
          </w:p>
          <w:p w:rsidR="00492007" w:rsidRDefault="00492007" w:rsidP="00FF71E3">
            <w:pPr>
              <w:rPr>
                <w:sz w:val="20"/>
              </w:rPr>
            </w:pPr>
            <w:r>
              <w:rPr>
                <w:sz w:val="20"/>
              </w:rPr>
              <w:t xml:space="preserve"> tů(tvar,objem,kvalita,textura) a jejich vztahy(podob-</w:t>
            </w:r>
          </w:p>
          <w:p w:rsidR="00492007" w:rsidRDefault="00492007" w:rsidP="00FF71E3">
            <w:pPr>
              <w:rPr>
                <w:sz w:val="20"/>
              </w:rPr>
            </w:pPr>
            <w:r>
              <w:rPr>
                <w:sz w:val="20"/>
              </w:rPr>
              <w:t xml:space="preserve"> nost,kontrast,struktura,rytmus),rozlišování neobvy-</w:t>
            </w:r>
          </w:p>
          <w:p w:rsidR="00492007" w:rsidRDefault="00492007" w:rsidP="00FF71E3">
            <w:pPr>
              <w:rPr>
                <w:sz w:val="20"/>
              </w:rPr>
            </w:pPr>
            <w:r>
              <w:rPr>
                <w:sz w:val="20"/>
              </w:rPr>
              <w:t xml:space="preserve"> klých materiálů a nástrojů(ruka,dřívko,nit,kůra.písek,</w:t>
            </w:r>
          </w:p>
          <w:p w:rsidR="00492007" w:rsidRDefault="00492007" w:rsidP="00FF71E3">
            <w:pPr>
              <w:rPr>
                <w:sz w:val="20"/>
              </w:rPr>
            </w:pPr>
            <w:r>
              <w:rPr>
                <w:sz w:val="20"/>
              </w:rPr>
              <w:t xml:space="preserve"> kov.kůže)</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-fantazijní představy,hra s barvou,plošné a prostorové</w:t>
            </w:r>
          </w:p>
          <w:p w:rsidR="00492007" w:rsidRDefault="00492007" w:rsidP="00FF71E3">
            <w:pPr>
              <w:rPr>
                <w:sz w:val="20"/>
              </w:rPr>
            </w:pPr>
            <w:r>
              <w:rPr>
                <w:sz w:val="20"/>
              </w:rPr>
              <w:t xml:space="preserve"> vyjádření,originalita v souvislosti s vyjádřením </w:t>
            </w:r>
          </w:p>
          <w:p w:rsidR="00492007" w:rsidRDefault="00492007" w:rsidP="00FF71E3">
            <w:pPr>
              <w:rPr>
                <w:sz w:val="20"/>
              </w:rPr>
            </w:pPr>
            <w:r>
              <w:rPr>
                <w:sz w:val="20"/>
              </w:rPr>
              <w:t xml:space="preserve"> vlastních prožitků</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-souvislost zraku a ostatních smyslů(čich,hmat,sluch,</w:t>
            </w:r>
          </w:p>
          <w:p w:rsidR="00492007" w:rsidRDefault="00492007" w:rsidP="00FF71E3">
            <w:pPr>
              <w:rPr>
                <w:sz w:val="20"/>
              </w:rPr>
            </w:pPr>
            <w:r>
              <w:rPr>
                <w:sz w:val="20"/>
              </w:rPr>
              <w:t xml:space="preserve"> chuť)a pohybu /Prv/</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-kombinace neobvyklých předmětů,alternativní použi-</w:t>
            </w:r>
          </w:p>
          <w:p w:rsidR="00492007" w:rsidRDefault="00492007" w:rsidP="00FF71E3">
            <w:pPr>
              <w:rPr>
                <w:sz w:val="20"/>
              </w:rPr>
            </w:pPr>
            <w:r>
              <w:rPr>
                <w:sz w:val="20"/>
              </w:rPr>
              <w:t xml:space="preserve"> tí linie,objemu,plochy a textury k vyjádření osobního</w:t>
            </w:r>
          </w:p>
          <w:p w:rsidR="00492007" w:rsidRDefault="00492007" w:rsidP="00FF71E3">
            <w:pPr>
              <w:rPr>
                <w:sz w:val="20"/>
              </w:rPr>
            </w:pPr>
            <w:r>
              <w:rPr>
                <w:sz w:val="20"/>
              </w:rPr>
              <w:t xml:space="preserve"> zážitku</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-tolerance a porovnávání,tvorba a interpretace uznáva-</w:t>
            </w:r>
          </w:p>
          <w:p w:rsidR="00492007" w:rsidRDefault="00492007" w:rsidP="00FF71E3">
            <w:pPr>
              <w:rPr>
                <w:sz w:val="20"/>
              </w:rPr>
            </w:pPr>
            <w:r>
              <w:rPr>
                <w:sz w:val="20"/>
              </w:rPr>
              <w:t xml:space="preserve"> ných autorů,ilustrace dětských knih/ČJ/</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-rozdíl mezi obsahem,který sám vkládá a obsahem</w:t>
            </w:r>
          </w:p>
          <w:p w:rsidR="00492007" w:rsidRDefault="00492007" w:rsidP="00FF71E3">
            <w:pPr>
              <w:rPr>
                <w:sz w:val="20"/>
              </w:rPr>
            </w:pPr>
            <w:r>
              <w:rPr>
                <w:sz w:val="20"/>
              </w:rPr>
              <w:t xml:space="preserve"> uznávaným v širším sociálním okruhu,vhodnost užití</w:t>
            </w:r>
          </w:p>
          <w:p w:rsidR="00492007" w:rsidRDefault="00492007" w:rsidP="00FF71E3">
            <w:pPr>
              <w:rPr>
                <w:sz w:val="20"/>
              </w:rPr>
            </w:pPr>
            <w:r>
              <w:rPr>
                <w:sz w:val="20"/>
              </w:rPr>
              <w:t xml:space="preserve"> konkrétních obrazných znakových prostředků,instalace</w:t>
            </w:r>
          </w:p>
          <w:p w:rsidR="00492007" w:rsidRDefault="00492007" w:rsidP="00FF71E3">
            <w:pPr>
              <w:rPr>
                <w:sz w:val="20"/>
              </w:rPr>
            </w:pPr>
            <w:r>
              <w:rPr>
                <w:sz w:val="20"/>
              </w:rPr>
              <w:t xml:space="preserve"> výstavy,vkus a nevkus v interiéru</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tabs>
                <w:tab w:val="left" w:pos="254"/>
              </w:tabs>
              <w:rPr>
                <w:sz w:val="20"/>
              </w:rPr>
            </w:pPr>
          </w:p>
        </w:tc>
      </w:tr>
    </w:tbl>
    <w:p w:rsidR="00492007" w:rsidRDefault="00492007" w:rsidP="00492007">
      <w:pPr>
        <w:rPr>
          <w:b/>
          <w:bCs/>
          <w:sz w:val="28"/>
        </w:rPr>
      </w:pPr>
    </w:p>
    <w:p w:rsidR="00492007" w:rsidRDefault="00492007" w:rsidP="00492007">
      <w:pPr>
        <w:rPr>
          <w:b/>
          <w:bCs/>
          <w:sz w:val="28"/>
        </w:rPr>
      </w:pPr>
      <w:r>
        <w:rPr>
          <w:b/>
          <w:bCs/>
          <w:sz w:val="28"/>
        </w:rPr>
        <w:t xml:space="preserve">        </w:t>
      </w:r>
    </w:p>
    <w:p w:rsidR="00492007" w:rsidRDefault="00492007" w:rsidP="00492007">
      <w:pPr>
        <w:rPr>
          <w:b/>
          <w:bCs/>
          <w:sz w:val="28"/>
        </w:rPr>
      </w:pPr>
    </w:p>
    <w:p w:rsidR="00492007" w:rsidRDefault="00492007" w:rsidP="00492007">
      <w:pPr>
        <w:rPr>
          <w:sz w:val="20"/>
        </w:rPr>
      </w:pPr>
      <w:r>
        <w:rPr>
          <w:b/>
          <w:bCs/>
        </w:rPr>
        <w:t xml:space="preserve">Způsoby  ověřování učiva: </w:t>
      </w:r>
      <w:r>
        <w:rPr>
          <w:sz w:val="20"/>
        </w:rPr>
        <w:t>slovní i písemné hodnocení výtvarných prací</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pStyle w:val="Nzev"/>
      </w:pPr>
    </w:p>
    <w:p w:rsidR="00492007" w:rsidRDefault="00492007" w:rsidP="00492007">
      <w:pPr>
        <w:pStyle w:val="Nzev"/>
      </w:pPr>
      <w:r>
        <w:t>Vzdělávací obsah vyučovacího předmětu Výtvarná výchova – 2.ročník</w:t>
      </w:r>
    </w:p>
    <w:p w:rsidR="00492007" w:rsidRDefault="00492007" w:rsidP="00492007">
      <w:pPr>
        <w:jc w:val="center"/>
        <w:rPr>
          <w:b/>
          <w:bCs/>
          <w:sz w:val="28"/>
          <w:u w:val="single"/>
        </w:rPr>
      </w:pPr>
    </w:p>
    <w:p w:rsidR="00492007" w:rsidRDefault="00492007" w:rsidP="00492007">
      <w:pPr>
        <w:jc w:val="center"/>
        <w:rPr>
          <w:b/>
          <w:bCs/>
          <w:sz w:val="28"/>
          <w:u w:val="single"/>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Default="00492007" w:rsidP="00492007">
      <w:pPr>
        <w:rPr>
          <w:b/>
          <w:bCs/>
          <w:sz w:val="28"/>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 :</w:t>
            </w:r>
          </w:p>
        </w:tc>
        <w:tc>
          <w:tcPr>
            <w:tcW w:w="4606" w:type="dxa"/>
          </w:tcPr>
          <w:p w:rsidR="00492007" w:rsidRDefault="00492007" w:rsidP="00FF71E3">
            <w:pPr>
              <w:rPr>
                <w:b/>
                <w:bCs/>
                <w:sz w:val="20"/>
              </w:rPr>
            </w:pPr>
            <w:r>
              <w:rPr>
                <w:b/>
                <w:bCs/>
                <w:sz w:val="20"/>
              </w:rPr>
              <w:t>Konkretizované učivo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-pozná různé druhy tvarů,porovná jejich vlastnosti,</w:t>
            </w:r>
          </w:p>
          <w:p w:rsidR="00492007" w:rsidRDefault="00492007" w:rsidP="00FF71E3">
            <w:pPr>
              <w:rPr>
                <w:sz w:val="20"/>
              </w:rPr>
            </w:pPr>
            <w:r>
              <w:rPr>
                <w:sz w:val="20"/>
              </w:rPr>
              <w:t xml:space="preserve"> vztahy,pozná různorodé přírodní a umělé materiály,</w:t>
            </w:r>
          </w:p>
          <w:p w:rsidR="00492007" w:rsidRDefault="00492007" w:rsidP="00FF71E3">
            <w:pPr>
              <w:rPr>
                <w:sz w:val="20"/>
              </w:rPr>
            </w:pPr>
            <w:r>
              <w:rPr>
                <w:sz w:val="20"/>
              </w:rPr>
              <w:t xml:space="preserve"> seznamuje se s rozličnými postupy, technikami a</w:t>
            </w:r>
          </w:p>
          <w:p w:rsidR="00492007" w:rsidRDefault="00492007" w:rsidP="00FF71E3">
            <w:pPr>
              <w:rPr>
                <w:sz w:val="20"/>
              </w:rPr>
            </w:pPr>
            <w:r>
              <w:rPr>
                <w:sz w:val="20"/>
              </w:rPr>
              <w:t xml:space="preserve"> nástroji</w:t>
            </w:r>
          </w:p>
          <w:p w:rsidR="00492007" w:rsidRDefault="00492007" w:rsidP="00FF71E3">
            <w:pPr>
              <w:rPr>
                <w:sz w:val="20"/>
              </w:rPr>
            </w:pPr>
          </w:p>
        </w:tc>
        <w:tc>
          <w:tcPr>
            <w:tcW w:w="4606" w:type="dxa"/>
          </w:tcPr>
          <w:p w:rsidR="00492007" w:rsidRDefault="00492007" w:rsidP="00FF71E3">
            <w:pPr>
              <w:rPr>
                <w:sz w:val="20"/>
              </w:rPr>
            </w:pPr>
            <w:r>
              <w:rPr>
                <w:b/>
                <w:bCs/>
                <w:sz w:val="20"/>
              </w:rPr>
              <w:t>-</w:t>
            </w:r>
            <w:r>
              <w:rPr>
                <w:sz w:val="20"/>
              </w:rPr>
              <w:t>pojmenování jednotlivých vizuálně obrazných elemen-</w:t>
            </w:r>
          </w:p>
          <w:p w:rsidR="00492007" w:rsidRDefault="00492007" w:rsidP="00FF71E3">
            <w:pPr>
              <w:rPr>
                <w:sz w:val="20"/>
              </w:rPr>
            </w:pPr>
            <w:r>
              <w:rPr>
                <w:sz w:val="20"/>
              </w:rPr>
              <w:t xml:space="preserve"> tů (tvar,objem,kvalita,textura) a jejich vztahy (podob-</w:t>
            </w:r>
          </w:p>
          <w:p w:rsidR="00492007" w:rsidRDefault="00492007" w:rsidP="00FF71E3">
            <w:pPr>
              <w:rPr>
                <w:sz w:val="20"/>
              </w:rPr>
            </w:pPr>
            <w:r>
              <w:rPr>
                <w:sz w:val="20"/>
              </w:rPr>
              <w:t xml:space="preserve"> nost,kontrast,struktura,rytmus),rozlišování neobvyk-</w:t>
            </w:r>
          </w:p>
          <w:p w:rsidR="00492007" w:rsidRDefault="00492007" w:rsidP="00FF71E3">
            <w:pPr>
              <w:rPr>
                <w:sz w:val="20"/>
              </w:rPr>
            </w:pPr>
            <w:r>
              <w:rPr>
                <w:sz w:val="20"/>
              </w:rPr>
              <w:t xml:space="preserve"> lých materiálů a nástrojů (ruka,dřívko,nit,kůra, písek,</w:t>
            </w:r>
          </w:p>
          <w:p w:rsidR="00492007" w:rsidRDefault="00492007" w:rsidP="00FF71E3">
            <w:pPr>
              <w:rPr>
                <w:sz w:val="20"/>
              </w:rPr>
            </w:pPr>
            <w:r>
              <w:rPr>
                <w:sz w:val="20"/>
              </w:rPr>
              <w:t xml:space="preserve"> kov,kůže) </w:t>
            </w:r>
          </w:p>
          <w:p w:rsidR="00492007" w:rsidRDefault="00492007" w:rsidP="00FF71E3">
            <w:pPr>
              <w:rPr>
                <w:b/>
                <w:bCs/>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-záměrně využívá a kombinuje vizuálně obrazné ele-    </w:t>
            </w:r>
          </w:p>
          <w:p w:rsidR="00492007" w:rsidRDefault="00492007" w:rsidP="00FF71E3">
            <w:pPr>
              <w:rPr>
                <w:sz w:val="20"/>
              </w:rPr>
            </w:pPr>
            <w:r>
              <w:rPr>
                <w:sz w:val="20"/>
              </w:rPr>
              <w:t xml:space="preserve"> menty a prostředky(barva,linie,modelování),tvůrčím</w:t>
            </w:r>
          </w:p>
          <w:p w:rsidR="00492007" w:rsidRDefault="00492007" w:rsidP="00FF71E3">
            <w:pPr>
              <w:rPr>
                <w:sz w:val="20"/>
              </w:rPr>
            </w:pPr>
            <w:r>
              <w:rPr>
                <w:sz w:val="20"/>
              </w:rPr>
              <w:t xml:space="preserve"> způsobem experimentuje s barvami,dokáže míchat</w:t>
            </w:r>
          </w:p>
          <w:p w:rsidR="00492007" w:rsidRDefault="00492007" w:rsidP="00FF71E3">
            <w:pPr>
              <w:rPr>
                <w:sz w:val="20"/>
              </w:rPr>
            </w:pPr>
            <w:r>
              <w:rPr>
                <w:sz w:val="20"/>
              </w:rPr>
              <w:t xml:space="preserve"> a překrývat barvy,rozezná teplé a studené,světlé a</w:t>
            </w:r>
          </w:p>
          <w:p w:rsidR="00492007" w:rsidRDefault="00492007" w:rsidP="00FF71E3">
            <w:pPr>
              <w:rPr>
                <w:sz w:val="20"/>
              </w:rPr>
            </w:pPr>
            <w:r>
              <w:rPr>
                <w:sz w:val="20"/>
              </w:rPr>
              <w:t xml:space="preserve"> tmavé</w:t>
            </w:r>
          </w:p>
        </w:tc>
        <w:tc>
          <w:tcPr>
            <w:tcW w:w="4606" w:type="dxa"/>
          </w:tcPr>
          <w:p w:rsidR="00492007" w:rsidRDefault="00492007" w:rsidP="00FF71E3">
            <w:pPr>
              <w:rPr>
                <w:sz w:val="20"/>
              </w:rPr>
            </w:pPr>
            <w:r>
              <w:rPr>
                <w:sz w:val="20"/>
              </w:rPr>
              <w:t>-fantazijní představy,hra s barvou,plošné a prostorové</w:t>
            </w:r>
          </w:p>
          <w:p w:rsidR="00492007" w:rsidRDefault="00492007" w:rsidP="00FF71E3">
            <w:pPr>
              <w:rPr>
                <w:sz w:val="20"/>
              </w:rPr>
            </w:pPr>
            <w:r>
              <w:rPr>
                <w:sz w:val="20"/>
              </w:rPr>
              <w:t xml:space="preserve"> vyjádření,originalita v souvislosti s vyjádřením vlast-</w:t>
            </w:r>
          </w:p>
          <w:p w:rsidR="00492007" w:rsidRDefault="00492007" w:rsidP="00FF71E3">
            <w:pPr>
              <w:rPr>
                <w:sz w:val="20"/>
              </w:rPr>
            </w:pPr>
            <w:r>
              <w:rPr>
                <w:sz w:val="20"/>
              </w:rPr>
              <w:t xml:space="preserve"> ních prožitků</w:t>
            </w:r>
          </w:p>
        </w:tc>
      </w:tr>
      <w:tr w:rsidR="00492007" w:rsidTr="00FF71E3">
        <w:tblPrEx>
          <w:tblCellMar>
            <w:top w:w="0" w:type="dxa"/>
            <w:bottom w:w="0" w:type="dxa"/>
          </w:tblCellMar>
        </w:tblPrEx>
        <w:tc>
          <w:tcPr>
            <w:tcW w:w="4606" w:type="dxa"/>
          </w:tcPr>
          <w:p w:rsidR="00492007" w:rsidRDefault="00492007" w:rsidP="00FF71E3">
            <w:pPr>
              <w:rPr>
                <w:sz w:val="28"/>
              </w:rPr>
            </w:pPr>
          </w:p>
        </w:tc>
        <w:tc>
          <w:tcPr>
            <w:tcW w:w="4606" w:type="dxa"/>
          </w:tcPr>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-vyjadřuje se výtvarně na základě svého pohybového a </w:t>
            </w:r>
          </w:p>
          <w:p w:rsidR="00492007" w:rsidRDefault="00492007" w:rsidP="00FF71E3">
            <w:pPr>
              <w:rPr>
                <w:sz w:val="20"/>
              </w:rPr>
            </w:pPr>
            <w:r>
              <w:rPr>
                <w:sz w:val="20"/>
              </w:rPr>
              <w:t xml:space="preserve"> sluchového vnímání,vnímá událost různými smysly,</w:t>
            </w:r>
          </w:p>
          <w:p w:rsidR="00492007" w:rsidRDefault="00492007" w:rsidP="00FF71E3">
            <w:pPr>
              <w:rPr>
                <w:sz w:val="20"/>
              </w:rPr>
            </w:pPr>
            <w:r>
              <w:rPr>
                <w:sz w:val="20"/>
              </w:rPr>
              <w:t xml:space="preserve"> uvědomuje si podíl zraku na jejím vnímání</w:t>
            </w:r>
          </w:p>
        </w:tc>
        <w:tc>
          <w:tcPr>
            <w:tcW w:w="4606" w:type="dxa"/>
          </w:tcPr>
          <w:p w:rsidR="00492007" w:rsidRDefault="00492007" w:rsidP="00FF71E3">
            <w:pPr>
              <w:rPr>
                <w:sz w:val="20"/>
              </w:rPr>
            </w:pPr>
            <w:r>
              <w:rPr>
                <w:sz w:val="20"/>
              </w:rPr>
              <w:t>-souvislost zraku a ostatních smyslů(čich,hmat,sluch,</w:t>
            </w:r>
          </w:p>
          <w:p w:rsidR="00492007" w:rsidRDefault="00492007" w:rsidP="00FF71E3">
            <w:pPr>
              <w:rPr>
                <w:sz w:val="20"/>
              </w:rPr>
            </w:pPr>
            <w:r>
              <w:rPr>
                <w:sz w:val="20"/>
              </w:rPr>
              <w:t xml:space="preserve"> chuť) a pohybu / Prv /</w:t>
            </w:r>
          </w:p>
        </w:tc>
      </w:tr>
      <w:tr w:rsidR="00492007" w:rsidTr="00FF71E3">
        <w:tblPrEx>
          <w:tblCellMar>
            <w:top w:w="0" w:type="dxa"/>
            <w:bottom w:w="0" w:type="dxa"/>
          </w:tblCellMar>
        </w:tblPrEx>
        <w:tc>
          <w:tcPr>
            <w:tcW w:w="4606" w:type="dxa"/>
          </w:tcPr>
          <w:p w:rsidR="00492007" w:rsidRDefault="00492007" w:rsidP="00FF71E3">
            <w:pPr>
              <w:rPr>
                <w:b/>
                <w:bCs/>
                <w:sz w:val="20"/>
              </w:rPr>
            </w:pPr>
          </w:p>
          <w:p w:rsidR="00492007" w:rsidRDefault="00492007" w:rsidP="00FF71E3">
            <w:pPr>
              <w:rPr>
                <w:sz w:val="20"/>
              </w:rPr>
            </w:pPr>
            <w:r>
              <w:rPr>
                <w:sz w:val="20"/>
              </w:rPr>
              <w:t>-sestaví předměty do neobvyklých souvislostí,vytvoří</w:t>
            </w:r>
          </w:p>
          <w:p w:rsidR="00492007" w:rsidRDefault="00492007" w:rsidP="00FF71E3">
            <w:pPr>
              <w:rPr>
                <w:sz w:val="20"/>
              </w:rPr>
            </w:pPr>
            <w:r>
              <w:rPr>
                <w:sz w:val="20"/>
              </w:rPr>
              <w:t xml:space="preserve"> nové a neobvyklé předměty a souvislosti,originálním</w:t>
            </w:r>
          </w:p>
          <w:p w:rsidR="00492007" w:rsidRDefault="00492007" w:rsidP="00FF71E3">
            <w:pPr>
              <w:rPr>
                <w:sz w:val="20"/>
              </w:rPr>
            </w:pPr>
            <w:r>
              <w:rPr>
                <w:sz w:val="20"/>
              </w:rPr>
              <w:t xml:space="preserve"> způsobem kombinuje linii,tvar,objem,barvu,texturu,</w:t>
            </w:r>
          </w:p>
          <w:p w:rsidR="00492007" w:rsidRDefault="00492007" w:rsidP="00FF71E3">
            <w:pPr>
              <w:rPr>
                <w:sz w:val="20"/>
              </w:rPr>
            </w:pPr>
            <w:r>
              <w:rPr>
                <w:sz w:val="20"/>
              </w:rPr>
              <w:t xml:space="preserve"> objekty</w:t>
            </w:r>
          </w:p>
        </w:tc>
        <w:tc>
          <w:tcPr>
            <w:tcW w:w="4606" w:type="dxa"/>
          </w:tcPr>
          <w:p w:rsidR="00492007" w:rsidRDefault="00492007" w:rsidP="00FF71E3">
            <w:pPr>
              <w:rPr>
                <w:sz w:val="20"/>
              </w:rPr>
            </w:pPr>
          </w:p>
          <w:p w:rsidR="00492007" w:rsidRDefault="00492007" w:rsidP="00FF71E3">
            <w:pPr>
              <w:rPr>
                <w:sz w:val="20"/>
              </w:rPr>
            </w:pPr>
            <w:r>
              <w:rPr>
                <w:sz w:val="20"/>
              </w:rPr>
              <w:t>-kombinace neobvyklých předmětů,alternativní použití</w:t>
            </w:r>
          </w:p>
          <w:p w:rsidR="00492007" w:rsidRDefault="00492007" w:rsidP="00FF71E3">
            <w:pPr>
              <w:rPr>
                <w:sz w:val="20"/>
              </w:rPr>
            </w:pPr>
            <w:r>
              <w:rPr>
                <w:sz w:val="20"/>
              </w:rPr>
              <w:t xml:space="preserve"> linie,objemu,plochy a textury k vyjádření osobního </w:t>
            </w:r>
          </w:p>
          <w:p w:rsidR="00492007" w:rsidRDefault="00492007" w:rsidP="00FF71E3">
            <w:pPr>
              <w:rPr>
                <w:sz w:val="20"/>
              </w:rPr>
            </w:pPr>
            <w:r>
              <w:rPr>
                <w:sz w:val="20"/>
              </w:rPr>
              <w:t xml:space="preserve"> zážitku</w:t>
            </w:r>
          </w:p>
          <w:p w:rsidR="00492007" w:rsidRDefault="00492007" w:rsidP="00FF71E3">
            <w:pPr>
              <w:rPr>
                <w:sz w:val="20"/>
              </w:rPr>
            </w:pPr>
          </w:p>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-zdůvodní a obhájí výtvarné pojetí,vede dialog,vyjadřu-</w:t>
            </w:r>
          </w:p>
          <w:p w:rsidR="00492007" w:rsidRDefault="00492007" w:rsidP="00FF71E3">
            <w:pPr>
              <w:rPr>
                <w:sz w:val="20"/>
              </w:rPr>
            </w:pPr>
            <w:r>
              <w:rPr>
                <w:sz w:val="20"/>
              </w:rPr>
              <w:t xml:space="preserve"> je se k tvorbě své a druhých,toleruje jejich způsoby</w:t>
            </w:r>
          </w:p>
          <w:p w:rsidR="00492007" w:rsidRDefault="00492007" w:rsidP="00FF71E3">
            <w:pPr>
              <w:rPr>
                <w:sz w:val="20"/>
              </w:rPr>
            </w:pPr>
            <w:r>
              <w:rPr>
                <w:sz w:val="20"/>
              </w:rPr>
              <w:t xml:space="preserve"> výtvarného vyjádření,porovná vlastní interpretaci </w:t>
            </w:r>
          </w:p>
          <w:p w:rsidR="00492007" w:rsidRDefault="00492007" w:rsidP="00FF71E3">
            <w:pPr>
              <w:rPr>
                <w:sz w:val="20"/>
              </w:rPr>
            </w:pPr>
            <w:r>
              <w:rPr>
                <w:sz w:val="20"/>
              </w:rPr>
              <w:t xml:space="preserve"> s interpretací uznávanou,inspiruje se jí</w:t>
            </w:r>
          </w:p>
        </w:tc>
        <w:tc>
          <w:tcPr>
            <w:tcW w:w="4606" w:type="dxa"/>
          </w:tcPr>
          <w:p w:rsidR="00492007" w:rsidRDefault="00492007" w:rsidP="00FF71E3">
            <w:pPr>
              <w:rPr>
                <w:sz w:val="20"/>
              </w:rPr>
            </w:pPr>
            <w:r>
              <w:rPr>
                <w:sz w:val="20"/>
              </w:rPr>
              <w:t>-tolerance a porovnávání,tvorba a interpretace uznáva-</w:t>
            </w:r>
          </w:p>
          <w:p w:rsidR="00492007" w:rsidRDefault="00492007" w:rsidP="00FF71E3">
            <w:pPr>
              <w:rPr>
                <w:sz w:val="20"/>
              </w:rPr>
            </w:pPr>
            <w:r>
              <w:rPr>
                <w:sz w:val="20"/>
              </w:rPr>
              <w:t xml:space="preserve"> ných autorů,ilustrace dětských knih / ČJ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-ověřuje si vliv své činnosti na okolí,vystavuje své prá- </w:t>
            </w:r>
          </w:p>
          <w:p w:rsidR="00492007" w:rsidRDefault="00492007" w:rsidP="00FF71E3">
            <w:pPr>
              <w:rPr>
                <w:sz w:val="20"/>
              </w:rPr>
            </w:pPr>
            <w:r>
              <w:rPr>
                <w:sz w:val="20"/>
              </w:rPr>
              <w:t xml:space="preserve"> ce,podílí se na zlepšení prostředí školy</w:t>
            </w:r>
          </w:p>
        </w:tc>
        <w:tc>
          <w:tcPr>
            <w:tcW w:w="4606" w:type="dxa"/>
          </w:tcPr>
          <w:p w:rsidR="00492007" w:rsidRDefault="00492007" w:rsidP="00FF71E3">
            <w:pPr>
              <w:rPr>
                <w:sz w:val="20"/>
              </w:rPr>
            </w:pPr>
            <w:r>
              <w:rPr>
                <w:sz w:val="20"/>
              </w:rPr>
              <w:t xml:space="preserve">-rozdíl mezi obsahem,který sám vkládá a obsahem </w:t>
            </w:r>
          </w:p>
          <w:p w:rsidR="00492007" w:rsidRDefault="00492007" w:rsidP="00FF71E3">
            <w:pPr>
              <w:rPr>
                <w:sz w:val="20"/>
              </w:rPr>
            </w:pPr>
            <w:r>
              <w:rPr>
                <w:sz w:val="20"/>
              </w:rPr>
              <w:t xml:space="preserve"> uznávaným v širším sociálním okruhu,vhodnost užití</w:t>
            </w:r>
          </w:p>
          <w:p w:rsidR="00492007" w:rsidRDefault="00492007" w:rsidP="00FF71E3">
            <w:pPr>
              <w:rPr>
                <w:sz w:val="20"/>
              </w:rPr>
            </w:pPr>
            <w:r>
              <w:rPr>
                <w:sz w:val="20"/>
              </w:rPr>
              <w:t xml:space="preserve"> konkrétních obrazných znakových prostředků,instala-</w:t>
            </w:r>
          </w:p>
          <w:p w:rsidR="00492007" w:rsidRDefault="00492007" w:rsidP="00FF71E3">
            <w:pPr>
              <w:rPr>
                <w:sz w:val="20"/>
              </w:rPr>
            </w:pPr>
            <w:r>
              <w:rPr>
                <w:sz w:val="20"/>
              </w:rPr>
              <w:t xml:space="preserve"> ce výstavy,vkus a nevkus v interiéru</w:t>
            </w:r>
          </w:p>
        </w:tc>
      </w:tr>
    </w:tbl>
    <w:p w:rsidR="00492007" w:rsidRDefault="00492007" w:rsidP="00492007">
      <w:pPr>
        <w:rPr>
          <w:b/>
          <w:bCs/>
          <w:sz w:val="28"/>
        </w:rPr>
      </w:pPr>
    </w:p>
    <w:p w:rsidR="00492007" w:rsidRDefault="00492007" w:rsidP="00492007">
      <w:pPr>
        <w:rPr>
          <w:b/>
          <w:bCs/>
          <w:sz w:val="28"/>
        </w:rPr>
      </w:pPr>
    </w:p>
    <w:p w:rsidR="00492007" w:rsidRPr="00EA527F" w:rsidRDefault="00492007" w:rsidP="00492007">
      <w:pPr>
        <w:rPr>
          <w:b/>
          <w:bCs/>
          <w:sz w:val="28"/>
        </w:rPr>
      </w:pPr>
      <w:r>
        <w:rPr>
          <w:b/>
          <w:bCs/>
        </w:rPr>
        <w:t>Způsoby ověřování učiva :</w:t>
      </w:r>
      <w:r>
        <w:rPr>
          <w:sz w:val="20"/>
        </w:rPr>
        <w:t xml:space="preserve"> slovní i písemné hodnocení výtvarných prací</w:t>
      </w:r>
    </w:p>
    <w:p w:rsidR="00492007" w:rsidRDefault="00492007" w:rsidP="00492007">
      <w:pPr>
        <w:rPr>
          <w:b/>
          <w:bCs/>
          <w:sz w:val="28"/>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pStyle w:val="Nzev"/>
        <w:rPr>
          <w:sz w:val="20"/>
          <w:szCs w:val="20"/>
        </w:rPr>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r>
        <w:t>Vzdělávací obsah vyučovacího předmětu Výtvarná výchova – 3.ročník</w:t>
      </w:r>
    </w:p>
    <w:p w:rsidR="00492007" w:rsidRDefault="00492007" w:rsidP="00492007">
      <w:pPr>
        <w:jc w:val="center"/>
        <w:rPr>
          <w:b/>
          <w:bCs/>
          <w:sz w:val="28"/>
          <w:u w:val="single"/>
        </w:rPr>
      </w:pPr>
    </w:p>
    <w:p w:rsidR="00492007" w:rsidRDefault="00492007" w:rsidP="00492007">
      <w:pPr>
        <w:jc w:val="center"/>
        <w:rPr>
          <w:b/>
          <w:bCs/>
          <w:sz w:val="28"/>
          <w:u w:val="single"/>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Default="00492007" w:rsidP="00492007">
      <w:pPr>
        <w:rPr>
          <w:b/>
          <w:bCs/>
          <w:sz w:val="28"/>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 :</w:t>
            </w:r>
          </w:p>
        </w:tc>
        <w:tc>
          <w:tcPr>
            <w:tcW w:w="4606" w:type="dxa"/>
          </w:tcPr>
          <w:p w:rsidR="00492007" w:rsidRDefault="00492007" w:rsidP="00FF71E3">
            <w:pPr>
              <w:rPr>
                <w:b/>
                <w:bCs/>
                <w:sz w:val="20"/>
              </w:rPr>
            </w:pPr>
            <w:r>
              <w:rPr>
                <w:b/>
                <w:bCs/>
                <w:sz w:val="20"/>
              </w:rPr>
              <w:t>Konkretizované učivo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-pozná různé druhy tvarů,porovná jejich vlastnosti a</w:t>
            </w:r>
          </w:p>
          <w:p w:rsidR="00492007" w:rsidRDefault="00492007" w:rsidP="00FF71E3">
            <w:pPr>
              <w:rPr>
                <w:sz w:val="20"/>
              </w:rPr>
            </w:pPr>
            <w:r>
              <w:rPr>
                <w:sz w:val="20"/>
              </w:rPr>
              <w:t xml:space="preserve"> vztahy,pozná různorodé přírodní a umělé materiály,</w:t>
            </w:r>
          </w:p>
          <w:p w:rsidR="00492007" w:rsidRDefault="00492007" w:rsidP="00FF71E3">
            <w:pPr>
              <w:rPr>
                <w:sz w:val="20"/>
              </w:rPr>
            </w:pPr>
            <w:r>
              <w:rPr>
                <w:sz w:val="20"/>
              </w:rPr>
              <w:t xml:space="preserve"> seznamuje se s rozličnými postupy,technikami a ná-</w:t>
            </w:r>
          </w:p>
          <w:p w:rsidR="00492007" w:rsidRDefault="00492007" w:rsidP="00FF71E3">
            <w:pPr>
              <w:rPr>
                <w:sz w:val="20"/>
              </w:rPr>
            </w:pPr>
            <w:r>
              <w:rPr>
                <w:sz w:val="20"/>
              </w:rPr>
              <w:t xml:space="preserve"> stroji</w:t>
            </w:r>
          </w:p>
          <w:p w:rsidR="00492007" w:rsidRDefault="00492007" w:rsidP="00FF71E3">
            <w:pPr>
              <w:rPr>
                <w:sz w:val="20"/>
              </w:rPr>
            </w:pPr>
            <w:r>
              <w:rPr>
                <w:sz w:val="20"/>
              </w:rPr>
              <w:t xml:space="preserve"> </w:t>
            </w:r>
          </w:p>
        </w:tc>
        <w:tc>
          <w:tcPr>
            <w:tcW w:w="4606" w:type="dxa"/>
          </w:tcPr>
          <w:p w:rsidR="00492007" w:rsidRDefault="00492007" w:rsidP="00FF71E3">
            <w:pPr>
              <w:rPr>
                <w:sz w:val="20"/>
              </w:rPr>
            </w:pPr>
            <w:r>
              <w:rPr>
                <w:sz w:val="20"/>
              </w:rPr>
              <w:t>-pojmenování jednotlivých vizuálně obrazných elemen-</w:t>
            </w:r>
          </w:p>
          <w:p w:rsidR="00492007" w:rsidRDefault="00492007" w:rsidP="00FF71E3">
            <w:pPr>
              <w:rPr>
                <w:sz w:val="20"/>
              </w:rPr>
            </w:pPr>
            <w:r>
              <w:rPr>
                <w:sz w:val="20"/>
              </w:rPr>
              <w:t xml:space="preserve"> tů(tvar,objem,kvalita,textura) a jejich vztahy(podob-</w:t>
            </w:r>
          </w:p>
          <w:p w:rsidR="00492007" w:rsidRDefault="00492007" w:rsidP="00FF71E3">
            <w:pPr>
              <w:rPr>
                <w:sz w:val="20"/>
              </w:rPr>
            </w:pPr>
            <w:r>
              <w:rPr>
                <w:sz w:val="20"/>
              </w:rPr>
              <w:t xml:space="preserve"> nost,kontrast,struktura,rytmus),rozlišování neobvy-</w:t>
            </w:r>
          </w:p>
          <w:p w:rsidR="00492007" w:rsidRDefault="00492007" w:rsidP="00FF71E3">
            <w:pPr>
              <w:rPr>
                <w:sz w:val="20"/>
              </w:rPr>
            </w:pPr>
            <w:r>
              <w:rPr>
                <w:sz w:val="20"/>
              </w:rPr>
              <w:t xml:space="preserve"> klých materiálů a nástrojů(ruka,dřívko,nit,kůra,písek,</w:t>
            </w:r>
          </w:p>
          <w:p w:rsidR="00492007" w:rsidRDefault="00492007" w:rsidP="00FF71E3">
            <w:pPr>
              <w:rPr>
                <w:sz w:val="20"/>
              </w:rPr>
            </w:pPr>
            <w:r>
              <w:rPr>
                <w:sz w:val="20"/>
              </w:rPr>
              <w:t xml:space="preserve"> kov,kůže) /Prv /</w:t>
            </w:r>
          </w:p>
        </w:tc>
      </w:tr>
      <w:tr w:rsidR="00492007" w:rsidTr="00FF71E3">
        <w:tblPrEx>
          <w:tblCellMar>
            <w:top w:w="0" w:type="dxa"/>
            <w:bottom w:w="0" w:type="dxa"/>
          </w:tblCellMar>
        </w:tblPrEx>
        <w:tc>
          <w:tcPr>
            <w:tcW w:w="4606" w:type="dxa"/>
          </w:tcPr>
          <w:p w:rsidR="00492007" w:rsidRDefault="00492007" w:rsidP="00FF71E3">
            <w:pPr>
              <w:rPr>
                <w:b/>
                <w:bCs/>
                <w:sz w:val="28"/>
              </w:rPr>
            </w:pPr>
          </w:p>
        </w:tc>
        <w:tc>
          <w:tcPr>
            <w:tcW w:w="4606" w:type="dxa"/>
          </w:tcPr>
          <w:p w:rsidR="00492007" w:rsidRDefault="00492007" w:rsidP="00FF71E3">
            <w:pPr>
              <w:rPr>
                <w:b/>
                <w:bCs/>
                <w:sz w:val="28"/>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-záměrně využívá a kombinuje vizuálně obrazné ele-</w:t>
            </w:r>
          </w:p>
          <w:p w:rsidR="00492007" w:rsidRDefault="00492007" w:rsidP="00FF71E3">
            <w:pPr>
              <w:rPr>
                <w:sz w:val="20"/>
              </w:rPr>
            </w:pPr>
            <w:r>
              <w:rPr>
                <w:sz w:val="20"/>
              </w:rPr>
              <w:t xml:space="preserve"> menty a prostředky(barva,linie,modelování),tvůrčím </w:t>
            </w:r>
          </w:p>
          <w:p w:rsidR="00492007" w:rsidRDefault="00492007" w:rsidP="00FF71E3">
            <w:pPr>
              <w:rPr>
                <w:sz w:val="20"/>
              </w:rPr>
            </w:pPr>
            <w:r>
              <w:rPr>
                <w:sz w:val="20"/>
              </w:rPr>
              <w:t xml:space="preserve"> způsobem experimentuje s barvami,dokáže míchat a </w:t>
            </w:r>
          </w:p>
          <w:p w:rsidR="00492007" w:rsidRDefault="00492007" w:rsidP="00FF71E3">
            <w:pPr>
              <w:rPr>
                <w:sz w:val="20"/>
              </w:rPr>
            </w:pPr>
            <w:r>
              <w:rPr>
                <w:sz w:val="20"/>
              </w:rPr>
              <w:t xml:space="preserve"> překrývat barvy,rozezná teplé a studené,světlé a tma-</w:t>
            </w:r>
          </w:p>
          <w:p w:rsidR="00492007" w:rsidRDefault="00492007" w:rsidP="00FF71E3">
            <w:pPr>
              <w:rPr>
                <w:sz w:val="20"/>
              </w:rPr>
            </w:pPr>
            <w:r>
              <w:rPr>
                <w:sz w:val="20"/>
              </w:rPr>
              <w:t xml:space="preserve"> vé</w:t>
            </w:r>
          </w:p>
        </w:tc>
        <w:tc>
          <w:tcPr>
            <w:tcW w:w="4606" w:type="dxa"/>
          </w:tcPr>
          <w:p w:rsidR="00492007" w:rsidRDefault="00492007" w:rsidP="00FF71E3">
            <w:pPr>
              <w:rPr>
                <w:sz w:val="20"/>
              </w:rPr>
            </w:pPr>
            <w:r>
              <w:rPr>
                <w:sz w:val="20"/>
              </w:rPr>
              <w:t>-fantazijní představy,hra s barvou,plošné a prostorové</w:t>
            </w:r>
          </w:p>
          <w:p w:rsidR="00492007" w:rsidRDefault="00492007" w:rsidP="00FF71E3">
            <w:pPr>
              <w:rPr>
                <w:sz w:val="20"/>
              </w:rPr>
            </w:pPr>
            <w:r>
              <w:rPr>
                <w:sz w:val="20"/>
              </w:rPr>
              <w:t xml:space="preserve"> vyjádření,originalita v souvislosti s vyjádřením vlast-</w:t>
            </w:r>
          </w:p>
          <w:p w:rsidR="00492007" w:rsidRDefault="00492007" w:rsidP="00FF71E3">
            <w:pPr>
              <w:rPr>
                <w:sz w:val="20"/>
              </w:rPr>
            </w:pPr>
            <w:r>
              <w:rPr>
                <w:sz w:val="20"/>
              </w:rPr>
              <w:t xml:space="preserve"> ních prožitků</w:t>
            </w:r>
          </w:p>
        </w:tc>
      </w:tr>
      <w:tr w:rsidR="00492007" w:rsidTr="00FF71E3">
        <w:tblPrEx>
          <w:tblCellMar>
            <w:top w:w="0" w:type="dxa"/>
            <w:bottom w:w="0" w:type="dxa"/>
          </w:tblCellMar>
        </w:tblPrEx>
        <w:tc>
          <w:tcPr>
            <w:tcW w:w="4606" w:type="dxa"/>
          </w:tcPr>
          <w:p w:rsidR="00492007" w:rsidRDefault="00492007" w:rsidP="00FF71E3">
            <w:pPr>
              <w:rPr>
                <w:b/>
                <w:bCs/>
                <w:sz w:val="28"/>
              </w:rPr>
            </w:pPr>
          </w:p>
        </w:tc>
        <w:tc>
          <w:tcPr>
            <w:tcW w:w="4606" w:type="dxa"/>
          </w:tcPr>
          <w:p w:rsidR="00492007" w:rsidRDefault="00492007" w:rsidP="00FF71E3">
            <w:pPr>
              <w:rPr>
                <w:b/>
                <w:bCs/>
                <w:sz w:val="28"/>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-vyjadřuje se výtvarně na základě svého pohybového</w:t>
            </w:r>
          </w:p>
          <w:p w:rsidR="00492007" w:rsidRDefault="00492007" w:rsidP="00FF71E3">
            <w:pPr>
              <w:rPr>
                <w:sz w:val="20"/>
              </w:rPr>
            </w:pPr>
            <w:r>
              <w:rPr>
                <w:sz w:val="20"/>
              </w:rPr>
              <w:t xml:space="preserve"> a sluchového vnímání,vnímá událost různými smysly,</w:t>
            </w:r>
          </w:p>
          <w:p w:rsidR="00492007" w:rsidRDefault="00492007" w:rsidP="00FF71E3">
            <w:pPr>
              <w:rPr>
                <w:sz w:val="20"/>
              </w:rPr>
            </w:pPr>
            <w:r>
              <w:rPr>
                <w:sz w:val="20"/>
              </w:rPr>
              <w:t xml:space="preserve"> uvědomuje si podíl zraku na jejím vnímání</w:t>
            </w:r>
          </w:p>
          <w:p w:rsidR="00492007" w:rsidRDefault="00492007" w:rsidP="00FF71E3">
            <w:pPr>
              <w:rPr>
                <w:sz w:val="20"/>
              </w:rPr>
            </w:pPr>
          </w:p>
          <w:p w:rsidR="00492007" w:rsidRDefault="00492007" w:rsidP="00FF71E3">
            <w:pPr>
              <w:rPr>
                <w:sz w:val="20"/>
              </w:rPr>
            </w:pPr>
            <w:r>
              <w:rPr>
                <w:sz w:val="20"/>
              </w:rPr>
              <w:t>-sestaví předměty do neobvyklých souvislostí,vytvoří</w:t>
            </w:r>
          </w:p>
          <w:p w:rsidR="00492007" w:rsidRDefault="00492007" w:rsidP="00FF71E3">
            <w:pPr>
              <w:rPr>
                <w:sz w:val="20"/>
              </w:rPr>
            </w:pPr>
            <w:r>
              <w:rPr>
                <w:sz w:val="20"/>
              </w:rPr>
              <w:t xml:space="preserve"> nové a neobvyklé předměty a souvislosti,originálním</w:t>
            </w:r>
          </w:p>
          <w:p w:rsidR="00492007" w:rsidRDefault="00492007" w:rsidP="00FF71E3">
            <w:pPr>
              <w:rPr>
                <w:sz w:val="20"/>
              </w:rPr>
            </w:pPr>
            <w:r>
              <w:rPr>
                <w:sz w:val="20"/>
              </w:rPr>
              <w:t xml:space="preserve"> způsobem kombinuje linii,tvar,objem,barvu,texturu,</w:t>
            </w:r>
          </w:p>
          <w:p w:rsidR="00492007" w:rsidRDefault="00492007" w:rsidP="00FF71E3">
            <w:pPr>
              <w:rPr>
                <w:sz w:val="20"/>
              </w:rPr>
            </w:pPr>
            <w:r>
              <w:rPr>
                <w:sz w:val="20"/>
              </w:rPr>
              <w:t xml:space="preserve"> objekty</w:t>
            </w:r>
          </w:p>
          <w:p w:rsidR="00492007" w:rsidRDefault="00492007" w:rsidP="00FF71E3">
            <w:pPr>
              <w:rPr>
                <w:sz w:val="20"/>
              </w:rPr>
            </w:pPr>
          </w:p>
          <w:p w:rsidR="00492007" w:rsidRDefault="00492007" w:rsidP="00FF71E3">
            <w:pPr>
              <w:rPr>
                <w:sz w:val="20"/>
              </w:rPr>
            </w:pPr>
            <w:r>
              <w:rPr>
                <w:sz w:val="20"/>
              </w:rPr>
              <w:t>-zdůvodní a obhájí výtvarné pojetí,vede dialog,vyja-</w:t>
            </w:r>
          </w:p>
          <w:p w:rsidR="00492007" w:rsidRDefault="00492007" w:rsidP="00FF71E3">
            <w:pPr>
              <w:rPr>
                <w:sz w:val="20"/>
              </w:rPr>
            </w:pPr>
            <w:r>
              <w:rPr>
                <w:sz w:val="20"/>
              </w:rPr>
              <w:t xml:space="preserve"> dřuje se k tvorbě své i druhých,toleruje jejich způso- </w:t>
            </w:r>
          </w:p>
          <w:p w:rsidR="00492007" w:rsidRDefault="00492007" w:rsidP="00FF71E3">
            <w:pPr>
              <w:rPr>
                <w:sz w:val="20"/>
              </w:rPr>
            </w:pPr>
            <w:r>
              <w:rPr>
                <w:sz w:val="20"/>
              </w:rPr>
              <w:t xml:space="preserve"> by výtvarného vyjádření,porovná vlastní interpretaci</w:t>
            </w:r>
          </w:p>
          <w:p w:rsidR="00492007" w:rsidRDefault="00492007" w:rsidP="00FF71E3">
            <w:pPr>
              <w:rPr>
                <w:sz w:val="20"/>
              </w:rPr>
            </w:pPr>
            <w:r>
              <w:rPr>
                <w:sz w:val="20"/>
              </w:rPr>
              <w:t xml:space="preserve"> s interpretací uznávanou,inspiruje se jí</w:t>
            </w:r>
          </w:p>
          <w:p w:rsidR="00492007" w:rsidRDefault="00492007" w:rsidP="00FF71E3">
            <w:pPr>
              <w:rPr>
                <w:sz w:val="20"/>
              </w:rPr>
            </w:pPr>
          </w:p>
        </w:tc>
        <w:tc>
          <w:tcPr>
            <w:tcW w:w="4606" w:type="dxa"/>
          </w:tcPr>
          <w:p w:rsidR="00492007" w:rsidRDefault="00492007" w:rsidP="00FF71E3">
            <w:pPr>
              <w:rPr>
                <w:sz w:val="20"/>
              </w:rPr>
            </w:pPr>
            <w:r>
              <w:rPr>
                <w:sz w:val="20"/>
              </w:rPr>
              <w:t>-souvislost zraku a ostatních smyslů(čich,hmat,sluch,</w:t>
            </w:r>
          </w:p>
          <w:p w:rsidR="00492007" w:rsidRDefault="00492007" w:rsidP="00FF71E3">
            <w:pPr>
              <w:rPr>
                <w:sz w:val="20"/>
              </w:rPr>
            </w:pPr>
            <w:r>
              <w:rPr>
                <w:sz w:val="20"/>
              </w:rPr>
              <w:t xml:space="preserve"> chuť) a pohybu / Prv /</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-kombinace neobvyklých předmětů,alternativní použi-</w:t>
            </w:r>
          </w:p>
          <w:p w:rsidR="00492007" w:rsidRDefault="00492007" w:rsidP="00FF71E3">
            <w:pPr>
              <w:rPr>
                <w:sz w:val="20"/>
              </w:rPr>
            </w:pPr>
            <w:r>
              <w:rPr>
                <w:sz w:val="20"/>
              </w:rPr>
              <w:t xml:space="preserve"> tí linie,objemu,plochy a textury k vyjádření osobního </w:t>
            </w:r>
          </w:p>
          <w:p w:rsidR="00492007" w:rsidRDefault="00492007" w:rsidP="00FF71E3">
            <w:pPr>
              <w:rPr>
                <w:sz w:val="20"/>
              </w:rPr>
            </w:pPr>
            <w:r>
              <w:rPr>
                <w:sz w:val="20"/>
              </w:rPr>
              <w:t xml:space="preserve"> zážitku</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-tolerance a porovnávání,tvorba a interpretace uznáva-</w:t>
            </w:r>
          </w:p>
          <w:p w:rsidR="00492007" w:rsidRDefault="00492007" w:rsidP="00FF71E3">
            <w:pPr>
              <w:rPr>
                <w:sz w:val="20"/>
              </w:rPr>
            </w:pPr>
            <w:r>
              <w:rPr>
                <w:sz w:val="20"/>
              </w:rPr>
              <w:t xml:space="preserve"> ných autorů,ilustrace dětských knih / ČJ /</w:t>
            </w:r>
          </w:p>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-ověřuje si vliv své činnosti na okolí,vystavuje své prá-</w:t>
            </w:r>
          </w:p>
          <w:p w:rsidR="00492007" w:rsidRDefault="00492007" w:rsidP="00FF71E3">
            <w:pPr>
              <w:rPr>
                <w:sz w:val="20"/>
              </w:rPr>
            </w:pPr>
            <w:r>
              <w:rPr>
                <w:sz w:val="20"/>
              </w:rPr>
              <w:t xml:space="preserve"> ce,podílí se na zlepšení prostředí školy</w:t>
            </w:r>
          </w:p>
        </w:tc>
        <w:tc>
          <w:tcPr>
            <w:tcW w:w="4606" w:type="dxa"/>
          </w:tcPr>
          <w:p w:rsidR="00492007" w:rsidRDefault="00492007" w:rsidP="00FF71E3">
            <w:pPr>
              <w:rPr>
                <w:sz w:val="20"/>
              </w:rPr>
            </w:pPr>
            <w:r>
              <w:rPr>
                <w:sz w:val="20"/>
              </w:rPr>
              <w:t xml:space="preserve">-rozdíl mezi obsahem,který sám vkládá a obsahem </w:t>
            </w:r>
          </w:p>
          <w:p w:rsidR="00492007" w:rsidRDefault="00492007" w:rsidP="00FF71E3">
            <w:pPr>
              <w:rPr>
                <w:sz w:val="20"/>
              </w:rPr>
            </w:pPr>
            <w:r>
              <w:rPr>
                <w:sz w:val="20"/>
              </w:rPr>
              <w:t xml:space="preserve"> uznávaným v širším sociálním okruhu,vhodnost užití</w:t>
            </w:r>
          </w:p>
          <w:p w:rsidR="00492007" w:rsidRDefault="00492007" w:rsidP="00FF71E3">
            <w:pPr>
              <w:rPr>
                <w:sz w:val="20"/>
              </w:rPr>
            </w:pPr>
            <w:r>
              <w:rPr>
                <w:sz w:val="20"/>
              </w:rPr>
              <w:t xml:space="preserve"> konkrétních obrazných znakových prostředků,instalace</w:t>
            </w:r>
          </w:p>
          <w:p w:rsidR="00492007" w:rsidRDefault="00492007" w:rsidP="00FF71E3">
            <w:pPr>
              <w:rPr>
                <w:sz w:val="20"/>
              </w:rPr>
            </w:pPr>
            <w:r>
              <w:rPr>
                <w:sz w:val="20"/>
              </w:rPr>
              <w:t xml:space="preserve"> výstavy,vkus a nevkus v interiéru</w:t>
            </w:r>
          </w:p>
        </w:tc>
      </w:tr>
      <w:tr w:rsidR="00492007" w:rsidTr="00FF71E3">
        <w:tblPrEx>
          <w:tblCellMar>
            <w:top w:w="0" w:type="dxa"/>
            <w:bottom w:w="0" w:type="dxa"/>
          </w:tblCellMar>
        </w:tblPrEx>
        <w:tc>
          <w:tcPr>
            <w:tcW w:w="4606" w:type="dxa"/>
          </w:tcPr>
          <w:p w:rsidR="00492007" w:rsidRDefault="00492007" w:rsidP="00FF71E3">
            <w:pPr>
              <w:rPr>
                <w:b/>
                <w:bCs/>
                <w:sz w:val="28"/>
              </w:rPr>
            </w:pPr>
          </w:p>
        </w:tc>
        <w:tc>
          <w:tcPr>
            <w:tcW w:w="4606" w:type="dxa"/>
          </w:tcPr>
          <w:p w:rsidR="00492007" w:rsidRDefault="00492007" w:rsidP="00FF71E3">
            <w:pPr>
              <w:rPr>
                <w:b/>
                <w:bCs/>
                <w:sz w:val="28"/>
              </w:rPr>
            </w:pPr>
          </w:p>
        </w:tc>
      </w:tr>
    </w:tbl>
    <w:p w:rsidR="00492007" w:rsidRDefault="00492007" w:rsidP="00492007">
      <w:pPr>
        <w:rPr>
          <w:b/>
          <w:bCs/>
          <w:sz w:val="28"/>
        </w:rPr>
      </w:pPr>
    </w:p>
    <w:p w:rsidR="00492007" w:rsidRDefault="00492007" w:rsidP="00492007">
      <w:pPr>
        <w:rPr>
          <w:b/>
          <w:bCs/>
          <w:sz w:val="28"/>
        </w:rPr>
      </w:pPr>
    </w:p>
    <w:p w:rsidR="00492007" w:rsidRPr="00EA527F" w:rsidRDefault="00492007" w:rsidP="00492007">
      <w:pPr>
        <w:rPr>
          <w:b/>
          <w:bCs/>
          <w:sz w:val="28"/>
        </w:rPr>
      </w:pPr>
      <w:r>
        <w:rPr>
          <w:b/>
          <w:bCs/>
        </w:rPr>
        <w:t xml:space="preserve">Způsoby ověřování učiva : </w:t>
      </w:r>
      <w:r>
        <w:rPr>
          <w:sz w:val="20"/>
        </w:rPr>
        <w:t>slovní i písemné hodnocení výtvarných prací</w:t>
      </w: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r>
        <w:t>Vzdělávací obsah vyučovacího předmětu Výtvarná výchova – 4.ročník</w:t>
      </w:r>
    </w:p>
    <w:p w:rsidR="00492007" w:rsidRPr="0036314A" w:rsidRDefault="00492007" w:rsidP="00492007">
      <w:pPr>
        <w:rPr>
          <w:bCs/>
          <w:sz w:val="20"/>
          <w:szCs w:val="20"/>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Pr="0036314A" w:rsidRDefault="00492007" w:rsidP="00492007">
      <w:pPr>
        <w:rPr>
          <w:bCs/>
          <w:sz w:val="20"/>
          <w:szCs w:val="20"/>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 :</w:t>
            </w:r>
          </w:p>
        </w:tc>
        <w:tc>
          <w:tcPr>
            <w:tcW w:w="4606" w:type="dxa"/>
          </w:tcPr>
          <w:p w:rsidR="00492007" w:rsidRDefault="00492007" w:rsidP="00FF71E3">
            <w:pPr>
              <w:rPr>
                <w:sz w:val="20"/>
              </w:rPr>
            </w:pPr>
            <w:r>
              <w:rPr>
                <w:b/>
                <w:bCs/>
                <w:sz w:val="20"/>
              </w:rPr>
              <w:t>Konkretizované učivo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-vědomě se zaměřuje na projevení vlastních životních</w:t>
            </w:r>
          </w:p>
          <w:p w:rsidR="00492007" w:rsidRDefault="00492007" w:rsidP="00FF71E3">
            <w:pPr>
              <w:rPr>
                <w:sz w:val="20"/>
              </w:rPr>
            </w:pPr>
            <w:r>
              <w:rPr>
                <w:sz w:val="20"/>
              </w:rPr>
              <w:t xml:space="preserve"> zkušeností</w:t>
            </w:r>
          </w:p>
          <w:p w:rsidR="00492007" w:rsidRDefault="00492007" w:rsidP="00FF71E3">
            <w:pPr>
              <w:rPr>
                <w:sz w:val="20"/>
              </w:rPr>
            </w:pPr>
            <w:r>
              <w:rPr>
                <w:sz w:val="20"/>
              </w:rPr>
              <w:t>-rozliší reálný a duchovní prostor, uplatňuje své fanta-</w:t>
            </w:r>
          </w:p>
          <w:p w:rsidR="00492007" w:rsidRDefault="00492007" w:rsidP="00FF71E3">
            <w:pPr>
              <w:rPr>
                <w:sz w:val="20"/>
              </w:rPr>
            </w:pPr>
            <w:r>
              <w:rPr>
                <w:sz w:val="20"/>
              </w:rPr>
              <w:t xml:space="preserve"> zijní představy, vědomě volí nástroje a techniky pro </w:t>
            </w:r>
          </w:p>
        </w:tc>
        <w:tc>
          <w:tcPr>
            <w:tcW w:w="4606" w:type="dxa"/>
          </w:tcPr>
          <w:p w:rsidR="00492007" w:rsidRDefault="00492007" w:rsidP="00FF71E3">
            <w:pPr>
              <w:rPr>
                <w:sz w:val="20"/>
              </w:rPr>
            </w:pPr>
            <w:r>
              <w:rPr>
                <w:sz w:val="20"/>
              </w:rPr>
              <w:t>-kombinace a proměny prvků vizuálně obrazného vyjá-</w:t>
            </w:r>
          </w:p>
          <w:p w:rsidR="00492007" w:rsidRDefault="00492007" w:rsidP="00FF71E3">
            <w:pPr>
              <w:rPr>
                <w:sz w:val="20"/>
              </w:rPr>
            </w:pPr>
            <w:r>
              <w:rPr>
                <w:sz w:val="20"/>
              </w:rPr>
              <w:t xml:space="preserve"> dření v ploše, objemu a prostoru</w:t>
            </w:r>
          </w:p>
          <w:p w:rsidR="00492007" w:rsidRDefault="00492007" w:rsidP="00FF71E3">
            <w:pPr>
              <w:rPr>
                <w:sz w:val="20"/>
              </w:rPr>
            </w:pPr>
            <w:r>
              <w:rPr>
                <w:sz w:val="20"/>
              </w:rPr>
              <w:t>-uplatnění spontaneity, hledání nových kontextů pro</w:t>
            </w:r>
          </w:p>
          <w:p w:rsidR="00492007" w:rsidRDefault="00492007" w:rsidP="00FF71E3">
            <w:pPr>
              <w:rPr>
                <w:sz w:val="20"/>
              </w:rPr>
            </w:pPr>
            <w:r>
              <w:rPr>
                <w:sz w:val="20"/>
              </w:rPr>
              <w:t xml:space="preserve"> uplatnění samostatně vytvořených a přejatých obrazo-</w:t>
            </w:r>
          </w:p>
        </w:tc>
      </w:tr>
      <w:tr w:rsidR="00492007" w:rsidTr="00FF71E3">
        <w:tblPrEx>
          <w:tblCellMar>
            <w:top w:w="0" w:type="dxa"/>
            <w:bottom w:w="0" w:type="dxa"/>
          </w:tblCellMar>
        </w:tblPrEx>
        <w:tc>
          <w:tcPr>
            <w:tcW w:w="4606" w:type="dxa"/>
          </w:tcPr>
          <w:p w:rsidR="00492007" w:rsidRDefault="00492007" w:rsidP="00FF71E3">
            <w:pPr>
              <w:rPr>
                <w:sz w:val="20"/>
              </w:rPr>
            </w:pPr>
            <w:r>
              <w:rPr>
                <w:b/>
                <w:bCs/>
                <w:sz w:val="20"/>
              </w:rPr>
              <w:t xml:space="preserve"> </w:t>
            </w:r>
            <w:r>
              <w:rPr>
                <w:sz w:val="20"/>
              </w:rPr>
              <w:t>konkrétní výtvarné vyjádření, porovnává světlostní</w:t>
            </w:r>
          </w:p>
          <w:p w:rsidR="00492007" w:rsidRDefault="00492007" w:rsidP="00FF71E3">
            <w:pPr>
              <w:rPr>
                <w:sz w:val="20"/>
              </w:rPr>
            </w:pPr>
            <w:r>
              <w:rPr>
                <w:sz w:val="20"/>
              </w:rPr>
              <w:t xml:space="preserve"> poměry, barevné kontrasty, proporční vztahy</w:t>
            </w:r>
          </w:p>
          <w:p w:rsidR="00492007" w:rsidRDefault="00492007" w:rsidP="00FF71E3">
            <w:pPr>
              <w:rPr>
                <w:sz w:val="20"/>
              </w:rPr>
            </w:pPr>
            <w:r>
              <w:rPr>
                <w:sz w:val="20"/>
              </w:rPr>
              <w:t>-uplatňuje vztah zrakového vnímání k vnímání ostatní-</w:t>
            </w:r>
          </w:p>
          <w:p w:rsidR="00492007" w:rsidRDefault="00492007" w:rsidP="00FF71E3">
            <w:pPr>
              <w:rPr>
                <w:sz w:val="20"/>
              </w:rPr>
            </w:pPr>
            <w:r>
              <w:rPr>
                <w:sz w:val="20"/>
              </w:rPr>
              <w:t xml:space="preserve"> mi smysly</w:t>
            </w:r>
          </w:p>
          <w:p w:rsidR="00492007" w:rsidRDefault="00492007" w:rsidP="00FF71E3">
            <w:pPr>
              <w:rPr>
                <w:sz w:val="20"/>
              </w:rPr>
            </w:pPr>
            <w:r>
              <w:rPr>
                <w:sz w:val="20"/>
              </w:rPr>
              <w:t>-seznamuje se s možnostmi akční tvorby, používá sou-</w:t>
            </w:r>
          </w:p>
          <w:p w:rsidR="00492007" w:rsidRDefault="00492007" w:rsidP="00FF71E3">
            <w:pPr>
              <w:rPr>
                <w:sz w:val="20"/>
              </w:rPr>
            </w:pPr>
            <w:r>
              <w:rPr>
                <w:sz w:val="20"/>
              </w:rPr>
              <w:t xml:space="preserve"> časné technické zobrazovací prostředky podle podmí-</w:t>
            </w:r>
          </w:p>
          <w:p w:rsidR="00492007" w:rsidRDefault="00492007" w:rsidP="00FF71E3">
            <w:pPr>
              <w:rPr>
                <w:sz w:val="20"/>
              </w:rPr>
            </w:pPr>
            <w:r>
              <w:rPr>
                <w:sz w:val="20"/>
              </w:rPr>
              <w:t xml:space="preserve"> nek školy</w:t>
            </w:r>
          </w:p>
        </w:tc>
        <w:tc>
          <w:tcPr>
            <w:tcW w:w="4606" w:type="dxa"/>
          </w:tcPr>
          <w:p w:rsidR="00492007" w:rsidRDefault="00492007" w:rsidP="00FF71E3">
            <w:pPr>
              <w:rPr>
                <w:sz w:val="20"/>
              </w:rPr>
            </w:pPr>
            <w:r>
              <w:rPr>
                <w:sz w:val="20"/>
              </w:rPr>
              <w:t xml:space="preserve"> zových znaků</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-výrazové možnosti akční tvorby, grafika PC, fotogra-</w:t>
            </w:r>
          </w:p>
          <w:p w:rsidR="00492007" w:rsidRDefault="00492007" w:rsidP="00FF71E3">
            <w:pPr>
              <w:rPr>
                <w:sz w:val="20"/>
              </w:rPr>
            </w:pPr>
            <w:r>
              <w:rPr>
                <w:sz w:val="20"/>
              </w:rPr>
              <w:t xml:space="preserve"> fie, video, volba vhodných prostředků k danému ná-</w:t>
            </w:r>
          </w:p>
          <w:p w:rsidR="00492007" w:rsidRDefault="00492007" w:rsidP="00FF71E3">
            <w:pPr>
              <w:rPr>
                <w:sz w:val="20"/>
              </w:rPr>
            </w:pPr>
            <w:r>
              <w:rPr>
                <w:sz w:val="20"/>
              </w:rPr>
              <w:t xml:space="preserve"> mětu , manipulace s objekty, pohyb těla a jeho umístě-</w:t>
            </w:r>
          </w:p>
          <w:p w:rsidR="00492007" w:rsidRDefault="00492007" w:rsidP="00FF71E3">
            <w:pPr>
              <w:rPr>
                <w:sz w:val="20"/>
              </w:rPr>
            </w:pPr>
            <w:r>
              <w:rPr>
                <w:sz w:val="20"/>
              </w:rPr>
              <w:t xml:space="preserve"> ní v prostoru, rozlišení typů vizuálně obrazného vyjá-</w:t>
            </w:r>
          </w:p>
          <w:p w:rsidR="00492007" w:rsidRDefault="00492007" w:rsidP="00FF71E3">
            <w:pPr>
              <w:rPr>
                <w:sz w:val="20"/>
              </w:rPr>
            </w:pPr>
            <w:r>
              <w:rPr>
                <w:sz w:val="20"/>
              </w:rPr>
              <w:t xml:space="preserve"> dření (hračky, objekty, ilustrace textu, volná malba,</w:t>
            </w:r>
          </w:p>
          <w:p w:rsidR="00492007" w:rsidRDefault="00492007" w:rsidP="00FF71E3">
            <w:pPr>
              <w:rPr>
                <w:sz w:val="20"/>
              </w:rPr>
            </w:pPr>
            <w:r>
              <w:rPr>
                <w:sz w:val="20"/>
              </w:rPr>
              <w:t xml:space="preserve"> skulptura, comics, fotografie ) / ČJ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-tvoří jednoduché plošné kompozice z geometrických </w:t>
            </w:r>
          </w:p>
          <w:p w:rsidR="00492007" w:rsidRDefault="00492007" w:rsidP="00FF71E3">
            <w:pPr>
              <w:rPr>
                <w:sz w:val="20"/>
              </w:rPr>
            </w:pPr>
            <w:r>
              <w:rPr>
                <w:sz w:val="20"/>
              </w:rPr>
              <w:t xml:space="preserve"> tvarů, experimentuje s kompozičními přístupy a princi-</w:t>
            </w:r>
          </w:p>
          <w:p w:rsidR="00492007" w:rsidRDefault="00492007" w:rsidP="00FF71E3">
            <w:pPr>
              <w:rPr>
                <w:sz w:val="20"/>
              </w:rPr>
            </w:pPr>
            <w:r>
              <w:rPr>
                <w:sz w:val="20"/>
              </w:rPr>
              <w:t xml:space="preserve"> py, člení, rozkládá a syntetizuje přírodní tvary v pro-</w:t>
            </w:r>
          </w:p>
          <w:p w:rsidR="00492007" w:rsidRDefault="00492007" w:rsidP="00FF71E3">
            <w:pPr>
              <w:rPr>
                <w:sz w:val="20"/>
              </w:rPr>
            </w:pPr>
            <w:r>
              <w:rPr>
                <w:sz w:val="20"/>
              </w:rPr>
              <w:t xml:space="preserve"> storu a v ploše, využívá výrazové možnosti barev a  je-</w:t>
            </w:r>
          </w:p>
          <w:p w:rsidR="00492007" w:rsidRDefault="00492007" w:rsidP="00FF71E3">
            <w:pPr>
              <w:rPr>
                <w:sz w:val="20"/>
              </w:rPr>
            </w:pPr>
            <w:r>
              <w:rPr>
                <w:sz w:val="20"/>
              </w:rPr>
              <w:t xml:space="preserve"> jich kombinací ve volné tvorbě a praktickém užití v li-</w:t>
            </w:r>
          </w:p>
          <w:p w:rsidR="00492007" w:rsidRDefault="00492007" w:rsidP="00FF71E3">
            <w:pPr>
              <w:rPr>
                <w:sz w:val="20"/>
              </w:rPr>
            </w:pPr>
            <w:r>
              <w:rPr>
                <w:sz w:val="20"/>
              </w:rPr>
              <w:t xml:space="preserve"> neární kompozici, uplatňuje osobitost v přístupu k rea-</w:t>
            </w:r>
          </w:p>
          <w:p w:rsidR="00492007" w:rsidRDefault="00492007" w:rsidP="00FF71E3">
            <w:pPr>
              <w:rPr>
                <w:sz w:val="20"/>
              </w:rPr>
            </w:pPr>
            <w:r>
              <w:rPr>
                <w:sz w:val="20"/>
              </w:rPr>
              <w:t xml:space="preserve"> litě, k tvorbě a interpretaci vizuálně obrazného vyjá- </w:t>
            </w:r>
          </w:p>
          <w:p w:rsidR="00492007" w:rsidRDefault="00492007" w:rsidP="00FF71E3">
            <w:pPr>
              <w:rPr>
                <w:sz w:val="20"/>
              </w:rPr>
            </w:pPr>
            <w:r>
              <w:rPr>
                <w:sz w:val="20"/>
              </w:rPr>
              <w:t xml:space="preserve"> dření a pro vyjádření nových a neobvyklých pocitů a  </w:t>
            </w:r>
          </w:p>
          <w:p w:rsidR="00492007" w:rsidRDefault="00492007" w:rsidP="00FF71E3">
            <w:pPr>
              <w:rPr>
                <w:sz w:val="20"/>
              </w:rPr>
            </w:pPr>
            <w:r>
              <w:rPr>
                <w:sz w:val="20"/>
              </w:rPr>
              <w:t xml:space="preserve"> prožitků, svobodně volí a kombinuje prostředky</w:t>
            </w:r>
          </w:p>
        </w:tc>
        <w:tc>
          <w:tcPr>
            <w:tcW w:w="4606" w:type="dxa"/>
          </w:tcPr>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b/>
                <w:bCs/>
                <w:sz w:val="20"/>
              </w:rPr>
              <w:t>-</w:t>
            </w:r>
            <w:r>
              <w:rPr>
                <w:sz w:val="20"/>
              </w:rPr>
              <w:t>samostatně odhaluje interpretační kontext vlastního i</w:t>
            </w:r>
          </w:p>
          <w:p w:rsidR="00492007" w:rsidRDefault="00492007" w:rsidP="00FF71E3">
            <w:pPr>
              <w:rPr>
                <w:sz w:val="20"/>
              </w:rPr>
            </w:pPr>
            <w:r>
              <w:rPr>
                <w:sz w:val="20"/>
              </w:rPr>
              <w:t xml:space="preserve"> přejatého znakového vyjádření, aby byl srozumitelný </w:t>
            </w:r>
          </w:p>
          <w:p w:rsidR="00492007" w:rsidRDefault="00492007" w:rsidP="00FF71E3">
            <w:pPr>
              <w:rPr>
                <w:sz w:val="20"/>
              </w:rPr>
            </w:pPr>
            <w:r>
              <w:rPr>
                <w:sz w:val="20"/>
              </w:rPr>
              <w:t xml:space="preserve"> pro ostatní, ověřuje si vliv svých činností na okolí (vý-</w:t>
            </w:r>
          </w:p>
          <w:p w:rsidR="00492007" w:rsidRDefault="00492007" w:rsidP="00FF71E3">
            <w:pPr>
              <w:rPr>
                <w:sz w:val="20"/>
              </w:rPr>
            </w:pPr>
            <w:r>
              <w:rPr>
                <w:sz w:val="20"/>
              </w:rPr>
              <w:t xml:space="preserve"> stavy, výzdoba, kolekce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 xml:space="preserve">-hledá a pojmenovává základní obrazotvorné prvky a </w:t>
            </w:r>
          </w:p>
          <w:p w:rsidR="00492007" w:rsidRDefault="00492007" w:rsidP="00FF71E3">
            <w:pPr>
              <w:rPr>
                <w:sz w:val="20"/>
              </w:rPr>
            </w:pPr>
            <w:r>
              <w:rPr>
                <w:sz w:val="20"/>
              </w:rPr>
              <w:t xml:space="preserve"> kompoziční přístupy v uměleckém díle a porovnává </w:t>
            </w:r>
          </w:p>
          <w:p w:rsidR="00492007" w:rsidRDefault="00492007" w:rsidP="00FF71E3">
            <w:pPr>
              <w:rPr>
                <w:sz w:val="20"/>
              </w:rPr>
            </w:pPr>
            <w:r>
              <w:rPr>
                <w:sz w:val="20"/>
              </w:rPr>
              <w:t xml:space="preserve"> rozdíly výtvarných děl, rozlišuje vhodnost použití o-</w:t>
            </w:r>
          </w:p>
          <w:p w:rsidR="00492007" w:rsidRDefault="00492007" w:rsidP="00FF71E3">
            <w:pPr>
              <w:rPr>
                <w:sz w:val="20"/>
              </w:rPr>
            </w:pPr>
            <w:r>
              <w:rPr>
                <w:sz w:val="20"/>
              </w:rPr>
              <w:t xml:space="preserve"> brazných prvků</w:t>
            </w:r>
          </w:p>
        </w:tc>
        <w:tc>
          <w:tcPr>
            <w:tcW w:w="4606" w:type="dxa"/>
          </w:tcPr>
          <w:p w:rsidR="00492007" w:rsidRDefault="00492007" w:rsidP="00FF71E3">
            <w:pPr>
              <w:rPr>
                <w:sz w:val="20"/>
              </w:rPr>
            </w:pPr>
            <w:r>
              <w:rPr>
                <w:sz w:val="20"/>
              </w:rPr>
              <w:t>-pozorování vzhledu a chování v různých situacích a</w:t>
            </w:r>
          </w:p>
          <w:p w:rsidR="00492007" w:rsidRDefault="00492007" w:rsidP="00FF71E3">
            <w:pPr>
              <w:rPr>
                <w:sz w:val="20"/>
              </w:rPr>
            </w:pPr>
            <w:r>
              <w:rPr>
                <w:sz w:val="20"/>
              </w:rPr>
              <w:t xml:space="preserve"> prostředcích,slovně charakterizovat hledání podnětů</w:t>
            </w:r>
          </w:p>
          <w:p w:rsidR="00492007" w:rsidRDefault="00492007" w:rsidP="00FF71E3">
            <w:pPr>
              <w:rPr>
                <w:sz w:val="20"/>
              </w:rPr>
            </w:pPr>
            <w:r>
              <w:rPr>
                <w:sz w:val="20"/>
              </w:rPr>
              <w:t xml:space="preserve"> v reálném prostředí, pozorování projevů života až k in-</w:t>
            </w:r>
          </w:p>
          <w:p w:rsidR="00492007" w:rsidRDefault="00492007" w:rsidP="00FF71E3">
            <w:pPr>
              <w:rPr>
                <w:sz w:val="20"/>
              </w:rPr>
            </w:pPr>
            <w:r>
              <w:rPr>
                <w:sz w:val="20"/>
              </w:rPr>
              <w:t xml:space="preserve"> spiraci pro vlastní tvorbu, konkrétní projevy volného </w:t>
            </w:r>
          </w:p>
          <w:p w:rsidR="00492007" w:rsidRDefault="00492007" w:rsidP="00FF71E3">
            <w:pPr>
              <w:rPr>
                <w:sz w:val="20"/>
              </w:rPr>
            </w:pPr>
            <w:r>
              <w:rPr>
                <w:sz w:val="20"/>
              </w:rPr>
              <w:t xml:space="preserve"> umění a užité tvorby, architektury, plošné kompozice,</w:t>
            </w:r>
          </w:p>
          <w:p w:rsidR="00492007" w:rsidRDefault="00492007" w:rsidP="00FF71E3">
            <w:pPr>
              <w:rPr>
                <w:sz w:val="20"/>
              </w:rPr>
            </w:pPr>
            <w:r>
              <w:rPr>
                <w:sz w:val="20"/>
              </w:rPr>
              <w:t xml:space="preserve"> práce s literaturou zaměřenou na výtvarné umění /ČJ /</w:t>
            </w:r>
          </w:p>
          <w:p w:rsidR="00492007" w:rsidRDefault="00492007" w:rsidP="00FF71E3">
            <w:pPr>
              <w:rPr>
                <w:sz w:val="20"/>
              </w:rPr>
            </w:pPr>
            <w:r>
              <w:rPr>
                <w:sz w:val="20"/>
              </w:rPr>
              <w:t>-komunikační obsah obrazových znaků samostatně vy-</w:t>
            </w:r>
          </w:p>
          <w:p w:rsidR="00492007" w:rsidRDefault="00492007" w:rsidP="00FF71E3">
            <w:pPr>
              <w:rPr>
                <w:sz w:val="20"/>
              </w:rPr>
            </w:pPr>
            <w:r>
              <w:rPr>
                <w:sz w:val="20"/>
              </w:rPr>
              <w:t xml:space="preserve"> tvořených i přejatých, vhodnost užití obrazových zna-</w:t>
            </w:r>
          </w:p>
          <w:p w:rsidR="00492007" w:rsidRDefault="00492007" w:rsidP="00FF71E3">
            <w:pPr>
              <w:rPr>
                <w:sz w:val="20"/>
              </w:rPr>
            </w:pPr>
            <w:r>
              <w:rPr>
                <w:sz w:val="20"/>
              </w:rPr>
              <w:t xml:space="preserve"> kových prostředků pro dosažení konkrétních účinků</w:t>
            </w:r>
          </w:p>
          <w:p w:rsidR="00492007" w:rsidRDefault="00492007" w:rsidP="00FF71E3">
            <w:pPr>
              <w:rPr>
                <w:sz w:val="20"/>
              </w:rPr>
            </w:pPr>
            <w:r>
              <w:rPr>
                <w:sz w:val="20"/>
              </w:rPr>
              <w:t xml:space="preserve"> v komunikaci,vlastní portfolio, účast na instalaci škol-</w:t>
            </w:r>
          </w:p>
          <w:p w:rsidR="00492007" w:rsidRDefault="00492007" w:rsidP="00FF71E3">
            <w:pPr>
              <w:rPr>
                <w:sz w:val="20"/>
              </w:rPr>
            </w:pPr>
            <w:r>
              <w:rPr>
                <w:sz w:val="20"/>
              </w:rPr>
              <w:t xml:space="preserve"> ní výstavy, účast při přípravě kolekce</w:t>
            </w:r>
          </w:p>
          <w:p w:rsidR="00492007" w:rsidRDefault="00492007" w:rsidP="00FF71E3">
            <w:pPr>
              <w:rPr>
                <w:sz w:val="20"/>
              </w:rPr>
            </w:pPr>
            <w:r>
              <w:rPr>
                <w:sz w:val="20"/>
              </w:rPr>
              <w:t>-účinek uměleckého díla současnosti a minulosti, poro-</w:t>
            </w:r>
          </w:p>
          <w:p w:rsidR="00492007" w:rsidRDefault="00492007" w:rsidP="00FF71E3">
            <w:pPr>
              <w:rPr>
                <w:sz w:val="20"/>
              </w:rPr>
            </w:pPr>
            <w:r>
              <w:rPr>
                <w:sz w:val="20"/>
              </w:rPr>
              <w:t xml:space="preserve"> vnání vlastní interpretace s všeobecně uznávanými </w:t>
            </w:r>
          </w:p>
          <w:p w:rsidR="00492007" w:rsidRDefault="00492007" w:rsidP="00FF71E3">
            <w:pPr>
              <w:rPr>
                <w:sz w:val="20"/>
              </w:rPr>
            </w:pPr>
            <w:r>
              <w:rPr>
                <w:sz w:val="20"/>
              </w:rPr>
              <w:t xml:space="preserve"> pravidly, hledání, rozlišování a vytváření obrazných </w:t>
            </w:r>
          </w:p>
          <w:p w:rsidR="00492007" w:rsidRDefault="00492007" w:rsidP="00FF71E3">
            <w:pPr>
              <w:rPr>
                <w:sz w:val="20"/>
              </w:rPr>
            </w:pPr>
            <w:r>
              <w:rPr>
                <w:sz w:val="20"/>
              </w:rPr>
              <w:t xml:space="preserve"> znakových prostředků pro vyjádření jak statického, tak</w:t>
            </w:r>
          </w:p>
          <w:p w:rsidR="00492007" w:rsidRDefault="00492007" w:rsidP="00FF71E3">
            <w:pPr>
              <w:rPr>
                <w:sz w:val="20"/>
              </w:rPr>
            </w:pPr>
            <w:r>
              <w:rPr>
                <w:sz w:val="20"/>
              </w:rPr>
              <w:t xml:space="preserve"> dynamického chápání reality, uspořádání objektů do</w:t>
            </w:r>
          </w:p>
          <w:p w:rsidR="00492007" w:rsidRDefault="00492007" w:rsidP="00FF71E3">
            <w:pPr>
              <w:rPr>
                <w:sz w:val="20"/>
              </w:rPr>
            </w:pPr>
            <w:r>
              <w:rPr>
                <w:sz w:val="20"/>
              </w:rPr>
              <w:t xml:space="preserve"> celků ( výraznost, velikost, vzájemné postavení ), hle-</w:t>
            </w:r>
          </w:p>
          <w:p w:rsidR="00492007" w:rsidRDefault="00492007" w:rsidP="00FF71E3">
            <w:pPr>
              <w:rPr>
                <w:sz w:val="20"/>
              </w:rPr>
            </w:pPr>
            <w:r>
              <w:rPr>
                <w:sz w:val="20"/>
              </w:rPr>
              <w:t xml:space="preserve"> disko vnímání a motivace přístupů k vizuálně obraz-</w:t>
            </w:r>
          </w:p>
          <w:p w:rsidR="00492007" w:rsidRDefault="00492007" w:rsidP="00FF71E3">
            <w:pPr>
              <w:rPr>
                <w:sz w:val="20"/>
              </w:rPr>
            </w:pPr>
            <w:r>
              <w:rPr>
                <w:sz w:val="20"/>
              </w:rPr>
              <w:t xml:space="preserve"> ným vyjádřením ( vizuální, baltické, statické, dynami-</w:t>
            </w:r>
          </w:p>
          <w:p w:rsidR="00492007" w:rsidRDefault="00492007" w:rsidP="00FF71E3">
            <w:pPr>
              <w:rPr>
                <w:sz w:val="20"/>
              </w:rPr>
            </w:pPr>
            <w:r>
              <w:rPr>
                <w:sz w:val="20"/>
              </w:rPr>
              <w:t xml:space="preserve"> cké, fantazijní, založené na smyslovém vnímání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-hodnotí, zdůvodňuje a obhajuje svoji výtvarnou vý-</w:t>
            </w:r>
          </w:p>
          <w:p w:rsidR="00492007" w:rsidRDefault="00492007" w:rsidP="00FF71E3">
            <w:pPr>
              <w:rPr>
                <w:sz w:val="20"/>
              </w:rPr>
            </w:pPr>
            <w:r>
              <w:rPr>
                <w:sz w:val="20"/>
              </w:rPr>
              <w:t xml:space="preserve"> pověď a vyjadřuje se k tvorbě ostatních, hledá v ní</w:t>
            </w:r>
          </w:p>
          <w:p w:rsidR="00492007" w:rsidRDefault="00492007" w:rsidP="00FF71E3">
            <w:pPr>
              <w:rPr>
                <w:sz w:val="20"/>
              </w:rPr>
            </w:pPr>
            <w:r>
              <w:rPr>
                <w:sz w:val="20"/>
              </w:rPr>
              <w:t xml:space="preserve"> zdroj pro svá vlastní vizuálně obrazná vyjádření</w:t>
            </w:r>
          </w:p>
          <w:p w:rsidR="00492007" w:rsidRDefault="00492007" w:rsidP="00FF71E3">
            <w:pPr>
              <w:rPr>
                <w:sz w:val="20"/>
              </w:rPr>
            </w:pPr>
          </w:p>
        </w:tc>
        <w:tc>
          <w:tcPr>
            <w:tcW w:w="4606" w:type="dxa"/>
          </w:tcPr>
          <w:p w:rsidR="00492007" w:rsidRDefault="00492007" w:rsidP="00FF71E3">
            <w:pPr>
              <w:rPr>
                <w:sz w:val="20"/>
              </w:rPr>
            </w:pPr>
            <w:r>
              <w:rPr>
                <w:sz w:val="20"/>
              </w:rPr>
              <w:t>-nové kontexty pro uplatnění samostatně vytvořených</w:t>
            </w:r>
          </w:p>
          <w:p w:rsidR="00492007" w:rsidRDefault="00492007" w:rsidP="00FF71E3">
            <w:pPr>
              <w:rPr>
                <w:sz w:val="20"/>
              </w:rPr>
            </w:pPr>
            <w:r>
              <w:rPr>
                <w:sz w:val="20"/>
              </w:rPr>
              <w:t xml:space="preserve"> i přejatých obrazových znaků, výtvarná výpověď hod-</w:t>
            </w:r>
          </w:p>
          <w:p w:rsidR="00492007" w:rsidRDefault="00492007" w:rsidP="00FF71E3">
            <w:pPr>
              <w:rPr>
                <w:sz w:val="20"/>
              </w:rPr>
            </w:pPr>
            <w:r>
              <w:rPr>
                <w:sz w:val="20"/>
              </w:rPr>
              <w:t xml:space="preserve"> nocení, zdůvodnění a obhájení , vyjádření se k tvorbě</w:t>
            </w:r>
          </w:p>
          <w:p w:rsidR="00492007" w:rsidRDefault="00492007" w:rsidP="00FF71E3">
            <w:pPr>
              <w:rPr>
                <w:sz w:val="20"/>
              </w:rPr>
            </w:pPr>
            <w:r>
              <w:rPr>
                <w:sz w:val="20"/>
              </w:rPr>
              <w:t xml:space="preserve"> vlastní i ostatních, tolerance k rozdílným způsobům</w:t>
            </w:r>
          </w:p>
          <w:p w:rsidR="00492007" w:rsidRDefault="00492007" w:rsidP="00FF71E3">
            <w:pPr>
              <w:rPr>
                <w:sz w:val="20"/>
              </w:rPr>
            </w:pPr>
            <w:r>
              <w:rPr>
                <w:sz w:val="20"/>
              </w:rPr>
              <w:lastRenderedPageBreak/>
              <w:t xml:space="preserve"> výtvarných vyjádření, komunikace se spolužáky, ro-</w:t>
            </w:r>
          </w:p>
          <w:p w:rsidR="00492007" w:rsidRDefault="00492007" w:rsidP="00FF71E3">
            <w:pPr>
              <w:rPr>
                <w:sz w:val="20"/>
              </w:rPr>
            </w:pPr>
            <w:r>
              <w:rPr>
                <w:sz w:val="20"/>
              </w:rPr>
              <w:t xml:space="preserve"> dinnými příslušníky, vysvětlování výsledků tvorby</w:t>
            </w:r>
          </w:p>
          <w:p w:rsidR="00492007" w:rsidRDefault="00492007" w:rsidP="00FF71E3">
            <w:pPr>
              <w:rPr>
                <w:sz w:val="20"/>
              </w:rPr>
            </w:pPr>
            <w:r>
              <w:rPr>
                <w:sz w:val="20"/>
              </w:rPr>
              <w:t xml:space="preserve"> podle vlastních schopností a zaměření, proměny ko-</w:t>
            </w:r>
          </w:p>
          <w:p w:rsidR="00492007" w:rsidRDefault="00492007" w:rsidP="00FF71E3">
            <w:pPr>
              <w:rPr>
                <w:sz w:val="20"/>
              </w:rPr>
            </w:pPr>
            <w:r>
              <w:rPr>
                <w:sz w:val="20"/>
              </w:rPr>
              <w:t xml:space="preserve"> munikačního obsahu</w:t>
            </w:r>
          </w:p>
        </w:tc>
      </w:tr>
    </w:tbl>
    <w:p w:rsidR="00492007" w:rsidRPr="00EA527F" w:rsidRDefault="00492007" w:rsidP="00492007">
      <w:pPr>
        <w:rPr>
          <w:b/>
          <w:bCs/>
          <w:sz w:val="28"/>
        </w:rPr>
      </w:pPr>
      <w:r>
        <w:rPr>
          <w:b/>
          <w:bCs/>
        </w:rPr>
        <w:lastRenderedPageBreak/>
        <w:t>Způsoby ověřování učiva :</w:t>
      </w:r>
      <w:r>
        <w:rPr>
          <w:sz w:val="20"/>
        </w:rPr>
        <w:t xml:space="preserve"> slovní i písemné hodnocení výtvarných prací</w:t>
      </w:r>
    </w:p>
    <w:p w:rsidR="00492007" w:rsidRDefault="00492007" w:rsidP="00492007">
      <w:pPr>
        <w:ind w:right="-567"/>
        <w:rPr>
          <w:b/>
          <w:sz w:val="28"/>
          <w:u w:val="single"/>
        </w:rPr>
      </w:pPr>
    </w:p>
    <w:p w:rsidR="00492007" w:rsidRPr="00EA527F" w:rsidRDefault="00492007" w:rsidP="00492007">
      <w:pPr>
        <w:ind w:right="-567"/>
        <w:rPr>
          <w:sz w:val="20"/>
          <w:szCs w:val="20"/>
        </w:rPr>
      </w:pPr>
      <w:r>
        <w:rPr>
          <w:b/>
          <w:sz w:val="28"/>
          <w:u w:val="single"/>
        </w:rPr>
        <w:t>Vzdělávací obsah vyučovacího předmětu Výtvarná výchova – 5. ročník</w:t>
      </w:r>
    </w:p>
    <w:p w:rsidR="00492007" w:rsidRDefault="00492007" w:rsidP="00492007">
      <w:pPr>
        <w:ind w:right="-567"/>
        <w:jc w:val="both"/>
        <w:rPr>
          <w:b/>
          <w:sz w:val="28"/>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u w:val="single"/>
        </w:rPr>
      </w:pPr>
      <w:r>
        <w:rPr>
          <w:b/>
          <w:sz w:val="28"/>
        </w:rPr>
        <w:t>3. Ověřování komunikačních účinků</w:t>
      </w:r>
    </w:p>
    <w:p w:rsidR="00492007" w:rsidRDefault="00492007" w:rsidP="00492007">
      <w:pPr>
        <w:ind w:left="-142" w:right="-567"/>
        <w:jc w:val="both"/>
        <w:rPr>
          <w:b/>
          <w:i/>
          <w:sz w:val="28"/>
          <w:u w:val="single"/>
        </w:rPr>
      </w:pPr>
    </w:p>
    <w:tbl>
      <w:tblPr>
        <w:tblW w:w="0" w:type="auto"/>
        <w:tblInd w:w="-72" w:type="dxa"/>
        <w:tblLayout w:type="fixed"/>
        <w:tblCellMar>
          <w:left w:w="70" w:type="dxa"/>
          <w:right w:w="70" w:type="dxa"/>
        </w:tblCellMar>
        <w:tblLook w:val="0000" w:firstRow="0" w:lastRow="0" w:firstColumn="0" w:lastColumn="0" w:noHBand="0" w:noVBand="0"/>
      </w:tblPr>
      <w:tblGrid>
        <w:gridCol w:w="4537"/>
        <w:gridCol w:w="5103"/>
      </w:tblGrid>
      <w:tr w:rsidR="00492007" w:rsidTr="00FF71E3">
        <w:tblPrEx>
          <w:tblCellMar>
            <w:top w:w="0" w:type="dxa"/>
            <w:bottom w:w="0" w:type="dxa"/>
          </w:tblCellMar>
        </w:tblPrEx>
        <w:tc>
          <w:tcPr>
            <w:tcW w:w="4537" w:type="dxa"/>
          </w:tcPr>
          <w:p w:rsidR="00492007" w:rsidRPr="004E748B" w:rsidRDefault="00492007" w:rsidP="00FF71E3">
            <w:pPr>
              <w:ind w:right="-567"/>
              <w:jc w:val="both"/>
              <w:rPr>
                <w:b/>
                <w:sz w:val="20"/>
                <w:szCs w:val="20"/>
              </w:rPr>
            </w:pPr>
            <w:r w:rsidRPr="004E748B">
              <w:rPr>
                <w:b/>
                <w:sz w:val="20"/>
                <w:szCs w:val="20"/>
              </w:rPr>
              <w:t>Konkretizované výstupy žáka :</w:t>
            </w:r>
          </w:p>
        </w:tc>
        <w:tc>
          <w:tcPr>
            <w:tcW w:w="5103" w:type="dxa"/>
          </w:tcPr>
          <w:p w:rsidR="00492007" w:rsidRPr="004E748B" w:rsidRDefault="00492007" w:rsidP="00FF71E3">
            <w:pPr>
              <w:ind w:right="-567"/>
              <w:jc w:val="both"/>
              <w:rPr>
                <w:b/>
                <w:sz w:val="20"/>
                <w:szCs w:val="20"/>
              </w:rPr>
            </w:pPr>
            <w:r w:rsidRPr="004E748B">
              <w:rPr>
                <w:b/>
                <w:sz w:val="20"/>
                <w:szCs w:val="20"/>
              </w:rPr>
              <w:t xml:space="preserve">        Konkretizované učivo :</w:t>
            </w:r>
          </w:p>
        </w:tc>
      </w:tr>
      <w:tr w:rsidR="00492007" w:rsidTr="00FF71E3">
        <w:tblPrEx>
          <w:tblCellMar>
            <w:top w:w="0" w:type="dxa"/>
            <w:bottom w:w="0" w:type="dxa"/>
          </w:tblCellMar>
        </w:tblPrEx>
        <w:trPr>
          <w:trHeight w:val="76"/>
        </w:trPr>
        <w:tc>
          <w:tcPr>
            <w:tcW w:w="4537" w:type="dxa"/>
          </w:tcPr>
          <w:p w:rsidR="00492007" w:rsidRPr="004E748B" w:rsidRDefault="00492007" w:rsidP="00FF71E3">
            <w:pPr>
              <w:ind w:right="-567"/>
              <w:jc w:val="both"/>
              <w:rPr>
                <w:sz w:val="20"/>
                <w:szCs w:val="20"/>
              </w:rPr>
            </w:pPr>
            <w:r w:rsidRPr="004E748B">
              <w:rPr>
                <w:sz w:val="20"/>
                <w:szCs w:val="20"/>
              </w:rPr>
              <w:t xml:space="preserve">- vědomě se zaměřuje na projevení vlastních životních </w:t>
            </w:r>
          </w:p>
          <w:p w:rsidR="00492007" w:rsidRPr="004E748B" w:rsidRDefault="00492007" w:rsidP="00FF71E3">
            <w:pPr>
              <w:ind w:right="-567"/>
              <w:jc w:val="both"/>
              <w:rPr>
                <w:sz w:val="20"/>
                <w:szCs w:val="20"/>
              </w:rPr>
            </w:pPr>
            <w:r w:rsidRPr="004E748B">
              <w:rPr>
                <w:sz w:val="20"/>
                <w:szCs w:val="20"/>
              </w:rPr>
              <w:t xml:space="preserve">  zkušeností</w:t>
            </w:r>
          </w:p>
        </w:tc>
        <w:tc>
          <w:tcPr>
            <w:tcW w:w="5103" w:type="dxa"/>
          </w:tcPr>
          <w:p w:rsidR="00492007" w:rsidRPr="004E748B" w:rsidRDefault="00492007" w:rsidP="00FF71E3">
            <w:pPr>
              <w:ind w:right="-567"/>
              <w:jc w:val="both"/>
              <w:rPr>
                <w:sz w:val="20"/>
                <w:szCs w:val="20"/>
              </w:rPr>
            </w:pPr>
            <w:r w:rsidRPr="004E748B">
              <w:rPr>
                <w:sz w:val="20"/>
                <w:szCs w:val="20"/>
              </w:rPr>
              <w:t xml:space="preserve">          - kombinace a proměny prvků vizuálně obrazného</w:t>
            </w:r>
          </w:p>
          <w:p w:rsidR="00492007" w:rsidRPr="004E748B" w:rsidRDefault="00492007" w:rsidP="00FF71E3">
            <w:pPr>
              <w:ind w:right="-567"/>
              <w:jc w:val="both"/>
              <w:rPr>
                <w:sz w:val="20"/>
                <w:szCs w:val="20"/>
              </w:rPr>
            </w:pPr>
            <w:r w:rsidRPr="004E748B">
              <w:rPr>
                <w:sz w:val="20"/>
                <w:szCs w:val="20"/>
              </w:rPr>
              <w:t xml:space="preserve">             vyjádření v ploše, objemu a prostoru</w:t>
            </w:r>
          </w:p>
          <w:p w:rsidR="00492007" w:rsidRPr="004E748B" w:rsidRDefault="00492007" w:rsidP="00FF71E3">
            <w:pPr>
              <w:ind w:right="-567"/>
              <w:jc w:val="both"/>
              <w:rPr>
                <w:sz w:val="20"/>
                <w:szCs w:val="20"/>
              </w:rPr>
            </w:pPr>
          </w:p>
        </w:tc>
      </w:tr>
      <w:tr w:rsidR="00492007" w:rsidTr="00FF71E3">
        <w:tblPrEx>
          <w:tblCellMar>
            <w:top w:w="0" w:type="dxa"/>
            <w:bottom w:w="0" w:type="dxa"/>
          </w:tblCellMar>
        </w:tblPrEx>
        <w:trPr>
          <w:trHeight w:val="485"/>
        </w:trPr>
        <w:tc>
          <w:tcPr>
            <w:tcW w:w="4537" w:type="dxa"/>
          </w:tcPr>
          <w:p w:rsidR="00492007" w:rsidRPr="004E748B" w:rsidRDefault="00492007" w:rsidP="00FF71E3">
            <w:pPr>
              <w:ind w:right="-567"/>
              <w:jc w:val="both"/>
              <w:rPr>
                <w:sz w:val="20"/>
                <w:szCs w:val="20"/>
              </w:rPr>
            </w:pPr>
            <w:r w:rsidRPr="004E748B">
              <w:rPr>
                <w:sz w:val="20"/>
                <w:szCs w:val="20"/>
              </w:rPr>
              <w:t xml:space="preserve">- rozliší reálný a duchovní prostor, uplatňuje své </w:t>
            </w:r>
          </w:p>
          <w:p w:rsidR="00492007" w:rsidRPr="004E748B" w:rsidRDefault="00492007" w:rsidP="00FF71E3">
            <w:pPr>
              <w:ind w:right="-567"/>
              <w:jc w:val="both"/>
              <w:rPr>
                <w:sz w:val="20"/>
                <w:szCs w:val="20"/>
              </w:rPr>
            </w:pPr>
            <w:r w:rsidRPr="004E748B">
              <w:rPr>
                <w:sz w:val="20"/>
                <w:szCs w:val="20"/>
              </w:rPr>
              <w:t xml:space="preserve">  fantazijní představy, vědomě volí nástroje a techniky </w:t>
            </w:r>
          </w:p>
        </w:tc>
        <w:tc>
          <w:tcPr>
            <w:tcW w:w="5103" w:type="dxa"/>
          </w:tcPr>
          <w:p w:rsidR="00492007" w:rsidRPr="004E748B" w:rsidRDefault="00492007" w:rsidP="00FF71E3">
            <w:pPr>
              <w:ind w:right="-567"/>
              <w:jc w:val="both"/>
              <w:rPr>
                <w:sz w:val="20"/>
                <w:szCs w:val="20"/>
              </w:rPr>
            </w:pPr>
            <w:r w:rsidRPr="004E748B">
              <w:rPr>
                <w:sz w:val="20"/>
                <w:szCs w:val="20"/>
              </w:rPr>
              <w:t xml:space="preserve">          - uplatnění spontaneity, hledání nových kontextů</w:t>
            </w:r>
          </w:p>
          <w:p w:rsidR="00492007" w:rsidRPr="004E748B" w:rsidRDefault="00492007" w:rsidP="00FF71E3">
            <w:pPr>
              <w:ind w:left="214" w:right="-567" w:hanging="214"/>
              <w:jc w:val="both"/>
              <w:rPr>
                <w:sz w:val="20"/>
                <w:szCs w:val="20"/>
              </w:rPr>
            </w:pPr>
            <w:r w:rsidRPr="004E748B">
              <w:rPr>
                <w:sz w:val="20"/>
                <w:szCs w:val="20"/>
              </w:rPr>
              <w:t xml:space="preserve">            pro uplatnění samostatně vytvořených a přejatých</w:t>
            </w:r>
          </w:p>
        </w:tc>
      </w:tr>
      <w:tr w:rsidR="00492007" w:rsidTr="00FF71E3">
        <w:tblPrEx>
          <w:tblCellMar>
            <w:top w:w="0" w:type="dxa"/>
            <w:bottom w:w="0" w:type="dxa"/>
          </w:tblCellMar>
        </w:tblPrEx>
        <w:tc>
          <w:tcPr>
            <w:tcW w:w="4537" w:type="dxa"/>
          </w:tcPr>
          <w:p w:rsidR="00492007" w:rsidRPr="004E748B" w:rsidRDefault="00492007" w:rsidP="00FF71E3">
            <w:pPr>
              <w:ind w:right="-567"/>
              <w:jc w:val="both"/>
              <w:rPr>
                <w:sz w:val="20"/>
                <w:szCs w:val="20"/>
              </w:rPr>
            </w:pPr>
            <w:r w:rsidRPr="004E748B">
              <w:rPr>
                <w:sz w:val="20"/>
                <w:szCs w:val="20"/>
              </w:rPr>
              <w:t xml:space="preserve">  pro konkrétní výtvarné vyjádření, porovná </w:t>
            </w:r>
          </w:p>
          <w:p w:rsidR="00492007" w:rsidRPr="004E748B" w:rsidRDefault="00492007" w:rsidP="00FF71E3">
            <w:pPr>
              <w:ind w:right="-567"/>
              <w:jc w:val="both"/>
              <w:rPr>
                <w:sz w:val="20"/>
                <w:szCs w:val="20"/>
              </w:rPr>
            </w:pPr>
            <w:r w:rsidRPr="004E748B">
              <w:rPr>
                <w:sz w:val="20"/>
                <w:szCs w:val="20"/>
              </w:rPr>
              <w:t xml:space="preserve">  světlostní  poměry, barevné kontrasty, proporční</w:t>
            </w:r>
          </w:p>
          <w:p w:rsidR="00492007" w:rsidRPr="004E748B" w:rsidRDefault="00492007" w:rsidP="00FF71E3">
            <w:pPr>
              <w:ind w:right="-567"/>
              <w:jc w:val="both"/>
              <w:rPr>
                <w:sz w:val="20"/>
                <w:szCs w:val="20"/>
              </w:rPr>
            </w:pPr>
            <w:r w:rsidRPr="004E748B">
              <w:rPr>
                <w:sz w:val="20"/>
                <w:szCs w:val="20"/>
              </w:rPr>
              <w:t xml:space="preserve">  vztahy</w:t>
            </w:r>
          </w:p>
          <w:p w:rsidR="00492007" w:rsidRPr="004E748B" w:rsidRDefault="00492007" w:rsidP="00FF71E3">
            <w:pPr>
              <w:ind w:right="-567"/>
              <w:jc w:val="both"/>
              <w:rPr>
                <w:sz w:val="20"/>
                <w:szCs w:val="20"/>
              </w:rPr>
            </w:pPr>
            <w:r w:rsidRPr="004E748B">
              <w:rPr>
                <w:sz w:val="20"/>
                <w:szCs w:val="20"/>
              </w:rPr>
              <w:t>- uplatňuje vztah zrakového vnímání k vnímání</w:t>
            </w:r>
          </w:p>
          <w:p w:rsidR="00492007" w:rsidRPr="004E748B" w:rsidRDefault="00492007" w:rsidP="00FF71E3">
            <w:pPr>
              <w:ind w:right="-567"/>
              <w:jc w:val="both"/>
              <w:rPr>
                <w:sz w:val="20"/>
                <w:szCs w:val="20"/>
              </w:rPr>
            </w:pPr>
            <w:r w:rsidRPr="004E748B">
              <w:rPr>
                <w:sz w:val="20"/>
                <w:szCs w:val="20"/>
              </w:rPr>
              <w:t xml:space="preserve">  ostatními smysly</w:t>
            </w:r>
          </w:p>
          <w:p w:rsidR="00492007" w:rsidRPr="004E748B" w:rsidRDefault="00492007" w:rsidP="00FF71E3">
            <w:pPr>
              <w:ind w:right="-567"/>
              <w:jc w:val="both"/>
              <w:rPr>
                <w:sz w:val="20"/>
                <w:szCs w:val="20"/>
              </w:rPr>
            </w:pPr>
            <w:r w:rsidRPr="004E748B">
              <w:rPr>
                <w:sz w:val="20"/>
                <w:szCs w:val="20"/>
              </w:rPr>
              <w:t xml:space="preserve">- seznamuje se s možnostmi akční tvorby, používá </w:t>
            </w:r>
          </w:p>
          <w:p w:rsidR="00492007" w:rsidRPr="004E748B" w:rsidRDefault="00492007" w:rsidP="00FF71E3">
            <w:pPr>
              <w:ind w:right="-567"/>
              <w:jc w:val="both"/>
              <w:rPr>
                <w:sz w:val="20"/>
                <w:szCs w:val="20"/>
              </w:rPr>
            </w:pPr>
            <w:r w:rsidRPr="004E748B">
              <w:rPr>
                <w:sz w:val="20"/>
                <w:szCs w:val="20"/>
              </w:rPr>
              <w:t xml:space="preserve">  současné technické zobrazovací prostředky podle</w:t>
            </w:r>
          </w:p>
          <w:p w:rsidR="00492007" w:rsidRPr="004E748B" w:rsidRDefault="00492007" w:rsidP="00FF71E3">
            <w:pPr>
              <w:ind w:right="-567"/>
              <w:jc w:val="both"/>
              <w:rPr>
                <w:sz w:val="20"/>
                <w:szCs w:val="20"/>
              </w:rPr>
            </w:pPr>
            <w:r w:rsidRPr="004E748B">
              <w:rPr>
                <w:sz w:val="20"/>
                <w:szCs w:val="20"/>
              </w:rPr>
              <w:t xml:space="preserve">  podmínek školy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tvoří jednoduché plošné kompozice z geometrických</w:t>
            </w:r>
          </w:p>
          <w:p w:rsidR="00492007" w:rsidRPr="004E748B" w:rsidRDefault="00492007" w:rsidP="00FF71E3">
            <w:pPr>
              <w:ind w:right="-567"/>
              <w:jc w:val="both"/>
              <w:rPr>
                <w:sz w:val="20"/>
                <w:szCs w:val="20"/>
              </w:rPr>
            </w:pPr>
            <w:r w:rsidRPr="004E748B">
              <w:rPr>
                <w:sz w:val="20"/>
                <w:szCs w:val="20"/>
              </w:rPr>
              <w:t xml:space="preserve">  tvarů, experimentuje s kompozičními přístupy</w:t>
            </w:r>
          </w:p>
          <w:p w:rsidR="00492007" w:rsidRPr="004E748B" w:rsidRDefault="00492007" w:rsidP="00FF71E3">
            <w:pPr>
              <w:ind w:right="-567"/>
              <w:jc w:val="both"/>
              <w:rPr>
                <w:sz w:val="20"/>
                <w:szCs w:val="20"/>
              </w:rPr>
            </w:pPr>
            <w:r w:rsidRPr="004E748B">
              <w:rPr>
                <w:sz w:val="20"/>
                <w:szCs w:val="20"/>
              </w:rPr>
              <w:t xml:space="preserve">  a principy, člení rozkládá a syntetizuje přírodní tvary</w:t>
            </w:r>
          </w:p>
          <w:p w:rsidR="00492007" w:rsidRPr="004E748B" w:rsidRDefault="00492007" w:rsidP="00FF71E3">
            <w:pPr>
              <w:ind w:right="-567"/>
              <w:jc w:val="both"/>
              <w:rPr>
                <w:sz w:val="20"/>
                <w:szCs w:val="20"/>
              </w:rPr>
            </w:pPr>
            <w:r w:rsidRPr="004E748B">
              <w:rPr>
                <w:sz w:val="20"/>
                <w:szCs w:val="20"/>
              </w:rPr>
              <w:t xml:space="preserve">  v prostoru a ploše, využívá výrazové možnosti barev,</w:t>
            </w:r>
          </w:p>
          <w:p w:rsidR="00492007" w:rsidRPr="004E748B" w:rsidRDefault="00492007" w:rsidP="00FF71E3">
            <w:pPr>
              <w:ind w:right="-567"/>
              <w:jc w:val="both"/>
              <w:rPr>
                <w:sz w:val="20"/>
                <w:szCs w:val="20"/>
              </w:rPr>
            </w:pPr>
            <w:r w:rsidRPr="004E748B">
              <w:rPr>
                <w:sz w:val="20"/>
                <w:szCs w:val="20"/>
              </w:rPr>
              <w:t xml:space="preserve">  ve své tvorbě uplatňuje osobitost, svobodně volí</w:t>
            </w:r>
          </w:p>
          <w:p w:rsidR="00492007" w:rsidRPr="004E748B" w:rsidRDefault="00492007" w:rsidP="00FF71E3">
            <w:pPr>
              <w:ind w:right="-567"/>
              <w:jc w:val="both"/>
              <w:rPr>
                <w:sz w:val="20"/>
                <w:szCs w:val="20"/>
              </w:rPr>
            </w:pPr>
            <w:r w:rsidRPr="004E748B">
              <w:rPr>
                <w:sz w:val="20"/>
                <w:szCs w:val="20"/>
              </w:rPr>
              <w:t xml:space="preserve">  a kombinuje výrazové prostředky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samostatně  odhaluje interpretační kontext vlastního</w:t>
            </w:r>
          </w:p>
          <w:p w:rsidR="00492007" w:rsidRPr="004E748B" w:rsidRDefault="00492007" w:rsidP="00FF71E3">
            <w:pPr>
              <w:ind w:right="-567"/>
              <w:jc w:val="both"/>
              <w:rPr>
                <w:sz w:val="20"/>
                <w:szCs w:val="20"/>
              </w:rPr>
            </w:pPr>
            <w:r w:rsidRPr="004E748B">
              <w:rPr>
                <w:sz w:val="20"/>
                <w:szCs w:val="20"/>
              </w:rPr>
              <w:t xml:space="preserve">  i přejatého znakového vyjádření,aby byl</w:t>
            </w:r>
          </w:p>
          <w:p w:rsidR="00492007" w:rsidRPr="004E748B" w:rsidRDefault="00492007" w:rsidP="00FF71E3">
            <w:pPr>
              <w:ind w:right="-567"/>
              <w:jc w:val="both"/>
              <w:rPr>
                <w:sz w:val="20"/>
                <w:szCs w:val="20"/>
              </w:rPr>
            </w:pPr>
            <w:r w:rsidRPr="004E748B">
              <w:rPr>
                <w:sz w:val="20"/>
                <w:szCs w:val="20"/>
              </w:rPr>
              <w:t xml:space="preserve">  srozumitelný pro ostatní, ověřuje si vliv své činnosti</w:t>
            </w:r>
          </w:p>
          <w:p w:rsidR="00492007" w:rsidRPr="004E748B" w:rsidRDefault="00492007" w:rsidP="00FF71E3">
            <w:pPr>
              <w:ind w:right="-567"/>
              <w:jc w:val="both"/>
              <w:rPr>
                <w:sz w:val="20"/>
                <w:szCs w:val="20"/>
              </w:rPr>
            </w:pPr>
            <w:r w:rsidRPr="004E748B">
              <w:rPr>
                <w:sz w:val="20"/>
                <w:szCs w:val="20"/>
              </w:rPr>
              <w:t xml:space="preserve">  na okolí (výstavy, výzdoba, soutěže)</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hledá a pojmenovává základní obrazové prvky</w:t>
            </w:r>
          </w:p>
          <w:p w:rsidR="00492007" w:rsidRPr="004E748B" w:rsidRDefault="00492007" w:rsidP="00FF71E3">
            <w:pPr>
              <w:ind w:right="-567"/>
              <w:jc w:val="both"/>
              <w:rPr>
                <w:sz w:val="20"/>
                <w:szCs w:val="20"/>
              </w:rPr>
            </w:pPr>
            <w:r w:rsidRPr="004E748B">
              <w:rPr>
                <w:sz w:val="20"/>
                <w:szCs w:val="20"/>
              </w:rPr>
              <w:t xml:space="preserve">  a kompoziční přístupy v uměleckém díle </w:t>
            </w:r>
          </w:p>
          <w:p w:rsidR="00492007" w:rsidRPr="004E748B" w:rsidRDefault="00492007" w:rsidP="00FF71E3">
            <w:pPr>
              <w:ind w:right="-567"/>
              <w:jc w:val="both"/>
              <w:rPr>
                <w:sz w:val="20"/>
                <w:szCs w:val="20"/>
              </w:rPr>
            </w:pPr>
            <w:r w:rsidRPr="004E748B">
              <w:rPr>
                <w:sz w:val="20"/>
                <w:szCs w:val="20"/>
              </w:rPr>
              <w:t xml:space="preserve">  a porovnává rozdíly mezi výtvarnými díly,</w:t>
            </w:r>
          </w:p>
          <w:p w:rsidR="00492007" w:rsidRPr="004E748B" w:rsidRDefault="00492007" w:rsidP="00FF71E3">
            <w:pPr>
              <w:ind w:right="-567"/>
              <w:jc w:val="both"/>
              <w:rPr>
                <w:sz w:val="20"/>
                <w:szCs w:val="20"/>
              </w:rPr>
            </w:pPr>
            <w:r w:rsidRPr="004E748B">
              <w:rPr>
                <w:sz w:val="20"/>
                <w:szCs w:val="20"/>
              </w:rPr>
              <w:t xml:space="preserve">  rozlišuje vhodnost použití obrazných vyjádření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hodnotí, zdůvodňuje a obhajuje svoji výtvarnou</w:t>
            </w:r>
          </w:p>
          <w:p w:rsidR="00492007" w:rsidRPr="004E748B" w:rsidRDefault="00492007" w:rsidP="00FF71E3">
            <w:pPr>
              <w:ind w:right="-567"/>
              <w:jc w:val="both"/>
              <w:rPr>
                <w:sz w:val="20"/>
                <w:szCs w:val="20"/>
              </w:rPr>
            </w:pPr>
            <w:r w:rsidRPr="004E748B">
              <w:rPr>
                <w:sz w:val="20"/>
                <w:szCs w:val="20"/>
              </w:rPr>
              <w:t xml:space="preserve">  výpověď a vyjadřuje se k tvorbě ostatních, hledá v ní</w:t>
            </w:r>
          </w:p>
          <w:p w:rsidR="00492007" w:rsidRPr="004E748B" w:rsidRDefault="00492007" w:rsidP="00FF71E3">
            <w:pPr>
              <w:ind w:right="-567"/>
              <w:jc w:val="both"/>
              <w:rPr>
                <w:sz w:val="20"/>
                <w:szCs w:val="20"/>
              </w:rPr>
            </w:pPr>
            <w:r w:rsidRPr="004E748B">
              <w:rPr>
                <w:sz w:val="20"/>
                <w:szCs w:val="20"/>
              </w:rPr>
              <w:lastRenderedPageBreak/>
              <w:t xml:space="preserve">  zdroj pro svá vlastní vizuálně obrazná vyjádření</w:t>
            </w:r>
          </w:p>
        </w:tc>
        <w:tc>
          <w:tcPr>
            <w:tcW w:w="5103" w:type="dxa"/>
          </w:tcPr>
          <w:p w:rsidR="00492007" w:rsidRPr="004E748B" w:rsidRDefault="00492007" w:rsidP="00FF71E3">
            <w:pPr>
              <w:ind w:right="-567"/>
              <w:jc w:val="both"/>
              <w:rPr>
                <w:sz w:val="20"/>
                <w:szCs w:val="20"/>
              </w:rPr>
            </w:pPr>
            <w:r w:rsidRPr="004E748B">
              <w:rPr>
                <w:sz w:val="20"/>
                <w:szCs w:val="20"/>
              </w:rPr>
              <w:lastRenderedPageBreak/>
              <w:t xml:space="preserve">            obrazových znaků</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výrazové možnosti akční tvorby, počítačová grafika,</w:t>
            </w:r>
          </w:p>
          <w:p w:rsidR="00492007" w:rsidRPr="004E748B" w:rsidRDefault="00492007" w:rsidP="00FF71E3">
            <w:pPr>
              <w:ind w:right="-567"/>
              <w:jc w:val="both"/>
              <w:rPr>
                <w:sz w:val="20"/>
                <w:szCs w:val="20"/>
              </w:rPr>
            </w:pPr>
            <w:r w:rsidRPr="004E748B">
              <w:rPr>
                <w:sz w:val="20"/>
                <w:szCs w:val="20"/>
              </w:rPr>
              <w:t xml:space="preserve">            fotografie, video, volba vhodných prostředků </w:t>
            </w:r>
          </w:p>
          <w:p w:rsidR="00492007" w:rsidRPr="004E748B" w:rsidRDefault="00492007" w:rsidP="00FF71E3">
            <w:pPr>
              <w:ind w:right="-567"/>
              <w:jc w:val="both"/>
              <w:rPr>
                <w:sz w:val="20"/>
                <w:szCs w:val="20"/>
              </w:rPr>
            </w:pPr>
            <w:r w:rsidRPr="004E748B">
              <w:rPr>
                <w:sz w:val="20"/>
                <w:szCs w:val="20"/>
              </w:rPr>
              <w:t xml:space="preserve">            k danému námětu, manipulace s objekty, pohyb těla,</w:t>
            </w:r>
          </w:p>
          <w:p w:rsidR="00492007" w:rsidRPr="004E748B" w:rsidRDefault="00492007" w:rsidP="00FF71E3">
            <w:pPr>
              <w:ind w:right="-567"/>
              <w:jc w:val="both"/>
              <w:rPr>
                <w:sz w:val="20"/>
                <w:szCs w:val="20"/>
              </w:rPr>
            </w:pPr>
            <w:r w:rsidRPr="004E748B">
              <w:rPr>
                <w:sz w:val="20"/>
                <w:szCs w:val="20"/>
              </w:rPr>
              <w:t xml:space="preserve">            jeho umístění v prostoru, rozlišení typů vizuálně </w:t>
            </w:r>
          </w:p>
          <w:p w:rsidR="00492007" w:rsidRPr="004E748B" w:rsidRDefault="00492007" w:rsidP="00FF71E3">
            <w:pPr>
              <w:ind w:right="-567"/>
              <w:jc w:val="both"/>
              <w:rPr>
                <w:sz w:val="20"/>
                <w:szCs w:val="20"/>
              </w:rPr>
            </w:pPr>
            <w:r w:rsidRPr="004E748B">
              <w:rPr>
                <w:sz w:val="20"/>
                <w:szCs w:val="20"/>
              </w:rPr>
              <w:t xml:space="preserve">            obrazného vyjádření (hračky, objekty, ilustrace textu,     ,</w:t>
            </w:r>
          </w:p>
          <w:p w:rsidR="00492007" w:rsidRPr="004E748B" w:rsidRDefault="00492007" w:rsidP="00FF71E3">
            <w:pPr>
              <w:ind w:right="-567"/>
              <w:jc w:val="both"/>
              <w:rPr>
                <w:sz w:val="20"/>
                <w:szCs w:val="20"/>
              </w:rPr>
            </w:pPr>
            <w:r w:rsidRPr="004E748B">
              <w:rPr>
                <w:sz w:val="20"/>
                <w:szCs w:val="20"/>
              </w:rPr>
              <w:t xml:space="preserve">            volná malba, skulptura,comics, fotografie) / Čt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pozorování vzhledu a chování v různých situacích</w:t>
            </w:r>
          </w:p>
          <w:p w:rsidR="00492007" w:rsidRPr="004E748B" w:rsidRDefault="00492007" w:rsidP="00FF71E3">
            <w:pPr>
              <w:ind w:right="-567"/>
              <w:jc w:val="both"/>
              <w:rPr>
                <w:sz w:val="20"/>
                <w:szCs w:val="20"/>
              </w:rPr>
            </w:pPr>
            <w:r w:rsidRPr="004E748B">
              <w:rPr>
                <w:sz w:val="20"/>
                <w:szCs w:val="20"/>
              </w:rPr>
              <w:t xml:space="preserve">            a prostředích, slovní charakteristika hledání podnětů,</w:t>
            </w:r>
          </w:p>
          <w:p w:rsidR="00492007" w:rsidRPr="004E748B" w:rsidRDefault="00492007" w:rsidP="00FF71E3">
            <w:pPr>
              <w:ind w:right="-567"/>
              <w:jc w:val="both"/>
              <w:rPr>
                <w:sz w:val="20"/>
                <w:szCs w:val="20"/>
              </w:rPr>
            </w:pPr>
            <w:r w:rsidRPr="004E748B">
              <w:rPr>
                <w:sz w:val="20"/>
                <w:szCs w:val="20"/>
              </w:rPr>
              <w:t xml:space="preserve">            pozorování projevů života až k inspiraci pro vlastní</w:t>
            </w:r>
          </w:p>
          <w:p w:rsidR="00492007" w:rsidRPr="004E748B" w:rsidRDefault="00492007" w:rsidP="00FF71E3">
            <w:pPr>
              <w:ind w:right="-567"/>
              <w:jc w:val="both"/>
              <w:rPr>
                <w:sz w:val="20"/>
                <w:szCs w:val="20"/>
              </w:rPr>
            </w:pPr>
            <w:r w:rsidRPr="004E748B">
              <w:rPr>
                <w:sz w:val="20"/>
                <w:szCs w:val="20"/>
              </w:rPr>
              <w:t xml:space="preserve">            tvorbu, konkrétní projevy volného umění a užité</w:t>
            </w:r>
          </w:p>
          <w:p w:rsidR="00492007" w:rsidRPr="004E748B" w:rsidRDefault="00492007" w:rsidP="00FF71E3">
            <w:pPr>
              <w:ind w:right="-567"/>
              <w:jc w:val="both"/>
              <w:rPr>
                <w:sz w:val="20"/>
                <w:szCs w:val="20"/>
              </w:rPr>
            </w:pPr>
            <w:r w:rsidRPr="004E748B">
              <w:rPr>
                <w:sz w:val="20"/>
                <w:szCs w:val="20"/>
              </w:rPr>
              <w:t xml:space="preserve">            tvorby, architektury, plošné kompozice, práce</w:t>
            </w:r>
          </w:p>
          <w:p w:rsidR="00492007" w:rsidRPr="004E748B" w:rsidRDefault="00492007" w:rsidP="00FF71E3">
            <w:pPr>
              <w:ind w:right="-567"/>
              <w:jc w:val="both"/>
              <w:rPr>
                <w:sz w:val="20"/>
                <w:szCs w:val="20"/>
              </w:rPr>
            </w:pPr>
            <w:r w:rsidRPr="004E748B">
              <w:rPr>
                <w:sz w:val="20"/>
                <w:szCs w:val="20"/>
              </w:rPr>
              <w:t xml:space="preserve">            s literaturou zaměřenou na výtvarnou tvorbu / Vl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komunikační obsah obrazových znaků osobně </w:t>
            </w:r>
          </w:p>
          <w:p w:rsidR="00492007" w:rsidRPr="004E748B" w:rsidRDefault="00492007" w:rsidP="00FF71E3">
            <w:pPr>
              <w:ind w:right="-567"/>
              <w:jc w:val="both"/>
              <w:rPr>
                <w:sz w:val="20"/>
                <w:szCs w:val="20"/>
              </w:rPr>
            </w:pPr>
            <w:r w:rsidRPr="004E748B">
              <w:rPr>
                <w:sz w:val="20"/>
                <w:szCs w:val="20"/>
              </w:rPr>
              <w:t xml:space="preserve">            vytvořených i přejatých, vhodnost užití obrazových</w:t>
            </w:r>
          </w:p>
          <w:p w:rsidR="00492007" w:rsidRPr="004E748B" w:rsidRDefault="00492007" w:rsidP="00FF71E3">
            <w:pPr>
              <w:ind w:right="-567"/>
              <w:jc w:val="both"/>
              <w:rPr>
                <w:sz w:val="20"/>
                <w:szCs w:val="20"/>
              </w:rPr>
            </w:pPr>
            <w:r w:rsidRPr="004E748B">
              <w:rPr>
                <w:sz w:val="20"/>
                <w:szCs w:val="20"/>
              </w:rPr>
              <w:t xml:space="preserve">            znakových prostředků pro dosažení  konkrétních</w:t>
            </w:r>
          </w:p>
          <w:p w:rsidR="00492007" w:rsidRPr="004E748B" w:rsidRDefault="00492007" w:rsidP="00FF71E3">
            <w:pPr>
              <w:ind w:right="-567"/>
              <w:jc w:val="both"/>
              <w:rPr>
                <w:sz w:val="20"/>
                <w:szCs w:val="20"/>
              </w:rPr>
            </w:pPr>
            <w:r w:rsidRPr="004E748B">
              <w:rPr>
                <w:sz w:val="20"/>
                <w:szCs w:val="20"/>
              </w:rPr>
              <w:t xml:space="preserve">            účinků v komunikaci, účast na instalaci školní</w:t>
            </w:r>
          </w:p>
          <w:p w:rsidR="00492007" w:rsidRPr="004E748B" w:rsidRDefault="00492007" w:rsidP="00FF71E3">
            <w:pPr>
              <w:ind w:right="-567"/>
              <w:jc w:val="both"/>
              <w:rPr>
                <w:sz w:val="20"/>
                <w:szCs w:val="20"/>
              </w:rPr>
            </w:pPr>
            <w:r w:rsidRPr="004E748B">
              <w:rPr>
                <w:sz w:val="20"/>
                <w:szCs w:val="20"/>
              </w:rPr>
              <w:t xml:space="preserve">            výstavy, na výzdobě školy, třídy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účinek uměleckého díla současnosti a minulosti </w:t>
            </w:r>
          </w:p>
          <w:p w:rsidR="00492007" w:rsidRPr="004E748B" w:rsidRDefault="00492007" w:rsidP="00FF71E3">
            <w:pPr>
              <w:ind w:right="-567"/>
              <w:jc w:val="both"/>
              <w:rPr>
                <w:sz w:val="20"/>
                <w:szCs w:val="20"/>
              </w:rPr>
            </w:pPr>
            <w:r w:rsidRPr="004E748B">
              <w:rPr>
                <w:sz w:val="20"/>
                <w:szCs w:val="20"/>
              </w:rPr>
              <w:t xml:space="preserve">            (ilustrace knih pro děti, animované filmy),</w:t>
            </w:r>
          </w:p>
          <w:p w:rsidR="00492007" w:rsidRPr="004E748B" w:rsidRDefault="00492007" w:rsidP="00FF71E3">
            <w:pPr>
              <w:ind w:right="-567"/>
              <w:jc w:val="both"/>
              <w:rPr>
                <w:sz w:val="20"/>
                <w:szCs w:val="20"/>
              </w:rPr>
            </w:pPr>
            <w:r w:rsidRPr="004E748B">
              <w:rPr>
                <w:sz w:val="20"/>
                <w:szCs w:val="20"/>
              </w:rPr>
              <w:t xml:space="preserve">            porovnání vlastní interpretace s všeobecně uznávanými</w:t>
            </w:r>
          </w:p>
          <w:p w:rsidR="00492007" w:rsidRPr="004E748B" w:rsidRDefault="00492007" w:rsidP="00FF71E3">
            <w:pPr>
              <w:ind w:right="-567"/>
              <w:jc w:val="both"/>
              <w:rPr>
                <w:sz w:val="20"/>
                <w:szCs w:val="20"/>
              </w:rPr>
            </w:pPr>
            <w:r w:rsidRPr="004E748B">
              <w:rPr>
                <w:sz w:val="20"/>
                <w:szCs w:val="20"/>
              </w:rPr>
              <w:t xml:space="preserve">            pravidly, hledání, vytváření obrazných znakových</w:t>
            </w:r>
          </w:p>
          <w:p w:rsidR="00492007" w:rsidRPr="004E748B" w:rsidRDefault="00492007" w:rsidP="00FF71E3">
            <w:pPr>
              <w:ind w:right="-567"/>
              <w:jc w:val="both"/>
              <w:rPr>
                <w:sz w:val="20"/>
                <w:szCs w:val="20"/>
              </w:rPr>
            </w:pPr>
            <w:r w:rsidRPr="004E748B">
              <w:rPr>
                <w:sz w:val="20"/>
                <w:szCs w:val="20"/>
              </w:rPr>
              <w:t xml:space="preserve">            prostředků pro vyjádření statického i dynamického</w:t>
            </w:r>
          </w:p>
          <w:p w:rsidR="00492007" w:rsidRPr="004E748B" w:rsidRDefault="00492007" w:rsidP="00FF71E3">
            <w:pPr>
              <w:ind w:right="-567"/>
              <w:jc w:val="both"/>
              <w:rPr>
                <w:sz w:val="20"/>
                <w:szCs w:val="20"/>
              </w:rPr>
            </w:pPr>
            <w:r w:rsidRPr="004E748B">
              <w:rPr>
                <w:sz w:val="20"/>
                <w:szCs w:val="20"/>
              </w:rPr>
              <w:t xml:space="preserve">            chápání reality, uspořádání objektů  do celků</w:t>
            </w:r>
          </w:p>
          <w:p w:rsidR="00492007" w:rsidRPr="004E748B" w:rsidRDefault="00492007" w:rsidP="00FF71E3">
            <w:pPr>
              <w:ind w:right="-567"/>
              <w:jc w:val="both"/>
              <w:rPr>
                <w:sz w:val="20"/>
                <w:szCs w:val="20"/>
              </w:rPr>
            </w:pPr>
            <w:r w:rsidRPr="004E748B">
              <w:rPr>
                <w:sz w:val="20"/>
                <w:szCs w:val="20"/>
              </w:rPr>
              <w:t xml:space="preserve">           (výraznost, velikost, vzájemné postavení), hledisko</w:t>
            </w:r>
          </w:p>
          <w:p w:rsidR="00492007" w:rsidRPr="004E748B" w:rsidRDefault="00492007" w:rsidP="00FF71E3">
            <w:pPr>
              <w:ind w:right="-567"/>
              <w:jc w:val="both"/>
              <w:rPr>
                <w:sz w:val="20"/>
                <w:szCs w:val="20"/>
              </w:rPr>
            </w:pPr>
            <w:r w:rsidRPr="004E748B">
              <w:rPr>
                <w:sz w:val="20"/>
                <w:szCs w:val="20"/>
              </w:rPr>
              <w:t xml:space="preserve">            vnímání a motivace přístupů k vizuálně obrazným</w:t>
            </w:r>
          </w:p>
          <w:p w:rsidR="00492007" w:rsidRPr="004E748B" w:rsidRDefault="00492007" w:rsidP="00FF71E3">
            <w:pPr>
              <w:ind w:right="-567"/>
              <w:jc w:val="both"/>
              <w:rPr>
                <w:sz w:val="20"/>
                <w:szCs w:val="20"/>
              </w:rPr>
            </w:pPr>
            <w:r w:rsidRPr="004E748B">
              <w:rPr>
                <w:sz w:val="20"/>
                <w:szCs w:val="20"/>
              </w:rPr>
              <w:t xml:space="preserve">            vyjádřením (vizuální, statické, dynamické, fantazijní,</w:t>
            </w:r>
          </w:p>
          <w:p w:rsidR="00492007" w:rsidRPr="004E748B" w:rsidRDefault="00492007" w:rsidP="00FF71E3">
            <w:pPr>
              <w:ind w:right="-567"/>
              <w:jc w:val="both"/>
              <w:rPr>
                <w:sz w:val="20"/>
                <w:szCs w:val="20"/>
              </w:rPr>
            </w:pPr>
            <w:r w:rsidRPr="004E748B">
              <w:rPr>
                <w:sz w:val="20"/>
                <w:szCs w:val="20"/>
              </w:rPr>
              <w:t xml:space="preserve">            založené na smyslovém vnímání)</w:t>
            </w:r>
          </w:p>
          <w:p w:rsidR="00492007" w:rsidRPr="004E748B" w:rsidRDefault="00492007" w:rsidP="00FF71E3">
            <w:pPr>
              <w:ind w:right="-567"/>
              <w:jc w:val="both"/>
              <w:rPr>
                <w:sz w:val="20"/>
                <w:szCs w:val="20"/>
              </w:rPr>
            </w:pPr>
            <w:r>
              <w:rPr>
                <w:sz w:val="20"/>
                <w:szCs w:val="20"/>
              </w:rPr>
              <w:t xml:space="preserve">         </w:t>
            </w:r>
            <w:r w:rsidRPr="004E748B">
              <w:rPr>
                <w:sz w:val="20"/>
                <w:szCs w:val="20"/>
              </w:rPr>
              <w:t xml:space="preserve"> - nové kontexty pro uplatnění osobně vytvořených </w:t>
            </w:r>
          </w:p>
          <w:p w:rsidR="00492007" w:rsidRPr="004E748B" w:rsidRDefault="00492007" w:rsidP="00FF71E3">
            <w:pPr>
              <w:ind w:right="-567"/>
              <w:jc w:val="both"/>
              <w:rPr>
                <w:sz w:val="20"/>
                <w:szCs w:val="20"/>
              </w:rPr>
            </w:pPr>
            <w:r w:rsidRPr="004E748B">
              <w:rPr>
                <w:sz w:val="20"/>
                <w:szCs w:val="20"/>
              </w:rPr>
              <w:t xml:space="preserve">            i přejatých obrazových znaků, výtvarná výpověď,</w:t>
            </w:r>
          </w:p>
          <w:p w:rsidR="00492007" w:rsidRPr="004E748B" w:rsidRDefault="00492007" w:rsidP="00FF71E3">
            <w:pPr>
              <w:ind w:right="-567"/>
              <w:jc w:val="both"/>
              <w:rPr>
                <w:sz w:val="20"/>
                <w:szCs w:val="20"/>
              </w:rPr>
            </w:pPr>
            <w:r w:rsidRPr="004E748B">
              <w:rPr>
                <w:sz w:val="20"/>
                <w:szCs w:val="20"/>
              </w:rPr>
              <w:lastRenderedPageBreak/>
              <w:t xml:space="preserve">            hodnocení zdůvodnění a obhájení, tolerance k tvorbě</w:t>
            </w:r>
          </w:p>
          <w:p w:rsidR="00492007" w:rsidRPr="004E748B" w:rsidRDefault="00492007" w:rsidP="00FF71E3">
            <w:pPr>
              <w:ind w:right="-567"/>
              <w:jc w:val="both"/>
              <w:rPr>
                <w:sz w:val="20"/>
                <w:szCs w:val="20"/>
              </w:rPr>
            </w:pPr>
            <w:r w:rsidRPr="004E748B">
              <w:rPr>
                <w:sz w:val="20"/>
                <w:szCs w:val="20"/>
              </w:rPr>
              <w:t xml:space="preserve">            druhých, komunikace se spolužáky</w:t>
            </w:r>
          </w:p>
        </w:tc>
      </w:tr>
    </w:tbl>
    <w:p w:rsidR="00492007" w:rsidRPr="00021405" w:rsidRDefault="00492007" w:rsidP="00492007">
      <w:pPr>
        <w:ind w:right="-567"/>
        <w:jc w:val="both"/>
        <w:rPr>
          <w:b/>
          <w:sz w:val="28"/>
        </w:rPr>
      </w:pPr>
      <w:r>
        <w:rPr>
          <w:b/>
        </w:rPr>
        <w:lastRenderedPageBreak/>
        <w:t xml:space="preserve">Způsoby ověřování učiva : </w:t>
      </w:r>
      <w:r>
        <w:t>slovní  i písemné hodnocení, řízený rozhovor, praktické předvedení</w:t>
      </w:r>
    </w:p>
    <w:p w:rsidR="00492007" w:rsidRDefault="00492007" w:rsidP="00492007">
      <w:pPr>
        <w:ind w:right="-567"/>
        <w:rPr>
          <w:b/>
          <w:sz w:val="28"/>
          <w:u w:val="single"/>
        </w:rPr>
      </w:pPr>
    </w:p>
    <w:p w:rsidR="00492007" w:rsidRDefault="00492007" w:rsidP="00492007">
      <w:pPr>
        <w:ind w:right="-567"/>
        <w:rPr>
          <w:b/>
          <w:sz w:val="28"/>
          <w:u w:val="single"/>
        </w:rPr>
      </w:pPr>
    </w:p>
    <w:p w:rsidR="00492007" w:rsidRDefault="00492007" w:rsidP="00492007">
      <w:pPr>
        <w:ind w:right="-567"/>
        <w:rPr>
          <w:b/>
          <w:sz w:val="28"/>
          <w:u w:val="single"/>
        </w:rPr>
      </w:pPr>
      <w:r>
        <w:rPr>
          <w:b/>
          <w:sz w:val="28"/>
          <w:u w:val="single"/>
        </w:rPr>
        <w:t>Vzdělávací obsah vyučovacího předmětu Výtvarná výchova – 6.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5245"/>
      </w:tblGrid>
      <w:tr w:rsidR="00492007" w:rsidRPr="004E748B" w:rsidTr="00FF71E3">
        <w:tblPrEx>
          <w:tblCellMar>
            <w:top w:w="0" w:type="dxa"/>
            <w:bottom w:w="0" w:type="dxa"/>
          </w:tblCellMar>
        </w:tblPrEx>
        <w:tc>
          <w:tcPr>
            <w:tcW w:w="4820" w:type="dxa"/>
          </w:tcPr>
          <w:p w:rsidR="00492007" w:rsidRPr="004E748B" w:rsidRDefault="00492007" w:rsidP="00FF71E3">
            <w:pPr>
              <w:ind w:right="-567"/>
              <w:jc w:val="both"/>
              <w:rPr>
                <w:b/>
                <w:sz w:val="20"/>
                <w:szCs w:val="20"/>
              </w:rPr>
            </w:pPr>
            <w:r w:rsidRPr="004E748B">
              <w:rPr>
                <w:b/>
                <w:sz w:val="20"/>
                <w:szCs w:val="20"/>
              </w:rPr>
              <w:t>Konkretizované výstupy žáka :</w:t>
            </w:r>
          </w:p>
          <w:p w:rsidR="00492007" w:rsidRPr="004E748B" w:rsidRDefault="00492007" w:rsidP="00FF71E3">
            <w:pPr>
              <w:ind w:right="-567"/>
              <w:jc w:val="both"/>
              <w:rPr>
                <w:sz w:val="20"/>
                <w:szCs w:val="20"/>
              </w:rPr>
            </w:pPr>
            <w:r w:rsidRPr="004E748B">
              <w:rPr>
                <w:sz w:val="20"/>
                <w:szCs w:val="20"/>
              </w:rPr>
              <w:t>- experimentuje s různorodými materiály pro vizuálně</w:t>
            </w:r>
          </w:p>
          <w:p w:rsidR="00492007" w:rsidRPr="004E748B" w:rsidRDefault="00492007" w:rsidP="00FF71E3">
            <w:pPr>
              <w:ind w:right="-567"/>
              <w:jc w:val="both"/>
              <w:rPr>
                <w:sz w:val="20"/>
                <w:szCs w:val="20"/>
              </w:rPr>
            </w:pPr>
            <w:r w:rsidRPr="004E748B">
              <w:rPr>
                <w:sz w:val="20"/>
                <w:szCs w:val="20"/>
              </w:rPr>
              <w:t xml:space="preserve">  obrazná vyjádření, vytváří v ploše i v prostoru jejich</w:t>
            </w:r>
          </w:p>
          <w:p w:rsidR="00492007" w:rsidRPr="004E748B" w:rsidRDefault="00492007" w:rsidP="00FF71E3">
            <w:pPr>
              <w:ind w:right="-567"/>
              <w:jc w:val="both"/>
              <w:rPr>
                <w:sz w:val="20"/>
                <w:szCs w:val="20"/>
              </w:rPr>
            </w:pPr>
            <w:r w:rsidRPr="004E748B">
              <w:rPr>
                <w:sz w:val="20"/>
                <w:szCs w:val="20"/>
              </w:rPr>
              <w:t xml:space="preserve">  neobvyklé kombinace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používá vybrané techniky pro vyjádření svých </w:t>
            </w:r>
          </w:p>
          <w:p w:rsidR="00492007" w:rsidRPr="004E748B" w:rsidRDefault="00492007" w:rsidP="00FF71E3">
            <w:pPr>
              <w:ind w:right="-567"/>
              <w:jc w:val="both"/>
              <w:rPr>
                <w:sz w:val="20"/>
                <w:szCs w:val="20"/>
              </w:rPr>
            </w:pPr>
            <w:r w:rsidRPr="004E748B">
              <w:rPr>
                <w:sz w:val="20"/>
                <w:szCs w:val="20"/>
              </w:rPr>
              <w:t xml:space="preserve">  myšlenek a představ, hledá jejich neobvyklé kombinace</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popíše subjektivní psychologický účinek barev a jejich</w:t>
            </w:r>
          </w:p>
          <w:p w:rsidR="00492007" w:rsidRPr="004E748B" w:rsidRDefault="00492007" w:rsidP="00FF71E3">
            <w:pPr>
              <w:ind w:right="-567"/>
              <w:jc w:val="both"/>
              <w:rPr>
                <w:sz w:val="20"/>
                <w:szCs w:val="20"/>
              </w:rPr>
            </w:pPr>
            <w:r w:rsidRPr="004E748B">
              <w:rPr>
                <w:sz w:val="20"/>
                <w:szCs w:val="20"/>
              </w:rPr>
              <w:t xml:space="preserve">  symbolické významy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ověřuje a využívá kompoziční principy, a to jak </w:t>
            </w:r>
          </w:p>
          <w:p w:rsidR="00492007" w:rsidRPr="004E748B" w:rsidRDefault="00492007" w:rsidP="00FF71E3">
            <w:pPr>
              <w:ind w:right="-567"/>
              <w:jc w:val="both"/>
              <w:rPr>
                <w:sz w:val="20"/>
                <w:szCs w:val="20"/>
              </w:rPr>
            </w:pPr>
            <w:r w:rsidRPr="004E748B">
              <w:rPr>
                <w:sz w:val="20"/>
                <w:szCs w:val="20"/>
              </w:rPr>
              <w:t xml:space="preserve">  při vlastní tvorbě, tak při interpretaci vizuálně obrazných</w:t>
            </w:r>
          </w:p>
          <w:p w:rsidR="00492007" w:rsidRPr="004E748B" w:rsidRDefault="00492007" w:rsidP="00FF71E3">
            <w:pPr>
              <w:ind w:right="-567"/>
              <w:jc w:val="both"/>
              <w:rPr>
                <w:sz w:val="20"/>
                <w:szCs w:val="20"/>
              </w:rPr>
            </w:pPr>
            <w:r w:rsidRPr="004E748B">
              <w:rPr>
                <w:sz w:val="20"/>
                <w:szCs w:val="20"/>
              </w:rPr>
              <w:t xml:space="preserve">  vyjádření vlastních i uměleckých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zařadí do historických souvislostí různé typy zobrazení,</w:t>
            </w:r>
          </w:p>
          <w:p w:rsidR="00492007" w:rsidRPr="004E748B" w:rsidRDefault="00492007" w:rsidP="00FF71E3">
            <w:pPr>
              <w:ind w:right="-567"/>
              <w:jc w:val="both"/>
              <w:rPr>
                <w:sz w:val="20"/>
                <w:szCs w:val="20"/>
              </w:rPr>
            </w:pPr>
            <w:r w:rsidRPr="004E748B">
              <w:rPr>
                <w:sz w:val="20"/>
                <w:szCs w:val="20"/>
              </w:rPr>
              <w:t xml:space="preserve">  na konkrétních příkladech porovnává různé přístupy </w:t>
            </w:r>
          </w:p>
          <w:p w:rsidR="00492007" w:rsidRPr="004E748B" w:rsidRDefault="00492007" w:rsidP="00FF71E3">
            <w:pPr>
              <w:ind w:right="-567"/>
              <w:jc w:val="both"/>
              <w:rPr>
                <w:sz w:val="20"/>
                <w:szCs w:val="20"/>
              </w:rPr>
            </w:pPr>
            <w:r w:rsidRPr="004E748B">
              <w:rPr>
                <w:sz w:val="20"/>
                <w:szCs w:val="20"/>
              </w:rPr>
              <w:t xml:space="preserve">  ke zvolenému tématu, snaží se odhalit jejich kulturní</w:t>
            </w:r>
          </w:p>
          <w:p w:rsidR="00492007" w:rsidRPr="004E748B" w:rsidRDefault="00492007" w:rsidP="00FF71E3">
            <w:pPr>
              <w:ind w:right="-567"/>
              <w:jc w:val="both"/>
              <w:rPr>
                <w:sz w:val="20"/>
                <w:szCs w:val="20"/>
              </w:rPr>
            </w:pPr>
            <w:r w:rsidRPr="004E748B">
              <w:rPr>
                <w:sz w:val="20"/>
                <w:szCs w:val="20"/>
              </w:rPr>
              <w:t xml:space="preserve">  a historické kontexty</w:t>
            </w:r>
          </w:p>
          <w:p w:rsidR="00492007" w:rsidRPr="004E748B" w:rsidRDefault="00492007" w:rsidP="00FF71E3">
            <w:pPr>
              <w:ind w:right="-567"/>
              <w:jc w:val="both"/>
              <w:rPr>
                <w:sz w:val="20"/>
                <w:szCs w:val="20"/>
              </w:rPr>
            </w:pPr>
            <w:r w:rsidRPr="004E748B">
              <w:rPr>
                <w:sz w:val="20"/>
                <w:szCs w:val="20"/>
              </w:rPr>
              <w:t>- porovnává vybrané projevy kultury tzv. přírodních</w:t>
            </w:r>
          </w:p>
          <w:p w:rsidR="00492007" w:rsidRPr="004E748B" w:rsidRDefault="00492007" w:rsidP="00FF71E3">
            <w:pPr>
              <w:ind w:right="-567"/>
              <w:jc w:val="both"/>
              <w:rPr>
                <w:sz w:val="20"/>
                <w:szCs w:val="20"/>
              </w:rPr>
            </w:pPr>
            <w:r w:rsidRPr="004E748B">
              <w:rPr>
                <w:sz w:val="20"/>
                <w:szCs w:val="20"/>
              </w:rPr>
              <w:t xml:space="preserve">  národů a projevy průmyslových civilizací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seznamuje se s jednotlivými typy vizuálně obrazných</w:t>
            </w:r>
          </w:p>
          <w:p w:rsidR="00492007" w:rsidRPr="004E748B" w:rsidRDefault="00492007" w:rsidP="00FF71E3">
            <w:pPr>
              <w:ind w:right="-567"/>
              <w:jc w:val="both"/>
              <w:rPr>
                <w:sz w:val="20"/>
                <w:szCs w:val="20"/>
              </w:rPr>
            </w:pPr>
            <w:r w:rsidRPr="004E748B">
              <w:rPr>
                <w:sz w:val="20"/>
                <w:szCs w:val="20"/>
              </w:rPr>
              <w:t xml:space="preserve">  vyjádření a zkoumá jejich účinky ve vztahu k osobním</w:t>
            </w:r>
          </w:p>
          <w:p w:rsidR="00492007" w:rsidRPr="004E748B" w:rsidRDefault="00492007" w:rsidP="00FF71E3">
            <w:pPr>
              <w:ind w:right="-567"/>
              <w:jc w:val="both"/>
              <w:rPr>
                <w:sz w:val="20"/>
                <w:szCs w:val="20"/>
              </w:rPr>
            </w:pPr>
            <w:r w:rsidRPr="004E748B">
              <w:rPr>
                <w:sz w:val="20"/>
                <w:szCs w:val="20"/>
              </w:rPr>
              <w:t xml:space="preserve">  prožitkům</w:t>
            </w:r>
          </w:p>
          <w:p w:rsidR="00492007" w:rsidRPr="004E748B" w:rsidRDefault="00492007" w:rsidP="00FF71E3">
            <w:pPr>
              <w:ind w:right="-567"/>
              <w:jc w:val="both"/>
              <w:rPr>
                <w:sz w:val="20"/>
                <w:szCs w:val="20"/>
              </w:rPr>
            </w:pPr>
            <w:r w:rsidRPr="004E748B">
              <w:rPr>
                <w:sz w:val="20"/>
                <w:szCs w:val="20"/>
              </w:rPr>
              <w:t>- užívá metod uplatňovaných v současném výtvarném</w:t>
            </w:r>
          </w:p>
          <w:p w:rsidR="00492007" w:rsidRPr="004E748B" w:rsidRDefault="00492007" w:rsidP="00FF71E3">
            <w:pPr>
              <w:ind w:right="-567"/>
              <w:jc w:val="both"/>
              <w:rPr>
                <w:sz w:val="20"/>
                <w:szCs w:val="20"/>
              </w:rPr>
            </w:pPr>
            <w:r w:rsidRPr="004E748B">
              <w:rPr>
                <w:sz w:val="20"/>
                <w:szCs w:val="20"/>
              </w:rPr>
              <w:t xml:space="preserve">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vybírá, vytváří a pojmenovává co nejširší škálu prvků</w:t>
            </w:r>
          </w:p>
          <w:p w:rsidR="00492007" w:rsidRPr="004E748B" w:rsidRDefault="00492007" w:rsidP="00FF71E3">
            <w:pPr>
              <w:ind w:right="-567"/>
              <w:jc w:val="both"/>
              <w:rPr>
                <w:sz w:val="20"/>
                <w:szCs w:val="20"/>
              </w:rPr>
            </w:pPr>
            <w:r w:rsidRPr="004E748B">
              <w:rPr>
                <w:sz w:val="20"/>
                <w:szCs w:val="20"/>
              </w:rPr>
              <w:t xml:space="preserve">  vizuálně obrazných vyjádření a jejich vztahů, vědomě</w:t>
            </w:r>
          </w:p>
          <w:p w:rsidR="00492007" w:rsidRPr="004E748B" w:rsidRDefault="00492007" w:rsidP="00FF71E3">
            <w:pPr>
              <w:ind w:right="-567"/>
              <w:jc w:val="both"/>
              <w:rPr>
                <w:sz w:val="20"/>
                <w:szCs w:val="20"/>
              </w:rPr>
            </w:pPr>
            <w:r w:rsidRPr="004E748B">
              <w:rPr>
                <w:sz w:val="20"/>
                <w:szCs w:val="20"/>
              </w:rPr>
              <w:t xml:space="preserve">  zvolí vhodný podklad</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zkoumá vztah vlastního těla a pohybu v prostoru,</w:t>
            </w:r>
          </w:p>
          <w:p w:rsidR="00492007" w:rsidRPr="004E748B" w:rsidRDefault="00492007" w:rsidP="00FF71E3">
            <w:pPr>
              <w:ind w:right="-567"/>
              <w:jc w:val="both"/>
              <w:rPr>
                <w:sz w:val="20"/>
                <w:szCs w:val="20"/>
              </w:rPr>
            </w:pPr>
            <w:r w:rsidRPr="004E748B">
              <w:rPr>
                <w:sz w:val="20"/>
                <w:szCs w:val="20"/>
              </w:rPr>
              <w:t xml:space="preserve">  estetiku pohybu a pohyb v umění, využívá sluchové</w:t>
            </w:r>
          </w:p>
          <w:p w:rsidR="00492007" w:rsidRPr="004E748B" w:rsidRDefault="00492007" w:rsidP="00FF71E3">
            <w:pPr>
              <w:ind w:right="-567"/>
              <w:jc w:val="both"/>
              <w:rPr>
                <w:sz w:val="20"/>
                <w:szCs w:val="20"/>
              </w:rPr>
            </w:pPr>
            <w:r w:rsidRPr="004E748B">
              <w:rPr>
                <w:sz w:val="20"/>
                <w:szCs w:val="20"/>
              </w:rPr>
              <w:t xml:space="preserve">  a hmatové podněty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zdůvodní vlastní vizuálně obrazná vyjádření, podílí se</w:t>
            </w:r>
          </w:p>
          <w:p w:rsidR="00492007" w:rsidRPr="004E748B" w:rsidRDefault="00492007" w:rsidP="00FF71E3">
            <w:pPr>
              <w:ind w:right="-567"/>
              <w:jc w:val="both"/>
              <w:rPr>
                <w:sz w:val="20"/>
                <w:szCs w:val="20"/>
              </w:rPr>
            </w:pPr>
            <w:r w:rsidRPr="004E748B">
              <w:rPr>
                <w:sz w:val="20"/>
                <w:szCs w:val="20"/>
              </w:rPr>
              <w:t xml:space="preserve">  na způsobu jejich prezentace, pokouší se interpretovat</w:t>
            </w:r>
          </w:p>
          <w:p w:rsidR="00492007" w:rsidRPr="004E748B" w:rsidRDefault="00492007" w:rsidP="00FF71E3">
            <w:pPr>
              <w:ind w:right="-567"/>
              <w:jc w:val="both"/>
              <w:rPr>
                <w:sz w:val="20"/>
                <w:szCs w:val="20"/>
              </w:rPr>
            </w:pPr>
            <w:r w:rsidRPr="004E748B">
              <w:rPr>
                <w:sz w:val="20"/>
                <w:szCs w:val="20"/>
              </w:rPr>
              <w:t xml:space="preserve">  tvorbu druhých, různé způsoby jejich vyjádření, učí se</w:t>
            </w:r>
          </w:p>
          <w:p w:rsidR="00492007" w:rsidRPr="004E748B" w:rsidRDefault="00492007" w:rsidP="00FF71E3">
            <w:pPr>
              <w:ind w:right="-567"/>
              <w:jc w:val="both"/>
              <w:rPr>
                <w:sz w:val="20"/>
                <w:szCs w:val="20"/>
              </w:rPr>
            </w:pPr>
            <w:r w:rsidRPr="004E748B">
              <w:rPr>
                <w:sz w:val="20"/>
                <w:szCs w:val="20"/>
              </w:rPr>
              <w:t xml:space="preserve">  je tolerovat</w:t>
            </w:r>
          </w:p>
          <w:p w:rsidR="00492007" w:rsidRPr="004E748B" w:rsidRDefault="00492007" w:rsidP="00FF71E3">
            <w:pPr>
              <w:ind w:right="-567"/>
              <w:jc w:val="both"/>
              <w:rPr>
                <w:sz w:val="20"/>
                <w:szCs w:val="20"/>
              </w:rPr>
            </w:pPr>
            <w:r w:rsidRPr="004E748B">
              <w:rPr>
                <w:sz w:val="20"/>
                <w:szCs w:val="20"/>
              </w:rPr>
              <w:t xml:space="preserve">- hledá a analyzuje skryté a tušené zákonitosti </w:t>
            </w:r>
          </w:p>
          <w:p w:rsidR="00492007" w:rsidRPr="004E748B" w:rsidRDefault="00492007" w:rsidP="00FF71E3">
            <w:pPr>
              <w:ind w:right="-567"/>
              <w:jc w:val="both"/>
              <w:rPr>
                <w:sz w:val="20"/>
                <w:szCs w:val="20"/>
              </w:rPr>
            </w:pPr>
            <w:r w:rsidRPr="004E748B">
              <w:rPr>
                <w:sz w:val="20"/>
                <w:szCs w:val="20"/>
              </w:rPr>
              <w:t xml:space="preserve">  v přírodě, v technických výtvorech a výtvarných dílech</w:t>
            </w:r>
          </w:p>
          <w:p w:rsidR="00492007" w:rsidRPr="004E748B" w:rsidRDefault="00492007" w:rsidP="00FF71E3">
            <w:pPr>
              <w:ind w:right="-567"/>
              <w:jc w:val="both"/>
              <w:rPr>
                <w:sz w:val="20"/>
                <w:szCs w:val="20"/>
              </w:rPr>
            </w:pPr>
            <w:r w:rsidRPr="004E748B">
              <w:rPr>
                <w:sz w:val="20"/>
                <w:szCs w:val="20"/>
              </w:rPr>
              <w:t>- sleduje proměny vlastního okolí, ověřuje si vliv svých</w:t>
            </w:r>
          </w:p>
          <w:p w:rsidR="00492007" w:rsidRPr="004E748B" w:rsidRDefault="00492007" w:rsidP="00FF71E3">
            <w:pPr>
              <w:ind w:right="-567"/>
              <w:jc w:val="both"/>
              <w:rPr>
                <w:sz w:val="20"/>
                <w:szCs w:val="20"/>
              </w:rPr>
            </w:pPr>
            <w:r w:rsidRPr="004E748B">
              <w:rPr>
                <w:sz w:val="20"/>
                <w:szCs w:val="20"/>
              </w:rPr>
              <w:t xml:space="preserve">  činnosti na okolí</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Default="00492007" w:rsidP="00FF71E3">
            <w:pPr>
              <w:ind w:right="-567"/>
              <w:jc w:val="both"/>
              <w:rPr>
                <w:sz w:val="20"/>
                <w:szCs w:val="20"/>
              </w:rPr>
            </w:pPr>
            <w:r w:rsidRPr="004E748B">
              <w:rPr>
                <w:sz w:val="20"/>
                <w:szCs w:val="20"/>
              </w:rPr>
              <w:t>- porovnává design různých předmětů</w:t>
            </w:r>
          </w:p>
          <w:p w:rsidR="00492007" w:rsidRDefault="00492007" w:rsidP="00FF71E3">
            <w:pPr>
              <w:ind w:right="-567"/>
              <w:jc w:val="both"/>
              <w:rPr>
                <w:sz w:val="20"/>
                <w:szCs w:val="20"/>
              </w:rPr>
            </w:pPr>
            <w:r>
              <w:rPr>
                <w:sz w:val="20"/>
                <w:szCs w:val="20"/>
              </w:rPr>
              <w:t xml:space="preserve">-objevuje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variabilitu vizuálně obrazných vyjádření využívá </w:t>
            </w:r>
          </w:p>
          <w:p w:rsidR="00492007" w:rsidRDefault="00492007" w:rsidP="00FF71E3">
            <w:pPr>
              <w:ind w:right="-567"/>
              <w:jc w:val="both"/>
              <w:rPr>
                <w:sz w:val="20"/>
                <w:szCs w:val="20"/>
              </w:rPr>
            </w:pPr>
            <w:r w:rsidRPr="004E748B">
              <w:rPr>
                <w:sz w:val="20"/>
                <w:szCs w:val="20"/>
              </w:rPr>
              <w:t xml:space="preserve">  v tvůrčích činnostech k získání osobitých výsledků</w:t>
            </w: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 sociální </w:t>
            </w:r>
          </w:p>
          <w:p w:rsidR="00492007" w:rsidRPr="004E748B" w:rsidRDefault="00492007" w:rsidP="00FF71E3">
            <w:pPr>
              <w:ind w:right="-567"/>
              <w:jc w:val="both"/>
              <w:rPr>
                <w:sz w:val="20"/>
                <w:szCs w:val="20"/>
              </w:rPr>
            </w:pPr>
            <w:r>
              <w:rPr>
                <w:sz w:val="20"/>
                <w:szCs w:val="20"/>
              </w:rPr>
              <w:t xml:space="preserve">  cítění</w:t>
            </w:r>
          </w:p>
          <w:p w:rsidR="00492007" w:rsidRPr="004E748B" w:rsidRDefault="00492007" w:rsidP="00FF71E3">
            <w:pPr>
              <w:ind w:right="-567"/>
              <w:jc w:val="both"/>
              <w:rPr>
                <w:b/>
                <w:sz w:val="28"/>
                <w:szCs w:val="28"/>
              </w:rPr>
            </w:pPr>
          </w:p>
          <w:p w:rsidR="00492007" w:rsidRDefault="00492007" w:rsidP="00FF71E3">
            <w:pPr>
              <w:ind w:right="-567"/>
              <w:jc w:val="both"/>
              <w:rPr>
                <w:b/>
                <w:sz w:val="28"/>
                <w:szCs w:val="28"/>
              </w:rPr>
            </w:pPr>
            <w:r w:rsidRPr="004E748B">
              <w:rPr>
                <w:b/>
                <w:sz w:val="28"/>
                <w:szCs w:val="28"/>
              </w:rPr>
              <w:t xml:space="preserve"> </w:t>
            </w:r>
          </w:p>
          <w:p w:rsidR="00492007" w:rsidRPr="004E748B" w:rsidRDefault="00492007" w:rsidP="00FF71E3">
            <w:pPr>
              <w:ind w:right="-567"/>
              <w:jc w:val="both"/>
              <w:rPr>
                <w:b/>
                <w:sz w:val="28"/>
                <w:szCs w:val="28"/>
              </w:rPr>
            </w:pPr>
          </w:p>
          <w:p w:rsidR="00492007" w:rsidRPr="004E748B" w:rsidRDefault="00492007" w:rsidP="00FF71E3">
            <w:pPr>
              <w:ind w:right="-567"/>
              <w:jc w:val="both"/>
              <w:rPr>
                <w:sz w:val="20"/>
                <w:szCs w:val="20"/>
              </w:rPr>
            </w:pPr>
          </w:p>
          <w:p w:rsidR="00492007" w:rsidRPr="004E748B" w:rsidRDefault="00492007" w:rsidP="00FF71E3">
            <w:pPr>
              <w:ind w:right="-4967"/>
              <w:jc w:val="both"/>
              <w:rPr>
                <w:b/>
              </w:rPr>
            </w:pPr>
            <w:r w:rsidRPr="004E748B">
              <w:rPr>
                <w:b/>
              </w:rPr>
              <w:t xml:space="preserve">Způsoby ověřování učiva : </w:t>
            </w:r>
          </w:p>
          <w:p w:rsidR="00492007" w:rsidRPr="004E748B" w:rsidRDefault="00492007" w:rsidP="00FF71E3">
            <w:pPr>
              <w:ind w:right="-4967"/>
              <w:jc w:val="both"/>
              <w:rPr>
                <w:sz w:val="20"/>
                <w:szCs w:val="20"/>
              </w:rPr>
            </w:pPr>
            <w:r w:rsidRPr="004E748B">
              <w:rPr>
                <w:sz w:val="20"/>
                <w:szCs w:val="20"/>
              </w:rPr>
              <w:t>slovní i písemné hodnocení výtvarných prací,</w:t>
            </w:r>
          </w:p>
          <w:p w:rsidR="00492007" w:rsidRPr="004E748B" w:rsidRDefault="00492007" w:rsidP="00FF71E3">
            <w:pPr>
              <w:ind w:right="-4967"/>
              <w:jc w:val="both"/>
              <w:rPr>
                <w:sz w:val="20"/>
                <w:szCs w:val="20"/>
              </w:rPr>
            </w:pPr>
            <w:r w:rsidRPr="004E748B">
              <w:rPr>
                <w:sz w:val="20"/>
                <w:szCs w:val="20"/>
              </w:rPr>
              <w:t>řízený rozhovor, praktické předvedení</w:t>
            </w:r>
          </w:p>
          <w:p w:rsidR="00492007" w:rsidRPr="004E748B" w:rsidRDefault="00492007" w:rsidP="00FF71E3">
            <w:pPr>
              <w:ind w:right="-567"/>
              <w:jc w:val="both"/>
              <w:rPr>
                <w:sz w:val="20"/>
                <w:szCs w:val="20"/>
              </w:rPr>
            </w:pPr>
          </w:p>
        </w:tc>
        <w:tc>
          <w:tcPr>
            <w:tcW w:w="5245" w:type="dxa"/>
          </w:tcPr>
          <w:p w:rsidR="00492007" w:rsidRPr="004E748B" w:rsidRDefault="00492007" w:rsidP="00FF71E3">
            <w:pPr>
              <w:ind w:right="-567"/>
              <w:jc w:val="both"/>
              <w:rPr>
                <w:b/>
                <w:sz w:val="20"/>
                <w:szCs w:val="20"/>
              </w:rPr>
            </w:pPr>
            <w:r w:rsidRPr="004E748B">
              <w:rPr>
                <w:b/>
                <w:sz w:val="20"/>
                <w:szCs w:val="20"/>
              </w:rPr>
              <w:lastRenderedPageBreak/>
              <w:t xml:space="preserve">    Konkretizované učivo :</w:t>
            </w:r>
          </w:p>
          <w:p w:rsidR="00492007" w:rsidRPr="004E748B" w:rsidRDefault="00492007" w:rsidP="00FF71E3">
            <w:pPr>
              <w:ind w:right="-567"/>
              <w:jc w:val="both"/>
              <w:rPr>
                <w:sz w:val="20"/>
                <w:szCs w:val="20"/>
              </w:rPr>
            </w:pPr>
            <w:r w:rsidRPr="004E748B">
              <w:rPr>
                <w:sz w:val="20"/>
                <w:szCs w:val="20"/>
              </w:rPr>
              <w:t xml:space="preserve">      - kombinace neobvyklých materiálů  / Př /</w:t>
            </w:r>
          </w:p>
          <w:p w:rsidR="00492007" w:rsidRPr="004E748B" w:rsidRDefault="00492007" w:rsidP="00FF71E3">
            <w:pPr>
              <w:ind w:right="-567"/>
              <w:jc w:val="both"/>
              <w:rPr>
                <w:sz w:val="20"/>
                <w:szCs w:val="20"/>
              </w:rPr>
            </w:pPr>
            <w:r w:rsidRPr="004E748B">
              <w:rPr>
                <w:sz w:val="20"/>
                <w:szCs w:val="20"/>
              </w:rPr>
              <w:t xml:space="preserve">      - plošné a prostorové vyjádření</w:t>
            </w:r>
          </w:p>
          <w:p w:rsidR="00492007" w:rsidRPr="004E748B" w:rsidRDefault="00492007" w:rsidP="00FF71E3">
            <w:pPr>
              <w:ind w:right="-567"/>
              <w:jc w:val="both"/>
              <w:rPr>
                <w:sz w:val="20"/>
                <w:szCs w:val="20"/>
              </w:rPr>
            </w:pPr>
            <w:r w:rsidRPr="004E748B">
              <w:rPr>
                <w:sz w:val="20"/>
                <w:szCs w:val="20"/>
              </w:rPr>
              <w:t xml:space="preserve">      - uspořádání objektů do celků v ploše, objemu, </w:t>
            </w:r>
          </w:p>
          <w:p w:rsidR="00492007" w:rsidRPr="004E748B" w:rsidRDefault="00492007" w:rsidP="00FF71E3">
            <w:pPr>
              <w:ind w:right="-567"/>
              <w:jc w:val="both"/>
              <w:rPr>
                <w:sz w:val="20"/>
                <w:szCs w:val="20"/>
              </w:rPr>
            </w:pPr>
            <w:r w:rsidRPr="004E748B">
              <w:rPr>
                <w:sz w:val="20"/>
                <w:szCs w:val="20"/>
              </w:rPr>
              <w:t xml:space="preserve">         v prostoru  a času a vyjádření vztahů a proměn uvnitř</w:t>
            </w:r>
          </w:p>
          <w:p w:rsidR="00492007" w:rsidRPr="004E748B" w:rsidRDefault="00492007" w:rsidP="00FF71E3">
            <w:pPr>
              <w:ind w:right="-567"/>
              <w:jc w:val="both"/>
              <w:rPr>
                <w:sz w:val="20"/>
                <w:szCs w:val="20"/>
              </w:rPr>
            </w:pPr>
            <w:r w:rsidRPr="004E748B">
              <w:rPr>
                <w:sz w:val="20"/>
                <w:szCs w:val="20"/>
              </w:rPr>
              <w:t xml:space="preserve">         a mezi objekty (lineární, světlostní, barevné, plastické</w:t>
            </w:r>
          </w:p>
          <w:p w:rsidR="00492007" w:rsidRPr="004E748B" w:rsidRDefault="00492007" w:rsidP="00FF71E3">
            <w:pPr>
              <w:ind w:right="-567"/>
              <w:jc w:val="both"/>
              <w:rPr>
                <w:sz w:val="20"/>
                <w:szCs w:val="20"/>
              </w:rPr>
            </w:pPr>
            <w:r w:rsidRPr="004E748B">
              <w:rPr>
                <w:sz w:val="20"/>
                <w:szCs w:val="20"/>
              </w:rPr>
              <w:t xml:space="preserve">         a prostorové prostředky a prostředky vyjadřující </w:t>
            </w:r>
          </w:p>
          <w:p w:rsidR="00492007" w:rsidRPr="004E748B" w:rsidRDefault="00492007" w:rsidP="00FF71E3">
            <w:pPr>
              <w:ind w:right="-567"/>
              <w:jc w:val="both"/>
              <w:rPr>
                <w:sz w:val="20"/>
                <w:szCs w:val="20"/>
              </w:rPr>
            </w:pPr>
            <w:r w:rsidRPr="004E748B">
              <w:rPr>
                <w:sz w:val="20"/>
                <w:szCs w:val="20"/>
              </w:rPr>
              <w:t xml:space="preserve">         časový průběh) ve statickém a dynamickém vyjádření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malba temperou, suchým pastelem, kresba tužkou,</w:t>
            </w:r>
          </w:p>
          <w:p w:rsidR="00492007" w:rsidRPr="004E748B" w:rsidRDefault="00492007" w:rsidP="00FF71E3">
            <w:pPr>
              <w:ind w:right="-567"/>
              <w:jc w:val="both"/>
              <w:rPr>
                <w:sz w:val="20"/>
                <w:szCs w:val="20"/>
              </w:rPr>
            </w:pPr>
            <w:r w:rsidRPr="004E748B">
              <w:rPr>
                <w:sz w:val="20"/>
                <w:szCs w:val="20"/>
              </w:rPr>
              <w:t xml:space="preserve">        perem, uhlem, fixem </w:t>
            </w:r>
          </w:p>
          <w:p w:rsidR="00492007" w:rsidRPr="004E748B" w:rsidRDefault="00492007" w:rsidP="00FF71E3">
            <w:pPr>
              <w:ind w:right="-567"/>
              <w:jc w:val="both"/>
              <w:rPr>
                <w:sz w:val="20"/>
                <w:szCs w:val="20"/>
              </w:rPr>
            </w:pPr>
            <w:r w:rsidRPr="004E748B">
              <w:rPr>
                <w:sz w:val="20"/>
                <w:szCs w:val="20"/>
              </w:rPr>
              <w:t xml:space="preserve">      - originalita, projekce vlastních prožitků se</w:t>
            </w:r>
          </w:p>
          <w:p w:rsidR="00492007" w:rsidRPr="004E748B" w:rsidRDefault="00492007" w:rsidP="00FF71E3">
            <w:pPr>
              <w:ind w:right="-567"/>
              <w:jc w:val="both"/>
              <w:rPr>
                <w:sz w:val="20"/>
                <w:szCs w:val="20"/>
              </w:rPr>
            </w:pPr>
            <w:r w:rsidRPr="004E748B">
              <w:rPr>
                <w:sz w:val="20"/>
                <w:szCs w:val="20"/>
              </w:rPr>
              <w:t xml:space="preserve">        zaměřením na volbu nebo kombinaci výtvarných technik</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 harmonie, disharmonie, vyjádření pocitů se slovním</w:t>
            </w:r>
          </w:p>
          <w:p w:rsidR="00492007" w:rsidRPr="004E748B" w:rsidRDefault="00492007" w:rsidP="00FF71E3">
            <w:pPr>
              <w:ind w:right="-567"/>
              <w:jc w:val="both"/>
              <w:rPr>
                <w:sz w:val="20"/>
                <w:szCs w:val="20"/>
              </w:rPr>
            </w:pPr>
            <w:r w:rsidRPr="004E748B">
              <w:rPr>
                <w:sz w:val="20"/>
                <w:szCs w:val="20"/>
              </w:rPr>
              <w:t xml:space="preserve">        komentářem</w:t>
            </w:r>
          </w:p>
          <w:p w:rsidR="00492007" w:rsidRPr="004E748B" w:rsidRDefault="00492007" w:rsidP="00FF71E3">
            <w:pPr>
              <w:ind w:right="-567"/>
              <w:jc w:val="both"/>
              <w:rPr>
                <w:sz w:val="20"/>
                <w:szCs w:val="20"/>
              </w:rPr>
            </w:pPr>
            <w:r w:rsidRPr="004E748B">
              <w:rPr>
                <w:sz w:val="20"/>
                <w:szCs w:val="20"/>
              </w:rPr>
              <w:t xml:space="preserve">      - nauka o barvách (jas, tón, lomená barva, pestré</w:t>
            </w:r>
          </w:p>
          <w:p w:rsidR="00492007" w:rsidRPr="004E748B" w:rsidRDefault="00492007" w:rsidP="00FF71E3">
            <w:pPr>
              <w:ind w:right="-567"/>
              <w:jc w:val="both"/>
              <w:rPr>
                <w:sz w:val="20"/>
                <w:szCs w:val="20"/>
              </w:rPr>
            </w:pPr>
            <w:r w:rsidRPr="004E748B">
              <w:rPr>
                <w:sz w:val="20"/>
                <w:szCs w:val="20"/>
              </w:rPr>
              <w:t xml:space="preserve">        a nepestré barvy, míchání barev)</w:t>
            </w:r>
          </w:p>
          <w:p w:rsidR="00492007" w:rsidRPr="004E748B" w:rsidRDefault="00492007" w:rsidP="00FF71E3">
            <w:pPr>
              <w:ind w:right="-567"/>
              <w:jc w:val="both"/>
              <w:rPr>
                <w:sz w:val="20"/>
                <w:szCs w:val="20"/>
              </w:rPr>
            </w:pPr>
            <w:r w:rsidRPr="004E748B">
              <w:rPr>
                <w:sz w:val="20"/>
                <w:szCs w:val="20"/>
              </w:rPr>
              <w:t xml:space="preserve">      - kompozice (dominanta, subdominanta, vertikála,</w:t>
            </w:r>
          </w:p>
          <w:p w:rsidR="00492007" w:rsidRPr="004E748B" w:rsidRDefault="00492007" w:rsidP="00FF71E3">
            <w:pPr>
              <w:ind w:right="-567"/>
              <w:jc w:val="both"/>
              <w:rPr>
                <w:sz w:val="20"/>
                <w:szCs w:val="20"/>
              </w:rPr>
            </w:pPr>
            <w:r w:rsidRPr="004E748B">
              <w:rPr>
                <w:sz w:val="20"/>
                <w:szCs w:val="20"/>
              </w:rPr>
              <w:t xml:space="preserve">        horizontála, diagonála, zlatý řez)</w:t>
            </w:r>
          </w:p>
          <w:p w:rsidR="00492007" w:rsidRPr="004E748B" w:rsidRDefault="00492007" w:rsidP="00FF71E3">
            <w:pPr>
              <w:ind w:right="-567"/>
              <w:jc w:val="both"/>
              <w:rPr>
                <w:sz w:val="20"/>
                <w:szCs w:val="20"/>
              </w:rPr>
            </w:pPr>
            <w:r w:rsidRPr="004E748B">
              <w:rPr>
                <w:sz w:val="20"/>
                <w:szCs w:val="20"/>
              </w:rPr>
              <w:t xml:space="preserve">      - kontrast, harmonie</w:t>
            </w:r>
          </w:p>
          <w:p w:rsidR="00492007" w:rsidRPr="004E748B" w:rsidRDefault="00492007" w:rsidP="00FF71E3">
            <w:pPr>
              <w:ind w:right="-567"/>
              <w:jc w:val="both"/>
              <w:rPr>
                <w:sz w:val="20"/>
                <w:szCs w:val="20"/>
              </w:rPr>
            </w:pPr>
            <w:r w:rsidRPr="004E748B">
              <w:rPr>
                <w:sz w:val="20"/>
                <w:szCs w:val="20"/>
              </w:rPr>
              <w:t xml:space="preserve">      - emotivní obsah nefigurativních i figurativních obrazových</w:t>
            </w:r>
          </w:p>
          <w:p w:rsidR="00492007" w:rsidRPr="004E748B" w:rsidRDefault="00492007" w:rsidP="00FF71E3">
            <w:pPr>
              <w:ind w:right="-567"/>
              <w:jc w:val="both"/>
              <w:rPr>
                <w:sz w:val="20"/>
                <w:szCs w:val="20"/>
              </w:rPr>
            </w:pPr>
            <w:r w:rsidRPr="004E748B">
              <w:rPr>
                <w:sz w:val="20"/>
                <w:szCs w:val="20"/>
              </w:rPr>
              <w:t xml:space="preserve">        prostředků</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historický posun v interpretaci / D /</w:t>
            </w:r>
          </w:p>
          <w:p w:rsidR="00492007" w:rsidRPr="004E748B" w:rsidRDefault="00492007" w:rsidP="00FF71E3">
            <w:pPr>
              <w:ind w:right="-567"/>
              <w:jc w:val="both"/>
              <w:rPr>
                <w:sz w:val="20"/>
                <w:szCs w:val="20"/>
              </w:rPr>
            </w:pPr>
            <w:r w:rsidRPr="004E748B">
              <w:rPr>
                <w:sz w:val="20"/>
                <w:szCs w:val="20"/>
              </w:rPr>
              <w:t xml:space="preserve">      - rozdíl v interpretaci evropské a mimoevropské </w:t>
            </w:r>
          </w:p>
          <w:p w:rsidR="00492007" w:rsidRPr="004E748B" w:rsidRDefault="00492007" w:rsidP="00FF71E3">
            <w:pPr>
              <w:ind w:right="-567"/>
              <w:jc w:val="both"/>
              <w:rPr>
                <w:sz w:val="20"/>
                <w:szCs w:val="20"/>
              </w:rPr>
            </w:pPr>
            <w:r w:rsidRPr="004E748B">
              <w:rPr>
                <w:sz w:val="20"/>
                <w:szCs w:val="20"/>
              </w:rPr>
              <w:t xml:space="preserve">        kultury / Z /</w:t>
            </w:r>
          </w:p>
          <w:p w:rsidR="00492007" w:rsidRPr="004E748B" w:rsidRDefault="00492007" w:rsidP="00FF71E3">
            <w:pPr>
              <w:ind w:right="-567"/>
              <w:jc w:val="both"/>
              <w:rPr>
                <w:sz w:val="20"/>
                <w:szCs w:val="20"/>
              </w:rPr>
            </w:pPr>
            <w:r w:rsidRPr="004E748B">
              <w:rPr>
                <w:sz w:val="20"/>
                <w:szCs w:val="20"/>
              </w:rPr>
              <w:t xml:space="preserve">      - kontinuita vývoje vybraného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současné zobrazovací prostředky  (počítačová grafika,</w:t>
            </w:r>
          </w:p>
          <w:p w:rsidR="00492007" w:rsidRPr="004E748B" w:rsidRDefault="00492007" w:rsidP="00FF71E3">
            <w:pPr>
              <w:ind w:right="-567"/>
              <w:jc w:val="both"/>
              <w:rPr>
                <w:sz w:val="20"/>
                <w:szCs w:val="20"/>
              </w:rPr>
            </w:pPr>
            <w:r w:rsidRPr="004E748B">
              <w:rPr>
                <w:sz w:val="20"/>
                <w:szCs w:val="20"/>
              </w:rPr>
              <w:t xml:space="preserve">        animace, fotografie, video)</w:t>
            </w:r>
          </w:p>
          <w:p w:rsidR="00492007" w:rsidRPr="004E748B" w:rsidRDefault="00492007" w:rsidP="00FF71E3">
            <w:pPr>
              <w:ind w:right="-567"/>
              <w:jc w:val="both"/>
              <w:rPr>
                <w:sz w:val="20"/>
                <w:szCs w:val="20"/>
              </w:rPr>
            </w:pPr>
            <w:r w:rsidRPr="004E748B">
              <w:rPr>
                <w:sz w:val="20"/>
                <w:szCs w:val="20"/>
              </w:rPr>
              <w:t xml:space="preserve">      - alternativní řešení vyjádření osobního prožitku</w:t>
            </w:r>
          </w:p>
          <w:p w:rsidR="00492007" w:rsidRPr="004E748B" w:rsidRDefault="00492007" w:rsidP="00FF71E3">
            <w:pPr>
              <w:ind w:right="-567"/>
              <w:jc w:val="both"/>
              <w:rPr>
                <w:sz w:val="20"/>
                <w:szCs w:val="20"/>
              </w:rPr>
            </w:pPr>
            <w:r w:rsidRPr="004E748B">
              <w:rPr>
                <w:sz w:val="20"/>
                <w:szCs w:val="20"/>
              </w:rPr>
              <w:t xml:space="preserve">      - typy vizuálně obrazných vyjádření, výběr a uplatnění </w:t>
            </w:r>
          </w:p>
          <w:p w:rsidR="00492007" w:rsidRPr="004E748B" w:rsidRDefault="00492007" w:rsidP="00FF71E3">
            <w:pPr>
              <w:ind w:right="-567"/>
              <w:jc w:val="both"/>
              <w:rPr>
                <w:sz w:val="20"/>
                <w:szCs w:val="20"/>
              </w:rPr>
            </w:pPr>
            <w:r w:rsidRPr="004E748B">
              <w:rPr>
                <w:sz w:val="20"/>
                <w:szCs w:val="20"/>
              </w:rPr>
              <w:t xml:space="preserve">        pro vlastní tvůrčí záměry, hledisko vnímání vizuálně</w:t>
            </w:r>
          </w:p>
          <w:p w:rsidR="00492007" w:rsidRPr="004E748B" w:rsidRDefault="00492007" w:rsidP="00FF71E3">
            <w:pPr>
              <w:ind w:right="-567"/>
              <w:jc w:val="both"/>
              <w:rPr>
                <w:sz w:val="20"/>
                <w:szCs w:val="20"/>
              </w:rPr>
            </w:pPr>
            <w:r w:rsidRPr="004E748B">
              <w:rPr>
                <w:sz w:val="20"/>
                <w:szCs w:val="20"/>
              </w:rPr>
              <w:t xml:space="preserve">        obrazného vyjádření (vizuální, statické, dynamické),</w:t>
            </w:r>
          </w:p>
          <w:p w:rsidR="00492007" w:rsidRPr="004E748B" w:rsidRDefault="00492007" w:rsidP="00FF71E3">
            <w:pPr>
              <w:ind w:right="-567"/>
              <w:jc w:val="both"/>
              <w:rPr>
                <w:sz w:val="20"/>
                <w:szCs w:val="20"/>
              </w:rPr>
            </w:pPr>
            <w:r w:rsidRPr="004E748B">
              <w:rPr>
                <w:sz w:val="20"/>
                <w:szCs w:val="20"/>
              </w:rPr>
              <w:t xml:space="preserve">        hledisko jejich motivace (fantazijní, symbolická, založená</w:t>
            </w:r>
          </w:p>
          <w:p w:rsidR="00492007" w:rsidRPr="004E748B" w:rsidRDefault="00492007" w:rsidP="00FF71E3">
            <w:pPr>
              <w:ind w:right="-567"/>
              <w:jc w:val="both"/>
              <w:rPr>
                <w:sz w:val="20"/>
                <w:szCs w:val="20"/>
              </w:rPr>
            </w:pPr>
            <w:r w:rsidRPr="004E748B">
              <w:rPr>
                <w:sz w:val="20"/>
                <w:szCs w:val="20"/>
              </w:rPr>
              <w:t xml:space="preserve">        na smyslovém vnímání – racionální, konstruktivní,</w:t>
            </w:r>
          </w:p>
          <w:p w:rsidR="00492007" w:rsidRPr="004E748B" w:rsidRDefault="00492007" w:rsidP="00FF71E3">
            <w:pPr>
              <w:ind w:right="-567"/>
              <w:jc w:val="both"/>
              <w:rPr>
                <w:sz w:val="20"/>
                <w:szCs w:val="20"/>
              </w:rPr>
            </w:pPr>
            <w:r w:rsidRPr="004E748B">
              <w:rPr>
                <w:sz w:val="20"/>
                <w:szCs w:val="20"/>
              </w:rPr>
              <w:t xml:space="preserve">        expresivní)</w:t>
            </w:r>
          </w:p>
          <w:p w:rsidR="00492007" w:rsidRPr="004E748B" w:rsidRDefault="00492007" w:rsidP="00FF71E3">
            <w:pPr>
              <w:ind w:right="-567"/>
              <w:jc w:val="both"/>
              <w:rPr>
                <w:sz w:val="20"/>
                <w:szCs w:val="20"/>
              </w:rPr>
            </w:pPr>
            <w:r w:rsidRPr="004E748B">
              <w:rPr>
                <w:sz w:val="20"/>
                <w:szCs w:val="20"/>
              </w:rPr>
              <w:t xml:space="preserve">      - prvky vizuálně obrazného vyjádření</w:t>
            </w:r>
          </w:p>
          <w:p w:rsidR="00492007" w:rsidRPr="004E748B" w:rsidRDefault="00492007" w:rsidP="00FF71E3">
            <w:pPr>
              <w:ind w:right="-567"/>
              <w:jc w:val="both"/>
              <w:rPr>
                <w:sz w:val="20"/>
                <w:szCs w:val="20"/>
              </w:rPr>
            </w:pPr>
            <w:r w:rsidRPr="004E748B">
              <w:rPr>
                <w:sz w:val="20"/>
                <w:szCs w:val="20"/>
              </w:rPr>
              <w:t xml:space="preserve">      - podklad : savost, struktura, barva</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reflexe ostatních uměleckých druhů</w:t>
            </w:r>
          </w:p>
          <w:p w:rsidR="00492007" w:rsidRPr="004E748B" w:rsidRDefault="00492007" w:rsidP="00FF71E3">
            <w:pPr>
              <w:ind w:right="-567"/>
              <w:jc w:val="both"/>
              <w:rPr>
                <w:sz w:val="20"/>
                <w:szCs w:val="20"/>
              </w:rPr>
            </w:pPr>
            <w:r w:rsidRPr="004E748B">
              <w:rPr>
                <w:sz w:val="20"/>
                <w:szCs w:val="20"/>
              </w:rPr>
              <w:t xml:space="preserve">      - tělo a prostor (tanec, sport, pantomima, gesta) / Tv /</w:t>
            </w:r>
          </w:p>
          <w:p w:rsidR="00492007" w:rsidRPr="004E748B" w:rsidRDefault="00492007" w:rsidP="00FF71E3">
            <w:pPr>
              <w:ind w:right="-567"/>
              <w:jc w:val="both"/>
              <w:rPr>
                <w:sz w:val="20"/>
                <w:szCs w:val="20"/>
              </w:rPr>
            </w:pPr>
            <w:r w:rsidRPr="004E748B">
              <w:rPr>
                <w:sz w:val="20"/>
                <w:szCs w:val="20"/>
              </w:rPr>
              <w:t xml:space="preserve">      - tělo ve výtvarném umění (portrét, figurální kompozice),</w:t>
            </w:r>
          </w:p>
          <w:p w:rsidR="00492007" w:rsidRPr="004E748B" w:rsidRDefault="00492007" w:rsidP="00FF71E3">
            <w:pPr>
              <w:ind w:right="-567"/>
              <w:jc w:val="both"/>
              <w:rPr>
                <w:sz w:val="20"/>
                <w:szCs w:val="20"/>
              </w:rPr>
            </w:pPr>
            <w:r w:rsidRPr="004E748B">
              <w:rPr>
                <w:sz w:val="20"/>
                <w:szCs w:val="20"/>
              </w:rPr>
              <w:t xml:space="preserve">        akční tvar malby a kresby, uspořádání prostoru,</w:t>
            </w:r>
          </w:p>
          <w:p w:rsidR="00492007" w:rsidRPr="004E748B" w:rsidRDefault="00492007" w:rsidP="00FF71E3">
            <w:pPr>
              <w:ind w:right="-567"/>
              <w:jc w:val="both"/>
              <w:rPr>
                <w:sz w:val="20"/>
                <w:szCs w:val="20"/>
              </w:rPr>
            </w:pPr>
            <w:r w:rsidRPr="004E748B">
              <w:rPr>
                <w:sz w:val="20"/>
                <w:szCs w:val="20"/>
              </w:rPr>
              <w:lastRenderedPageBreak/>
              <w:t xml:space="preserve">        vyjádření proměn, manipulace s objekty</w:t>
            </w:r>
          </w:p>
          <w:p w:rsidR="00492007" w:rsidRPr="004E748B" w:rsidRDefault="00492007" w:rsidP="00FF71E3">
            <w:pPr>
              <w:ind w:right="-567"/>
              <w:jc w:val="both"/>
              <w:rPr>
                <w:sz w:val="20"/>
                <w:szCs w:val="20"/>
              </w:rPr>
            </w:pPr>
            <w:r w:rsidRPr="004E748B">
              <w:rPr>
                <w:sz w:val="20"/>
                <w:szCs w:val="20"/>
              </w:rPr>
              <w:t xml:space="preserve">      - výtvarně vyjádřený pocit z hudby   / Hv /</w:t>
            </w:r>
          </w:p>
          <w:p w:rsidR="00492007" w:rsidRPr="004E748B" w:rsidRDefault="00492007" w:rsidP="00FF71E3">
            <w:pPr>
              <w:ind w:right="-567"/>
              <w:jc w:val="both"/>
              <w:rPr>
                <w:sz w:val="20"/>
                <w:szCs w:val="20"/>
              </w:rPr>
            </w:pPr>
            <w:r w:rsidRPr="004E748B">
              <w:rPr>
                <w:sz w:val="20"/>
                <w:szCs w:val="20"/>
              </w:rPr>
              <w:t xml:space="preserve">      - výtvarně vyjádřený pocit z různorodých povrchů</w:t>
            </w:r>
          </w:p>
          <w:p w:rsidR="00492007" w:rsidRPr="004E748B" w:rsidRDefault="00492007" w:rsidP="00FF71E3">
            <w:pPr>
              <w:ind w:right="-567"/>
              <w:jc w:val="both"/>
              <w:rPr>
                <w:sz w:val="20"/>
                <w:szCs w:val="20"/>
              </w:rPr>
            </w:pPr>
            <w:r w:rsidRPr="004E748B">
              <w:rPr>
                <w:sz w:val="20"/>
                <w:szCs w:val="20"/>
              </w:rPr>
              <w:t xml:space="preserve">        vnímaných hmatem</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rozdílná interpretace v různých historických obdobích / D /</w:t>
            </w:r>
          </w:p>
          <w:p w:rsidR="00492007" w:rsidRPr="004E748B" w:rsidRDefault="00492007" w:rsidP="00FF71E3">
            <w:pPr>
              <w:ind w:right="-567"/>
              <w:jc w:val="both"/>
              <w:rPr>
                <w:sz w:val="20"/>
                <w:szCs w:val="20"/>
              </w:rPr>
            </w:pPr>
            <w:r w:rsidRPr="004E748B">
              <w:rPr>
                <w:sz w:val="20"/>
                <w:szCs w:val="20"/>
              </w:rPr>
              <w:t xml:space="preserve">      - tolerance k odlišnému vnímání, empatie</w:t>
            </w:r>
          </w:p>
          <w:p w:rsidR="00492007" w:rsidRPr="004E748B" w:rsidRDefault="00492007" w:rsidP="00FF71E3">
            <w:pPr>
              <w:ind w:right="-567"/>
              <w:jc w:val="both"/>
              <w:rPr>
                <w:sz w:val="20"/>
                <w:szCs w:val="20"/>
              </w:rPr>
            </w:pPr>
            <w:r w:rsidRPr="004E748B">
              <w:rPr>
                <w:sz w:val="20"/>
                <w:szCs w:val="20"/>
              </w:rPr>
              <w:t xml:space="preserve">      - klasická umělecká díla v porovnání se současnými</w:t>
            </w:r>
          </w:p>
          <w:p w:rsidR="00492007" w:rsidRPr="004E748B" w:rsidRDefault="00492007" w:rsidP="00FF71E3">
            <w:pPr>
              <w:ind w:right="-567"/>
              <w:jc w:val="both"/>
              <w:rPr>
                <w:sz w:val="20"/>
                <w:szCs w:val="20"/>
              </w:rPr>
            </w:pPr>
            <w:r w:rsidRPr="004E748B">
              <w:rPr>
                <w:sz w:val="20"/>
                <w:szCs w:val="20"/>
              </w:rPr>
              <w:t xml:space="preserve">      - důvody vzniku odlišných interpretací vizuálně obrazného</w:t>
            </w:r>
          </w:p>
          <w:p w:rsidR="00492007" w:rsidRPr="004E748B" w:rsidRDefault="00492007" w:rsidP="00FF71E3">
            <w:pPr>
              <w:ind w:right="-567"/>
              <w:jc w:val="both"/>
              <w:rPr>
                <w:sz w:val="20"/>
                <w:szCs w:val="20"/>
              </w:rPr>
            </w:pPr>
            <w:r w:rsidRPr="004E748B">
              <w:rPr>
                <w:sz w:val="20"/>
                <w:szCs w:val="20"/>
              </w:rPr>
              <w:t xml:space="preserve">        vyjádření, záměr autora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řád ve výtvarné geometrii  </w:t>
            </w:r>
          </w:p>
          <w:p w:rsidR="00492007" w:rsidRPr="004E748B" w:rsidRDefault="00492007" w:rsidP="00FF71E3">
            <w:pPr>
              <w:ind w:right="-567"/>
              <w:jc w:val="both"/>
              <w:rPr>
                <w:sz w:val="20"/>
                <w:szCs w:val="20"/>
              </w:rPr>
            </w:pPr>
            <w:r w:rsidRPr="004E748B">
              <w:rPr>
                <w:sz w:val="20"/>
                <w:szCs w:val="20"/>
              </w:rPr>
              <w:t xml:space="preserve">      - technické prvky</w:t>
            </w:r>
          </w:p>
          <w:p w:rsidR="00492007" w:rsidRPr="004E748B" w:rsidRDefault="00492007" w:rsidP="00FF71E3">
            <w:pPr>
              <w:ind w:right="-567"/>
              <w:jc w:val="both"/>
              <w:rPr>
                <w:sz w:val="20"/>
                <w:szCs w:val="20"/>
              </w:rPr>
            </w:pPr>
            <w:r w:rsidRPr="004E748B">
              <w:rPr>
                <w:sz w:val="20"/>
                <w:szCs w:val="20"/>
              </w:rPr>
              <w:t xml:space="preserve">      - design – tvar a funkce, návrh designu jednoduchých</w:t>
            </w:r>
          </w:p>
          <w:p w:rsidR="00492007" w:rsidRPr="004E748B" w:rsidRDefault="00492007" w:rsidP="00FF71E3">
            <w:pPr>
              <w:ind w:right="-567"/>
              <w:jc w:val="both"/>
              <w:rPr>
                <w:sz w:val="20"/>
                <w:szCs w:val="20"/>
              </w:rPr>
            </w:pPr>
            <w:r w:rsidRPr="004E748B">
              <w:rPr>
                <w:sz w:val="20"/>
                <w:szCs w:val="20"/>
              </w:rPr>
              <w:t xml:space="preserve">        předmětů</w:t>
            </w:r>
          </w:p>
          <w:p w:rsidR="00492007" w:rsidRPr="004E748B" w:rsidRDefault="00492007" w:rsidP="00FF71E3">
            <w:pPr>
              <w:ind w:right="-567"/>
              <w:jc w:val="both"/>
              <w:rPr>
                <w:sz w:val="20"/>
                <w:szCs w:val="20"/>
              </w:rPr>
            </w:pPr>
            <w:r>
              <w:rPr>
                <w:sz w:val="20"/>
                <w:szCs w:val="20"/>
              </w:rPr>
              <w:t xml:space="preserve">      </w:t>
            </w:r>
            <w:r w:rsidRPr="004E748B">
              <w:rPr>
                <w:sz w:val="20"/>
                <w:szCs w:val="20"/>
              </w:rPr>
              <w:t>- sebehodnocení ( portfolio třídy, tematická výstava)</w:t>
            </w:r>
          </w:p>
          <w:p w:rsidR="00492007" w:rsidRPr="004E748B" w:rsidRDefault="00492007" w:rsidP="00FF71E3">
            <w:pPr>
              <w:ind w:right="-567"/>
              <w:jc w:val="both"/>
              <w:rPr>
                <w:sz w:val="20"/>
                <w:szCs w:val="20"/>
              </w:rPr>
            </w:pPr>
            <w:r w:rsidRPr="004E748B">
              <w:rPr>
                <w:sz w:val="20"/>
                <w:szCs w:val="20"/>
              </w:rPr>
              <w:t xml:space="preserve">      - sebeprosazení, zdůvodnění konkrétního vizuálně</w:t>
            </w:r>
          </w:p>
          <w:p w:rsidR="00492007" w:rsidRPr="004E748B" w:rsidRDefault="00492007" w:rsidP="00FF71E3">
            <w:pPr>
              <w:ind w:right="-567"/>
              <w:jc w:val="both"/>
              <w:rPr>
                <w:sz w:val="20"/>
                <w:szCs w:val="20"/>
              </w:rPr>
            </w:pPr>
            <w:r w:rsidRPr="004E748B">
              <w:rPr>
                <w:sz w:val="20"/>
                <w:szCs w:val="20"/>
              </w:rPr>
              <w:t xml:space="preserve">        obrazného vyjádření</w:t>
            </w:r>
          </w:p>
          <w:p w:rsidR="00492007"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 reflexe a vědomé uplatnění při vlastních tvůrčích</w:t>
            </w:r>
          </w:p>
          <w:p w:rsidR="00492007" w:rsidRPr="004E748B" w:rsidRDefault="00492007" w:rsidP="00FF71E3">
            <w:pPr>
              <w:ind w:right="-567"/>
              <w:jc w:val="both"/>
              <w:rPr>
                <w:sz w:val="20"/>
                <w:szCs w:val="20"/>
              </w:rPr>
            </w:pPr>
            <w:r w:rsidRPr="004E748B">
              <w:rPr>
                <w:sz w:val="20"/>
                <w:szCs w:val="20"/>
              </w:rPr>
              <w:t xml:space="preserve">        činnostech</w:t>
            </w:r>
          </w:p>
          <w:p w:rsidR="00492007" w:rsidRDefault="00492007" w:rsidP="00FF71E3">
            <w:pPr>
              <w:ind w:right="-567"/>
              <w:jc w:val="both"/>
              <w:rPr>
                <w:sz w:val="20"/>
                <w:szCs w:val="20"/>
              </w:rPr>
            </w:pPr>
            <w:r>
              <w:rPr>
                <w:sz w:val="20"/>
                <w:szCs w:val="20"/>
              </w:rPr>
              <w:t xml:space="preserve"> </w:t>
            </w:r>
            <w:r w:rsidRPr="004E748B">
              <w:rPr>
                <w:sz w:val="20"/>
                <w:szCs w:val="20"/>
              </w:rPr>
              <w:t xml:space="preserve"> </w:t>
            </w:r>
            <w:r>
              <w:rPr>
                <w:sz w:val="20"/>
                <w:szCs w:val="20"/>
              </w:rPr>
              <w:t>- iniciativa a tvořivost</w:t>
            </w:r>
          </w:p>
          <w:p w:rsidR="00492007" w:rsidRPr="004E748B" w:rsidRDefault="00492007" w:rsidP="00FF71E3">
            <w:pPr>
              <w:ind w:right="-567"/>
              <w:jc w:val="both"/>
              <w:rPr>
                <w:sz w:val="20"/>
                <w:szCs w:val="20"/>
              </w:rPr>
            </w:pPr>
            <w:r>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tc>
      </w:tr>
    </w:tbl>
    <w:p w:rsidR="00492007" w:rsidRDefault="00492007" w:rsidP="00492007">
      <w:pPr>
        <w:ind w:right="-567"/>
        <w:jc w:val="both"/>
        <w:rPr>
          <w:b/>
          <w:sz w:val="28"/>
        </w:rPr>
      </w:pPr>
      <w:r>
        <w:rPr>
          <w:b/>
          <w:sz w:val="28"/>
        </w:rPr>
        <w:lastRenderedPageBreak/>
        <w:t xml:space="preserve">        </w:t>
      </w: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Pr="002D0253" w:rsidRDefault="00492007" w:rsidP="00492007">
      <w:pPr>
        <w:ind w:right="-567"/>
        <w:jc w:val="both"/>
        <w:rPr>
          <w:b/>
        </w:rPr>
      </w:pPr>
      <w:r>
        <w:rPr>
          <w:b/>
        </w:rPr>
        <w:t xml:space="preserve"> </w:t>
      </w:r>
      <w:r>
        <w:rPr>
          <w:b/>
          <w:sz w:val="28"/>
          <w:u w:val="single"/>
        </w:rPr>
        <w:t>Vzdělávací obsah vyučovacího předmětu Výtvarná výchova – 7.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5245"/>
      </w:tblGrid>
      <w:tr w:rsidR="00492007" w:rsidRPr="004E748B" w:rsidTr="00FF71E3">
        <w:tblPrEx>
          <w:tblCellMar>
            <w:top w:w="0" w:type="dxa"/>
            <w:bottom w:w="0" w:type="dxa"/>
          </w:tblCellMar>
        </w:tblPrEx>
        <w:tc>
          <w:tcPr>
            <w:tcW w:w="4820" w:type="dxa"/>
          </w:tcPr>
          <w:p w:rsidR="00492007" w:rsidRPr="004E748B" w:rsidRDefault="00492007" w:rsidP="00FF71E3">
            <w:pPr>
              <w:ind w:right="-567"/>
              <w:jc w:val="both"/>
              <w:rPr>
                <w:b/>
                <w:sz w:val="20"/>
                <w:szCs w:val="20"/>
              </w:rPr>
            </w:pPr>
            <w:r w:rsidRPr="004E748B">
              <w:rPr>
                <w:b/>
                <w:sz w:val="20"/>
                <w:szCs w:val="20"/>
              </w:rPr>
              <w:t>Konkretizované výstupy žáka :</w:t>
            </w:r>
          </w:p>
          <w:p w:rsidR="00492007" w:rsidRPr="004E748B" w:rsidRDefault="00492007" w:rsidP="00FF71E3">
            <w:pPr>
              <w:ind w:right="-567"/>
              <w:jc w:val="both"/>
              <w:rPr>
                <w:sz w:val="20"/>
                <w:szCs w:val="20"/>
              </w:rPr>
            </w:pPr>
            <w:r w:rsidRPr="004E748B">
              <w:rPr>
                <w:sz w:val="20"/>
                <w:szCs w:val="20"/>
              </w:rPr>
              <w:t>- experimentuje s různorodými materiály pro vizuálně</w:t>
            </w:r>
          </w:p>
          <w:p w:rsidR="00492007" w:rsidRPr="004E748B" w:rsidRDefault="00492007" w:rsidP="00FF71E3">
            <w:pPr>
              <w:ind w:right="-567"/>
              <w:jc w:val="both"/>
              <w:rPr>
                <w:sz w:val="20"/>
                <w:szCs w:val="20"/>
              </w:rPr>
            </w:pPr>
            <w:r w:rsidRPr="004E748B">
              <w:rPr>
                <w:sz w:val="20"/>
                <w:szCs w:val="20"/>
              </w:rPr>
              <w:t xml:space="preserve">  obrazná vyjádření, vytváří v ploše i v prostoru jejich</w:t>
            </w:r>
          </w:p>
          <w:p w:rsidR="00492007" w:rsidRPr="004E748B" w:rsidRDefault="00492007" w:rsidP="00FF71E3">
            <w:pPr>
              <w:ind w:right="-567"/>
              <w:jc w:val="both"/>
              <w:rPr>
                <w:sz w:val="20"/>
                <w:szCs w:val="20"/>
              </w:rPr>
            </w:pPr>
            <w:r w:rsidRPr="004E748B">
              <w:rPr>
                <w:sz w:val="20"/>
                <w:szCs w:val="20"/>
              </w:rPr>
              <w:t xml:space="preserve">  neobvyklé kombinace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používá vybrané techniky pro vyjádření svých </w:t>
            </w:r>
          </w:p>
          <w:p w:rsidR="00492007" w:rsidRPr="004E748B" w:rsidRDefault="00492007" w:rsidP="00FF71E3">
            <w:pPr>
              <w:ind w:right="-567"/>
              <w:jc w:val="both"/>
              <w:rPr>
                <w:sz w:val="20"/>
                <w:szCs w:val="20"/>
              </w:rPr>
            </w:pPr>
            <w:r w:rsidRPr="004E748B">
              <w:rPr>
                <w:sz w:val="20"/>
                <w:szCs w:val="20"/>
              </w:rPr>
              <w:t xml:space="preserve">  myšlenek a představ, hledá jejich neobvyklé kombinace</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popíše subjektivní psychologický účinek barev a jejich</w:t>
            </w:r>
          </w:p>
          <w:p w:rsidR="00492007" w:rsidRPr="004E748B" w:rsidRDefault="00492007" w:rsidP="00FF71E3">
            <w:pPr>
              <w:ind w:right="-567"/>
              <w:jc w:val="both"/>
              <w:rPr>
                <w:sz w:val="20"/>
                <w:szCs w:val="20"/>
              </w:rPr>
            </w:pPr>
            <w:r w:rsidRPr="004E748B">
              <w:rPr>
                <w:sz w:val="20"/>
                <w:szCs w:val="20"/>
              </w:rPr>
              <w:t xml:space="preserve">  symbolické významy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ověřuje a využívá kompoziční principy, a to jak </w:t>
            </w:r>
          </w:p>
          <w:p w:rsidR="00492007" w:rsidRPr="004E748B" w:rsidRDefault="00492007" w:rsidP="00FF71E3">
            <w:pPr>
              <w:ind w:right="-567"/>
              <w:jc w:val="both"/>
              <w:rPr>
                <w:sz w:val="20"/>
                <w:szCs w:val="20"/>
              </w:rPr>
            </w:pPr>
            <w:r w:rsidRPr="004E748B">
              <w:rPr>
                <w:sz w:val="20"/>
                <w:szCs w:val="20"/>
              </w:rPr>
              <w:t xml:space="preserve">  při vlastní tvorbě, tak při interpretaci vizuálně obrazných</w:t>
            </w:r>
          </w:p>
          <w:p w:rsidR="00492007" w:rsidRPr="004E748B" w:rsidRDefault="00492007" w:rsidP="00FF71E3">
            <w:pPr>
              <w:ind w:right="-567"/>
              <w:jc w:val="both"/>
              <w:rPr>
                <w:sz w:val="20"/>
                <w:szCs w:val="20"/>
              </w:rPr>
            </w:pPr>
            <w:r w:rsidRPr="004E748B">
              <w:rPr>
                <w:sz w:val="20"/>
                <w:szCs w:val="20"/>
              </w:rPr>
              <w:t xml:space="preserve">  vyjádření vlastních i uměleckých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zařadí do historických souvislostí různé typy zobrazení,</w:t>
            </w:r>
          </w:p>
          <w:p w:rsidR="00492007" w:rsidRPr="004E748B" w:rsidRDefault="00492007" w:rsidP="00FF71E3">
            <w:pPr>
              <w:ind w:right="-567"/>
              <w:jc w:val="both"/>
              <w:rPr>
                <w:sz w:val="20"/>
                <w:szCs w:val="20"/>
              </w:rPr>
            </w:pPr>
            <w:r w:rsidRPr="004E748B">
              <w:rPr>
                <w:sz w:val="20"/>
                <w:szCs w:val="20"/>
              </w:rPr>
              <w:t xml:space="preserve">  na konkrétních příkladech porovnává různé přístupy </w:t>
            </w:r>
          </w:p>
          <w:p w:rsidR="00492007" w:rsidRPr="004E748B" w:rsidRDefault="00492007" w:rsidP="00FF71E3">
            <w:pPr>
              <w:ind w:right="-567"/>
              <w:jc w:val="both"/>
              <w:rPr>
                <w:sz w:val="20"/>
                <w:szCs w:val="20"/>
              </w:rPr>
            </w:pPr>
            <w:r w:rsidRPr="004E748B">
              <w:rPr>
                <w:sz w:val="20"/>
                <w:szCs w:val="20"/>
              </w:rPr>
              <w:t xml:space="preserve">  ke zvolenému tématu, snaží se odhalit jejich kulturní</w:t>
            </w:r>
          </w:p>
          <w:p w:rsidR="00492007" w:rsidRPr="004E748B" w:rsidRDefault="00492007" w:rsidP="00FF71E3">
            <w:pPr>
              <w:ind w:right="-567"/>
              <w:jc w:val="both"/>
              <w:rPr>
                <w:sz w:val="20"/>
                <w:szCs w:val="20"/>
              </w:rPr>
            </w:pPr>
            <w:r w:rsidRPr="004E748B">
              <w:rPr>
                <w:sz w:val="20"/>
                <w:szCs w:val="20"/>
              </w:rPr>
              <w:t xml:space="preserve">  a historické kontexty</w:t>
            </w:r>
          </w:p>
          <w:p w:rsidR="00492007" w:rsidRPr="004E748B" w:rsidRDefault="00492007" w:rsidP="00FF71E3">
            <w:pPr>
              <w:ind w:right="-567"/>
              <w:jc w:val="both"/>
              <w:rPr>
                <w:sz w:val="20"/>
                <w:szCs w:val="20"/>
              </w:rPr>
            </w:pPr>
            <w:r w:rsidRPr="004E748B">
              <w:rPr>
                <w:sz w:val="20"/>
                <w:szCs w:val="20"/>
              </w:rPr>
              <w:t>- porovnává vybrané projevy kultury tzv. přírodních</w:t>
            </w:r>
          </w:p>
          <w:p w:rsidR="00492007" w:rsidRPr="004E748B" w:rsidRDefault="00492007" w:rsidP="00FF71E3">
            <w:pPr>
              <w:ind w:right="-567"/>
              <w:jc w:val="both"/>
              <w:rPr>
                <w:sz w:val="20"/>
                <w:szCs w:val="20"/>
              </w:rPr>
            </w:pPr>
            <w:r w:rsidRPr="004E748B">
              <w:rPr>
                <w:sz w:val="20"/>
                <w:szCs w:val="20"/>
              </w:rPr>
              <w:t xml:space="preserve">  národů a projevy průmyslových civilizací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seznamuje se s jednotlivými typy vizuálně obrazných</w:t>
            </w:r>
          </w:p>
          <w:p w:rsidR="00492007" w:rsidRPr="004E748B" w:rsidRDefault="00492007" w:rsidP="00FF71E3">
            <w:pPr>
              <w:ind w:right="-567"/>
              <w:jc w:val="both"/>
              <w:rPr>
                <w:sz w:val="20"/>
                <w:szCs w:val="20"/>
              </w:rPr>
            </w:pPr>
            <w:r w:rsidRPr="004E748B">
              <w:rPr>
                <w:sz w:val="20"/>
                <w:szCs w:val="20"/>
              </w:rPr>
              <w:t xml:space="preserve">  vyjádření a zkoumá jejich účinky ve vztahu k osobním</w:t>
            </w:r>
          </w:p>
          <w:p w:rsidR="00492007" w:rsidRPr="004E748B" w:rsidRDefault="00492007" w:rsidP="00FF71E3">
            <w:pPr>
              <w:ind w:right="-567"/>
              <w:jc w:val="both"/>
              <w:rPr>
                <w:sz w:val="20"/>
                <w:szCs w:val="20"/>
              </w:rPr>
            </w:pPr>
            <w:r w:rsidRPr="004E748B">
              <w:rPr>
                <w:sz w:val="20"/>
                <w:szCs w:val="20"/>
              </w:rPr>
              <w:t xml:space="preserve">  prožitkům</w:t>
            </w:r>
          </w:p>
          <w:p w:rsidR="00492007" w:rsidRPr="004E748B" w:rsidRDefault="00492007" w:rsidP="00FF71E3">
            <w:pPr>
              <w:ind w:right="-567"/>
              <w:jc w:val="both"/>
              <w:rPr>
                <w:sz w:val="20"/>
                <w:szCs w:val="20"/>
              </w:rPr>
            </w:pPr>
            <w:r w:rsidRPr="004E748B">
              <w:rPr>
                <w:sz w:val="20"/>
                <w:szCs w:val="20"/>
              </w:rPr>
              <w:t>- užívá metod uplatňovaných v současném výtvarném</w:t>
            </w:r>
          </w:p>
          <w:p w:rsidR="00492007" w:rsidRPr="004E748B" w:rsidRDefault="00492007" w:rsidP="00FF71E3">
            <w:pPr>
              <w:ind w:right="-567"/>
              <w:jc w:val="both"/>
              <w:rPr>
                <w:sz w:val="20"/>
                <w:szCs w:val="20"/>
              </w:rPr>
            </w:pPr>
            <w:r w:rsidRPr="004E748B">
              <w:rPr>
                <w:sz w:val="20"/>
                <w:szCs w:val="20"/>
              </w:rPr>
              <w:t xml:space="preserve">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vybírá, vytváří a pojmenovává co nejširší škálu prvků</w:t>
            </w:r>
          </w:p>
          <w:p w:rsidR="00492007" w:rsidRPr="004E748B" w:rsidRDefault="00492007" w:rsidP="00FF71E3">
            <w:pPr>
              <w:ind w:right="-567"/>
              <w:jc w:val="both"/>
              <w:rPr>
                <w:sz w:val="20"/>
                <w:szCs w:val="20"/>
              </w:rPr>
            </w:pPr>
            <w:r w:rsidRPr="004E748B">
              <w:rPr>
                <w:sz w:val="20"/>
                <w:szCs w:val="20"/>
              </w:rPr>
              <w:t xml:space="preserve">  vizuálně obrazných vyjádření a jejich vztahů, vědomě</w:t>
            </w:r>
          </w:p>
          <w:p w:rsidR="00492007" w:rsidRPr="004E748B" w:rsidRDefault="00492007" w:rsidP="00FF71E3">
            <w:pPr>
              <w:ind w:right="-567"/>
              <w:jc w:val="both"/>
              <w:rPr>
                <w:sz w:val="20"/>
                <w:szCs w:val="20"/>
              </w:rPr>
            </w:pPr>
            <w:r w:rsidRPr="004E748B">
              <w:rPr>
                <w:sz w:val="20"/>
                <w:szCs w:val="20"/>
              </w:rPr>
              <w:t xml:space="preserve">  zvolí vhodný podklad</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zkoumá vztah vlastního těla a pohybu v prostoru,</w:t>
            </w:r>
          </w:p>
          <w:p w:rsidR="00492007" w:rsidRPr="004E748B" w:rsidRDefault="00492007" w:rsidP="00FF71E3">
            <w:pPr>
              <w:ind w:right="-567"/>
              <w:jc w:val="both"/>
              <w:rPr>
                <w:sz w:val="20"/>
                <w:szCs w:val="20"/>
              </w:rPr>
            </w:pPr>
            <w:r w:rsidRPr="004E748B">
              <w:rPr>
                <w:sz w:val="20"/>
                <w:szCs w:val="20"/>
              </w:rPr>
              <w:lastRenderedPageBreak/>
              <w:t xml:space="preserve">  estetiku pohybu a pohyb v umění, využívá sluchové</w:t>
            </w:r>
          </w:p>
          <w:p w:rsidR="00492007" w:rsidRPr="004E748B" w:rsidRDefault="00492007" w:rsidP="00FF71E3">
            <w:pPr>
              <w:ind w:right="-567"/>
              <w:jc w:val="both"/>
              <w:rPr>
                <w:sz w:val="20"/>
                <w:szCs w:val="20"/>
              </w:rPr>
            </w:pPr>
            <w:r w:rsidRPr="004E748B">
              <w:rPr>
                <w:sz w:val="20"/>
                <w:szCs w:val="20"/>
              </w:rPr>
              <w:t xml:space="preserve">  a hmatové podněty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zdůvodní vlastní vizuálně obrazná vyjádření, podílí se</w:t>
            </w:r>
          </w:p>
          <w:p w:rsidR="00492007" w:rsidRPr="004E748B" w:rsidRDefault="00492007" w:rsidP="00FF71E3">
            <w:pPr>
              <w:ind w:right="-567"/>
              <w:jc w:val="both"/>
              <w:rPr>
                <w:sz w:val="20"/>
                <w:szCs w:val="20"/>
              </w:rPr>
            </w:pPr>
            <w:r w:rsidRPr="004E748B">
              <w:rPr>
                <w:sz w:val="20"/>
                <w:szCs w:val="20"/>
              </w:rPr>
              <w:t xml:space="preserve">  na způsobu jejich prezentace, pokouší se interpretovat</w:t>
            </w:r>
          </w:p>
          <w:p w:rsidR="00492007" w:rsidRPr="004E748B" w:rsidRDefault="00492007" w:rsidP="00FF71E3">
            <w:pPr>
              <w:ind w:right="-567"/>
              <w:jc w:val="both"/>
              <w:rPr>
                <w:sz w:val="20"/>
                <w:szCs w:val="20"/>
              </w:rPr>
            </w:pPr>
            <w:r w:rsidRPr="004E748B">
              <w:rPr>
                <w:sz w:val="20"/>
                <w:szCs w:val="20"/>
              </w:rPr>
              <w:t xml:space="preserve">  tvorbu druhých, různé způsoby jejich vyjádření, učí se</w:t>
            </w:r>
          </w:p>
          <w:p w:rsidR="00492007" w:rsidRPr="004E748B" w:rsidRDefault="00492007" w:rsidP="00FF71E3">
            <w:pPr>
              <w:ind w:right="-567"/>
              <w:jc w:val="both"/>
              <w:rPr>
                <w:sz w:val="20"/>
                <w:szCs w:val="20"/>
              </w:rPr>
            </w:pPr>
            <w:r w:rsidRPr="004E748B">
              <w:rPr>
                <w:sz w:val="20"/>
                <w:szCs w:val="20"/>
              </w:rPr>
              <w:t xml:space="preserve">  je tolerovat</w:t>
            </w:r>
          </w:p>
          <w:p w:rsidR="00492007" w:rsidRPr="004E748B" w:rsidRDefault="00492007" w:rsidP="00FF71E3">
            <w:pPr>
              <w:ind w:right="-567"/>
              <w:jc w:val="both"/>
              <w:rPr>
                <w:sz w:val="20"/>
                <w:szCs w:val="20"/>
              </w:rPr>
            </w:pPr>
            <w:r w:rsidRPr="004E748B">
              <w:rPr>
                <w:sz w:val="20"/>
                <w:szCs w:val="20"/>
              </w:rPr>
              <w:t xml:space="preserve">- hledá a analyzuje skryté a tušené zákonitosti </w:t>
            </w:r>
          </w:p>
          <w:p w:rsidR="00492007" w:rsidRPr="004E748B" w:rsidRDefault="00492007" w:rsidP="00FF71E3">
            <w:pPr>
              <w:ind w:right="-567"/>
              <w:jc w:val="both"/>
              <w:rPr>
                <w:sz w:val="20"/>
                <w:szCs w:val="20"/>
              </w:rPr>
            </w:pPr>
            <w:r w:rsidRPr="004E748B">
              <w:rPr>
                <w:sz w:val="20"/>
                <w:szCs w:val="20"/>
              </w:rPr>
              <w:t xml:space="preserve">  v přírodě, v technických výtvorech a výtvarných dílech</w:t>
            </w:r>
          </w:p>
          <w:p w:rsidR="00492007" w:rsidRPr="004E748B" w:rsidRDefault="00492007" w:rsidP="00FF71E3">
            <w:pPr>
              <w:ind w:right="-567"/>
              <w:jc w:val="both"/>
              <w:rPr>
                <w:sz w:val="20"/>
                <w:szCs w:val="20"/>
              </w:rPr>
            </w:pPr>
            <w:r w:rsidRPr="004E748B">
              <w:rPr>
                <w:sz w:val="20"/>
                <w:szCs w:val="20"/>
              </w:rPr>
              <w:t>- sleduje proměny vlastního okolí, ověřuje si vliv svých</w:t>
            </w:r>
          </w:p>
          <w:p w:rsidR="00492007" w:rsidRPr="004E748B" w:rsidRDefault="00492007" w:rsidP="00FF71E3">
            <w:pPr>
              <w:ind w:right="-567"/>
              <w:jc w:val="both"/>
              <w:rPr>
                <w:sz w:val="20"/>
                <w:szCs w:val="20"/>
              </w:rPr>
            </w:pPr>
            <w:r w:rsidRPr="004E748B">
              <w:rPr>
                <w:sz w:val="20"/>
                <w:szCs w:val="20"/>
              </w:rPr>
              <w:t xml:space="preserve">  činnosti na okolí</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porovnává design různých předmětů</w:t>
            </w:r>
          </w:p>
          <w:p w:rsidR="00492007" w:rsidRDefault="00492007" w:rsidP="00FF71E3">
            <w:pPr>
              <w:ind w:right="-567"/>
              <w:jc w:val="both"/>
              <w:rPr>
                <w:sz w:val="20"/>
                <w:szCs w:val="20"/>
              </w:rPr>
            </w:pPr>
            <w:r>
              <w:rPr>
                <w:sz w:val="20"/>
                <w:szCs w:val="20"/>
              </w:rPr>
              <w:t xml:space="preserve">- 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variabilitu vizuálně obrazných vyjádření využívá </w:t>
            </w:r>
          </w:p>
          <w:p w:rsidR="00492007" w:rsidRDefault="00492007" w:rsidP="00FF71E3">
            <w:pPr>
              <w:ind w:right="-567"/>
              <w:jc w:val="both"/>
              <w:rPr>
                <w:sz w:val="20"/>
                <w:szCs w:val="20"/>
              </w:rPr>
            </w:pPr>
            <w:r w:rsidRPr="004E748B">
              <w:rPr>
                <w:sz w:val="20"/>
                <w:szCs w:val="20"/>
              </w:rPr>
              <w:t xml:space="preserve">  v tvůrčích činnostech k získání osobitých výsledků</w:t>
            </w:r>
          </w:p>
          <w:p w:rsidR="00492007" w:rsidRPr="004E748B" w:rsidRDefault="00492007" w:rsidP="00FF71E3">
            <w:pPr>
              <w:ind w:right="-567"/>
              <w:jc w:val="both"/>
              <w:rPr>
                <w:sz w:val="20"/>
                <w:szCs w:val="20"/>
              </w:rPr>
            </w:pP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 sociální </w:t>
            </w:r>
          </w:p>
          <w:p w:rsidR="00492007" w:rsidRPr="004E748B" w:rsidRDefault="00492007" w:rsidP="00FF71E3">
            <w:pPr>
              <w:ind w:right="-567"/>
              <w:jc w:val="both"/>
              <w:rPr>
                <w:sz w:val="20"/>
                <w:szCs w:val="20"/>
              </w:rPr>
            </w:pPr>
            <w:r>
              <w:rPr>
                <w:sz w:val="20"/>
                <w:szCs w:val="20"/>
              </w:rPr>
              <w:t xml:space="preserve">  cítění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4967"/>
              <w:jc w:val="both"/>
              <w:rPr>
                <w:b/>
              </w:rPr>
            </w:pPr>
            <w:r w:rsidRPr="004E748B">
              <w:rPr>
                <w:b/>
              </w:rPr>
              <w:t xml:space="preserve">Způsoby ověřování učiva : </w:t>
            </w:r>
          </w:p>
          <w:p w:rsidR="00492007" w:rsidRPr="004E748B" w:rsidRDefault="00492007" w:rsidP="00FF71E3">
            <w:pPr>
              <w:ind w:right="-4967"/>
              <w:jc w:val="both"/>
              <w:rPr>
                <w:sz w:val="20"/>
                <w:szCs w:val="20"/>
              </w:rPr>
            </w:pPr>
            <w:r w:rsidRPr="004E748B">
              <w:rPr>
                <w:sz w:val="20"/>
                <w:szCs w:val="20"/>
              </w:rPr>
              <w:t>slovní i písemné hodnocení výtvarných prací,</w:t>
            </w:r>
          </w:p>
          <w:p w:rsidR="00492007" w:rsidRPr="004E748B" w:rsidRDefault="00492007" w:rsidP="00FF71E3">
            <w:pPr>
              <w:ind w:right="-4967"/>
              <w:jc w:val="both"/>
              <w:rPr>
                <w:sz w:val="20"/>
                <w:szCs w:val="20"/>
              </w:rPr>
            </w:pPr>
            <w:r w:rsidRPr="004E748B">
              <w:rPr>
                <w:sz w:val="20"/>
                <w:szCs w:val="20"/>
              </w:rPr>
              <w:t>řízený rozhovor, praktické předvedení</w:t>
            </w:r>
          </w:p>
          <w:p w:rsidR="00492007" w:rsidRPr="004E748B" w:rsidRDefault="00492007" w:rsidP="00FF71E3">
            <w:pPr>
              <w:ind w:right="-567"/>
              <w:jc w:val="both"/>
              <w:rPr>
                <w:sz w:val="20"/>
                <w:szCs w:val="20"/>
              </w:rPr>
            </w:pPr>
          </w:p>
        </w:tc>
        <w:tc>
          <w:tcPr>
            <w:tcW w:w="5245" w:type="dxa"/>
          </w:tcPr>
          <w:p w:rsidR="00492007" w:rsidRPr="004E748B" w:rsidRDefault="00492007" w:rsidP="00FF71E3">
            <w:pPr>
              <w:ind w:right="-567"/>
              <w:jc w:val="both"/>
              <w:rPr>
                <w:b/>
                <w:sz w:val="20"/>
                <w:szCs w:val="20"/>
              </w:rPr>
            </w:pPr>
            <w:r w:rsidRPr="004E748B">
              <w:rPr>
                <w:b/>
                <w:sz w:val="20"/>
                <w:szCs w:val="20"/>
              </w:rPr>
              <w:lastRenderedPageBreak/>
              <w:t xml:space="preserve">    Konkretizované učivo :</w:t>
            </w:r>
          </w:p>
          <w:p w:rsidR="00492007" w:rsidRPr="004E748B" w:rsidRDefault="00492007" w:rsidP="00FF71E3">
            <w:pPr>
              <w:ind w:right="-567"/>
              <w:jc w:val="both"/>
              <w:rPr>
                <w:sz w:val="20"/>
                <w:szCs w:val="20"/>
              </w:rPr>
            </w:pPr>
            <w:r w:rsidRPr="004E748B">
              <w:rPr>
                <w:sz w:val="20"/>
                <w:szCs w:val="20"/>
              </w:rPr>
              <w:t xml:space="preserve">      - kombinace neobvyklých materiálů  / Př /</w:t>
            </w:r>
          </w:p>
          <w:p w:rsidR="00492007" w:rsidRPr="004E748B" w:rsidRDefault="00492007" w:rsidP="00FF71E3">
            <w:pPr>
              <w:ind w:right="-567"/>
              <w:jc w:val="both"/>
              <w:rPr>
                <w:sz w:val="20"/>
                <w:szCs w:val="20"/>
              </w:rPr>
            </w:pPr>
            <w:r w:rsidRPr="004E748B">
              <w:rPr>
                <w:sz w:val="20"/>
                <w:szCs w:val="20"/>
              </w:rPr>
              <w:t xml:space="preserve">      - plošné a prostorové vyjádření</w:t>
            </w:r>
          </w:p>
          <w:p w:rsidR="00492007" w:rsidRPr="004E748B" w:rsidRDefault="00492007" w:rsidP="00FF71E3">
            <w:pPr>
              <w:ind w:right="-567"/>
              <w:jc w:val="both"/>
              <w:rPr>
                <w:sz w:val="20"/>
                <w:szCs w:val="20"/>
              </w:rPr>
            </w:pPr>
            <w:r w:rsidRPr="004E748B">
              <w:rPr>
                <w:sz w:val="20"/>
                <w:szCs w:val="20"/>
              </w:rPr>
              <w:t xml:space="preserve">      - uspořádání objektů do celků v ploše, objemu, </w:t>
            </w:r>
          </w:p>
          <w:p w:rsidR="00492007" w:rsidRPr="004E748B" w:rsidRDefault="00492007" w:rsidP="00FF71E3">
            <w:pPr>
              <w:ind w:right="-567"/>
              <w:jc w:val="both"/>
              <w:rPr>
                <w:sz w:val="20"/>
                <w:szCs w:val="20"/>
              </w:rPr>
            </w:pPr>
            <w:r w:rsidRPr="004E748B">
              <w:rPr>
                <w:sz w:val="20"/>
                <w:szCs w:val="20"/>
              </w:rPr>
              <w:t xml:space="preserve">         v prostoru  a času a vyjádření vztahů a proměn uvnitř</w:t>
            </w:r>
          </w:p>
          <w:p w:rsidR="00492007" w:rsidRPr="004E748B" w:rsidRDefault="00492007" w:rsidP="00FF71E3">
            <w:pPr>
              <w:ind w:right="-567"/>
              <w:jc w:val="both"/>
              <w:rPr>
                <w:sz w:val="20"/>
                <w:szCs w:val="20"/>
              </w:rPr>
            </w:pPr>
            <w:r w:rsidRPr="004E748B">
              <w:rPr>
                <w:sz w:val="20"/>
                <w:szCs w:val="20"/>
              </w:rPr>
              <w:t xml:space="preserve">         a mezi objekty (lineární, světlostní, barevné, plastické</w:t>
            </w:r>
          </w:p>
          <w:p w:rsidR="00492007" w:rsidRPr="004E748B" w:rsidRDefault="00492007" w:rsidP="00FF71E3">
            <w:pPr>
              <w:ind w:right="-567"/>
              <w:jc w:val="both"/>
              <w:rPr>
                <w:sz w:val="20"/>
                <w:szCs w:val="20"/>
              </w:rPr>
            </w:pPr>
            <w:r w:rsidRPr="004E748B">
              <w:rPr>
                <w:sz w:val="20"/>
                <w:szCs w:val="20"/>
              </w:rPr>
              <w:t xml:space="preserve">         a prostorové prostředky a prostředky vyjadřující </w:t>
            </w:r>
          </w:p>
          <w:p w:rsidR="00492007" w:rsidRPr="004E748B" w:rsidRDefault="00492007" w:rsidP="00FF71E3">
            <w:pPr>
              <w:ind w:right="-567"/>
              <w:jc w:val="both"/>
              <w:rPr>
                <w:sz w:val="20"/>
                <w:szCs w:val="20"/>
              </w:rPr>
            </w:pPr>
            <w:r w:rsidRPr="004E748B">
              <w:rPr>
                <w:sz w:val="20"/>
                <w:szCs w:val="20"/>
              </w:rPr>
              <w:t xml:space="preserve">         časový průběh) ve statickém a dynamickém vyjádření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malba temperou, suchým pastelem, kresba tužkou,</w:t>
            </w:r>
          </w:p>
          <w:p w:rsidR="00492007" w:rsidRPr="004E748B" w:rsidRDefault="00492007" w:rsidP="00FF71E3">
            <w:pPr>
              <w:ind w:right="-567"/>
              <w:jc w:val="both"/>
              <w:rPr>
                <w:sz w:val="20"/>
                <w:szCs w:val="20"/>
              </w:rPr>
            </w:pPr>
            <w:r w:rsidRPr="004E748B">
              <w:rPr>
                <w:sz w:val="20"/>
                <w:szCs w:val="20"/>
              </w:rPr>
              <w:t xml:space="preserve">        perem, uhlem, fixem </w:t>
            </w:r>
          </w:p>
          <w:p w:rsidR="00492007" w:rsidRPr="004E748B" w:rsidRDefault="00492007" w:rsidP="00FF71E3">
            <w:pPr>
              <w:ind w:right="-567"/>
              <w:jc w:val="both"/>
              <w:rPr>
                <w:sz w:val="20"/>
                <w:szCs w:val="20"/>
              </w:rPr>
            </w:pPr>
            <w:r w:rsidRPr="004E748B">
              <w:rPr>
                <w:sz w:val="20"/>
                <w:szCs w:val="20"/>
              </w:rPr>
              <w:t xml:space="preserve">      - originalita, projekce vlastních prožitků se</w:t>
            </w:r>
          </w:p>
          <w:p w:rsidR="00492007" w:rsidRPr="004E748B" w:rsidRDefault="00492007" w:rsidP="00FF71E3">
            <w:pPr>
              <w:ind w:right="-567"/>
              <w:jc w:val="both"/>
              <w:rPr>
                <w:sz w:val="20"/>
                <w:szCs w:val="20"/>
              </w:rPr>
            </w:pPr>
            <w:r w:rsidRPr="004E748B">
              <w:rPr>
                <w:sz w:val="20"/>
                <w:szCs w:val="20"/>
              </w:rPr>
              <w:t xml:space="preserve">        zaměřením na volbu nebo kombinaci výtvarných technik</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 harmonie, disharmonie, vyjádření pocitů se slovním</w:t>
            </w:r>
          </w:p>
          <w:p w:rsidR="00492007" w:rsidRPr="004E748B" w:rsidRDefault="00492007" w:rsidP="00FF71E3">
            <w:pPr>
              <w:ind w:right="-567"/>
              <w:jc w:val="both"/>
              <w:rPr>
                <w:sz w:val="20"/>
                <w:szCs w:val="20"/>
              </w:rPr>
            </w:pPr>
            <w:r w:rsidRPr="004E748B">
              <w:rPr>
                <w:sz w:val="20"/>
                <w:szCs w:val="20"/>
              </w:rPr>
              <w:t xml:space="preserve">        komentářem</w:t>
            </w:r>
          </w:p>
          <w:p w:rsidR="00492007" w:rsidRPr="004E748B" w:rsidRDefault="00492007" w:rsidP="00FF71E3">
            <w:pPr>
              <w:ind w:right="-567"/>
              <w:jc w:val="both"/>
              <w:rPr>
                <w:sz w:val="20"/>
                <w:szCs w:val="20"/>
              </w:rPr>
            </w:pPr>
            <w:r w:rsidRPr="004E748B">
              <w:rPr>
                <w:sz w:val="20"/>
                <w:szCs w:val="20"/>
              </w:rPr>
              <w:t xml:space="preserve">      - nauka o barvách (jas, tón, lomená barva, pestré</w:t>
            </w:r>
          </w:p>
          <w:p w:rsidR="00492007" w:rsidRPr="004E748B" w:rsidRDefault="00492007" w:rsidP="00FF71E3">
            <w:pPr>
              <w:ind w:right="-567"/>
              <w:jc w:val="both"/>
              <w:rPr>
                <w:sz w:val="20"/>
                <w:szCs w:val="20"/>
              </w:rPr>
            </w:pPr>
            <w:r w:rsidRPr="004E748B">
              <w:rPr>
                <w:sz w:val="20"/>
                <w:szCs w:val="20"/>
              </w:rPr>
              <w:t xml:space="preserve">        a nepestré barvy, míchání barev)</w:t>
            </w:r>
          </w:p>
          <w:p w:rsidR="00492007" w:rsidRPr="004E748B" w:rsidRDefault="00492007" w:rsidP="00FF71E3">
            <w:pPr>
              <w:ind w:right="-567"/>
              <w:jc w:val="both"/>
              <w:rPr>
                <w:sz w:val="20"/>
                <w:szCs w:val="20"/>
              </w:rPr>
            </w:pPr>
            <w:r w:rsidRPr="004E748B">
              <w:rPr>
                <w:sz w:val="20"/>
                <w:szCs w:val="20"/>
              </w:rPr>
              <w:t xml:space="preserve">      - kompozice (dominanta, subdominanta, vertikála,</w:t>
            </w:r>
          </w:p>
          <w:p w:rsidR="00492007" w:rsidRPr="004E748B" w:rsidRDefault="00492007" w:rsidP="00FF71E3">
            <w:pPr>
              <w:ind w:right="-567"/>
              <w:jc w:val="both"/>
              <w:rPr>
                <w:sz w:val="20"/>
                <w:szCs w:val="20"/>
              </w:rPr>
            </w:pPr>
            <w:r w:rsidRPr="004E748B">
              <w:rPr>
                <w:sz w:val="20"/>
                <w:szCs w:val="20"/>
              </w:rPr>
              <w:t xml:space="preserve">        horizontála, diagonála, zlatý řez)</w:t>
            </w:r>
          </w:p>
          <w:p w:rsidR="00492007" w:rsidRPr="004E748B" w:rsidRDefault="00492007" w:rsidP="00FF71E3">
            <w:pPr>
              <w:ind w:right="-567"/>
              <w:jc w:val="both"/>
              <w:rPr>
                <w:sz w:val="20"/>
                <w:szCs w:val="20"/>
              </w:rPr>
            </w:pPr>
            <w:r w:rsidRPr="004E748B">
              <w:rPr>
                <w:sz w:val="20"/>
                <w:szCs w:val="20"/>
              </w:rPr>
              <w:t xml:space="preserve">      - kontrast, harmonie</w:t>
            </w:r>
          </w:p>
          <w:p w:rsidR="00492007" w:rsidRPr="004E748B" w:rsidRDefault="00492007" w:rsidP="00FF71E3">
            <w:pPr>
              <w:ind w:right="-567"/>
              <w:jc w:val="both"/>
              <w:rPr>
                <w:sz w:val="20"/>
                <w:szCs w:val="20"/>
              </w:rPr>
            </w:pPr>
            <w:r w:rsidRPr="004E748B">
              <w:rPr>
                <w:sz w:val="20"/>
                <w:szCs w:val="20"/>
              </w:rPr>
              <w:t xml:space="preserve">      - emotivní obsah nefigurativních i figurativních obrazových</w:t>
            </w:r>
          </w:p>
          <w:p w:rsidR="00492007" w:rsidRPr="004E748B" w:rsidRDefault="00492007" w:rsidP="00FF71E3">
            <w:pPr>
              <w:ind w:right="-567"/>
              <w:jc w:val="both"/>
              <w:rPr>
                <w:sz w:val="20"/>
                <w:szCs w:val="20"/>
              </w:rPr>
            </w:pPr>
            <w:r w:rsidRPr="004E748B">
              <w:rPr>
                <w:sz w:val="20"/>
                <w:szCs w:val="20"/>
              </w:rPr>
              <w:t xml:space="preserve">        prostředků</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historický posun v interpretaci / D /</w:t>
            </w:r>
          </w:p>
          <w:p w:rsidR="00492007" w:rsidRPr="004E748B" w:rsidRDefault="00492007" w:rsidP="00FF71E3">
            <w:pPr>
              <w:ind w:right="-567"/>
              <w:jc w:val="both"/>
              <w:rPr>
                <w:sz w:val="20"/>
                <w:szCs w:val="20"/>
              </w:rPr>
            </w:pPr>
            <w:r w:rsidRPr="004E748B">
              <w:rPr>
                <w:sz w:val="20"/>
                <w:szCs w:val="20"/>
              </w:rPr>
              <w:t xml:space="preserve">      - rozdíl v interpretaci evropské a mimoevropské </w:t>
            </w:r>
          </w:p>
          <w:p w:rsidR="00492007" w:rsidRPr="004E748B" w:rsidRDefault="00492007" w:rsidP="00FF71E3">
            <w:pPr>
              <w:ind w:right="-567"/>
              <w:jc w:val="both"/>
              <w:rPr>
                <w:sz w:val="20"/>
                <w:szCs w:val="20"/>
              </w:rPr>
            </w:pPr>
            <w:r w:rsidRPr="004E748B">
              <w:rPr>
                <w:sz w:val="20"/>
                <w:szCs w:val="20"/>
              </w:rPr>
              <w:t xml:space="preserve">        kultury / Z /</w:t>
            </w:r>
          </w:p>
          <w:p w:rsidR="00492007" w:rsidRPr="004E748B" w:rsidRDefault="00492007" w:rsidP="00FF71E3">
            <w:pPr>
              <w:ind w:right="-567"/>
              <w:jc w:val="both"/>
              <w:rPr>
                <w:sz w:val="20"/>
                <w:szCs w:val="20"/>
              </w:rPr>
            </w:pPr>
            <w:r w:rsidRPr="004E748B">
              <w:rPr>
                <w:sz w:val="20"/>
                <w:szCs w:val="20"/>
              </w:rPr>
              <w:t xml:space="preserve">      - kontinuita vývoje vybraného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současné zobrazovací prostředky  (počítačová grafika,</w:t>
            </w:r>
          </w:p>
          <w:p w:rsidR="00492007" w:rsidRPr="004E748B" w:rsidRDefault="00492007" w:rsidP="00FF71E3">
            <w:pPr>
              <w:ind w:right="-567"/>
              <w:jc w:val="both"/>
              <w:rPr>
                <w:sz w:val="20"/>
                <w:szCs w:val="20"/>
              </w:rPr>
            </w:pPr>
            <w:r w:rsidRPr="004E748B">
              <w:rPr>
                <w:sz w:val="20"/>
                <w:szCs w:val="20"/>
              </w:rPr>
              <w:t xml:space="preserve">        animace, fotografie, video)</w:t>
            </w:r>
          </w:p>
          <w:p w:rsidR="00492007" w:rsidRPr="004E748B" w:rsidRDefault="00492007" w:rsidP="00FF71E3">
            <w:pPr>
              <w:ind w:right="-567"/>
              <w:jc w:val="both"/>
              <w:rPr>
                <w:sz w:val="20"/>
                <w:szCs w:val="20"/>
              </w:rPr>
            </w:pPr>
            <w:r w:rsidRPr="004E748B">
              <w:rPr>
                <w:sz w:val="20"/>
                <w:szCs w:val="20"/>
              </w:rPr>
              <w:t xml:space="preserve">      - alternativní řešení vyjádření osobního prožitku</w:t>
            </w:r>
          </w:p>
          <w:p w:rsidR="00492007" w:rsidRPr="004E748B" w:rsidRDefault="00492007" w:rsidP="00FF71E3">
            <w:pPr>
              <w:ind w:right="-567"/>
              <w:jc w:val="both"/>
              <w:rPr>
                <w:sz w:val="20"/>
                <w:szCs w:val="20"/>
              </w:rPr>
            </w:pPr>
            <w:r w:rsidRPr="004E748B">
              <w:rPr>
                <w:sz w:val="20"/>
                <w:szCs w:val="20"/>
              </w:rPr>
              <w:t xml:space="preserve">      - typy vizuálně obrazných vyjádření, výběr a uplatnění </w:t>
            </w:r>
          </w:p>
          <w:p w:rsidR="00492007" w:rsidRPr="004E748B" w:rsidRDefault="00492007" w:rsidP="00FF71E3">
            <w:pPr>
              <w:ind w:right="-567"/>
              <w:jc w:val="both"/>
              <w:rPr>
                <w:sz w:val="20"/>
                <w:szCs w:val="20"/>
              </w:rPr>
            </w:pPr>
            <w:r w:rsidRPr="004E748B">
              <w:rPr>
                <w:sz w:val="20"/>
                <w:szCs w:val="20"/>
              </w:rPr>
              <w:t xml:space="preserve">        pro vlastní tvůrčí záměry, hledisko vnímání vizuálně</w:t>
            </w:r>
          </w:p>
          <w:p w:rsidR="00492007" w:rsidRPr="004E748B" w:rsidRDefault="00492007" w:rsidP="00FF71E3">
            <w:pPr>
              <w:ind w:right="-567"/>
              <w:jc w:val="both"/>
              <w:rPr>
                <w:sz w:val="20"/>
                <w:szCs w:val="20"/>
              </w:rPr>
            </w:pPr>
            <w:r w:rsidRPr="004E748B">
              <w:rPr>
                <w:sz w:val="20"/>
                <w:szCs w:val="20"/>
              </w:rPr>
              <w:t xml:space="preserve">        obrazného vyjádření (vizuální, statické, dynamické),</w:t>
            </w:r>
          </w:p>
          <w:p w:rsidR="00492007" w:rsidRPr="004E748B" w:rsidRDefault="00492007" w:rsidP="00FF71E3">
            <w:pPr>
              <w:ind w:right="-567"/>
              <w:jc w:val="both"/>
              <w:rPr>
                <w:sz w:val="20"/>
                <w:szCs w:val="20"/>
              </w:rPr>
            </w:pPr>
            <w:r w:rsidRPr="004E748B">
              <w:rPr>
                <w:sz w:val="20"/>
                <w:szCs w:val="20"/>
              </w:rPr>
              <w:t xml:space="preserve">        hledisko jejich motivace (fantazijní, symbolická, založená</w:t>
            </w:r>
          </w:p>
          <w:p w:rsidR="00492007" w:rsidRPr="004E748B" w:rsidRDefault="00492007" w:rsidP="00FF71E3">
            <w:pPr>
              <w:ind w:right="-567"/>
              <w:jc w:val="both"/>
              <w:rPr>
                <w:sz w:val="20"/>
                <w:szCs w:val="20"/>
              </w:rPr>
            </w:pPr>
            <w:r w:rsidRPr="004E748B">
              <w:rPr>
                <w:sz w:val="20"/>
                <w:szCs w:val="20"/>
              </w:rPr>
              <w:t xml:space="preserve">        na smyslovém vnímání – racionální, konstruktivní,</w:t>
            </w:r>
          </w:p>
          <w:p w:rsidR="00492007" w:rsidRPr="004E748B" w:rsidRDefault="00492007" w:rsidP="00FF71E3">
            <w:pPr>
              <w:ind w:right="-567"/>
              <w:jc w:val="both"/>
              <w:rPr>
                <w:sz w:val="20"/>
                <w:szCs w:val="20"/>
              </w:rPr>
            </w:pPr>
            <w:r w:rsidRPr="004E748B">
              <w:rPr>
                <w:sz w:val="20"/>
                <w:szCs w:val="20"/>
              </w:rPr>
              <w:t xml:space="preserve">        expresivní)</w:t>
            </w:r>
          </w:p>
          <w:p w:rsidR="00492007" w:rsidRPr="004E748B" w:rsidRDefault="00492007" w:rsidP="00FF71E3">
            <w:pPr>
              <w:ind w:right="-567"/>
              <w:jc w:val="both"/>
              <w:rPr>
                <w:sz w:val="20"/>
                <w:szCs w:val="20"/>
              </w:rPr>
            </w:pPr>
            <w:r w:rsidRPr="004E748B">
              <w:rPr>
                <w:sz w:val="20"/>
                <w:szCs w:val="20"/>
              </w:rPr>
              <w:t xml:space="preserve">      - prvky vizuálně obrazného vyjádření</w:t>
            </w:r>
          </w:p>
          <w:p w:rsidR="00492007" w:rsidRPr="004E748B" w:rsidRDefault="00492007" w:rsidP="00FF71E3">
            <w:pPr>
              <w:ind w:right="-567"/>
              <w:jc w:val="both"/>
              <w:rPr>
                <w:sz w:val="20"/>
                <w:szCs w:val="20"/>
              </w:rPr>
            </w:pPr>
            <w:r w:rsidRPr="004E748B">
              <w:rPr>
                <w:sz w:val="20"/>
                <w:szCs w:val="20"/>
              </w:rPr>
              <w:t xml:space="preserve">      - podklad : savost, struktura, barva</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reflexe ostatních uměleckých druhů</w:t>
            </w:r>
          </w:p>
          <w:p w:rsidR="00492007" w:rsidRPr="004E748B" w:rsidRDefault="00492007" w:rsidP="00FF71E3">
            <w:pPr>
              <w:ind w:right="-567"/>
              <w:jc w:val="both"/>
              <w:rPr>
                <w:sz w:val="20"/>
                <w:szCs w:val="20"/>
              </w:rPr>
            </w:pPr>
            <w:r w:rsidRPr="004E748B">
              <w:rPr>
                <w:sz w:val="20"/>
                <w:szCs w:val="20"/>
              </w:rPr>
              <w:t xml:space="preserve">      - tělo a prostor (tanec, sport, pantomima, gesta) / Tv /</w:t>
            </w:r>
          </w:p>
          <w:p w:rsidR="00492007" w:rsidRPr="004E748B" w:rsidRDefault="00492007" w:rsidP="00FF71E3">
            <w:pPr>
              <w:ind w:right="-567"/>
              <w:jc w:val="both"/>
              <w:rPr>
                <w:sz w:val="20"/>
                <w:szCs w:val="20"/>
              </w:rPr>
            </w:pPr>
            <w:r w:rsidRPr="004E748B">
              <w:rPr>
                <w:sz w:val="20"/>
                <w:szCs w:val="20"/>
              </w:rPr>
              <w:lastRenderedPageBreak/>
              <w:t xml:space="preserve">      - tělo ve výtvarném umění (portrét, figurální kompozice),</w:t>
            </w:r>
          </w:p>
          <w:p w:rsidR="00492007" w:rsidRPr="004E748B" w:rsidRDefault="00492007" w:rsidP="00FF71E3">
            <w:pPr>
              <w:ind w:right="-567"/>
              <w:jc w:val="both"/>
              <w:rPr>
                <w:sz w:val="20"/>
                <w:szCs w:val="20"/>
              </w:rPr>
            </w:pPr>
            <w:r w:rsidRPr="004E748B">
              <w:rPr>
                <w:sz w:val="20"/>
                <w:szCs w:val="20"/>
              </w:rPr>
              <w:t xml:space="preserve">        akční tvar malby a kresby, uspořádání prostoru,</w:t>
            </w:r>
          </w:p>
          <w:p w:rsidR="00492007" w:rsidRPr="004E748B" w:rsidRDefault="00492007" w:rsidP="00FF71E3">
            <w:pPr>
              <w:ind w:right="-567"/>
              <w:jc w:val="both"/>
              <w:rPr>
                <w:sz w:val="20"/>
                <w:szCs w:val="20"/>
              </w:rPr>
            </w:pPr>
            <w:r w:rsidRPr="004E748B">
              <w:rPr>
                <w:sz w:val="20"/>
                <w:szCs w:val="20"/>
              </w:rPr>
              <w:t xml:space="preserve">        vyjádření proměn, manipulace s objekty</w:t>
            </w:r>
          </w:p>
          <w:p w:rsidR="00492007" w:rsidRPr="004E748B" w:rsidRDefault="00492007" w:rsidP="00FF71E3">
            <w:pPr>
              <w:ind w:right="-567"/>
              <w:jc w:val="both"/>
              <w:rPr>
                <w:sz w:val="20"/>
                <w:szCs w:val="20"/>
              </w:rPr>
            </w:pPr>
            <w:r w:rsidRPr="004E748B">
              <w:rPr>
                <w:sz w:val="20"/>
                <w:szCs w:val="20"/>
              </w:rPr>
              <w:t xml:space="preserve">      - výtvarně vyjádřený pocit z hudby   / Hv /</w:t>
            </w:r>
          </w:p>
          <w:p w:rsidR="00492007" w:rsidRPr="004E748B" w:rsidRDefault="00492007" w:rsidP="00FF71E3">
            <w:pPr>
              <w:ind w:right="-567"/>
              <w:jc w:val="both"/>
              <w:rPr>
                <w:sz w:val="20"/>
                <w:szCs w:val="20"/>
              </w:rPr>
            </w:pPr>
            <w:r w:rsidRPr="004E748B">
              <w:rPr>
                <w:sz w:val="20"/>
                <w:szCs w:val="20"/>
              </w:rPr>
              <w:t xml:space="preserve">      - výtvarně vyjádřený pocit z různorodých povrchů</w:t>
            </w:r>
          </w:p>
          <w:p w:rsidR="00492007" w:rsidRPr="004E748B" w:rsidRDefault="00492007" w:rsidP="00FF71E3">
            <w:pPr>
              <w:ind w:right="-567"/>
              <w:jc w:val="both"/>
              <w:rPr>
                <w:sz w:val="20"/>
                <w:szCs w:val="20"/>
              </w:rPr>
            </w:pPr>
            <w:r w:rsidRPr="004E748B">
              <w:rPr>
                <w:sz w:val="20"/>
                <w:szCs w:val="20"/>
              </w:rPr>
              <w:t xml:space="preserve">        vnímaných hmatem</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rozdílná interpretace v různých historických obdobích / D /</w:t>
            </w:r>
          </w:p>
          <w:p w:rsidR="00492007" w:rsidRPr="004E748B" w:rsidRDefault="00492007" w:rsidP="00FF71E3">
            <w:pPr>
              <w:ind w:right="-567"/>
              <w:jc w:val="both"/>
              <w:rPr>
                <w:sz w:val="20"/>
                <w:szCs w:val="20"/>
              </w:rPr>
            </w:pPr>
            <w:r w:rsidRPr="004E748B">
              <w:rPr>
                <w:sz w:val="20"/>
                <w:szCs w:val="20"/>
              </w:rPr>
              <w:t xml:space="preserve">      - tolerance k odlišnému vnímání, empatie</w:t>
            </w:r>
          </w:p>
          <w:p w:rsidR="00492007" w:rsidRPr="004E748B" w:rsidRDefault="00492007" w:rsidP="00FF71E3">
            <w:pPr>
              <w:ind w:right="-567"/>
              <w:jc w:val="both"/>
              <w:rPr>
                <w:sz w:val="20"/>
                <w:szCs w:val="20"/>
              </w:rPr>
            </w:pPr>
            <w:r w:rsidRPr="004E748B">
              <w:rPr>
                <w:sz w:val="20"/>
                <w:szCs w:val="20"/>
              </w:rPr>
              <w:t xml:space="preserve">      - klasická umělecká díla v porovnání se současnými</w:t>
            </w:r>
          </w:p>
          <w:p w:rsidR="00492007" w:rsidRPr="004E748B" w:rsidRDefault="00492007" w:rsidP="00FF71E3">
            <w:pPr>
              <w:ind w:right="-567"/>
              <w:jc w:val="both"/>
              <w:rPr>
                <w:sz w:val="20"/>
                <w:szCs w:val="20"/>
              </w:rPr>
            </w:pPr>
            <w:r w:rsidRPr="004E748B">
              <w:rPr>
                <w:sz w:val="20"/>
                <w:szCs w:val="20"/>
              </w:rPr>
              <w:t xml:space="preserve">      - důvody vzniku odlišných interpretací vizuálně obrazného</w:t>
            </w:r>
          </w:p>
          <w:p w:rsidR="00492007" w:rsidRPr="004E748B" w:rsidRDefault="00492007" w:rsidP="00FF71E3">
            <w:pPr>
              <w:ind w:right="-567"/>
              <w:jc w:val="both"/>
              <w:rPr>
                <w:sz w:val="20"/>
                <w:szCs w:val="20"/>
              </w:rPr>
            </w:pPr>
            <w:r w:rsidRPr="004E748B">
              <w:rPr>
                <w:sz w:val="20"/>
                <w:szCs w:val="20"/>
              </w:rPr>
              <w:t xml:space="preserve">        vyjádření, záměr autora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řád ve výtvarné geometrii  </w:t>
            </w:r>
          </w:p>
          <w:p w:rsidR="00492007" w:rsidRPr="004E748B" w:rsidRDefault="00492007" w:rsidP="00FF71E3">
            <w:pPr>
              <w:ind w:right="-567"/>
              <w:jc w:val="both"/>
              <w:rPr>
                <w:sz w:val="20"/>
                <w:szCs w:val="20"/>
              </w:rPr>
            </w:pPr>
            <w:r w:rsidRPr="004E748B">
              <w:rPr>
                <w:sz w:val="20"/>
                <w:szCs w:val="20"/>
              </w:rPr>
              <w:t xml:space="preserve">      - technické prvky</w:t>
            </w:r>
          </w:p>
          <w:p w:rsidR="00492007" w:rsidRPr="004E748B" w:rsidRDefault="00492007" w:rsidP="00FF71E3">
            <w:pPr>
              <w:ind w:right="-567"/>
              <w:jc w:val="both"/>
              <w:rPr>
                <w:sz w:val="20"/>
                <w:szCs w:val="20"/>
              </w:rPr>
            </w:pPr>
            <w:r w:rsidRPr="004E748B">
              <w:rPr>
                <w:sz w:val="20"/>
                <w:szCs w:val="20"/>
              </w:rPr>
              <w:t xml:space="preserve">      - design – tvar a funkce, návrh designu jednoduchých</w:t>
            </w:r>
          </w:p>
          <w:p w:rsidR="00492007" w:rsidRPr="004E748B" w:rsidRDefault="00492007" w:rsidP="00FF71E3">
            <w:pPr>
              <w:ind w:right="-567"/>
              <w:jc w:val="both"/>
              <w:rPr>
                <w:sz w:val="20"/>
                <w:szCs w:val="20"/>
              </w:rPr>
            </w:pPr>
            <w:r w:rsidRPr="004E748B">
              <w:rPr>
                <w:sz w:val="20"/>
                <w:szCs w:val="20"/>
              </w:rPr>
              <w:t xml:space="preserve">        předmětů</w:t>
            </w:r>
          </w:p>
          <w:p w:rsidR="00492007" w:rsidRPr="004E748B" w:rsidRDefault="00492007" w:rsidP="00FF71E3">
            <w:pPr>
              <w:ind w:right="-567"/>
              <w:jc w:val="both"/>
              <w:rPr>
                <w:sz w:val="20"/>
                <w:szCs w:val="20"/>
              </w:rPr>
            </w:pPr>
            <w:r>
              <w:rPr>
                <w:sz w:val="20"/>
                <w:szCs w:val="20"/>
              </w:rPr>
              <w:t xml:space="preserve">      </w:t>
            </w:r>
            <w:r w:rsidRPr="004E748B">
              <w:rPr>
                <w:sz w:val="20"/>
                <w:szCs w:val="20"/>
              </w:rPr>
              <w:t>- sebehodnocení ( portfolio třídy, tematická výstava)</w:t>
            </w:r>
          </w:p>
          <w:p w:rsidR="00492007" w:rsidRPr="004E748B" w:rsidRDefault="00492007" w:rsidP="00FF71E3">
            <w:pPr>
              <w:ind w:right="-567"/>
              <w:jc w:val="both"/>
              <w:rPr>
                <w:sz w:val="20"/>
                <w:szCs w:val="20"/>
              </w:rPr>
            </w:pPr>
            <w:r w:rsidRPr="004E748B">
              <w:rPr>
                <w:sz w:val="20"/>
                <w:szCs w:val="20"/>
              </w:rPr>
              <w:t xml:space="preserve">      - sebeprosazení, zdůvodnění konkrétního vizuálně</w:t>
            </w:r>
          </w:p>
          <w:p w:rsidR="00492007" w:rsidRPr="004E748B" w:rsidRDefault="00492007" w:rsidP="00FF71E3">
            <w:pPr>
              <w:ind w:right="-567"/>
              <w:jc w:val="both"/>
              <w:rPr>
                <w:sz w:val="20"/>
                <w:szCs w:val="20"/>
              </w:rPr>
            </w:pPr>
            <w:r w:rsidRPr="004E748B">
              <w:rPr>
                <w:sz w:val="20"/>
                <w:szCs w:val="20"/>
              </w:rPr>
              <w:t xml:space="preserve">        obrazného vyjádření</w:t>
            </w:r>
          </w:p>
          <w:p w:rsidR="00492007" w:rsidRPr="004E748B" w:rsidRDefault="00492007" w:rsidP="00FF71E3">
            <w:pPr>
              <w:ind w:right="-567"/>
              <w:jc w:val="both"/>
              <w:rPr>
                <w:sz w:val="20"/>
                <w:szCs w:val="20"/>
              </w:rPr>
            </w:pPr>
            <w:r w:rsidRPr="004E748B">
              <w:rPr>
                <w:sz w:val="20"/>
                <w:szCs w:val="20"/>
              </w:rPr>
              <w:t xml:space="preserve">      - reflexe a vědomé uplatnění při vlastních tvůrčích</w:t>
            </w:r>
          </w:p>
          <w:p w:rsidR="00492007" w:rsidRPr="004E748B" w:rsidRDefault="00492007" w:rsidP="00FF71E3">
            <w:pPr>
              <w:ind w:right="-567"/>
              <w:jc w:val="both"/>
              <w:rPr>
                <w:sz w:val="20"/>
                <w:szCs w:val="20"/>
              </w:rPr>
            </w:pPr>
            <w:r w:rsidRPr="004E748B">
              <w:rPr>
                <w:sz w:val="20"/>
                <w:szCs w:val="20"/>
              </w:rPr>
              <w:t xml:space="preserve">        činnostech</w:t>
            </w:r>
          </w:p>
          <w:p w:rsidR="00492007" w:rsidRPr="004E748B" w:rsidRDefault="00492007" w:rsidP="00FF71E3">
            <w:pPr>
              <w:ind w:right="-567"/>
              <w:jc w:val="both"/>
              <w:rPr>
                <w:sz w:val="20"/>
                <w:szCs w:val="20"/>
              </w:rPr>
            </w:pPr>
          </w:p>
          <w:p w:rsidR="00492007" w:rsidRDefault="00492007" w:rsidP="00FF71E3">
            <w:pPr>
              <w:ind w:right="-567"/>
              <w:jc w:val="both"/>
              <w:rPr>
                <w:sz w:val="20"/>
                <w:szCs w:val="20"/>
              </w:rPr>
            </w:pPr>
            <w:r>
              <w:rPr>
                <w:sz w:val="20"/>
                <w:szCs w:val="20"/>
              </w:rPr>
              <w:t xml:space="preserve">      - iniciativa a tvořivost</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tc>
      </w:tr>
    </w:tbl>
    <w:p w:rsidR="00492007" w:rsidRDefault="00492007" w:rsidP="00492007">
      <w:pPr>
        <w:ind w:right="-567"/>
        <w:jc w:val="both"/>
        <w:rPr>
          <w:b/>
          <w:sz w:val="28"/>
        </w:rPr>
      </w:pPr>
      <w:r>
        <w:rPr>
          <w:b/>
          <w:sz w:val="28"/>
        </w:rPr>
        <w:lastRenderedPageBreak/>
        <w:t xml:space="preserve">        </w:t>
      </w:r>
    </w:p>
    <w:p w:rsidR="00492007" w:rsidRDefault="00492007" w:rsidP="00492007">
      <w:pPr>
        <w:ind w:right="-567"/>
        <w:jc w:val="both"/>
        <w:rPr>
          <w:b/>
        </w:rPr>
      </w:pPr>
    </w:p>
    <w:p w:rsidR="00492007" w:rsidRDefault="00492007" w:rsidP="00492007">
      <w:pPr>
        <w:rPr>
          <w:sz w:val="20"/>
          <w:szCs w:val="20"/>
        </w:rPr>
      </w:pPr>
      <w:r w:rsidRPr="00986BF8">
        <w:rPr>
          <w:sz w:val="20"/>
          <w:szCs w:val="20"/>
        </w:rPr>
        <w:tab/>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ind w:right="-567"/>
        <w:rPr>
          <w:sz w:val="20"/>
          <w:szCs w:val="20"/>
        </w:rPr>
      </w:pPr>
      <w:r w:rsidRPr="00986BF8">
        <w:rPr>
          <w:sz w:val="20"/>
          <w:szCs w:val="20"/>
        </w:rPr>
        <w:tab/>
      </w:r>
    </w:p>
    <w:p w:rsidR="00492007" w:rsidRDefault="00492007" w:rsidP="00492007">
      <w:pPr>
        <w:ind w:right="-567"/>
        <w:rPr>
          <w:sz w:val="20"/>
          <w:szCs w:val="20"/>
        </w:rPr>
      </w:pPr>
    </w:p>
    <w:p w:rsidR="00492007" w:rsidRDefault="00492007" w:rsidP="00492007">
      <w:pPr>
        <w:ind w:right="-567"/>
        <w:rPr>
          <w:sz w:val="20"/>
          <w:szCs w:val="20"/>
        </w:rPr>
      </w:pPr>
    </w:p>
    <w:p w:rsidR="00492007" w:rsidRDefault="00492007" w:rsidP="00492007">
      <w:pPr>
        <w:ind w:right="-567"/>
        <w:rPr>
          <w:b/>
          <w:sz w:val="28"/>
          <w:u w:val="single"/>
        </w:rPr>
      </w:pPr>
    </w:p>
    <w:p w:rsidR="00492007" w:rsidRDefault="00492007" w:rsidP="00492007">
      <w:pPr>
        <w:ind w:right="-567"/>
        <w:rPr>
          <w:b/>
          <w:sz w:val="28"/>
          <w:u w:val="single"/>
        </w:rPr>
      </w:pPr>
      <w:r>
        <w:rPr>
          <w:b/>
          <w:sz w:val="28"/>
          <w:u w:val="single"/>
        </w:rPr>
        <w:t>Vzdělávací obsah vyučovacího předmětu Výtvarná výchova – 8.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679"/>
        <w:gridCol w:w="5244"/>
      </w:tblGrid>
      <w:tr w:rsidR="00492007" w:rsidRPr="001F31B4" w:rsidTr="00FF71E3">
        <w:tblPrEx>
          <w:tblCellMar>
            <w:top w:w="0" w:type="dxa"/>
            <w:bottom w:w="0" w:type="dxa"/>
          </w:tblCellMar>
        </w:tblPrEx>
        <w:tc>
          <w:tcPr>
            <w:tcW w:w="4679" w:type="dxa"/>
          </w:tcPr>
          <w:p w:rsidR="00492007" w:rsidRPr="001F31B4" w:rsidRDefault="00492007" w:rsidP="00FF71E3">
            <w:pPr>
              <w:ind w:right="-567"/>
              <w:jc w:val="both"/>
              <w:rPr>
                <w:b/>
                <w:sz w:val="20"/>
                <w:szCs w:val="20"/>
              </w:rPr>
            </w:pPr>
            <w:r w:rsidRPr="001F31B4">
              <w:rPr>
                <w:b/>
                <w:sz w:val="20"/>
                <w:szCs w:val="20"/>
              </w:rPr>
              <w:t>Konkretizované výstupy žáka :</w:t>
            </w:r>
          </w:p>
          <w:p w:rsidR="00492007" w:rsidRPr="001F31B4" w:rsidRDefault="00492007" w:rsidP="00FF71E3">
            <w:pPr>
              <w:ind w:right="-567"/>
              <w:jc w:val="both"/>
              <w:rPr>
                <w:sz w:val="20"/>
                <w:szCs w:val="20"/>
              </w:rPr>
            </w:pPr>
            <w:r w:rsidRPr="001F31B4">
              <w:rPr>
                <w:sz w:val="20"/>
                <w:szCs w:val="20"/>
              </w:rPr>
              <w:t>- experimentuje s různorodými materiály pro vizuálně</w:t>
            </w:r>
          </w:p>
          <w:p w:rsidR="00492007" w:rsidRPr="001F31B4" w:rsidRDefault="00492007" w:rsidP="00FF71E3">
            <w:pPr>
              <w:ind w:right="-567"/>
              <w:jc w:val="both"/>
              <w:rPr>
                <w:sz w:val="20"/>
                <w:szCs w:val="20"/>
              </w:rPr>
            </w:pPr>
            <w:r w:rsidRPr="001F31B4">
              <w:rPr>
                <w:sz w:val="20"/>
                <w:szCs w:val="20"/>
              </w:rPr>
              <w:t xml:space="preserve">  obrazná vyjádření, vytváří v ploše i v prostoru jejich</w:t>
            </w:r>
          </w:p>
          <w:p w:rsidR="00492007" w:rsidRPr="001F31B4" w:rsidRDefault="00492007" w:rsidP="00FF71E3">
            <w:pPr>
              <w:ind w:right="-567"/>
              <w:jc w:val="both"/>
              <w:rPr>
                <w:sz w:val="20"/>
                <w:szCs w:val="20"/>
              </w:rPr>
            </w:pPr>
            <w:r w:rsidRPr="001F31B4">
              <w:rPr>
                <w:sz w:val="20"/>
                <w:szCs w:val="20"/>
              </w:rPr>
              <w:t xml:space="preserve">  neobvyklé kombinace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používá vybrané techniky pro vyjádření svých </w:t>
            </w:r>
          </w:p>
          <w:p w:rsidR="00492007" w:rsidRPr="001F31B4" w:rsidRDefault="00492007" w:rsidP="00FF71E3">
            <w:pPr>
              <w:ind w:right="-567"/>
              <w:jc w:val="both"/>
              <w:rPr>
                <w:sz w:val="20"/>
                <w:szCs w:val="20"/>
              </w:rPr>
            </w:pPr>
            <w:r w:rsidRPr="001F31B4">
              <w:rPr>
                <w:sz w:val="20"/>
                <w:szCs w:val="20"/>
              </w:rPr>
              <w:t xml:space="preserve">  myšlenek a představ, hledá jejich neobvyklé kombinace</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popíše subjektivní psychologický účinek barev a jejich</w:t>
            </w:r>
          </w:p>
          <w:p w:rsidR="00492007" w:rsidRPr="001F31B4" w:rsidRDefault="00492007" w:rsidP="00FF71E3">
            <w:pPr>
              <w:ind w:right="-567"/>
              <w:jc w:val="both"/>
              <w:rPr>
                <w:sz w:val="20"/>
                <w:szCs w:val="20"/>
              </w:rPr>
            </w:pPr>
            <w:r w:rsidRPr="001F31B4">
              <w:rPr>
                <w:sz w:val="20"/>
                <w:szCs w:val="20"/>
              </w:rPr>
              <w:t xml:space="preserve">  symbolické významy</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ověřuje a využívá kompoziční principy, a to jak </w:t>
            </w:r>
          </w:p>
          <w:p w:rsidR="00492007" w:rsidRPr="001F31B4" w:rsidRDefault="00492007" w:rsidP="00FF71E3">
            <w:pPr>
              <w:ind w:right="-567"/>
              <w:jc w:val="both"/>
              <w:rPr>
                <w:sz w:val="20"/>
                <w:szCs w:val="20"/>
              </w:rPr>
            </w:pPr>
            <w:r w:rsidRPr="001F31B4">
              <w:rPr>
                <w:sz w:val="20"/>
                <w:szCs w:val="20"/>
              </w:rPr>
              <w:t xml:space="preserve">  při vlastní tvorbě, tak při interpretaci vizuálně obrazných</w:t>
            </w:r>
          </w:p>
          <w:p w:rsidR="00492007" w:rsidRPr="001F31B4" w:rsidRDefault="00492007" w:rsidP="00FF71E3">
            <w:pPr>
              <w:ind w:right="-567"/>
              <w:jc w:val="both"/>
              <w:rPr>
                <w:sz w:val="20"/>
                <w:szCs w:val="20"/>
              </w:rPr>
            </w:pPr>
            <w:r w:rsidRPr="001F31B4">
              <w:rPr>
                <w:sz w:val="20"/>
                <w:szCs w:val="20"/>
              </w:rPr>
              <w:t xml:space="preserve">  vyjádření vlastních i uměleckých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zařadí do historických souvislostí různé typy zobrazení,</w:t>
            </w:r>
          </w:p>
          <w:p w:rsidR="00492007" w:rsidRPr="001F31B4" w:rsidRDefault="00492007" w:rsidP="00FF71E3">
            <w:pPr>
              <w:ind w:right="-567"/>
              <w:jc w:val="both"/>
              <w:rPr>
                <w:sz w:val="20"/>
                <w:szCs w:val="20"/>
              </w:rPr>
            </w:pPr>
            <w:r w:rsidRPr="001F31B4">
              <w:rPr>
                <w:sz w:val="20"/>
                <w:szCs w:val="20"/>
              </w:rPr>
              <w:t xml:space="preserve">  na konkrétních příkladech porovnává různé přístupy </w:t>
            </w:r>
          </w:p>
          <w:p w:rsidR="00492007" w:rsidRPr="001F31B4" w:rsidRDefault="00492007" w:rsidP="00FF71E3">
            <w:pPr>
              <w:ind w:right="-567"/>
              <w:jc w:val="both"/>
              <w:rPr>
                <w:sz w:val="20"/>
                <w:szCs w:val="20"/>
              </w:rPr>
            </w:pPr>
            <w:r w:rsidRPr="001F31B4">
              <w:rPr>
                <w:sz w:val="20"/>
                <w:szCs w:val="20"/>
              </w:rPr>
              <w:t xml:space="preserve">  ke zvolenému tématu, snaží se odhalit jejich kulturní</w:t>
            </w:r>
          </w:p>
          <w:p w:rsidR="00492007" w:rsidRPr="001F31B4" w:rsidRDefault="00492007" w:rsidP="00FF71E3">
            <w:pPr>
              <w:ind w:right="-567"/>
              <w:jc w:val="both"/>
              <w:rPr>
                <w:sz w:val="20"/>
                <w:szCs w:val="20"/>
              </w:rPr>
            </w:pPr>
            <w:r w:rsidRPr="001F31B4">
              <w:rPr>
                <w:sz w:val="20"/>
                <w:szCs w:val="20"/>
              </w:rPr>
              <w:t xml:space="preserve">  a historické kontexty</w:t>
            </w:r>
          </w:p>
          <w:p w:rsidR="00492007" w:rsidRPr="001F31B4" w:rsidRDefault="00492007" w:rsidP="00FF71E3">
            <w:pPr>
              <w:ind w:right="-567"/>
              <w:jc w:val="both"/>
              <w:rPr>
                <w:sz w:val="20"/>
                <w:szCs w:val="20"/>
              </w:rPr>
            </w:pPr>
            <w:r w:rsidRPr="001F31B4">
              <w:rPr>
                <w:sz w:val="20"/>
                <w:szCs w:val="20"/>
              </w:rPr>
              <w:t>- porovnává vybrané projevy kultury tzv. přírodních</w:t>
            </w:r>
          </w:p>
          <w:p w:rsidR="00492007" w:rsidRPr="001F31B4" w:rsidRDefault="00492007" w:rsidP="00FF71E3">
            <w:pPr>
              <w:ind w:right="-567"/>
              <w:jc w:val="both"/>
              <w:rPr>
                <w:sz w:val="20"/>
                <w:szCs w:val="20"/>
              </w:rPr>
            </w:pPr>
            <w:r w:rsidRPr="001F31B4">
              <w:rPr>
                <w:sz w:val="20"/>
                <w:szCs w:val="20"/>
              </w:rPr>
              <w:t xml:space="preserve">  národů a projevy průmyslových civilizací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seznamuje se s jednotlivými typy vizuálně obrazných</w:t>
            </w:r>
          </w:p>
          <w:p w:rsidR="00492007" w:rsidRPr="001F31B4" w:rsidRDefault="00492007" w:rsidP="00FF71E3">
            <w:pPr>
              <w:ind w:right="-567"/>
              <w:jc w:val="both"/>
              <w:rPr>
                <w:sz w:val="20"/>
                <w:szCs w:val="20"/>
              </w:rPr>
            </w:pPr>
            <w:r w:rsidRPr="001F31B4">
              <w:rPr>
                <w:sz w:val="20"/>
                <w:szCs w:val="20"/>
              </w:rPr>
              <w:t xml:space="preserve">  vyjádření a zkoumá jejich účinky ve vztahu k osobním</w:t>
            </w:r>
          </w:p>
          <w:p w:rsidR="00492007" w:rsidRPr="001F31B4" w:rsidRDefault="00492007" w:rsidP="00FF71E3">
            <w:pPr>
              <w:ind w:right="-567"/>
              <w:jc w:val="both"/>
              <w:rPr>
                <w:sz w:val="20"/>
                <w:szCs w:val="20"/>
              </w:rPr>
            </w:pPr>
            <w:r w:rsidRPr="001F31B4">
              <w:rPr>
                <w:sz w:val="20"/>
                <w:szCs w:val="20"/>
              </w:rPr>
              <w:t xml:space="preserve">  prožitkům</w:t>
            </w:r>
          </w:p>
          <w:p w:rsidR="00492007" w:rsidRPr="001F31B4" w:rsidRDefault="00492007" w:rsidP="00FF71E3">
            <w:pPr>
              <w:ind w:right="-567"/>
              <w:jc w:val="both"/>
              <w:rPr>
                <w:sz w:val="20"/>
                <w:szCs w:val="20"/>
              </w:rPr>
            </w:pPr>
            <w:r w:rsidRPr="001F31B4">
              <w:rPr>
                <w:sz w:val="20"/>
                <w:szCs w:val="20"/>
              </w:rPr>
              <w:t>- užívá metod uplatňovaných v současném výtvarném</w:t>
            </w:r>
          </w:p>
          <w:p w:rsidR="00492007" w:rsidRPr="001F31B4" w:rsidRDefault="00492007" w:rsidP="00FF71E3">
            <w:pPr>
              <w:ind w:right="-567"/>
              <w:jc w:val="both"/>
              <w:rPr>
                <w:sz w:val="20"/>
                <w:szCs w:val="20"/>
              </w:rPr>
            </w:pPr>
            <w:r w:rsidRPr="001F31B4">
              <w:rPr>
                <w:sz w:val="20"/>
                <w:szCs w:val="20"/>
              </w:rPr>
              <w:t xml:space="preserve">  umění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vybírá, vytváří a pojmenovává co nejširší škálu prvků</w:t>
            </w:r>
          </w:p>
          <w:p w:rsidR="00492007" w:rsidRPr="001F31B4" w:rsidRDefault="00492007" w:rsidP="00FF71E3">
            <w:pPr>
              <w:ind w:right="-567"/>
              <w:jc w:val="both"/>
              <w:rPr>
                <w:sz w:val="20"/>
                <w:szCs w:val="20"/>
              </w:rPr>
            </w:pPr>
            <w:r w:rsidRPr="001F31B4">
              <w:rPr>
                <w:sz w:val="20"/>
                <w:szCs w:val="20"/>
              </w:rPr>
              <w:t xml:space="preserve">  vizuálně obrazných vyjádření a jejich vztahů, vědomě</w:t>
            </w:r>
          </w:p>
          <w:p w:rsidR="00492007" w:rsidRPr="001F31B4" w:rsidRDefault="00492007" w:rsidP="00FF71E3">
            <w:pPr>
              <w:ind w:right="-567"/>
              <w:jc w:val="both"/>
              <w:rPr>
                <w:sz w:val="20"/>
                <w:szCs w:val="20"/>
              </w:rPr>
            </w:pPr>
            <w:r w:rsidRPr="001F31B4">
              <w:rPr>
                <w:sz w:val="20"/>
                <w:szCs w:val="20"/>
              </w:rPr>
              <w:t xml:space="preserve">  zvolí vhodný podklad</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lastRenderedPageBreak/>
              <w:t>- zkoumá vztah vlastního těla a pohybu v prostoru,</w:t>
            </w:r>
          </w:p>
          <w:p w:rsidR="00492007" w:rsidRPr="001F31B4" w:rsidRDefault="00492007" w:rsidP="00FF71E3">
            <w:pPr>
              <w:ind w:right="-567"/>
              <w:jc w:val="both"/>
              <w:rPr>
                <w:sz w:val="20"/>
                <w:szCs w:val="20"/>
              </w:rPr>
            </w:pPr>
            <w:r w:rsidRPr="001F31B4">
              <w:rPr>
                <w:sz w:val="20"/>
                <w:szCs w:val="20"/>
              </w:rPr>
              <w:t xml:space="preserve">  estetiku pohybu a pohyb v umění, využívá sluchové</w:t>
            </w:r>
          </w:p>
          <w:p w:rsidR="00492007" w:rsidRPr="001F31B4" w:rsidRDefault="00492007" w:rsidP="00FF71E3">
            <w:pPr>
              <w:ind w:right="-567"/>
              <w:jc w:val="both"/>
              <w:rPr>
                <w:sz w:val="20"/>
                <w:szCs w:val="20"/>
              </w:rPr>
            </w:pPr>
            <w:r w:rsidRPr="001F31B4">
              <w:rPr>
                <w:sz w:val="20"/>
                <w:szCs w:val="20"/>
              </w:rPr>
              <w:t xml:space="preserve">  a hmatové podněty</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zdůvodní vlastní vizuálně obrazná vyjádření, podílí se</w:t>
            </w:r>
          </w:p>
          <w:p w:rsidR="00492007" w:rsidRPr="001F31B4" w:rsidRDefault="00492007" w:rsidP="00FF71E3">
            <w:pPr>
              <w:ind w:right="-567"/>
              <w:jc w:val="both"/>
              <w:rPr>
                <w:sz w:val="20"/>
                <w:szCs w:val="20"/>
              </w:rPr>
            </w:pPr>
            <w:r w:rsidRPr="001F31B4">
              <w:rPr>
                <w:sz w:val="20"/>
                <w:szCs w:val="20"/>
              </w:rPr>
              <w:t xml:space="preserve">  na způsobu jejich prezentace, pokouší se interpretovat</w:t>
            </w:r>
          </w:p>
          <w:p w:rsidR="00492007" w:rsidRPr="001F31B4" w:rsidRDefault="00492007" w:rsidP="00FF71E3">
            <w:pPr>
              <w:ind w:right="-567"/>
              <w:jc w:val="both"/>
              <w:rPr>
                <w:sz w:val="20"/>
                <w:szCs w:val="20"/>
              </w:rPr>
            </w:pPr>
            <w:r w:rsidRPr="001F31B4">
              <w:rPr>
                <w:sz w:val="20"/>
                <w:szCs w:val="20"/>
              </w:rPr>
              <w:t xml:space="preserve">  tvorbu druhých, různé způsoby jejich vyjádření, učí se</w:t>
            </w:r>
          </w:p>
          <w:p w:rsidR="00492007" w:rsidRPr="001F31B4" w:rsidRDefault="00492007" w:rsidP="00FF71E3">
            <w:pPr>
              <w:ind w:right="-567"/>
              <w:jc w:val="both"/>
              <w:rPr>
                <w:sz w:val="20"/>
                <w:szCs w:val="20"/>
              </w:rPr>
            </w:pPr>
            <w:r w:rsidRPr="001F31B4">
              <w:rPr>
                <w:sz w:val="20"/>
                <w:szCs w:val="20"/>
              </w:rPr>
              <w:t xml:space="preserve">  je tolerovat</w:t>
            </w:r>
          </w:p>
          <w:p w:rsidR="00492007" w:rsidRPr="001F31B4" w:rsidRDefault="00492007" w:rsidP="00FF71E3">
            <w:pPr>
              <w:ind w:right="-567"/>
              <w:jc w:val="both"/>
              <w:rPr>
                <w:sz w:val="20"/>
                <w:szCs w:val="20"/>
              </w:rPr>
            </w:pPr>
            <w:r w:rsidRPr="001F31B4">
              <w:rPr>
                <w:sz w:val="20"/>
                <w:szCs w:val="20"/>
              </w:rPr>
              <w:t xml:space="preserve">- hledá a analyzuje skryté a tušené zákonitosti </w:t>
            </w:r>
          </w:p>
          <w:p w:rsidR="00492007" w:rsidRPr="001F31B4" w:rsidRDefault="00492007" w:rsidP="00FF71E3">
            <w:pPr>
              <w:ind w:right="-567"/>
              <w:jc w:val="both"/>
              <w:rPr>
                <w:sz w:val="20"/>
                <w:szCs w:val="20"/>
              </w:rPr>
            </w:pPr>
            <w:r w:rsidRPr="001F31B4">
              <w:rPr>
                <w:sz w:val="20"/>
                <w:szCs w:val="20"/>
              </w:rPr>
              <w:t xml:space="preserve">  v přírodě, v technických výtvorech a výtvarných dílech</w:t>
            </w:r>
          </w:p>
          <w:p w:rsidR="00492007" w:rsidRPr="001F31B4" w:rsidRDefault="00492007" w:rsidP="00FF71E3">
            <w:pPr>
              <w:ind w:right="-567"/>
              <w:jc w:val="both"/>
              <w:rPr>
                <w:sz w:val="20"/>
                <w:szCs w:val="20"/>
              </w:rPr>
            </w:pPr>
            <w:r w:rsidRPr="001F31B4">
              <w:rPr>
                <w:sz w:val="20"/>
                <w:szCs w:val="20"/>
              </w:rPr>
              <w:t>- sleduje proměny vlastního okolí, ověřuje si vliv svých</w:t>
            </w:r>
          </w:p>
          <w:p w:rsidR="00492007" w:rsidRPr="001F31B4" w:rsidRDefault="00492007" w:rsidP="00FF71E3">
            <w:pPr>
              <w:ind w:right="-567"/>
              <w:jc w:val="both"/>
              <w:rPr>
                <w:sz w:val="20"/>
                <w:szCs w:val="20"/>
              </w:rPr>
            </w:pPr>
            <w:r w:rsidRPr="001F31B4">
              <w:rPr>
                <w:sz w:val="20"/>
                <w:szCs w:val="20"/>
              </w:rPr>
              <w:t xml:space="preserve">  činnosti na okolí</w:t>
            </w: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porovnává design různých předmětů</w:t>
            </w:r>
          </w:p>
          <w:p w:rsidR="00492007" w:rsidRDefault="00492007" w:rsidP="00FF71E3">
            <w:pPr>
              <w:ind w:right="-567"/>
              <w:jc w:val="both"/>
              <w:rPr>
                <w:sz w:val="20"/>
                <w:szCs w:val="20"/>
              </w:rPr>
            </w:pPr>
            <w:r>
              <w:rPr>
                <w:sz w:val="20"/>
                <w:szCs w:val="20"/>
              </w:rPr>
              <w:t xml:space="preserve">- 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variabilitu vizuálně obrazných vyjádření využívá </w:t>
            </w:r>
          </w:p>
          <w:p w:rsidR="00492007" w:rsidRPr="001F31B4" w:rsidRDefault="00492007" w:rsidP="00FF71E3">
            <w:pPr>
              <w:ind w:right="-567"/>
              <w:jc w:val="both"/>
              <w:rPr>
                <w:sz w:val="20"/>
                <w:szCs w:val="20"/>
              </w:rPr>
            </w:pPr>
            <w:r w:rsidRPr="001F31B4">
              <w:rPr>
                <w:sz w:val="20"/>
                <w:szCs w:val="20"/>
              </w:rPr>
              <w:t xml:space="preserve">  v tvůrčích činnostech k získání osobitých výsledků</w:t>
            </w: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w:t>
            </w:r>
          </w:p>
          <w:p w:rsidR="00492007" w:rsidRPr="004E748B" w:rsidRDefault="00492007" w:rsidP="00FF71E3">
            <w:pPr>
              <w:ind w:right="-567"/>
              <w:jc w:val="both"/>
              <w:rPr>
                <w:sz w:val="20"/>
                <w:szCs w:val="20"/>
              </w:rPr>
            </w:pPr>
            <w:r>
              <w:rPr>
                <w:sz w:val="20"/>
                <w:szCs w:val="20"/>
              </w:rPr>
              <w:t xml:space="preserve">  sociální  cítění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4967"/>
              <w:jc w:val="both"/>
              <w:rPr>
                <w:b/>
              </w:rPr>
            </w:pPr>
            <w:r w:rsidRPr="001F31B4">
              <w:rPr>
                <w:b/>
              </w:rPr>
              <w:t xml:space="preserve">Způsoby ověřování učiva : </w:t>
            </w:r>
          </w:p>
          <w:p w:rsidR="00492007" w:rsidRPr="001F31B4" w:rsidRDefault="00492007" w:rsidP="00FF71E3">
            <w:pPr>
              <w:ind w:right="-4967"/>
              <w:jc w:val="both"/>
              <w:rPr>
                <w:sz w:val="20"/>
                <w:szCs w:val="20"/>
              </w:rPr>
            </w:pPr>
            <w:r w:rsidRPr="001F31B4">
              <w:rPr>
                <w:sz w:val="20"/>
                <w:szCs w:val="20"/>
              </w:rPr>
              <w:t>slovní i písemné hodnocení výtvarných prací,</w:t>
            </w:r>
          </w:p>
          <w:p w:rsidR="00492007" w:rsidRPr="001F31B4" w:rsidRDefault="00492007" w:rsidP="00FF71E3">
            <w:pPr>
              <w:ind w:right="-4967"/>
              <w:jc w:val="both"/>
              <w:rPr>
                <w:sz w:val="20"/>
                <w:szCs w:val="20"/>
              </w:rPr>
            </w:pPr>
            <w:r w:rsidRPr="001F31B4">
              <w:rPr>
                <w:sz w:val="20"/>
                <w:szCs w:val="20"/>
              </w:rPr>
              <w:t>řízený rozhovor, praktické předvedení</w:t>
            </w:r>
          </w:p>
          <w:p w:rsidR="00492007" w:rsidRPr="001F31B4" w:rsidRDefault="00492007" w:rsidP="00FF71E3">
            <w:pPr>
              <w:ind w:right="-567"/>
              <w:jc w:val="both"/>
              <w:rPr>
                <w:sz w:val="20"/>
                <w:szCs w:val="20"/>
              </w:rPr>
            </w:pPr>
          </w:p>
        </w:tc>
        <w:tc>
          <w:tcPr>
            <w:tcW w:w="5244" w:type="dxa"/>
          </w:tcPr>
          <w:p w:rsidR="00492007" w:rsidRPr="001F31B4" w:rsidRDefault="00492007" w:rsidP="00FF71E3">
            <w:pPr>
              <w:ind w:right="-567"/>
              <w:jc w:val="both"/>
              <w:rPr>
                <w:b/>
                <w:sz w:val="20"/>
                <w:szCs w:val="20"/>
              </w:rPr>
            </w:pPr>
            <w:r w:rsidRPr="001F31B4">
              <w:rPr>
                <w:sz w:val="20"/>
                <w:szCs w:val="20"/>
              </w:rPr>
              <w:lastRenderedPageBreak/>
              <w:t xml:space="preserve">    </w:t>
            </w:r>
            <w:r w:rsidRPr="001F31B4">
              <w:rPr>
                <w:b/>
                <w:sz w:val="20"/>
                <w:szCs w:val="20"/>
              </w:rPr>
              <w:t>Konkretizované učivo :</w:t>
            </w:r>
          </w:p>
          <w:p w:rsidR="00492007" w:rsidRPr="001F31B4" w:rsidRDefault="00492007" w:rsidP="00FF71E3">
            <w:pPr>
              <w:ind w:right="-567"/>
              <w:jc w:val="both"/>
              <w:rPr>
                <w:sz w:val="20"/>
                <w:szCs w:val="20"/>
              </w:rPr>
            </w:pPr>
            <w:r w:rsidRPr="001F31B4">
              <w:rPr>
                <w:sz w:val="20"/>
                <w:szCs w:val="20"/>
              </w:rPr>
              <w:t xml:space="preserve">      - kombinace neobvyklých materiálů  / Př /</w:t>
            </w:r>
          </w:p>
          <w:p w:rsidR="00492007" w:rsidRPr="001F31B4" w:rsidRDefault="00492007" w:rsidP="00FF71E3">
            <w:pPr>
              <w:ind w:right="-567"/>
              <w:jc w:val="both"/>
              <w:rPr>
                <w:sz w:val="20"/>
                <w:szCs w:val="20"/>
              </w:rPr>
            </w:pPr>
            <w:r w:rsidRPr="001F31B4">
              <w:rPr>
                <w:sz w:val="20"/>
                <w:szCs w:val="20"/>
              </w:rPr>
              <w:t xml:space="preserve">      - plošné a prostorové vyjádření</w:t>
            </w:r>
          </w:p>
          <w:p w:rsidR="00492007" w:rsidRPr="001F31B4" w:rsidRDefault="00492007" w:rsidP="00FF71E3">
            <w:pPr>
              <w:ind w:right="-567"/>
              <w:jc w:val="both"/>
              <w:rPr>
                <w:sz w:val="20"/>
                <w:szCs w:val="20"/>
              </w:rPr>
            </w:pPr>
            <w:r w:rsidRPr="001F31B4">
              <w:rPr>
                <w:sz w:val="20"/>
                <w:szCs w:val="20"/>
              </w:rPr>
              <w:t xml:space="preserve">      - uspořádání objektů do celků v ploše, objemu, </w:t>
            </w:r>
          </w:p>
          <w:p w:rsidR="00492007" w:rsidRPr="001F31B4" w:rsidRDefault="00492007" w:rsidP="00FF71E3">
            <w:pPr>
              <w:ind w:right="-567"/>
              <w:jc w:val="both"/>
              <w:rPr>
                <w:sz w:val="20"/>
                <w:szCs w:val="20"/>
              </w:rPr>
            </w:pPr>
            <w:r w:rsidRPr="001F31B4">
              <w:rPr>
                <w:sz w:val="20"/>
                <w:szCs w:val="20"/>
              </w:rPr>
              <w:t xml:space="preserve">         v prostoru  a času a vyjádření vztahů a proměn uvnitř</w:t>
            </w:r>
          </w:p>
          <w:p w:rsidR="00492007" w:rsidRPr="001F31B4" w:rsidRDefault="00492007" w:rsidP="00FF71E3">
            <w:pPr>
              <w:ind w:right="-567"/>
              <w:jc w:val="both"/>
              <w:rPr>
                <w:sz w:val="20"/>
                <w:szCs w:val="20"/>
              </w:rPr>
            </w:pPr>
            <w:r w:rsidRPr="001F31B4">
              <w:rPr>
                <w:sz w:val="20"/>
                <w:szCs w:val="20"/>
              </w:rPr>
              <w:t xml:space="preserve">         a mezi objekty (lineární, světlostní, barevné, plastické</w:t>
            </w:r>
          </w:p>
          <w:p w:rsidR="00492007" w:rsidRPr="001F31B4" w:rsidRDefault="00492007" w:rsidP="00FF71E3">
            <w:pPr>
              <w:ind w:right="-567"/>
              <w:jc w:val="both"/>
              <w:rPr>
                <w:sz w:val="20"/>
                <w:szCs w:val="20"/>
              </w:rPr>
            </w:pPr>
            <w:r w:rsidRPr="001F31B4">
              <w:rPr>
                <w:sz w:val="20"/>
                <w:szCs w:val="20"/>
              </w:rPr>
              <w:t xml:space="preserve">         a prostorové prostředky a prostředky vyjadřující </w:t>
            </w:r>
          </w:p>
          <w:p w:rsidR="00492007" w:rsidRPr="001F31B4" w:rsidRDefault="00492007" w:rsidP="00FF71E3">
            <w:pPr>
              <w:ind w:right="-567"/>
              <w:jc w:val="both"/>
              <w:rPr>
                <w:sz w:val="20"/>
                <w:szCs w:val="20"/>
              </w:rPr>
            </w:pPr>
            <w:r w:rsidRPr="001F31B4">
              <w:rPr>
                <w:sz w:val="20"/>
                <w:szCs w:val="20"/>
              </w:rPr>
              <w:t xml:space="preserve">         časový průběh) ve statickém a dynamickém vyjádření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malba temperou, suchým pastelem, kresba tužkou,</w:t>
            </w:r>
          </w:p>
          <w:p w:rsidR="00492007" w:rsidRPr="001F31B4" w:rsidRDefault="00492007" w:rsidP="00FF71E3">
            <w:pPr>
              <w:ind w:right="-567"/>
              <w:jc w:val="both"/>
              <w:rPr>
                <w:sz w:val="20"/>
                <w:szCs w:val="20"/>
              </w:rPr>
            </w:pPr>
            <w:r w:rsidRPr="001F31B4">
              <w:rPr>
                <w:sz w:val="20"/>
                <w:szCs w:val="20"/>
              </w:rPr>
              <w:t xml:space="preserve">        perem, uhlem, fixem </w:t>
            </w:r>
          </w:p>
          <w:p w:rsidR="00492007" w:rsidRPr="001F31B4" w:rsidRDefault="00492007" w:rsidP="00FF71E3">
            <w:pPr>
              <w:ind w:right="-567"/>
              <w:jc w:val="both"/>
              <w:rPr>
                <w:sz w:val="20"/>
                <w:szCs w:val="20"/>
              </w:rPr>
            </w:pPr>
            <w:r w:rsidRPr="001F31B4">
              <w:rPr>
                <w:sz w:val="20"/>
                <w:szCs w:val="20"/>
              </w:rPr>
              <w:t xml:space="preserve">      - originalita, projekce vlastních prožitků se</w:t>
            </w:r>
          </w:p>
          <w:p w:rsidR="00492007" w:rsidRPr="001F31B4" w:rsidRDefault="00492007" w:rsidP="00FF71E3">
            <w:pPr>
              <w:ind w:right="-567"/>
              <w:jc w:val="both"/>
              <w:rPr>
                <w:sz w:val="20"/>
                <w:szCs w:val="20"/>
              </w:rPr>
            </w:pPr>
            <w:r w:rsidRPr="001F31B4">
              <w:rPr>
                <w:sz w:val="20"/>
                <w:szCs w:val="20"/>
              </w:rPr>
              <w:t xml:space="preserve">        zaměřením na volbu nebo kombinaci výtvarných technik</w:t>
            </w: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r w:rsidRPr="001F31B4">
              <w:rPr>
                <w:sz w:val="20"/>
                <w:szCs w:val="20"/>
              </w:rPr>
              <w:t xml:space="preserve">      - harmonie, disharmonie, vyjádření pocitů se slovním</w:t>
            </w:r>
          </w:p>
          <w:p w:rsidR="00492007" w:rsidRPr="001F31B4" w:rsidRDefault="00492007" w:rsidP="00FF71E3">
            <w:pPr>
              <w:ind w:right="-567"/>
              <w:jc w:val="both"/>
              <w:rPr>
                <w:sz w:val="20"/>
                <w:szCs w:val="20"/>
              </w:rPr>
            </w:pPr>
            <w:r w:rsidRPr="001F31B4">
              <w:rPr>
                <w:sz w:val="20"/>
                <w:szCs w:val="20"/>
              </w:rPr>
              <w:t xml:space="preserve">        komentářem</w:t>
            </w:r>
          </w:p>
          <w:p w:rsidR="00492007" w:rsidRPr="001F31B4" w:rsidRDefault="00492007" w:rsidP="00FF71E3">
            <w:pPr>
              <w:ind w:right="-567"/>
              <w:jc w:val="both"/>
              <w:rPr>
                <w:sz w:val="20"/>
                <w:szCs w:val="20"/>
              </w:rPr>
            </w:pPr>
            <w:r w:rsidRPr="001F31B4">
              <w:rPr>
                <w:sz w:val="20"/>
                <w:szCs w:val="20"/>
              </w:rPr>
              <w:t xml:space="preserve">      - nauka o barvách (jas, tón, lomená barva, pestré</w:t>
            </w:r>
          </w:p>
          <w:p w:rsidR="00492007" w:rsidRPr="001F31B4" w:rsidRDefault="00492007" w:rsidP="00FF71E3">
            <w:pPr>
              <w:ind w:right="-567"/>
              <w:jc w:val="both"/>
              <w:rPr>
                <w:sz w:val="20"/>
                <w:szCs w:val="20"/>
              </w:rPr>
            </w:pPr>
            <w:r w:rsidRPr="001F31B4">
              <w:rPr>
                <w:sz w:val="20"/>
                <w:szCs w:val="20"/>
              </w:rPr>
              <w:t xml:space="preserve">        a nepestré barvy, míchání barev)</w:t>
            </w:r>
          </w:p>
          <w:p w:rsidR="00492007" w:rsidRPr="001F31B4" w:rsidRDefault="00492007" w:rsidP="00FF71E3">
            <w:pPr>
              <w:ind w:right="-567"/>
              <w:jc w:val="both"/>
              <w:rPr>
                <w:sz w:val="20"/>
                <w:szCs w:val="20"/>
              </w:rPr>
            </w:pPr>
            <w:r w:rsidRPr="001F31B4">
              <w:rPr>
                <w:sz w:val="20"/>
                <w:szCs w:val="20"/>
              </w:rPr>
              <w:t xml:space="preserve">      - kompozice (dominanta, subdominanta, vertikála,</w:t>
            </w:r>
          </w:p>
          <w:p w:rsidR="00492007" w:rsidRPr="001F31B4" w:rsidRDefault="00492007" w:rsidP="00FF71E3">
            <w:pPr>
              <w:ind w:right="-567"/>
              <w:jc w:val="both"/>
              <w:rPr>
                <w:sz w:val="20"/>
                <w:szCs w:val="20"/>
              </w:rPr>
            </w:pPr>
            <w:r w:rsidRPr="001F31B4">
              <w:rPr>
                <w:sz w:val="20"/>
                <w:szCs w:val="20"/>
              </w:rPr>
              <w:t xml:space="preserve">        horizontála, diagonála, zlatý řez)</w:t>
            </w:r>
          </w:p>
          <w:p w:rsidR="00492007" w:rsidRPr="001F31B4" w:rsidRDefault="00492007" w:rsidP="00FF71E3">
            <w:pPr>
              <w:ind w:right="-567"/>
              <w:jc w:val="both"/>
              <w:rPr>
                <w:sz w:val="20"/>
                <w:szCs w:val="20"/>
              </w:rPr>
            </w:pPr>
            <w:r w:rsidRPr="001F31B4">
              <w:rPr>
                <w:sz w:val="20"/>
                <w:szCs w:val="20"/>
              </w:rPr>
              <w:t xml:space="preserve">      - kontrast, harmonie</w:t>
            </w:r>
          </w:p>
          <w:p w:rsidR="00492007" w:rsidRPr="001F31B4" w:rsidRDefault="00492007" w:rsidP="00FF71E3">
            <w:pPr>
              <w:ind w:right="-567"/>
              <w:jc w:val="both"/>
              <w:rPr>
                <w:sz w:val="20"/>
                <w:szCs w:val="20"/>
              </w:rPr>
            </w:pPr>
            <w:r w:rsidRPr="001F31B4">
              <w:rPr>
                <w:sz w:val="20"/>
                <w:szCs w:val="20"/>
              </w:rPr>
              <w:t xml:space="preserve">      - emotivní obsah nefigurativních i figurativních obrazových</w:t>
            </w:r>
          </w:p>
          <w:p w:rsidR="00492007" w:rsidRPr="001F31B4" w:rsidRDefault="00492007" w:rsidP="00FF71E3">
            <w:pPr>
              <w:ind w:right="-567"/>
              <w:jc w:val="both"/>
              <w:rPr>
                <w:sz w:val="20"/>
                <w:szCs w:val="20"/>
              </w:rPr>
            </w:pPr>
            <w:r w:rsidRPr="001F31B4">
              <w:rPr>
                <w:sz w:val="20"/>
                <w:szCs w:val="20"/>
              </w:rPr>
              <w:t xml:space="preserve">        prostředků</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historický posun v interpretaci / D /</w:t>
            </w:r>
          </w:p>
          <w:p w:rsidR="00492007" w:rsidRPr="001F31B4" w:rsidRDefault="00492007" w:rsidP="00FF71E3">
            <w:pPr>
              <w:ind w:right="-567"/>
              <w:jc w:val="both"/>
              <w:rPr>
                <w:sz w:val="20"/>
                <w:szCs w:val="20"/>
              </w:rPr>
            </w:pPr>
            <w:r w:rsidRPr="001F31B4">
              <w:rPr>
                <w:sz w:val="20"/>
                <w:szCs w:val="20"/>
              </w:rPr>
              <w:t xml:space="preserve">      - rozdíl v interpretaci evropské a mimoevropské </w:t>
            </w:r>
          </w:p>
          <w:p w:rsidR="00492007" w:rsidRPr="001F31B4" w:rsidRDefault="00492007" w:rsidP="00FF71E3">
            <w:pPr>
              <w:ind w:right="-567"/>
              <w:jc w:val="both"/>
              <w:rPr>
                <w:sz w:val="20"/>
                <w:szCs w:val="20"/>
              </w:rPr>
            </w:pPr>
            <w:r w:rsidRPr="001F31B4">
              <w:rPr>
                <w:sz w:val="20"/>
                <w:szCs w:val="20"/>
              </w:rPr>
              <w:t xml:space="preserve">        kultury / Z /</w:t>
            </w:r>
          </w:p>
          <w:p w:rsidR="00492007" w:rsidRPr="001F31B4" w:rsidRDefault="00492007" w:rsidP="00FF71E3">
            <w:pPr>
              <w:ind w:right="-567"/>
              <w:jc w:val="both"/>
              <w:rPr>
                <w:sz w:val="20"/>
                <w:szCs w:val="20"/>
              </w:rPr>
            </w:pPr>
            <w:r w:rsidRPr="001F31B4">
              <w:rPr>
                <w:sz w:val="20"/>
                <w:szCs w:val="20"/>
              </w:rPr>
              <w:t xml:space="preserve">      - kontinuita vývoje vybraného umění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současné zobrazovací prostředky  (počítačová grafika,</w:t>
            </w:r>
          </w:p>
          <w:p w:rsidR="00492007" w:rsidRPr="001F31B4" w:rsidRDefault="00492007" w:rsidP="00FF71E3">
            <w:pPr>
              <w:ind w:right="-567"/>
              <w:jc w:val="both"/>
              <w:rPr>
                <w:sz w:val="20"/>
                <w:szCs w:val="20"/>
              </w:rPr>
            </w:pPr>
            <w:r w:rsidRPr="001F31B4">
              <w:rPr>
                <w:sz w:val="20"/>
                <w:szCs w:val="20"/>
              </w:rPr>
              <w:t xml:space="preserve">        animace, fotografie, video)</w:t>
            </w:r>
          </w:p>
          <w:p w:rsidR="00492007" w:rsidRPr="001F31B4" w:rsidRDefault="00492007" w:rsidP="00FF71E3">
            <w:pPr>
              <w:ind w:right="-567"/>
              <w:jc w:val="both"/>
              <w:rPr>
                <w:sz w:val="20"/>
                <w:szCs w:val="20"/>
              </w:rPr>
            </w:pPr>
            <w:r w:rsidRPr="001F31B4">
              <w:rPr>
                <w:sz w:val="20"/>
                <w:szCs w:val="20"/>
              </w:rPr>
              <w:t xml:space="preserve">      - alternativní řešení vyjádření osobního prožitku</w:t>
            </w:r>
          </w:p>
          <w:p w:rsidR="00492007" w:rsidRPr="001F31B4" w:rsidRDefault="00492007" w:rsidP="00FF71E3">
            <w:pPr>
              <w:ind w:right="-567"/>
              <w:jc w:val="both"/>
              <w:rPr>
                <w:sz w:val="20"/>
                <w:szCs w:val="20"/>
              </w:rPr>
            </w:pPr>
            <w:r w:rsidRPr="001F31B4">
              <w:rPr>
                <w:sz w:val="20"/>
                <w:szCs w:val="20"/>
              </w:rPr>
              <w:t xml:space="preserve">      - typy vizuálně obrazných vyjádření, výběr a uplatnění </w:t>
            </w:r>
          </w:p>
          <w:p w:rsidR="00492007" w:rsidRPr="001F31B4" w:rsidRDefault="00492007" w:rsidP="00FF71E3">
            <w:pPr>
              <w:ind w:right="-567"/>
              <w:jc w:val="both"/>
              <w:rPr>
                <w:sz w:val="20"/>
                <w:szCs w:val="20"/>
              </w:rPr>
            </w:pPr>
            <w:r w:rsidRPr="001F31B4">
              <w:rPr>
                <w:sz w:val="20"/>
                <w:szCs w:val="20"/>
              </w:rPr>
              <w:t xml:space="preserve">        pro vlastní tvůrčí záměry, hledisko vnímání vizuálně</w:t>
            </w:r>
          </w:p>
          <w:p w:rsidR="00492007" w:rsidRPr="001F31B4" w:rsidRDefault="00492007" w:rsidP="00FF71E3">
            <w:pPr>
              <w:ind w:right="-567"/>
              <w:jc w:val="both"/>
              <w:rPr>
                <w:sz w:val="20"/>
                <w:szCs w:val="20"/>
              </w:rPr>
            </w:pPr>
            <w:r w:rsidRPr="001F31B4">
              <w:rPr>
                <w:sz w:val="20"/>
                <w:szCs w:val="20"/>
              </w:rPr>
              <w:t xml:space="preserve">        obrazného vyjádření (vizuální, statické, dynamické),</w:t>
            </w:r>
          </w:p>
          <w:p w:rsidR="00492007" w:rsidRPr="001F31B4" w:rsidRDefault="00492007" w:rsidP="00FF71E3">
            <w:pPr>
              <w:ind w:right="-567"/>
              <w:jc w:val="both"/>
              <w:rPr>
                <w:sz w:val="20"/>
                <w:szCs w:val="20"/>
              </w:rPr>
            </w:pPr>
            <w:r w:rsidRPr="001F31B4">
              <w:rPr>
                <w:sz w:val="20"/>
                <w:szCs w:val="20"/>
              </w:rPr>
              <w:t xml:space="preserve">        hledisko jejich motivace (fantazijní, symbolická, založená</w:t>
            </w:r>
          </w:p>
          <w:p w:rsidR="00492007" w:rsidRPr="001F31B4" w:rsidRDefault="00492007" w:rsidP="00FF71E3">
            <w:pPr>
              <w:ind w:right="-567"/>
              <w:jc w:val="both"/>
              <w:rPr>
                <w:sz w:val="20"/>
                <w:szCs w:val="20"/>
              </w:rPr>
            </w:pPr>
            <w:r w:rsidRPr="001F31B4">
              <w:rPr>
                <w:sz w:val="20"/>
                <w:szCs w:val="20"/>
              </w:rPr>
              <w:t xml:space="preserve">        na smyslovém vnímání – racionální, konstruktivní,</w:t>
            </w:r>
          </w:p>
          <w:p w:rsidR="00492007" w:rsidRPr="001F31B4" w:rsidRDefault="00492007" w:rsidP="00FF71E3">
            <w:pPr>
              <w:ind w:right="-567"/>
              <w:jc w:val="both"/>
              <w:rPr>
                <w:sz w:val="20"/>
                <w:szCs w:val="20"/>
              </w:rPr>
            </w:pPr>
            <w:r w:rsidRPr="001F31B4">
              <w:rPr>
                <w:sz w:val="20"/>
                <w:szCs w:val="20"/>
              </w:rPr>
              <w:t xml:space="preserve">        expresivní)</w:t>
            </w:r>
          </w:p>
          <w:p w:rsidR="00492007" w:rsidRPr="001F31B4" w:rsidRDefault="00492007" w:rsidP="00FF71E3">
            <w:pPr>
              <w:ind w:right="-567"/>
              <w:jc w:val="both"/>
              <w:rPr>
                <w:sz w:val="20"/>
                <w:szCs w:val="20"/>
              </w:rPr>
            </w:pPr>
            <w:r w:rsidRPr="001F31B4">
              <w:rPr>
                <w:sz w:val="20"/>
                <w:szCs w:val="20"/>
              </w:rPr>
              <w:t xml:space="preserve">      - prvky vizuálně obrazného vyjádření</w:t>
            </w:r>
          </w:p>
          <w:p w:rsidR="00492007" w:rsidRPr="001F31B4" w:rsidRDefault="00492007" w:rsidP="00FF71E3">
            <w:pPr>
              <w:ind w:right="-567"/>
              <w:jc w:val="both"/>
              <w:rPr>
                <w:sz w:val="20"/>
                <w:szCs w:val="20"/>
              </w:rPr>
            </w:pPr>
            <w:r w:rsidRPr="001F31B4">
              <w:rPr>
                <w:sz w:val="20"/>
                <w:szCs w:val="20"/>
              </w:rPr>
              <w:t xml:space="preserve">      - podklad : savost, struktura, barva</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reflexe ostatních uměleckých druhů</w:t>
            </w:r>
          </w:p>
          <w:p w:rsidR="00492007" w:rsidRPr="001F31B4" w:rsidRDefault="00492007" w:rsidP="00FF71E3">
            <w:pPr>
              <w:ind w:right="-567"/>
              <w:jc w:val="both"/>
              <w:rPr>
                <w:sz w:val="20"/>
                <w:szCs w:val="20"/>
              </w:rPr>
            </w:pPr>
            <w:r w:rsidRPr="001F31B4">
              <w:rPr>
                <w:sz w:val="20"/>
                <w:szCs w:val="20"/>
              </w:rPr>
              <w:lastRenderedPageBreak/>
              <w:t xml:space="preserve">      - tělo a prostor (tanec, sport, pantomima, gesta) / Tv /</w:t>
            </w:r>
          </w:p>
          <w:p w:rsidR="00492007" w:rsidRPr="001F31B4" w:rsidRDefault="00492007" w:rsidP="00FF71E3">
            <w:pPr>
              <w:ind w:right="-567"/>
              <w:jc w:val="both"/>
              <w:rPr>
                <w:sz w:val="20"/>
                <w:szCs w:val="20"/>
              </w:rPr>
            </w:pPr>
            <w:r w:rsidRPr="001F31B4">
              <w:rPr>
                <w:sz w:val="20"/>
                <w:szCs w:val="20"/>
              </w:rPr>
              <w:t xml:space="preserve">      - tělo ve výtvarném umění (portrét, figurální kompozice),</w:t>
            </w:r>
          </w:p>
          <w:p w:rsidR="00492007" w:rsidRPr="001F31B4" w:rsidRDefault="00492007" w:rsidP="00FF71E3">
            <w:pPr>
              <w:ind w:right="-567"/>
              <w:jc w:val="both"/>
              <w:rPr>
                <w:sz w:val="20"/>
                <w:szCs w:val="20"/>
              </w:rPr>
            </w:pPr>
            <w:r w:rsidRPr="001F31B4">
              <w:rPr>
                <w:sz w:val="20"/>
                <w:szCs w:val="20"/>
              </w:rPr>
              <w:t xml:space="preserve">        akční tvar malby a kresby, uspořádání prostoru,</w:t>
            </w:r>
          </w:p>
          <w:p w:rsidR="00492007" w:rsidRPr="001F31B4" w:rsidRDefault="00492007" w:rsidP="00FF71E3">
            <w:pPr>
              <w:ind w:right="-567"/>
              <w:jc w:val="both"/>
              <w:rPr>
                <w:sz w:val="20"/>
                <w:szCs w:val="20"/>
              </w:rPr>
            </w:pPr>
            <w:r w:rsidRPr="001F31B4">
              <w:rPr>
                <w:sz w:val="20"/>
                <w:szCs w:val="20"/>
              </w:rPr>
              <w:t xml:space="preserve">        vyjádření proměn, manipulace s objekty</w:t>
            </w:r>
          </w:p>
          <w:p w:rsidR="00492007" w:rsidRPr="001F31B4" w:rsidRDefault="00492007" w:rsidP="00FF71E3">
            <w:pPr>
              <w:ind w:right="-567"/>
              <w:jc w:val="both"/>
              <w:rPr>
                <w:sz w:val="20"/>
                <w:szCs w:val="20"/>
              </w:rPr>
            </w:pPr>
            <w:r w:rsidRPr="001F31B4">
              <w:rPr>
                <w:sz w:val="20"/>
                <w:szCs w:val="20"/>
              </w:rPr>
              <w:t xml:space="preserve">      - výtvarně vyjádřený pocit z hudby   / Hv /</w:t>
            </w:r>
          </w:p>
          <w:p w:rsidR="00492007" w:rsidRPr="001F31B4" w:rsidRDefault="00492007" w:rsidP="00FF71E3">
            <w:pPr>
              <w:ind w:right="-567"/>
              <w:jc w:val="both"/>
              <w:rPr>
                <w:sz w:val="20"/>
                <w:szCs w:val="20"/>
              </w:rPr>
            </w:pPr>
            <w:r w:rsidRPr="001F31B4">
              <w:rPr>
                <w:sz w:val="20"/>
                <w:szCs w:val="20"/>
              </w:rPr>
              <w:t xml:space="preserve">      - výtvarně vyjádřený pocit z různorodých povrchů</w:t>
            </w:r>
          </w:p>
          <w:p w:rsidR="00492007" w:rsidRPr="001F31B4" w:rsidRDefault="00492007" w:rsidP="00FF71E3">
            <w:pPr>
              <w:ind w:right="-567"/>
              <w:jc w:val="both"/>
              <w:rPr>
                <w:sz w:val="20"/>
                <w:szCs w:val="20"/>
              </w:rPr>
            </w:pPr>
            <w:r w:rsidRPr="001F31B4">
              <w:rPr>
                <w:sz w:val="20"/>
                <w:szCs w:val="20"/>
              </w:rPr>
              <w:t xml:space="preserve">        vnímaných hmatem</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rozdílná interpretace v různých historických obdobích / D /</w:t>
            </w:r>
          </w:p>
          <w:p w:rsidR="00492007" w:rsidRPr="001F31B4" w:rsidRDefault="00492007" w:rsidP="00FF71E3">
            <w:pPr>
              <w:ind w:right="-567"/>
              <w:jc w:val="both"/>
              <w:rPr>
                <w:sz w:val="20"/>
                <w:szCs w:val="20"/>
              </w:rPr>
            </w:pPr>
            <w:r w:rsidRPr="001F31B4">
              <w:rPr>
                <w:sz w:val="20"/>
                <w:szCs w:val="20"/>
              </w:rPr>
              <w:t xml:space="preserve">      - tolerance k odlišnému vnímání, empatie</w:t>
            </w:r>
          </w:p>
          <w:p w:rsidR="00492007" w:rsidRPr="001F31B4" w:rsidRDefault="00492007" w:rsidP="00FF71E3">
            <w:pPr>
              <w:ind w:right="-567"/>
              <w:jc w:val="both"/>
              <w:rPr>
                <w:sz w:val="20"/>
                <w:szCs w:val="20"/>
              </w:rPr>
            </w:pPr>
            <w:r w:rsidRPr="001F31B4">
              <w:rPr>
                <w:sz w:val="20"/>
                <w:szCs w:val="20"/>
              </w:rPr>
              <w:t xml:space="preserve">      - klasická umělecká díla v porovnání se současnými</w:t>
            </w:r>
          </w:p>
          <w:p w:rsidR="00492007" w:rsidRPr="001F31B4" w:rsidRDefault="00492007" w:rsidP="00FF71E3">
            <w:pPr>
              <w:ind w:right="-567"/>
              <w:jc w:val="both"/>
              <w:rPr>
                <w:sz w:val="20"/>
                <w:szCs w:val="20"/>
              </w:rPr>
            </w:pPr>
            <w:r w:rsidRPr="001F31B4">
              <w:rPr>
                <w:sz w:val="20"/>
                <w:szCs w:val="20"/>
              </w:rPr>
              <w:t xml:space="preserve">      - důvody vzniku odlišných interpretací vizuálně obrazného</w:t>
            </w:r>
          </w:p>
          <w:p w:rsidR="00492007" w:rsidRPr="001F31B4" w:rsidRDefault="00492007" w:rsidP="00FF71E3">
            <w:pPr>
              <w:ind w:right="-567"/>
              <w:jc w:val="both"/>
              <w:rPr>
                <w:sz w:val="20"/>
                <w:szCs w:val="20"/>
              </w:rPr>
            </w:pPr>
            <w:r w:rsidRPr="001F31B4">
              <w:rPr>
                <w:sz w:val="20"/>
                <w:szCs w:val="20"/>
              </w:rPr>
              <w:t xml:space="preserve">        vyjádření, záměr autora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řád ve výtvarné geometrii  </w:t>
            </w:r>
          </w:p>
          <w:p w:rsidR="00492007" w:rsidRPr="001F31B4" w:rsidRDefault="00492007" w:rsidP="00FF71E3">
            <w:pPr>
              <w:ind w:right="-567"/>
              <w:jc w:val="both"/>
              <w:rPr>
                <w:sz w:val="20"/>
                <w:szCs w:val="20"/>
              </w:rPr>
            </w:pPr>
            <w:r w:rsidRPr="001F31B4">
              <w:rPr>
                <w:sz w:val="20"/>
                <w:szCs w:val="20"/>
              </w:rPr>
              <w:t xml:space="preserve">      - technické prvky</w:t>
            </w:r>
          </w:p>
          <w:p w:rsidR="00492007" w:rsidRPr="001F31B4" w:rsidRDefault="00492007" w:rsidP="00FF71E3">
            <w:pPr>
              <w:ind w:right="-567"/>
              <w:jc w:val="both"/>
              <w:rPr>
                <w:sz w:val="20"/>
                <w:szCs w:val="20"/>
              </w:rPr>
            </w:pPr>
            <w:r w:rsidRPr="001F31B4">
              <w:rPr>
                <w:sz w:val="20"/>
                <w:szCs w:val="20"/>
              </w:rPr>
              <w:t xml:space="preserve">      - design – tvar a funkce, návrh designu jednoduchých</w:t>
            </w:r>
          </w:p>
          <w:p w:rsidR="00492007" w:rsidRPr="001F31B4" w:rsidRDefault="00492007" w:rsidP="00FF71E3">
            <w:pPr>
              <w:ind w:right="-567"/>
              <w:jc w:val="both"/>
              <w:rPr>
                <w:sz w:val="20"/>
                <w:szCs w:val="20"/>
              </w:rPr>
            </w:pPr>
            <w:r w:rsidRPr="001F31B4">
              <w:rPr>
                <w:sz w:val="20"/>
                <w:szCs w:val="20"/>
              </w:rPr>
              <w:t xml:space="preserve">        předmětů</w:t>
            </w:r>
          </w:p>
          <w:p w:rsidR="00492007" w:rsidRPr="001F31B4" w:rsidRDefault="00492007" w:rsidP="00FF71E3">
            <w:pPr>
              <w:ind w:right="-567"/>
              <w:jc w:val="both"/>
              <w:rPr>
                <w:sz w:val="20"/>
                <w:szCs w:val="20"/>
              </w:rPr>
            </w:pPr>
            <w:r>
              <w:rPr>
                <w:sz w:val="20"/>
                <w:szCs w:val="20"/>
              </w:rPr>
              <w:t xml:space="preserve">      </w:t>
            </w:r>
            <w:r w:rsidRPr="001F31B4">
              <w:rPr>
                <w:sz w:val="20"/>
                <w:szCs w:val="20"/>
              </w:rPr>
              <w:t>-</w:t>
            </w:r>
            <w:r>
              <w:rPr>
                <w:sz w:val="20"/>
                <w:szCs w:val="20"/>
              </w:rPr>
              <w:t xml:space="preserve"> </w:t>
            </w:r>
            <w:r w:rsidRPr="001F31B4">
              <w:rPr>
                <w:sz w:val="20"/>
                <w:szCs w:val="20"/>
              </w:rPr>
              <w:t>sebehodnocení ( portfolio třídy, tematická výstava)</w:t>
            </w:r>
          </w:p>
          <w:p w:rsidR="00492007" w:rsidRPr="001F31B4" w:rsidRDefault="00492007" w:rsidP="00FF71E3">
            <w:pPr>
              <w:ind w:right="-567"/>
              <w:jc w:val="both"/>
              <w:rPr>
                <w:sz w:val="20"/>
                <w:szCs w:val="20"/>
              </w:rPr>
            </w:pPr>
            <w:r w:rsidRPr="001F31B4">
              <w:rPr>
                <w:sz w:val="20"/>
                <w:szCs w:val="20"/>
              </w:rPr>
              <w:t xml:space="preserve">      - sebeprosazení, zdůvodnění konkrétního vizuálně</w:t>
            </w:r>
          </w:p>
          <w:p w:rsidR="00492007" w:rsidRPr="001F31B4" w:rsidRDefault="00492007" w:rsidP="00FF71E3">
            <w:pPr>
              <w:ind w:right="-567"/>
              <w:jc w:val="both"/>
              <w:rPr>
                <w:sz w:val="20"/>
                <w:szCs w:val="20"/>
              </w:rPr>
            </w:pPr>
            <w:r w:rsidRPr="001F31B4">
              <w:rPr>
                <w:sz w:val="20"/>
                <w:szCs w:val="20"/>
              </w:rPr>
              <w:t xml:space="preserve">        obrazného vyjádření</w:t>
            </w:r>
          </w:p>
          <w:p w:rsidR="00492007" w:rsidRPr="001F31B4" w:rsidRDefault="00492007" w:rsidP="00FF71E3">
            <w:pPr>
              <w:ind w:right="-567"/>
              <w:jc w:val="both"/>
              <w:rPr>
                <w:sz w:val="20"/>
                <w:szCs w:val="20"/>
              </w:rPr>
            </w:pPr>
            <w:r w:rsidRPr="001F31B4">
              <w:rPr>
                <w:sz w:val="20"/>
                <w:szCs w:val="20"/>
              </w:rPr>
              <w:t xml:space="preserve">      - reflexe a vědomé uplatnění při vlastních tvůrčích</w:t>
            </w:r>
          </w:p>
          <w:p w:rsidR="00492007" w:rsidRPr="001F31B4" w:rsidRDefault="00492007" w:rsidP="00FF71E3">
            <w:pPr>
              <w:ind w:right="-567"/>
              <w:jc w:val="both"/>
              <w:rPr>
                <w:sz w:val="20"/>
                <w:szCs w:val="20"/>
              </w:rPr>
            </w:pPr>
            <w:r w:rsidRPr="001F31B4">
              <w:rPr>
                <w:sz w:val="20"/>
                <w:szCs w:val="20"/>
              </w:rPr>
              <w:t xml:space="preserve">        činnostech</w:t>
            </w:r>
          </w:p>
          <w:p w:rsidR="00492007" w:rsidRDefault="00492007" w:rsidP="00FF71E3">
            <w:pPr>
              <w:ind w:right="-567"/>
              <w:jc w:val="both"/>
              <w:rPr>
                <w:sz w:val="20"/>
                <w:szCs w:val="20"/>
              </w:rPr>
            </w:pPr>
            <w:r>
              <w:rPr>
                <w:sz w:val="20"/>
                <w:szCs w:val="20"/>
              </w:rPr>
              <w:t xml:space="preserve">     </w:t>
            </w:r>
            <w:r w:rsidRPr="004E748B">
              <w:rPr>
                <w:sz w:val="20"/>
                <w:szCs w:val="20"/>
              </w:rPr>
              <w:t xml:space="preserve"> </w:t>
            </w:r>
            <w:r>
              <w:rPr>
                <w:sz w:val="20"/>
                <w:szCs w:val="20"/>
              </w:rPr>
              <w:t>- iniciativa a tvořivost</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tc>
      </w:tr>
    </w:tbl>
    <w:p w:rsidR="00492007" w:rsidRDefault="00492007" w:rsidP="00492007">
      <w:pPr>
        <w:rPr>
          <w:sz w:val="20"/>
          <w:szCs w:val="20"/>
        </w:rPr>
      </w:pPr>
      <w:r w:rsidRPr="00986BF8">
        <w:rPr>
          <w:sz w:val="20"/>
          <w:szCs w:val="20"/>
        </w:rPr>
        <w:lastRenderedPageBreak/>
        <w:t xml:space="preserve">      </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ind w:right="-567"/>
        <w:rPr>
          <w:b/>
          <w:sz w:val="28"/>
          <w:u w:val="single"/>
        </w:rPr>
      </w:pPr>
    </w:p>
    <w:p w:rsidR="00492007" w:rsidRDefault="00492007" w:rsidP="00492007">
      <w:pPr>
        <w:ind w:right="-567"/>
        <w:rPr>
          <w:b/>
          <w:sz w:val="28"/>
          <w:u w:val="single"/>
        </w:rPr>
      </w:pPr>
    </w:p>
    <w:p w:rsidR="00492007" w:rsidRDefault="00492007" w:rsidP="00492007">
      <w:pPr>
        <w:ind w:right="-567"/>
        <w:rPr>
          <w:b/>
          <w:sz w:val="28"/>
          <w:u w:val="single"/>
        </w:rPr>
      </w:pPr>
    </w:p>
    <w:p w:rsidR="00492007" w:rsidRDefault="00492007" w:rsidP="00492007">
      <w:pPr>
        <w:ind w:right="-567"/>
        <w:rPr>
          <w:b/>
          <w:sz w:val="28"/>
          <w:u w:val="single"/>
        </w:rPr>
      </w:pPr>
      <w:r>
        <w:rPr>
          <w:b/>
          <w:sz w:val="28"/>
          <w:u w:val="single"/>
        </w:rPr>
        <w:t>Vzdělávací obsah vyučovacího předmětu Výtvarná výchova – 9.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5245"/>
      </w:tblGrid>
      <w:tr w:rsidR="00492007" w:rsidRPr="00953DD7" w:rsidTr="00FF71E3">
        <w:tblPrEx>
          <w:tblCellMar>
            <w:top w:w="0" w:type="dxa"/>
            <w:bottom w:w="0" w:type="dxa"/>
          </w:tblCellMar>
        </w:tblPrEx>
        <w:tc>
          <w:tcPr>
            <w:tcW w:w="4820" w:type="dxa"/>
          </w:tcPr>
          <w:p w:rsidR="00492007" w:rsidRPr="00953DD7" w:rsidRDefault="00492007" w:rsidP="00FF71E3">
            <w:pPr>
              <w:ind w:right="-567"/>
              <w:jc w:val="both"/>
              <w:rPr>
                <w:b/>
                <w:sz w:val="20"/>
                <w:szCs w:val="20"/>
              </w:rPr>
            </w:pPr>
            <w:r w:rsidRPr="00953DD7">
              <w:rPr>
                <w:b/>
                <w:sz w:val="20"/>
                <w:szCs w:val="20"/>
              </w:rPr>
              <w:t>Konkretizované výstupy žáka :</w:t>
            </w:r>
          </w:p>
          <w:p w:rsidR="00492007" w:rsidRPr="00953DD7" w:rsidRDefault="00492007" w:rsidP="00FF71E3">
            <w:pPr>
              <w:ind w:right="-567"/>
              <w:jc w:val="both"/>
              <w:rPr>
                <w:sz w:val="20"/>
                <w:szCs w:val="20"/>
              </w:rPr>
            </w:pPr>
            <w:r w:rsidRPr="00953DD7">
              <w:rPr>
                <w:sz w:val="20"/>
                <w:szCs w:val="20"/>
              </w:rPr>
              <w:t>- experimentuje s různorodými materiály pro vizuálně</w:t>
            </w:r>
          </w:p>
          <w:p w:rsidR="00492007" w:rsidRPr="00953DD7" w:rsidRDefault="00492007" w:rsidP="00FF71E3">
            <w:pPr>
              <w:ind w:right="-567"/>
              <w:jc w:val="both"/>
              <w:rPr>
                <w:sz w:val="20"/>
                <w:szCs w:val="20"/>
              </w:rPr>
            </w:pPr>
            <w:r w:rsidRPr="00953DD7">
              <w:rPr>
                <w:sz w:val="20"/>
                <w:szCs w:val="20"/>
              </w:rPr>
              <w:t xml:space="preserve">  obrazná vyjádření, vytváří v ploše i v prostoru jejich</w:t>
            </w:r>
          </w:p>
          <w:p w:rsidR="00492007" w:rsidRPr="00953DD7" w:rsidRDefault="00492007" w:rsidP="00FF71E3">
            <w:pPr>
              <w:ind w:right="-567"/>
              <w:jc w:val="both"/>
              <w:rPr>
                <w:sz w:val="20"/>
                <w:szCs w:val="20"/>
              </w:rPr>
            </w:pPr>
            <w:r w:rsidRPr="00953DD7">
              <w:rPr>
                <w:sz w:val="20"/>
                <w:szCs w:val="20"/>
              </w:rPr>
              <w:t xml:space="preserve">  neobvyklé kombinace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používá vybrané techniky pro vyjádření svých </w:t>
            </w:r>
          </w:p>
          <w:p w:rsidR="00492007" w:rsidRPr="00953DD7" w:rsidRDefault="00492007" w:rsidP="00FF71E3">
            <w:pPr>
              <w:ind w:right="-567"/>
              <w:jc w:val="both"/>
              <w:rPr>
                <w:sz w:val="20"/>
                <w:szCs w:val="20"/>
              </w:rPr>
            </w:pPr>
            <w:r w:rsidRPr="00953DD7">
              <w:rPr>
                <w:sz w:val="20"/>
                <w:szCs w:val="20"/>
              </w:rPr>
              <w:t xml:space="preserve">  myšlenek a představ, hledá jejich neobvyklé kombinace</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popíše subjektivní psychologický účinek barev a jejich</w:t>
            </w:r>
          </w:p>
          <w:p w:rsidR="00492007" w:rsidRPr="00953DD7" w:rsidRDefault="00492007" w:rsidP="00FF71E3">
            <w:pPr>
              <w:ind w:right="-567"/>
              <w:jc w:val="both"/>
              <w:rPr>
                <w:sz w:val="20"/>
                <w:szCs w:val="20"/>
              </w:rPr>
            </w:pPr>
            <w:r w:rsidRPr="00953DD7">
              <w:rPr>
                <w:sz w:val="20"/>
                <w:szCs w:val="20"/>
              </w:rPr>
              <w:t xml:space="preserve">  symbolické významy</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ověřuje a využívá kompoziční principy, a to jak </w:t>
            </w:r>
          </w:p>
          <w:p w:rsidR="00492007" w:rsidRPr="00953DD7" w:rsidRDefault="00492007" w:rsidP="00FF71E3">
            <w:pPr>
              <w:ind w:right="-567"/>
              <w:jc w:val="both"/>
              <w:rPr>
                <w:sz w:val="20"/>
                <w:szCs w:val="20"/>
              </w:rPr>
            </w:pPr>
            <w:r w:rsidRPr="00953DD7">
              <w:rPr>
                <w:sz w:val="20"/>
                <w:szCs w:val="20"/>
              </w:rPr>
              <w:t xml:space="preserve">  při vlastní tvorbě, tak při interpretaci vizuálně obrazných</w:t>
            </w:r>
          </w:p>
          <w:p w:rsidR="00492007" w:rsidRPr="00953DD7" w:rsidRDefault="00492007" w:rsidP="00FF71E3">
            <w:pPr>
              <w:ind w:right="-567"/>
              <w:jc w:val="both"/>
              <w:rPr>
                <w:sz w:val="20"/>
                <w:szCs w:val="20"/>
              </w:rPr>
            </w:pPr>
            <w:r w:rsidRPr="00953DD7">
              <w:rPr>
                <w:sz w:val="20"/>
                <w:szCs w:val="20"/>
              </w:rPr>
              <w:t xml:space="preserve">  vyjádření vlastních i uměleckých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zařadí do historických souvislostí různé typy zobrazení,</w:t>
            </w:r>
          </w:p>
          <w:p w:rsidR="00492007" w:rsidRPr="00953DD7" w:rsidRDefault="00492007" w:rsidP="00FF71E3">
            <w:pPr>
              <w:ind w:right="-567"/>
              <w:jc w:val="both"/>
              <w:rPr>
                <w:sz w:val="20"/>
                <w:szCs w:val="20"/>
              </w:rPr>
            </w:pPr>
            <w:r w:rsidRPr="00953DD7">
              <w:rPr>
                <w:sz w:val="20"/>
                <w:szCs w:val="20"/>
              </w:rPr>
              <w:t xml:space="preserve">  na konkrétních příkladech porovnává různé přístupy </w:t>
            </w:r>
          </w:p>
          <w:p w:rsidR="00492007" w:rsidRPr="00953DD7" w:rsidRDefault="00492007" w:rsidP="00FF71E3">
            <w:pPr>
              <w:ind w:right="-567"/>
              <w:jc w:val="both"/>
              <w:rPr>
                <w:sz w:val="20"/>
                <w:szCs w:val="20"/>
              </w:rPr>
            </w:pPr>
            <w:r w:rsidRPr="00953DD7">
              <w:rPr>
                <w:sz w:val="20"/>
                <w:szCs w:val="20"/>
              </w:rPr>
              <w:t xml:space="preserve">  ke zvolenému tématu, snaží se odhalit jejich kulturní</w:t>
            </w:r>
          </w:p>
          <w:p w:rsidR="00492007" w:rsidRPr="00953DD7" w:rsidRDefault="00492007" w:rsidP="00FF71E3">
            <w:pPr>
              <w:ind w:right="-567"/>
              <w:jc w:val="both"/>
              <w:rPr>
                <w:sz w:val="20"/>
                <w:szCs w:val="20"/>
              </w:rPr>
            </w:pPr>
            <w:r w:rsidRPr="00953DD7">
              <w:rPr>
                <w:sz w:val="20"/>
                <w:szCs w:val="20"/>
              </w:rPr>
              <w:t xml:space="preserve">  a historické kontexty</w:t>
            </w:r>
          </w:p>
          <w:p w:rsidR="00492007" w:rsidRPr="00953DD7" w:rsidRDefault="00492007" w:rsidP="00FF71E3">
            <w:pPr>
              <w:ind w:right="-567"/>
              <w:jc w:val="both"/>
              <w:rPr>
                <w:sz w:val="20"/>
                <w:szCs w:val="20"/>
              </w:rPr>
            </w:pPr>
            <w:r w:rsidRPr="00953DD7">
              <w:rPr>
                <w:sz w:val="20"/>
                <w:szCs w:val="20"/>
              </w:rPr>
              <w:t>- porovnává vybrané projevy kultury tzv. přírodních</w:t>
            </w:r>
          </w:p>
          <w:p w:rsidR="00492007" w:rsidRPr="00953DD7" w:rsidRDefault="00492007" w:rsidP="00FF71E3">
            <w:pPr>
              <w:ind w:right="-567"/>
              <w:jc w:val="both"/>
              <w:rPr>
                <w:sz w:val="20"/>
                <w:szCs w:val="20"/>
              </w:rPr>
            </w:pPr>
            <w:r w:rsidRPr="00953DD7">
              <w:rPr>
                <w:sz w:val="20"/>
                <w:szCs w:val="20"/>
              </w:rPr>
              <w:t xml:space="preserve">  národů a projevy průmyslových civilizací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seznamuje se s jednotlivými typy vizuálně obrazných</w:t>
            </w:r>
          </w:p>
          <w:p w:rsidR="00492007" w:rsidRPr="00953DD7" w:rsidRDefault="00492007" w:rsidP="00FF71E3">
            <w:pPr>
              <w:ind w:right="-567"/>
              <w:jc w:val="both"/>
              <w:rPr>
                <w:sz w:val="20"/>
                <w:szCs w:val="20"/>
              </w:rPr>
            </w:pPr>
            <w:r w:rsidRPr="00953DD7">
              <w:rPr>
                <w:sz w:val="20"/>
                <w:szCs w:val="20"/>
              </w:rPr>
              <w:t xml:space="preserve">  vyjádření a zkoumá jejich účinky ve vztahu k osobním</w:t>
            </w:r>
          </w:p>
          <w:p w:rsidR="00492007" w:rsidRPr="00953DD7" w:rsidRDefault="00492007" w:rsidP="00FF71E3">
            <w:pPr>
              <w:ind w:right="-567"/>
              <w:jc w:val="both"/>
              <w:rPr>
                <w:sz w:val="20"/>
                <w:szCs w:val="20"/>
              </w:rPr>
            </w:pPr>
            <w:r w:rsidRPr="00953DD7">
              <w:rPr>
                <w:sz w:val="20"/>
                <w:szCs w:val="20"/>
              </w:rPr>
              <w:t xml:space="preserve">  prožitkům</w:t>
            </w:r>
          </w:p>
          <w:p w:rsidR="00492007" w:rsidRPr="00953DD7" w:rsidRDefault="00492007" w:rsidP="00FF71E3">
            <w:pPr>
              <w:ind w:right="-567"/>
              <w:jc w:val="both"/>
              <w:rPr>
                <w:sz w:val="20"/>
                <w:szCs w:val="20"/>
              </w:rPr>
            </w:pPr>
            <w:r w:rsidRPr="00953DD7">
              <w:rPr>
                <w:sz w:val="20"/>
                <w:szCs w:val="20"/>
              </w:rPr>
              <w:t>- užívá metod uplatňovaných v současném výtvarném</w:t>
            </w:r>
          </w:p>
          <w:p w:rsidR="00492007" w:rsidRPr="00953DD7" w:rsidRDefault="00492007" w:rsidP="00FF71E3">
            <w:pPr>
              <w:ind w:right="-567"/>
              <w:jc w:val="both"/>
              <w:rPr>
                <w:sz w:val="20"/>
                <w:szCs w:val="20"/>
              </w:rPr>
            </w:pPr>
            <w:r w:rsidRPr="00953DD7">
              <w:rPr>
                <w:sz w:val="20"/>
                <w:szCs w:val="20"/>
              </w:rPr>
              <w:t xml:space="preserve">  umění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vybírá, vytváří a pojmenovává co nejširší škálu prvků</w:t>
            </w:r>
          </w:p>
          <w:p w:rsidR="00492007" w:rsidRPr="00953DD7" w:rsidRDefault="00492007" w:rsidP="00FF71E3">
            <w:pPr>
              <w:ind w:right="-567"/>
              <w:jc w:val="both"/>
              <w:rPr>
                <w:sz w:val="20"/>
                <w:szCs w:val="20"/>
              </w:rPr>
            </w:pPr>
            <w:r w:rsidRPr="00953DD7">
              <w:rPr>
                <w:sz w:val="20"/>
                <w:szCs w:val="20"/>
              </w:rPr>
              <w:t xml:space="preserve">  vizuálně obrazných vyjádření a jejich vztahů, vědomě</w:t>
            </w:r>
          </w:p>
          <w:p w:rsidR="00492007" w:rsidRPr="00953DD7" w:rsidRDefault="00492007" w:rsidP="00FF71E3">
            <w:pPr>
              <w:ind w:right="-567"/>
              <w:jc w:val="both"/>
              <w:rPr>
                <w:sz w:val="20"/>
                <w:szCs w:val="20"/>
              </w:rPr>
            </w:pPr>
            <w:r w:rsidRPr="00953DD7">
              <w:rPr>
                <w:sz w:val="20"/>
                <w:szCs w:val="20"/>
              </w:rPr>
              <w:t xml:space="preserve">  zvolí vhodný podklad</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zkoumá vztah vlastního těla a pohybu v prostoru,</w:t>
            </w:r>
          </w:p>
          <w:p w:rsidR="00492007" w:rsidRPr="00953DD7" w:rsidRDefault="00492007" w:rsidP="00FF71E3">
            <w:pPr>
              <w:ind w:right="-567"/>
              <w:jc w:val="both"/>
              <w:rPr>
                <w:sz w:val="20"/>
                <w:szCs w:val="20"/>
              </w:rPr>
            </w:pPr>
            <w:r w:rsidRPr="00953DD7">
              <w:rPr>
                <w:sz w:val="20"/>
                <w:szCs w:val="20"/>
              </w:rPr>
              <w:t xml:space="preserve">  estetiku pohybu a pohyb v umění, využívá sluchové</w:t>
            </w:r>
          </w:p>
          <w:p w:rsidR="00492007" w:rsidRPr="00953DD7" w:rsidRDefault="00492007" w:rsidP="00FF71E3">
            <w:pPr>
              <w:ind w:right="-567"/>
              <w:jc w:val="both"/>
              <w:rPr>
                <w:sz w:val="20"/>
                <w:szCs w:val="20"/>
              </w:rPr>
            </w:pPr>
            <w:r w:rsidRPr="00953DD7">
              <w:rPr>
                <w:sz w:val="20"/>
                <w:szCs w:val="20"/>
              </w:rPr>
              <w:t xml:space="preserve">  a hmatové podněty</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zdůvodní vlastní vizuálně obrazná vyjádření, podílí se</w:t>
            </w:r>
          </w:p>
          <w:p w:rsidR="00492007" w:rsidRPr="00953DD7" w:rsidRDefault="00492007" w:rsidP="00FF71E3">
            <w:pPr>
              <w:ind w:right="-567"/>
              <w:jc w:val="both"/>
              <w:rPr>
                <w:sz w:val="20"/>
                <w:szCs w:val="20"/>
              </w:rPr>
            </w:pPr>
            <w:r w:rsidRPr="00953DD7">
              <w:rPr>
                <w:sz w:val="20"/>
                <w:szCs w:val="20"/>
              </w:rPr>
              <w:t xml:space="preserve">  na způsobu jejich prezentace, pokouší se interpretovat</w:t>
            </w:r>
          </w:p>
          <w:p w:rsidR="00492007" w:rsidRPr="00953DD7" w:rsidRDefault="00492007" w:rsidP="00FF71E3">
            <w:pPr>
              <w:ind w:right="-567"/>
              <w:jc w:val="both"/>
              <w:rPr>
                <w:sz w:val="20"/>
                <w:szCs w:val="20"/>
              </w:rPr>
            </w:pPr>
            <w:r w:rsidRPr="00953DD7">
              <w:rPr>
                <w:sz w:val="20"/>
                <w:szCs w:val="20"/>
              </w:rPr>
              <w:t xml:space="preserve">  tvorbu druhých, různé způsoby jejich vyjádření, učí se</w:t>
            </w:r>
          </w:p>
          <w:p w:rsidR="00492007" w:rsidRPr="00953DD7" w:rsidRDefault="00492007" w:rsidP="00FF71E3">
            <w:pPr>
              <w:ind w:right="-567"/>
              <w:jc w:val="both"/>
              <w:rPr>
                <w:sz w:val="20"/>
                <w:szCs w:val="20"/>
              </w:rPr>
            </w:pPr>
            <w:r w:rsidRPr="00953DD7">
              <w:rPr>
                <w:sz w:val="20"/>
                <w:szCs w:val="20"/>
              </w:rPr>
              <w:t xml:space="preserve">  je tolerovat</w:t>
            </w:r>
          </w:p>
          <w:p w:rsidR="00492007" w:rsidRPr="00953DD7" w:rsidRDefault="00492007" w:rsidP="00FF71E3">
            <w:pPr>
              <w:ind w:right="-567"/>
              <w:jc w:val="both"/>
              <w:rPr>
                <w:sz w:val="20"/>
                <w:szCs w:val="20"/>
              </w:rPr>
            </w:pPr>
            <w:r w:rsidRPr="00953DD7">
              <w:rPr>
                <w:sz w:val="20"/>
                <w:szCs w:val="20"/>
              </w:rPr>
              <w:t xml:space="preserve">- hledá a analyzuje skryté a tušené zákonitosti </w:t>
            </w:r>
          </w:p>
          <w:p w:rsidR="00492007" w:rsidRPr="00953DD7" w:rsidRDefault="00492007" w:rsidP="00FF71E3">
            <w:pPr>
              <w:ind w:right="-567"/>
              <w:jc w:val="both"/>
              <w:rPr>
                <w:sz w:val="20"/>
                <w:szCs w:val="20"/>
              </w:rPr>
            </w:pPr>
            <w:r w:rsidRPr="00953DD7">
              <w:rPr>
                <w:sz w:val="20"/>
                <w:szCs w:val="20"/>
              </w:rPr>
              <w:t xml:space="preserve">  v přírodě, v technických výtvorech a výtvarných dílech</w:t>
            </w:r>
          </w:p>
          <w:p w:rsidR="00492007" w:rsidRPr="00953DD7" w:rsidRDefault="00492007" w:rsidP="00FF71E3">
            <w:pPr>
              <w:ind w:right="-567"/>
              <w:jc w:val="both"/>
              <w:rPr>
                <w:sz w:val="20"/>
                <w:szCs w:val="20"/>
              </w:rPr>
            </w:pPr>
            <w:r w:rsidRPr="00953DD7">
              <w:rPr>
                <w:sz w:val="20"/>
                <w:szCs w:val="20"/>
              </w:rPr>
              <w:t>- sleduje proměny vlastního okolí, ověřuje si vliv svých</w:t>
            </w:r>
          </w:p>
          <w:p w:rsidR="00492007" w:rsidRPr="00953DD7" w:rsidRDefault="00492007" w:rsidP="00FF71E3">
            <w:pPr>
              <w:ind w:right="-567"/>
              <w:jc w:val="both"/>
              <w:rPr>
                <w:sz w:val="20"/>
                <w:szCs w:val="20"/>
              </w:rPr>
            </w:pPr>
            <w:r w:rsidRPr="00953DD7">
              <w:rPr>
                <w:sz w:val="20"/>
                <w:szCs w:val="20"/>
              </w:rPr>
              <w:t xml:space="preserve">  činnosti na okolí</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porovnává design různých předmětů</w:t>
            </w:r>
          </w:p>
          <w:p w:rsidR="00492007" w:rsidRDefault="00492007" w:rsidP="00FF71E3">
            <w:pPr>
              <w:ind w:right="-567"/>
              <w:jc w:val="both"/>
              <w:rPr>
                <w:sz w:val="20"/>
                <w:szCs w:val="20"/>
              </w:rPr>
            </w:pPr>
            <w:r>
              <w:rPr>
                <w:sz w:val="20"/>
                <w:szCs w:val="20"/>
              </w:rPr>
              <w:t xml:space="preserve">- 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variabilitu vizuálně obrazných vyjádření využívá </w:t>
            </w:r>
          </w:p>
          <w:p w:rsidR="00492007" w:rsidRPr="00953DD7" w:rsidRDefault="00492007" w:rsidP="00FF71E3">
            <w:pPr>
              <w:ind w:right="-567"/>
              <w:jc w:val="both"/>
              <w:rPr>
                <w:sz w:val="20"/>
                <w:szCs w:val="20"/>
              </w:rPr>
            </w:pPr>
            <w:r w:rsidRPr="00953DD7">
              <w:rPr>
                <w:sz w:val="20"/>
                <w:szCs w:val="20"/>
              </w:rPr>
              <w:t xml:space="preserve">  v tvůrčích činnostech k získání osobitých výsledků</w:t>
            </w: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 sociální </w:t>
            </w:r>
          </w:p>
          <w:p w:rsidR="00492007" w:rsidRPr="004E748B" w:rsidRDefault="00492007" w:rsidP="00FF71E3">
            <w:pPr>
              <w:ind w:right="-567"/>
              <w:jc w:val="both"/>
              <w:rPr>
                <w:sz w:val="20"/>
                <w:szCs w:val="20"/>
              </w:rPr>
            </w:pPr>
            <w:r>
              <w:rPr>
                <w:sz w:val="20"/>
                <w:szCs w:val="20"/>
              </w:rPr>
              <w:t xml:space="preserve">  cítění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4967"/>
              <w:jc w:val="both"/>
              <w:rPr>
                <w:b/>
              </w:rPr>
            </w:pPr>
            <w:r w:rsidRPr="00953DD7">
              <w:rPr>
                <w:b/>
              </w:rPr>
              <w:t xml:space="preserve">Způsoby ověřování učiva : </w:t>
            </w:r>
          </w:p>
          <w:p w:rsidR="00492007" w:rsidRPr="00953DD7" w:rsidRDefault="00492007" w:rsidP="00FF71E3">
            <w:pPr>
              <w:ind w:right="-4967"/>
              <w:jc w:val="both"/>
              <w:rPr>
                <w:sz w:val="20"/>
                <w:szCs w:val="20"/>
              </w:rPr>
            </w:pPr>
            <w:r w:rsidRPr="00953DD7">
              <w:rPr>
                <w:sz w:val="20"/>
                <w:szCs w:val="20"/>
              </w:rPr>
              <w:t>slovní i písemné hodnocení výtvarných prací,</w:t>
            </w:r>
          </w:p>
          <w:p w:rsidR="00492007" w:rsidRPr="00953DD7" w:rsidRDefault="00492007" w:rsidP="00FF71E3">
            <w:pPr>
              <w:ind w:right="-4967"/>
              <w:jc w:val="both"/>
              <w:rPr>
                <w:sz w:val="20"/>
                <w:szCs w:val="20"/>
              </w:rPr>
            </w:pPr>
            <w:r w:rsidRPr="00953DD7">
              <w:rPr>
                <w:sz w:val="20"/>
                <w:szCs w:val="20"/>
              </w:rPr>
              <w:t>řízený rozhovor, praktické předvedení</w:t>
            </w:r>
          </w:p>
          <w:p w:rsidR="00492007" w:rsidRPr="00953DD7" w:rsidRDefault="00492007" w:rsidP="00FF71E3">
            <w:pPr>
              <w:ind w:right="-567"/>
              <w:jc w:val="both"/>
              <w:rPr>
                <w:sz w:val="20"/>
                <w:szCs w:val="20"/>
              </w:rPr>
            </w:pPr>
          </w:p>
        </w:tc>
        <w:tc>
          <w:tcPr>
            <w:tcW w:w="5245" w:type="dxa"/>
          </w:tcPr>
          <w:p w:rsidR="00492007" w:rsidRPr="00953DD7" w:rsidRDefault="00492007" w:rsidP="00FF71E3">
            <w:pPr>
              <w:ind w:right="-567"/>
              <w:jc w:val="both"/>
              <w:rPr>
                <w:b/>
                <w:sz w:val="20"/>
                <w:szCs w:val="20"/>
              </w:rPr>
            </w:pPr>
            <w:r w:rsidRPr="00953DD7">
              <w:rPr>
                <w:sz w:val="20"/>
                <w:szCs w:val="20"/>
              </w:rPr>
              <w:lastRenderedPageBreak/>
              <w:t xml:space="preserve">    </w:t>
            </w:r>
            <w:r w:rsidRPr="00953DD7">
              <w:rPr>
                <w:b/>
                <w:sz w:val="20"/>
                <w:szCs w:val="20"/>
              </w:rPr>
              <w:t>Konkretizované učivo :</w:t>
            </w:r>
          </w:p>
          <w:p w:rsidR="00492007" w:rsidRPr="00953DD7" w:rsidRDefault="00492007" w:rsidP="00FF71E3">
            <w:pPr>
              <w:ind w:right="-567"/>
              <w:jc w:val="both"/>
              <w:rPr>
                <w:sz w:val="20"/>
                <w:szCs w:val="20"/>
              </w:rPr>
            </w:pPr>
            <w:r w:rsidRPr="00953DD7">
              <w:rPr>
                <w:sz w:val="20"/>
                <w:szCs w:val="20"/>
              </w:rPr>
              <w:t xml:space="preserve">      - kombinace neobvyklých materiálů  / Př /</w:t>
            </w:r>
          </w:p>
          <w:p w:rsidR="00492007" w:rsidRPr="00953DD7" w:rsidRDefault="00492007" w:rsidP="00FF71E3">
            <w:pPr>
              <w:ind w:right="-567"/>
              <w:jc w:val="both"/>
              <w:rPr>
                <w:sz w:val="20"/>
                <w:szCs w:val="20"/>
              </w:rPr>
            </w:pPr>
            <w:r w:rsidRPr="00953DD7">
              <w:rPr>
                <w:sz w:val="20"/>
                <w:szCs w:val="20"/>
              </w:rPr>
              <w:t xml:space="preserve">      - plošné a prostorové vyjádření</w:t>
            </w:r>
          </w:p>
          <w:p w:rsidR="00492007" w:rsidRPr="00953DD7" w:rsidRDefault="00492007" w:rsidP="00FF71E3">
            <w:pPr>
              <w:ind w:right="-567"/>
              <w:jc w:val="both"/>
              <w:rPr>
                <w:sz w:val="20"/>
                <w:szCs w:val="20"/>
              </w:rPr>
            </w:pPr>
            <w:r w:rsidRPr="00953DD7">
              <w:rPr>
                <w:sz w:val="20"/>
                <w:szCs w:val="20"/>
              </w:rPr>
              <w:t xml:space="preserve">      - uspořádání objektů do celků v ploše, objemu, </w:t>
            </w:r>
          </w:p>
          <w:p w:rsidR="00492007" w:rsidRPr="00953DD7" w:rsidRDefault="00492007" w:rsidP="00FF71E3">
            <w:pPr>
              <w:ind w:right="-567"/>
              <w:jc w:val="both"/>
              <w:rPr>
                <w:sz w:val="20"/>
                <w:szCs w:val="20"/>
              </w:rPr>
            </w:pPr>
            <w:r w:rsidRPr="00953DD7">
              <w:rPr>
                <w:sz w:val="20"/>
                <w:szCs w:val="20"/>
              </w:rPr>
              <w:t xml:space="preserve">         v prostoru  a času a vyjádření vztahů a proměn uvnitř</w:t>
            </w:r>
          </w:p>
          <w:p w:rsidR="00492007" w:rsidRPr="00953DD7" w:rsidRDefault="00492007" w:rsidP="00FF71E3">
            <w:pPr>
              <w:ind w:right="-567"/>
              <w:jc w:val="both"/>
              <w:rPr>
                <w:sz w:val="20"/>
                <w:szCs w:val="20"/>
              </w:rPr>
            </w:pPr>
            <w:r w:rsidRPr="00953DD7">
              <w:rPr>
                <w:sz w:val="20"/>
                <w:szCs w:val="20"/>
              </w:rPr>
              <w:t xml:space="preserve">         a mezi objekty (lineární, světlostní, barevné, plastické</w:t>
            </w:r>
          </w:p>
          <w:p w:rsidR="00492007" w:rsidRPr="00953DD7" w:rsidRDefault="00492007" w:rsidP="00FF71E3">
            <w:pPr>
              <w:ind w:right="-567"/>
              <w:jc w:val="both"/>
              <w:rPr>
                <w:sz w:val="20"/>
                <w:szCs w:val="20"/>
              </w:rPr>
            </w:pPr>
            <w:r w:rsidRPr="00953DD7">
              <w:rPr>
                <w:sz w:val="20"/>
                <w:szCs w:val="20"/>
              </w:rPr>
              <w:t xml:space="preserve">         a prostorové prostředky a prostředky vyjadřující </w:t>
            </w:r>
          </w:p>
          <w:p w:rsidR="00492007" w:rsidRPr="00953DD7" w:rsidRDefault="00492007" w:rsidP="00FF71E3">
            <w:pPr>
              <w:ind w:right="-567"/>
              <w:jc w:val="both"/>
              <w:rPr>
                <w:sz w:val="20"/>
                <w:szCs w:val="20"/>
              </w:rPr>
            </w:pPr>
            <w:r w:rsidRPr="00953DD7">
              <w:rPr>
                <w:sz w:val="20"/>
                <w:szCs w:val="20"/>
              </w:rPr>
              <w:t xml:space="preserve">         časový průběh) ve statickém a dynamickém vyjádření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malba temperou, suchým pastelem, kresba tužkou,</w:t>
            </w:r>
          </w:p>
          <w:p w:rsidR="00492007" w:rsidRPr="00953DD7" w:rsidRDefault="00492007" w:rsidP="00FF71E3">
            <w:pPr>
              <w:ind w:right="-567"/>
              <w:jc w:val="both"/>
              <w:rPr>
                <w:sz w:val="20"/>
                <w:szCs w:val="20"/>
              </w:rPr>
            </w:pPr>
            <w:r w:rsidRPr="00953DD7">
              <w:rPr>
                <w:sz w:val="20"/>
                <w:szCs w:val="20"/>
              </w:rPr>
              <w:t xml:space="preserve">        perem, uhlem, fixem </w:t>
            </w:r>
          </w:p>
          <w:p w:rsidR="00492007" w:rsidRPr="00953DD7" w:rsidRDefault="00492007" w:rsidP="00FF71E3">
            <w:pPr>
              <w:ind w:right="-567"/>
              <w:jc w:val="both"/>
              <w:rPr>
                <w:sz w:val="20"/>
                <w:szCs w:val="20"/>
              </w:rPr>
            </w:pPr>
            <w:r w:rsidRPr="00953DD7">
              <w:rPr>
                <w:sz w:val="20"/>
                <w:szCs w:val="20"/>
              </w:rPr>
              <w:t xml:space="preserve">      - originalita, projekce vlastních prožitků se</w:t>
            </w:r>
          </w:p>
          <w:p w:rsidR="00492007" w:rsidRPr="00953DD7" w:rsidRDefault="00492007" w:rsidP="00FF71E3">
            <w:pPr>
              <w:ind w:right="-567"/>
              <w:jc w:val="both"/>
              <w:rPr>
                <w:sz w:val="20"/>
                <w:szCs w:val="20"/>
              </w:rPr>
            </w:pPr>
            <w:r w:rsidRPr="00953DD7">
              <w:rPr>
                <w:sz w:val="20"/>
                <w:szCs w:val="20"/>
              </w:rPr>
              <w:t xml:space="preserve">        zaměřením na volbu nebo kombinaci výtvarných technik</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r w:rsidRPr="00953DD7">
              <w:rPr>
                <w:sz w:val="20"/>
                <w:szCs w:val="20"/>
              </w:rPr>
              <w:t xml:space="preserve">      - harmonie, disharmonie, vyjádření pocitů se slovním</w:t>
            </w:r>
          </w:p>
          <w:p w:rsidR="00492007" w:rsidRPr="00953DD7" w:rsidRDefault="00492007" w:rsidP="00FF71E3">
            <w:pPr>
              <w:ind w:right="-567"/>
              <w:jc w:val="both"/>
              <w:rPr>
                <w:sz w:val="20"/>
                <w:szCs w:val="20"/>
              </w:rPr>
            </w:pPr>
            <w:r w:rsidRPr="00953DD7">
              <w:rPr>
                <w:sz w:val="20"/>
                <w:szCs w:val="20"/>
              </w:rPr>
              <w:t xml:space="preserve">        komentářem</w:t>
            </w:r>
          </w:p>
          <w:p w:rsidR="00492007" w:rsidRPr="00953DD7" w:rsidRDefault="00492007" w:rsidP="00FF71E3">
            <w:pPr>
              <w:ind w:right="-567"/>
              <w:jc w:val="both"/>
              <w:rPr>
                <w:sz w:val="20"/>
                <w:szCs w:val="20"/>
              </w:rPr>
            </w:pPr>
            <w:r w:rsidRPr="00953DD7">
              <w:rPr>
                <w:sz w:val="20"/>
                <w:szCs w:val="20"/>
              </w:rPr>
              <w:t xml:space="preserve">      - nauka o barvách (jas, tón, lomená barva, pestré</w:t>
            </w:r>
          </w:p>
          <w:p w:rsidR="00492007" w:rsidRPr="00953DD7" w:rsidRDefault="00492007" w:rsidP="00FF71E3">
            <w:pPr>
              <w:ind w:right="-567"/>
              <w:jc w:val="both"/>
              <w:rPr>
                <w:sz w:val="20"/>
                <w:szCs w:val="20"/>
              </w:rPr>
            </w:pPr>
            <w:r w:rsidRPr="00953DD7">
              <w:rPr>
                <w:sz w:val="20"/>
                <w:szCs w:val="20"/>
              </w:rPr>
              <w:t xml:space="preserve">        a nepestré barvy, míchání barev)</w:t>
            </w:r>
          </w:p>
          <w:p w:rsidR="00492007" w:rsidRPr="00953DD7" w:rsidRDefault="00492007" w:rsidP="00FF71E3">
            <w:pPr>
              <w:ind w:right="-567"/>
              <w:jc w:val="both"/>
              <w:rPr>
                <w:sz w:val="20"/>
                <w:szCs w:val="20"/>
              </w:rPr>
            </w:pPr>
            <w:r w:rsidRPr="00953DD7">
              <w:rPr>
                <w:sz w:val="20"/>
                <w:szCs w:val="20"/>
              </w:rPr>
              <w:t xml:space="preserve">      - kompozice (dominanta, subdominanta, vertikála,</w:t>
            </w:r>
          </w:p>
          <w:p w:rsidR="00492007" w:rsidRPr="00953DD7" w:rsidRDefault="00492007" w:rsidP="00FF71E3">
            <w:pPr>
              <w:ind w:right="-567"/>
              <w:jc w:val="both"/>
              <w:rPr>
                <w:sz w:val="20"/>
                <w:szCs w:val="20"/>
              </w:rPr>
            </w:pPr>
            <w:r w:rsidRPr="00953DD7">
              <w:rPr>
                <w:sz w:val="20"/>
                <w:szCs w:val="20"/>
              </w:rPr>
              <w:t xml:space="preserve">        horizontála, diagonála, zlatý řez)</w:t>
            </w:r>
          </w:p>
          <w:p w:rsidR="00492007" w:rsidRPr="00953DD7" w:rsidRDefault="00492007" w:rsidP="00FF71E3">
            <w:pPr>
              <w:ind w:right="-567"/>
              <w:jc w:val="both"/>
              <w:rPr>
                <w:sz w:val="20"/>
                <w:szCs w:val="20"/>
              </w:rPr>
            </w:pPr>
            <w:r w:rsidRPr="00953DD7">
              <w:rPr>
                <w:sz w:val="20"/>
                <w:szCs w:val="20"/>
              </w:rPr>
              <w:t xml:space="preserve">      - kontrast, harmonie</w:t>
            </w:r>
          </w:p>
          <w:p w:rsidR="00492007" w:rsidRPr="00953DD7" w:rsidRDefault="00492007" w:rsidP="00FF71E3">
            <w:pPr>
              <w:ind w:right="-567"/>
              <w:jc w:val="both"/>
              <w:rPr>
                <w:sz w:val="20"/>
                <w:szCs w:val="20"/>
              </w:rPr>
            </w:pPr>
            <w:r w:rsidRPr="00953DD7">
              <w:rPr>
                <w:sz w:val="20"/>
                <w:szCs w:val="20"/>
              </w:rPr>
              <w:t xml:space="preserve">      - emotivní obsah nefigurativních i figurativních obrazových</w:t>
            </w:r>
          </w:p>
          <w:p w:rsidR="00492007" w:rsidRPr="00953DD7" w:rsidRDefault="00492007" w:rsidP="00FF71E3">
            <w:pPr>
              <w:ind w:right="-567"/>
              <w:jc w:val="both"/>
              <w:rPr>
                <w:sz w:val="20"/>
                <w:szCs w:val="20"/>
              </w:rPr>
            </w:pPr>
            <w:r w:rsidRPr="00953DD7">
              <w:rPr>
                <w:sz w:val="20"/>
                <w:szCs w:val="20"/>
              </w:rPr>
              <w:t xml:space="preserve">        prostředků</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historický posun v interpretaci / D /</w:t>
            </w:r>
          </w:p>
          <w:p w:rsidR="00492007" w:rsidRPr="00953DD7" w:rsidRDefault="00492007" w:rsidP="00FF71E3">
            <w:pPr>
              <w:ind w:right="-567"/>
              <w:jc w:val="both"/>
              <w:rPr>
                <w:sz w:val="20"/>
                <w:szCs w:val="20"/>
              </w:rPr>
            </w:pPr>
            <w:r w:rsidRPr="00953DD7">
              <w:rPr>
                <w:sz w:val="20"/>
                <w:szCs w:val="20"/>
              </w:rPr>
              <w:t xml:space="preserve">      - rozdíl v interpretaci evropské a mimoevropské </w:t>
            </w:r>
          </w:p>
          <w:p w:rsidR="00492007" w:rsidRPr="00953DD7" w:rsidRDefault="00492007" w:rsidP="00FF71E3">
            <w:pPr>
              <w:ind w:right="-567"/>
              <w:jc w:val="both"/>
              <w:rPr>
                <w:sz w:val="20"/>
                <w:szCs w:val="20"/>
              </w:rPr>
            </w:pPr>
            <w:r w:rsidRPr="00953DD7">
              <w:rPr>
                <w:sz w:val="20"/>
                <w:szCs w:val="20"/>
              </w:rPr>
              <w:t xml:space="preserve">        kultury / Z /</w:t>
            </w:r>
          </w:p>
          <w:p w:rsidR="00492007" w:rsidRPr="00953DD7" w:rsidRDefault="00492007" w:rsidP="00FF71E3">
            <w:pPr>
              <w:ind w:right="-567"/>
              <w:jc w:val="both"/>
              <w:rPr>
                <w:sz w:val="20"/>
                <w:szCs w:val="20"/>
              </w:rPr>
            </w:pPr>
            <w:r w:rsidRPr="00953DD7">
              <w:rPr>
                <w:sz w:val="20"/>
                <w:szCs w:val="20"/>
              </w:rPr>
              <w:t xml:space="preserve">      - kontinuita vývoje vybraného umění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současné zobrazovací prostředky  (počítačová grafika,</w:t>
            </w:r>
          </w:p>
          <w:p w:rsidR="00492007" w:rsidRPr="00953DD7" w:rsidRDefault="00492007" w:rsidP="00FF71E3">
            <w:pPr>
              <w:ind w:right="-567"/>
              <w:jc w:val="both"/>
              <w:rPr>
                <w:sz w:val="20"/>
                <w:szCs w:val="20"/>
              </w:rPr>
            </w:pPr>
            <w:r w:rsidRPr="00953DD7">
              <w:rPr>
                <w:sz w:val="20"/>
                <w:szCs w:val="20"/>
              </w:rPr>
              <w:t xml:space="preserve">        animace, fotografie, video)</w:t>
            </w:r>
          </w:p>
          <w:p w:rsidR="00492007" w:rsidRPr="00953DD7" w:rsidRDefault="00492007" w:rsidP="00FF71E3">
            <w:pPr>
              <w:ind w:right="-567"/>
              <w:jc w:val="both"/>
              <w:rPr>
                <w:sz w:val="20"/>
                <w:szCs w:val="20"/>
              </w:rPr>
            </w:pPr>
            <w:r w:rsidRPr="00953DD7">
              <w:rPr>
                <w:sz w:val="20"/>
                <w:szCs w:val="20"/>
              </w:rPr>
              <w:t xml:space="preserve">      - alternativní řešení vyjádření osobního prožitku</w:t>
            </w:r>
          </w:p>
          <w:p w:rsidR="00492007" w:rsidRPr="00953DD7" w:rsidRDefault="00492007" w:rsidP="00FF71E3">
            <w:pPr>
              <w:ind w:right="-567"/>
              <w:jc w:val="both"/>
              <w:rPr>
                <w:sz w:val="20"/>
                <w:szCs w:val="20"/>
              </w:rPr>
            </w:pPr>
            <w:r w:rsidRPr="00953DD7">
              <w:rPr>
                <w:sz w:val="20"/>
                <w:szCs w:val="20"/>
              </w:rPr>
              <w:t xml:space="preserve">      - typy vizuálně obrazných vyjádření, výběr a uplatnění </w:t>
            </w:r>
          </w:p>
          <w:p w:rsidR="00492007" w:rsidRPr="00953DD7" w:rsidRDefault="00492007" w:rsidP="00FF71E3">
            <w:pPr>
              <w:ind w:right="-567"/>
              <w:jc w:val="both"/>
              <w:rPr>
                <w:sz w:val="20"/>
                <w:szCs w:val="20"/>
              </w:rPr>
            </w:pPr>
            <w:r w:rsidRPr="00953DD7">
              <w:rPr>
                <w:sz w:val="20"/>
                <w:szCs w:val="20"/>
              </w:rPr>
              <w:t xml:space="preserve">        pro vlastní tvůrčí záměry, hledisko vnímání vizuálně</w:t>
            </w:r>
          </w:p>
          <w:p w:rsidR="00492007" w:rsidRPr="00953DD7" w:rsidRDefault="00492007" w:rsidP="00FF71E3">
            <w:pPr>
              <w:ind w:right="-567"/>
              <w:jc w:val="both"/>
              <w:rPr>
                <w:sz w:val="20"/>
                <w:szCs w:val="20"/>
              </w:rPr>
            </w:pPr>
            <w:r w:rsidRPr="00953DD7">
              <w:rPr>
                <w:sz w:val="20"/>
                <w:szCs w:val="20"/>
              </w:rPr>
              <w:t xml:space="preserve">        obrazného vyjádření (vizuální, statické, dynamické),</w:t>
            </w:r>
          </w:p>
          <w:p w:rsidR="00492007" w:rsidRPr="00953DD7" w:rsidRDefault="00492007" w:rsidP="00FF71E3">
            <w:pPr>
              <w:ind w:right="-567"/>
              <w:jc w:val="both"/>
              <w:rPr>
                <w:sz w:val="20"/>
                <w:szCs w:val="20"/>
              </w:rPr>
            </w:pPr>
            <w:r w:rsidRPr="00953DD7">
              <w:rPr>
                <w:sz w:val="20"/>
                <w:szCs w:val="20"/>
              </w:rPr>
              <w:t xml:space="preserve">        hledisko jejich motivace (fantazijní, symbolická, založená</w:t>
            </w:r>
          </w:p>
          <w:p w:rsidR="00492007" w:rsidRPr="00953DD7" w:rsidRDefault="00492007" w:rsidP="00FF71E3">
            <w:pPr>
              <w:ind w:right="-567"/>
              <w:jc w:val="both"/>
              <w:rPr>
                <w:sz w:val="20"/>
                <w:szCs w:val="20"/>
              </w:rPr>
            </w:pPr>
            <w:r w:rsidRPr="00953DD7">
              <w:rPr>
                <w:sz w:val="20"/>
                <w:szCs w:val="20"/>
              </w:rPr>
              <w:t xml:space="preserve">        na smyslovém vnímání – racionální, konstruktivní,</w:t>
            </w:r>
          </w:p>
          <w:p w:rsidR="00492007" w:rsidRPr="00953DD7" w:rsidRDefault="00492007" w:rsidP="00FF71E3">
            <w:pPr>
              <w:ind w:right="-567"/>
              <w:jc w:val="both"/>
              <w:rPr>
                <w:sz w:val="20"/>
                <w:szCs w:val="20"/>
              </w:rPr>
            </w:pPr>
            <w:r w:rsidRPr="00953DD7">
              <w:rPr>
                <w:sz w:val="20"/>
                <w:szCs w:val="20"/>
              </w:rPr>
              <w:t xml:space="preserve">        expresivní)</w:t>
            </w:r>
          </w:p>
          <w:p w:rsidR="00492007" w:rsidRPr="00953DD7" w:rsidRDefault="00492007" w:rsidP="00FF71E3">
            <w:pPr>
              <w:ind w:right="-567"/>
              <w:jc w:val="both"/>
              <w:rPr>
                <w:sz w:val="20"/>
                <w:szCs w:val="20"/>
              </w:rPr>
            </w:pPr>
            <w:r w:rsidRPr="00953DD7">
              <w:rPr>
                <w:sz w:val="20"/>
                <w:szCs w:val="20"/>
              </w:rPr>
              <w:t xml:space="preserve">      - prvky vizuálně obrazného vyjádření</w:t>
            </w:r>
          </w:p>
          <w:p w:rsidR="00492007" w:rsidRPr="00953DD7" w:rsidRDefault="00492007" w:rsidP="00FF71E3">
            <w:pPr>
              <w:ind w:right="-567"/>
              <w:jc w:val="both"/>
              <w:rPr>
                <w:sz w:val="20"/>
                <w:szCs w:val="20"/>
              </w:rPr>
            </w:pPr>
            <w:r w:rsidRPr="00953DD7">
              <w:rPr>
                <w:sz w:val="20"/>
                <w:szCs w:val="20"/>
              </w:rPr>
              <w:t xml:space="preserve">      - podklad : savost, struktura, barva</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lastRenderedPageBreak/>
              <w:t xml:space="preserve">      - reflexe ostatních uměleckých druhů</w:t>
            </w:r>
          </w:p>
          <w:p w:rsidR="00492007" w:rsidRPr="00953DD7" w:rsidRDefault="00492007" w:rsidP="00FF71E3">
            <w:pPr>
              <w:ind w:right="-567"/>
              <w:jc w:val="both"/>
              <w:rPr>
                <w:sz w:val="20"/>
                <w:szCs w:val="20"/>
              </w:rPr>
            </w:pPr>
            <w:r w:rsidRPr="00953DD7">
              <w:rPr>
                <w:sz w:val="20"/>
                <w:szCs w:val="20"/>
              </w:rPr>
              <w:t xml:space="preserve">      - tělo a prostor (tanec, sport, pantomima, gesta) / Tv /</w:t>
            </w:r>
          </w:p>
          <w:p w:rsidR="00492007" w:rsidRPr="00953DD7" w:rsidRDefault="00492007" w:rsidP="00FF71E3">
            <w:pPr>
              <w:ind w:right="-567"/>
              <w:jc w:val="both"/>
              <w:rPr>
                <w:sz w:val="20"/>
                <w:szCs w:val="20"/>
              </w:rPr>
            </w:pPr>
            <w:r w:rsidRPr="00953DD7">
              <w:rPr>
                <w:sz w:val="20"/>
                <w:szCs w:val="20"/>
              </w:rPr>
              <w:t xml:space="preserve">      - tělo ve výtvarném umění (portrét, figurální kompozice),</w:t>
            </w:r>
          </w:p>
          <w:p w:rsidR="00492007" w:rsidRPr="00953DD7" w:rsidRDefault="00492007" w:rsidP="00FF71E3">
            <w:pPr>
              <w:ind w:right="-567"/>
              <w:jc w:val="both"/>
              <w:rPr>
                <w:sz w:val="20"/>
                <w:szCs w:val="20"/>
              </w:rPr>
            </w:pPr>
            <w:r w:rsidRPr="00953DD7">
              <w:rPr>
                <w:sz w:val="20"/>
                <w:szCs w:val="20"/>
              </w:rPr>
              <w:t xml:space="preserve">        akční tvar malby a kresby, uspořádání prostoru,</w:t>
            </w:r>
          </w:p>
          <w:p w:rsidR="00492007" w:rsidRPr="00953DD7" w:rsidRDefault="00492007" w:rsidP="00FF71E3">
            <w:pPr>
              <w:ind w:right="-567"/>
              <w:jc w:val="both"/>
              <w:rPr>
                <w:sz w:val="20"/>
                <w:szCs w:val="20"/>
              </w:rPr>
            </w:pPr>
            <w:r w:rsidRPr="00953DD7">
              <w:rPr>
                <w:sz w:val="20"/>
                <w:szCs w:val="20"/>
              </w:rPr>
              <w:t xml:space="preserve">        vyjádření proměn, manipulace s objekty</w:t>
            </w:r>
          </w:p>
          <w:p w:rsidR="00492007" w:rsidRPr="00953DD7" w:rsidRDefault="00492007" w:rsidP="00FF71E3">
            <w:pPr>
              <w:ind w:right="-567"/>
              <w:jc w:val="both"/>
              <w:rPr>
                <w:sz w:val="20"/>
                <w:szCs w:val="20"/>
              </w:rPr>
            </w:pPr>
            <w:r w:rsidRPr="00953DD7">
              <w:rPr>
                <w:sz w:val="20"/>
                <w:szCs w:val="20"/>
              </w:rPr>
              <w:t xml:space="preserve">      - výtvarně vyjádřený pocit z hudby   / Hv /</w:t>
            </w:r>
          </w:p>
          <w:p w:rsidR="00492007" w:rsidRPr="00953DD7" w:rsidRDefault="00492007" w:rsidP="00FF71E3">
            <w:pPr>
              <w:ind w:right="-567"/>
              <w:jc w:val="both"/>
              <w:rPr>
                <w:sz w:val="20"/>
                <w:szCs w:val="20"/>
              </w:rPr>
            </w:pPr>
            <w:r w:rsidRPr="00953DD7">
              <w:rPr>
                <w:sz w:val="20"/>
                <w:szCs w:val="20"/>
              </w:rPr>
              <w:t xml:space="preserve">      - výtvarně vyjádřený pocit z různorodých povrchů</w:t>
            </w:r>
          </w:p>
          <w:p w:rsidR="00492007" w:rsidRPr="00953DD7" w:rsidRDefault="00492007" w:rsidP="00FF71E3">
            <w:pPr>
              <w:ind w:right="-567"/>
              <w:jc w:val="both"/>
              <w:rPr>
                <w:sz w:val="20"/>
                <w:szCs w:val="20"/>
              </w:rPr>
            </w:pPr>
            <w:r w:rsidRPr="00953DD7">
              <w:rPr>
                <w:sz w:val="20"/>
                <w:szCs w:val="20"/>
              </w:rPr>
              <w:t xml:space="preserve">        vnímaných hmatem</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rozdílná interpretace v různých historických obdobích / D /</w:t>
            </w:r>
          </w:p>
          <w:p w:rsidR="00492007" w:rsidRPr="00953DD7" w:rsidRDefault="00492007" w:rsidP="00FF71E3">
            <w:pPr>
              <w:ind w:right="-567"/>
              <w:jc w:val="both"/>
              <w:rPr>
                <w:sz w:val="20"/>
                <w:szCs w:val="20"/>
              </w:rPr>
            </w:pPr>
            <w:r w:rsidRPr="00953DD7">
              <w:rPr>
                <w:sz w:val="20"/>
                <w:szCs w:val="20"/>
              </w:rPr>
              <w:t xml:space="preserve">      - tolerance k odlišnému vnímání, empatie</w:t>
            </w:r>
          </w:p>
          <w:p w:rsidR="00492007" w:rsidRPr="00953DD7" w:rsidRDefault="00492007" w:rsidP="00FF71E3">
            <w:pPr>
              <w:ind w:right="-567"/>
              <w:jc w:val="both"/>
              <w:rPr>
                <w:sz w:val="20"/>
                <w:szCs w:val="20"/>
              </w:rPr>
            </w:pPr>
            <w:r w:rsidRPr="00953DD7">
              <w:rPr>
                <w:sz w:val="20"/>
                <w:szCs w:val="20"/>
              </w:rPr>
              <w:t xml:space="preserve">      - klasická umělecká díla v porovnání se současnými</w:t>
            </w:r>
          </w:p>
          <w:p w:rsidR="00492007" w:rsidRPr="00953DD7" w:rsidRDefault="00492007" w:rsidP="00FF71E3">
            <w:pPr>
              <w:ind w:right="-567"/>
              <w:jc w:val="both"/>
              <w:rPr>
                <w:sz w:val="20"/>
                <w:szCs w:val="20"/>
              </w:rPr>
            </w:pPr>
            <w:r w:rsidRPr="00953DD7">
              <w:rPr>
                <w:sz w:val="20"/>
                <w:szCs w:val="20"/>
              </w:rPr>
              <w:t xml:space="preserve">      - důvody vzniku odlišných interpretací vizuálně obrazného</w:t>
            </w:r>
          </w:p>
          <w:p w:rsidR="00492007" w:rsidRPr="00953DD7" w:rsidRDefault="00492007" w:rsidP="00FF71E3">
            <w:pPr>
              <w:ind w:right="-567"/>
              <w:jc w:val="both"/>
              <w:rPr>
                <w:sz w:val="20"/>
                <w:szCs w:val="20"/>
              </w:rPr>
            </w:pPr>
            <w:r w:rsidRPr="00953DD7">
              <w:rPr>
                <w:sz w:val="20"/>
                <w:szCs w:val="20"/>
              </w:rPr>
              <w:t xml:space="preserve">        vyjádření, záměr autora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řád ve výtvarné geometrii  </w:t>
            </w:r>
          </w:p>
          <w:p w:rsidR="00492007" w:rsidRPr="00953DD7" w:rsidRDefault="00492007" w:rsidP="00FF71E3">
            <w:pPr>
              <w:ind w:right="-567"/>
              <w:jc w:val="both"/>
              <w:rPr>
                <w:sz w:val="20"/>
                <w:szCs w:val="20"/>
              </w:rPr>
            </w:pPr>
            <w:r w:rsidRPr="00953DD7">
              <w:rPr>
                <w:sz w:val="20"/>
                <w:szCs w:val="20"/>
              </w:rPr>
              <w:t xml:space="preserve">      - technické prvky</w:t>
            </w:r>
          </w:p>
          <w:p w:rsidR="00492007" w:rsidRPr="00953DD7" w:rsidRDefault="00492007" w:rsidP="00FF71E3">
            <w:pPr>
              <w:ind w:right="-567"/>
              <w:jc w:val="both"/>
              <w:rPr>
                <w:sz w:val="20"/>
                <w:szCs w:val="20"/>
              </w:rPr>
            </w:pPr>
            <w:r w:rsidRPr="00953DD7">
              <w:rPr>
                <w:sz w:val="20"/>
                <w:szCs w:val="20"/>
              </w:rPr>
              <w:t xml:space="preserve">      - design – tvar a funkce, návrh designu jednoduchých</w:t>
            </w:r>
          </w:p>
          <w:p w:rsidR="00492007" w:rsidRPr="00953DD7" w:rsidRDefault="00492007" w:rsidP="00FF71E3">
            <w:pPr>
              <w:ind w:right="-567"/>
              <w:jc w:val="both"/>
              <w:rPr>
                <w:sz w:val="20"/>
                <w:szCs w:val="20"/>
              </w:rPr>
            </w:pPr>
            <w:r w:rsidRPr="00953DD7">
              <w:rPr>
                <w:sz w:val="20"/>
                <w:szCs w:val="20"/>
              </w:rPr>
              <w:t xml:space="preserve">        předmětů</w:t>
            </w:r>
          </w:p>
          <w:p w:rsidR="00492007" w:rsidRPr="00953DD7" w:rsidRDefault="00492007" w:rsidP="00FF71E3">
            <w:pPr>
              <w:ind w:right="-567"/>
              <w:jc w:val="both"/>
              <w:rPr>
                <w:sz w:val="20"/>
                <w:szCs w:val="20"/>
              </w:rPr>
            </w:pPr>
            <w:r>
              <w:rPr>
                <w:sz w:val="20"/>
                <w:szCs w:val="20"/>
              </w:rPr>
              <w:t xml:space="preserve">      </w:t>
            </w:r>
            <w:r w:rsidRPr="00953DD7">
              <w:rPr>
                <w:sz w:val="20"/>
                <w:szCs w:val="20"/>
              </w:rPr>
              <w:t>- sebehodnocení ( portfolio třídy, tematická výstava)</w:t>
            </w:r>
          </w:p>
          <w:p w:rsidR="00492007" w:rsidRPr="00953DD7" w:rsidRDefault="00492007" w:rsidP="00FF71E3">
            <w:pPr>
              <w:ind w:right="-567"/>
              <w:jc w:val="both"/>
              <w:rPr>
                <w:sz w:val="20"/>
                <w:szCs w:val="20"/>
              </w:rPr>
            </w:pPr>
            <w:r w:rsidRPr="00953DD7">
              <w:rPr>
                <w:sz w:val="20"/>
                <w:szCs w:val="20"/>
              </w:rPr>
              <w:t xml:space="preserve">      - sebeprosazení, zdůvodnění konkrétního vizuálně</w:t>
            </w:r>
          </w:p>
          <w:p w:rsidR="00492007" w:rsidRPr="00953DD7" w:rsidRDefault="00492007" w:rsidP="00FF71E3">
            <w:pPr>
              <w:ind w:right="-567"/>
              <w:jc w:val="both"/>
              <w:rPr>
                <w:sz w:val="20"/>
                <w:szCs w:val="20"/>
              </w:rPr>
            </w:pPr>
            <w:r w:rsidRPr="00953DD7">
              <w:rPr>
                <w:sz w:val="20"/>
                <w:szCs w:val="20"/>
              </w:rPr>
              <w:t xml:space="preserve">        obrazného vyjádření</w:t>
            </w:r>
          </w:p>
          <w:p w:rsidR="00492007" w:rsidRPr="00953DD7" w:rsidRDefault="00492007" w:rsidP="00FF71E3">
            <w:pPr>
              <w:ind w:right="-567"/>
              <w:jc w:val="both"/>
              <w:rPr>
                <w:sz w:val="20"/>
                <w:szCs w:val="20"/>
              </w:rPr>
            </w:pPr>
            <w:r w:rsidRPr="00953DD7">
              <w:rPr>
                <w:sz w:val="20"/>
                <w:szCs w:val="20"/>
              </w:rPr>
              <w:t xml:space="preserve">      - reflexe a vědomé uplatnění při vlastních tvůrčích</w:t>
            </w:r>
          </w:p>
          <w:p w:rsidR="00492007" w:rsidRPr="00953DD7" w:rsidRDefault="00492007" w:rsidP="00FF71E3">
            <w:pPr>
              <w:ind w:right="-567"/>
              <w:jc w:val="both"/>
              <w:rPr>
                <w:sz w:val="20"/>
                <w:szCs w:val="20"/>
              </w:rPr>
            </w:pPr>
            <w:r w:rsidRPr="00953DD7">
              <w:rPr>
                <w:sz w:val="20"/>
                <w:szCs w:val="20"/>
              </w:rPr>
              <w:t xml:space="preserve">        činnostech</w:t>
            </w:r>
          </w:p>
          <w:p w:rsidR="00492007" w:rsidRDefault="00492007" w:rsidP="00FF71E3">
            <w:pPr>
              <w:ind w:right="-567"/>
              <w:jc w:val="both"/>
              <w:rPr>
                <w:sz w:val="20"/>
                <w:szCs w:val="20"/>
              </w:rPr>
            </w:pPr>
            <w:r>
              <w:rPr>
                <w:sz w:val="20"/>
                <w:szCs w:val="20"/>
              </w:rPr>
              <w:t xml:space="preserve">      - iniciativa a tvořivost</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tc>
      </w:tr>
    </w:tbl>
    <w:p w:rsidR="00492007" w:rsidRPr="00986BF8" w:rsidRDefault="00492007" w:rsidP="00492007">
      <w:pPr>
        <w:rPr>
          <w:sz w:val="20"/>
          <w:szCs w:val="20"/>
        </w:rPr>
      </w:pP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 w:rsidR="00492007" w:rsidRDefault="00492007" w:rsidP="00492007">
      <w:pPr>
        <w:rPr>
          <w:sz w:val="40"/>
          <w:szCs w:val="40"/>
        </w:rPr>
      </w:pPr>
      <w:r>
        <w:t xml:space="preserve">Vzdělávací oblast : </w:t>
      </w:r>
      <w:r>
        <w:rPr>
          <w:sz w:val="40"/>
          <w:szCs w:val="40"/>
        </w:rPr>
        <w:t>Umění a kultura</w:t>
      </w:r>
    </w:p>
    <w:p w:rsidR="00492007" w:rsidRDefault="00492007" w:rsidP="00492007">
      <w:pPr>
        <w:rPr>
          <w:sz w:val="40"/>
          <w:szCs w:val="40"/>
        </w:rPr>
      </w:pPr>
      <w:r>
        <w:t xml:space="preserve">Vzdělávací obor   :  </w:t>
      </w:r>
      <w:r>
        <w:rPr>
          <w:sz w:val="40"/>
          <w:szCs w:val="40"/>
        </w:rPr>
        <w:t>Výtvarná výchova</w:t>
      </w:r>
    </w:p>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Pr="004573ED" w:rsidRDefault="00492007" w:rsidP="00492007">
      <w:pPr>
        <w:rPr>
          <w:b/>
          <w:sz w:val="52"/>
          <w:szCs w:val="52"/>
        </w:rPr>
      </w:pPr>
      <w:r>
        <w:rPr>
          <w:sz w:val="52"/>
          <w:szCs w:val="52"/>
        </w:rPr>
        <w:t xml:space="preserve">    </w:t>
      </w:r>
      <w:r w:rsidRPr="004573ED">
        <w:rPr>
          <w:b/>
          <w:sz w:val="52"/>
          <w:szCs w:val="52"/>
        </w:rPr>
        <w:t>5.1</w:t>
      </w:r>
      <w:r>
        <w:rPr>
          <w:b/>
          <w:sz w:val="52"/>
          <w:szCs w:val="52"/>
        </w:rPr>
        <w:t>6</w:t>
      </w:r>
      <w:r w:rsidRPr="004573ED">
        <w:rPr>
          <w:b/>
          <w:sz w:val="52"/>
          <w:szCs w:val="52"/>
        </w:rPr>
        <w:t xml:space="preserve">.   </w:t>
      </w:r>
      <w:r>
        <w:rPr>
          <w:b/>
          <w:sz w:val="52"/>
          <w:szCs w:val="52"/>
        </w:rPr>
        <w:t>VÝTVARNÁ VÝCHOVA</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1.ročník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2.ročník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3.ročník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4.ročník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5.ročník</w:t>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ind w:left="7080"/>
        <w:rPr>
          <w:sz w:val="28"/>
          <w:szCs w:val="28"/>
        </w:rPr>
      </w:pPr>
      <w:r>
        <w:rPr>
          <w:sz w:val="28"/>
          <w:szCs w:val="28"/>
        </w:rPr>
        <w:t xml:space="preserve">   6.ročník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7.ročník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b/>
          <w:sz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r>
        <w:rPr>
          <w:b/>
          <w:sz w:val="28"/>
        </w:rPr>
        <w:t>5.16.   VÝTVARNÁ  VÝCHOVA</w:t>
      </w:r>
    </w:p>
    <w:p w:rsidR="00492007" w:rsidRDefault="00492007" w:rsidP="00492007">
      <w:pPr>
        <w:ind w:left="-567"/>
        <w:rPr>
          <w:b/>
          <w:sz w:val="28"/>
        </w:rPr>
      </w:pPr>
      <w:r>
        <w:rPr>
          <w:b/>
          <w:sz w:val="28"/>
        </w:rPr>
        <w:t xml:space="preserve">  </w:t>
      </w:r>
    </w:p>
    <w:p w:rsidR="00492007" w:rsidRDefault="00492007" w:rsidP="00492007">
      <w:pPr>
        <w:ind w:left="-567"/>
        <w:rPr>
          <w:b/>
        </w:rPr>
      </w:pPr>
      <w:r>
        <w:rPr>
          <w:b/>
        </w:rPr>
        <w:t xml:space="preserve">         Charakteristika vyučovacího předmětu Výtvarná výchova</w:t>
      </w:r>
    </w:p>
    <w:p w:rsidR="00492007" w:rsidRDefault="00492007" w:rsidP="00492007">
      <w:pPr>
        <w:ind w:right="-567"/>
        <w:jc w:val="both"/>
      </w:pPr>
      <w:r>
        <w:t xml:space="preserve">     Vyučovací předmět  </w:t>
      </w:r>
      <w:r w:rsidRPr="000A3852">
        <w:rPr>
          <w:i/>
        </w:rPr>
        <w:t>Výtvarná výchova</w:t>
      </w:r>
      <w:r>
        <w:t xml:space="preserve"> vychází ze vzdělávací oblasti Umění a kultura a umožňuje</w:t>
      </w:r>
    </w:p>
    <w:p w:rsidR="00492007" w:rsidRDefault="00492007" w:rsidP="00492007">
      <w:pPr>
        <w:ind w:right="-567"/>
        <w:jc w:val="both"/>
      </w:pPr>
      <w:r>
        <w:t>žákům jiné než racionální poznávání světa – poznávání okolního i svého vnitřního světa prostřednictvím výtvarných činností  a postupně se formulujícího výtvarného myšlení. Toto poznání směřuje k tomu, aby se naučili rozumět výtvarnému umění, rozumět jeho jazyku a významům, aby se učili chápat výtvarnou kulturu  v nejširším slova smyslu jako nedílnou součást svého duchovního života a bohatství společnosti. Kultivuje schopnost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 Aktivity vycházející ze vzdělávacího obsahu  Výtvarné výchovy pomáhají utvářet kreativní stránky osobnosti žáka a pochopení kontinuity proměn historické zkušenosti, v níž dochází k socializaci jedince a jeho projekci do společenské existence.</w:t>
      </w:r>
    </w:p>
    <w:p w:rsidR="00492007" w:rsidRDefault="00492007" w:rsidP="00492007">
      <w:pPr>
        <w:ind w:left="-142" w:right="-567"/>
        <w:jc w:val="both"/>
      </w:pPr>
      <w:r>
        <w:t xml:space="preserve">     Na 1. stupni základního vzdělávání se žáci seznamují prostřednictvím činností s výrazovými   </w:t>
      </w:r>
    </w:p>
    <w:p w:rsidR="00492007" w:rsidRDefault="00492007" w:rsidP="00492007">
      <w:pPr>
        <w:ind w:left="-142" w:right="-567"/>
        <w:jc w:val="both"/>
      </w:pPr>
      <w:r>
        <w:t xml:space="preserve">prostředky a s jazykem výtvarného umění. Učí se s nimi tvořivě pracovat, užívat je jako prostředků  </w:t>
      </w:r>
    </w:p>
    <w:p w:rsidR="00492007" w:rsidRPr="007A0B60" w:rsidRDefault="00492007" w:rsidP="00492007">
      <w:pPr>
        <w:ind w:left="-142" w:right="-567"/>
        <w:jc w:val="both"/>
        <w:rPr>
          <w:b/>
        </w:rPr>
      </w:pPr>
      <w:r>
        <w:t xml:space="preserve">pro sebevyjádření. Poznávají zákonitosti tvorby, seznamují se s vybranými uměleckými díly, učí se je vzhledem ke svým zkušenostem chápat a výpovědi sdělované uměleckým dílem rozpoznávat a interpretovat. S přechodem na 2. stupeň základního vzdělávání  se otevírá cesta širšímu nazírání na kulturu a umění. Připomínají se historické souvislosti a společenské kontexty, které je ovlivňují.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umožňuje projekty. Ty otvírají společný prostor pro získání dovedností a poznatků překračujících rámec jednotlivých oborů a přispívá tak k osobitějšímu a originálnějšímu sebevyjádření i hlubšímu porozumění uměleckému dílu.Tento předmět je rozšířen o doplňující vzdělávací obor </w:t>
      </w:r>
      <w:r w:rsidRPr="007A0B60">
        <w:rPr>
          <w:b/>
        </w:rPr>
        <w:t>Etická výchova(E</w:t>
      </w:r>
      <w:r>
        <w:rPr>
          <w:b/>
        </w:rPr>
        <w:t>V</w:t>
      </w:r>
      <w:r w:rsidRPr="007A0B60">
        <w:rPr>
          <w:b/>
        </w:rPr>
        <w:t>)</w:t>
      </w:r>
      <w:r>
        <w:rPr>
          <w:b/>
        </w:rPr>
        <w:t>.</w:t>
      </w:r>
    </w:p>
    <w:p w:rsidR="00492007" w:rsidRDefault="00492007" w:rsidP="00492007">
      <w:pPr>
        <w:ind w:left="-142" w:right="-567"/>
        <w:jc w:val="both"/>
      </w:pPr>
    </w:p>
    <w:p w:rsidR="00492007" w:rsidRDefault="00492007" w:rsidP="00492007">
      <w:pPr>
        <w:ind w:left="-142" w:right="-567"/>
        <w:jc w:val="both"/>
        <w:rPr>
          <w:b/>
        </w:rPr>
      </w:pPr>
      <w:r>
        <w:rPr>
          <w:b/>
        </w:rPr>
        <w:t>Obsahové, časové a organizační vymezení vyučovacího předmětu</w:t>
      </w:r>
    </w:p>
    <w:p w:rsidR="00492007" w:rsidRDefault="00492007" w:rsidP="00492007">
      <w:pPr>
        <w:ind w:left="-142" w:right="-567"/>
        <w:jc w:val="both"/>
      </w:pPr>
      <w:r>
        <w:rPr>
          <w:b/>
        </w:rPr>
        <w:t xml:space="preserve">  </w:t>
      </w:r>
      <w:r>
        <w:t xml:space="preserve"> V etapě základního vzdělávání je vyučovací předmět </w:t>
      </w:r>
      <w:r w:rsidRPr="000A3852">
        <w:rPr>
          <w:i/>
        </w:rPr>
        <w:t>Výtvarná výchova</w:t>
      </w:r>
      <w:r>
        <w:t xml:space="preserve"> postaven na tvůrčích činnostech – tvorbě, vnímání a interpretaci. Tyto činnosti umožňují uplatnit a rozvíjet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w:t>
      </w:r>
      <w:r>
        <w:rPr>
          <w:i/>
        </w:rPr>
        <w:t xml:space="preserve">Rozvíjení smyslové citlivosti, Uplatňování subjektivity </w:t>
      </w:r>
      <w:r>
        <w:t>a</w:t>
      </w:r>
      <w:r>
        <w:rPr>
          <w:i/>
        </w:rPr>
        <w:t xml:space="preserve"> Ověřování komunikačních účinků</w:t>
      </w:r>
      <w:r>
        <w:t xml:space="preserve"> ) založenými na experimentování je žák veden k odvaze a chuti uplatnit osobně jedinečné pocity a prožitky a zapojit se na své odpovídající úrovni do procesu tvorby a komunikace. </w:t>
      </w:r>
    </w:p>
    <w:p w:rsidR="00492007" w:rsidRDefault="00492007" w:rsidP="00492007">
      <w:pPr>
        <w:ind w:left="-142" w:right="-567"/>
        <w:jc w:val="both"/>
      </w:pPr>
      <w:r>
        <w:t xml:space="preserve">     Vzdělávacím obsahem tématu </w:t>
      </w:r>
      <w:r>
        <w:rPr>
          <w:b/>
          <w:i/>
        </w:rPr>
        <w:t xml:space="preserve">Rozvíjení smyslové citlivosti </w:t>
      </w:r>
      <w:r>
        <w:t xml:space="preserve">jsou činnosti, které umožňují žákovi rozvíjet schopnost rozeznávat podíl jednotlivých smyslů na vnímání reality a uvědomovat si vliv této zkušenosti na výběr a uplatnění vhodných prostředků pro její vyjádření. Vzdělávacím obsahem tématu </w:t>
      </w:r>
      <w:r>
        <w:rPr>
          <w:b/>
          <w:i/>
        </w:rPr>
        <w:t xml:space="preserve">Uplatňování subjektivity </w:t>
      </w:r>
      <w:r>
        <w:t xml:space="preserve">jsou činnosti , které vedou žáka </w:t>
      </w:r>
      <w:r>
        <w:rPr>
          <w:i/>
        </w:rPr>
        <w:t xml:space="preserve"> </w:t>
      </w:r>
      <w:r>
        <w:t>k uvědomování si a k uplatňování vlastních zkušeností při tvorbě, vnímání a interpretaci vizuálně obrazných vyjádření. Vzdělávacím obsahem tématu</w:t>
      </w:r>
      <w:r>
        <w:rPr>
          <w:b/>
          <w:i/>
        </w:rPr>
        <w:t xml:space="preserve"> Ověřování komunikačních účinků </w:t>
      </w:r>
      <w:r>
        <w:t>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492007" w:rsidRDefault="00492007" w:rsidP="00492007">
      <w:pPr>
        <w:ind w:left="-142" w:right="-567"/>
        <w:jc w:val="both"/>
      </w:pPr>
      <w:r>
        <w:t xml:space="preserve">     Vyučovací předmět </w:t>
      </w:r>
      <w:r w:rsidRPr="000A3852">
        <w:rPr>
          <w:i/>
        </w:rPr>
        <w:t>Výtvarná výchova</w:t>
      </w:r>
      <w:r>
        <w:t xml:space="preserve"> je povinný předmět, který se vyučuje ve všech ročnících 1. i 2. stupně ZŠ. Jeho týdenní časová dotace činí v 1., 2., 3., </w:t>
      </w:r>
      <w:smartTag w:uri="urn:schemas-microsoft-com:office:smarttags" w:element="metricconverter">
        <w:smartTagPr>
          <w:attr w:name="ProductID" w:val="8. a"/>
        </w:smartTagPr>
        <w:r>
          <w:t>8. a</w:t>
        </w:r>
      </w:smartTag>
      <w:r>
        <w:t xml:space="preserve"> 9. ročníku 1 hodinu týdně, ve 4., 5., </w:t>
      </w:r>
      <w:smartTag w:uri="urn:schemas-microsoft-com:office:smarttags" w:element="metricconverter">
        <w:smartTagPr>
          <w:attr w:name="ProductID" w:val="6. a"/>
        </w:smartTagPr>
        <w:r>
          <w:t>6. a</w:t>
        </w:r>
      </w:smartTag>
      <w:r>
        <w:t xml:space="preserve"> 7. ročníku 2 hodiny týdně.  Ve výuce v </w:t>
      </w:r>
      <w:r>
        <w:rPr>
          <w:b/>
          <w:i/>
        </w:rPr>
        <w:t>1. vzdělávacím období</w:t>
      </w:r>
      <w:r>
        <w:t xml:space="preserve"> ( 1.až 3. ročník) převládají různé hravé činnosti a experimentování, v</w:t>
      </w:r>
      <w:r>
        <w:rPr>
          <w:b/>
          <w:i/>
        </w:rPr>
        <w:t xml:space="preserve"> 2. období</w:t>
      </w:r>
      <w:r>
        <w:t xml:space="preserve"> ( 4. až 5. ročník) přecházejí žáci již k uvědomělejší výtvarné práci. Ve </w:t>
      </w:r>
      <w:r>
        <w:rPr>
          <w:b/>
          <w:i/>
        </w:rPr>
        <w:t xml:space="preserve">3. období </w:t>
      </w:r>
      <w:r>
        <w:t xml:space="preserve">( 6. až 9. ročník) se vzdělávací obsah předmětu zaměřuje na posilování sebevědomí žáků a podněcování jejich </w:t>
      </w:r>
      <w:r>
        <w:lastRenderedPageBreak/>
        <w:t>zájmu o výtvarnou práci vhodnou motivací a volbou náročnějších úkolů a technik. Zaměřuje se rovněž více i na náměty vyžadující  hlubší uvažování, vytváří větší prostor pro osobitý umělecký projev žáka. Vzdělávací obsah předmětu je sice rozpracován pro jednotlivá období do jednotlivých ročníků, konkrétní činnosti však volí učitel sám podle svého uvážení s ohledem na podmínky výuky, schopnosti, zkušenosti a potřeby žáků.</w:t>
      </w:r>
    </w:p>
    <w:p w:rsidR="00492007" w:rsidRDefault="00492007" w:rsidP="00492007">
      <w:pPr>
        <w:ind w:left="-142" w:right="-567"/>
        <w:jc w:val="both"/>
      </w:pPr>
      <w:r>
        <w:t xml:space="preserve">     Jednohodinové týdenní dotace vyučovacího předmětu </w:t>
      </w:r>
      <w:r w:rsidRPr="000A3852">
        <w:rPr>
          <w:i/>
        </w:rPr>
        <w:t>Výtvarná výchova</w:t>
      </w:r>
      <w:r>
        <w:t xml:space="preserve"> lze ve vhodných případech organizovat „střídavě“ jako „dvouhodinovky“ 1/14 dnů v kombinaci s jiným vyučovacím předmětem s jednohodinovou týdenní dotací.</w:t>
      </w:r>
    </w:p>
    <w:p w:rsidR="00492007" w:rsidRDefault="00492007" w:rsidP="00492007">
      <w:pPr>
        <w:ind w:left="-142" w:right="-567"/>
        <w:jc w:val="both"/>
      </w:pPr>
    </w:p>
    <w:p w:rsidR="00492007" w:rsidRDefault="00492007" w:rsidP="00492007">
      <w:pPr>
        <w:ind w:left="-142" w:right="-567"/>
        <w:jc w:val="both"/>
        <w:rPr>
          <w:b/>
        </w:rPr>
      </w:pPr>
    </w:p>
    <w:p w:rsidR="00492007" w:rsidRDefault="00492007" w:rsidP="00492007">
      <w:pPr>
        <w:ind w:left="-142" w:right="-567"/>
        <w:jc w:val="both"/>
        <w:rPr>
          <w:b/>
        </w:rPr>
      </w:pPr>
      <w:r>
        <w:rPr>
          <w:b/>
        </w:rPr>
        <w:t>Výchovné a vzdělávací strategie vyučovacího předmětu Výtvarná výchova</w:t>
      </w:r>
    </w:p>
    <w:p w:rsidR="00492007" w:rsidRDefault="00492007" w:rsidP="00492007">
      <w:pPr>
        <w:ind w:left="-142" w:right="-567"/>
        <w:jc w:val="both"/>
        <w:rPr>
          <w:b/>
        </w:rPr>
      </w:pPr>
    </w:p>
    <w:p w:rsidR="00492007" w:rsidRDefault="00492007" w:rsidP="00492007">
      <w:pPr>
        <w:ind w:left="-142" w:right="-567"/>
        <w:jc w:val="both"/>
        <w:rPr>
          <w:b/>
        </w:rPr>
      </w:pPr>
      <w:r>
        <w:rPr>
          <w:b/>
        </w:rPr>
        <w:t>Kompetence k učení</w:t>
      </w:r>
    </w:p>
    <w:p w:rsidR="00492007" w:rsidRDefault="00492007" w:rsidP="00492007">
      <w:pPr>
        <w:ind w:left="-142" w:right="-567"/>
        <w:jc w:val="both"/>
      </w:pPr>
      <w:r>
        <w:rPr>
          <w:b/>
        </w:rPr>
        <w:t xml:space="preserve">- </w:t>
      </w:r>
      <w:r>
        <w:t xml:space="preserve">Učíme  žáky chápat  umění a kulturu  v jejich  vzájemné  provázanosti  jako  neoddělitelné  součásti  </w:t>
      </w:r>
    </w:p>
    <w:p w:rsidR="00492007" w:rsidRDefault="00492007" w:rsidP="00492007">
      <w:pPr>
        <w:ind w:left="-142" w:right="-567"/>
        <w:jc w:val="both"/>
      </w:pPr>
      <w:r>
        <w:t xml:space="preserve">  lidské  existence,  k učení se  prostřednictvím  vlastní   tvorby  opírající  se  o subjektivně  jedinečné</w:t>
      </w:r>
    </w:p>
    <w:p w:rsidR="00492007" w:rsidRDefault="00492007" w:rsidP="00492007">
      <w:pPr>
        <w:ind w:left="-142" w:right="-567"/>
        <w:jc w:val="both"/>
      </w:pPr>
      <w:r>
        <w:t xml:space="preserve">  vnímání , cítění ,  prožívání  a  představy,  k  rozvíjení  tvůrčího   potenciálu,  kultivování  projevů  a  </w:t>
      </w:r>
    </w:p>
    <w:p w:rsidR="00492007" w:rsidRDefault="00492007" w:rsidP="00492007">
      <w:pPr>
        <w:ind w:left="-142" w:right="-567"/>
        <w:jc w:val="both"/>
      </w:pPr>
      <w:r>
        <w:t xml:space="preserve">  potřeb a k utváření hierarchie hodnot.</w:t>
      </w:r>
    </w:p>
    <w:p w:rsidR="00492007" w:rsidRDefault="00492007" w:rsidP="00492007">
      <w:pPr>
        <w:ind w:left="-142" w:right="-567"/>
        <w:jc w:val="both"/>
      </w:pPr>
      <w:r>
        <w:t>- Prohlubujeme v žácích schopnost získané poznatky a dovednosti využívat v životě.</w:t>
      </w:r>
    </w:p>
    <w:p w:rsidR="00492007" w:rsidRDefault="00492007" w:rsidP="00492007">
      <w:pPr>
        <w:ind w:left="-142" w:right="-567"/>
        <w:jc w:val="both"/>
      </w:pPr>
      <w:r>
        <w:t>- Učíme žáky plánovat, organizovat a vyhodnocovat jejich výtvarné činnosti.</w:t>
      </w:r>
    </w:p>
    <w:p w:rsidR="00492007" w:rsidRDefault="00492007" w:rsidP="00492007">
      <w:pPr>
        <w:ind w:left="-142" w:right="-567"/>
        <w:jc w:val="both"/>
      </w:pPr>
      <w:r>
        <w:t>- Umožňujeme žákovi pozorovat a experimentovat, porovnávat výsledky a vyvozovat závěry.</w:t>
      </w:r>
    </w:p>
    <w:p w:rsidR="00492007" w:rsidRDefault="00492007" w:rsidP="00492007">
      <w:pPr>
        <w:ind w:left="-142" w:right="-567"/>
        <w:jc w:val="both"/>
      </w:pPr>
      <w:r>
        <w:t xml:space="preserve">- Vytváříme vstřícnou  a  podnětnou  atmosféru  pro tvorbu, pochopení a poznání uměleckých hodnot  </w:t>
      </w:r>
    </w:p>
    <w:p w:rsidR="00492007" w:rsidRDefault="00492007" w:rsidP="00492007">
      <w:pPr>
        <w:ind w:left="-142" w:right="-567"/>
        <w:jc w:val="both"/>
      </w:pPr>
      <w:r>
        <w:t xml:space="preserve">   v širších sociálních a kulturních souvislostech.</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 xml:space="preserve"> Kompetence k řešení problémů</w:t>
      </w:r>
    </w:p>
    <w:p w:rsidR="00492007" w:rsidRDefault="00492007" w:rsidP="00492007">
      <w:pPr>
        <w:ind w:left="-142" w:right="-567"/>
        <w:jc w:val="both"/>
      </w:pPr>
      <w:r>
        <w:rPr>
          <w:b/>
        </w:rPr>
        <w:t xml:space="preserve">- </w:t>
      </w:r>
      <w:r>
        <w:t xml:space="preserve">Učíme  žáky  různým   výtvarným  technikám  a  použití  vhodných  prostředků  k  vyjádření  jejich  </w:t>
      </w:r>
    </w:p>
    <w:p w:rsidR="00492007" w:rsidRDefault="00492007" w:rsidP="00492007">
      <w:pPr>
        <w:ind w:left="-142" w:right="-567"/>
        <w:jc w:val="both"/>
      </w:pPr>
      <w:r>
        <w:rPr>
          <w:b/>
        </w:rPr>
        <w:t xml:space="preserve">  </w:t>
      </w:r>
      <w:r>
        <w:t>záměru</w:t>
      </w:r>
      <w:r>
        <w:rPr>
          <w:b/>
        </w:rPr>
        <w:t>.</w:t>
      </w:r>
      <w:r>
        <w:t xml:space="preserve"> </w:t>
      </w:r>
    </w:p>
    <w:p w:rsidR="00492007" w:rsidRDefault="00492007" w:rsidP="00492007">
      <w:pPr>
        <w:ind w:left="-142" w:right="-567"/>
        <w:jc w:val="both"/>
      </w:pPr>
      <w:r>
        <w:t>- Na modelových příkladech učíme žáky využívat vhodný algoritmus řešení problémů.</w:t>
      </w:r>
    </w:p>
    <w:p w:rsidR="00492007" w:rsidRDefault="00492007" w:rsidP="00492007">
      <w:pPr>
        <w:ind w:left="-142" w:right="-567"/>
        <w:jc w:val="both"/>
      </w:pPr>
      <w:r>
        <w:t>- Podporujeme originální způsoby řešení ve výtvarném vyjadřování.</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Kompetence komunikativní</w:t>
      </w:r>
    </w:p>
    <w:p w:rsidR="00492007" w:rsidRDefault="00492007" w:rsidP="00492007">
      <w:pPr>
        <w:ind w:left="-142" w:right="-567"/>
        <w:jc w:val="both"/>
      </w:pPr>
      <w:r>
        <w:rPr>
          <w:b/>
        </w:rPr>
        <w:t xml:space="preserve">- </w:t>
      </w:r>
      <w:r>
        <w:t xml:space="preserve">Vedeme žáky  k pochopení umění  jako specifického  způsobu  poznání  a  k  užívání  jazyka  umění </w:t>
      </w:r>
    </w:p>
    <w:p w:rsidR="00492007" w:rsidRDefault="00492007" w:rsidP="00492007">
      <w:pPr>
        <w:ind w:left="-142" w:right="-567"/>
        <w:jc w:val="both"/>
      </w:pPr>
      <w:r>
        <w:t xml:space="preserve">  jako svébytného prostředku komunikace.</w:t>
      </w:r>
    </w:p>
    <w:p w:rsidR="00492007" w:rsidRDefault="00492007" w:rsidP="00492007">
      <w:pPr>
        <w:ind w:left="-142" w:right="-567"/>
        <w:jc w:val="both"/>
      </w:pPr>
      <w:r>
        <w:t>- Učíme žáky  naslouchat druhým  a  vnímat  výtvarné  projevy  druhých jako nezbytný prvek  účinné</w:t>
      </w:r>
    </w:p>
    <w:p w:rsidR="00492007" w:rsidRDefault="00492007" w:rsidP="00492007">
      <w:pPr>
        <w:ind w:left="-142" w:right="-567"/>
        <w:jc w:val="both"/>
      </w:pPr>
      <w:r>
        <w:t xml:space="preserve">  mezilidské komunikace.</w:t>
      </w:r>
    </w:p>
    <w:p w:rsidR="00492007" w:rsidRDefault="00492007" w:rsidP="00492007">
      <w:pPr>
        <w:ind w:left="-142" w:right="-567"/>
        <w:jc w:val="both"/>
      </w:pPr>
      <w:r>
        <w:t xml:space="preserve">- Vedeme  žáky  k tolerantnímu  přístupu  k různorodým kulturním hodnotám současnosti a minulosti </w:t>
      </w:r>
    </w:p>
    <w:p w:rsidR="00492007" w:rsidRDefault="00492007" w:rsidP="00492007">
      <w:pPr>
        <w:ind w:left="-142" w:right="-567"/>
        <w:jc w:val="both"/>
      </w:pPr>
      <w:r>
        <w:t xml:space="preserve">  a ke kulturním projevům a potřebám různorodých skupin, národů a národností.</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Kompetence sociální a personální</w:t>
      </w:r>
    </w:p>
    <w:p w:rsidR="00492007" w:rsidRDefault="00492007" w:rsidP="00492007">
      <w:pPr>
        <w:ind w:left="-142" w:right="-567"/>
        <w:jc w:val="both"/>
      </w:pPr>
      <w:r>
        <w:t>- Vedeme žáka k uvědomování si sebe samého jako svobodného jedince.</w:t>
      </w:r>
    </w:p>
    <w:p w:rsidR="00492007" w:rsidRDefault="00492007" w:rsidP="00492007">
      <w:pPr>
        <w:ind w:left="-142" w:right="-567"/>
        <w:jc w:val="both"/>
      </w:pPr>
      <w:r>
        <w:t xml:space="preserve">- Vedeme  žáky  k tvořivému  přístupu  ke světu, k aktivnímu  překonávání  životních  stereotypů a k </w:t>
      </w:r>
    </w:p>
    <w:p w:rsidR="00492007" w:rsidRDefault="00492007" w:rsidP="00492007">
      <w:pPr>
        <w:ind w:left="-142" w:right="-567"/>
        <w:jc w:val="both"/>
      </w:pPr>
      <w:r>
        <w:t xml:space="preserve">  obohacování emocionálního života.</w:t>
      </w:r>
    </w:p>
    <w:p w:rsidR="00492007" w:rsidRDefault="00492007" w:rsidP="00492007">
      <w:pPr>
        <w:ind w:left="-142" w:right="-567"/>
        <w:jc w:val="both"/>
      </w:pPr>
      <w:r>
        <w:t>- Prohlubujeme v žácích pozitivní vztah k výtvarnému umění v celé oblasti výtvarné kultury.</w:t>
      </w:r>
    </w:p>
    <w:p w:rsidR="00492007" w:rsidRDefault="00492007" w:rsidP="00492007">
      <w:pPr>
        <w:ind w:left="-142" w:right="-567"/>
        <w:jc w:val="both"/>
      </w:pPr>
      <w:r>
        <w:t>- Učíme žáky kriticky hodnotit práci svou i ostatních.</w:t>
      </w:r>
    </w:p>
    <w:p w:rsidR="00492007" w:rsidRDefault="00492007" w:rsidP="00492007">
      <w:pPr>
        <w:ind w:left="-142" w:right="-567"/>
        <w:jc w:val="both"/>
      </w:pPr>
    </w:p>
    <w:p w:rsidR="00492007" w:rsidRDefault="00492007" w:rsidP="00492007">
      <w:pPr>
        <w:ind w:left="-142" w:right="-567"/>
        <w:jc w:val="both"/>
        <w:rPr>
          <w:b/>
        </w:rPr>
      </w:pPr>
      <w:r>
        <w:rPr>
          <w:b/>
        </w:rPr>
        <w:t>Kompetence občanské</w:t>
      </w:r>
    </w:p>
    <w:p w:rsidR="00492007" w:rsidRDefault="00492007" w:rsidP="00492007">
      <w:pPr>
        <w:ind w:left="-142" w:right="-567"/>
        <w:jc w:val="both"/>
      </w:pPr>
      <w:r>
        <w:t xml:space="preserve">- Učíme  žáky  vnímat  uměleckou  tvorbu jako jedinečný  způsob  nalézání  a  vyjadřování  osobních </w:t>
      </w:r>
    </w:p>
    <w:p w:rsidR="00492007" w:rsidRDefault="00492007" w:rsidP="00492007">
      <w:pPr>
        <w:ind w:left="-142" w:right="-567"/>
        <w:jc w:val="both"/>
      </w:pPr>
      <w:r>
        <w:t xml:space="preserve">  prožitků i postojů  k jevům a vztahům ve společnosti a v mnohotvárném světě.</w:t>
      </w:r>
    </w:p>
    <w:p w:rsidR="00492007" w:rsidRDefault="00492007" w:rsidP="00492007">
      <w:pPr>
        <w:ind w:left="-142" w:right="-567"/>
        <w:jc w:val="both"/>
      </w:pPr>
      <w:r>
        <w:t>- Vedeme žáky k sebeúctě a k úctě k druhým lidem a toleranci k jejich výtvarným projevům.</w:t>
      </w:r>
    </w:p>
    <w:p w:rsidR="00492007" w:rsidRDefault="00492007" w:rsidP="00492007">
      <w:pPr>
        <w:ind w:left="-142" w:right="-567"/>
        <w:jc w:val="both"/>
      </w:pPr>
      <w:r>
        <w:t>- Netolerujeme projevy rasismu, xenofobie a nacionalismu.</w:t>
      </w:r>
    </w:p>
    <w:p w:rsidR="00492007" w:rsidRDefault="00492007" w:rsidP="00492007">
      <w:pPr>
        <w:ind w:left="-142" w:right="-567"/>
        <w:jc w:val="both"/>
      </w:pPr>
      <w:r>
        <w:lastRenderedPageBreak/>
        <w:t>- Vedeme žáky k aktivní ochraně jejich zdraví a k ochraně životního prostředí.</w:t>
      </w:r>
    </w:p>
    <w:p w:rsidR="00492007" w:rsidRDefault="00492007" w:rsidP="00492007">
      <w:pPr>
        <w:ind w:left="-142" w:right="-567"/>
        <w:jc w:val="both"/>
      </w:pPr>
      <w:r>
        <w:t>- V hodnocení žáků (ve zřetelné převaze) uplatňujeme prvky pozitivní motivace.</w:t>
      </w:r>
    </w:p>
    <w:p w:rsidR="00492007" w:rsidRDefault="00492007" w:rsidP="00492007">
      <w:pPr>
        <w:ind w:left="-142" w:right="-567"/>
        <w:jc w:val="both"/>
      </w:pPr>
      <w:r>
        <w:t>- Jsme vždy připraveni komukoliv z žáků podat pomocnou ruku.</w:t>
      </w:r>
    </w:p>
    <w:p w:rsidR="00492007" w:rsidRDefault="00492007" w:rsidP="00492007">
      <w:pPr>
        <w:ind w:left="-142" w:right="-567"/>
        <w:jc w:val="both"/>
        <w:rPr>
          <w:b/>
        </w:rPr>
      </w:pPr>
    </w:p>
    <w:p w:rsidR="00492007" w:rsidRDefault="00492007" w:rsidP="00492007">
      <w:pPr>
        <w:ind w:left="-142" w:right="-567"/>
        <w:jc w:val="both"/>
        <w:rPr>
          <w:b/>
        </w:rPr>
      </w:pPr>
      <w:r>
        <w:rPr>
          <w:b/>
        </w:rPr>
        <w:t>Kompetence pracovní</w:t>
      </w:r>
    </w:p>
    <w:p w:rsidR="00492007" w:rsidRDefault="00492007" w:rsidP="00492007">
      <w:pPr>
        <w:ind w:left="-142" w:right="-567"/>
        <w:jc w:val="both"/>
      </w:pPr>
      <w:r>
        <w:t>- Vedeme  žáky  k pozitivnímu vztahu k práci. Žádnou  prací  netrestáme. Kvalitně  odvedenou  práci</w:t>
      </w:r>
    </w:p>
    <w:p w:rsidR="00492007" w:rsidRDefault="00492007" w:rsidP="00492007">
      <w:pPr>
        <w:ind w:left="-142" w:right="-567"/>
        <w:jc w:val="both"/>
      </w:pPr>
      <w:r>
        <w:t xml:space="preserve">  vždy pochválíme.</w:t>
      </w:r>
    </w:p>
    <w:p w:rsidR="00492007" w:rsidRDefault="00492007" w:rsidP="00492007">
      <w:pPr>
        <w:ind w:left="-142" w:right="-567"/>
        <w:jc w:val="both"/>
      </w:pPr>
      <w:r>
        <w:t>- Učíme žáky používat při jejich výtvarném projevu různé vhodné materiály, nástroje a techniky.</w:t>
      </w:r>
    </w:p>
    <w:p w:rsidR="00492007" w:rsidRDefault="00492007" w:rsidP="00492007">
      <w:pPr>
        <w:ind w:left="-142" w:right="-567"/>
        <w:jc w:val="both"/>
      </w:pPr>
      <w:r>
        <w:t>- Učíme žáky chránit své zdraví při práci s různými materiály, nástroji a chemickými látkami.</w:t>
      </w:r>
    </w:p>
    <w:p w:rsidR="00492007" w:rsidRDefault="00492007" w:rsidP="00492007">
      <w:pPr>
        <w:ind w:left="-142" w:right="-567"/>
        <w:jc w:val="both"/>
      </w:pPr>
      <w:r>
        <w:t>- Při výuce  vytváříme  podnětné  a  tvořivé  pracovní  prostředí. Měníme  pracovní  podmínky,  žáky</w:t>
      </w:r>
    </w:p>
    <w:p w:rsidR="00492007" w:rsidRDefault="00492007" w:rsidP="00492007">
      <w:pPr>
        <w:ind w:left="-142" w:right="-567"/>
        <w:jc w:val="both"/>
      </w:pPr>
      <w:r>
        <w:t xml:space="preserve">  vedeme k adaptaci na nové pracovní podmínky.</w:t>
      </w:r>
    </w:p>
    <w:p w:rsidR="00492007" w:rsidRDefault="00492007" w:rsidP="00492007">
      <w:pPr>
        <w:ind w:left="-142" w:right="-567"/>
        <w:jc w:val="both"/>
      </w:pPr>
      <w:r>
        <w:t>- Různými   formami  ( exkurze,  film,  beseda  apod.)   seznamujeme  žáky   s  různými   výtvarnými</w:t>
      </w:r>
    </w:p>
    <w:p w:rsidR="00492007" w:rsidRDefault="00492007" w:rsidP="00492007">
      <w:pPr>
        <w:ind w:left="-142" w:right="-567"/>
        <w:jc w:val="both"/>
      </w:pPr>
      <w:r>
        <w:t xml:space="preserve">  profesemi.</w:t>
      </w:r>
    </w:p>
    <w:p w:rsidR="00492007" w:rsidRDefault="00492007" w:rsidP="00492007">
      <w:pPr>
        <w:ind w:left="-142" w:right="-567"/>
        <w:jc w:val="both"/>
      </w:pPr>
      <w:r>
        <w:t>- Talentovaným žákům pomáháme při volbě vhodného povolání (studia) , ve kterém budou moci plně</w:t>
      </w:r>
    </w:p>
    <w:p w:rsidR="00492007" w:rsidRDefault="00492007" w:rsidP="00492007">
      <w:pPr>
        <w:ind w:left="-142" w:right="-567"/>
        <w:jc w:val="both"/>
      </w:pPr>
      <w:r>
        <w:t xml:space="preserve">  využít a rozvinout své nadání.</w:t>
      </w:r>
    </w:p>
    <w:p w:rsidR="00492007" w:rsidRDefault="00492007" w:rsidP="00492007">
      <w:pPr>
        <w:ind w:left="-142" w:right="-567"/>
        <w:jc w:val="both"/>
      </w:pPr>
    </w:p>
    <w:p w:rsidR="00492007" w:rsidRDefault="00492007" w:rsidP="00492007">
      <w:pPr>
        <w:ind w:left="-142" w:right="-567"/>
        <w:jc w:val="both"/>
      </w:pPr>
      <w:r>
        <w:t xml:space="preserve">  </w:t>
      </w:r>
    </w:p>
    <w:p w:rsidR="00492007" w:rsidRDefault="00492007" w:rsidP="00492007">
      <w:pPr>
        <w:ind w:left="-142" w:right="-567"/>
        <w:jc w:val="both"/>
      </w:pPr>
    </w:p>
    <w:p w:rsidR="00492007" w:rsidRDefault="00492007" w:rsidP="00492007">
      <w:pPr>
        <w:ind w:left="-142" w:right="-567"/>
        <w:jc w:val="both"/>
      </w:pPr>
    </w:p>
    <w:p w:rsidR="00492007" w:rsidRDefault="00492007" w:rsidP="00492007">
      <w:pPr>
        <w:ind w:left="-142" w:right="-567"/>
        <w:jc w:val="both"/>
        <w:rPr>
          <w:b/>
        </w:rPr>
      </w:pPr>
      <w:r>
        <w:rPr>
          <w:b/>
        </w:rPr>
        <w:t>Očekávané výstupy vzdělávacího oboru Výtvarná výchova</w:t>
      </w:r>
    </w:p>
    <w:p w:rsidR="00492007" w:rsidRDefault="00492007" w:rsidP="00492007">
      <w:pPr>
        <w:rPr>
          <w:b/>
          <w:i/>
        </w:rPr>
      </w:pPr>
    </w:p>
    <w:p w:rsidR="00492007" w:rsidRDefault="00492007" w:rsidP="00492007">
      <w:pPr>
        <w:rPr>
          <w:b/>
          <w:i/>
        </w:rPr>
      </w:pPr>
      <w:r>
        <w:rPr>
          <w:b/>
          <w:i/>
        </w:rPr>
        <w:t>1. stupeň</w:t>
      </w:r>
    </w:p>
    <w:p w:rsidR="00492007" w:rsidRDefault="00492007" w:rsidP="00492007">
      <w:pPr>
        <w:rPr>
          <w:b/>
        </w:rPr>
      </w:pPr>
    </w:p>
    <w:p w:rsidR="00492007" w:rsidRPr="00986BF8" w:rsidRDefault="00492007" w:rsidP="00492007">
      <w:pPr>
        <w:rPr>
          <w:b/>
          <w:sz w:val="20"/>
          <w:szCs w:val="20"/>
        </w:rPr>
      </w:pPr>
      <w:r w:rsidRPr="00986BF8">
        <w:rPr>
          <w:b/>
          <w:sz w:val="20"/>
          <w:szCs w:val="20"/>
        </w:rPr>
        <w:t>Očekávané výstupy - 1. období</w:t>
      </w:r>
    </w:p>
    <w:p w:rsidR="00492007" w:rsidRPr="00986BF8" w:rsidRDefault="00492007" w:rsidP="00492007">
      <w:pPr>
        <w:rPr>
          <w:sz w:val="20"/>
          <w:szCs w:val="20"/>
        </w:rPr>
      </w:pPr>
      <w:r w:rsidRPr="00986BF8">
        <w:rPr>
          <w:sz w:val="20"/>
          <w:szCs w:val="20"/>
        </w:rPr>
        <w:t>žák</w:t>
      </w:r>
    </w:p>
    <w:p w:rsidR="00492007" w:rsidRPr="00986BF8" w:rsidRDefault="00492007" w:rsidP="00492007">
      <w:pPr>
        <w:rPr>
          <w:sz w:val="20"/>
          <w:szCs w:val="20"/>
        </w:rPr>
      </w:pPr>
    </w:p>
    <w:p w:rsidR="00492007" w:rsidRPr="00986BF8" w:rsidRDefault="00492007" w:rsidP="00047652">
      <w:pPr>
        <w:numPr>
          <w:ilvl w:val="0"/>
          <w:numId w:val="159"/>
        </w:numPr>
        <w:jc w:val="both"/>
        <w:rPr>
          <w:sz w:val="20"/>
          <w:szCs w:val="20"/>
        </w:rPr>
      </w:pPr>
      <w:r w:rsidRPr="00986BF8">
        <w:rPr>
          <w:sz w:val="20"/>
          <w:szCs w:val="20"/>
        </w:rPr>
        <w:t>rozpoznává a pojmenovává prvky vizuálně obrazného vyjádření (linie, tvary, barvy, objekty), porovnává  je a třídí na základě odlišností vycházejících z jeho zkušeností, vjemů, zážitků a představ</w:t>
      </w:r>
    </w:p>
    <w:p w:rsidR="00492007" w:rsidRPr="00986BF8" w:rsidRDefault="00492007" w:rsidP="00047652">
      <w:pPr>
        <w:numPr>
          <w:ilvl w:val="0"/>
          <w:numId w:val="159"/>
        </w:numPr>
        <w:jc w:val="both"/>
        <w:rPr>
          <w:sz w:val="20"/>
          <w:szCs w:val="20"/>
        </w:rPr>
      </w:pPr>
      <w:r w:rsidRPr="00986BF8">
        <w:rPr>
          <w:sz w:val="20"/>
          <w:szCs w:val="20"/>
        </w:rPr>
        <w:t xml:space="preserve">v tvorbě projevuje své vlastní životní zkušenosti, uplatňuje při tom v plošném i prostorovém uspořádání </w:t>
      </w:r>
    </w:p>
    <w:p w:rsidR="00492007" w:rsidRPr="00986BF8" w:rsidRDefault="00492007" w:rsidP="00492007">
      <w:pPr>
        <w:jc w:val="both"/>
        <w:rPr>
          <w:sz w:val="20"/>
          <w:szCs w:val="20"/>
        </w:rPr>
      </w:pPr>
      <w:r w:rsidRPr="00986BF8">
        <w:rPr>
          <w:sz w:val="20"/>
          <w:szCs w:val="20"/>
        </w:rPr>
        <w:t xml:space="preserve">             </w:t>
      </w:r>
      <w:r>
        <w:rPr>
          <w:sz w:val="20"/>
          <w:szCs w:val="20"/>
        </w:rPr>
        <w:t xml:space="preserve"> </w:t>
      </w:r>
      <w:r w:rsidRPr="00986BF8">
        <w:rPr>
          <w:sz w:val="20"/>
          <w:szCs w:val="20"/>
        </w:rPr>
        <w:t xml:space="preserve"> linie, tvary, objemy, barvy, objekty a další prvky a jejich kombinace</w:t>
      </w:r>
    </w:p>
    <w:p w:rsidR="00492007" w:rsidRPr="00986BF8" w:rsidRDefault="00492007" w:rsidP="00047652">
      <w:pPr>
        <w:numPr>
          <w:ilvl w:val="0"/>
          <w:numId w:val="159"/>
        </w:numPr>
        <w:jc w:val="both"/>
        <w:rPr>
          <w:sz w:val="20"/>
          <w:szCs w:val="20"/>
        </w:rPr>
      </w:pPr>
      <w:r w:rsidRPr="00986BF8">
        <w:rPr>
          <w:sz w:val="20"/>
          <w:szCs w:val="20"/>
        </w:rPr>
        <w:t>vyjadřuje rozdíly při vnímání události různými smysly a pro jejich vizuálně obrazné vyjádření volí vhodné prostředky</w:t>
      </w:r>
    </w:p>
    <w:p w:rsidR="00492007" w:rsidRPr="00986BF8" w:rsidRDefault="00492007" w:rsidP="00047652">
      <w:pPr>
        <w:numPr>
          <w:ilvl w:val="0"/>
          <w:numId w:val="159"/>
        </w:numPr>
        <w:jc w:val="both"/>
        <w:rPr>
          <w:sz w:val="20"/>
          <w:szCs w:val="20"/>
        </w:rPr>
      </w:pPr>
      <w:r w:rsidRPr="00986BF8">
        <w:rPr>
          <w:sz w:val="20"/>
          <w:szCs w:val="20"/>
        </w:rPr>
        <w:t>interpretuje podle  svých schopností různá obrazná vyjádření, odlišné interpretace porovnává se svojí</w:t>
      </w:r>
    </w:p>
    <w:p w:rsidR="00492007" w:rsidRPr="00986BF8" w:rsidRDefault="00492007" w:rsidP="00492007">
      <w:pPr>
        <w:jc w:val="both"/>
        <w:rPr>
          <w:sz w:val="20"/>
          <w:szCs w:val="20"/>
        </w:rPr>
      </w:pPr>
      <w:r w:rsidRPr="00986BF8">
        <w:rPr>
          <w:sz w:val="20"/>
          <w:szCs w:val="20"/>
        </w:rPr>
        <w:t xml:space="preserve">              dosavadní zkušeností</w:t>
      </w:r>
    </w:p>
    <w:p w:rsidR="00492007" w:rsidRPr="00986BF8" w:rsidRDefault="00492007" w:rsidP="00047652">
      <w:pPr>
        <w:numPr>
          <w:ilvl w:val="0"/>
          <w:numId w:val="159"/>
        </w:numPr>
        <w:jc w:val="both"/>
        <w:rPr>
          <w:sz w:val="20"/>
          <w:szCs w:val="20"/>
        </w:rPr>
      </w:pPr>
      <w:r w:rsidRPr="00986BF8">
        <w:rPr>
          <w:sz w:val="20"/>
          <w:szCs w:val="20"/>
        </w:rPr>
        <w:t>na základě vlastní zkušenosti nalézá a do komunikace zapojuje obsah vizuálně obrazných vyjádření,</w:t>
      </w:r>
    </w:p>
    <w:p w:rsidR="00492007" w:rsidRPr="00986BF8" w:rsidRDefault="00492007" w:rsidP="00492007">
      <w:pPr>
        <w:jc w:val="both"/>
        <w:rPr>
          <w:sz w:val="20"/>
          <w:szCs w:val="20"/>
        </w:rPr>
      </w:pPr>
      <w:r w:rsidRPr="00986BF8">
        <w:rPr>
          <w:sz w:val="20"/>
          <w:szCs w:val="20"/>
        </w:rPr>
        <w:t xml:space="preserve">              která samostatně vytvořil, vybral či upravil</w:t>
      </w:r>
    </w:p>
    <w:p w:rsidR="00492007" w:rsidRPr="00986BF8" w:rsidRDefault="00492007" w:rsidP="00492007">
      <w:pPr>
        <w:jc w:val="both"/>
        <w:rPr>
          <w:sz w:val="20"/>
          <w:szCs w:val="20"/>
        </w:rPr>
      </w:pPr>
    </w:p>
    <w:p w:rsidR="00492007" w:rsidRDefault="00492007" w:rsidP="00492007">
      <w:pPr>
        <w:jc w:val="both"/>
        <w:rPr>
          <w:b/>
          <w:sz w:val="20"/>
          <w:szCs w:val="20"/>
        </w:rPr>
      </w:pPr>
    </w:p>
    <w:p w:rsidR="00492007" w:rsidRPr="00986BF8" w:rsidRDefault="00492007" w:rsidP="00492007">
      <w:pPr>
        <w:jc w:val="both"/>
        <w:rPr>
          <w:b/>
          <w:sz w:val="20"/>
          <w:szCs w:val="20"/>
        </w:rPr>
      </w:pPr>
      <w:r w:rsidRPr="00986BF8">
        <w:rPr>
          <w:b/>
          <w:sz w:val="20"/>
          <w:szCs w:val="20"/>
        </w:rPr>
        <w:t>Očekávané výstupy - 2. období</w:t>
      </w:r>
    </w:p>
    <w:p w:rsidR="00492007" w:rsidRPr="00986BF8" w:rsidRDefault="00492007" w:rsidP="00492007">
      <w:pPr>
        <w:jc w:val="both"/>
        <w:rPr>
          <w:sz w:val="20"/>
          <w:szCs w:val="20"/>
        </w:rPr>
      </w:pPr>
      <w:r w:rsidRPr="00986BF8">
        <w:rPr>
          <w:sz w:val="20"/>
          <w:szCs w:val="20"/>
        </w:rPr>
        <w:t>žák</w:t>
      </w:r>
    </w:p>
    <w:p w:rsidR="00492007" w:rsidRPr="00986BF8" w:rsidRDefault="00492007" w:rsidP="00492007">
      <w:pPr>
        <w:jc w:val="both"/>
        <w:rPr>
          <w:sz w:val="20"/>
          <w:szCs w:val="20"/>
        </w:rPr>
      </w:pPr>
    </w:p>
    <w:p w:rsidR="00492007" w:rsidRPr="00986BF8" w:rsidRDefault="00492007" w:rsidP="00047652">
      <w:pPr>
        <w:numPr>
          <w:ilvl w:val="0"/>
          <w:numId w:val="159"/>
        </w:numPr>
        <w:jc w:val="both"/>
        <w:rPr>
          <w:sz w:val="20"/>
          <w:szCs w:val="20"/>
        </w:rPr>
      </w:pPr>
      <w:r w:rsidRPr="00986BF8">
        <w:rPr>
          <w:sz w:val="20"/>
          <w:szCs w:val="20"/>
        </w:rPr>
        <w:t>při vlastních tvůrčích činnostech</w:t>
      </w:r>
      <w:r w:rsidRPr="00986BF8">
        <w:rPr>
          <w:b/>
          <w:sz w:val="20"/>
          <w:szCs w:val="20"/>
        </w:rPr>
        <w:t xml:space="preserve"> </w:t>
      </w:r>
      <w:r w:rsidRPr="00986BF8">
        <w:rPr>
          <w:sz w:val="20"/>
          <w:szCs w:val="20"/>
        </w:rPr>
        <w:t>pojmenovává prvky vizuálně obrazného vyjádření, porovnává je na základě vztahů (světlostní  poměry, barevné kontrasty, proporční vztahy a jiné)</w:t>
      </w:r>
    </w:p>
    <w:p w:rsidR="00492007" w:rsidRPr="00986BF8" w:rsidRDefault="00492007" w:rsidP="00047652">
      <w:pPr>
        <w:numPr>
          <w:ilvl w:val="0"/>
          <w:numId w:val="159"/>
        </w:numPr>
        <w:jc w:val="both"/>
        <w:rPr>
          <w:sz w:val="20"/>
          <w:szCs w:val="20"/>
        </w:rPr>
      </w:pPr>
      <w:r w:rsidRPr="00986BF8">
        <w:rPr>
          <w:sz w:val="20"/>
          <w:szCs w:val="20"/>
        </w:rPr>
        <w:t xml:space="preserve">užívá a kombinuje prvky vizuálně obrazného vyjádření ve vztahu k celku: v plošném vyjádření linie a </w:t>
      </w:r>
    </w:p>
    <w:p w:rsidR="00492007" w:rsidRDefault="00492007" w:rsidP="00492007">
      <w:pPr>
        <w:jc w:val="both"/>
        <w:rPr>
          <w:sz w:val="20"/>
          <w:szCs w:val="20"/>
        </w:rPr>
      </w:pPr>
      <w:r w:rsidRPr="00986BF8">
        <w:rPr>
          <w:sz w:val="20"/>
          <w:szCs w:val="20"/>
        </w:rPr>
        <w:t xml:space="preserve">              barevné plochy, v objemovém vyjádření modelování a skulpturální postup , v pr</w:t>
      </w:r>
      <w:r>
        <w:rPr>
          <w:sz w:val="20"/>
          <w:szCs w:val="20"/>
        </w:rPr>
        <w:t xml:space="preserve">ostorovém vyjádření  </w:t>
      </w:r>
    </w:p>
    <w:p w:rsidR="00492007" w:rsidRPr="00986BF8" w:rsidRDefault="00492007" w:rsidP="00492007">
      <w:pPr>
        <w:jc w:val="both"/>
        <w:rPr>
          <w:sz w:val="20"/>
          <w:szCs w:val="20"/>
        </w:rPr>
      </w:pPr>
      <w:r>
        <w:rPr>
          <w:sz w:val="20"/>
          <w:szCs w:val="20"/>
        </w:rPr>
        <w:t xml:space="preserve">              uspo</w:t>
      </w:r>
      <w:r w:rsidRPr="00986BF8">
        <w:rPr>
          <w:sz w:val="20"/>
          <w:szCs w:val="20"/>
        </w:rPr>
        <w:t>řádání prvků ve vztahu k vlastnímu tělu i jako nezávislý model</w:t>
      </w:r>
    </w:p>
    <w:p w:rsidR="00492007" w:rsidRPr="00986BF8" w:rsidRDefault="00492007" w:rsidP="00047652">
      <w:pPr>
        <w:numPr>
          <w:ilvl w:val="0"/>
          <w:numId w:val="160"/>
        </w:numPr>
        <w:jc w:val="both"/>
        <w:rPr>
          <w:sz w:val="20"/>
          <w:szCs w:val="20"/>
        </w:rPr>
      </w:pPr>
      <w:r w:rsidRPr="00986BF8">
        <w:rPr>
          <w:sz w:val="20"/>
          <w:szCs w:val="20"/>
        </w:rPr>
        <w:t>při tvorbě  vizuálně obrazných vyjádření se vědomě zaměřuje na projevení vlastních životních zkušeností i na tvorbu vyjádření, která mají komunikační účinky pro jeho nejbližší sociální vztahy</w:t>
      </w:r>
    </w:p>
    <w:p w:rsidR="00492007" w:rsidRPr="00986BF8" w:rsidRDefault="00492007" w:rsidP="00047652">
      <w:pPr>
        <w:numPr>
          <w:ilvl w:val="0"/>
          <w:numId w:val="160"/>
        </w:numPr>
        <w:jc w:val="both"/>
        <w:rPr>
          <w:sz w:val="20"/>
          <w:szCs w:val="20"/>
        </w:rPr>
      </w:pPr>
      <w:r w:rsidRPr="00986BF8">
        <w:rPr>
          <w:sz w:val="20"/>
          <w:szCs w:val="20"/>
        </w:rPr>
        <w:t>nalézá vhodné prostředky pro vizuálně obrazná vyjádření vzniklá na základě vztahu zrakového vnímání</w:t>
      </w:r>
    </w:p>
    <w:p w:rsidR="00492007" w:rsidRPr="00986BF8" w:rsidRDefault="00492007" w:rsidP="00492007">
      <w:pPr>
        <w:jc w:val="both"/>
        <w:rPr>
          <w:sz w:val="20"/>
          <w:szCs w:val="20"/>
        </w:rPr>
      </w:pPr>
      <w:r w:rsidRPr="00986BF8">
        <w:rPr>
          <w:sz w:val="20"/>
          <w:szCs w:val="20"/>
        </w:rPr>
        <w:t xml:space="preserve">              k vnímání dalšími smysly, uplatňuje je v plošné, objemové i prostorové tvorbě</w:t>
      </w:r>
    </w:p>
    <w:p w:rsidR="00492007" w:rsidRPr="00986BF8" w:rsidRDefault="00492007" w:rsidP="00047652">
      <w:pPr>
        <w:numPr>
          <w:ilvl w:val="0"/>
          <w:numId w:val="160"/>
        </w:numPr>
        <w:jc w:val="both"/>
        <w:rPr>
          <w:sz w:val="20"/>
          <w:szCs w:val="20"/>
        </w:rPr>
      </w:pPr>
      <w:r w:rsidRPr="00986BF8">
        <w:rPr>
          <w:sz w:val="20"/>
          <w:szCs w:val="20"/>
        </w:rPr>
        <w:t>osobitost svého vnímání uplatňuje v přístupu k realitě, k tvorbě a interpretaci vizuálně obrazného vyjádření,pro vyjádření nových i neobvyklých pocitů a prožitků svobodně volí a ko</w:t>
      </w:r>
      <w:r>
        <w:rPr>
          <w:sz w:val="20"/>
          <w:szCs w:val="20"/>
        </w:rPr>
        <w:t>mbinuje prostředky ( včetně pro</w:t>
      </w:r>
      <w:r w:rsidRPr="00986BF8">
        <w:rPr>
          <w:sz w:val="20"/>
          <w:szCs w:val="20"/>
        </w:rPr>
        <w:t>středků a postupů současného výtvarného umění)</w:t>
      </w:r>
    </w:p>
    <w:p w:rsidR="00492007" w:rsidRPr="00986BF8" w:rsidRDefault="00492007" w:rsidP="00047652">
      <w:pPr>
        <w:numPr>
          <w:ilvl w:val="0"/>
          <w:numId w:val="160"/>
        </w:numPr>
        <w:jc w:val="both"/>
        <w:rPr>
          <w:sz w:val="20"/>
          <w:szCs w:val="20"/>
        </w:rPr>
      </w:pPr>
      <w:r w:rsidRPr="00986BF8">
        <w:rPr>
          <w:sz w:val="20"/>
          <w:szCs w:val="20"/>
        </w:rPr>
        <w:t>porovnává různé interpretace vizuálně obrazného vyjádření a přistupuje k nim jako ke zdroji inspirace</w:t>
      </w:r>
    </w:p>
    <w:p w:rsidR="00492007" w:rsidRPr="00986BF8" w:rsidRDefault="00492007" w:rsidP="00047652">
      <w:pPr>
        <w:numPr>
          <w:ilvl w:val="0"/>
          <w:numId w:val="160"/>
        </w:numPr>
        <w:jc w:val="both"/>
        <w:rPr>
          <w:sz w:val="20"/>
          <w:szCs w:val="20"/>
        </w:rPr>
      </w:pPr>
      <w:r w:rsidRPr="00986BF8">
        <w:rPr>
          <w:sz w:val="20"/>
          <w:szCs w:val="20"/>
        </w:rPr>
        <w:t xml:space="preserve">nalézá a do komunikace v sociálních vztazích zapojuje obsah vizuálně </w:t>
      </w:r>
      <w:r>
        <w:rPr>
          <w:sz w:val="20"/>
          <w:szCs w:val="20"/>
        </w:rPr>
        <w:t>obrazných vyjádření, která samo</w:t>
      </w:r>
      <w:r w:rsidRPr="00986BF8">
        <w:rPr>
          <w:sz w:val="20"/>
          <w:szCs w:val="20"/>
        </w:rPr>
        <w:t>statně vytvořil, vybral či upravil</w:t>
      </w:r>
    </w:p>
    <w:p w:rsidR="00492007" w:rsidRDefault="00492007" w:rsidP="00492007">
      <w:pPr>
        <w:jc w:val="both"/>
        <w:rPr>
          <w:b/>
        </w:rPr>
      </w:pP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Pr="00010693" w:rsidRDefault="00492007" w:rsidP="00492007">
      <w:pPr>
        <w:jc w:val="both"/>
        <w:rPr>
          <w:b/>
          <w:sz w:val="20"/>
          <w:szCs w:val="20"/>
        </w:rPr>
      </w:pPr>
      <w:r w:rsidRPr="00010693">
        <w:rPr>
          <w:b/>
          <w:sz w:val="20"/>
          <w:szCs w:val="20"/>
        </w:rPr>
        <w:t>Učivo</w:t>
      </w:r>
    </w:p>
    <w:p w:rsidR="00492007" w:rsidRPr="00986BF8" w:rsidRDefault="00492007" w:rsidP="00492007">
      <w:pPr>
        <w:jc w:val="both"/>
        <w:rPr>
          <w:sz w:val="20"/>
          <w:szCs w:val="20"/>
        </w:rPr>
      </w:pPr>
    </w:p>
    <w:p w:rsidR="00492007" w:rsidRPr="00FA33FE" w:rsidRDefault="00492007" w:rsidP="00492007">
      <w:pPr>
        <w:jc w:val="both"/>
        <w:rPr>
          <w:b/>
          <w:sz w:val="20"/>
          <w:szCs w:val="20"/>
          <w:u w:val="single"/>
        </w:rPr>
      </w:pPr>
      <w:r w:rsidRPr="00FA33FE">
        <w:rPr>
          <w:b/>
          <w:sz w:val="20"/>
          <w:szCs w:val="20"/>
          <w:u w:val="single"/>
        </w:rPr>
        <w:t>1)  ROZVÍJENÍ SMYSLOVÉ CITLIVOSTI</w:t>
      </w:r>
    </w:p>
    <w:p w:rsidR="00492007" w:rsidRDefault="00492007" w:rsidP="00492007">
      <w:pPr>
        <w:jc w:val="both"/>
        <w:rPr>
          <w:b/>
          <w:sz w:val="20"/>
          <w:szCs w:val="20"/>
        </w:rPr>
      </w:pPr>
    </w:p>
    <w:p w:rsidR="00492007" w:rsidRDefault="00492007" w:rsidP="00492007">
      <w:pPr>
        <w:jc w:val="both"/>
        <w:rPr>
          <w:sz w:val="20"/>
          <w:szCs w:val="20"/>
        </w:rPr>
      </w:pPr>
      <w:r w:rsidRPr="00986BF8">
        <w:rPr>
          <w:b/>
          <w:sz w:val="20"/>
          <w:szCs w:val="20"/>
        </w:rPr>
        <w:t xml:space="preserve">- prvky vizuálně obrazného vyjádření </w:t>
      </w:r>
      <w:r w:rsidRPr="00986BF8">
        <w:rPr>
          <w:sz w:val="20"/>
          <w:szCs w:val="20"/>
        </w:rPr>
        <w:t>- linie, tvary, objemy, světlostní a barevné kvalit</w:t>
      </w:r>
      <w:r>
        <w:rPr>
          <w:sz w:val="20"/>
          <w:szCs w:val="20"/>
        </w:rPr>
        <w:t xml:space="preserve">y, textury – jejich   </w:t>
      </w:r>
    </w:p>
    <w:p w:rsidR="00492007" w:rsidRPr="00986BF8" w:rsidRDefault="00492007" w:rsidP="00492007">
      <w:pPr>
        <w:jc w:val="both"/>
        <w:rPr>
          <w:sz w:val="20"/>
          <w:szCs w:val="20"/>
        </w:rPr>
      </w:pPr>
      <w:r>
        <w:rPr>
          <w:sz w:val="20"/>
          <w:szCs w:val="20"/>
        </w:rPr>
        <w:t xml:space="preserve">   jednoduché </w:t>
      </w:r>
      <w:r w:rsidRPr="00986BF8">
        <w:rPr>
          <w:sz w:val="20"/>
          <w:szCs w:val="20"/>
        </w:rPr>
        <w:t>vztahy(podobnost, kontrast, rytmus), jejich kombinace a proměny v ploše, objemu a prostoru</w:t>
      </w:r>
    </w:p>
    <w:p w:rsidR="00492007" w:rsidRPr="00986BF8" w:rsidRDefault="00492007" w:rsidP="00492007">
      <w:pPr>
        <w:jc w:val="both"/>
        <w:rPr>
          <w:sz w:val="20"/>
          <w:szCs w:val="20"/>
        </w:rPr>
      </w:pPr>
      <w:r w:rsidRPr="00986BF8">
        <w:rPr>
          <w:sz w:val="20"/>
          <w:szCs w:val="20"/>
        </w:rPr>
        <w:t xml:space="preserve">- </w:t>
      </w:r>
      <w:r w:rsidRPr="00986BF8">
        <w:rPr>
          <w:b/>
          <w:sz w:val="20"/>
          <w:szCs w:val="20"/>
        </w:rPr>
        <w:t>uspořádání objektů do celků</w:t>
      </w:r>
      <w:r w:rsidRPr="00986BF8">
        <w:rPr>
          <w:sz w:val="20"/>
          <w:szCs w:val="20"/>
        </w:rPr>
        <w:t xml:space="preserve"> – uspořádání na základě jejich výraznosti, velikosti a vzájemného postavení ve   </w:t>
      </w:r>
    </w:p>
    <w:p w:rsidR="00492007" w:rsidRPr="00986BF8" w:rsidRDefault="00492007" w:rsidP="00492007">
      <w:pPr>
        <w:jc w:val="both"/>
        <w:rPr>
          <w:sz w:val="20"/>
          <w:szCs w:val="20"/>
        </w:rPr>
      </w:pPr>
      <w:r w:rsidRPr="00986BF8">
        <w:rPr>
          <w:sz w:val="20"/>
          <w:szCs w:val="20"/>
        </w:rPr>
        <w:t xml:space="preserve">   statickém a dynamickém vyjádření</w:t>
      </w:r>
    </w:p>
    <w:p w:rsidR="00492007" w:rsidRPr="00986BF8" w:rsidRDefault="00492007" w:rsidP="00492007">
      <w:pPr>
        <w:jc w:val="both"/>
        <w:rPr>
          <w:sz w:val="20"/>
          <w:szCs w:val="20"/>
        </w:rPr>
      </w:pPr>
      <w:r w:rsidRPr="00986BF8">
        <w:rPr>
          <w:b/>
          <w:sz w:val="20"/>
          <w:szCs w:val="20"/>
        </w:rPr>
        <w:t xml:space="preserve">- reflexe a vztahy zrakového vnímání k vnímání ostatními smysly – </w:t>
      </w:r>
      <w:r w:rsidRPr="00986BF8">
        <w:rPr>
          <w:sz w:val="20"/>
          <w:szCs w:val="20"/>
        </w:rPr>
        <w:t xml:space="preserve">vizuálně obrazná vyjádření podnětů </w:t>
      </w:r>
    </w:p>
    <w:p w:rsidR="00492007" w:rsidRDefault="00492007" w:rsidP="00492007">
      <w:pPr>
        <w:jc w:val="both"/>
        <w:rPr>
          <w:sz w:val="20"/>
          <w:szCs w:val="20"/>
        </w:rPr>
      </w:pPr>
      <w:r w:rsidRPr="00986BF8">
        <w:rPr>
          <w:sz w:val="20"/>
          <w:szCs w:val="20"/>
        </w:rPr>
        <w:t xml:space="preserve">   hmatových,sluchových,pohybových, čichových, chuťových a vyjádření vizuálních podmětů prostředky </w:t>
      </w:r>
      <w:r>
        <w:rPr>
          <w:sz w:val="20"/>
          <w:szCs w:val="20"/>
        </w:rPr>
        <w:t xml:space="preserve"> </w:t>
      </w:r>
    </w:p>
    <w:p w:rsidR="00492007" w:rsidRPr="00986BF8" w:rsidRDefault="00492007" w:rsidP="00492007">
      <w:pPr>
        <w:jc w:val="both"/>
        <w:rPr>
          <w:sz w:val="20"/>
          <w:szCs w:val="20"/>
        </w:rPr>
      </w:pPr>
      <w:r>
        <w:rPr>
          <w:sz w:val="20"/>
          <w:szCs w:val="20"/>
        </w:rPr>
        <w:t xml:space="preserve">   </w:t>
      </w:r>
      <w:r w:rsidRPr="00986BF8">
        <w:rPr>
          <w:sz w:val="20"/>
          <w:szCs w:val="20"/>
        </w:rPr>
        <w:t>vnímanými ostatními smysly</w:t>
      </w:r>
    </w:p>
    <w:p w:rsidR="00492007" w:rsidRDefault="00492007" w:rsidP="00492007">
      <w:pPr>
        <w:jc w:val="both"/>
        <w:rPr>
          <w:sz w:val="20"/>
          <w:szCs w:val="20"/>
        </w:rPr>
      </w:pPr>
      <w:r w:rsidRPr="00986BF8">
        <w:rPr>
          <w:b/>
          <w:sz w:val="20"/>
          <w:szCs w:val="20"/>
        </w:rPr>
        <w:t>- smyslové účinky vizuálně obrazných vyjádření</w:t>
      </w:r>
      <w:r w:rsidRPr="00986BF8">
        <w:rPr>
          <w:sz w:val="20"/>
          <w:szCs w:val="20"/>
        </w:rPr>
        <w:t xml:space="preserve"> – umělecká výtvarná tvorba, fotografie, film, tiskoviny, </w:t>
      </w:r>
    </w:p>
    <w:p w:rsidR="00492007" w:rsidRPr="00986BF8" w:rsidRDefault="00492007" w:rsidP="00492007">
      <w:pPr>
        <w:jc w:val="both"/>
        <w:rPr>
          <w:sz w:val="20"/>
          <w:szCs w:val="20"/>
        </w:rPr>
      </w:pPr>
      <w:r>
        <w:rPr>
          <w:sz w:val="20"/>
          <w:szCs w:val="20"/>
        </w:rPr>
        <w:t xml:space="preserve">   </w:t>
      </w:r>
      <w:r w:rsidRPr="00986BF8">
        <w:rPr>
          <w:sz w:val="20"/>
          <w:szCs w:val="20"/>
        </w:rPr>
        <w:t>televize, elektronická média, reklama</w:t>
      </w:r>
    </w:p>
    <w:p w:rsidR="00492007" w:rsidRPr="00986BF8" w:rsidRDefault="00492007" w:rsidP="00492007">
      <w:pPr>
        <w:jc w:val="both"/>
        <w:rPr>
          <w:b/>
          <w:sz w:val="20"/>
          <w:szCs w:val="20"/>
        </w:rPr>
      </w:pPr>
    </w:p>
    <w:p w:rsidR="00492007" w:rsidRPr="00FA33FE" w:rsidRDefault="00492007" w:rsidP="00492007">
      <w:pPr>
        <w:jc w:val="both"/>
        <w:rPr>
          <w:b/>
          <w:sz w:val="20"/>
          <w:szCs w:val="20"/>
          <w:u w:val="single"/>
        </w:rPr>
      </w:pPr>
      <w:r w:rsidRPr="00FA33FE">
        <w:rPr>
          <w:b/>
          <w:sz w:val="20"/>
          <w:szCs w:val="20"/>
          <w:u w:val="single"/>
        </w:rPr>
        <w:t>2)  UPLATŇOVÁNÍ  SUBJEKTIVITY</w:t>
      </w:r>
    </w:p>
    <w:p w:rsidR="00492007" w:rsidRPr="00986BF8" w:rsidRDefault="00492007" w:rsidP="00492007">
      <w:pPr>
        <w:jc w:val="both"/>
        <w:rPr>
          <w:b/>
          <w:sz w:val="20"/>
          <w:szCs w:val="20"/>
        </w:rPr>
      </w:pPr>
    </w:p>
    <w:p w:rsidR="00492007" w:rsidRPr="00986BF8" w:rsidRDefault="00492007" w:rsidP="00492007">
      <w:pPr>
        <w:jc w:val="both"/>
        <w:rPr>
          <w:sz w:val="20"/>
          <w:szCs w:val="20"/>
        </w:rPr>
      </w:pPr>
      <w:r w:rsidRPr="00986BF8">
        <w:rPr>
          <w:sz w:val="20"/>
          <w:szCs w:val="20"/>
        </w:rPr>
        <w:t xml:space="preserve">- </w:t>
      </w:r>
      <w:r w:rsidRPr="00986BF8">
        <w:rPr>
          <w:b/>
          <w:sz w:val="20"/>
          <w:szCs w:val="20"/>
        </w:rPr>
        <w:t xml:space="preserve">prostředky pro vyjádření emocí, pocitů, nálad, fantazie, představ a osobních zkušeností </w:t>
      </w:r>
      <w:r w:rsidRPr="00986BF8">
        <w:rPr>
          <w:sz w:val="20"/>
          <w:szCs w:val="20"/>
        </w:rPr>
        <w:t xml:space="preserve">– manipulace </w:t>
      </w:r>
    </w:p>
    <w:p w:rsidR="00492007" w:rsidRPr="00986BF8" w:rsidRDefault="00492007" w:rsidP="00492007">
      <w:pPr>
        <w:jc w:val="both"/>
        <w:rPr>
          <w:sz w:val="20"/>
          <w:szCs w:val="20"/>
        </w:rPr>
      </w:pPr>
      <w:r w:rsidRPr="00986BF8">
        <w:rPr>
          <w:sz w:val="20"/>
          <w:szCs w:val="20"/>
        </w:rPr>
        <w:t xml:space="preserve">  s objekty,pohyb těla a jeho umístění v prostoru,akční tvar malby a kresby</w:t>
      </w:r>
    </w:p>
    <w:p w:rsidR="00492007" w:rsidRDefault="00492007" w:rsidP="00492007">
      <w:pPr>
        <w:jc w:val="both"/>
        <w:rPr>
          <w:sz w:val="20"/>
          <w:szCs w:val="20"/>
        </w:rPr>
      </w:pPr>
      <w:r w:rsidRPr="00986BF8">
        <w:rPr>
          <w:b/>
          <w:sz w:val="20"/>
          <w:szCs w:val="20"/>
        </w:rPr>
        <w:t xml:space="preserve">- typy vizuálně obrazných vyjádření – jejich rozlišení,výběr a uplatnění </w:t>
      </w:r>
      <w:r w:rsidRPr="00986BF8">
        <w:rPr>
          <w:sz w:val="20"/>
          <w:szCs w:val="20"/>
        </w:rPr>
        <w:t xml:space="preserve">– hračky,objekty,ilustrace textů, </w:t>
      </w:r>
      <w:r>
        <w:rPr>
          <w:sz w:val="20"/>
          <w:szCs w:val="20"/>
        </w:rPr>
        <w:t xml:space="preserve"> </w:t>
      </w:r>
    </w:p>
    <w:p w:rsidR="00492007" w:rsidRPr="00986BF8" w:rsidRDefault="00492007" w:rsidP="00492007">
      <w:pPr>
        <w:jc w:val="both"/>
        <w:rPr>
          <w:sz w:val="20"/>
          <w:szCs w:val="20"/>
        </w:rPr>
      </w:pPr>
      <w:r>
        <w:rPr>
          <w:sz w:val="20"/>
          <w:szCs w:val="20"/>
        </w:rPr>
        <w:t xml:space="preserve">   </w:t>
      </w:r>
      <w:r w:rsidRPr="00986BF8">
        <w:rPr>
          <w:sz w:val="20"/>
          <w:szCs w:val="20"/>
        </w:rPr>
        <w:t>voln</w:t>
      </w:r>
      <w:r>
        <w:rPr>
          <w:sz w:val="20"/>
          <w:szCs w:val="20"/>
        </w:rPr>
        <w:t xml:space="preserve">á </w:t>
      </w:r>
      <w:r w:rsidRPr="00986BF8">
        <w:rPr>
          <w:sz w:val="20"/>
          <w:szCs w:val="20"/>
        </w:rPr>
        <w:t xml:space="preserve">malba, skulptura,plastika,animovaný film, comics,fotografie,elektronický obraz,reklama </w:t>
      </w:r>
    </w:p>
    <w:p w:rsidR="00492007" w:rsidRDefault="00492007" w:rsidP="00492007">
      <w:pPr>
        <w:jc w:val="both"/>
        <w:rPr>
          <w:sz w:val="20"/>
          <w:szCs w:val="20"/>
        </w:rPr>
      </w:pPr>
      <w:r>
        <w:rPr>
          <w:b/>
          <w:sz w:val="20"/>
          <w:szCs w:val="20"/>
        </w:rPr>
        <w:t xml:space="preserve">- </w:t>
      </w:r>
      <w:r w:rsidRPr="00986BF8">
        <w:rPr>
          <w:b/>
          <w:sz w:val="20"/>
          <w:szCs w:val="20"/>
        </w:rPr>
        <w:t xml:space="preserve">přístupy k vizuálně obrazným vyjádřením </w:t>
      </w:r>
      <w:r w:rsidRPr="00986BF8">
        <w:rPr>
          <w:sz w:val="20"/>
          <w:szCs w:val="20"/>
        </w:rPr>
        <w:t xml:space="preserve">– hledisko jejich vnímání(vizuální, </w:t>
      </w:r>
      <w:r>
        <w:rPr>
          <w:sz w:val="20"/>
          <w:szCs w:val="20"/>
        </w:rPr>
        <w:t xml:space="preserve">haptické, statické,  </w:t>
      </w:r>
    </w:p>
    <w:p w:rsidR="00492007" w:rsidRPr="00986BF8" w:rsidRDefault="00492007" w:rsidP="00492007">
      <w:pPr>
        <w:jc w:val="both"/>
        <w:rPr>
          <w:sz w:val="20"/>
          <w:szCs w:val="20"/>
        </w:rPr>
      </w:pPr>
      <w:r>
        <w:rPr>
          <w:sz w:val="20"/>
          <w:szCs w:val="20"/>
        </w:rPr>
        <w:t xml:space="preserve">  dynamické),</w:t>
      </w:r>
      <w:r w:rsidRPr="00986BF8">
        <w:rPr>
          <w:sz w:val="20"/>
          <w:szCs w:val="20"/>
        </w:rPr>
        <w:t xml:space="preserve"> hledisko jejich motivace(fantazijní, založené na smyslovém vnímání)</w:t>
      </w:r>
    </w:p>
    <w:p w:rsidR="00492007" w:rsidRPr="00986BF8" w:rsidRDefault="00492007" w:rsidP="00492007">
      <w:pPr>
        <w:jc w:val="both"/>
        <w:rPr>
          <w:sz w:val="20"/>
          <w:szCs w:val="20"/>
        </w:rPr>
      </w:pPr>
    </w:p>
    <w:p w:rsidR="00492007" w:rsidRPr="00FA33FE" w:rsidRDefault="00492007" w:rsidP="00492007">
      <w:pPr>
        <w:jc w:val="both"/>
        <w:rPr>
          <w:b/>
          <w:sz w:val="20"/>
          <w:szCs w:val="20"/>
          <w:u w:val="single"/>
        </w:rPr>
      </w:pPr>
      <w:r w:rsidRPr="00FA33FE">
        <w:rPr>
          <w:b/>
          <w:sz w:val="20"/>
          <w:szCs w:val="20"/>
          <w:u w:val="single"/>
        </w:rPr>
        <w:t>3)  OVĚŘOVÁNÍ KOMUNIKAČNÍCH ÚČINKŮ</w:t>
      </w:r>
    </w:p>
    <w:p w:rsidR="00492007" w:rsidRPr="00986BF8" w:rsidRDefault="00492007" w:rsidP="00492007">
      <w:pPr>
        <w:jc w:val="both"/>
        <w:rPr>
          <w:b/>
          <w:sz w:val="20"/>
          <w:szCs w:val="20"/>
        </w:rPr>
      </w:pPr>
    </w:p>
    <w:p w:rsidR="00492007" w:rsidRPr="00986BF8" w:rsidRDefault="00492007" w:rsidP="00492007">
      <w:pPr>
        <w:jc w:val="both"/>
        <w:rPr>
          <w:sz w:val="20"/>
          <w:szCs w:val="20"/>
        </w:rPr>
      </w:pPr>
      <w:r w:rsidRPr="00986BF8">
        <w:rPr>
          <w:b/>
          <w:sz w:val="20"/>
          <w:szCs w:val="20"/>
        </w:rPr>
        <w:t>- osobní postoj v komunikaci</w:t>
      </w:r>
      <w:r w:rsidRPr="00986BF8">
        <w:rPr>
          <w:sz w:val="20"/>
          <w:szCs w:val="20"/>
        </w:rPr>
        <w:t xml:space="preserve">-jeho utváření a zdůvodňování‚odlišné interpretace vizuálně obrazných  </w:t>
      </w:r>
    </w:p>
    <w:p w:rsidR="00492007" w:rsidRDefault="00492007" w:rsidP="00492007">
      <w:pPr>
        <w:jc w:val="both"/>
        <w:rPr>
          <w:sz w:val="20"/>
          <w:szCs w:val="20"/>
        </w:rPr>
      </w:pPr>
      <w:r w:rsidRPr="00986BF8">
        <w:rPr>
          <w:sz w:val="20"/>
          <w:szCs w:val="20"/>
        </w:rPr>
        <w:t xml:space="preserve">  vyjádření(samostatně vytvořených a přejatých) v rámci skupin, v nichž se dítě pohybuje,jejich porovn</w:t>
      </w:r>
      <w:r>
        <w:rPr>
          <w:sz w:val="20"/>
          <w:szCs w:val="20"/>
        </w:rPr>
        <w:t xml:space="preserve">ávání  </w:t>
      </w:r>
    </w:p>
    <w:p w:rsidR="00492007" w:rsidRPr="00986BF8" w:rsidRDefault="00492007" w:rsidP="00492007">
      <w:pPr>
        <w:jc w:val="both"/>
        <w:rPr>
          <w:sz w:val="20"/>
          <w:szCs w:val="20"/>
        </w:rPr>
      </w:pPr>
      <w:r>
        <w:rPr>
          <w:sz w:val="20"/>
          <w:szCs w:val="20"/>
        </w:rPr>
        <w:t xml:space="preserve">  s vlastní </w:t>
      </w:r>
      <w:r w:rsidRPr="00986BF8">
        <w:rPr>
          <w:sz w:val="20"/>
          <w:szCs w:val="20"/>
        </w:rPr>
        <w:t>interpretací</w:t>
      </w:r>
    </w:p>
    <w:p w:rsidR="00492007" w:rsidRDefault="00492007" w:rsidP="00492007">
      <w:pPr>
        <w:jc w:val="both"/>
        <w:rPr>
          <w:sz w:val="20"/>
          <w:szCs w:val="20"/>
        </w:rPr>
      </w:pPr>
      <w:r w:rsidRPr="00986BF8">
        <w:rPr>
          <w:b/>
          <w:sz w:val="20"/>
          <w:szCs w:val="20"/>
        </w:rPr>
        <w:t xml:space="preserve">- komunikační obsah vizuálně obrazných vyjádření </w:t>
      </w:r>
      <w:r w:rsidRPr="00986BF8">
        <w:rPr>
          <w:sz w:val="20"/>
          <w:szCs w:val="20"/>
        </w:rPr>
        <w:t>– v komunikaci se spolužáky,</w:t>
      </w:r>
      <w:r>
        <w:rPr>
          <w:sz w:val="20"/>
          <w:szCs w:val="20"/>
        </w:rPr>
        <w:t xml:space="preserve">rodinnými příslušníky a   </w:t>
      </w:r>
    </w:p>
    <w:p w:rsidR="00492007" w:rsidRPr="00986BF8" w:rsidRDefault="00492007" w:rsidP="00492007">
      <w:pPr>
        <w:jc w:val="both"/>
        <w:rPr>
          <w:sz w:val="20"/>
          <w:szCs w:val="20"/>
        </w:rPr>
      </w:pPr>
      <w:r>
        <w:rPr>
          <w:b/>
          <w:sz w:val="20"/>
          <w:szCs w:val="20"/>
        </w:rPr>
        <w:t xml:space="preserve">  </w:t>
      </w:r>
      <w:r>
        <w:rPr>
          <w:sz w:val="20"/>
          <w:szCs w:val="20"/>
        </w:rPr>
        <w:t xml:space="preserve">v rámci </w:t>
      </w:r>
      <w:r w:rsidRPr="00986BF8">
        <w:rPr>
          <w:sz w:val="20"/>
          <w:szCs w:val="20"/>
        </w:rPr>
        <w:t>skupin, v nichž se žák pohybuje(ve škole i mimo školu),vysvětlování výsledků tvorby podle svých schopností a zaměření</w:t>
      </w:r>
    </w:p>
    <w:p w:rsidR="00492007" w:rsidRDefault="00492007" w:rsidP="00492007">
      <w:pPr>
        <w:jc w:val="both"/>
        <w:rPr>
          <w:sz w:val="20"/>
          <w:szCs w:val="20"/>
        </w:rPr>
      </w:pPr>
      <w:r w:rsidRPr="00986BF8">
        <w:rPr>
          <w:b/>
          <w:sz w:val="20"/>
          <w:szCs w:val="20"/>
        </w:rPr>
        <w:t xml:space="preserve">- proměny komunikačního obsahu </w:t>
      </w:r>
      <w:r w:rsidRPr="00986BF8">
        <w:rPr>
          <w:sz w:val="20"/>
          <w:szCs w:val="20"/>
        </w:rPr>
        <w:t xml:space="preserve">– záměry tvorby a proměny obsahu vlastních vizuálně obrazných vyjádření </w:t>
      </w:r>
    </w:p>
    <w:p w:rsidR="00492007" w:rsidRPr="00986BF8" w:rsidRDefault="00492007" w:rsidP="00492007">
      <w:pPr>
        <w:jc w:val="both"/>
        <w:rPr>
          <w:sz w:val="20"/>
          <w:szCs w:val="20"/>
        </w:rPr>
      </w:pPr>
      <w:r>
        <w:rPr>
          <w:sz w:val="20"/>
          <w:szCs w:val="20"/>
        </w:rPr>
        <w:t xml:space="preserve">  </w:t>
      </w:r>
      <w:r w:rsidRPr="00986BF8">
        <w:rPr>
          <w:sz w:val="20"/>
          <w:szCs w:val="20"/>
        </w:rPr>
        <w:t>i děl výtvarného umění</w:t>
      </w:r>
    </w:p>
    <w:p w:rsidR="00492007" w:rsidRPr="00986BF8" w:rsidRDefault="00492007" w:rsidP="00492007">
      <w:pPr>
        <w:jc w:val="both"/>
        <w:rPr>
          <w:sz w:val="20"/>
          <w:szCs w:val="20"/>
        </w:rPr>
      </w:pPr>
    </w:p>
    <w:p w:rsidR="00492007" w:rsidRDefault="00492007" w:rsidP="00492007">
      <w:pPr>
        <w:ind w:left="-142" w:right="-567"/>
        <w:jc w:val="both"/>
        <w:rPr>
          <w:b/>
          <w:i/>
        </w:rPr>
      </w:pPr>
    </w:p>
    <w:p w:rsidR="00492007" w:rsidRPr="00F02894" w:rsidRDefault="00492007" w:rsidP="00492007">
      <w:pPr>
        <w:ind w:right="-567"/>
        <w:jc w:val="both"/>
        <w:rPr>
          <w:b/>
          <w:i/>
        </w:rPr>
      </w:pPr>
      <w:r w:rsidRPr="00F02894">
        <w:rPr>
          <w:b/>
          <w:i/>
        </w:rPr>
        <w:t>2. stupeň</w:t>
      </w:r>
    </w:p>
    <w:p w:rsidR="00492007" w:rsidRPr="00E63B0D" w:rsidRDefault="00492007" w:rsidP="00492007">
      <w:pPr>
        <w:ind w:left="-142" w:right="-567"/>
        <w:jc w:val="both"/>
        <w:rPr>
          <w:b/>
          <w:sz w:val="20"/>
          <w:szCs w:val="20"/>
        </w:rPr>
      </w:pPr>
      <w:r>
        <w:rPr>
          <w:b/>
          <w:sz w:val="20"/>
          <w:szCs w:val="20"/>
        </w:rPr>
        <w:t>Očekávané výstupy</w:t>
      </w:r>
    </w:p>
    <w:p w:rsidR="00492007" w:rsidRPr="00986BF8" w:rsidRDefault="00492007" w:rsidP="00492007">
      <w:pPr>
        <w:ind w:left="-142" w:right="-567"/>
        <w:jc w:val="both"/>
        <w:rPr>
          <w:sz w:val="20"/>
          <w:szCs w:val="20"/>
        </w:rPr>
      </w:pPr>
      <w:r w:rsidRPr="00986BF8">
        <w:rPr>
          <w:sz w:val="20"/>
          <w:szCs w:val="20"/>
        </w:rPr>
        <w:t>žák</w:t>
      </w:r>
    </w:p>
    <w:p w:rsidR="00492007" w:rsidRPr="00986BF8" w:rsidRDefault="00492007" w:rsidP="00047652">
      <w:pPr>
        <w:numPr>
          <w:ilvl w:val="0"/>
          <w:numId w:val="158"/>
        </w:numPr>
        <w:ind w:right="-567"/>
        <w:jc w:val="both"/>
        <w:rPr>
          <w:sz w:val="20"/>
          <w:szCs w:val="20"/>
        </w:rPr>
      </w:pPr>
      <w:r w:rsidRPr="00986BF8">
        <w:rPr>
          <w:sz w:val="20"/>
          <w:szCs w:val="2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r w:rsidRPr="00986BF8">
        <w:rPr>
          <w:sz w:val="20"/>
          <w:szCs w:val="20"/>
        </w:rPr>
        <w:tab/>
      </w:r>
    </w:p>
    <w:p w:rsidR="00492007" w:rsidRPr="00986BF8" w:rsidRDefault="00492007" w:rsidP="00047652">
      <w:pPr>
        <w:numPr>
          <w:ilvl w:val="0"/>
          <w:numId w:val="158"/>
        </w:numPr>
        <w:ind w:right="-567"/>
        <w:jc w:val="both"/>
        <w:rPr>
          <w:sz w:val="20"/>
          <w:szCs w:val="20"/>
        </w:rPr>
      </w:pPr>
      <w:r w:rsidRPr="00986BF8">
        <w:rPr>
          <w:sz w:val="20"/>
          <w:szCs w:val="20"/>
        </w:rPr>
        <w:t>užívá vizuálně obrazná vyjádření k zaznamenání vizuálních zkušeností, zkušeností získaných ostatními smysly a k zaznamenání podnětů z představ a fantazie</w:t>
      </w:r>
    </w:p>
    <w:p w:rsidR="00492007" w:rsidRPr="00986BF8" w:rsidRDefault="00492007" w:rsidP="00047652">
      <w:pPr>
        <w:numPr>
          <w:ilvl w:val="0"/>
          <w:numId w:val="158"/>
        </w:numPr>
        <w:ind w:right="-567"/>
        <w:jc w:val="both"/>
        <w:rPr>
          <w:sz w:val="20"/>
          <w:szCs w:val="20"/>
        </w:rPr>
      </w:pPr>
      <w:r w:rsidRPr="00986BF8">
        <w:rPr>
          <w:sz w:val="20"/>
          <w:szCs w:val="20"/>
        </w:rPr>
        <w:t>užívá prostředky pro zachycení jevů a procesů v proměnách a vztazích, k tvorbě užívá některé metody uplatňované v současném výtvarném umění a digitálních médiích - počítačová grafika, fotografie, video, animace</w:t>
      </w:r>
    </w:p>
    <w:p w:rsidR="00492007" w:rsidRPr="00986BF8" w:rsidRDefault="00492007" w:rsidP="00047652">
      <w:pPr>
        <w:numPr>
          <w:ilvl w:val="0"/>
          <w:numId w:val="158"/>
        </w:numPr>
        <w:ind w:right="-567"/>
        <w:jc w:val="both"/>
        <w:rPr>
          <w:sz w:val="20"/>
          <w:szCs w:val="20"/>
        </w:rPr>
      </w:pPr>
      <w:r w:rsidRPr="00986BF8">
        <w:rPr>
          <w:sz w:val="20"/>
          <w:szCs w:val="20"/>
        </w:rPr>
        <w:t>vybírá, kombinuje a vytváří prostředky pro vlastní osobité vyjádření, porovnává a hodnotí jeho účinky s účinky již existujících i běžně užívaných vizuálně obrazných vyjádřeních</w:t>
      </w:r>
    </w:p>
    <w:p w:rsidR="00492007" w:rsidRPr="00986BF8" w:rsidRDefault="00492007" w:rsidP="00047652">
      <w:pPr>
        <w:numPr>
          <w:ilvl w:val="0"/>
          <w:numId w:val="158"/>
        </w:numPr>
        <w:ind w:right="-567"/>
        <w:jc w:val="both"/>
        <w:rPr>
          <w:sz w:val="20"/>
          <w:szCs w:val="20"/>
        </w:rPr>
      </w:pPr>
      <w:r w:rsidRPr="00986BF8">
        <w:rPr>
          <w:sz w:val="20"/>
          <w:szCs w:val="20"/>
        </w:rPr>
        <w:t>rozliší působení vizuálně obrazného vyjádření v rovině smyslového účinku, v rovině subjektivního účinku a v rovině sociálně utvářeného i symbolického obsahu</w:t>
      </w:r>
    </w:p>
    <w:p w:rsidR="00492007" w:rsidRPr="00986BF8" w:rsidRDefault="00492007" w:rsidP="00047652">
      <w:pPr>
        <w:numPr>
          <w:ilvl w:val="0"/>
          <w:numId w:val="158"/>
        </w:numPr>
        <w:ind w:right="-567"/>
        <w:jc w:val="both"/>
        <w:rPr>
          <w:sz w:val="20"/>
          <w:szCs w:val="20"/>
        </w:rPr>
      </w:pPr>
      <w:r w:rsidRPr="00986BF8">
        <w:rPr>
          <w:sz w:val="20"/>
          <w:szCs w:val="20"/>
        </w:rPr>
        <w:t>interpretuje umělecká vizuálně obrazná vyjádření současnosti i minulosti, vychází při tom ze svých znalostí historických souvislostí i z osobních zkušeností a prožitků</w:t>
      </w:r>
    </w:p>
    <w:p w:rsidR="00492007" w:rsidRPr="00986BF8" w:rsidRDefault="00492007" w:rsidP="00047652">
      <w:pPr>
        <w:numPr>
          <w:ilvl w:val="0"/>
          <w:numId w:val="158"/>
        </w:numPr>
        <w:ind w:right="-567"/>
        <w:jc w:val="both"/>
        <w:rPr>
          <w:sz w:val="20"/>
          <w:szCs w:val="20"/>
        </w:rPr>
      </w:pPr>
      <w:r w:rsidRPr="00986BF8">
        <w:rPr>
          <w:sz w:val="20"/>
          <w:szCs w:val="20"/>
        </w:rPr>
        <w:t>porovnává na konkrétních příkladech různé interpretace vizuálně obrazného vyjádření, vysvětluje své postoje k nim s vědomím osobní, společenské a kulturní podmíněnosti svých hodnotových soudů</w:t>
      </w:r>
    </w:p>
    <w:p w:rsidR="00492007" w:rsidRDefault="00492007" w:rsidP="00047652">
      <w:pPr>
        <w:numPr>
          <w:ilvl w:val="0"/>
          <w:numId w:val="158"/>
        </w:numPr>
        <w:ind w:right="-567"/>
        <w:jc w:val="both"/>
        <w:rPr>
          <w:sz w:val="20"/>
          <w:szCs w:val="20"/>
        </w:rPr>
      </w:pPr>
      <w:r w:rsidRPr="00986BF8">
        <w:rPr>
          <w:sz w:val="20"/>
          <w:szCs w:val="20"/>
        </w:rPr>
        <w:t>ověřuje komunikační účinky vybraných, upravených či samostatně vytvořených vizuálně obrazných vyjádření v sociálních vztazích, nalézá vhodnou formu pro jejich interpretaci</w:t>
      </w:r>
    </w:p>
    <w:p w:rsidR="00492007" w:rsidRDefault="00492007" w:rsidP="00047652">
      <w:pPr>
        <w:numPr>
          <w:ilvl w:val="0"/>
          <w:numId w:val="158"/>
        </w:numPr>
        <w:ind w:right="-54"/>
        <w:rPr>
          <w:sz w:val="20"/>
          <w:szCs w:val="20"/>
        </w:rPr>
      </w:pPr>
      <w:r>
        <w:rPr>
          <w:sz w:val="20"/>
          <w:szCs w:val="20"/>
        </w:rPr>
        <w:t>komunikuje otevřeně,pravdivě,s porozuměním pro potřeby druhých a přiměřeně situaci(EV)</w:t>
      </w:r>
    </w:p>
    <w:p w:rsidR="00492007" w:rsidRDefault="00492007" w:rsidP="00047652">
      <w:pPr>
        <w:numPr>
          <w:ilvl w:val="0"/>
          <w:numId w:val="158"/>
        </w:numPr>
        <w:ind w:right="-54"/>
        <w:rPr>
          <w:sz w:val="20"/>
          <w:szCs w:val="20"/>
        </w:rPr>
      </w:pPr>
      <w:r>
        <w:rPr>
          <w:sz w:val="20"/>
          <w:szCs w:val="20"/>
        </w:rPr>
        <w:t xml:space="preserve">  respektuje velikost a důstojnost lidské osoby,objevuje vlastní jedinečnost a identitu a vytváří si zdravé sebevědomí(EV)</w:t>
      </w:r>
    </w:p>
    <w:p w:rsidR="00492007" w:rsidRDefault="00492007" w:rsidP="00047652">
      <w:pPr>
        <w:numPr>
          <w:ilvl w:val="0"/>
          <w:numId w:val="158"/>
        </w:numPr>
        <w:ind w:right="-54"/>
        <w:rPr>
          <w:sz w:val="20"/>
          <w:szCs w:val="20"/>
        </w:rPr>
      </w:pPr>
      <w:r>
        <w:rPr>
          <w:sz w:val="20"/>
          <w:szCs w:val="20"/>
        </w:rPr>
        <w:lastRenderedPageBreak/>
        <w:t>analyzuje a aplikuje empatii v kolektivu(EV)</w:t>
      </w:r>
    </w:p>
    <w:p w:rsidR="00492007" w:rsidRDefault="00492007" w:rsidP="00492007">
      <w:pPr>
        <w:ind w:left="502" w:right="-54"/>
        <w:rPr>
          <w:sz w:val="20"/>
          <w:szCs w:val="20"/>
        </w:rPr>
      </w:pPr>
    </w:p>
    <w:p w:rsidR="00492007" w:rsidRPr="00986BF8" w:rsidRDefault="00492007" w:rsidP="00492007">
      <w:pPr>
        <w:ind w:right="-567"/>
        <w:jc w:val="both"/>
        <w:rPr>
          <w:sz w:val="20"/>
          <w:szCs w:val="20"/>
        </w:rPr>
      </w:pPr>
    </w:p>
    <w:p w:rsidR="00492007" w:rsidRPr="00986BF8" w:rsidRDefault="00492007" w:rsidP="00492007">
      <w:pPr>
        <w:ind w:right="-567"/>
        <w:jc w:val="both"/>
        <w:rPr>
          <w:b/>
          <w:sz w:val="20"/>
          <w:szCs w:val="20"/>
        </w:rPr>
      </w:pPr>
    </w:p>
    <w:p w:rsidR="00492007" w:rsidRPr="00E50083" w:rsidRDefault="00492007" w:rsidP="00492007">
      <w:pPr>
        <w:ind w:right="-567"/>
        <w:jc w:val="both"/>
        <w:rPr>
          <w:b/>
          <w:sz w:val="20"/>
          <w:szCs w:val="20"/>
        </w:rPr>
      </w:pPr>
      <w:r w:rsidRPr="00E50083">
        <w:rPr>
          <w:b/>
          <w:sz w:val="20"/>
          <w:szCs w:val="20"/>
        </w:rPr>
        <w:t xml:space="preserve">  Učivo</w:t>
      </w:r>
    </w:p>
    <w:p w:rsidR="00492007" w:rsidRPr="00986BF8" w:rsidRDefault="00492007" w:rsidP="00492007">
      <w:pPr>
        <w:ind w:right="-567"/>
        <w:jc w:val="both"/>
        <w:rPr>
          <w:b/>
          <w:sz w:val="20"/>
          <w:szCs w:val="20"/>
        </w:rPr>
      </w:pPr>
    </w:p>
    <w:p w:rsidR="00492007" w:rsidRPr="00FA33FE" w:rsidRDefault="00492007" w:rsidP="00492007">
      <w:pPr>
        <w:ind w:right="-567"/>
        <w:jc w:val="both"/>
        <w:rPr>
          <w:b/>
          <w:sz w:val="20"/>
          <w:szCs w:val="20"/>
          <w:u w:val="single"/>
        </w:rPr>
      </w:pPr>
      <w:r w:rsidRPr="00FA33FE">
        <w:rPr>
          <w:b/>
          <w:sz w:val="20"/>
          <w:szCs w:val="20"/>
          <w:u w:val="single"/>
        </w:rPr>
        <w:t>1)  ROZVÍJENÍ SMYSLOVÉ CITLIVOSTI</w:t>
      </w:r>
    </w:p>
    <w:p w:rsidR="00492007" w:rsidRPr="00E50083" w:rsidRDefault="00492007" w:rsidP="00492007">
      <w:pPr>
        <w:ind w:right="-567"/>
        <w:jc w:val="both"/>
        <w:rPr>
          <w:b/>
          <w:sz w:val="20"/>
          <w:szCs w:val="20"/>
        </w:rPr>
      </w:pPr>
    </w:p>
    <w:p w:rsidR="00492007" w:rsidRDefault="00492007" w:rsidP="00492007">
      <w:pPr>
        <w:ind w:right="-567"/>
        <w:jc w:val="both"/>
        <w:rPr>
          <w:sz w:val="20"/>
          <w:szCs w:val="20"/>
        </w:rPr>
      </w:pPr>
      <w:r w:rsidRPr="00986BF8">
        <w:rPr>
          <w:b/>
          <w:sz w:val="20"/>
          <w:szCs w:val="20"/>
        </w:rPr>
        <w:t xml:space="preserve">-  prvky vizuálně obrazného vyjádření – </w:t>
      </w:r>
      <w:r w:rsidRPr="00986BF8">
        <w:rPr>
          <w:sz w:val="20"/>
          <w:szCs w:val="20"/>
        </w:rPr>
        <w:t>linie, tvary, objemy, světlostní a barevné kvalit</w:t>
      </w:r>
      <w:r>
        <w:rPr>
          <w:sz w:val="20"/>
          <w:szCs w:val="20"/>
        </w:rPr>
        <w:t xml:space="preserve">y, textury, vztahy a   </w:t>
      </w:r>
    </w:p>
    <w:p w:rsidR="00492007" w:rsidRDefault="00492007" w:rsidP="00492007">
      <w:pPr>
        <w:ind w:right="-567"/>
        <w:jc w:val="both"/>
        <w:rPr>
          <w:sz w:val="20"/>
          <w:szCs w:val="20"/>
        </w:rPr>
      </w:pPr>
      <w:r>
        <w:rPr>
          <w:sz w:val="20"/>
          <w:szCs w:val="20"/>
        </w:rPr>
        <w:t xml:space="preserve">    uspořádání </w:t>
      </w:r>
      <w:r w:rsidRPr="00986BF8">
        <w:rPr>
          <w:sz w:val="20"/>
          <w:szCs w:val="20"/>
        </w:rPr>
        <w:t xml:space="preserve">prvků v ploše, objemu, prostoru a v časovém průběhu (podobnost, kontrast, rytmus, dynamické proměny, </w:t>
      </w:r>
      <w:r>
        <w:rPr>
          <w:sz w:val="20"/>
          <w:szCs w:val="20"/>
        </w:rPr>
        <w:t xml:space="preserve"> </w:t>
      </w:r>
    </w:p>
    <w:p w:rsidR="00492007" w:rsidRPr="00F02894" w:rsidRDefault="00492007" w:rsidP="00492007">
      <w:pPr>
        <w:ind w:right="-567"/>
        <w:jc w:val="both"/>
        <w:rPr>
          <w:sz w:val="20"/>
          <w:szCs w:val="20"/>
        </w:rPr>
      </w:pPr>
      <w:r>
        <w:rPr>
          <w:sz w:val="20"/>
          <w:szCs w:val="20"/>
        </w:rPr>
        <w:t xml:space="preserve">    </w:t>
      </w:r>
      <w:r w:rsidRPr="00986BF8">
        <w:rPr>
          <w:sz w:val="20"/>
          <w:szCs w:val="20"/>
        </w:rPr>
        <w:t>struktura), ve statickém i dynamickém vyjádření</w:t>
      </w:r>
    </w:p>
    <w:p w:rsidR="00492007" w:rsidRDefault="00492007" w:rsidP="00492007">
      <w:pPr>
        <w:ind w:right="-567"/>
        <w:jc w:val="both"/>
        <w:rPr>
          <w:sz w:val="20"/>
          <w:szCs w:val="20"/>
        </w:rPr>
      </w:pPr>
      <w:r w:rsidRPr="00986BF8">
        <w:rPr>
          <w:b/>
          <w:sz w:val="20"/>
          <w:szCs w:val="20"/>
        </w:rPr>
        <w:t>-  uspořádání objektů do celků v ploše, objemu, prostoru a časovém průběhu</w:t>
      </w:r>
      <w:r w:rsidRPr="00986BF8">
        <w:rPr>
          <w:sz w:val="20"/>
          <w:szCs w:val="20"/>
        </w:rPr>
        <w:t xml:space="preserve"> – vyjádření vztahů, pohybu a proměn </w:t>
      </w:r>
      <w:r>
        <w:rPr>
          <w:sz w:val="20"/>
          <w:szCs w:val="20"/>
        </w:rPr>
        <w:t xml:space="preserve"> </w:t>
      </w:r>
    </w:p>
    <w:p w:rsidR="00492007" w:rsidRDefault="00492007" w:rsidP="00492007">
      <w:pPr>
        <w:ind w:right="-567"/>
        <w:jc w:val="both"/>
        <w:rPr>
          <w:sz w:val="20"/>
          <w:szCs w:val="20"/>
        </w:rPr>
      </w:pPr>
      <w:r>
        <w:rPr>
          <w:sz w:val="20"/>
          <w:szCs w:val="20"/>
        </w:rPr>
        <w:t xml:space="preserve">    </w:t>
      </w:r>
      <w:r w:rsidRPr="00986BF8">
        <w:rPr>
          <w:sz w:val="20"/>
          <w:szCs w:val="20"/>
        </w:rPr>
        <w:t xml:space="preserve">uvnitř  a mezi objekty (lineární, světlostní, barevné, plastické a prostorové prostředky a prostředky vyjadřující časový </w:t>
      </w:r>
      <w:r>
        <w:rPr>
          <w:sz w:val="20"/>
          <w:szCs w:val="20"/>
        </w:rPr>
        <w:t xml:space="preserve"> </w:t>
      </w:r>
    </w:p>
    <w:p w:rsidR="00492007" w:rsidRPr="001F6568" w:rsidRDefault="00492007" w:rsidP="00492007">
      <w:pPr>
        <w:ind w:right="-567"/>
        <w:jc w:val="both"/>
        <w:rPr>
          <w:sz w:val="20"/>
          <w:szCs w:val="20"/>
        </w:rPr>
      </w:pPr>
      <w:r>
        <w:rPr>
          <w:sz w:val="20"/>
          <w:szCs w:val="20"/>
        </w:rPr>
        <w:t xml:space="preserve">    </w:t>
      </w:r>
      <w:r w:rsidRPr="00986BF8">
        <w:rPr>
          <w:sz w:val="20"/>
          <w:szCs w:val="20"/>
        </w:rPr>
        <w:t>průběh) ve  statickém a dynamickém vyjádření</w:t>
      </w:r>
    </w:p>
    <w:p w:rsidR="00492007" w:rsidRDefault="00492007" w:rsidP="00492007">
      <w:pPr>
        <w:ind w:right="-567"/>
        <w:jc w:val="both"/>
        <w:rPr>
          <w:sz w:val="20"/>
          <w:szCs w:val="20"/>
        </w:rPr>
      </w:pPr>
      <w:r w:rsidRPr="00986BF8">
        <w:rPr>
          <w:b/>
          <w:sz w:val="20"/>
          <w:szCs w:val="20"/>
        </w:rPr>
        <w:t>-  reflexe a vztahy zrakového vnímání k vnímání ostatními smysly</w:t>
      </w:r>
      <w:r w:rsidRPr="00986BF8">
        <w:rPr>
          <w:sz w:val="20"/>
          <w:szCs w:val="20"/>
        </w:rPr>
        <w:t xml:space="preserve"> – vědomé vnímání a uplatnění mimovizuálních </w:t>
      </w:r>
      <w:r>
        <w:rPr>
          <w:sz w:val="20"/>
          <w:szCs w:val="20"/>
        </w:rPr>
        <w:t xml:space="preserve"> </w:t>
      </w:r>
    </w:p>
    <w:p w:rsidR="00492007" w:rsidRPr="001F6568" w:rsidRDefault="00492007" w:rsidP="00492007">
      <w:pPr>
        <w:ind w:right="-567"/>
        <w:jc w:val="both"/>
        <w:rPr>
          <w:sz w:val="20"/>
          <w:szCs w:val="20"/>
        </w:rPr>
      </w:pPr>
      <w:r>
        <w:rPr>
          <w:sz w:val="20"/>
          <w:szCs w:val="20"/>
        </w:rPr>
        <w:t xml:space="preserve">   </w:t>
      </w:r>
      <w:r w:rsidRPr="00986BF8">
        <w:rPr>
          <w:sz w:val="20"/>
          <w:szCs w:val="20"/>
        </w:rPr>
        <w:t>podnětů při vlastní tvorbě, reflexe ostatních uměleckých druhů (hudebních, dramatických)</w:t>
      </w:r>
    </w:p>
    <w:p w:rsidR="00492007" w:rsidRPr="00986BF8" w:rsidRDefault="00492007" w:rsidP="00492007">
      <w:pPr>
        <w:ind w:right="-567"/>
        <w:jc w:val="both"/>
        <w:rPr>
          <w:sz w:val="20"/>
          <w:szCs w:val="20"/>
        </w:rPr>
      </w:pPr>
      <w:r w:rsidRPr="00986BF8">
        <w:rPr>
          <w:b/>
          <w:sz w:val="20"/>
          <w:szCs w:val="20"/>
        </w:rPr>
        <w:t>- smyslové účinky vizuálně obrazných vyjádření</w:t>
      </w:r>
      <w:r w:rsidRPr="00986BF8">
        <w:rPr>
          <w:sz w:val="20"/>
          <w:szCs w:val="20"/>
        </w:rPr>
        <w:t xml:space="preserve"> – umělecká výtvarná tvorba, fotografie, film, tiskoviny, televize,  </w:t>
      </w:r>
    </w:p>
    <w:p w:rsidR="00492007" w:rsidRPr="00986BF8" w:rsidRDefault="00492007" w:rsidP="00492007">
      <w:pPr>
        <w:ind w:right="-567"/>
        <w:jc w:val="both"/>
        <w:rPr>
          <w:b/>
          <w:sz w:val="20"/>
          <w:szCs w:val="20"/>
        </w:rPr>
      </w:pPr>
      <w:r w:rsidRPr="00986BF8">
        <w:rPr>
          <w:sz w:val="20"/>
          <w:szCs w:val="20"/>
        </w:rPr>
        <w:t xml:space="preserve">   elektronická média, reklama - výběr, kombinace a variace ve vlastní  tvorbě</w:t>
      </w:r>
    </w:p>
    <w:p w:rsidR="00492007" w:rsidRPr="00986BF8" w:rsidRDefault="00492007" w:rsidP="00492007">
      <w:pPr>
        <w:ind w:right="-567"/>
        <w:jc w:val="both"/>
        <w:rPr>
          <w:b/>
          <w:sz w:val="20"/>
          <w:szCs w:val="20"/>
        </w:rPr>
      </w:pPr>
    </w:p>
    <w:p w:rsidR="00492007" w:rsidRPr="00FA33FE" w:rsidRDefault="00492007" w:rsidP="00492007">
      <w:pPr>
        <w:ind w:right="-567"/>
        <w:jc w:val="both"/>
        <w:rPr>
          <w:b/>
          <w:sz w:val="20"/>
          <w:szCs w:val="20"/>
          <w:u w:val="single"/>
        </w:rPr>
      </w:pPr>
      <w:r w:rsidRPr="00FA33FE">
        <w:rPr>
          <w:b/>
          <w:sz w:val="20"/>
          <w:szCs w:val="20"/>
          <w:u w:val="single"/>
        </w:rPr>
        <w:t>2) UPLATŇOVÁNÍ SUBJEKTIVITY</w:t>
      </w:r>
    </w:p>
    <w:p w:rsidR="00492007" w:rsidRPr="001F6568" w:rsidRDefault="00492007" w:rsidP="00492007">
      <w:pPr>
        <w:ind w:right="-567"/>
        <w:jc w:val="both"/>
        <w:rPr>
          <w:b/>
          <w:u w:val="thick"/>
        </w:rPr>
      </w:pPr>
    </w:p>
    <w:p w:rsidR="00492007" w:rsidRDefault="00492007" w:rsidP="00492007">
      <w:pPr>
        <w:ind w:right="-567"/>
        <w:jc w:val="both"/>
        <w:rPr>
          <w:sz w:val="20"/>
          <w:szCs w:val="20"/>
        </w:rPr>
      </w:pPr>
      <w:r w:rsidRPr="00986BF8">
        <w:rPr>
          <w:b/>
          <w:sz w:val="20"/>
          <w:szCs w:val="20"/>
        </w:rPr>
        <w:t>-  prostředky pro vyjádření emocí, pocitů, nálad, fantazie, představ a osobních zkušeností</w:t>
      </w:r>
      <w:r w:rsidRPr="00986BF8">
        <w:rPr>
          <w:sz w:val="20"/>
          <w:szCs w:val="20"/>
        </w:rPr>
        <w:t xml:space="preserve"> – manipulace s objekty, </w:t>
      </w:r>
      <w:r>
        <w:rPr>
          <w:sz w:val="20"/>
          <w:szCs w:val="20"/>
        </w:rPr>
        <w:t xml:space="preserve"> </w:t>
      </w:r>
    </w:p>
    <w:p w:rsidR="00492007" w:rsidRDefault="00492007" w:rsidP="00492007">
      <w:pPr>
        <w:ind w:right="-567"/>
        <w:jc w:val="both"/>
        <w:rPr>
          <w:sz w:val="20"/>
          <w:szCs w:val="20"/>
        </w:rPr>
      </w:pPr>
      <w:r>
        <w:rPr>
          <w:b/>
          <w:sz w:val="20"/>
          <w:szCs w:val="20"/>
        </w:rPr>
        <w:t xml:space="preserve">    </w:t>
      </w:r>
      <w:r>
        <w:rPr>
          <w:sz w:val="20"/>
          <w:szCs w:val="20"/>
        </w:rPr>
        <w:t xml:space="preserve">pohyb </w:t>
      </w:r>
      <w:r w:rsidRPr="00986BF8">
        <w:rPr>
          <w:sz w:val="20"/>
          <w:szCs w:val="20"/>
        </w:rPr>
        <w:t xml:space="preserve">těla a jeho umístění v prostoru, akční tvar malby a kresby, uspořádání prostoru, celku vizuálně obrazných </w:t>
      </w:r>
      <w:r>
        <w:rPr>
          <w:sz w:val="20"/>
          <w:szCs w:val="20"/>
        </w:rPr>
        <w:t xml:space="preserve"> </w:t>
      </w:r>
    </w:p>
    <w:p w:rsidR="00492007" w:rsidRPr="001F6568" w:rsidRDefault="00492007" w:rsidP="00492007">
      <w:pPr>
        <w:ind w:right="-567"/>
        <w:jc w:val="both"/>
        <w:rPr>
          <w:sz w:val="20"/>
          <w:szCs w:val="20"/>
        </w:rPr>
      </w:pPr>
      <w:r>
        <w:rPr>
          <w:sz w:val="20"/>
          <w:szCs w:val="20"/>
        </w:rPr>
        <w:t xml:space="preserve">    </w:t>
      </w:r>
      <w:r w:rsidRPr="00986BF8">
        <w:rPr>
          <w:sz w:val="20"/>
          <w:szCs w:val="20"/>
        </w:rPr>
        <w:t>vyjádření a vyjádření proměn - výběr, uplatnění a interpretace</w:t>
      </w:r>
    </w:p>
    <w:p w:rsidR="00492007" w:rsidRDefault="00492007" w:rsidP="00492007">
      <w:pPr>
        <w:ind w:right="-567"/>
        <w:jc w:val="both"/>
        <w:rPr>
          <w:sz w:val="20"/>
          <w:szCs w:val="20"/>
        </w:rPr>
      </w:pPr>
      <w:r w:rsidRPr="00986BF8">
        <w:rPr>
          <w:b/>
          <w:sz w:val="20"/>
          <w:szCs w:val="20"/>
        </w:rPr>
        <w:t>-  typy vizuálně obrazných vyjádření</w:t>
      </w:r>
      <w:r w:rsidRPr="00986BF8">
        <w:rPr>
          <w:sz w:val="20"/>
          <w:szCs w:val="20"/>
        </w:rPr>
        <w:t xml:space="preserve"> – hračky, objekty, ilustrace textů, volná malba, skulp</w:t>
      </w:r>
      <w:r>
        <w:rPr>
          <w:sz w:val="20"/>
          <w:szCs w:val="20"/>
        </w:rPr>
        <w:t xml:space="preserve">tura, plastika, animovaný  </w:t>
      </w:r>
    </w:p>
    <w:p w:rsidR="00492007" w:rsidRDefault="00492007" w:rsidP="00492007">
      <w:pPr>
        <w:ind w:right="-567"/>
        <w:jc w:val="both"/>
        <w:rPr>
          <w:sz w:val="20"/>
          <w:szCs w:val="20"/>
        </w:rPr>
      </w:pPr>
      <w:r>
        <w:rPr>
          <w:sz w:val="20"/>
          <w:szCs w:val="20"/>
        </w:rPr>
        <w:t xml:space="preserve">   film,</w:t>
      </w:r>
      <w:r w:rsidRPr="00986BF8">
        <w:rPr>
          <w:sz w:val="20"/>
          <w:szCs w:val="20"/>
        </w:rPr>
        <w:t xml:space="preserve">comics, fotografie, elektronický obraz, reklama, vizualizované dramatické akce, komunikační grafika - rozlišení, </w:t>
      </w:r>
    </w:p>
    <w:p w:rsidR="00492007" w:rsidRPr="00986BF8" w:rsidRDefault="00492007" w:rsidP="00492007">
      <w:pPr>
        <w:ind w:right="-567"/>
        <w:jc w:val="both"/>
        <w:rPr>
          <w:sz w:val="20"/>
          <w:szCs w:val="20"/>
        </w:rPr>
      </w:pPr>
      <w:r>
        <w:rPr>
          <w:sz w:val="20"/>
          <w:szCs w:val="20"/>
        </w:rPr>
        <w:t xml:space="preserve">   </w:t>
      </w:r>
      <w:r w:rsidRPr="00986BF8">
        <w:rPr>
          <w:sz w:val="20"/>
          <w:szCs w:val="20"/>
        </w:rPr>
        <w:t>výběr a uplatnění pro vlastní tvůrčí záměry</w:t>
      </w:r>
    </w:p>
    <w:p w:rsidR="00492007" w:rsidRPr="00986BF8" w:rsidRDefault="00492007" w:rsidP="00492007">
      <w:pPr>
        <w:ind w:right="-567"/>
        <w:jc w:val="both"/>
        <w:rPr>
          <w:sz w:val="20"/>
          <w:szCs w:val="20"/>
        </w:rPr>
      </w:pPr>
      <w:r w:rsidRPr="00986BF8">
        <w:rPr>
          <w:b/>
          <w:sz w:val="20"/>
          <w:szCs w:val="20"/>
        </w:rPr>
        <w:t>-  přístupy k vizuálně obrazným vyjádřením</w:t>
      </w:r>
      <w:r w:rsidRPr="00986BF8">
        <w:rPr>
          <w:sz w:val="20"/>
          <w:szCs w:val="20"/>
        </w:rPr>
        <w:t xml:space="preserve"> – hledisko jejich vnímání (vizuální, statické, dynamické), hledisko jejich  </w:t>
      </w:r>
    </w:p>
    <w:p w:rsidR="00492007" w:rsidRDefault="00492007" w:rsidP="00492007">
      <w:pPr>
        <w:ind w:right="-567"/>
        <w:jc w:val="both"/>
        <w:rPr>
          <w:sz w:val="20"/>
          <w:szCs w:val="20"/>
        </w:rPr>
      </w:pPr>
      <w:r w:rsidRPr="00986BF8">
        <w:rPr>
          <w:sz w:val="20"/>
          <w:szCs w:val="20"/>
        </w:rPr>
        <w:t xml:space="preserve">   motivace ( fantazijní, symbolická, založená na smyslovém vnímání, racionálně konstruktivní, expresivní) - reflexe a </w:t>
      </w:r>
    </w:p>
    <w:p w:rsidR="00492007" w:rsidRPr="001F6568" w:rsidRDefault="00492007" w:rsidP="00492007">
      <w:pPr>
        <w:ind w:right="-567"/>
        <w:jc w:val="both"/>
        <w:rPr>
          <w:sz w:val="20"/>
          <w:szCs w:val="20"/>
        </w:rPr>
      </w:pPr>
      <w:r>
        <w:rPr>
          <w:sz w:val="20"/>
          <w:szCs w:val="20"/>
        </w:rPr>
        <w:t xml:space="preserve">   </w:t>
      </w:r>
      <w:r w:rsidRPr="00986BF8">
        <w:rPr>
          <w:sz w:val="20"/>
          <w:szCs w:val="20"/>
        </w:rPr>
        <w:t>vědomé uplatnění při vlastních tvůrčích činnostech</w:t>
      </w:r>
    </w:p>
    <w:p w:rsidR="00492007" w:rsidRPr="00986BF8" w:rsidRDefault="00492007" w:rsidP="00492007">
      <w:pPr>
        <w:ind w:right="-567"/>
        <w:jc w:val="both"/>
        <w:rPr>
          <w:b/>
          <w:sz w:val="20"/>
          <w:szCs w:val="20"/>
        </w:rPr>
      </w:pPr>
    </w:p>
    <w:p w:rsidR="00492007" w:rsidRPr="00FA33FE" w:rsidRDefault="00492007" w:rsidP="00492007">
      <w:pPr>
        <w:ind w:right="-567"/>
        <w:jc w:val="both"/>
        <w:rPr>
          <w:b/>
          <w:sz w:val="20"/>
          <w:szCs w:val="20"/>
          <w:u w:val="single"/>
        </w:rPr>
      </w:pPr>
      <w:r w:rsidRPr="00FA33FE">
        <w:rPr>
          <w:b/>
          <w:sz w:val="20"/>
          <w:szCs w:val="20"/>
          <w:u w:val="single"/>
        </w:rPr>
        <w:t>3) OVĚŘOVÁNÍ KOMUNIKAČNÍCH ÚČINKŮ</w:t>
      </w:r>
    </w:p>
    <w:p w:rsidR="00492007" w:rsidRPr="00FA33FE" w:rsidRDefault="00492007" w:rsidP="00492007">
      <w:pPr>
        <w:ind w:right="-567"/>
        <w:jc w:val="both"/>
        <w:rPr>
          <w:b/>
          <w:u w:val="single"/>
        </w:rPr>
      </w:pPr>
    </w:p>
    <w:p w:rsidR="00492007" w:rsidRDefault="00492007" w:rsidP="00492007">
      <w:pPr>
        <w:ind w:right="-567"/>
        <w:jc w:val="both"/>
        <w:rPr>
          <w:sz w:val="20"/>
          <w:szCs w:val="20"/>
        </w:rPr>
      </w:pPr>
      <w:r w:rsidRPr="00986BF8">
        <w:rPr>
          <w:b/>
          <w:sz w:val="20"/>
          <w:szCs w:val="20"/>
        </w:rPr>
        <w:t>-  osobní postoj v komunikaci</w:t>
      </w:r>
      <w:r w:rsidRPr="00986BF8">
        <w:rPr>
          <w:sz w:val="20"/>
          <w:szCs w:val="20"/>
        </w:rPr>
        <w:t xml:space="preserve"> – jeho utváření a zdůvodňování, důvody vzniku odlišných interpretací vizuálně </w:t>
      </w:r>
      <w:r>
        <w:rPr>
          <w:sz w:val="20"/>
          <w:szCs w:val="20"/>
        </w:rPr>
        <w:t xml:space="preserve"> </w:t>
      </w:r>
    </w:p>
    <w:p w:rsidR="00492007" w:rsidRPr="009B5567" w:rsidRDefault="00492007" w:rsidP="00492007">
      <w:pPr>
        <w:ind w:right="-567"/>
        <w:jc w:val="both"/>
        <w:rPr>
          <w:sz w:val="20"/>
          <w:szCs w:val="20"/>
        </w:rPr>
      </w:pPr>
      <w:r>
        <w:rPr>
          <w:b/>
          <w:sz w:val="20"/>
          <w:szCs w:val="20"/>
        </w:rPr>
        <w:t xml:space="preserve">    </w:t>
      </w:r>
      <w:r w:rsidRPr="00986BF8">
        <w:rPr>
          <w:sz w:val="20"/>
          <w:szCs w:val="20"/>
        </w:rPr>
        <w:t>obrazných vyjádření (samostatně vytvořených i přejatých), kritéria jejich porovnávání, jejich zdůvodňování</w:t>
      </w:r>
    </w:p>
    <w:p w:rsidR="00492007" w:rsidRDefault="00492007" w:rsidP="00492007">
      <w:pPr>
        <w:ind w:right="-567"/>
        <w:jc w:val="both"/>
        <w:rPr>
          <w:sz w:val="20"/>
          <w:szCs w:val="20"/>
        </w:rPr>
      </w:pPr>
      <w:r w:rsidRPr="00986BF8">
        <w:rPr>
          <w:b/>
          <w:sz w:val="20"/>
          <w:szCs w:val="20"/>
        </w:rPr>
        <w:t>-  komunikační obsah obrazných vyjádření</w:t>
      </w:r>
      <w:r w:rsidRPr="00986BF8">
        <w:rPr>
          <w:sz w:val="20"/>
          <w:szCs w:val="20"/>
        </w:rPr>
        <w:t xml:space="preserve"> – utváření a uplatnění komunikačního obsahu, vysvětlování a obhajoba </w:t>
      </w:r>
      <w:r>
        <w:rPr>
          <w:sz w:val="20"/>
          <w:szCs w:val="20"/>
        </w:rPr>
        <w:t xml:space="preserve"> </w:t>
      </w:r>
    </w:p>
    <w:p w:rsidR="00492007" w:rsidRPr="001F6568" w:rsidRDefault="00492007" w:rsidP="00492007">
      <w:pPr>
        <w:ind w:right="-567"/>
        <w:jc w:val="both"/>
        <w:rPr>
          <w:sz w:val="20"/>
          <w:szCs w:val="20"/>
        </w:rPr>
      </w:pPr>
      <w:r>
        <w:rPr>
          <w:b/>
          <w:sz w:val="20"/>
          <w:szCs w:val="20"/>
        </w:rPr>
        <w:t xml:space="preserve">    </w:t>
      </w:r>
      <w:r w:rsidRPr="00986BF8">
        <w:rPr>
          <w:sz w:val="20"/>
          <w:szCs w:val="20"/>
        </w:rPr>
        <w:t>výsledků tvorby  s respektováním  záměru autora, prezentace ve veřejném prostoru , mediální prezentace</w:t>
      </w:r>
    </w:p>
    <w:p w:rsidR="00492007" w:rsidRPr="00986BF8" w:rsidRDefault="00492007" w:rsidP="00492007">
      <w:pPr>
        <w:ind w:right="-567"/>
        <w:jc w:val="both"/>
        <w:rPr>
          <w:sz w:val="20"/>
          <w:szCs w:val="20"/>
        </w:rPr>
      </w:pPr>
      <w:r w:rsidRPr="00986BF8">
        <w:rPr>
          <w:b/>
          <w:sz w:val="20"/>
          <w:szCs w:val="20"/>
        </w:rPr>
        <w:t>-  proměny komunikačního obsahu</w:t>
      </w:r>
      <w:r w:rsidRPr="00986BF8">
        <w:rPr>
          <w:sz w:val="20"/>
          <w:szCs w:val="20"/>
        </w:rPr>
        <w:t xml:space="preserve"> – záměry tvorby a proměny obsahu vizuálně obrazných vyjádření vlastních děl   </w:t>
      </w:r>
    </w:p>
    <w:p w:rsidR="00492007" w:rsidRDefault="00492007" w:rsidP="00492007">
      <w:pPr>
        <w:ind w:right="-567"/>
        <w:jc w:val="both"/>
        <w:rPr>
          <w:sz w:val="20"/>
          <w:szCs w:val="20"/>
        </w:rPr>
      </w:pPr>
      <w:r w:rsidRPr="00986BF8">
        <w:rPr>
          <w:sz w:val="20"/>
          <w:szCs w:val="20"/>
        </w:rPr>
        <w:t xml:space="preserve">  </w:t>
      </w:r>
      <w:r>
        <w:rPr>
          <w:sz w:val="20"/>
          <w:szCs w:val="20"/>
        </w:rPr>
        <w:t xml:space="preserve">  i děl výtvarného umění, historické,sociální a kulturní souvislosti</w:t>
      </w:r>
    </w:p>
    <w:p w:rsidR="00492007" w:rsidRDefault="00492007" w:rsidP="00492007">
      <w:pPr>
        <w:ind w:right="-567"/>
        <w:jc w:val="both"/>
        <w:rPr>
          <w:sz w:val="20"/>
          <w:szCs w:val="20"/>
        </w:rPr>
      </w:pPr>
    </w:p>
    <w:p w:rsidR="00492007" w:rsidRDefault="00492007" w:rsidP="00492007">
      <w:pPr>
        <w:ind w:right="-567"/>
        <w:jc w:val="both"/>
        <w:rPr>
          <w:b/>
          <w:sz w:val="20"/>
          <w:szCs w:val="20"/>
          <w:u w:val="single"/>
        </w:rPr>
      </w:pPr>
      <w:r w:rsidRPr="00FA33FE">
        <w:rPr>
          <w:b/>
          <w:sz w:val="20"/>
          <w:szCs w:val="20"/>
          <w:u w:val="single"/>
        </w:rPr>
        <w:t>4) ETICKÁ VÝCHOVA</w:t>
      </w:r>
      <w:r>
        <w:rPr>
          <w:b/>
          <w:sz w:val="20"/>
          <w:szCs w:val="20"/>
          <w:u w:val="single"/>
        </w:rPr>
        <w:t>(doplňující obor)</w:t>
      </w:r>
    </w:p>
    <w:p w:rsidR="00492007" w:rsidRDefault="00492007" w:rsidP="00492007">
      <w:pPr>
        <w:ind w:right="-567"/>
        <w:jc w:val="both"/>
        <w:rPr>
          <w:b/>
          <w:sz w:val="20"/>
          <w:szCs w:val="20"/>
          <w:u w:val="single"/>
        </w:rPr>
      </w:pPr>
    </w:p>
    <w:p w:rsidR="00492007" w:rsidRDefault="00492007" w:rsidP="00492007">
      <w:pPr>
        <w:ind w:right="-567"/>
        <w:jc w:val="both"/>
        <w:rPr>
          <w:b/>
          <w:sz w:val="20"/>
          <w:szCs w:val="20"/>
        </w:rPr>
      </w:pPr>
      <w:r w:rsidRPr="00FA33FE">
        <w:rPr>
          <w:b/>
          <w:sz w:val="20"/>
          <w:szCs w:val="20"/>
        </w:rPr>
        <w:t>iniciativa a komplexní prosociálnost</w:t>
      </w:r>
      <w:r>
        <w:rPr>
          <w:b/>
          <w:sz w:val="20"/>
          <w:szCs w:val="20"/>
        </w:rPr>
        <w:t xml:space="preserve"> – iniciativa a tvořivost</w:t>
      </w:r>
    </w:p>
    <w:p w:rsidR="00492007" w:rsidRDefault="00492007" w:rsidP="00492007">
      <w:pPr>
        <w:ind w:right="-567"/>
        <w:jc w:val="both"/>
        <w:rPr>
          <w:sz w:val="20"/>
          <w:szCs w:val="20"/>
        </w:rPr>
      </w:pPr>
      <w:r w:rsidRPr="00D95E4E">
        <w:rPr>
          <w:sz w:val="20"/>
          <w:szCs w:val="20"/>
        </w:rPr>
        <w:t>renatalizace,</w:t>
      </w:r>
      <w:r>
        <w:rPr>
          <w:sz w:val="20"/>
          <w:szCs w:val="20"/>
        </w:rPr>
        <w:t xml:space="preserve"> </w:t>
      </w:r>
      <w:r w:rsidRPr="00D95E4E">
        <w:rPr>
          <w:sz w:val="20"/>
          <w:szCs w:val="20"/>
        </w:rPr>
        <w:t>nácvik tvořivosti,prosociální aspekt iniciativy a tvořivosti</w:t>
      </w:r>
      <w:r>
        <w:rPr>
          <w:sz w:val="20"/>
          <w:szCs w:val="20"/>
        </w:rPr>
        <w:t xml:space="preserve"> ve školním prostředí a v rodině,</w:t>
      </w:r>
    </w:p>
    <w:p w:rsidR="00492007" w:rsidRPr="00D95E4E" w:rsidRDefault="00492007" w:rsidP="00492007">
      <w:pPr>
        <w:ind w:right="-567"/>
        <w:jc w:val="both"/>
        <w:rPr>
          <w:sz w:val="20"/>
          <w:szCs w:val="20"/>
        </w:rPr>
      </w:pPr>
      <w:r>
        <w:rPr>
          <w:sz w:val="20"/>
          <w:szCs w:val="20"/>
        </w:rPr>
        <w:t>psychická a fyzická pomoc,ochota ke spolupráci, přátelství</w:t>
      </w:r>
    </w:p>
    <w:p w:rsidR="00492007" w:rsidRPr="00986BF8" w:rsidRDefault="00492007" w:rsidP="00492007">
      <w:pPr>
        <w:ind w:right="-567"/>
        <w:jc w:val="both"/>
        <w:rPr>
          <w:b/>
          <w:sz w:val="20"/>
          <w:szCs w:val="20"/>
        </w:rPr>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r>
        <w:t>Vzdělávací obsah vyučovacího předmětu Výtvarná výchova – 1.ročník</w:t>
      </w:r>
    </w:p>
    <w:p w:rsidR="00492007" w:rsidRDefault="00492007" w:rsidP="00492007">
      <w:pPr>
        <w:jc w:val="center"/>
        <w:rPr>
          <w:b/>
          <w:bCs/>
          <w:sz w:val="28"/>
          <w:u w:val="single"/>
        </w:rPr>
      </w:pPr>
    </w:p>
    <w:p w:rsidR="00492007" w:rsidRDefault="00492007" w:rsidP="00492007">
      <w:pPr>
        <w:jc w:val="center"/>
        <w:rPr>
          <w:b/>
          <w:bCs/>
          <w:sz w:val="28"/>
          <w:u w:val="single"/>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Default="00492007" w:rsidP="00492007">
      <w:pPr>
        <w:rPr>
          <w:b/>
          <w:bCs/>
          <w:sz w:val="28"/>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-pozná různé druhy tvarů,porovná jejich vlastnosti a</w:t>
            </w:r>
          </w:p>
          <w:p w:rsidR="00492007" w:rsidRDefault="00492007" w:rsidP="00FF71E3">
            <w:pPr>
              <w:rPr>
                <w:sz w:val="20"/>
              </w:rPr>
            </w:pPr>
            <w:r>
              <w:rPr>
                <w:sz w:val="20"/>
              </w:rPr>
              <w:t xml:space="preserve"> vztahy,pozná různorodé přírodní a umělé materiály,</w:t>
            </w:r>
          </w:p>
          <w:p w:rsidR="00492007" w:rsidRDefault="00492007" w:rsidP="00FF71E3">
            <w:pPr>
              <w:rPr>
                <w:sz w:val="20"/>
              </w:rPr>
            </w:pPr>
            <w:r>
              <w:rPr>
                <w:sz w:val="20"/>
              </w:rPr>
              <w:t xml:space="preserve"> seznamuje se s rozličnými postupy,technikami a </w:t>
            </w:r>
          </w:p>
          <w:p w:rsidR="00492007" w:rsidRDefault="00492007" w:rsidP="00FF71E3">
            <w:pPr>
              <w:rPr>
                <w:sz w:val="20"/>
              </w:rPr>
            </w:pPr>
            <w:r>
              <w:rPr>
                <w:sz w:val="20"/>
              </w:rPr>
              <w:t xml:space="preserve"> nástroji</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-záměrně využívá a kombinuje vizuálně obrazné ele-</w:t>
            </w:r>
          </w:p>
          <w:p w:rsidR="00492007" w:rsidRDefault="00492007" w:rsidP="00FF71E3">
            <w:pPr>
              <w:rPr>
                <w:sz w:val="20"/>
              </w:rPr>
            </w:pPr>
            <w:r>
              <w:rPr>
                <w:sz w:val="20"/>
              </w:rPr>
              <w:t xml:space="preserve"> menty a prostředky(barva,linie,modelování),tvůrčím</w:t>
            </w:r>
          </w:p>
          <w:p w:rsidR="00492007" w:rsidRDefault="00492007" w:rsidP="00FF71E3">
            <w:pPr>
              <w:rPr>
                <w:sz w:val="20"/>
              </w:rPr>
            </w:pPr>
            <w:r>
              <w:rPr>
                <w:sz w:val="20"/>
              </w:rPr>
              <w:t xml:space="preserve"> způsobem experimentuje s barvami,dokáže míchat a </w:t>
            </w:r>
          </w:p>
          <w:p w:rsidR="00492007" w:rsidRDefault="00492007" w:rsidP="00FF71E3">
            <w:pPr>
              <w:rPr>
                <w:sz w:val="20"/>
              </w:rPr>
            </w:pPr>
            <w:r>
              <w:rPr>
                <w:sz w:val="20"/>
              </w:rPr>
              <w:t xml:space="preserve"> překrývat barvy,rozezná teplé a studené,světlé a tma-</w:t>
            </w:r>
          </w:p>
          <w:p w:rsidR="00492007" w:rsidRDefault="00492007" w:rsidP="00FF71E3">
            <w:pPr>
              <w:rPr>
                <w:sz w:val="20"/>
              </w:rPr>
            </w:pPr>
            <w:r>
              <w:rPr>
                <w:sz w:val="20"/>
              </w:rPr>
              <w:t xml:space="preserve"> vé</w:t>
            </w:r>
          </w:p>
          <w:p w:rsidR="00492007" w:rsidRDefault="00492007" w:rsidP="00FF71E3">
            <w:pPr>
              <w:rPr>
                <w:sz w:val="20"/>
              </w:rPr>
            </w:pPr>
          </w:p>
          <w:p w:rsidR="00492007" w:rsidRDefault="00492007" w:rsidP="00FF71E3">
            <w:pPr>
              <w:rPr>
                <w:sz w:val="20"/>
              </w:rPr>
            </w:pPr>
            <w:r>
              <w:rPr>
                <w:sz w:val="20"/>
              </w:rPr>
              <w:t>-vyjadřuje se výtvarně na základě svého pohybového</w:t>
            </w:r>
          </w:p>
          <w:p w:rsidR="00492007" w:rsidRDefault="00492007" w:rsidP="00FF71E3">
            <w:pPr>
              <w:rPr>
                <w:sz w:val="20"/>
              </w:rPr>
            </w:pPr>
            <w:r>
              <w:rPr>
                <w:sz w:val="20"/>
              </w:rPr>
              <w:t xml:space="preserve"> a sluchového vnímání,vnímá událost různými smysly,</w:t>
            </w:r>
          </w:p>
          <w:p w:rsidR="00492007" w:rsidRDefault="00492007" w:rsidP="00FF71E3">
            <w:pPr>
              <w:rPr>
                <w:sz w:val="20"/>
              </w:rPr>
            </w:pPr>
            <w:r>
              <w:rPr>
                <w:sz w:val="20"/>
              </w:rPr>
              <w:t xml:space="preserve"> uvědomuje si podíl zraku na jejím vnímání</w:t>
            </w:r>
          </w:p>
          <w:p w:rsidR="00492007" w:rsidRDefault="00492007" w:rsidP="00FF71E3">
            <w:pPr>
              <w:rPr>
                <w:sz w:val="20"/>
              </w:rPr>
            </w:pPr>
          </w:p>
          <w:p w:rsidR="00492007" w:rsidRDefault="00492007" w:rsidP="00FF71E3">
            <w:pPr>
              <w:rPr>
                <w:sz w:val="20"/>
              </w:rPr>
            </w:pPr>
            <w:r>
              <w:rPr>
                <w:sz w:val="20"/>
              </w:rPr>
              <w:t>-sestaví předměty do neobvyklých souvislostí,vytvoří</w:t>
            </w:r>
          </w:p>
          <w:p w:rsidR="00492007" w:rsidRDefault="00492007" w:rsidP="00FF71E3">
            <w:pPr>
              <w:rPr>
                <w:sz w:val="20"/>
              </w:rPr>
            </w:pPr>
            <w:r>
              <w:rPr>
                <w:sz w:val="20"/>
              </w:rPr>
              <w:t xml:space="preserve"> nové a neobvyklé předměty a souvislosti,originálním</w:t>
            </w:r>
          </w:p>
          <w:p w:rsidR="00492007" w:rsidRDefault="00492007" w:rsidP="00FF71E3">
            <w:pPr>
              <w:rPr>
                <w:sz w:val="20"/>
              </w:rPr>
            </w:pPr>
            <w:r>
              <w:rPr>
                <w:sz w:val="20"/>
              </w:rPr>
              <w:t xml:space="preserve"> způsobem kombinuje linii,tvar,objem,barvu,texturu,</w:t>
            </w:r>
          </w:p>
          <w:p w:rsidR="00492007" w:rsidRDefault="00492007" w:rsidP="00FF71E3">
            <w:pPr>
              <w:rPr>
                <w:sz w:val="20"/>
              </w:rPr>
            </w:pPr>
            <w:r>
              <w:rPr>
                <w:sz w:val="20"/>
              </w:rPr>
              <w:t xml:space="preserve"> objekty</w:t>
            </w:r>
          </w:p>
          <w:p w:rsidR="00492007" w:rsidRDefault="00492007" w:rsidP="00FF71E3">
            <w:pPr>
              <w:rPr>
                <w:sz w:val="20"/>
              </w:rPr>
            </w:pPr>
          </w:p>
          <w:p w:rsidR="00492007" w:rsidRDefault="00492007" w:rsidP="00FF71E3">
            <w:pPr>
              <w:rPr>
                <w:sz w:val="20"/>
              </w:rPr>
            </w:pPr>
            <w:r>
              <w:rPr>
                <w:sz w:val="20"/>
              </w:rPr>
              <w:t>-zdůvodní a obhájí výtvarné pojetí,vede dialog,vyja-</w:t>
            </w:r>
          </w:p>
          <w:p w:rsidR="00492007" w:rsidRDefault="00492007" w:rsidP="00FF71E3">
            <w:pPr>
              <w:rPr>
                <w:sz w:val="20"/>
              </w:rPr>
            </w:pPr>
            <w:r>
              <w:rPr>
                <w:sz w:val="20"/>
              </w:rPr>
              <w:t xml:space="preserve"> dřuje se k tvorbě své i druhých,toleruje jejich způsoby</w:t>
            </w:r>
          </w:p>
          <w:p w:rsidR="00492007" w:rsidRDefault="00492007" w:rsidP="00FF71E3">
            <w:pPr>
              <w:rPr>
                <w:sz w:val="20"/>
              </w:rPr>
            </w:pPr>
            <w:r>
              <w:rPr>
                <w:sz w:val="20"/>
              </w:rPr>
              <w:t xml:space="preserve"> výtvarného vyjádření,porovná vlastní interpretaci</w:t>
            </w:r>
          </w:p>
          <w:p w:rsidR="00492007" w:rsidRDefault="00492007" w:rsidP="00FF71E3">
            <w:pPr>
              <w:rPr>
                <w:sz w:val="20"/>
              </w:rPr>
            </w:pPr>
            <w:r>
              <w:rPr>
                <w:sz w:val="20"/>
              </w:rPr>
              <w:t xml:space="preserve"> s interpretací uznávanou,inspiruje se jí</w:t>
            </w:r>
          </w:p>
          <w:p w:rsidR="00492007" w:rsidRDefault="00492007" w:rsidP="00FF71E3">
            <w:pPr>
              <w:rPr>
                <w:sz w:val="20"/>
              </w:rPr>
            </w:pPr>
          </w:p>
          <w:p w:rsidR="00492007" w:rsidRDefault="00492007" w:rsidP="00FF71E3">
            <w:pPr>
              <w:rPr>
                <w:sz w:val="20"/>
              </w:rPr>
            </w:pPr>
            <w:r>
              <w:rPr>
                <w:sz w:val="20"/>
              </w:rPr>
              <w:t>-ověřuje si své činnosti na okolí,vystavuje své práce,</w:t>
            </w:r>
          </w:p>
          <w:p w:rsidR="00492007" w:rsidRDefault="00492007" w:rsidP="00FF71E3">
            <w:pPr>
              <w:rPr>
                <w:sz w:val="20"/>
              </w:rPr>
            </w:pPr>
            <w:r>
              <w:rPr>
                <w:sz w:val="20"/>
              </w:rPr>
              <w:t xml:space="preserve"> podílí se na zlepšení prostředí školy</w:t>
            </w:r>
          </w:p>
          <w:p w:rsidR="00492007" w:rsidRDefault="00492007" w:rsidP="00FF71E3">
            <w:pPr>
              <w:rPr>
                <w:sz w:val="20"/>
              </w:rPr>
            </w:pPr>
            <w:r>
              <w:rPr>
                <w:sz w:val="20"/>
              </w:rPr>
              <w:t xml:space="preserve">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tc>
        <w:tc>
          <w:tcPr>
            <w:tcW w:w="4606" w:type="dxa"/>
          </w:tcPr>
          <w:p w:rsidR="00492007" w:rsidRDefault="00492007" w:rsidP="00FF71E3">
            <w:pPr>
              <w:rPr>
                <w:b/>
                <w:bCs/>
                <w:sz w:val="20"/>
              </w:rPr>
            </w:pPr>
            <w:r>
              <w:rPr>
                <w:b/>
                <w:bCs/>
                <w:sz w:val="20"/>
              </w:rPr>
              <w:t>Konkretizované učivo:</w:t>
            </w:r>
          </w:p>
          <w:p w:rsidR="00492007" w:rsidRDefault="00492007" w:rsidP="00FF71E3">
            <w:pPr>
              <w:rPr>
                <w:sz w:val="20"/>
              </w:rPr>
            </w:pPr>
            <w:r>
              <w:rPr>
                <w:sz w:val="20"/>
              </w:rPr>
              <w:t>-pojmenování jednotlivých vizuálně obrazných elemen-</w:t>
            </w:r>
          </w:p>
          <w:p w:rsidR="00492007" w:rsidRDefault="00492007" w:rsidP="00FF71E3">
            <w:pPr>
              <w:rPr>
                <w:sz w:val="20"/>
              </w:rPr>
            </w:pPr>
            <w:r>
              <w:rPr>
                <w:sz w:val="20"/>
              </w:rPr>
              <w:t xml:space="preserve"> tů(tvar,objem,kvalita,textura) a jejich vztahy(podob-</w:t>
            </w:r>
          </w:p>
          <w:p w:rsidR="00492007" w:rsidRDefault="00492007" w:rsidP="00FF71E3">
            <w:pPr>
              <w:rPr>
                <w:sz w:val="20"/>
              </w:rPr>
            </w:pPr>
            <w:r>
              <w:rPr>
                <w:sz w:val="20"/>
              </w:rPr>
              <w:t xml:space="preserve"> nost,kontrast,struktura,rytmus),rozlišování neobvy-</w:t>
            </w:r>
          </w:p>
          <w:p w:rsidR="00492007" w:rsidRDefault="00492007" w:rsidP="00FF71E3">
            <w:pPr>
              <w:rPr>
                <w:sz w:val="20"/>
              </w:rPr>
            </w:pPr>
            <w:r>
              <w:rPr>
                <w:sz w:val="20"/>
              </w:rPr>
              <w:t xml:space="preserve"> klých materiálů a nástrojů(ruka,dřívko,nit,kůra.písek,</w:t>
            </w:r>
          </w:p>
          <w:p w:rsidR="00492007" w:rsidRDefault="00492007" w:rsidP="00FF71E3">
            <w:pPr>
              <w:rPr>
                <w:sz w:val="20"/>
              </w:rPr>
            </w:pPr>
            <w:r>
              <w:rPr>
                <w:sz w:val="20"/>
              </w:rPr>
              <w:t xml:space="preserve"> kov.kůže)</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-fantazijní představy,hra s barvou,plošné a prostorové</w:t>
            </w:r>
          </w:p>
          <w:p w:rsidR="00492007" w:rsidRDefault="00492007" w:rsidP="00FF71E3">
            <w:pPr>
              <w:rPr>
                <w:sz w:val="20"/>
              </w:rPr>
            </w:pPr>
            <w:r>
              <w:rPr>
                <w:sz w:val="20"/>
              </w:rPr>
              <w:t xml:space="preserve"> vyjádření,originalita v souvislosti s vyjádřením </w:t>
            </w:r>
          </w:p>
          <w:p w:rsidR="00492007" w:rsidRDefault="00492007" w:rsidP="00FF71E3">
            <w:pPr>
              <w:rPr>
                <w:sz w:val="20"/>
              </w:rPr>
            </w:pPr>
            <w:r>
              <w:rPr>
                <w:sz w:val="20"/>
              </w:rPr>
              <w:t xml:space="preserve"> vlastních prožitků</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-souvislost zraku a ostatních smyslů(čich,hmat,sluch,</w:t>
            </w:r>
          </w:p>
          <w:p w:rsidR="00492007" w:rsidRDefault="00492007" w:rsidP="00FF71E3">
            <w:pPr>
              <w:rPr>
                <w:sz w:val="20"/>
              </w:rPr>
            </w:pPr>
            <w:r>
              <w:rPr>
                <w:sz w:val="20"/>
              </w:rPr>
              <w:t xml:space="preserve"> chuť)a pohybu /Prv/</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-kombinace neobvyklých předmětů,alternativní použi-</w:t>
            </w:r>
          </w:p>
          <w:p w:rsidR="00492007" w:rsidRDefault="00492007" w:rsidP="00FF71E3">
            <w:pPr>
              <w:rPr>
                <w:sz w:val="20"/>
              </w:rPr>
            </w:pPr>
            <w:r>
              <w:rPr>
                <w:sz w:val="20"/>
              </w:rPr>
              <w:t xml:space="preserve"> tí linie,objemu,plochy a textury k vyjádření osobního</w:t>
            </w:r>
          </w:p>
          <w:p w:rsidR="00492007" w:rsidRDefault="00492007" w:rsidP="00FF71E3">
            <w:pPr>
              <w:rPr>
                <w:sz w:val="20"/>
              </w:rPr>
            </w:pPr>
            <w:r>
              <w:rPr>
                <w:sz w:val="20"/>
              </w:rPr>
              <w:t xml:space="preserve"> zážitku</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-tolerance a porovnávání,tvorba a interpretace uznáva-</w:t>
            </w:r>
          </w:p>
          <w:p w:rsidR="00492007" w:rsidRDefault="00492007" w:rsidP="00FF71E3">
            <w:pPr>
              <w:rPr>
                <w:sz w:val="20"/>
              </w:rPr>
            </w:pPr>
            <w:r>
              <w:rPr>
                <w:sz w:val="20"/>
              </w:rPr>
              <w:t xml:space="preserve"> ných autorů,ilustrace dětských knih/ČJ/</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-rozdíl mezi obsahem,který sám vkládá a obsahem</w:t>
            </w:r>
          </w:p>
          <w:p w:rsidR="00492007" w:rsidRDefault="00492007" w:rsidP="00FF71E3">
            <w:pPr>
              <w:rPr>
                <w:sz w:val="20"/>
              </w:rPr>
            </w:pPr>
            <w:r>
              <w:rPr>
                <w:sz w:val="20"/>
              </w:rPr>
              <w:t xml:space="preserve"> uznávaným v širším sociálním okruhu,vhodnost užití</w:t>
            </w:r>
          </w:p>
          <w:p w:rsidR="00492007" w:rsidRDefault="00492007" w:rsidP="00FF71E3">
            <w:pPr>
              <w:rPr>
                <w:sz w:val="20"/>
              </w:rPr>
            </w:pPr>
            <w:r>
              <w:rPr>
                <w:sz w:val="20"/>
              </w:rPr>
              <w:t xml:space="preserve"> konkrétních obrazných znakových prostředků,instalace</w:t>
            </w:r>
          </w:p>
          <w:p w:rsidR="00492007" w:rsidRDefault="00492007" w:rsidP="00FF71E3">
            <w:pPr>
              <w:rPr>
                <w:sz w:val="20"/>
              </w:rPr>
            </w:pPr>
            <w:r>
              <w:rPr>
                <w:sz w:val="20"/>
              </w:rPr>
              <w:t xml:space="preserve"> výstavy,vkus a nevkus v interiéru</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tabs>
                <w:tab w:val="left" w:pos="254"/>
              </w:tabs>
              <w:rPr>
                <w:sz w:val="20"/>
              </w:rPr>
            </w:pPr>
          </w:p>
        </w:tc>
      </w:tr>
    </w:tbl>
    <w:p w:rsidR="00492007" w:rsidRDefault="00492007" w:rsidP="00492007">
      <w:pPr>
        <w:rPr>
          <w:b/>
          <w:bCs/>
          <w:sz w:val="28"/>
        </w:rPr>
      </w:pPr>
    </w:p>
    <w:p w:rsidR="00492007" w:rsidRDefault="00492007" w:rsidP="00492007">
      <w:pPr>
        <w:rPr>
          <w:b/>
          <w:bCs/>
          <w:sz w:val="28"/>
        </w:rPr>
      </w:pPr>
      <w:r>
        <w:rPr>
          <w:b/>
          <w:bCs/>
          <w:sz w:val="28"/>
        </w:rPr>
        <w:t xml:space="preserve">        </w:t>
      </w:r>
    </w:p>
    <w:p w:rsidR="00492007" w:rsidRDefault="00492007" w:rsidP="00492007">
      <w:pPr>
        <w:rPr>
          <w:b/>
          <w:bCs/>
          <w:sz w:val="28"/>
        </w:rPr>
      </w:pPr>
    </w:p>
    <w:p w:rsidR="00492007" w:rsidRDefault="00492007" w:rsidP="00492007">
      <w:pPr>
        <w:rPr>
          <w:sz w:val="20"/>
        </w:rPr>
      </w:pPr>
      <w:r>
        <w:rPr>
          <w:b/>
          <w:bCs/>
        </w:rPr>
        <w:t xml:space="preserve">Způsoby  ověřování učiva: </w:t>
      </w:r>
      <w:r>
        <w:rPr>
          <w:sz w:val="20"/>
        </w:rPr>
        <w:t>slovní i písemné hodnocení výtvarných prací</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pStyle w:val="Nzev"/>
      </w:pPr>
    </w:p>
    <w:p w:rsidR="00492007" w:rsidRDefault="00492007" w:rsidP="00492007">
      <w:pPr>
        <w:pStyle w:val="Nzev"/>
      </w:pPr>
      <w:r>
        <w:t>Vzdělávací obsah vyučovacího předmětu Výtvarná výchova – 2.ročník</w:t>
      </w:r>
    </w:p>
    <w:p w:rsidR="00492007" w:rsidRDefault="00492007" w:rsidP="00492007">
      <w:pPr>
        <w:jc w:val="center"/>
        <w:rPr>
          <w:b/>
          <w:bCs/>
          <w:sz w:val="28"/>
          <w:u w:val="single"/>
        </w:rPr>
      </w:pPr>
    </w:p>
    <w:p w:rsidR="00492007" w:rsidRDefault="00492007" w:rsidP="00492007">
      <w:pPr>
        <w:jc w:val="center"/>
        <w:rPr>
          <w:b/>
          <w:bCs/>
          <w:sz w:val="28"/>
          <w:u w:val="single"/>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Default="00492007" w:rsidP="00492007">
      <w:pPr>
        <w:rPr>
          <w:b/>
          <w:bCs/>
          <w:sz w:val="28"/>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 :</w:t>
            </w:r>
          </w:p>
        </w:tc>
        <w:tc>
          <w:tcPr>
            <w:tcW w:w="4606" w:type="dxa"/>
          </w:tcPr>
          <w:p w:rsidR="00492007" w:rsidRDefault="00492007" w:rsidP="00FF71E3">
            <w:pPr>
              <w:rPr>
                <w:b/>
                <w:bCs/>
                <w:sz w:val="20"/>
              </w:rPr>
            </w:pPr>
            <w:r>
              <w:rPr>
                <w:b/>
                <w:bCs/>
                <w:sz w:val="20"/>
              </w:rPr>
              <w:t>Konkretizované učivo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-pozná různé druhy tvarů,porovná jejich vlastnosti,</w:t>
            </w:r>
          </w:p>
          <w:p w:rsidR="00492007" w:rsidRDefault="00492007" w:rsidP="00FF71E3">
            <w:pPr>
              <w:rPr>
                <w:sz w:val="20"/>
              </w:rPr>
            </w:pPr>
            <w:r>
              <w:rPr>
                <w:sz w:val="20"/>
              </w:rPr>
              <w:t xml:space="preserve"> vztahy,pozná různorodé přírodní a umělé materiály,</w:t>
            </w:r>
          </w:p>
          <w:p w:rsidR="00492007" w:rsidRDefault="00492007" w:rsidP="00FF71E3">
            <w:pPr>
              <w:rPr>
                <w:sz w:val="20"/>
              </w:rPr>
            </w:pPr>
            <w:r>
              <w:rPr>
                <w:sz w:val="20"/>
              </w:rPr>
              <w:t xml:space="preserve"> seznamuje se s rozličnými postupy, technikami a</w:t>
            </w:r>
          </w:p>
          <w:p w:rsidR="00492007" w:rsidRDefault="00492007" w:rsidP="00FF71E3">
            <w:pPr>
              <w:rPr>
                <w:sz w:val="20"/>
              </w:rPr>
            </w:pPr>
            <w:r>
              <w:rPr>
                <w:sz w:val="20"/>
              </w:rPr>
              <w:t xml:space="preserve"> nástroji</w:t>
            </w:r>
          </w:p>
          <w:p w:rsidR="00492007" w:rsidRDefault="00492007" w:rsidP="00FF71E3">
            <w:pPr>
              <w:rPr>
                <w:sz w:val="20"/>
              </w:rPr>
            </w:pPr>
          </w:p>
        </w:tc>
        <w:tc>
          <w:tcPr>
            <w:tcW w:w="4606" w:type="dxa"/>
          </w:tcPr>
          <w:p w:rsidR="00492007" w:rsidRDefault="00492007" w:rsidP="00FF71E3">
            <w:pPr>
              <w:rPr>
                <w:sz w:val="20"/>
              </w:rPr>
            </w:pPr>
            <w:r>
              <w:rPr>
                <w:b/>
                <w:bCs/>
                <w:sz w:val="20"/>
              </w:rPr>
              <w:t>-</w:t>
            </w:r>
            <w:r>
              <w:rPr>
                <w:sz w:val="20"/>
              </w:rPr>
              <w:t>pojmenování jednotlivých vizuálně obrazných elemen-</w:t>
            </w:r>
          </w:p>
          <w:p w:rsidR="00492007" w:rsidRDefault="00492007" w:rsidP="00FF71E3">
            <w:pPr>
              <w:rPr>
                <w:sz w:val="20"/>
              </w:rPr>
            </w:pPr>
            <w:r>
              <w:rPr>
                <w:sz w:val="20"/>
              </w:rPr>
              <w:t xml:space="preserve"> tů (tvar,objem,kvalita,textura) a jejich vztahy (podob-</w:t>
            </w:r>
          </w:p>
          <w:p w:rsidR="00492007" w:rsidRDefault="00492007" w:rsidP="00FF71E3">
            <w:pPr>
              <w:rPr>
                <w:sz w:val="20"/>
              </w:rPr>
            </w:pPr>
            <w:r>
              <w:rPr>
                <w:sz w:val="20"/>
              </w:rPr>
              <w:t xml:space="preserve"> nost,kontrast,struktura,rytmus),rozlišování neobvyk-</w:t>
            </w:r>
          </w:p>
          <w:p w:rsidR="00492007" w:rsidRDefault="00492007" w:rsidP="00FF71E3">
            <w:pPr>
              <w:rPr>
                <w:sz w:val="20"/>
              </w:rPr>
            </w:pPr>
            <w:r>
              <w:rPr>
                <w:sz w:val="20"/>
              </w:rPr>
              <w:t xml:space="preserve"> lých materiálů a nástrojů (ruka,dřívko,nit,kůra, písek,</w:t>
            </w:r>
          </w:p>
          <w:p w:rsidR="00492007" w:rsidRDefault="00492007" w:rsidP="00FF71E3">
            <w:pPr>
              <w:rPr>
                <w:sz w:val="20"/>
              </w:rPr>
            </w:pPr>
            <w:r>
              <w:rPr>
                <w:sz w:val="20"/>
              </w:rPr>
              <w:t xml:space="preserve"> kov,kůže) </w:t>
            </w:r>
          </w:p>
          <w:p w:rsidR="00492007" w:rsidRDefault="00492007" w:rsidP="00FF71E3">
            <w:pPr>
              <w:rPr>
                <w:b/>
                <w:bCs/>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-záměrně využívá a kombinuje vizuálně obrazné ele-    </w:t>
            </w:r>
          </w:p>
          <w:p w:rsidR="00492007" w:rsidRDefault="00492007" w:rsidP="00FF71E3">
            <w:pPr>
              <w:rPr>
                <w:sz w:val="20"/>
              </w:rPr>
            </w:pPr>
            <w:r>
              <w:rPr>
                <w:sz w:val="20"/>
              </w:rPr>
              <w:t xml:space="preserve"> menty a prostředky(barva,linie,modelování),tvůrčím</w:t>
            </w:r>
          </w:p>
          <w:p w:rsidR="00492007" w:rsidRDefault="00492007" w:rsidP="00FF71E3">
            <w:pPr>
              <w:rPr>
                <w:sz w:val="20"/>
              </w:rPr>
            </w:pPr>
            <w:r>
              <w:rPr>
                <w:sz w:val="20"/>
              </w:rPr>
              <w:t xml:space="preserve"> způsobem experimentuje s barvami,dokáže míchat</w:t>
            </w:r>
          </w:p>
          <w:p w:rsidR="00492007" w:rsidRDefault="00492007" w:rsidP="00FF71E3">
            <w:pPr>
              <w:rPr>
                <w:sz w:val="20"/>
              </w:rPr>
            </w:pPr>
            <w:r>
              <w:rPr>
                <w:sz w:val="20"/>
              </w:rPr>
              <w:t xml:space="preserve"> a překrývat barvy,rozezná teplé a studené,světlé a</w:t>
            </w:r>
          </w:p>
          <w:p w:rsidR="00492007" w:rsidRDefault="00492007" w:rsidP="00FF71E3">
            <w:pPr>
              <w:rPr>
                <w:sz w:val="20"/>
              </w:rPr>
            </w:pPr>
            <w:r>
              <w:rPr>
                <w:sz w:val="20"/>
              </w:rPr>
              <w:t xml:space="preserve"> tmavé</w:t>
            </w:r>
          </w:p>
        </w:tc>
        <w:tc>
          <w:tcPr>
            <w:tcW w:w="4606" w:type="dxa"/>
          </w:tcPr>
          <w:p w:rsidR="00492007" w:rsidRDefault="00492007" w:rsidP="00FF71E3">
            <w:pPr>
              <w:rPr>
                <w:sz w:val="20"/>
              </w:rPr>
            </w:pPr>
            <w:r>
              <w:rPr>
                <w:sz w:val="20"/>
              </w:rPr>
              <w:t>-fantazijní představy,hra s barvou,plošné a prostorové</w:t>
            </w:r>
          </w:p>
          <w:p w:rsidR="00492007" w:rsidRDefault="00492007" w:rsidP="00FF71E3">
            <w:pPr>
              <w:rPr>
                <w:sz w:val="20"/>
              </w:rPr>
            </w:pPr>
            <w:r>
              <w:rPr>
                <w:sz w:val="20"/>
              </w:rPr>
              <w:t xml:space="preserve"> vyjádření,originalita v souvislosti s vyjádřením vlast-</w:t>
            </w:r>
          </w:p>
          <w:p w:rsidR="00492007" w:rsidRDefault="00492007" w:rsidP="00FF71E3">
            <w:pPr>
              <w:rPr>
                <w:sz w:val="20"/>
              </w:rPr>
            </w:pPr>
            <w:r>
              <w:rPr>
                <w:sz w:val="20"/>
              </w:rPr>
              <w:t xml:space="preserve"> ních prožitků</w:t>
            </w:r>
          </w:p>
        </w:tc>
      </w:tr>
      <w:tr w:rsidR="00492007" w:rsidTr="00FF71E3">
        <w:tblPrEx>
          <w:tblCellMar>
            <w:top w:w="0" w:type="dxa"/>
            <w:bottom w:w="0" w:type="dxa"/>
          </w:tblCellMar>
        </w:tblPrEx>
        <w:tc>
          <w:tcPr>
            <w:tcW w:w="4606" w:type="dxa"/>
          </w:tcPr>
          <w:p w:rsidR="00492007" w:rsidRDefault="00492007" w:rsidP="00FF71E3">
            <w:pPr>
              <w:rPr>
                <w:sz w:val="28"/>
              </w:rPr>
            </w:pPr>
          </w:p>
        </w:tc>
        <w:tc>
          <w:tcPr>
            <w:tcW w:w="4606" w:type="dxa"/>
          </w:tcPr>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-vyjadřuje se výtvarně na základě svého pohybového a </w:t>
            </w:r>
          </w:p>
          <w:p w:rsidR="00492007" w:rsidRDefault="00492007" w:rsidP="00FF71E3">
            <w:pPr>
              <w:rPr>
                <w:sz w:val="20"/>
              </w:rPr>
            </w:pPr>
            <w:r>
              <w:rPr>
                <w:sz w:val="20"/>
              </w:rPr>
              <w:t xml:space="preserve"> sluchového vnímání,vnímá událost různými smysly,</w:t>
            </w:r>
          </w:p>
          <w:p w:rsidR="00492007" w:rsidRDefault="00492007" w:rsidP="00FF71E3">
            <w:pPr>
              <w:rPr>
                <w:sz w:val="20"/>
              </w:rPr>
            </w:pPr>
            <w:r>
              <w:rPr>
                <w:sz w:val="20"/>
              </w:rPr>
              <w:t xml:space="preserve"> uvědomuje si podíl zraku na jejím vnímání</w:t>
            </w:r>
          </w:p>
        </w:tc>
        <w:tc>
          <w:tcPr>
            <w:tcW w:w="4606" w:type="dxa"/>
          </w:tcPr>
          <w:p w:rsidR="00492007" w:rsidRDefault="00492007" w:rsidP="00FF71E3">
            <w:pPr>
              <w:rPr>
                <w:sz w:val="20"/>
              </w:rPr>
            </w:pPr>
            <w:r>
              <w:rPr>
                <w:sz w:val="20"/>
              </w:rPr>
              <w:t>-souvislost zraku a ostatních smyslů(čich,hmat,sluch,</w:t>
            </w:r>
          </w:p>
          <w:p w:rsidR="00492007" w:rsidRDefault="00492007" w:rsidP="00FF71E3">
            <w:pPr>
              <w:rPr>
                <w:sz w:val="20"/>
              </w:rPr>
            </w:pPr>
            <w:r>
              <w:rPr>
                <w:sz w:val="20"/>
              </w:rPr>
              <w:t xml:space="preserve"> chuť) a pohybu / Prv /</w:t>
            </w:r>
          </w:p>
        </w:tc>
      </w:tr>
      <w:tr w:rsidR="00492007" w:rsidTr="00FF71E3">
        <w:tblPrEx>
          <w:tblCellMar>
            <w:top w:w="0" w:type="dxa"/>
            <w:bottom w:w="0" w:type="dxa"/>
          </w:tblCellMar>
        </w:tblPrEx>
        <w:tc>
          <w:tcPr>
            <w:tcW w:w="4606" w:type="dxa"/>
          </w:tcPr>
          <w:p w:rsidR="00492007" w:rsidRDefault="00492007" w:rsidP="00FF71E3">
            <w:pPr>
              <w:rPr>
                <w:b/>
                <w:bCs/>
                <w:sz w:val="20"/>
              </w:rPr>
            </w:pPr>
          </w:p>
          <w:p w:rsidR="00492007" w:rsidRDefault="00492007" w:rsidP="00FF71E3">
            <w:pPr>
              <w:rPr>
                <w:sz w:val="20"/>
              </w:rPr>
            </w:pPr>
            <w:r>
              <w:rPr>
                <w:sz w:val="20"/>
              </w:rPr>
              <w:t>-sestaví předměty do neobvyklých souvislostí,vytvoří</w:t>
            </w:r>
          </w:p>
          <w:p w:rsidR="00492007" w:rsidRDefault="00492007" w:rsidP="00FF71E3">
            <w:pPr>
              <w:rPr>
                <w:sz w:val="20"/>
              </w:rPr>
            </w:pPr>
            <w:r>
              <w:rPr>
                <w:sz w:val="20"/>
              </w:rPr>
              <w:t xml:space="preserve"> nové a neobvyklé předměty a souvislosti,originálním</w:t>
            </w:r>
          </w:p>
          <w:p w:rsidR="00492007" w:rsidRDefault="00492007" w:rsidP="00FF71E3">
            <w:pPr>
              <w:rPr>
                <w:sz w:val="20"/>
              </w:rPr>
            </w:pPr>
            <w:r>
              <w:rPr>
                <w:sz w:val="20"/>
              </w:rPr>
              <w:t xml:space="preserve"> způsobem kombinuje linii,tvar,objem,barvu,texturu,</w:t>
            </w:r>
          </w:p>
          <w:p w:rsidR="00492007" w:rsidRDefault="00492007" w:rsidP="00FF71E3">
            <w:pPr>
              <w:rPr>
                <w:sz w:val="20"/>
              </w:rPr>
            </w:pPr>
            <w:r>
              <w:rPr>
                <w:sz w:val="20"/>
              </w:rPr>
              <w:t xml:space="preserve"> objekty</w:t>
            </w:r>
          </w:p>
        </w:tc>
        <w:tc>
          <w:tcPr>
            <w:tcW w:w="4606" w:type="dxa"/>
          </w:tcPr>
          <w:p w:rsidR="00492007" w:rsidRDefault="00492007" w:rsidP="00FF71E3">
            <w:pPr>
              <w:rPr>
                <w:sz w:val="20"/>
              </w:rPr>
            </w:pPr>
          </w:p>
          <w:p w:rsidR="00492007" w:rsidRDefault="00492007" w:rsidP="00FF71E3">
            <w:pPr>
              <w:rPr>
                <w:sz w:val="20"/>
              </w:rPr>
            </w:pPr>
            <w:r>
              <w:rPr>
                <w:sz w:val="20"/>
              </w:rPr>
              <w:t>-kombinace neobvyklých předmětů,alternativní použití</w:t>
            </w:r>
          </w:p>
          <w:p w:rsidR="00492007" w:rsidRDefault="00492007" w:rsidP="00FF71E3">
            <w:pPr>
              <w:rPr>
                <w:sz w:val="20"/>
              </w:rPr>
            </w:pPr>
            <w:r>
              <w:rPr>
                <w:sz w:val="20"/>
              </w:rPr>
              <w:t xml:space="preserve"> linie,objemu,plochy a textury k vyjádření osobního </w:t>
            </w:r>
          </w:p>
          <w:p w:rsidR="00492007" w:rsidRDefault="00492007" w:rsidP="00FF71E3">
            <w:pPr>
              <w:rPr>
                <w:sz w:val="20"/>
              </w:rPr>
            </w:pPr>
            <w:r>
              <w:rPr>
                <w:sz w:val="20"/>
              </w:rPr>
              <w:t xml:space="preserve"> zážitku</w:t>
            </w:r>
          </w:p>
          <w:p w:rsidR="00492007" w:rsidRDefault="00492007" w:rsidP="00FF71E3">
            <w:pPr>
              <w:rPr>
                <w:sz w:val="20"/>
              </w:rPr>
            </w:pPr>
          </w:p>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-zdůvodní a obhájí výtvarné pojetí,vede dialog,vyjadřu-</w:t>
            </w:r>
          </w:p>
          <w:p w:rsidR="00492007" w:rsidRDefault="00492007" w:rsidP="00FF71E3">
            <w:pPr>
              <w:rPr>
                <w:sz w:val="20"/>
              </w:rPr>
            </w:pPr>
            <w:r>
              <w:rPr>
                <w:sz w:val="20"/>
              </w:rPr>
              <w:t xml:space="preserve"> je se k tvorbě své a druhých,toleruje jejich způsoby</w:t>
            </w:r>
          </w:p>
          <w:p w:rsidR="00492007" w:rsidRDefault="00492007" w:rsidP="00FF71E3">
            <w:pPr>
              <w:rPr>
                <w:sz w:val="20"/>
              </w:rPr>
            </w:pPr>
            <w:r>
              <w:rPr>
                <w:sz w:val="20"/>
              </w:rPr>
              <w:t xml:space="preserve"> výtvarného vyjádření,porovná vlastní interpretaci </w:t>
            </w:r>
          </w:p>
          <w:p w:rsidR="00492007" w:rsidRDefault="00492007" w:rsidP="00FF71E3">
            <w:pPr>
              <w:rPr>
                <w:sz w:val="20"/>
              </w:rPr>
            </w:pPr>
            <w:r>
              <w:rPr>
                <w:sz w:val="20"/>
              </w:rPr>
              <w:t xml:space="preserve"> s interpretací uznávanou,inspiruje se jí</w:t>
            </w:r>
          </w:p>
        </w:tc>
        <w:tc>
          <w:tcPr>
            <w:tcW w:w="4606" w:type="dxa"/>
          </w:tcPr>
          <w:p w:rsidR="00492007" w:rsidRDefault="00492007" w:rsidP="00FF71E3">
            <w:pPr>
              <w:rPr>
                <w:sz w:val="20"/>
              </w:rPr>
            </w:pPr>
            <w:r>
              <w:rPr>
                <w:sz w:val="20"/>
              </w:rPr>
              <w:t>-tolerance a porovnávání,tvorba a interpretace uznáva-</w:t>
            </w:r>
          </w:p>
          <w:p w:rsidR="00492007" w:rsidRDefault="00492007" w:rsidP="00FF71E3">
            <w:pPr>
              <w:rPr>
                <w:sz w:val="20"/>
              </w:rPr>
            </w:pPr>
            <w:r>
              <w:rPr>
                <w:sz w:val="20"/>
              </w:rPr>
              <w:t xml:space="preserve"> ných autorů,ilustrace dětských knih / ČJ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-ověřuje si vliv své činnosti na okolí,vystavuje své prá- </w:t>
            </w:r>
          </w:p>
          <w:p w:rsidR="00492007" w:rsidRDefault="00492007" w:rsidP="00FF71E3">
            <w:pPr>
              <w:rPr>
                <w:sz w:val="20"/>
              </w:rPr>
            </w:pPr>
            <w:r>
              <w:rPr>
                <w:sz w:val="20"/>
              </w:rPr>
              <w:t xml:space="preserve"> ce,podílí se na zlepšení prostředí školy</w:t>
            </w:r>
          </w:p>
        </w:tc>
        <w:tc>
          <w:tcPr>
            <w:tcW w:w="4606" w:type="dxa"/>
          </w:tcPr>
          <w:p w:rsidR="00492007" w:rsidRDefault="00492007" w:rsidP="00FF71E3">
            <w:pPr>
              <w:rPr>
                <w:sz w:val="20"/>
              </w:rPr>
            </w:pPr>
            <w:r>
              <w:rPr>
                <w:sz w:val="20"/>
              </w:rPr>
              <w:t xml:space="preserve">-rozdíl mezi obsahem,který sám vkládá a obsahem </w:t>
            </w:r>
          </w:p>
          <w:p w:rsidR="00492007" w:rsidRDefault="00492007" w:rsidP="00FF71E3">
            <w:pPr>
              <w:rPr>
                <w:sz w:val="20"/>
              </w:rPr>
            </w:pPr>
            <w:r>
              <w:rPr>
                <w:sz w:val="20"/>
              </w:rPr>
              <w:t xml:space="preserve"> uznávaným v širším sociálním okruhu,vhodnost užití</w:t>
            </w:r>
          </w:p>
          <w:p w:rsidR="00492007" w:rsidRDefault="00492007" w:rsidP="00FF71E3">
            <w:pPr>
              <w:rPr>
                <w:sz w:val="20"/>
              </w:rPr>
            </w:pPr>
            <w:r>
              <w:rPr>
                <w:sz w:val="20"/>
              </w:rPr>
              <w:t xml:space="preserve"> konkrétních obrazných znakových prostředků,instala-</w:t>
            </w:r>
          </w:p>
          <w:p w:rsidR="00492007" w:rsidRDefault="00492007" w:rsidP="00FF71E3">
            <w:pPr>
              <w:rPr>
                <w:sz w:val="20"/>
              </w:rPr>
            </w:pPr>
            <w:r>
              <w:rPr>
                <w:sz w:val="20"/>
              </w:rPr>
              <w:t xml:space="preserve"> ce výstavy,vkus a nevkus v interiéru</w:t>
            </w:r>
          </w:p>
        </w:tc>
      </w:tr>
    </w:tbl>
    <w:p w:rsidR="00492007" w:rsidRDefault="00492007" w:rsidP="00492007">
      <w:pPr>
        <w:rPr>
          <w:b/>
          <w:bCs/>
          <w:sz w:val="28"/>
        </w:rPr>
      </w:pPr>
    </w:p>
    <w:p w:rsidR="00492007" w:rsidRDefault="00492007" w:rsidP="00492007">
      <w:pPr>
        <w:rPr>
          <w:b/>
          <w:bCs/>
          <w:sz w:val="28"/>
        </w:rPr>
      </w:pPr>
    </w:p>
    <w:p w:rsidR="00492007" w:rsidRPr="00EA527F" w:rsidRDefault="00492007" w:rsidP="00492007">
      <w:pPr>
        <w:rPr>
          <w:b/>
          <w:bCs/>
          <w:sz w:val="28"/>
        </w:rPr>
      </w:pPr>
      <w:r>
        <w:rPr>
          <w:b/>
          <w:bCs/>
        </w:rPr>
        <w:t>Způsoby ověřování učiva :</w:t>
      </w:r>
      <w:r>
        <w:rPr>
          <w:sz w:val="20"/>
        </w:rPr>
        <w:t xml:space="preserve"> slovní i písemné hodnocení výtvarných prací</w:t>
      </w:r>
    </w:p>
    <w:p w:rsidR="00492007" w:rsidRDefault="00492007" w:rsidP="00492007">
      <w:pPr>
        <w:rPr>
          <w:b/>
          <w:bCs/>
          <w:sz w:val="28"/>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pStyle w:val="Nzev"/>
        <w:rPr>
          <w:sz w:val="20"/>
          <w:szCs w:val="20"/>
        </w:rPr>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r>
        <w:t>Vzdělávací obsah vyučovacího předmětu Výtvarná výchova – 3.ročník</w:t>
      </w:r>
    </w:p>
    <w:p w:rsidR="00492007" w:rsidRDefault="00492007" w:rsidP="00492007">
      <w:pPr>
        <w:jc w:val="center"/>
        <w:rPr>
          <w:b/>
          <w:bCs/>
          <w:sz w:val="28"/>
          <w:u w:val="single"/>
        </w:rPr>
      </w:pPr>
    </w:p>
    <w:p w:rsidR="00492007" w:rsidRDefault="00492007" w:rsidP="00492007">
      <w:pPr>
        <w:jc w:val="center"/>
        <w:rPr>
          <w:b/>
          <w:bCs/>
          <w:sz w:val="28"/>
          <w:u w:val="single"/>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Default="00492007" w:rsidP="00492007">
      <w:pPr>
        <w:rPr>
          <w:b/>
          <w:bCs/>
          <w:sz w:val="28"/>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 :</w:t>
            </w:r>
          </w:p>
        </w:tc>
        <w:tc>
          <w:tcPr>
            <w:tcW w:w="4606" w:type="dxa"/>
          </w:tcPr>
          <w:p w:rsidR="00492007" w:rsidRDefault="00492007" w:rsidP="00FF71E3">
            <w:pPr>
              <w:rPr>
                <w:b/>
                <w:bCs/>
                <w:sz w:val="20"/>
              </w:rPr>
            </w:pPr>
            <w:r>
              <w:rPr>
                <w:b/>
                <w:bCs/>
                <w:sz w:val="20"/>
              </w:rPr>
              <w:t>Konkretizované učivo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-pozná různé druhy tvarů,porovná jejich vlastnosti a</w:t>
            </w:r>
          </w:p>
          <w:p w:rsidR="00492007" w:rsidRDefault="00492007" w:rsidP="00FF71E3">
            <w:pPr>
              <w:rPr>
                <w:sz w:val="20"/>
              </w:rPr>
            </w:pPr>
            <w:r>
              <w:rPr>
                <w:sz w:val="20"/>
              </w:rPr>
              <w:t xml:space="preserve"> vztahy,pozná různorodé přírodní a umělé materiály,</w:t>
            </w:r>
          </w:p>
          <w:p w:rsidR="00492007" w:rsidRDefault="00492007" w:rsidP="00FF71E3">
            <w:pPr>
              <w:rPr>
                <w:sz w:val="20"/>
              </w:rPr>
            </w:pPr>
            <w:r>
              <w:rPr>
                <w:sz w:val="20"/>
              </w:rPr>
              <w:t xml:space="preserve"> seznamuje se s rozličnými postupy,technikami a ná-</w:t>
            </w:r>
          </w:p>
          <w:p w:rsidR="00492007" w:rsidRDefault="00492007" w:rsidP="00FF71E3">
            <w:pPr>
              <w:rPr>
                <w:sz w:val="20"/>
              </w:rPr>
            </w:pPr>
            <w:r>
              <w:rPr>
                <w:sz w:val="20"/>
              </w:rPr>
              <w:t xml:space="preserve"> stroji</w:t>
            </w:r>
          </w:p>
          <w:p w:rsidR="00492007" w:rsidRDefault="00492007" w:rsidP="00FF71E3">
            <w:pPr>
              <w:rPr>
                <w:sz w:val="20"/>
              </w:rPr>
            </w:pPr>
            <w:r>
              <w:rPr>
                <w:sz w:val="20"/>
              </w:rPr>
              <w:t xml:space="preserve"> </w:t>
            </w:r>
          </w:p>
        </w:tc>
        <w:tc>
          <w:tcPr>
            <w:tcW w:w="4606" w:type="dxa"/>
          </w:tcPr>
          <w:p w:rsidR="00492007" w:rsidRDefault="00492007" w:rsidP="00FF71E3">
            <w:pPr>
              <w:rPr>
                <w:sz w:val="20"/>
              </w:rPr>
            </w:pPr>
            <w:r>
              <w:rPr>
                <w:sz w:val="20"/>
              </w:rPr>
              <w:t>-pojmenování jednotlivých vizuálně obrazných elemen-</w:t>
            </w:r>
          </w:p>
          <w:p w:rsidR="00492007" w:rsidRDefault="00492007" w:rsidP="00FF71E3">
            <w:pPr>
              <w:rPr>
                <w:sz w:val="20"/>
              </w:rPr>
            </w:pPr>
            <w:r>
              <w:rPr>
                <w:sz w:val="20"/>
              </w:rPr>
              <w:t xml:space="preserve"> tů(tvar,objem,kvalita,textura) a jejich vztahy(podob-</w:t>
            </w:r>
          </w:p>
          <w:p w:rsidR="00492007" w:rsidRDefault="00492007" w:rsidP="00FF71E3">
            <w:pPr>
              <w:rPr>
                <w:sz w:val="20"/>
              </w:rPr>
            </w:pPr>
            <w:r>
              <w:rPr>
                <w:sz w:val="20"/>
              </w:rPr>
              <w:t xml:space="preserve"> nost,kontrast,struktura,rytmus),rozlišování neobvy-</w:t>
            </w:r>
          </w:p>
          <w:p w:rsidR="00492007" w:rsidRDefault="00492007" w:rsidP="00FF71E3">
            <w:pPr>
              <w:rPr>
                <w:sz w:val="20"/>
              </w:rPr>
            </w:pPr>
            <w:r>
              <w:rPr>
                <w:sz w:val="20"/>
              </w:rPr>
              <w:t xml:space="preserve"> klých materiálů a nástrojů(ruka,dřívko,nit,kůra,písek,</w:t>
            </w:r>
          </w:p>
          <w:p w:rsidR="00492007" w:rsidRDefault="00492007" w:rsidP="00FF71E3">
            <w:pPr>
              <w:rPr>
                <w:sz w:val="20"/>
              </w:rPr>
            </w:pPr>
            <w:r>
              <w:rPr>
                <w:sz w:val="20"/>
              </w:rPr>
              <w:t xml:space="preserve"> kov,kůže) /Prv /</w:t>
            </w:r>
          </w:p>
        </w:tc>
      </w:tr>
      <w:tr w:rsidR="00492007" w:rsidTr="00FF71E3">
        <w:tblPrEx>
          <w:tblCellMar>
            <w:top w:w="0" w:type="dxa"/>
            <w:bottom w:w="0" w:type="dxa"/>
          </w:tblCellMar>
        </w:tblPrEx>
        <w:tc>
          <w:tcPr>
            <w:tcW w:w="4606" w:type="dxa"/>
          </w:tcPr>
          <w:p w:rsidR="00492007" w:rsidRDefault="00492007" w:rsidP="00FF71E3">
            <w:pPr>
              <w:rPr>
                <w:b/>
                <w:bCs/>
                <w:sz w:val="28"/>
              </w:rPr>
            </w:pPr>
          </w:p>
        </w:tc>
        <w:tc>
          <w:tcPr>
            <w:tcW w:w="4606" w:type="dxa"/>
          </w:tcPr>
          <w:p w:rsidR="00492007" w:rsidRDefault="00492007" w:rsidP="00FF71E3">
            <w:pPr>
              <w:rPr>
                <w:b/>
                <w:bCs/>
                <w:sz w:val="28"/>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-záměrně využívá a kombinuje vizuálně obrazné ele-</w:t>
            </w:r>
          </w:p>
          <w:p w:rsidR="00492007" w:rsidRDefault="00492007" w:rsidP="00FF71E3">
            <w:pPr>
              <w:rPr>
                <w:sz w:val="20"/>
              </w:rPr>
            </w:pPr>
            <w:r>
              <w:rPr>
                <w:sz w:val="20"/>
              </w:rPr>
              <w:t xml:space="preserve"> menty a prostředky(barva,linie,modelování),tvůrčím </w:t>
            </w:r>
          </w:p>
          <w:p w:rsidR="00492007" w:rsidRDefault="00492007" w:rsidP="00FF71E3">
            <w:pPr>
              <w:rPr>
                <w:sz w:val="20"/>
              </w:rPr>
            </w:pPr>
            <w:r>
              <w:rPr>
                <w:sz w:val="20"/>
              </w:rPr>
              <w:t xml:space="preserve"> způsobem experimentuje s barvami,dokáže míchat a </w:t>
            </w:r>
          </w:p>
          <w:p w:rsidR="00492007" w:rsidRDefault="00492007" w:rsidP="00FF71E3">
            <w:pPr>
              <w:rPr>
                <w:sz w:val="20"/>
              </w:rPr>
            </w:pPr>
            <w:r>
              <w:rPr>
                <w:sz w:val="20"/>
              </w:rPr>
              <w:t xml:space="preserve"> překrývat barvy,rozezná teplé a studené,světlé a tma-</w:t>
            </w:r>
          </w:p>
          <w:p w:rsidR="00492007" w:rsidRDefault="00492007" w:rsidP="00FF71E3">
            <w:pPr>
              <w:rPr>
                <w:sz w:val="20"/>
              </w:rPr>
            </w:pPr>
            <w:r>
              <w:rPr>
                <w:sz w:val="20"/>
              </w:rPr>
              <w:t xml:space="preserve"> vé</w:t>
            </w:r>
          </w:p>
        </w:tc>
        <w:tc>
          <w:tcPr>
            <w:tcW w:w="4606" w:type="dxa"/>
          </w:tcPr>
          <w:p w:rsidR="00492007" w:rsidRDefault="00492007" w:rsidP="00FF71E3">
            <w:pPr>
              <w:rPr>
                <w:sz w:val="20"/>
              </w:rPr>
            </w:pPr>
            <w:r>
              <w:rPr>
                <w:sz w:val="20"/>
              </w:rPr>
              <w:t>-fantazijní představy,hra s barvou,plošné a prostorové</w:t>
            </w:r>
          </w:p>
          <w:p w:rsidR="00492007" w:rsidRDefault="00492007" w:rsidP="00FF71E3">
            <w:pPr>
              <w:rPr>
                <w:sz w:val="20"/>
              </w:rPr>
            </w:pPr>
            <w:r>
              <w:rPr>
                <w:sz w:val="20"/>
              </w:rPr>
              <w:t xml:space="preserve"> vyjádření,originalita v souvislosti s vyjádřením vlast-</w:t>
            </w:r>
          </w:p>
          <w:p w:rsidR="00492007" w:rsidRDefault="00492007" w:rsidP="00FF71E3">
            <w:pPr>
              <w:rPr>
                <w:sz w:val="20"/>
              </w:rPr>
            </w:pPr>
            <w:r>
              <w:rPr>
                <w:sz w:val="20"/>
              </w:rPr>
              <w:t xml:space="preserve"> ních prožitků</w:t>
            </w:r>
          </w:p>
        </w:tc>
      </w:tr>
      <w:tr w:rsidR="00492007" w:rsidTr="00FF71E3">
        <w:tblPrEx>
          <w:tblCellMar>
            <w:top w:w="0" w:type="dxa"/>
            <w:bottom w:w="0" w:type="dxa"/>
          </w:tblCellMar>
        </w:tblPrEx>
        <w:tc>
          <w:tcPr>
            <w:tcW w:w="4606" w:type="dxa"/>
          </w:tcPr>
          <w:p w:rsidR="00492007" w:rsidRDefault="00492007" w:rsidP="00FF71E3">
            <w:pPr>
              <w:rPr>
                <w:b/>
                <w:bCs/>
                <w:sz w:val="28"/>
              </w:rPr>
            </w:pPr>
          </w:p>
        </w:tc>
        <w:tc>
          <w:tcPr>
            <w:tcW w:w="4606" w:type="dxa"/>
          </w:tcPr>
          <w:p w:rsidR="00492007" w:rsidRDefault="00492007" w:rsidP="00FF71E3">
            <w:pPr>
              <w:rPr>
                <w:b/>
                <w:bCs/>
                <w:sz w:val="28"/>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-vyjadřuje se výtvarně na základě svého pohybového</w:t>
            </w:r>
          </w:p>
          <w:p w:rsidR="00492007" w:rsidRDefault="00492007" w:rsidP="00FF71E3">
            <w:pPr>
              <w:rPr>
                <w:sz w:val="20"/>
              </w:rPr>
            </w:pPr>
            <w:r>
              <w:rPr>
                <w:sz w:val="20"/>
              </w:rPr>
              <w:t xml:space="preserve"> a sluchového vnímání,vnímá událost různými smysly,</w:t>
            </w:r>
          </w:p>
          <w:p w:rsidR="00492007" w:rsidRDefault="00492007" w:rsidP="00FF71E3">
            <w:pPr>
              <w:rPr>
                <w:sz w:val="20"/>
              </w:rPr>
            </w:pPr>
            <w:r>
              <w:rPr>
                <w:sz w:val="20"/>
              </w:rPr>
              <w:t xml:space="preserve"> uvědomuje si podíl zraku na jejím vnímání</w:t>
            </w:r>
          </w:p>
          <w:p w:rsidR="00492007" w:rsidRDefault="00492007" w:rsidP="00FF71E3">
            <w:pPr>
              <w:rPr>
                <w:sz w:val="20"/>
              </w:rPr>
            </w:pPr>
          </w:p>
          <w:p w:rsidR="00492007" w:rsidRDefault="00492007" w:rsidP="00FF71E3">
            <w:pPr>
              <w:rPr>
                <w:sz w:val="20"/>
              </w:rPr>
            </w:pPr>
            <w:r>
              <w:rPr>
                <w:sz w:val="20"/>
              </w:rPr>
              <w:t>-sestaví předměty do neobvyklých souvislostí,vytvoří</w:t>
            </w:r>
          </w:p>
          <w:p w:rsidR="00492007" w:rsidRDefault="00492007" w:rsidP="00FF71E3">
            <w:pPr>
              <w:rPr>
                <w:sz w:val="20"/>
              </w:rPr>
            </w:pPr>
            <w:r>
              <w:rPr>
                <w:sz w:val="20"/>
              </w:rPr>
              <w:t xml:space="preserve"> nové a neobvyklé předměty a souvislosti,originálním</w:t>
            </w:r>
          </w:p>
          <w:p w:rsidR="00492007" w:rsidRDefault="00492007" w:rsidP="00FF71E3">
            <w:pPr>
              <w:rPr>
                <w:sz w:val="20"/>
              </w:rPr>
            </w:pPr>
            <w:r>
              <w:rPr>
                <w:sz w:val="20"/>
              </w:rPr>
              <w:t xml:space="preserve"> způsobem kombinuje linii,tvar,objem,barvu,texturu,</w:t>
            </w:r>
          </w:p>
          <w:p w:rsidR="00492007" w:rsidRDefault="00492007" w:rsidP="00FF71E3">
            <w:pPr>
              <w:rPr>
                <w:sz w:val="20"/>
              </w:rPr>
            </w:pPr>
            <w:r>
              <w:rPr>
                <w:sz w:val="20"/>
              </w:rPr>
              <w:t xml:space="preserve"> objekty</w:t>
            </w:r>
          </w:p>
          <w:p w:rsidR="00492007" w:rsidRDefault="00492007" w:rsidP="00FF71E3">
            <w:pPr>
              <w:rPr>
                <w:sz w:val="20"/>
              </w:rPr>
            </w:pPr>
          </w:p>
          <w:p w:rsidR="00492007" w:rsidRDefault="00492007" w:rsidP="00FF71E3">
            <w:pPr>
              <w:rPr>
                <w:sz w:val="20"/>
              </w:rPr>
            </w:pPr>
            <w:r>
              <w:rPr>
                <w:sz w:val="20"/>
              </w:rPr>
              <w:t>-zdůvodní a obhájí výtvarné pojetí,vede dialog,vyja-</w:t>
            </w:r>
          </w:p>
          <w:p w:rsidR="00492007" w:rsidRDefault="00492007" w:rsidP="00FF71E3">
            <w:pPr>
              <w:rPr>
                <w:sz w:val="20"/>
              </w:rPr>
            </w:pPr>
            <w:r>
              <w:rPr>
                <w:sz w:val="20"/>
              </w:rPr>
              <w:t xml:space="preserve"> dřuje se k tvorbě své i druhých,toleruje jejich způso- </w:t>
            </w:r>
          </w:p>
          <w:p w:rsidR="00492007" w:rsidRDefault="00492007" w:rsidP="00FF71E3">
            <w:pPr>
              <w:rPr>
                <w:sz w:val="20"/>
              </w:rPr>
            </w:pPr>
            <w:r>
              <w:rPr>
                <w:sz w:val="20"/>
              </w:rPr>
              <w:t xml:space="preserve"> by výtvarného vyjádření,porovná vlastní interpretaci</w:t>
            </w:r>
          </w:p>
          <w:p w:rsidR="00492007" w:rsidRDefault="00492007" w:rsidP="00FF71E3">
            <w:pPr>
              <w:rPr>
                <w:sz w:val="20"/>
              </w:rPr>
            </w:pPr>
            <w:r>
              <w:rPr>
                <w:sz w:val="20"/>
              </w:rPr>
              <w:t xml:space="preserve"> s interpretací uznávanou,inspiruje se jí</w:t>
            </w:r>
          </w:p>
          <w:p w:rsidR="00492007" w:rsidRDefault="00492007" w:rsidP="00FF71E3">
            <w:pPr>
              <w:rPr>
                <w:sz w:val="20"/>
              </w:rPr>
            </w:pPr>
          </w:p>
        </w:tc>
        <w:tc>
          <w:tcPr>
            <w:tcW w:w="4606" w:type="dxa"/>
          </w:tcPr>
          <w:p w:rsidR="00492007" w:rsidRDefault="00492007" w:rsidP="00FF71E3">
            <w:pPr>
              <w:rPr>
                <w:sz w:val="20"/>
              </w:rPr>
            </w:pPr>
            <w:r>
              <w:rPr>
                <w:sz w:val="20"/>
              </w:rPr>
              <w:t>-souvislost zraku a ostatních smyslů(čich,hmat,sluch,</w:t>
            </w:r>
          </w:p>
          <w:p w:rsidR="00492007" w:rsidRDefault="00492007" w:rsidP="00FF71E3">
            <w:pPr>
              <w:rPr>
                <w:sz w:val="20"/>
              </w:rPr>
            </w:pPr>
            <w:r>
              <w:rPr>
                <w:sz w:val="20"/>
              </w:rPr>
              <w:t xml:space="preserve"> chuť) a pohybu / Prv /</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-kombinace neobvyklých předmětů,alternativní použi-</w:t>
            </w:r>
          </w:p>
          <w:p w:rsidR="00492007" w:rsidRDefault="00492007" w:rsidP="00FF71E3">
            <w:pPr>
              <w:rPr>
                <w:sz w:val="20"/>
              </w:rPr>
            </w:pPr>
            <w:r>
              <w:rPr>
                <w:sz w:val="20"/>
              </w:rPr>
              <w:t xml:space="preserve"> tí linie,objemu,plochy a textury k vyjádření osobního </w:t>
            </w:r>
          </w:p>
          <w:p w:rsidR="00492007" w:rsidRDefault="00492007" w:rsidP="00FF71E3">
            <w:pPr>
              <w:rPr>
                <w:sz w:val="20"/>
              </w:rPr>
            </w:pPr>
            <w:r>
              <w:rPr>
                <w:sz w:val="20"/>
              </w:rPr>
              <w:t xml:space="preserve"> zážitku</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-tolerance a porovnávání,tvorba a interpretace uznáva-</w:t>
            </w:r>
          </w:p>
          <w:p w:rsidR="00492007" w:rsidRDefault="00492007" w:rsidP="00FF71E3">
            <w:pPr>
              <w:rPr>
                <w:sz w:val="20"/>
              </w:rPr>
            </w:pPr>
            <w:r>
              <w:rPr>
                <w:sz w:val="20"/>
              </w:rPr>
              <w:t xml:space="preserve"> ných autorů,ilustrace dětských knih / ČJ /</w:t>
            </w:r>
          </w:p>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sz w:val="20"/>
              </w:rPr>
              <w:t>-ověřuje si vliv své činnosti na okolí,vystavuje své prá-</w:t>
            </w:r>
          </w:p>
          <w:p w:rsidR="00492007" w:rsidRDefault="00492007" w:rsidP="00FF71E3">
            <w:pPr>
              <w:rPr>
                <w:sz w:val="20"/>
              </w:rPr>
            </w:pPr>
            <w:r>
              <w:rPr>
                <w:sz w:val="20"/>
              </w:rPr>
              <w:t xml:space="preserve"> ce,podílí se na zlepšení prostředí školy</w:t>
            </w:r>
          </w:p>
        </w:tc>
        <w:tc>
          <w:tcPr>
            <w:tcW w:w="4606" w:type="dxa"/>
          </w:tcPr>
          <w:p w:rsidR="00492007" w:rsidRDefault="00492007" w:rsidP="00FF71E3">
            <w:pPr>
              <w:rPr>
                <w:sz w:val="20"/>
              </w:rPr>
            </w:pPr>
            <w:r>
              <w:rPr>
                <w:sz w:val="20"/>
              </w:rPr>
              <w:t xml:space="preserve">-rozdíl mezi obsahem,který sám vkládá a obsahem </w:t>
            </w:r>
          </w:p>
          <w:p w:rsidR="00492007" w:rsidRDefault="00492007" w:rsidP="00FF71E3">
            <w:pPr>
              <w:rPr>
                <w:sz w:val="20"/>
              </w:rPr>
            </w:pPr>
            <w:r>
              <w:rPr>
                <w:sz w:val="20"/>
              </w:rPr>
              <w:t xml:space="preserve"> uznávaným v širším sociálním okruhu,vhodnost užití</w:t>
            </w:r>
          </w:p>
          <w:p w:rsidR="00492007" w:rsidRDefault="00492007" w:rsidP="00FF71E3">
            <w:pPr>
              <w:rPr>
                <w:sz w:val="20"/>
              </w:rPr>
            </w:pPr>
            <w:r>
              <w:rPr>
                <w:sz w:val="20"/>
              </w:rPr>
              <w:t xml:space="preserve"> konkrétních obrazných znakových prostředků,instalace</w:t>
            </w:r>
          </w:p>
          <w:p w:rsidR="00492007" w:rsidRDefault="00492007" w:rsidP="00FF71E3">
            <w:pPr>
              <w:rPr>
                <w:sz w:val="20"/>
              </w:rPr>
            </w:pPr>
            <w:r>
              <w:rPr>
                <w:sz w:val="20"/>
              </w:rPr>
              <w:t xml:space="preserve"> výstavy,vkus a nevkus v interiéru</w:t>
            </w:r>
          </w:p>
        </w:tc>
      </w:tr>
      <w:tr w:rsidR="00492007" w:rsidTr="00FF71E3">
        <w:tblPrEx>
          <w:tblCellMar>
            <w:top w:w="0" w:type="dxa"/>
            <w:bottom w:w="0" w:type="dxa"/>
          </w:tblCellMar>
        </w:tblPrEx>
        <w:tc>
          <w:tcPr>
            <w:tcW w:w="4606" w:type="dxa"/>
          </w:tcPr>
          <w:p w:rsidR="00492007" w:rsidRDefault="00492007" w:rsidP="00FF71E3">
            <w:pPr>
              <w:rPr>
                <w:b/>
                <w:bCs/>
                <w:sz w:val="28"/>
              </w:rPr>
            </w:pPr>
          </w:p>
        </w:tc>
        <w:tc>
          <w:tcPr>
            <w:tcW w:w="4606" w:type="dxa"/>
          </w:tcPr>
          <w:p w:rsidR="00492007" w:rsidRDefault="00492007" w:rsidP="00FF71E3">
            <w:pPr>
              <w:rPr>
                <w:b/>
                <w:bCs/>
                <w:sz w:val="28"/>
              </w:rPr>
            </w:pPr>
          </w:p>
        </w:tc>
      </w:tr>
    </w:tbl>
    <w:p w:rsidR="00492007" w:rsidRDefault="00492007" w:rsidP="00492007">
      <w:pPr>
        <w:rPr>
          <w:b/>
          <w:bCs/>
          <w:sz w:val="28"/>
        </w:rPr>
      </w:pPr>
    </w:p>
    <w:p w:rsidR="00492007" w:rsidRDefault="00492007" w:rsidP="00492007">
      <w:pPr>
        <w:rPr>
          <w:b/>
          <w:bCs/>
          <w:sz w:val="28"/>
        </w:rPr>
      </w:pPr>
    </w:p>
    <w:p w:rsidR="00492007" w:rsidRPr="00EA527F" w:rsidRDefault="00492007" w:rsidP="00492007">
      <w:pPr>
        <w:rPr>
          <w:b/>
          <w:bCs/>
          <w:sz w:val="28"/>
        </w:rPr>
      </w:pPr>
      <w:r>
        <w:rPr>
          <w:b/>
          <w:bCs/>
        </w:rPr>
        <w:t xml:space="preserve">Způsoby ověřování učiva : </w:t>
      </w:r>
      <w:r>
        <w:rPr>
          <w:sz w:val="20"/>
        </w:rPr>
        <w:t>slovní i písemné hodnocení výtvarných prací</w:t>
      </w: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r>
        <w:t>Vzdělávací obsah vyučovacího předmětu Výtvarná výchova – 4.ročník</w:t>
      </w:r>
    </w:p>
    <w:p w:rsidR="00492007" w:rsidRPr="0036314A" w:rsidRDefault="00492007" w:rsidP="00492007">
      <w:pPr>
        <w:rPr>
          <w:bCs/>
          <w:sz w:val="20"/>
          <w:szCs w:val="20"/>
        </w:rPr>
      </w:pPr>
    </w:p>
    <w:p w:rsidR="00492007" w:rsidRDefault="00492007" w:rsidP="00492007">
      <w:pPr>
        <w:rPr>
          <w:b/>
          <w:bCs/>
          <w:sz w:val="28"/>
        </w:rPr>
      </w:pPr>
      <w:r>
        <w:rPr>
          <w:b/>
          <w:bCs/>
          <w:sz w:val="28"/>
        </w:rPr>
        <w:t>1.Rozvíjení smyslové citlivosti</w:t>
      </w:r>
    </w:p>
    <w:p w:rsidR="00492007" w:rsidRDefault="00492007" w:rsidP="00492007">
      <w:pPr>
        <w:rPr>
          <w:b/>
          <w:bCs/>
          <w:sz w:val="28"/>
        </w:rPr>
      </w:pPr>
      <w:r>
        <w:rPr>
          <w:b/>
          <w:bCs/>
          <w:sz w:val="28"/>
        </w:rPr>
        <w:t>2.Uplatňování subjektivity</w:t>
      </w:r>
    </w:p>
    <w:p w:rsidR="00492007" w:rsidRDefault="00492007" w:rsidP="00492007">
      <w:pPr>
        <w:rPr>
          <w:b/>
          <w:bCs/>
          <w:sz w:val="28"/>
        </w:rPr>
      </w:pPr>
      <w:r>
        <w:rPr>
          <w:b/>
          <w:bCs/>
          <w:sz w:val="28"/>
        </w:rPr>
        <w:t>3.Ověřování komunikačních účinků</w:t>
      </w:r>
    </w:p>
    <w:p w:rsidR="00492007" w:rsidRPr="0036314A" w:rsidRDefault="00492007" w:rsidP="00492007">
      <w:pPr>
        <w:rPr>
          <w:bCs/>
          <w:sz w:val="20"/>
          <w:szCs w:val="20"/>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0"/>
              </w:rPr>
            </w:pPr>
            <w:r>
              <w:rPr>
                <w:b/>
                <w:bCs/>
                <w:sz w:val="20"/>
              </w:rPr>
              <w:t>Konkretizované výstupy žáka :</w:t>
            </w:r>
          </w:p>
        </w:tc>
        <w:tc>
          <w:tcPr>
            <w:tcW w:w="4606" w:type="dxa"/>
          </w:tcPr>
          <w:p w:rsidR="00492007" w:rsidRDefault="00492007" w:rsidP="00FF71E3">
            <w:pPr>
              <w:rPr>
                <w:sz w:val="20"/>
              </w:rPr>
            </w:pPr>
            <w:r>
              <w:rPr>
                <w:b/>
                <w:bCs/>
                <w:sz w:val="20"/>
              </w:rPr>
              <w:t>Konkretizované učivo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-vědomě se zaměřuje na projevení vlastních životních</w:t>
            </w:r>
          </w:p>
          <w:p w:rsidR="00492007" w:rsidRDefault="00492007" w:rsidP="00FF71E3">
            <w:pPr>
              <w:rPr>
                <w:sz w:val="20"/>
              </w:rPr>
            </w:pPr>
            <w:r>
              <w:rPr>
                <w:sz w:val="20"/>
              </w:rPr>
              <w:t xml:space="preserve"> zkušeností</w:t>
            </w:r>
          </w:p>
          <w:p w:rsidR="00492007" w:rsidRDefault="00492007" w:rsidP="00FF71E3">
            <w:pPr>
              <w:rPr>
                <w:sz w:val="20"/>
              </w:rPr>
            </w:pPr>
            <w:r>
              <w:rPr>
                <w:sz w:val="20"/>
              </w:rPr>
              <w:t>-rozliší reálný a duchovní prostor, uplatňuje své fanta-</w:t>
            </w:r>
          </w:p>
          <w:p w:rsidR="00492007" w:rsidRDefault="00492007" w:rsidP="00FF71E3">
            <w:pPr>
              <w:rPr>
                <w:sz w:val="20"/>
              </w:rPr>
            </w:pPr>
            <w:r>
              <w:rPr>
                <w:sz w:val="20"/>
              </w:rPr>
              <w:t xml:space="preserve"> zijní představy, vědomě volí nástroje a techniky pro </w:t>
            </w:r>
          </w:p>
        </w:tc>
        <w:tc>
          <w:tcPr>
            <w:tcW w:w="4606" w:type="dxa"/>
          </w:tcPr>
          <w:p w:rsidR="00492007" w:rsidRDefault="00492007" w:rsidP="00FF71E3">
            <w:pPr>
              <w:rPr>
                <w:sz w:val="20"/>
              </w:rPr>
            </w:pPr>
            <w:r>
              <w:rPr>
                <w:sz w:val="20"/>
              </w:rPr>
              <w:t>-kombinace a proměny prvků vizuálně obrazného vyjá-</w:t>
            </w:r>
          </w:p>
          <w:p w:rsidR="00492007" w:rsidRDefault="00492007" w:rsidP="00FF71E3">
            <w:pPr>
              <w:rPr>
                <w:sz w:val="20"/>
              </w:rPr>
            </w:pPr>
            <w:r>
              <w:rPr>
                <w:sz w:val="20"/>
              </w:rPr>
              <w:t xml:space="preserve"> dření v ploše, objemu a prostoru</w:t>
            </w:r>
          </w:p>
          <w:p w:rsidR="00492007" w:rsidRDefault="00492007" w:rsidP="00FF71E3">
            <w:pPr>
              <w:rPr>
                <w:sz w:val="20"/>
              </w:rPr>
            </w:pPr>
            <w:r>
              <w:rPr>
                <w:sz w:val="20"/>
              </w:rPr>
              <w:t>-uplatnění spontaneity, hledání nových kontextů pro</w:t>
            </w:r>
          </w:p>
          <w:p w:rsidR="00492007" w:rsidRDefault="00492007" w:rsidP="00FF71E3">
            <w:pPr>
              <w:rPr>
                <w:sz w:val="20"/>
              </w:rPr>
            </w:pPr>
            <w:r>
              <w:rPr>
                <w:sz w:val="20"/>
              </w:rPr>
              <w:t xml:space="preserve"> uplatnění samostatně vytvořených a přejatých obrazo-</w:t>
            </w:r>
          </w:p>
        </w:tc>
      </w:tr>
      <w:tr w:rsidR="00492007" w:rsidTr="00FF71E3">
        <w:tblPrEx>
          <w:tblCellMar>
            <w:top w:w="0" w:type="dxa"/>
            <w:bottom w:w="0" w:type="dxa"/>
          </w:tblCellMar>
        </w:tblPrEx>
        <w:tc>
          <w:tcPr>
            <w:tcW w:w="4606" w:type="dxa"/>
          </w:tcPr>
          <w:p w:rsidR="00492007" w:rsidRDefault="00492007" w:rsidP="00FF71E3">
            <w:pPr>
              <w:rPr>
                <w:sz w:val="20"/>
              </w:rPr>
            </w:pPr>
            <w:r>
              <w:rPr>
                <w:b/>
                <w:bCs/>
                <w:sz w:val="20"/>
              </w:rPr>
              <w:t xml:space="preserve"> </w:t>
            </w:r>
            <w:r>
              <w:rPr>
                <w:sz w:val="20"/>
              </w:rPr>
              <w:t>konkrétní výtvarné vyjádření, porovnává světlostní</w:t>
            </w:r>
          </w:p>
          <w:p w:rsidR="00492007" w:rsidRDefault="00492007" w:rsidP="00FF71E3">
            <w:pPr>
              <w:rPr>
                <w:sz w:val="20"/>
              </w:rPr>
            </w:pPr>
            <w:r>
              <w:rPr>
                <w:sz w:val="20"/>
              </w:rPr>
              <w:t xml:space="preserve"> poměry, barevné kontrasty, proporční vztahy</w:t>
            </w:r>
          </w:p>
          <w:p w:rsidR="00492007" w:rsidRDefault="00492007" w:rsidP="00FF71E3">
            <w:pPr>
              <w:rPr>
                <w:sz w:val="20"/>
              </w:rPr>
            </w:pPr>
            <w:r>
              <w:rPr>
                <w:sz w:val="20"/>
              </w:rPr>
              <w:t>-uplatňuje vztah zrakového vnímání k vnímání ostatní-</w:t>
            </w:r>
          </w:p>
          <w:p w:rsidR="00492007" w:rsidRDefault="00492007" w:rsidP="00FF71E3">
            <w:pPr>
              <w:rPr>
                <w:sz w:val="20"/>
              </w:rPr>
            </w:pPr>
            <w:r>
              <w:rPr>
                <w:sz w:val="20"/>
              </w:rPr>
              <w:t xml:space="preserve"> mi smysly</w:t>
            </w:r>
          </w:p>
          <w:p w:rsidR="00492007" w:rsidRDefault="00492007" w:rsidP="00FF71E3">
            <w:pPr>
              <w:rPr>
                <w:sz w:val="20"/>
              </w:rPr>
            </w:pPr>
            <w:r>
              <w:rPr>
                <w:sz w:val="20"/>
              </w:rPr>
              <w:t>-seznamuje se s možnostmi akční tvorby, používá sou-</w:t>
            </w:r>
          </w:p>
          <w:p w:rsidR="00492007" w:rsidRDefault="00492007" w:rsidP="00FF71E3">
            <w:pPr>
              <w:rPr>
                <w:sz w:val="20"/>
              </w:rPr>
            </w:pPr>
            <w:r>
              <w:rPr>
                <w:sz w:val="20"/>
              </w:rPr>
              <w:t xml:space="preserve"> časné technické zobrazovací prostředky podle podmí-</w:t>
            </w:r>
          </w:p>
          <w:p w:rsidR="00492007" w:rsidRDefault="00492007" w:rsidP="00FF71E3">
            <w:pPr>
              <w:rPr>
                <w:sz w:val="20"/>
              </w:rPr>
            </w:pPr>
            <w:r>
              <w:rPr>
                <w:sz w:val="20"/>
              </w:rPr>
              <w:t xml:space="preserve"> nek školy</w:t>
            </w:r>
          </w:p>
        </w:tc>
        <w:tc>
          <w:tcPr>
            <w:tcW w:w="4606" w:type="dxa"/>
          </w:tcPr>
          <w:p w:rsidR="00492007" w:rsidRDefault="00492007" w:rsidP="00FF71E3">
            <w:pPr>
              <w:rPr>
                <w:sz w:val="20"/>
              </w:rPr>
            </w:pPr>
            <w:r>
              <w:rPr>
                <w:sz w:val="20"/>
              </w:rPr>
              <w:t xml:space="preserve"> zových znaků</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-výrazové možnosti akční tvorby, grafika PC, fotogra-</w:t>
            </w:r>
          </w:p>
          <w:p w:rsidR="00492007" w:rsidRDefault="00492007" w:rsidP="00FF71E3">
            <w:pPr>
              <w:rPr>
                <w:sz w:val="20"/>
              </w:rPr>
            </w:pPr>
            <w:r>
              <w:rPr>
                <w:sz w:val="20"/>
              </w:rPr>
              <w:t xml:space="preserve"> fie, video, volba vhodných prostředků k danému ná-</w:t>
            </w:r>
          </w:p>
          <w:p w:rsidR="00492007" w:rsidRDefault="00492007" w:rsidP="00FF71E3">
            <w:pPr>
              <w:rPr>
                <w:sz w:val="20"/>
              </w:rPr>
            </w:pPr>
            <w:r>
              <w:rPr>
                <w:sz w:val="20"/>
              </w:rPr>
              <w:t xml:space="preserve"> mětu , manipulace s objekty, pohyb těla a jeho umístě-</w:t>
            </w:r>
          </w:p>
          <w:p w:rsidR="00492007" w:rsidRDefault="00492007" w:rsidP="00FF71E3">
            <w:pPr>
              <w:rPr>
                <w:sz w:val="20"/>
              </w:rPr>
            </w:pPr>
            <w:r>
              <w:rPr>
                <w:sz w:val="20"/>
              </w:rPr>
              <w:t xml:space="preserve"> ní v prostoru, rozlišení typů vizuálně obrazného vyjá-</w:t>
            </w:r>
          </w:p>
          <w:p w:rsidR="00492007" w:rsidRDefault="00492007" w:rsidP="00FF71E3">
            <w:pPr>
              <w:rPr>
                <w:sz w:val="20"/>
              </w:rPr>
            </w:pPr>
            <w:r>
              <w:rPr>
                <w:sz w:val="20"/>
              </w:rPr>
              <w:t xml:space="preserve"> dření (hračky, objekty, ilustrace textu, volná malba,</w:t>
            </w:r>
          </w:p>
          <w:p w:rsidR="00492007" w:rsidRDefault="00492007" w:rsidP="00FF71E3">
            <w:pPr>
              <w:rPr>
                <w:sz w:val="20"/>
              </w:rPr>
            </w:pPr>
            <w:r>
              <w:rPr>
                <w:sz w:val="20"/>
              </w:rPr>
              <w:t xml:space="preserve"> skulptura, comics, fotografie ) / ČJ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 xml:space="preserve">-tvoří jednoduché plošné kompozice z geometrických </w:t>
            </w:r>
          </w:p>
          <w:p w:rsidR="00492007" w:rsidRDefault="00492007" w:rsidP="00FF71E3">
            <w:pPr>
              <w:rPr>
                <w:sz w:val="20"/>
              </w:rPr>
            </w:pPr>
            <w:r>
              <w:rPr>
                <w:sz w:val="20"/>
              </w:rPr>
              <w:t xml:space="preserve"> tvarů, experimentuje s kompozičními přístupy a princi-</w:t>
            </w:r>
          </w:p>
          <w:p w:rsidR="00492007" w:rsidRDefault="00492007" w:rsidP="00FF71E3">
            <w:pPr>
              <w:rPr>
                <w:sz w:val="20"/>
              </w:rPr>
            </w:pPr>
            <w:r>
              <w:rPr>
                <w:sz w:val="20"/>
              </w:rPr>
              <w:t xml:space="preserve"> py, člení, rozkládá a syntetizuje přírodní tvary v pro-</w:t>
            </w:r>
          </w:p>
          <w:p w:rsidR="00492007" w:rsidRDefault="00492007" w:rsidP="00FF71E3">
            <w:pPr>
              <w:rPr>
                <w:sz w:val="20"/>
              </w:rPr>
            </w:pPr>
            <w:r>
              <w:rPr>
                <w:sz w:val="20"/>
              </w:rPr>
              <w:t xml:space="preserve"> storu a v ploše, využívá výrazové možnosti barev a  je-</w:t>
            </w:r>
          </w:p>
          <w:p w:rsidR="00492007" w:rsidRDefault="00492007" w:rsidP="00FF71E3">
            <w:pPr>
              <w:rPr>
                <w:sz w:val="20"/>
              </w:rPr>
            </w:pPr>
            <w:r>
              <w:rPr>
                <w:sz w:val="20"/>
              </w:rPr>
              <w:t xml:space="preserve"> jich kombinací ve volné tvorbě a praktickém užití v li-</w:t>
            </w:r>
          </w:p>
          <w:p w:rsidR="00492007" w:rsidRDefault="00492007" w:rsidP="00FF71E3">
            <w:pPr>
              <w:rPr>
                <w:sz w:val="20"/>
              </w:rPr>
            </w:pPr>
            <w:r>
              <w:rPr>
                <w:sz w:val="20"/>
              </w:rPr>
              <w:t xml:space="preserve"> neární kompozici, uplatňuje osobitost v přístupu k rea-</w:t>
            </w:r>
          </w:p>
          <w:p w:rsidR="00492007" w:rsidRDefault="00492007" w:rsidP="00FF71E3">
            <w:pPr>
              <w:rPr>
                <w:sz w:val="20"/>
              </w:rPr>
            </w:pPr>
            <w:r>
              <w:rPr>
                <w:sz w:val="20"/>
              </w:rPr>
              <w:t xml:space="preserve"> litě, k tvorbě a interpretaci vizuálně obrazného vyjá- </w:t>
            </w:r>
          </w:p>
          <w:p w:rsidR="00492007" w:rsidRDefault="00492007" w:rsidP="00FF71E3">
            <w:pPr>
              <w:rPr>
                <w:sz w:val="20"/>
              </w:rPr>
            </w:pPr>
            <w:r>
              <w:rPr>
                <w:sz w:val="20"/>
              </w:rPr>
              <w:t xml:space="preserve"> dření a pro vyjádření nových a neobvyklých pocitů a  </w:t>
            </w:r>
          </w:p>
          <w:p w:rsidR="00492007" w:rsidRDefault="00492007" w:rsidP="00FF71E3">
            <w:pPr>
              <w:rPr>
                <w:sz w:val="20"/>
              </w:rPr>
            </w:pPr>
            <w:r>
              <w:rPr>
                <w:sz w:val="20"/>
              </w:rPr>
              <w:t xml:space="preserve"> prožitků, svobodně volí a kombinuje prostředky</w:t>
            </w:r>
          </w:p>
        </w:tc>
        <w:tc>
          <w:tcPr>
            <w:tcW w:w="4606" w:type="dxa"/>
          </w:tcPr>
          <w:p w:rsidR="00492007" w:rsidRDefault="00492007" w:rsidP="00FF71E3">
            <w:pPr>
              <w:rPr>
                <w:sz w:val="20"/>
              </w:rPr>
            </w:pPr>
          </w:p>
        </w:tc>
      </w:tr>
      <w:tr w:rsidR="00492007" w:rsidTr="00FF71E3">
        <w:tblPrEx>
          <w:tblCellMar>
            <w:top w:w="0" w:type="dxa"/>
            <w:bottom w:w="0" w:type="dxa"/>
          </w:tblCellMar>
        </w:tblPrEx>
        <w:tc>
          <w:tcPr>
            <w:tcW w:w="4606" w:type="dxa"/>
          </w:tcPr>
          <w:p w:rsidR="00492007" w:rsidRDefault="00492007" w:rsidP="00FF71E3">
            <w:pPr>
              <w:rPr>
                <w:sz w:val="20"/>
              </w:rPr>
            </w:pPr>
            <w:r>
              <w:rPr>
                <w:b/>
                <w:bCs/>
                <w:sz w:val="20"/>
              </w:rPr>
              <w:t>-</w:t>
            </w:r>
            <w:r>
              <w:rPr>
                <w:sz w:val="20"/>
              </w:rPr>
              <w:t>samostatně odhaluje interpretační kontext vlastního i</w:t>
            </w:r>
          </w:p>
          <w:p w:rsidR="00492007" w:rsidRDefault="00492007" w:rsidP="00FF71E3">
            <w:pPr>
              <w:rPr>
                <w:sz w:val="20"/>
              </w:rPr>
            </w:pPr>
            <w:r>
              <w:rPr>
                <w:sz w:val="20"/>
              </w:rPr>
              <w:t xml:space="preserve"> přejatého znakového vyjádření, aby byl srozumitelný </w:t>
            </w:r>
          </w:p>
          <w:p w:rsidR="00492007" w:rsidRDefault="00492007" w:rsidP="00FF71E3">
            <w:pPr>
              <w:rPr>
                <w:sz w:val="20"/>
              </w:rPr>
            </w:pPr>
            <w:r>
              <w:rPr>
                <w:sz w:val="20"/>
              </w:rPr>
              <w:t xml:space="preserve"> pro ostatní, ověřuje si vliv svých činností na okolí (vý-</w:t>
            </w:r>
          </w:p>
          <w:p w:rsidR="00492007" w:rsidRDefault="00492007" w:rsidP="00FF71E3">
            <w:pPr>
              <w:rPr>
                <w:sz w:val="20"/>
              </w:rPr>
            </w:pPr>
            <w:r>
              <w:rPr>
                <w:sz w:val="20"/>
              </w:rPr>
              <w:t xml:space="preserve"> stavy, výzdoba, kolekce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 xml:space="preserve">-hledá a pojmenovává základní obrazotvorné prvky a </w:t>
            </w:r>
          </w:p>
          <w:p w:rsidR="00492007" w:rsidRDefault="00492007" w:rsidP="00FF71E3">
            <w:pPr>
              <w:rPr>
                <w:sz w:val="20"/>
              </w:rPr>
            </w:pPr>
            <w:r>
              <w:rPr>
                <w:sz w:val="20"/>
              </w:rPr>
              <w:t xml:space="preserve"> kompoziční přístupy v uměleckém díle a porovnává </w:t>
            </w:r>
          </w:p>
          <w:p w:rsidR="00492007" w:rsidRDefault="00492007" w:rsidP="00FF71E3">
            <w:pPr>
              <w:rPr>
                <w:sz w:val="20"/>
              </w:rPr>
            </w:pPr>
            <w:r>
              <w:rPr>
                <w:sz w:val="20"/>
              </w:rPr>
              <w:t xml:space="preserve"> rozdíly výtvarných děl, rozlišuje vhodnost použití o-</w:t>
            </w:r>
          </w:p>
          <w:p w:rsidR="00492007" w:rsidRDefault="00492007" w:rsidP="00FF71E3">
            <w:pPr>
              <w:rPr>
                <w:sz w:val="20"/>
              </w:rPr>
            </w:pPr>
            <w:r>
              <w:rPr>
                <w:sz w:val="20"/>
              </w:rPr>
              <w:t xml:space="preserve"> brazných prvků</w:t>
            </w:r>
          </w:p>
        </w:tc>
        <w:tc>
          <w:tcPr>
            <w:tcW w:w="4606" w:type="dxa"/>
          </w:tcPr>
          <w:p w:rsidR="00492007" w:rsidRDefault="00492007" w:rsidP="00FF71E3">
            <w:pPr>
              <w:rPr>
                <w:sz w:val="20"/>
              </w:rPr>
            </w:pPr>
            <w:r>
              <w:rPr>
                <w:sz w:val="20"/>
              </w:rPr>
              <w:t>-pozorování vzhledu a chování v různých situacích a</w:t>
            </w:r>
          </w:p>
          <w:p w:rsidR="00492007" w:rsidRDefault="00492007" w:rsidP="00FF71E3">
            <w:pPr>
              <w:rPr>
                <w:sz w:val="20"/>
              </w:rPr>
            </w:pPr>
            <w:r>
              <w:rPr>
                <w:sz w:val="20"/>
              </w:rPr>
              <w:t xml:space="preserve"> prostředcích,slovně charakterizovat hledání podnětů</w:t>
            </w:r>
          </w:p>
          <w:p w:rsidR="00492007" w:rsidRDefault="00492007" w:rsidP="00FF71E3">
            <w:pPr>
              <w:rPr>
                <w:sz w:val="20"/>
              </w:rPr>
            </w:pPr>
            <w:r>
              <w:rPr>
                <w:sz w:val="20"/>
              </w:rPr>
              <w:t xml:space="preserve"> v reálném prostředí, pozorování projevů života až k in-</w:t>
            </w:r>
          </w:p>
          <w:p w:rsidR="00492007" w:rsidRDefault="00492007" w:rsidP="00FF71E3">
            <w:pPr>
              <w:rPr>
                <w:sz w:val="20"/>
              </w:rPr>
            </w:pPr>
            <w:r>
              <w:rPr>
                <w:sz w:val="20"/>
              </w:rPr>
              <w:t xml:space="preserve"> spiraci pro vlastní tvorbu, konkrétní projevy volného </w:t>
            </w:r>
          </w:p>
          <w:p w:rsidR="00492007" w:rsidRDefault="00492007" w:rsidP="00FF71E3">
            <w:pPr>
              <w:rPr>
                <w:sz w:val="20"/>
              </w:rPr>
            </w:pPr>
            <w:r>
              <w:rPr>
                <w:sz w:val="20"/>
              </w:rPr>
              <w:t xml:space="preserve"> umění a užité tvorby, architektury, plošné kompozice,</w:t>
            </w:r>
          </w:p>
          <w:p w:rsidR="00492007" w:rsidRDefault="00492007" w:rsidP="00FF71E3">
            <w:pPr>
              <w:rPr>
                <w:sz w:val="20"/>
              </w:rPr>
            </w:pPr>
            <w:r>
              <w:rPr>
                <w:sz w:val="20"/>
              </w:rPr>
              <w:t xml:space="preserve"> práce s literaturou zaměřenou na výtvarné umění /ČJ /</w:t>
            </w:r>
          </w:p>
          <w:p w:rsidR="00492007" w:rsidRDefault="00492007" w:rsidP="00FF71E3">
            <w:pPr>
              <w:rPr>
                <w:sz w:val="20"/>
              </w:rPr>
            </w:pPr>
            <w:r>
              <w:rPr>
                <w:sz w:val="20"/>
              </w:rPr>
              <w:t>-komunikační obsah obrazových znaků samostatně vy-</w:t>
            </w:r>
          </w:p>
          <w:p w:rsidR="00492007" w:rsidRDefault="00492007" w:rsidP="00FF71E3">
            <w:pPr>
              <w:rPr>
                <w:sz w:val="20"/>
              </w:rPr>
            </w:pPr>
            <w:r>
              <w:rPr>
                <w:sz w:val="20"/>
              </w:rPr>
              <w:t xml:space="preserve"> tvořených i přejatých, vhodnost užití obrazových zna-</w:t>
            </w:r>
          </w:p>
          <w:p w:rsidR="00492007" w:rsidRDefault="00492007" w:rsidP="00FF71E3">
            <w:pPr>
              <w:rPr>
                <w:sz w:val="20"/>
              </w:rPr>
            </w:pPr>
            <w:r>
              <w:rPr>
                <w:sz w:val="20"/>
              </w:rPr>
              <w:t xml:space="preserve"> kových prostředků pro dosažení konkrétních účinků</w:t>
            </w:r>
          </w:p>
          <w:p w:rsidR="00492007" w:rsidRDefault="00492007" w:rsidP="00FF71E3">
            <w:pPr>
              <w:rPr>
                <w:sz w:val="20"/>
              </w:rPr>
            </w:pPr>
            <w:r>
              <w:rPr>
                <w:sz w:val="20"/>
              </w:rPr>
              <w:t xml:space="preserve"> v komunikaci,vlastní portfolio, účast na instalaci škol-</w:t>
            </w:r>
          </w:p>
          <w:p w:rsidR="00492007" w:rsidRDefault="00492007" w:rsidP="00FF71E3">
            <w:pPr>
              <w:rPr>
                <w:sz w:val="20"/>
              </w:rPr>
            </w:pPr>
            <w:r>
              <w:rPr>
                <w:sz w:val="20"/>
              </w:rPr>
              <w:t xml:space="preserve"> ní výstavy, účast při přípravě kolekce</w:t>
            </w:r>
          </w:p>
          <w:p w:rsidR="00492007" w:rsidRDefault="00492007" w:rsidP="00FF71E3">
            <w:pPr>
              <w:rPr>
                <w:sz w:val="20"/>
              </w:rPr>
            </w:pPr>
            <w:r>
              <w:rPr>
                <w:sz w:val="20"/>
              </w:rPr>
              <w:t>-účinek uměleckého díla současnosti a minulosti, poro-</w:t>
            </w:r>
          </w:p>
          <w:p w:rsidR="00492007" w:rsidRDefault="00492007" w:rsidP="00FF71E3">
            <w:pPr>
              <w:rPr>
                <w:sz w:val="20"/>
              </w:rPr>
            </w:pPr>
            <w:r>
              <w:rPr>
                <w:sz w:val="20"/>
              </w:rPr>
              <w:t xml:space="preserve"> vnání vlastní interpretace s všeobecně uznávanými </w:t>
            </w:r>
          </w:p>
          <w:p w:rsidR="00492007" w:rsidRDefault="00492007" w:rsidP="00FF71E3">
            <w:pPr>
              <w:rPr>
                <w:sz w:val="20"/>
              </w:rPr>
            </w:pPr>
            <w:r>
              <w:rPr>
                <w:sz w:val="20"/>
              </w:rPr>
              <w:t xml:space="preserve"> pravidly, hledání, rozlišování a vytváření obrazných </w:t>
            </w:r>
          </w:p>
          <w:p w:rsidR="00492007" w:rsidRDefault="00492007" w:rsidP="00FF71E3">
            <w:pPr>
              <w:rPr>
                <w:sz w:val="20"/>
              </w:rPr>
            </w:pPr>
            <w:r>
              <w:rPr>
                <w:sz w:val="20"/>
              </w:rPr>
              <w:t xml:space="preserve"> znakových prostředků pro vyjádření jak statického, tak</w:t>
            </w:r>
          </w:p>
          <w:p w:rsidR="00492007" w:rsidRDefault="00492007" w:rsidP="00FF71E3">
            <w:pPr>
              <w:rPr>
                <w:sz w:val="20"/>
              </w:rPr>
            </w:pPr>
            <w:r>
              <w:rPr>
                <w:sz w:val="20"/>
              </w:rPr>
              <w:t xml:space="preserve"> dynamického chápání reality, uspořádání objektů do</w:t>
            </w:r>
          </w:p>
          <w:p w:rsidR="00492007" w:rsidRDefault="00492007" w:rsidP="00FF71E3">
            <w:pPr>
              <w:rPr>
                <w:sz w:val="20"/>
              </w:rPr>
            </w:pPr>
            <w:r>
              <w:rPr>
                <w:sz w:val="20"/>
              </w:rPr>
              <w:t xml:space="preserve"> celků ( výraznost, velikost, vzájemné postavení ), hle-</w:t>
            </w:r>
          </w:p>
          <w:p w:rsidR="00492007" w:rsidRDefault="00492007" w:rsidP="00FF71E3">
            <w:pPr>
              <w:rPr>
                <w:sz w:val="20"/>
              </w:rPr>
            </w:pPr>
            <w:r>
              <w:rPr>
                <w:sz w:val="20"/>
              </w:rPr>
              <w:t xml:space="preserve"> disko vnímání a motivace přístupů k vizuálně obraz-</w:t>
            </w:r>
          </w:p>
          <w:p w:rsidR="00492007" w:rsidRDefault="00492007" w:rsidP="00FF71E3">
            <w:pPr>
              <w:rPr>
                <w:sz w:val="20"/>
              </w:rPr>
            </w:pPr>
            <w:r>
              <w:rPr>
                <w:sz w:val="20"/>
              </w:rPr>
              <w:t xml:space="preserve"> ným vyjádřením ( vizuální, baltické, statické, dynami-</w:t>
            </w:r>
          </w:p>
          <w:p w:rsidR="00492007" w:rsidRDefault="00492007" w:rsidP="00FF71E3">
            <w:pPr>
              <w:rPr>
                <w:sz w:val="20"/>
              </w:rPr>
            </w:pPr>
            <w:r>
              <w:rPr>
                <w:sz w:val="20"/>
              </w:rPr>
              <w:t xml:space="preserve"> cké, fantazijní, založené na smyslovém vnímání )</w:t>
            </w:r>
          </w:p>
        </w:tc>
      </w:tr>
      <w:tr w:rsidR="00492007" w:rsidTr="00FF71E3">
        <w:tblPrEx>
          <w:tblCellMar>
            <w:top w:w="0" w:type="dxa"/>
            <w:bottom w:w="0" w:type="dxa"/>
          </w:tblCellMar>
        </w:tblPrEx>
        <w:tc>
          <w:tcPr>
            <w:tcW w:w="4606" w:type="dxa"/>
          </w:tcPr>
          <w:p w:rsidR="00492007" w:rsidRDefault="00492007" w:rsidP="00FF71E3">
            <w:pPr>
              <w:rPr>
                <w:sz w:val="20"/>
              </w:rPr>
            </w:pPr>
            <w:r>
              <w:rPr>
                <w:sz w:val="20"/>
              </w:rPr>
              <w:t>-hodnotí, zdůvodňuje a obhajuje svoji výtvarnou vý-</w:t>
            </w:r>
          </w:p>
          <w:p w:rsidR="00492007" w:rsidRDefault="00492007" w:rsidP="00FF71E3">
            <w:pPr>
              <w:rPr>
                <w:sz w:val="20"/>
              </w:rPr>
            </w:pPr>
            <w:r>
              <w:rPr>
                <w:sz w:val="20"/>
              </w:rPr>
              <w:t xml:space="preserve"> pověď a vyjadřuje se k tvorbě ostatních, hledá v ní</w:t>
            </w:r>
          </w:p>
          <w:p w:rsidR="00492007" w:rsidRDefault="00492007" w:rsidP="00FF71E3">
            <w:pPr>
              <w:rPr>
                <w:sz w:val="20"/>
              </w:rPr>
            </w:pPr>
            <w:r>
              <w:rPr>
                <w:sz w:val="20"/>
              </w:rPr>
              <w:t xml:space="preserve"> zdroj pro svá vlastní vizuálně obrazná vyjádření</w:t>
            </w:r>
          </w:p>
          <w:p w:rsidR="00492007" w:rsidRDefault="00492007" w:rsidP="00FF71E3">
            <w:pPr>
              <w:rPr>
                <w:sz w:val="20"/>
              </w:rPr>
            </w:pPr>
          </w:p>
        </w:tc>
        <w:tc>
          <w:tcPr>
            <w:tcW w:w="4606" w:type="dxa"/>
          </w:tcPr>
          <w:p w:rsidR="00492007" w:rsidRDefault="00492007" w:rsidP="00FF71E3">
            <w:pPr>
              <w:rPr>
                <w:sz w:val="20"/>
              </w:rPr>
            </w:pPr>
            <w:r>
              <w:rPr>
                <w:sz w:val="20"/>
              </w:rPr>
              <w:t>-nové kontexty pro uplatnění samostatně vytvořených</w:t>
            </w:r>
          </w:p>
          <w:p w:rsidR="00492007" w:rsidRDefault="00492007" w:rsidP="00FF71E3">
            <w:pPr>
              <w:rPr>
                <w:sz w:val="20"/>
              </w:rPr>
            </w:pPr>
            <w:r>
              <w:rPr>
                <w:sz w:val="20"/>
              </w:rPr>
              <w:t xml:space="preserve"> i přejatých obrazových znaků, výtvarná výpověď hod-</w:t>
            </w:r>
          </w:p>
          <w:p w:rsidR="00492007" w:rsidRDefault="00492007" w:rsidP="00FF71E3">
            <w:pPr>
              <w:rPr>
                <w:sz w:val="20"/>
              </w:rPr>
            </w:pPr>
            <w:r>
              <w:rPr>
                <w:sz w:val="20"/>
              </w:rPr>
              <w:t xml:space="preserve"> nocení, zdůvodnění a obhájení , vyjádření se k tvorbě</w:t>
            </w:r>
          </w:p>
          <w:p w:rsidR="00492007" w:rsidRDefault="00492007" w:rsidP="00FF71E3">
            <w:pPr>
              <w:rPr>
                <w:sz w:val="20"/>
              </w:rPr>
            </w:pPr>
            <w:r>
              <w:rPr>
                <w:sz w:val="20"/>
              </w:rPr>
              <w:t xml:space="preserve"> vlastní i ostatních, tolerance k rozdílným způsobům</w:t>
            </w:r>
          </w:p>
          <w:p w:rsidR="00492007" w:rsidRDefault="00492007" w:rsidP="00FF71E3">
            <w:pPr>
              <w:rPr>
                <w:sz w:val="20"/>
              </w:rPr>
            </w:pPr>
            <w:r>
              <w:rPr>
                <w:sz w:val="20"/>
              </w:rPr>
              <w:lastRenderedPageBreak/>
              <w:t xml:space="preserve"> výtvarných vyjádření, komunikace se spolužáky, ro-</w:t>
            </w:r>
          </w:p>
          <w:p w:rsidR="00492007" w:rsidRDefault="00492007" w:rsidP="00FF71E3">
            <w:pPr>
              <w:rPr>
                <w:sz w:val="20"/>
              </w:rPr>
            </w:pPr>
            <w:r>
              <w:rPr>
                <w:sz w:val="20"/>
              </w:rPr>
              <w:t xml:space="preserve"> dinnými příslušníky, vysvětlování výsledků tvorby</w:t>
            </w:r>
          </w:p>
          <w:p w:rsidR="00492007" w:rsidRDefault="00492007" w:rsidP="00FF71E3">
            <w:pPr>
              <w:rPr>
                <w:sz w:val="20"/>
              </w:rPr>
            </w:pPr>
            <w:r>
              <w:rPr>
                <w:sz w:val="20"/>
              </w:rPr>
              <w:t xml:space="preserve"> podle vlastních schopností a zaměření, proměny ko-</w:t>
            </w:r>
          </w:p>
          <w:p w:rsidR="00492007" w:rsidRDefault="00492007" w:rsidP="00FF71E3">
            <w:pPr>
              <w:rPr>
                <w:sz w:val="20"/>
              </w:rPr>
            </w:pPr>
            <w:r>
              <w:rPr>
                <w:sz w:val="20"/>
              </w:rPr>
              <w:t xml:space="preserve"> munikačního obsahu</w:t>
            </w:r>
          </w:p>
        </w:tc>
      </w:tr>
    </w:tbl>
    <w:p w:rsidR="00492007" w:rsidRPr="00EA527F" w:rsidRDefault="00492007" w:rsidP="00492007">
      <w:pPr>
        <w:rPr>
          <w:b/>
          <w:bCs/>
          <w:sz w:val="28"/>
        </w:rPr>
      </w:pPr>
      <w:r>
        <w:rPr>
          <w:b/>
          <w:bCs/>
        </w:rPr>
        <w:lastRenderedPageBreak/>
        <w:t>Způsoby ověřování učiva :</w:t>
      </w:r>
      <w:r>
        <w:rPr>
          <w:sz w:val="20"/>
        </w:rPr>
        <w:t xml:space="preserve"> slovní i písemné hodnocení výtvarných prací</w:t>
      </w:r>
    </w:p>
    <w:p w:rsidR="00492007" w:rsidRDefault="00492007" w:rsidP="00492007">
      <w:pPr>
        <w:ind w:right="-567"/>
        <w:rPr>
          <w:b/>
          <w:sz w:val="28"/>
          <w:u w:val="single"/>
        </w:rPr>
      </w:pPr>
    </w:p>
    <w:p w:rsidR="00492007" w:rsidRPr="00EA527F" w:rsidRDefault="00492007" w:rsidP="00492007">
      <w:pPr>
        <w:ind w:right="-567"/>
        <w:rPr>
          <w:sz w:val="20"/>
          <w:szCs w:val="20"/>
        </w:rPr>
      </w:pPr>
      <w:r>
        <w:rPr>
          <w:b/>
          <w:sz w:val="28"/>
          <w:u w:val="single"/>
        </w:rPr>
        <w:t>Vzdělávací obsah vyučovacího předmětu Výtvarná výchova – 5. ročník</w:t>
      </w:r>
    </w:p>
    <w:p w:rsidR="00492007" w:rsidRDefault="00492007" w:rsidP="00492007">
      <w:pPr>
        <w:ind w:right="-567"/>
        <w:jc w:val="both"/>
        <w:rPr>
          <w:b/>
          <w:sz w:val="28"/>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u w:val="single"/>
        </w:rPr>
      </w:pPr>
      <w:r>
        <w:rPr>
          <w:b/>
          <w:sz w:val="28"/>
        </w:rPr>
        <w:t>3. Ověřování komunikačních účinků</w:t>
      </w:r>
    </w:p>
    <w:p w:rsidR="00492007" w:rsidRDefault="00492007" w:rsidP="00492007">
      <w:pPr>
        <w:ind w:left="-142" w:right="-567"/>
        <w:jc w:val="both"/>
        <w:rPr>
          <w:b/>
          <w:i/>
          <w:sz w:val="28"/>
          <w:u w:val="single"/>
        </w:rPr>
      </w:pPr>
    </w:p>
    <w:tbl>
      <w:tblPr>
        <w:tblW w:w="0" w:type="auto"/>
        <w:tblInd w:w="-72" w:type="dxa"/>
        <w:tblLayout w:type="fixed"/>
        <w:tblCellMar>
          <w:left w:w="70" w:type="dxa"/>
          <w:right w:w="70" w:type="dxa"/>
        </w:tblCellMar>
        <w:tblLook w:val="0000" w:firstRow="0" w:lastRow="0" w:firstColumn="0" w:lastColumn="0" w:noHBand="0" w:noVBand="0"/>
      </w:tblPr>
      <w:tblGrid>
        <w:gridCol w:w="4537"/>
        <w:gridCol w:w="5103"/>
      </w:tblGrid>
      <w:tr w:rsidR="00492007" w:rsidTr="00FF71E3">
        <w:tblPrEx>
          <w:tblCellMar>
            <w:top w:w="0" w:type="dxa"/>
            <w:bottom w:w="0" w:type="dxa"/>
          </w:tblCellMar>
        </w:tblPrEx>
        <w:tc>
          <w:tcPr>
            <w:tcW w:w="4537" w:type="dxa"/>
          </w:tcPr>
          <w:p w:rsidR="00492007" w:rsidRPr="004E748B" w:rsidRDefault="00492007" w:rsidP="00FF71E3">
            <w:pPr>
              <w:ind w:right="-567"/>
              <w:jc w:val="both"/>
              <w:rPr>
                <w:b/>
                <w:sz w:val="20"/>
                <w:szCs w:val="20"/>
              </w:rPr>
            </w:pPr>
            <w:r w:rsidRPr="004E748B">
              <w:rPr>
                <w:b/>
                <w:sz w:val="20"/>
                <w:szCs w:val="20"/>
              </w:rPr>
              <w:t>Konkretizované výstupy žáka :</w:t>
            </w:r>
          </w:p>
        </w:tc>
        <w:tc>
          <w:tcPr>
            <w:tcW w:w="5103" w:type="dxa"/>
          </w:tcPr>
          <w:p w:rsidR="00492007" w:rsidRPr="004E748B" w:rsidRDefault="00492007" w:rsidP="00FF71E3">
            <w:pPr>
              <w:ind w:right="-567"/>
              <w:jc w:val="both"/>
              <w:rPr>
                <w:b/>
                <w:sz w:val="20"/>
                <w:szCs w:val="20"/>
              </w:rPr>
            </w:pPr>
            <w:r w:rsidRPr="004E748B">
              <w:rPr>
                <w:b/>
                <w:sz w:val="20"/>
                <w:szCs w:val="20"/>
              </w:rPr>
              <w:t xml:space="preserve">        Konkretizované učivo :</w:t>
            </w:r>
          </w:p>
        </w:tc>
      </w:tr>
      <w:tr w:rsidR="00492007" w:rsidTr="00FF71E3">
        <w:tblPrEx>
          <w:tblCellMar>
            <w:top w:w="0" w:type="dxa"/>
            <w:bottom w:w="0" w:type="dxa"/>
          </w:tblCellMar>
        </w:tblPrEx>
        <w:trPr>
          <w:trHeight w:val="76"/>
        </w:trPr>
        <w:tc>
          <w:tcPr>
            <w:tcW w:w="4537" w:type="dxa"/>
          </w:tcPr>
          <w:p w:rsidR="00492007" w:rsidRPr="004E748B" w:rsidRDefault="00492007" w:rsidP="00FF71E3">
            <w:pPr>
              <w:ind w:right="-567"/>
              <w:jc w:val="both"/>
              <w:rPr>
                <w:sz w:val="20"/>
                <w:szCs w:val="20"/>
              </w:rPr>
            </w:pPr>
            <w:r w:rsidRPr="004E748B">
              <w:rPr>
                <w:sz w:val="20"/>
                <w:szCs w:val="20"/>
              </w:rPr>
              <w:t xml:space="preserve">- vědomě se zaměřuje na projevení vlastních životních </w:t>
            </w:r>
          </w:p>
          <w:p w:rsidR="00492007" w:rsidRPr="004E748B" w:rsidRDefault="00492007" w:rsidP="00FF71E3">
            <w:pPr>
              <w:ind w:right="-567"/>
              <w:jc w:val="both"/>
              <w:rPr>
                <w:sz w:val="20"/>
                <w:szCs w:val="20"/>
              </w:rPr>
            </w:pPr>
            <w:r w:rsidRPr="004E748B">
              <w:rPr>
                <w:sz w:val="20"/>
                <w:szCs w:val="20"/>
              </w:rPr>
              <w:t xml:space="preserve">  zkušeností</w:t>
            </w:r>
          </w:p>
        </w:tc>
        <w:tc>
          <w:tcPr>
            <w:tcW w:w="5103" w:type="dxa"/>
          </w:tcPr>
          <w:p w:rsidR="00492007" w:rsidRPr="004E748B" w:rsidRDefault="00492007" w:rsidP="00FF71E3">
            <w:pPr>
              <w:ind w:right="-567"/>
              <w:jc w:val="both"/>
              <w:rPr>
                <w:sz w:val="20"/>
                <w:szCs w:val="20"/>
              </w:rPr>
            </w:pPr>
            <w:r w:rsidRPr="004E748B">
              <w:rPr>
                <w:sz w:val="20"/>
                <w:szCs w:val="20"/>
              </w:rPr>
              <w:t xml:space="preserve">          - kombinace a proměny prvků vizuálně obrazného</w:t>
            </w:r>
          </w:p>
          <w:p w:rsidR="00492007" w:rsidRPr="004E748B" w:rsidRDefault="00492007" w:rsidP="00FF71E3">
            <w:pPr>
              <w:ind w:right="-567"/>
              <w:jc w:val="both"/>
              <w:rPr>
                <w:sz w:val="20"/>
                <w:szCs w:val="20"/>
              </w:rPr>
            </w:pPr>
            <w:r w:rsidRPr="004E748B">
              <w:rPr>
                <w:sz w:val="20"/>
                <w:szCs w:val="20"/>
              </w:rPr>
              <w:t xml:space="preserve">             vyjádření v ploše, objemu a prostoru</w:t>
            </w:r>
          </w:p>
          <w:p w:rsidR="00492007" w:rsidRPr="004E748B" w:rsidRDefault="00492007" w:rsidP="00FF71E3">
            <w:pPr>
              <w:ind w:right="-567"/>
              <w:jc w:val="both"/>
              <w:rPr>
                <w:sz w:val="20"/>
                <w:szCs w:val="20"/>
              </w:rPr>
            </w:pPr>
          </w:p>
        </w:tc>
      </w:tr>
      <w:tr w:rsidR="00492007" w:rsidTr="00FF71E3">
        <w:tblPrEx>
          <w:tblCellMar>
            <w:top w:w="0" w:type="dxa"/>
            <w:bottom w:w="0" w:type="dxa"/>
          </w:tblCellMar>
        </w:tblPrEx>
        <w:trPr>
          <w:trHeight w:val="485"/>
        </w:trPr>
        <w:tc>
          <w:tcPr>
            <w:tcW w:w="4537" w:type="dxa"/>
          </w:tcPr>
          <w:p w:rsidR="00492007" w:rsidRPr="004E748B" w:rsidRDefault="00492007" w:rsidP="00FF71E3">
            <w:pPr>
              <w:ind w:right="-567"/>
              <w:jc w:val="both"/>
              <w:rPr>
                <w:sz w:val="20"/>
                <w:szCs w:val="20"/>
              </w:rPr>
            </w:pPr>
            <w:r w:rsidRPr="004E748B">
              <w:rPr>
                <w:sz w:val="20"/>
                <w:szCs w:val="20"/>
              </w:rPr>
              <w:t xml:space="preserve">- rozliší reálný a duchovní prostor, uplatňuje své </w:t>
            </w:r>
          </w:p>
          <w:p w:rsidR="00492007" w:rsidRPr="004E748B" w:rsidRDefault="00492007" w:rsidP="00FF71E3">
            <w:pPr>
              <w:ind w:right="-567"/>
              <w:jc w:val="both"/>
              <w:rPr>
                <w:sz w:val="20"/>
                <w:szCs w:val="20"/>
              </w:rPr>
            </w:pPr>
            <w:r w:rsidRPr="004E748B">
              <w:rPr>
                <w:sz w:val="20"/>
                <w:szCs w:val="20"/>
              </w:rPr>
              <w:t xml:space="preserve">  fantazijní představy, vědomě volí nástroje a techniky </w:t>
            </w:r>
          </w:p>
        </w:tc>
        <w:tc>
          <w:tcPr>
            <w:tcW w:w="5103" w:type="dxa"/>
          </w:tcPr>
          <w:p w:rsidR="00492007" w:rsidRPr="004E748B" w:rsidRDefault="00492007" w:rsidP="00FF71E3">
            <w:pPr>
              <w:ind w:right="-567"/>
              <w:jc w:val="both"/>
              <w:rPr>
                <w:sz w:val="20"/>
                <w:szCs w:val="20"/>
              </w:rPr>
            </w:pPr>
            <w:r w:rsidRPr="004E748B">
              <w:rPr>
                <w:sz w:val="20"/>
                <w:szCs w:val="20"/>
              </w:rPr>
              <w:t xml:space="preserve">          - uplatnění spontaneity, hledání nových kontextů</w:t>
            </w:r>
          </w:p>
          <w:p w:rsidR="00492007" w:rsidRPr="004E748B" w:rsidRDefault="00492007" w:rsidP="00FF71E3">
            <w:pPr>
              <w:ind w:left="214" w:right="-567" w:hanging="214"/>
              <w:jc w:val="both"/>
              <w:rPr>
                <w:sz w:val="20"/>
                <w:szCs w:val="20"/>
              </w:rPr>
            </w:pPr>
            <w:r w:rsidRPr="004E748B">
              <w:rPr>
                <w:sz w:val="20"/>
                <w:szCs w:val="20"/>
              </w:rPr>
              <w:t xml:space="preserve">            pro uplatnění samostatně vytvořených a přejatých</w:t>
            </w:r>
          </w:p>
        </w:tc>
      </w:tr>
      <w:tr w:rsidR="00492007" w:rsidTr="00FF71E3">
        <w:tblPrEx>
          <w:tblCellMar>
            <w:top w:w="0" w:type="dxa"/>
            <w:bottom w:w="0" w:type="dxa"/>
          </w:tblCellMar>
        </w:tblPrEx>
        <w:tc>
          <w:tcPr>
            <w:tcW w:w="4537" w:type="dxa"/>
          </w:tcPr>
          <w:p w:rsidR="00492007" w:rsidRPr="004E748B" w:rsidRDefault="00492007" w:rsidP="00FF71E3">
            <w:pPr>
              <w:ind w:right="-567"/>
              <w:jc w:val="both"/>
              <w:rPr>
                <w:sz w:val="20"/>
                <w:szCs w:val="20"/>
              </w:rPr>
            </w:pPr>
            <w:r w:rsidRPr="004E748B">
              <w:rPr>
                <w:sz w:val="20"/>
                <w:szCs w:val="20"/>
              </w:rPr>
              <w:t xml:space="preserve">  pro konkrétní výtvarné vyjádření, porovná </w:t>
            </w:r>
          </w:p>
          <w:p w:rsidR="00492007" w:rsidRPr="004E748B" w:rsidRDefault="00492007" w:rsidP="00FF71E3">
            <w:pPr>
              <w:ind w:right="-567"/>
              <w:jc w:val="both"/>
              <w:rPr>
                <w:sz w:val="20"/>
                <w:szCs w:val="20"/>
              </w:rPr>
            </w:pPr>
            <w:r w:rsidRPr="004E748B">
              <w:rPr>
                <w:sz w:val="20"/>
                <w:szCs w:val="20"/>
              </w:rPr>
              <w:t xml:space="preserve">  světlostní  poměry, barevné kontrasty, proporční</w:t>
            </w:r>
          </w:p>
          <w:p w:rsidR="00492007" w:rsidRPr="004E748B" w:rsidRDefault="00492007" w:rsidP="00FF71E3">
            <w:pPr>
              <w:ind w:right="-567"/>
              <w:jc w:val="both"/>
              <w:rPr>
                <w:sz w:val="20"/>
                <w:szCs w:val="20"/>
              </w:rPr>
            </w:pPr>
            <w:r w:rsidRPr="004E748B">
              <w:rPr>
                <w:sz w:val="20"/>
                <w:szCs w:val="20"/>
              </w:rPr>
              <w:t xml:space="preserve">  vztahy</w:t>
            </w:r>
          </w:p>
          <w:p w:rsidR="00492007" w:rsidRPr="004E748B" w:rsidRDefault="00492007" w:rsidP="00FF71E3">
            <w:pPr>
              <w:ind w:right="-567"/>
              <w:jc w:val="both"/>
              <w:rPr>
                <w:sz w:val="20"/>
                <w:szCs w:val="20"/>
              </w:rPr>
            </w:pPr>
            <w:r w:rsidRPr="004E748B">
              <w:rPr>
                <w:sz w:val="20"/>
                <w:szCs w:val="20"/>
              </w:rPr>
              <w:t>- uplatňuje vztah zrakového vnímání k vnímání</w:t>
            </w:r>
          </w:p>
          <w:p w:rsidR="00492007" w:rsidRPr="004E748B" w:rsidRDefault="00492007" w:rsidP="00FF71E3">
            <w:pPr>
              <w:ind w:right="-567"/>
              <w:jc w:val="both"/>
              <w:rPr>
                <w:sz w:val="20"/>
                <w:szCs w:val="20"/>
              </w:rPr>
            </w:pPr>
            <w:r w:rsidRPr="004E748B">
              <w:rPr>
                <w:sz w:val="20"/>
                <w:szCs w:val="20"/>
              </w:rPr>
              <w:t xml:space="preserve">  ostatními smysly</w:t>
            </w:r>
          </w:p>
          <w:p w:rsidR="00492007" w:rsidRPr="004E748B" w:rsidRDefault="00492007" w:rsidP="00FF71E3">
            <w:pPr>
              <w:ind w:right="-567"/>
              <w:jc w:val="both"/>
              <w:rPr>
                <w:sz w:val="20"/>
                <w:szCs w:val="20"/>
              </w:rPr>
            </w:pPr>
            <w:r w:rsidRPr="004E748B">
              <w:rPr>
                <w:sz w:val="20"/>
                <w:szCs w:val="20"/>
              </w:rPr>
              <w:t xml:space="preserve">- seznamuje se s možnostmi akční tvorby, používá </w:t>
            </w:r>
          </w:p>
          <w:p w:rsidR="00492007" w:rsidRPr="004E748B" w:rsidRDefault="00492007" w:rsidP="00FF71E3">
            <w:pPr>
              <w:ind w:right="-567"/>
              <w:jc w:val="both"/>
              <w:rPr>
                <w:sz w:val="20"/>
                <w:szCs w:val="20"/>
              </w:rPr>
            </w:pPr>
            <w:r w:rsidRPr="004E748B">
              <w:rPr>
                <w:sz w:val="20"/>
                <w:szCs w:val="20"/>
              </w:rPr>
              <w:t xml:space="preserve">  současné technické zobrazovací prostředky podle</w:t>
            </w:r>
          </w:p>
          <w:p w:rsidR="00492007" w:rsidRPr="004E748B" w:rsidRDefault="00492007" w:rsidP="00FF71E3">
            <w:pPr>
              <w:ind w:right="-567"/>
              <w:jc w:val="both"/>
              <w:rPr>
                <w:sz w:val="20"/>
                <w:szCs w:val="20"/>
              </w:rPr>
            </w:pPr>
            <w:r w:rsidRPr="004E748B">
              <w:rPr>
                <w:sz w:val="20"/>
                <w:szCs w:val="20"/>
              </w:rPr>
              <w:t xml:space="preserve">  podmínek školy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tvoří jednoduché plošné kompozice z geometrických</w:t>
            </w:r>
          </w:p>
          <w:p w:rsidR="00492007" w:rsidRPr="004E748B" w:rsidRDefault="00492007" w:rsidP="00FF71E3">
            <w:pPr>
              <w:ind w:right="-567"/>
              <w:jc w:val="both"/>
              <w:rPr>
                <w:sz w:val="20"/>
                <w:szCs w:val="20"/>
              </w:rPr>
            </w:pPr>
            <w:r w:rsidRPr="004E748B">
              <w:rPr>
                <w:sz w:val="20"/>
                <w:szCs w:val="20"/>
              </w:rPr>
              <w:t xml:space="preserve">  tvarů, experimentuje s kompozičními přístupy</w:t>
            </w:r>
          </w:p>
          <w:p w:rsidR="00492007" w:rsidRPr="004E748B" w:rsidRDefault="00492007" w:rsidP="00FF71E3">
            <w:pPr>
              <w:ind w:right="-567"/>
              <w:jc w:val="both"/>
              <w:rPr>
                <w:sz w:val="20"/>
                <w:szCs w:val="20"/>
              </w:rPr>
            </w:pPr>
            <w:r w:rsidRPr="004E748B">
              <w:rPr>
                <w:sz w:val="20"/>
                <w:szCs w:val="20"/>
              </w:rPr>
              <w:t xml:space="preserve">  a principy, člení rozkládá a syntetizuje přírodní tvary</w:t>
            </w:r>
          </w:p>
          <w:p w:rsidR="00492007" w:rsidRPr="004E748B" w:rsidRDefault="00492007" w:rsidP="00FF71E3">
            <w:pPr>
              <w:ind w:right="-567"/>
              <w:jc w:val="both"/>
              <w:rPr>
                <w:sz w:val="20"/>
                <w:szCs w:val="20"/>
              </w:rPr>
            </w:pPr>
            <w:r w:rsidRPr="004E748B">
              <w:rPr>
                <w:sz w:val="20"/>
                <w:szCs w:val="20"/>
              </w:rPr>
              <w:t xml:space="preserve">  v prostoru a ploše, využívá výrazové možnosti barev,</w:t>
            </w:r>
          </w:p>
          <w:p w:rsidR="00492007" w:rsidRPr="004E748B" w:rsidRDefault="00492007" w:rsidP="00FF71E3">
            <w:pPr>
              <w:ind w:right="-567"/>
              <w:jc w:val="both"/>
              <w:rPr>
                <w:sz w:val="20"/>
                <w:szCs w:val="20"/>
              </w:rPr>
            </w:pPr>
            <w:r w:rsidRPr="004E748B">
              <w:rPr>
                <w:sz w:val="20"/>
                <w:szCs w:val="20"/>
              </w:rPr>
              <w:t xml:space="preserve">  ve své tvorbě uplatňuje osobitost, svobodně volí</w:t>
            </w:r>
          </w:p>
          <w:p w:rsidR="00492007" w:rsidRPr="004E748B" w:rsidRDefault="00492007" w:rsidP="00FF71E3">
            <w:pPr>
              <w:ind w:right="-567"/>
              <w:jc w:val="both"/>
              <w:rPr>
                <w:sz w:val="20"/>
                <w:szCs w:val="20"/>
              </w:rPr>
            </w:pPr>
            <w:r w:rsidRPr="004E748B">
              <w:rPr>
                <w:sz w:val="20"/>
                <w:szCs w:val="20"/>
              </w:rPr>
              <w:t xml:space="preserve">  a kombinuje výrazové prostředky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samostatně  odhaluje interpretační kontext vlastního</w:t>
            </w:r>
          </w:p>
          <w:p w:rsidR="00492007" w:rsidRPr="004E748B" w:rsidRDefault="00492007" w:rsidP="00FF71E3">
            <w:pPr>
              <w:ind w:right="-567"/>
              <w:jc w:val="both"/>
              <w:rPr>
                <w:sz w:val="20"/>
                <w:szCs w:val="20"/>
              </w:rPr>
            </w:pPr>
            <w:r w:rsidRPr="004E748B">
              <w:rPr>
                <w:sz w:val="20"/>
                <w:szCs w:val="20"/>
              </w:rPr>
              <w:t xml:space="preserve">  i přejatého znakového vyjádření,aby byl</w:t>
            </w:r>
          </w:p>
          <w:p w:rsidR="00492007" w:rsidRPr="004E748B" w:rsidRDefault="00492007" w:rsidP="00FF71E3">
            <w:pPr>
              <w:ind w:right="-567"/>
              <w:jc w:val="both"/>
              <w:rPr>
                <w:sz w:val="20"/>
                <w:szCs w:val="20"/>
              </w:rPr>
            </w:pPr>
            <w:r w:rsidRPr="004E748B">
              <w:rPr>
                <w:sz w:val="20"/>
                <w:szCs w:val="20"/>
              </w:rPr>
              <w:t xml:space="preserve">  srozumitelný pro ostatní, ověřuje si vliv své činnosti</w:t>
            </w:r>
          </w:p>
          <w:p w:rsidR="00492007" w:rsidRPr="004E748B" w:rsidRDefault="00492007" w:rsidP="00FF71E3">
            <w:pPr>
              <w:ind w:right="-567"/>
              <w:jc w:val="both"/>
              <w:rPr>
                <w:sz w:val="20"/>
                <w:szCs w:val="20"/>
              </w:rPr>
            </w:pPr>
            <w:r w:rsidRPr="004E748B">
              <w:rPr>
                <w:sz w:val="20"/>
                <w:szCs w:val="20"/>
              </w:rPr>
              <w:t xml:space="preserve">  na okolí (výstavy, výzdoba, soutěže)</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hledá a pojmenovává základní obrazové prvky</w:t>
            </w:r>
          </w:p>
          <w:p w:rsidR="00492007" w:rsidRPr="004E748B" w:rsidRDefault="00492007" w:rsidP="00FF71E3">
            <w:pPr>
              <w:ind w:right="-567"/>
              <w:jc w:val="both"/>
              <w:rPr>
                <w:sz w:val="20"/>
                <w:szCs w:val="20"/>
              </w:rPr>
            </w:pPr>
            <w:r w:rsidRPr="004E748B">
              <w:rPr>
                <w:sz w:val="20"/>
                <w:szCs w:val="20"/>
              </w:rPr>
              <w:t xml:space="preserve">  a kompoziční přístupy v uměleckém díle </w:t>
            </w:r>
          </w:p>
          <w:p w:rsidR="00492007" w:rsidRPr="004E748B" w:rsidRDefault="00492007" w:rsidP="00FF71E3">
            <w:pPr>
              <w:ind w:right="-567"/>
              <w:jc w:val="both"/>
              <w:rPr>
                <w:sz w:val="20"/>
                <w:szCs w:val="20"/>
              </w:rPr>
            </w:pPr>
            <w:r w:rsidRPr="004E748B">
              <w:rPr>
                <w:sz w:val="20"/>
                <w:szCs w:val="20"/>
              </w:rPr>
              <w:t xml:space="preserve">  a porovnává rozdíly mezi výtvarnými díly,</w:t>
            </w:r>
          </w:p>
          <w:p w:rsidR="00492007" w:rsidRPr="004E748B" w:rsidRDefault="00492007" w:rsidP="00FF71E3">
            <w:pPr>
              <w:ind w:right="-567"/>
              <w:jc w:val="both"/>
              <w:rPr>
                <w:sz w:val="20"/>
                <w:szCs w:val="20"/>
              </w:rPr>
            </w:pPr>
            <w:r w:rsidRPr="004E748B">
              <w:rPr>
                <w:sz w:val="20"/>
                <w:szCs w:val="20"/>
              </w:rPr>
              <w:t xml:space="preserve">  rozlišuje vhodnost použití obrazných vyjádření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hodnotí, zdůvodňuje a obhajuje svoji výtvarnou</w:t>
            </w:r>
          </w:p>
          <w:p w:rsidR="00492007" w:rsidRPr="004E748B" w:rsidRDefault="00492007" w:rsidP="00FF71E3">
            <w:pPr>
              <w:ind w:right="-567"/>
              <w:jc w:val="both"/>
              <w:rPr>
                <w:sz w:val="20"/>
                <w:szCs w:val="20"/>
              </w:rPr>
            </w:pPr>
            <w:r w:rsidRPr="004E748B">
              <w:rPr>
                <w:sz w:val="20"/>
                <w:szCs w:val="20"/>
              </w:rPr>
              <w:t xml:space="preserve">  výpověď a vyjadřuje se k tvorbě ostatních, hledá v ní</w:t>
            </w:r>
          </w:p>
          <w:p w:rsidR="00492007" w:rsidRPr="004E748B" w:rsidRDefault="00492007" w:rsidP="00FF71E3">
            <w:pPr>
              <w:ind w:right="-567"/>
              <w:jc w:val="both"/>
              <w:rPr>
                <w:sz w:val="20"/>
                <w:szCs w:val="20"/>
              </w:rPr>
            </w:pPr>
            <w:r w:rsidRPr="004E748B">
              <w:rPr>
                <w:sz w:val="20"/>
                <w:szCs w:val="20"/>
              </w:rPr>
              <w:lastRenderedPageBreak/>
              <w:t xml:space="preserve">  zdroj pro svá vlastní vizuálně obrazná vyjádření</w:t>
            </w:r>
          </w:p>
        </w:tc>
        <w:tc>
          <w:tcPr>
            <w:tcW w:w="5103" w:type="dxa"/>
          </w:tcPr>
          <w:p w:rsidR="00492007" w:rsidRPr="004E748B" w:rsidRDefault="00492007" w:rsidP="00FF71E3">
            <w:pPr>
              <w:ind w:right="-567"/>
              <w:jc w:val="both"/>
              <w:rPr>
                <w:sz w:val="20"/>
                <w:szCs w:val="20"/>
              </w:rPr>
            </w:pPr>
            <w:r w:rsidRPr="004E748B">
              <w:rPr>
                <w:sz w:val="20"/>
                <w:szCs w:val="20"/>
              </w:rPr>
              <w:lastRenderedPageBreak/>
              <w:t xml:space="preserve">            obrazových znaků</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výrazové možnosti akční tvorby, počítačová grafika,</w:t>
            </w:r>
          </w:p>
          <w:p w:rsidR="00492007" w:rsidRPr="004E748B" w:rsidRDefault="00492007" w:rsidP="00FF71E3">
            <w:pPr>
              <w:ind w:right="-567"/>
              <w:jc w:val="both"/>
              <w:rPr>
                <w:sz w:val="20"/>
                <w:szCs w:val="20"/>
              </w:rPr>
            </w:pPr>
            <w:r w:rsidRPr="004E748B">
              <w:rPr>
                <w:sz w:val="20"/>
                <w:szCs w:val="20"/>
              </w:rPr>
              <w:t xml:space="preserve">            fotografie, video, volba vhodných prostředků </w:t>
            </w:r>
          </w:p>
          <w:p w:rsidR="00492007" w:rsidRPr="004E748B" w:rsidRDefault="00492007" w:rsidP="00FF71E3">
            <w:pPr>
              <w:ind w:right="-567"/>
              <w:jc w:val="both"/>
              <w:rPr>
                <w:sz w:val="20"/>
                <w:szCs w:val="20"/>
              </w:rPr>
            </w:pPr>
            <w:r w:rsidRPr="004E748B">
              <w:rPr>
                <w:sz w:val="20"/>
                <w:szCs w:val="20"/>
              </w:rPr>
              <w:t xml:space="preserve">            k danému námětu, manipulace s objekty, pohyb těla,</w:t>
            </w:r>
          </w:p>
          <w:p w:rsidR="00492007" w:rsidRPr="004E748B" w:rsidRDefault="00492007" w:rsidP="00FF71E3">
            <w:pPr>
              <w:ind w:right="-567"/>
              <w:jc w:val="both"/>
              <w:rPr>
                <w:sz w:val="20"/>
                <w:szCs w:val="20"/>
              </w:rPr>
            </w:pPr>
            <w:r w:rsidRPr="004E748B">
              <w:rPr>
                <w:sz w:val="20"/>
                <w:szCs w:val="20"/>
              </w:rPr>
              <w:t xml:space="preserve">            jeho umístění v prostoru, rozlišení typů vizuálně </w:t>
            </w:r>
          </w:p>
          <w:p w:rsidR="00492007" w:rsidRPr="004E748B" w:rsidRDefault="00492007" w:rsidP="00FF71E3">
            <w:pPr>
              <w:ind w:right="-567"/>
              <w:jc w:val="both"/>
              <w:rPr>
                <w:sz w:val="20"/>
                <w:szCs w:val="20"/>
              </w:rPr>
            </w:pPr>
            <w:r w:rsidRPr="004E748B">
              <w:rPr>
                <w:sz w:val="20"/>
                <w:szCs w:val="20"/>
              </w:rPr>
              <w:t xml:space="preserve">            obrazného vyjádření (hračky, objekty, ilustrace textu,     ,</w:t>
            </w:r>
          </w:p>
          <w:p w:rsidR="00492007" w:rsidRPr="004E748B" w:rsidRDefault="00492007" w:rsidP="00FF71E3">
            <w:pPr>
              <w:ind w:right="-567"/>
              <w:jc w:val="both"/>
              <w:rPr>
                <w:sz w:val="20"/>
                <w:szCs w:val="20"/>
              </w:rPr>
            </w:pPr>
            <w:r w:rsidRPr="004E748B">
              <w:rPr>
                <w:sz w:val="20"/>
                <w:szCs w:val="20"/>
              </w:rPr>
              <w:t xml:space="preserve">            volná malba, skulptura,comics, fotografie) / Čt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pozorování vzhledu a chování v různých situacích</w:t>
            </w:r>
          </w:p>
          <w:p w:rsidR="00492007" w:rsidRPr="004E748B" w:rsidRDefault="00492007" w:rsidP="00FF71E3">
            <w:pPr>
              <w:ind w:right="-567"/>
              <w:jc w:val="both"/>
              <w:rPr>
                <w:sz w:val="20"/>
                <w:szCs w:val="20"/>
              </w:rPr>
            </w:pPr>
            <w:r w:rsidRPr="004E748B">
              <w:rPr>
                <w:sz w:val="20"/>
                <w:szCs w:val="20"/>
              </w:rPr>
              <w:t xml:space="preserve">            a prostředích, slovní charakteristika hledání podnětů,</w:t>
            </w:r>
          </w:p>
          <w:p w:rsidR="00492007" w:rsidRPr="004E748B" w:rsidRDefault="00492007" w:rsidP="00FF71E3">
            <w:pPr>
              <w:ind w:right="-567"/>
              <w:jc w:val="both"/>
              <w:rPr>
                <w:sz w:val="20"/>
                <w:szCs w:val="20"/>
              </w:rPr>
            </w:pPr>
            <w:r w:rsidRPr="004E748B">
              <w:rPr>
                <w:sz w:val="20"/>
                <w:szCs w:val="20"/>
              </w:rPr>
              <w:t xml:space="preserve">            pozorování projevů života až k inspiraci pro vlastní</w:t>
            </w:r>
          </w:p>
          <w:p w:rsidR="00492007" w:rsidRPr="004E748B" w:rsidRDefault="00492007" w:rsidP="00FF71E3">
            <w:pPr>
              <w:ind w:right="-567"/>
              <w:jc w:val="both"/>
              <w:rPr>
                <w:sz w:val="20"/>
                <w:szCs w:val="20"/>
              </w:rPr>
            </w:pPr>
            <w:r w:rsidRPr="004E748B">
              <w:rPr>
                <w:sz w:val="20"/>
                <w:szCs w:val="20"/>
              </w:rPr>
              <w:t xml:space="preserve">            tvorbu, konkrétní projevy volného umění a užité</w:t>
            </w:r>
          </w:p>
          <w:p w:rsidR="00492007" w:rsidRPr="004E748B" w:rsidRDefault="00492007" w:rsidP="00FF71E3">
            <w:pPr>
              <w:ind w:right="-567"/>
              <w:jc w:val="both"/>
              <w:rPr>
                <w:sz w:val="20"/>
                <w:szCs w:val="20"/>
              </w:rPr>
            </w:pPr>
            <w:r w:rsidRPr="004E748B">
              <w:rPr>
                <w:sz w:val="20"/>
                <w:szCs w:val="20"/>
              </w:rPr>
              <w:t xml:space="preserve">            tvorby, architektury, plošné kompozice, práce</w:t>
            </w:r>
          </w:p>
          <w:p w:rsidR="00492007" w:rsidRPr="004E748B" w:rsidRDefault="00492007" w:rsidP="00FF71E3">
            <w:pPr>
              <w:ind w:right="-567"/>
              <w:jc w:val="both"/>
              <w:rPr>
                <w:sz w:val="20"/>
                <w:szCs w:val="20"/>
              </w:rPr>
            </w:pPr>
            <w:r w:rsidRPr="004E748B">
              <w:rPr>
                <w:sz w:val="20"/>
                <w:szCs w:val="20"/>
              </w:rPr>
              <w:t xml:space="preserve">            s literaturou zaměřenou na výtvarnou tvorbu / Vl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komunikační obsah obrazových znaků osobně </w:t>
            </w:r>
          </w:p>
          <w:p w:rsidR="00492007" w:rsidRPr="004E748B" w:rsidRDefault="00492007" w:rsidP="00FF71E3">
            <w:pPr>
              <w:ind w:right="-567"/>
              <w:jc w:val="both"/>
              <w:rPr>
                <w:sz w:val="20"/>
                <w:szCs w:val="20"/>
              </w:rPr>
            </w:pPr>
            <w:r w:rsidRPr="004E748B">
              <w:rPr>
                <w:sz w:val="20"/>
                <w:szCs w:val="20"/>
              </w:rPr>
              <w:t xml:space="preserve">            vytvořených i přejatých, vhodnost užití obrazových</w:t>
            </w:r>
          </w:p>
          <w:p w:rsidR="00492007" w:rsidRPr="004E748B" w:rsidRDefault="00492007" w:rsidP="00FF71E3">
            <w:pPr>
              <w:ind w:right="-567"/>
              <w:jc w:val="both"/>
              <w:rPr>
                <w:sz w:val="20"/>
                <w:szCs w:val="20"/>
              </w:rPr>
            </w:pPr>
            <w:r w:rsidRPr="004E748B">
              <w:rPr>
                <w:sz w:val="20"/>
                <w:szCs w:val="20"/>
              </w:rPr>
              <w:t xml:space="preserve">            znakových prostředků pro dosažení  konkrétních</w:t>
            </w:r>
          </w:p>
          <w:p w:rsidR="00492007" w:rsidRPr="004E748B" w:rsidRDefault="00492007" w:rsidP="00FF71E3">
            <w:pPr>
              <w:ind w:right="-567"/>
              <w:jc w:val="both"/>
              <w:rPr>
                <w:sz w:val="20"/>
                <w:szCs w:val="20"/>
              </w:rPr>
            </w:pPr>
            <w:r w:rsidRPr="004E748B">
              <w:rPr>
                <w:sz w:val="20"/>
                <w:szCs w:val="20"/>
              </w:rPr>
              <w:t xml:space="preserve">            účinků v komunikaci, účast na instalaci školní</w:t>
            </w:r>
          </w:p>
          <w:p w:rsidR="00492007" w:rsidRPr="004E748B" w:rsidRDefault="00492007" w:rsidP="00FF71E3">
            <w:pPr>
              <w:ind w:right="-567"/>
              <w:jc w:val="both"/>
              <w:rPr>
                <w:sz w:val="20"/>
                <w:szCs w:val="20"/>
              </w:rPr>
            </w:pPr>
            <w:r w:rsidRPr="004E748B">
              <w:rPr>
                <w:sz w:val="20"/>
                <w:szCs w:val="20"/>
              </w:rPr>
              <w:t xml:space="preserve">            výstavy, na výzdobě školy, třídy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účinek uměleckého díla současnosti a minulosti </w:t>
            </w:r>
          </w:p>
          <w:p w:rsidR="00492007" w:rsidRPr="004E748B" w:rsidRDefault="00492007" w:rsidP="00FF71E3">
            <w:pPr>
              <w:ind w:right="-567"/>
              <w:jc w:val="both"/>
              <w:rPr>
                <w:sz w:val="20"/>
                <w:szCs w:val="20"/>
              </w:rPr>
            </w:pPr>
            <w:r w:rsidRPr="004E748B">
              <w:rPr>
                <w:sz w:val="20"/>
                <w:szCs w:val="20"/>
              </w:rPr>
              <w:t xml:space="preserve">            (ilustrace knih pro děti, animované filmy),</w:t>
            </w:r>
          </w:p>
          <w:p w:rsidR="00492007" w:rsidRPr="004E748B" w:rsidRDefault="00492007" w:rsidP="00FF71E3">
            <w:pPr>
              <w:ind w:right="-567"/>
              <w:jc w:val="both"/>
              <w:rPr>
                <w:sz w:val="20"/>
                <w:szCs w:val="20"/>
              </w:rPr>
            </w:pPr>
            <w:r w:rsidRPr="004E748B">
              <w:rPr>
                <w:sz w:val="20"/>
                <w:szCs w:val="20"/>
              </w:rPr>
              <w:t xml:space="preserve">            porovnání vlastní interpretace s všeobecně uznávanými</w:t>
            </w:r>
          </w:p>
          <w:p w:rsidR="00492007" w:rsidRPr="004E748B" w:rsidRDefault="00492007" w:rsidP="00FF71E3">
            <w:pPr>
              <w:ind w:right="-567"/>
              <w:jc w:val="both"/>
              <w:rPr>
                <w:sz w:val="20"/>
                <w:szCs w:val="20"/>
              </w:rPr>
            </w:pPr>
            <w:r w:rsidRPr="004E748B">
              <w:rPr>
                <w:sz w:val="20"/>
                <w:szCs w:val="20"/>
              </w:rPr>
              <w:t xml:space="preserve">            pravidly, hledání, vytváření obrazných znakových</w:t>
            </w:r>
          </w:p>
          <w:p w:rsidR="00492007" w:rsidRPr="004E748B" w:rsidRDefault="00492007" w:rsidP="00FF71E3">
            <w:pPr>
              <w:ind w:right="-567"/>
              <w:jc w:val="both"/>
              <w:rPr>
                <w:sz w:val="20"/>
                <w:szCs w:val="20"/>
              </w:rPr>
            </w:pPr>
            <w:r w:rsidRPr="004E748B">
              <w:rPr>
                <w:sz w:val="20"/>
                <w:szCs w:val="20"/>
              </w:rPr>
              <w:t xml:space="preserve">            prostředků pro vyjádření statického i dynamického</w:t>
            </w:r>
          </w:p>
          <w:p w:rsidR="00492007" w:rsidRPr="004E748B" w:rsidRDefault="00492007" w:rsidP="00FF71E3">
            <w:pPr>
              <w:ind w:right="-567"/>
              <w:jc w:val="both"/>
              <w:rPr>
                <w:sz w:val="20"/>
                <w:szCs w:val="20"/>
              </w:rPr>
            </w:pPr>
            <w:r w:rsidRPr="004E748B">
              <w:rPr>
                <w:sz w:val="20"/>
                <w:szCs w:val="20"/>
              </w:rPr>
              <w:t xml:space="preserve">            chápání reality, uspořádání objektů  do celků</w:t>
            </w:r>
          </w:p>
          <w:p w:rsidR="00492007" w:rsidRPr="004E748B" w:rsidRDefault="00492007" w:rsidP="00FF71E3">
            <w:pPr>
              <w:ind w:right="-567"/>
              <w:jc w:val="both"/>
              <w:rPr>
                <w:sz w:val="20"/>
                <w:szCs w:val="20"/>
              </w:rPr>
            </w:pPr>
            <w:r w:rsidRPr="004E748B">
              <w:rPr>
                <w:sz w:val="20"/>
                <w:szCs w:val="20"/>
              </w:rPr>
              <w:t xml:space="preserve">           (výraznost, velikost, vzájemné postavení), hledisko</w:t>
            </w:r>
          </w:p>
          <w:p w:rsidR="00492007" w:rsidRPr="004E748B" w:rsidRDefault="00492007" w:rsidP="00FF71E3">
            <w:pPr>
              <w:ind w:right="-567"/>
              <w:jc w:val="both"/>
              <w:rPr>
                <w:sz w:val="20"/>
                <w:szCs w:val="20"/>
              </w:rPr>
            </w:pPr>
            <w:r w:rsidRPr="004E748B">
              <w:rPr>
                <w:sz w:val="20"/>
                <w:szCs w:val="20"/>
              </w:rPr>
              <w:t xml:space="preserve">            vnímání a motivace přístupů k vizuálně obrazným</w:t>
            </w:r>
          </w:p>
          <w:p w:rsidR="00492007" w:rsidRPr="004E748B" w:rsidRDefault="00492007" w:rsidP="00FF71E3">
            <w:pPr>
              <w:ind w:right="-567"/>
              <w:jc w:val="both"/>
              <w:rPr>
                <w:sz w:val="20"/>
                <w:szCs w:val="20"/>
              </w:rPr>
            </w:pPr>
            <w:r w:rsidRPr="004E748B">
              <w:rPr>
                <w:sz w:val="20"/>
                <w:szCs w:val="20"/>
              </w:rPr>
              <w:t xml:space="preserve">            vyjádřením (vizuální, statické, dynamické, fantazijní,</w:t>
            </w:r>
          </w:p>
          <w:p w:rsidR="00492007" w:rsidRPr="004E748B" w:rsidRDefault="00492007" w:rsidP="00FF71E3">
            <w:pPr>
              <w:ind w:right="-567"/>
              <w:jc w:val="both"/>
              <w:rPr>
                <w:sz w:val="20"/>
                <w:szCs w:val="20"/>
              </w:rPr>
            </w:pPr>
            <w:r w:rsidRPr="004E748B">
              <w:rPr>
                <w:sz w:val="20"/>
                <w:szCs w:val="20"/>
              </w:rPr>
              <w:t xml:space="preserve">            založené na smyslovém vnímání)</w:t>
            </w:r>
          </w:p>
          <w:p w:rsidR="00492007" w:rsidRPr="004E748B" w:rsidRDefault="00492007" w:rsidP="00FF71E3">
            <w:pPr>
              <w:ind w:right="-567"/>
              <w:jc w:val="both"/>
              <w:rPr>
                <w:sz w:val="20"/>
                <w:szCs w:val="20"/>
              </w:rPr>
            </w:pPr>
            <w:r>
              <w:rPr>
                <w:sz w:val="20"/>
                <w:szCs w:val="20"/>
              </w:rPr>
              <w:t xml:space="preserve">         </w:t>
            </w:r>
            <w:r w:rsidRPr="004E748B">
              <w:rPr>
                <w:sz w:val="20"/>
                <w:szCs w:val="20"/>
              </w:rPr>
              <w:t xml:space="preserve"> - nové kontexty pro uplatnění osobně vytvořených </w:t>
            </w:r>
          </w:p>
          <w:p w:rsidR="00492007" w:rsidRPr="004E748B" w:rsidRDefault="00492007" w:rsidP="00FF71E3">
            <w:pPr>
              <w:ind w:right="-567"/>
              <w:jc w:val="both"/>
              <w:rPr>
                <w:sz w:val="20"/>
                <w:szCs w:val="20"/>
              </w:rPr>
            </w:pPr>
            <w:r w:rsidRPr="004E748B">
              <w:rPr>
                <w:sz w:val="20"/>
                <w:szCs w:val="20"/>
              </w:rPr>
              <w:t xml:space="preserve">            i přejatých obrazových znaků, výtvarná výpověď,</w:t>
            </w:r>
          </w:p>
          <w:p w:rsidR="00492007" w:rsidRPr="004E748B" w:rsidRDefault="00492007" w:rsidP="00FF71E3">
            <w:pPr>
              <w:ind w:right="-567"/>
              <w:jc w:val="both"/>
              <w:rPr>
                <w:sz w:val="20"/>
                <w:szCs w:val="20"/>
              </w:rPr>
            </w:pPr>
            <w:r w:rsidRPr="004E748B">
              <w:rPr>
                <w:sz w:val="20"/>
                <w:szCs w:val="20"/>
              </w:rPr>
              <w:lastRenderedPageBreak/>
              <w:t xml:space="preserve">            hodnocení zdůvodnění a obhájení, tolerance k tvorbě</w:t>
            </w:r>
          </w:p>
          <w:p w:rsidR="00492007" w:rsidRPr="004E748B" w:rsidRDefault="00492007" w:rsidP="00FF71E3">
            <w:pPr>
              <w:ind w:right="-567"/>
              <w:jc w:val="both"/>
              <w:rPr>
                <w:sz w:val="20"/>
                <w:szCs w:val="20"/>
              </w:rPr>
            </w:pPr>
            <w:r w:rsidRPr="004E748B">
              <w:rPr>
                <w:sz w:val="20"/>
                <w:szCs w:val="20"/>
              </w:rPr>
              <w:t xml:space="preserve">            druhých, komunikace se spolužáky</w:t>
            </w:r>
          </w:p>
        </w:tc>
      </w:tr>
    </w:tbl>
    <w:p w:rsidR="00492007" w:rsidRPr="00021405" w:rsidRDefault="00492007" w:rsidP="00492007">
      <w:pPr>
        <w:ind w:right="-567"/>
        <w:jc w:val="both"/>
        <w:rPr>
          <w:b/>
          <w:sz w:val="28"/>
        </w:rPr>
      </w:pPr>
      <w:r>
        <w:rPr>
          <w:b/>
        </w:rPr>
        <w:lastRenderedPageBreak/>
        <w:t xml:space="preserve">Způsoby ověřování učiva : </w:t>
      </w:r>
      <w:r>
        <w:t>slovní  i písemné hodnocení, řízený rozhovor, praktické předvedení</w:t>
      </w:r>
    </w:p>
    <w:p w:rsidR="00492007" w:rsidRDefault="00492007" w:rsidP="00492007">
      <w:pPr>
        <w:ind w:right="-567"/>
        <w:rPr>
          <w:b/>
          <w:sz w:val="28"/>
          <w:u w:val="single"/>
        </w:rPr>
      </w:pPr>
    </w:p>
    <w:p w:rsidR="00492007" w:rsidRDefault="00492007" w:rsidP="00492007">
      <w:pPr>
        <w:ind w:right="-567"/>
        <w:rPr>
          <w:b/>
          <w:sz w:val="28"/>
          <w:u w:val="single"/>
        </w:rPr>
      </w:pPr>
    </w:p>
    <w:p w:rsidR="00492007" w:rsidRDefault="00492007" w:rsidP="00492007">
      <w:pPr>
        <w:ind w:right="-567"/>
        <w:rPr>
          <w:b/>
          <w:sz w:val="28"/>
          <w:u w:val="single"/>
        </w:rPr>
      </w:pPr>
      <w:r>
        <w:rPr>
          <w:b/>
          <w:sz w:val="28"/>
          <w:u w:val="single"/>
        </w:rPr>
        <w:t>Vzdělávací obsah vyučovacího předmětu Výtvarná výchova – 6.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5245"/>
      </w:tblGrid>
      <w:tr w:rsidR="00492007" w:rsidRPr="004E748B" w:rsidTr="00FF71E3">
        <w:tblPrEx>
          <w:tblCellMar>
            <w:top w:w="0" w:type="dxa"/>
            <w:bottom w:w="0" w:type="dxa"/>
          </w:tblCellMar>
        </w:tblPrEx>
        <w:tc>
          <w:tcPr>
            <w:tcW w:w="4820" w:type="dxa"/>
          </w:tcPr>
          <w:p w:rsidR="00492007" w:rsidRPr="004E748B" w:rsidRDefault="00492007" w:rsidP="00FF71E3">
            <w:pPr>
              <w:ind w:right="-567"/>
              <w:jc w:val="both"/>
              <w:rPr>
                <w:b/>
                <w:sz w:val="20"/>
                <w:szCs w:val="20"/>
              </w:rPr>
            </w:pPr>
            <w:r w:rsidRPr="004E748B">
              <w:rPr>
                <w:b/>
                <w:sz w:val="20"/>
                <w:szCs w:val="20"/>
              </w:rPr>
              <w:t>Konkretizované výstupy žáka :</w:t>
            </w:r>
          </w:p>
          <w:p w:rsidR="00492007" w:rsidRPr="004E748B" w:rsidRDefault="00492007" w:rsidP="00FF71E3">
            <w:pPr>
              <w:ind w:right="-567"/>
              <w:jc w:val="both"/>
              <w:rPr>
                <w:sz w:val="20"/>
                <w:szCs w:val="20"/>
              </w:rPr>
            </w:pPr>
            <w:r w:rsidRPr="004E748B">
              <w:rPr>
                <w:sz w:val="20"/>
                <w:szCs w:val="20"/>
              </w:rPr>
              <w:t>- experimentuje s různorodými materiály pro vizuálně</w:t>
            </w:r>
          </w:p>
          <w:p w:rsidR="00492007" w:rsidRPr="004E748B" w:rsidRDefault="00492007" w:rsidP="00FF71E3">
            <w:pPr>
              <w:ind w:right="-567"/>
              <w:jc w:val="both"/>
              <w:rPr>
                <w:sz w:val="20"/>
                <w:szCs w:val="20"/>
              </w:rPr>
            </w:pPr>
            <w:r w:rsidRPr="004E748B">
              <w:rPr>
                <w:sz w:val="20"/>
                <w:szCs w:val="20"/>
              </w:rPr>
              <w:t xml:space="preserve">  obrazná vyjádření, vytváří v ploše i v prostoru jejich</w:t>
            </w:r>
          </w:p>
          <w:p w:rsidR="00492007" w:rsidRPr="004E748B" w:rsidRDefault="00492007" w:rsidP="00FF71E3">
            <w:pPr>
              <w:ind w:right="-567"/>
              <w:jc w:val="both"/>
              <w:rPr>
                <w:sz w:val="20"/>
                <w:szCs w:val="20"/>
              </w:rPr>
            </w:pPr>
            <w:r w:rsidRPr="004E748B">
              <w:rPr>
                <w:sz w:val="20"/>
                <w:szCs w:val="20"/>
              </w:rPr>
              <w:t xml:space="preserve">  neobvyklé kombinace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používá vybrané techniky pro vyjádření svých </w:t>
            </w:r>
          </w:p>
          <w:p w:rsidR="00492007" w:rsidRPr="004E748B" w:rsidRDefault="00492007" w:rsidP="00FF71E3">
            <w:pPr>
              <w:ind w:right="-567"/>
              <w:jc w:val="both"/>
              <w:rPr>
                <w:sz w:val="20"/>
                <w:szCs w:val="20"/>
              </w:rPr>
            </w:pPr>
            <w:r w:rsidRPr="004E748B">
              <w:rPr>
                <w:sz w:val="20"/>
                <w:szCs w:val="20"/>
              </w:rPr>
              <w:t xml:space="preserve">  myšlenek a představ, hledá jejich neobvyklé kombinace</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popíše subjektivní psychologický účinek barev a jejich</w:t>
            </w:r>
          </w:p>
          <w:p w:rsidR="00492007" w:rsidRPr="004E748B" w:rsidRDefault="00492007" w:rsidP="00FF71E3">
            <w:pPr>
              <w:ind w:right="-567"/>
              <w:jc w:val="both"/>
              <w:rPr>
                <w:sz w:val="20"/>
                <w:szCs w:val="20"/>
              </w:rPr>
            </w:pPr>
            <w:r w:rsidRPr="004E748B">
              <w:rPr>
                <w:sz w:val="20"/>
                <w:szCs w:val="20"/>
              </w:rPr>
              <w:t xml:space="preserve">  symbolické významy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ověřuje a využívá kompoziční principy, a to jak </w:t>
            </w:r>
          </w:p>
          <w:p w:rsidR="00492007" w:rsidRPr="004E748B" w:rsidRDefault="00492007" w:rsidP="00FF71E3">
            <w:pPr>
              <w:ind w:right="-567"/>
              <w:jc w:val="both"/>
              <w:rPr>
                <w:sz w:val="20"/>
                <w:szCs w:val="20"/>
              </w:rPr>
            </w:pPr>
            <w:r w:rsidRPr="004E748B">
              <w:rPr>
                <w:sz w:val="20"/>
                <w:szCs w:val="20"/>
              </w:rPr>
              <w:t xml:space="preserve">  při vlastní tvorbě, tak při interpretaci vizuálně obrazných</w:t>
            </w:r>
          </w:p>
          <w:p w:rsidR="00492007" w:rsidRPr="004E748B" w:rsidRDefault="00492007" w:rsidP="00FF71E3">
            <w:pPr>
              <w:ind w:right="-567"/>
              <w:jc w:val="both"/>
              <w:rPr>
                <w:sz w:val="20"/>
                <w:szCs w:val="20"/>
              </w:rPr>
            </w:pPr>
            <w:r w:rsidRPr="004E748B">
              <w:rPr>
                <w:sz w:val="20"/>
                <w:szCs w:val="20"/>
              </w:rPr>
              <w:t xml:space="preserve">  vyjádření vlastních i uměleckých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zařadí do historických souvislostí různé typy zobrazení,</w:t>
            </w:r>
          </w:p>
          <w:p w:rsidR="00492007" w:rsidRPr="004E748B" w:rsidRDefault="00492007" w:rsidP="00FF71E3">
            <w:pPr>
              <w:ind w:right="-567"/>
              <w:jc w:val="both"/>
              <w:rPr>
                <w:sz w:val="20"/>
                <w:szCs w:val="20"/>
              </w:rPr>
            </w:pPr>
            <w:r w:rsidRPr="004E748B">
              <w:rPr>
                <w:sz w:val="20"/>
                <w:szCs w:val="20"/>
              </w:rPr>
              <w:t xml:space="preserve">  na konkrétních příkladech porovnává různé přístupy </w:t>
            </w:r>
          </w:p>
          <w:p w:rsidR="00492007" w:rsidRPr="004E748B" w:rsidRDefault="00492007" w:rsidP="00FF71E3">
            <w:pPr>
              <w:ind w:right="-567"/>
              <w:jc w:val="both"/>
              <w:rPr>
                <w:sz w:val="20"/>
                <w:szCs w:val="20"/>
              </w:rPr>
            </w:pPr>
            <w:r w:rsidRPr="004E748B">
              <w:rPr>
                <w:sz w:val="20"/>
                <w:szCs w:val="20"/>
              </w:rPr>
              <w:t xml:space="preserve">  ke zvolenému tématu, snaží se odhalit jejich kulturní</w:t>
            </w:r>
          </w:p>
          <w:p w:rsidR="00492007" w:rsidRPr="004E748B" w:rsidRDefault="00492007" w:rsidP="00FF71E3">
            <w:pPr>
              <w:ind w:right="-567"/>
              <w:jc w:val="both"/>
              <w:rPr>
                <w:sz w:val="20"/>
                <w:szCs w:val="20"/>
              </w:rPr>
            </w:pPr>
            <w:r w:rsidRPr="004E748B">
              <w:rPr>
                <w:sz w:val="20"/>
                <w:szCs w:val="20"/>
              </w:rPr>
              <w:t xml:space="preserve">  a historické kontexty</w:t>
            </w:r>
          </w:p>
          <w:p w:rsidR="00492007" w:rsidRPr="004E748B" w:rsidRDefault="00492007" w:rsidP="00FF71E3">
            <w:pPr>
              <w:ind w:right="-567"/>
              <w:jc w:val="both"/>
              <w:rPr>
                <w:sz w:val="20"/>
                <w:szCs w:val="20"/>
              </w:rPr>
            </w:pPr>
            <w:r w:rsidRPr="004E748B">
              <w:rPr>
                <w:sz w:val="20"/>
                <w:szCs w:val="20"/>
              </w:rPr>
              <w:t>- porovnává vybrané projevy kultury tzv. přírodních</w:t>
            </w:r>
          </w:p>
          <w:p w:rsidR="00492007" w:rsidRPr="004E748B" w:rsidRDefault="00492007" w:rsidP="00FF71E3">
            <w:pPr>
              <w:ind w:right="-567"/>
              <w:jc w:val="both"/>
              <w:rPr>
                <w:sz w:val="20"/>
                <w:szCs w:val="20"/>
              </w:rPr>
            </w:pPr>
            <w:r w:rsidRPr="004E748B">
              <w:rPr>
                <w:sz w:val="20"/>
                <w:szCs w:val="20"/>
              </w:rPr>
              <w:t xml:space="preserve">  národů a projevy průmyslových civilizací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seznamuje se s jednotlivými typy vizuálně obrazných</w:t>
            </w:r>
          </w:p>
          <w:p w:rsidR="00492007" w:rsidRPr="004E748B" w:rsidRDefault="00492007" w:rsidP="00FF71E3">
            <w:pPr>
              <w:ind w:right="-567"/>
              <w:jc w:val="both"/>
              <w:rPr>
                <w:sz w:val="20"/>
                <w:szCs w:val="20"/>
              </w:rPr>
            </w:pPr>
            <w:r w:rsidRPr="004E748B">
              <w:rPr>
                <w:sz w:val="20"/>
                <w:szCs w:val="20"/>
              </w:rPr>
              <w:t xml:space="preserve">  vyjádření a zkoumá jejich účinky ve vztahu k osobním</w:t>
            </w:r>
          </w:p>
          <w:p w:rsidR="00492007" w:rsidRPr="004E748B" w:rsidRDefault="00492007" w:rsidP="00FF71E3">
            <w:pPr>
              <w:ind w:right="-567"/>
              <w:jc w:val="both"/>
              <w:rPr>
                <w:sz w:val="20"/>
                <w:szCs w:val="20"/>
              </w:rPr>
            </w:pPr>
            <w:r w:rsidRPr="004E748B">
              <w:rPr>
                <w:sz w:val="20"/>
                <w:szCs w:val="20"/>
              </w:rPr>
              <w:t xml:space="preserve">  prožitkům</w:t>
            </w:r>
          </w:p>
          <w:p w:rsidR="00492007" w:rsidRPr="004E748B" w:rsidRDefault="00492007" w:rsidP="00FF71E3">
            <w:pPr>
              <w:ind w:right="-567"/>
              <w:jc w:val="both"/>
              <w:rPr>
                <w:sz w:val="20"/>
                <w:szCs w:val="20"/>
              </w:rPr>
            </w:pPr>
            <w:r w:rsidRPr="004E748B">
              <w:rPr>
                <w:sz w:val="20"/>
                <w:szCs w:val="20"/>
              </w:rPr>
              <w:t>- užívá metod uplatňovaných v současném výtvarném</w:t>
            </w:r>
          </w:p>
          <w:p w:rsidR="00492007" w:rsidRPr="004E748B" w:rsidRDefault="00492007" w:rsidP="00FF71E3">
            <w:pPr>
              <w:ind w:right="-567"/>
              <w:jc w:val="both"/>
              <w:rPr>
                <w:sz w:val="20"/>
                <w:szCs w:val="20"/>
              </w:rPr>
            </w:pPr>
            <w:r w:rsidRPr="004E748B">
              <w:rPr>
                <w:sz w:val="20"/>
                <w:szCs w:val="20"/>
              </w:rPr>
              <w:t xml:space="preserve">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vybírá, vytváří a pojmenovává co nejširší škálu prvků</w:t>
            </w:r>
          </w:p>
          <w:p w:rsidR="00492007" w:rsidRPr="004E748B" w:rsidRDefault="00492007" w:rsidP="00FF71E3">
            <w:pPr>
              <w:ind w:right="-567"/>
              <w:jc w:val="both"/>
              <w:rPr>
                <w:sz w:val="20"/>
                <w:szCs w:val="20"/>
              </w:rPr>
            </w:pPr>
            <w:r w:rsidRPr="004E748B">
              <w:rPr>
                <w:sz w:val="20"/>
                <w:szCs w:val="20"/>
              </w:rPr>
              <w:t xml:space="preserve">  vizuálně obrazných vyjádření a jejich vztahů, vědomě</w:t>
            </w:r>
          </w:p>
          <w:p w:rsidR="00492007" w:rsidRPr="004E748B" w:rsidRDefault="00492007" w:rsidP="00FF71E3">
            <w:pPr>
              <w:ind w:right="-567"/>
              <w:jc w:val="both"/>
              <w:rPr>
                <w:sz w:val="20"/>
                <w:szCs w:val="20"/>
              </w:rPr>
            </w:pPr>
            <w:r w:rsidRPr="004E748B">
              <w:rPr>
                <w:sz w:val="20"/>
                <w:szCs w:val="20"/>
              </w:rPr>
              <w:t xml:space="preserve">  zvolí vhodný podklad</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zkoumá vztah vlastního těla a pohybu v prostoru,</w:t>
            </w:r>
          </w:p>
          <w:p w:rsidR="00492007" w:rsidRPr="004E748B" w:rsidRDefault="00492007" w:rsidP="00FF71E3">
            <w:pPr>
              <w:ind w:right="-567"/>
              <w:jc w:val="both"/>
              <w:rPr>
                <w:sz w:val="20"/>
                <w:szCs w:val="20"/>
              </w:rPr>
            </w:pPr>
            <w:r w:rsidRPr="004E748B">
              <w:rPr>
                <w:sz w:val="20"/>
                <w:szCs w:val="20"/>
              </w:rPr>
              <w:t xml:space="preserve">  estetiku pohybu a pohyb v umění, využívá sluchové</w:t>
            </w:r>
          </w:p>
          <w:p w:rsidR="00492007" w:rsidRPr="004E748B" w:rsidRDefault="00492007" w:rsidP="00FF71E3">
            <w:pPr>
              <w:ind w:right="-567"/>
              <w:jc w:val="both"/>
              <w:rPr>
                <w:sz w:val="20"/>
                <w:szCs w:val="20"/>
              </w:rPr>
            </w:pPr>
            <w:r w:rsidRPr="004E748B">
              <w:rPr>
                <w:sz w:val="20"/>
                <w:szCs w:val="20"/>
              </w:rPr>
              <w:t xml:space="preserve">  a hmatové podněty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zdůvodní vlastní vizuálně obrazná vyjádření, podílí se</w:t>
            </w:r>
          </w:p>
          <w:p w:rsidR="00492007" w:rsidRPr="004E748B" w:rsidRDefault="00492007" w:rsidP="00FF71E3">
            <w:pPr>
              <w:ind w:right="-567"/>
              <w:jc w:val="both"/>
              <w:rPr>
                <w:sz w:val="20"/>
                <w:szCs w:val="20"/>
              </w:rPr>
            </w:pPr>
            <w:r w:rsidRPr="004E748B">
              <w:rPr>
                <w:sz w:val="20"/>
                <w:szCs w:val="20"/>
              </w:rPr>
              <w:t xml:space="preserve">  na způsobu jejich prezentace, pokouší se interpretovat</w:t>
            </w:r>
          </w:p>
          <w:p w:rsidR="00492007" w:rsidRPr="004E748B" w:rsidRDefault="00492007" w:rsidP="00FF71E3">
            <w:pPr>
              <w:ind w:right="-567"/>
              <w:jc w:val="both"/>
              <w:rPr>
                <w:sz w:val="20"/>
                <w:szCs w:val="20"/>
              </w:rPr>
            </w:pPr>
            <w:r w:rsidRPr="004E748B">
              <w:rPr>
                <w:sz w:val="20"/>
                <w:szCs w:val="20"/>
              </w:rPr>
              <w:t xml:space="preserve">  tvorbu druhých, různé způsoby jejich vyjádření, učí se</w:t>
            </w:r>
          </w:p>
          <w:p w:rsidR="00492007" w:rsidRPr="004E748B" w:rsidRDefault="00492007" w:rsidP="00FF71E3">
            <w:pPr>
              <w:ind w:right="-567"/>
              <w:jc w:val="both"/>
              <w:rPr>
                <w:sz w:val="20"/>
                <w:szCs w:val="20"/>
              </w:rPr>
            </w:pPr>
            <w:r w:rsidRPr="004E748B">
              <w:rPr>
                <w:sz w:val="20"/>
                <w:szCs w:val="20"/>
              </w:rPr>
              <w:t xml:space="preserve">  je tolerovat</w:t>
            </w:r>
          </w:p>
          <w:p w:rsidR="00492007" w:rsidRPr="004E748B" w:rsidRDefault="00492007" w:rsidP="00FF71E3">
            <w:pPr>
              <w:ind w:right="-567"/>
              <w:jc w:val="both"/>
              <w:rPr>
                <w:sz w:val="20"/>
                <w:szCs w:val="20"/>
              </w:rPr>
            </w:pPr>
            <w:r w:rsidRPr="004E748B">
              <w:rPr>
                <w:sz w:val="20"/>
                <w:szCs w:val="20"/>
              </w:rPr>
              <w:t xml:space="preserve">- hledá a analyzuje skryté a tušené zákonitosti </w:t>
            </w:r>
          </w:p>
          <w:p w:rsidR="00492007" w:rsidRPr="004E748B" w:rsidRDefault="00492007" w:rsidP="00FF71E3">
            <w:pPr>
              <w:ind w:right="-567"/>
              <w:jc w:val="both"/>
              <w:rPr>
                <w:sz w:val="20"/>
                <w:szCs w:val="20"/>
              </w:rPr>
            </w:pPr>
            <w:r w:rsidRPr="004E748B">
              <w:rPr>
                <w:sz w:val="20"/>
                <w:szCs w:val="20"/>
              </w:rPr>
              <w:t xml:space="preserve">  v přírodě, v technických výtvorech a výtvarných dílech</w:t>
            </w:r>
          </w:p>
          <w:p w:rsidR="00492007" w:rsidRPr="004E748B" w:rsidRDefault="00492007" w:rsidP="00FF71E3">
            <w:pPr>
              <w:ind w:right="-567"/>
              <w:jc w:val="both"/>
              <w:rPr>
                <w:sz w:val="20"/>
                <w:szCs w:val="20"/>
              </w:rPr>
            </w:pPr>
            <w:r w:rsidRPr="004E748B">
              <w:rPr>
                <w:sz w:val="20"/>
                <w:szCs w:val="20"/>
              </w:rPr>
              <w:t>- sleduje proměny vlastního okolí, ověřuje si vliv svých</w:t>
            </w:r>
          </w:p>
          <w:p w:rsidR="00492007" w:rsidRPr="004E748B" w:rsidRDefault="00492007" w:rsidP="00FF71E3">
            <w:pPr>
              <w:ind w:right="-567"/>
              <w:jc w:val="both"/>
              <w:rPr>
                <w:sz w:val="20"/>
                <w:szCs w:val="20"/>
              </w:rPr>
            </w:pPr>
            <w:r w:rsidRPr="004E748B">
              <w:rPr>
                <w:sz w:val="20"/>
                <w:szCs w:val="20"/>
              </w:rPr>
              <w:t xml:space="preserve">  činnosti na okolí</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Default="00492007" w:rsidP="00FF71E3">
            <w:pPr>
              <w:ind w:right="-567"/>
              <w:jc w:val="both"/>
              <w:rPr>
                <w:sz w:val="20"/>
                <w:szCs w:val="20"/>
              </w:rPr>
            </w:pPr>
            <w:r w:rsidRPr="004E748B">
              <w:rPr>
                <w:sz w:val="20"/>
                <w:szCs w:val="20"/>
              </w:rPr>
              <w:t>- porovnává design různých předmětů</w:t>
            </w:r>
          </w:p>
          <w:p w:rsidR="00492007" w:rsidRDefault="00492007" w:rsidP="00FF71E3">
            <w:pPr>
              <w:ind w:right="-567"/>
              <w:jc w:val="both"/>
              <w:rPr>
                <w:sz w:val="20"/>
                <w:szCs w:val="20"/>
              </w:rPr>
            </w:pPr>
            <w:r>
              <w:rPr>
                <w:sz w:val="20"/>
                <w:szCs w:val="20"/>
              </w:rPr>
              <w:t xml:space="preserve">-objevuje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variabilitu vizuálně obrazných vyjádření využívá </w:t>
            </w:r>
          </w:p>
          <w:p w:rsidR="00492007" w:rsidRDefault="00492007" w:rsidP="00FF71E3">
            <w:pPr>
              <w:ind w:right="-567"/>
              <w:jc w:val="both"/>
              <w:rPr>
                <w:sz w:val="20"/>
                <w:szCs w:val="20"/>
              </w:rPr>
            </w:pPr>
            <w:r w:rsidRPr="004E748B">
              <w:rPr>
                <w:sz w:val="20"/>
                <w:szCs w:val="20"/>
              </w:rPr>
              <w:t xml:space="preserve">  v tvůrčích činnostech k získání osobitých výsledků</w:t>
            </w: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 sociální </w:t>
            </w:r>
          </w:p>
          <w:p w:rsidR="00492007" w:rsidRPr="004E748B" w:rsidRDefault="00492007" w:rsidP="00FF71E3">
            <w:pPr>
              <w:ind w:right="-567"/>
              <w:jc w:val="both"/>
              <w:rPr>
                <w:sz w:val="20"/>
                <w:szCs w:val="20"/>
              </w:rPr>
            </w:pPr>
            <w:r>
              <w:rPr>
                <w:sz w:val="20"/>
                <w:szCs w:val="20"/>
              </w:rPr>
              <w:t xml:space="preserve">  cítění</w:t>
            </w:r>
          </w:p>
          <w:p w:rsidR="00492007" w:rsidRPr="004E748B" w:rsidRDefault="00492007" w:rsidP="00FF71E3">
            <w:pPr>
              <w:ind w:right="-567"/>
              <w:jc w:val="both"/>
              <w:rPr>
                <w:b/>
                <w:sz w:val="28"/>
                <w:szCs w:val="28"/>
              </w:rPr>
            </w:pPr>
          </w:p>
          <w:p w:rsidR="00492007" w:rsidRDefault="00492007" w:rsidP="00FF71E3">
            <w:pPr>
              <w:ind w:right="-567"/>
              <w:jc w:val="both"/>
              <w:rPr>
                <w:b/>
                <w:sz w:val="28"/>
                <w:szCs w:val="28"/>
              </w:rPr>
            </w:pPr>
            <w:r w:rsidRPr="004E748B">
              <w:rPr>
                <w:b/>
                <w:sz w:val="28"/>
                <w:szCs w:val="28"/>
              </w:rPr>
              <w:t xml:space="preserve"> </w:t>
            </w:r>
          </w:p>
          <w:p w:rsidR="00492007" w:rsidRPr="004E748B" w:rsidRDefault="00492007" w:rsidP="00FF71E3">
            <w:pPr>
              <w:ind w:right="-567"/>
              <w:jc w:val="both"/>
              <w:rPr>
                <w:b/>
                <w:sz w:val="28"/>
                <w:szCs w:val="28"/>
              </w:rPr>
            </w:pPr>
          </w:p>
          <w:p w:rsidR="00492007" w:rsidRPr="004E748B" w:rsidRDefault="00492007" w:rsidP="00FF71E3">
            <w:pPr>
              <w:ind w:right="-567"/>
              <w:jc w:val="both"/>
              <w:rPr>
                <w:sz w:val="20"/>
                <w:szCs w:val="20"/>
              </w:rPr>
            </w:pPr>
          </w:p>
          <w:p w:rsidR="00492007" w:rsidRPr="004E748B" w:rsidRDefault="00492007" w:rsidP="00FF71E3">
            <w:pPr>
              <w:ind w:right="-4967"/>
              <w:jc w:val="both"/>
              <w:rPr>
                <w:b/>
              </w:rPr>
            </w:pPr>
            <w:r w:rsidRPr="004E748B">
              <w:rPr>
                <w:b/>
              </w:rPr>
              <w:t xml:space="preserve">Způsoby ověřování učiva : </w:t>
            </w:r>
          </w:p>
          <w:p w:rsidR="00492007" w:rsidRPr="004E748B" w:rsidRDefault="00492007" w:rsidP="00FF71E3">
            <w:pPr>
              <w:ind w:right="-4967"/>
              <w:jc w:val="both"/>
              <w:rPr>
                <w:sz w:val="20"/>
                <w:szCs w:val="20"/>
              </w:rPr>
            </w:pPr>
            <w:r w:rsidRPr="004E748B">
              <w:rPr>
                <w:sz w:val="20"/>
                <w:szCs w:val="20"/>
              </w:rPr>
              <w:t>slovní i písemné hodnocení výtvarných prací,</w:t>
            </w:r>
          </w:p>
          <w:p w:rsidR="00492007" w:rsidRPr="004E748B" w:rsidRDefault="00492007" w:rsidP="00FF71E3">
            <w:pPr>
              <w:ind w:right="-4967"/>
              <w:jc w:val="both"/>
              <w:rPr>
                <w:sz w:val="20"/>
                <w:szCs w:val="20"/>
              </w:rPr>
            </w:pPr>
            <w:r w:rsidRPr="004E748B">
              <w:rPr>
                <w:sz w:val="20"/>
                <w:szCs w:val="20"/>
              </w:rPr>
              <w:t>řízený rozhovor, praktické předvedení</w:t>
            </w:r>
          </w:p>
          <w:p w:rsidR="00492007" w:rsidRPr="004E748B" w:rsidRDefault="00492007" w:rsidP="00FF71E3">
            <w:pPr>
              <w:ind w:right="-567"/>
              <w:jc w:val="both"/>
              <w:rPr>
                <w:sz w:val="20"/>
                <w:szCs w:val="20"/>
              </w:rPr>
            </w:pPr>
          </w:p>
        </w:tc>
        <w:tc>
          <w:tcPr>
            <w:tcW w:w="5245" w:type="dxa"/>
          </w:tcPr>
          <w:p w:rsidR="00492007" w:rsidRPr="004E748B" w:rsidRDefault="00492007" w:rsidP="00FF71E3">
            <w:pPr>
              <w:ind w:right="-567"/>
              <w:jc w:val="both"/>
              <w:rPr>
                <w:b/>
                <w:sz w:val="20"/>
                <w:szCs w:val="20"/>
              </w:rPr>
            </w:pPr>
            <w:r w:rsidRPr="004E748B">
              <w:rPr>
                <w:b/>
                <w:sz w:val="20"/>
                <w:szCs w:val="20"/>
              </w:rPr>
              <w:lastRenderedPageBreak/>
              <w:t xml:space="preserve">    Konkretizované učivo :</w:t>
            </w:r>
          </w:p>
          <w:p w:rsidR="00492007" w:rsidRPr="004E748B" w:rsidRDefault="00492007" w:rsidP="00FF71E3">
            <w:pPr>
              <w:ind w:right="-567"/>
              <w:jc w:val="both"/>
              <w:rPr>
                <w:sz w:val="20"/>
                <w:szCs w:val="20"/>
              </w:rPr>
            </w:pPr>
            <w:r w:rsidRPr="004E748B">
              <w:rPr>
                <w:sz w:val="20"/>
                <w:szCs w:val="20"/>
              </w:rPr>
              <w:t xml:space="preserve">      - kombinace neobvyklých materiálů  / Př /</w:t>
            </w:r>
          </w:p>
          <w:p w:rsidR="00492007" w:rsidRPr="004E748B" w:rsidRDefault="00492007" w:rsidP="00FF71E3">
            <w:pPr>
              <w:ind w:right="-567"/>
              <w:jc w:val="both"/>
              <w:rPr>
                <w:sz w:val="20"/>
                <w:szCs w:val="20"/>
              </w:rPr>
            </w:pPr>
            <w:r w:rsidRPr="004E748B">
              <w:rPr>
                <w:sz w:val="20"/>
                <w:szCs w:val="20"/>
              </w:rPr>
              <w:t xml:space="preserve">      - plošné a prostorové vyjádření</w:t>
            </w:r>
          </w:p>
          <w:p w:rsidR="00492007" w:rsidRPr="004E748B" w:rsidRDefault="00492007" w:rsidP="00FF71E3">
            <w:pPr>
              <w:ind w:right="-567"/>
              <w:jc w:val="both"/>
              <w:rPr>
                <w:sz w:val="20"/>
                <w:szCs w:val="20"/>
              </w:rPr>
            </w:pPr>
            <w:r w:rsidRPr="004E748B">
              <w:rPr>
                <w:sz w:val="20"/>
                <w:szCs w:val="20"/>
              </w:rPr>
              <w:t xml:space="preserve">      - uspořádání objektů do celků v ploše, objemu, </w:t>
            </w:r>
          </w:p>
          <w:p w:rsidR="00492007" w:rsidRPr="004E748B" w:rsidRDefault="00492007" w:rsidP="00FF71E3">
            <w:pPr>
              <w:ind w:right="-567"/>
              <w:jc w:val="both"/>
              <w:rPr>
                <w:sz w:val="20"/>
                <w:szCs w:val="20"/>
              </w:rPr>
            </w:pPr>
            <w:r w:rsidRPr="004E748B">
              <w:rPr>
                <w:sz w:val="20"/>
                <w:szCs w:val="20"/>
              </w:rPr>
              <w:t xml:space="preserve">         v prostoru  a času a vyjádření vztahů a proměn uvnitř</w:t>
            </w:r>
          </w:p>
          <w:p w:rsidR="00492007" w:rsidRPr="004E748B" w:rsidRDefault="00492007" w:rsidP="00FF71E3">
            <w:pPr>
              <w:ind w:right="-567"/>
              <w:jc w:val="both"/>
              <w:rPr>
                <w:sz w:val="20"/>
                <w:szCs w:val="20"/>
              </w:rPr>
            </w:pPr>
            <w:r w:rsidRPr="004E748B">
              <w:rPr>
                <w:sz w:val="20"/>
                <w:szCs w:val="20"/>
              </w:rPr>
              <w:t xml:space="preserve">         a mezi objekty (lineární, světlostní, barevné, plastické</w:t>
            </w:r>
          </w:p>
          <w:p w:rsidR="00492007" w:rsidRPr="004E748B" w:rsidRDefault="00492007" w:rsidP="00FF71E3">
            <w:pPr>
              <w:ind w:right="-567"/>
              <w:jc w:val="both"/>
              <w:rPr>
                <w:sz w:val="20"/>
                <w:szCs w:val="20"/>
              </w:rPr>
            </w:pPr>
            <w:r w:rsidRPr="004E748B">
              <w:rPr>
                <w:sz w:val="20"/>
                <w:szCs w:val="20"/>
              </w:rPr>
              <w:t xml:space="preserve">         a prostorové prostředky a prostředky vyjadřující </w:t>
            </w:r>
          </w:p>
          <w:p w:rsidR="00492007" w:rsidRPr="004E748B" w:rsidRDefault="00492007" w:rsidP="00FF71E3">
            <w:pPr>
              <w:ind w:right="-567"/>
              <w:jc w:val="both"/>
              <w:rPr>
                <w:sz w:val="20"/>
                <w:szCs w:val="20"/>
              </w:rPr>
            </w:pPr>
            <w:r w:rsidRPr="004E748B">
              <w:rPr>
                <w:sz w:val="20"/>
                <w:szCs w:val="20"/>
              </w:rPr>
              <w:t xml:space="preserve">         časový průběh) ve statickém a dynamickém vyjádření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malba temperou, suchým pastelem, kresba tužkou,</w:t>
            </w:r>
          </w:p>
          <w:p w:rsidR="00492007" w:rsidRPr="004E748B" w:rsidRDefault="00492007" w:rsidP="00FF71E3">
            <w:pPr>
              <w:ind w:right="-567"/>
              <w:jc w:val="both"/>
              <w:rPr>
                <w:sz w:val="20"/>
                <w:szCs w:val="20"/>
              </w:rPr>
            </w:pPr>
            <w:r w:rsidRPr="004E748B">
              <w:rPr>
                <w:sz w:val="20"/>
                <w:szCs w:val="20"/>
              </w:rPr>
              <w:t xml:space="preserve">        perem, uhlem, fixem </w:t>
            </w:r>
          </w:p>
          <w:p w:rsidR="00492007" w:rsidRPr="004E748B" w:rsidRDefault="00492007" w:rsidP="00FF71E3">
            <w:pPr>
              <w:ind w:right="-567"/>
              <w:jc w:val="both"/>
              <w:rPr>
                <w:sz w:val="20"/>
                <w:szCs w:val="20"/>
              </w:rPr>
            </w:pPr>
            <w:r w:rsidRPr="004E748B">
              <w:rPr>
                <w:sz w:val="20"/>
                <w:szCs w:val="20"/>
              </w:rPr>
              <w:t xml:space="preserve">      - originalita, projekce vlastních prožitků se</w:t>
            </w:r>
          </w:p>
          <w:p w:rsidR="00492007" w:rsidRPr="004E748B" w:rsidRDefault="00492007" w:rsidP="00FF71E3">
            <w:pPr>
              <w:ind w:right="-567"/>
              <w:jc w:val="both"/>
              <w:rPr>
                <w:sz w:val="20"/>
                <w:szCs w:val="20"/>
              </w:rPr>
            </w:pPr>
            <w:r w:rsidRPr="004E748B">
              <w:rPr>
                <w:sz w:val="20"/>
                <w:szCs w:val="20"/>
              </w:rPr>
              <w:t xml:space="preserve">        zaměřením na volbu nebo kombinaci výtvarných technik</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 harmonie, disharmonie, vyjádření pocitů se slovním</w:t>
            </w:r>
          </w:p>
          <w:p w:rsidR="00492007" w:rsidRPr="004E748B" w:rsidRDefault="00492007" w:rsidP="00FF71E3">
            <w:pPr>
              <w:ind w:right="-567"/>
              <w:jc w:val="both"/>
              <w:rPr>
                <w:sz w:val="20"/>
                <w:szCs w:val="20"/>
              </w:rPr>
            </w:pPr>
            <w:r w:rsidRPr="004E748B">
              <w:rPr>
                <w:sz w:val="20"/>
                <w:szCs w:val="20"/>
              </w:rPr>
              <w:t xml:space="preserve">        komentářem</w:t>
            </w:r>
          </w:p>
          <w:p w:rsidR="00492007" w:rsidRPr="004E748B" w:rsidRDefault="00492007" w:rsidP="00FF71E3">
            <w:pPr>
              <w:ind w:right="-567"/>
              <w:jc w:val="both"/>
              <w:rPr>
                <w:sz w:val="20"/>
                <w:szCs w:val="20"/>
              </w:rPr>
            </w:pPr>
            <w:r w:rsidRPr="004E748B">
              <w:rPr>
                <w:sz w:val="20"/>
                <w:szCs w:val="20"/>
              </w:rPr>
              <w:t xml:space="preserve">      - nauka o barvách (jas, tón, lomená barva, pestré</w:t>
            </w:r>
          </w:p>
          <w:p w:rsidR="00492007" w:rsidRPr="004E748B" w:rsidRDefault="00492007" w:rsidP="00FF71E3">
            <w:pPr>
              <w:ind w:right="-567"/>
              <w:jc w:val="both"/>
              <w:rPr>
                <w:sz w:val="20"/>
                <w:szCs w:val="20"/>
              </w:rPr>
            </w:pPr>
            <w:r w:rsidRPr="004E748B">
              <w:rPr>
                <w:sz w:val="20"/>
                <w:szCs w:val="20"/>
              </w:rPr>
              <w:t xml:space="preserve">        a nepestré barvy, míchání barev)</w:t>
            </w:r>
          </w:p>
          <w:p w:rsidR="00492007" w:rsidRPr="004E748B" w:rsidRDefault="00492007" w:rsidP="00FF71E3">
            <w:pPr>
              <w:ind w:right="-567"/>
              <w:jc w:val="both"/>
              <w:rPr>
                <w:sz w:val="20"/>
                <w:szCs w:val="20"/>
              </w:rPr>
            </w:pPr>
            <w:r w:rsidRPr="004E748B">
              <w:rPr>
                <w:sz w:val="20"/>
                <w:szCs w:val="20"/>
              </w:rPr>
              <w:t xml:space="preserve">      - kompozice (dominanta, subdominanta, vertikála,</w:t>
            </w:r>
          </w:p>
          <w:p w:rsidR="00492007" w:rsidRPr="004E748B" w:rsidRDefault="00492007" w:rsidP="00FF71E3">
            <w:pPr>
              <w:ind w:right="-567"/>
              <w:jc w:val="both"/>
              <w:rPr>
                <w:sz w:val="20"/>
                <w:szCs w:val="20"/>
              </w:rPr>
            </w:pPr>
            <w:r w:rsidRPr="004E748B">
              <w:rPr>
                <w:sz w:val="20"/>
                <w:szCs w:val="20"/>
              </w:rPr>
              <w:t xml:space="preserve">        horizontála, diagonála, zlatý řez)</w:t>
            </w:r>
          </w:p>
          <w:p w:rsidR="00492007" w:rsidRPr="004E748B" w:rsidRDefault="00492007" w:rsidP="00FF71E3">
            <w:pPr>
              <w:ind w:right="-567"/>
              <w:jc w:val="both"/>
              <w:rPr>
                <w:sz w:val="20"/>
                <w:szCs w:val="20"/>
              </w:rPr>
            </w:pPr>
            <w:r w:rsidRPr="004E748B">
              <w:rPr>
                <w:sz w:val="20"/>
                <w:szCs w:val="20"/>
              </w:rPr>
              <w:t xml:space="preserve">      - kontrast, harmonie</w:t>
            </w:r>
          </w:p>
          <w:p w:rsidR="00492007" w:rsidRPr="004E748B" w:rsidRDefault="00492007" w:rsidP="00FF71E3">
            <w:pPr>
              <w:ind w:right="-567"/>
              <w:jc w:val="both"/>
              <w:rPr>
                <w:sz w:val="20"/>
                <w:szCs w:val="20"/>
              </w:rPr>
            </w:pPr>
            <w:r w:rsidRPr="004E748B">
              <w:rPr>
                <w:sz w:val="20"/>
                <w:szCs w:val="20"/>
              </w:rPr>
              <w:t xml:space="preserve">      - emotivní obsah nefigurativních i figurativních obrazových</w:t>
            </w:r>
          </w:p>
          <w:p w:rsidR="00492007" w:rsidRPr="004E748B" w:rsidRDefault="00492007" w:rsidP="00FF71E3">
            <w:pPr>
              <w:ind w:right="-567"/>
              <w:jc w:val="both"/>
              <w:rPr>
                <w:sz w:val="20"/>
                <w:szCs w:val="20"/>
              </w:rPr>
            </w:pPr>
            <w:r w:rsidRPr="004E748B">
              <w:rPr>
                <w:sz w:val="20"/>
                <w:szCs w:val="20"/>
              </w:rPr>
              <w:t xml:space="preserve">        prostředků</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historický posun v interpretaci / D /</w:t>
            </w:r>
          </w:p>
          <w:p w:rsidR="00492007" w:rsidRPr="004E748B" w:rsidRDefault="00492007" w:rsidP="00FF71E3">
            <w:pPr>
              <w:ind w:right="-567"/>
              <w:jc w:val="both"/>
              <w:rPr>
                <w:sz w:val="20"/>
                <w:szCs w:val="20"/>
              </w:rPr>
            </w:pPr>
            <w:r w:rsidRPr="004E748B">
              <w:rPr>
                <w:sz w:val="20"/>
                <w:szCs w:val="20"/>
              </w:rPr>
              <w:t xml:space="preserve">      - rozdíl v interpretaci evropské a mimoevropské </w:t>
            </w:r>
          </w:p>
          <w:p w:rsidR="00492007" w:rsidRPr="004E748B" w:rsidRDefault="00492007" w:rsidP="00FF71E3">
            <w:pPr>
              <w:ind w:right="-567"/>
              <w:jc w:val="both"/>
              <w:rPr>
                <w:sz w:val="20"/>
                <w:szCs w:val="20"/>
              </w:rPr>
            </w:pPr>
            <w:r w:rsidRPr="004E748B">
              <w:rPr>
                <w:sz w:val="20"/>
                <w:szCs w:val="20"/>
              </w:rPr>
              <w:t xml:space="preserve">        kultury / Z /</w:t>
            </w:r>
          </w:p>
          <w:p w:rsidR="00492007" w:rsidRPr="004E748B" w:rsidRDefault="00492007" w:rsidP="00FF71E3">
            <w:pPr>
              <w:ind w:right="-567"/>
              <w:jc w:val="both"/>
              <w:rPr>
                <w:sz w:val="20"/>
                <w:szCs w:val="20"/>
              </w:rPr>
            </w:pPr>
            <w:r w:rsidRPr="004E748B">
              <w:rPr>
                <w:sz w:val="20"/>
                <w:szCs w:val="20"/>
              </w:rPr>
              <w:t xml:space="preserve">      - kontinuita vývoje vybraného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současné zobrazovací prostředky  (počítačová grafika,</w:t>
            </w:r>
          </w:p>
          <w:p w:rsidR="00492007" w:rsidRPr="004E748B" w:rsidRDefault="00492007" w:rsidP="00FF71E3">
            <w:pPr>
              <w:ind w:right="-567"/>
              <w:jc w:val="both"/>
              <w:rPr>
                <w:sz w:val="20"/>
                <w:szCs w:val="20"/>
              </w:rPr>
            </w:pPr>
            <w:r w:rsidRPr="004E748B">
              <w:rPr>
                <w:sz w:val="20"/>
                <w:szCs w:val="20"/>
              </w:rPr>
              <w:t xml:space="preserve">        animace, fotografie, video)</w:t>
            </w:r>
          </w:p>
          <w:p w:rsidR="00492007" w:rsidRPr="004E748B" w:rsidRDefault="00492007" w:rsidP="00FF71E3">
            <w:pPr>
              <w:ind w:right="-567"/>
              <w:jc w:val="both"/>
              <w:rPr>
                <w:sz w:val="20"/>
                <w:szCs w:val="20"/>
              </w:rPr>
            </w:pPr>
            <w:r w:rsidRPr="004E748B">
              <w:rPr>
                <w:sz w:val="20"/>
                <w:szCs w:val="20"/>
              </w:rPr>
              <w:t xml:space="preserve">      - alternativní řešení vyjádření osobního prožitku</w:t>
            </w:r>
          </w:p>
          <w:p w:rsidR="00492007" w:rsidRPr="004E748B" w:rsidRDefault="00492007" w:rsidP="00FF71E3">
            <w:pPr>
              <w:ind w:right="-567"/>
              <w:jc w:val="both"/>
              <w:rPr>
                <w:sz w:val="20"/>
                <w:szCs w:val="20"/>
              </w:rPr>
            </w:pPr>
            <w:r w:rsidRPr="004E748B">
              <w:rPr>
                <w:sz w:val="20"/>
                <w:szCs w:val="20"/>
              </w:rPr>
              <w:t xml:space="preserve">      - typy vizuálně obrazných vyjádření, výběr a uplatnění </w:t>
            </w:r>
          </w:p>
          <w:p w:rsidR="00492007" w:rsidRPr="004E748B" w:rsidRDefault="00492007" w:rsidP="00FF71E3">
            <w:pPr>
              <w:ind w:right="-567"/>
              <w:jc w:val="both"/>
              <w:rPr>
                <w:sz w:val="20"/>
                <w:szCs w:val="20"/>
              </w:rPr>
            </w:pPr>
            <w:r w:rsidRPr="004E748B">
              <w:rPr>
                <w:sz w:val="20"/>
                <w:szCs w:val="20"/>
              </w:rPr>
              <w:t xml:space="preserve">        pro vlastní tvůrčí záměry, hledisko vnímání vizuálně</w:t>
            </w:r>
          </w:p>
          <w:p w:rsidR="00492007" w:rsidRPr="004E748B" w:rsidRDefault="00492007" w:rsidP="00FF71E3">
            <w:pPr>
              <w:ind w:right="-567"/>
              <w:jc w:val="both"/>
              <w:rPr>
                <w:sz w:val="20"/>
                <w:szCs w:val="20"/>
              </w:rPr>
            </w:pPr>
            <w:r w:rsidRPr="004E748B">
              <w:rPr>
                <w:sz w:val="20"/>
                <w:szCs w:val="20"/>
              </w:rPr>
              <w:t xml:space="preserve">        obrazného vyjádření (vizuální, statické, dynamické),</w:t>
            </w:r>
          </w:p>
          <w:p w:rsidR="00492007" w:rsidRPr="004E748B" w:rsidRDefault="00492007" w:rsidP="00FF71E3">
            <w:pPr>
              <w:ind w:right="-567"/>
              <w:jc w:val="both"/>
              <w:rPr>
                <w:sz w:val="20"/>
                <w:szCs w:val="20"/>
              </w:rPr>
            </w:pPr>
            <w:r w:rsidRPr="004E748B">
              <w:rPr>
                <w:sz w:val="20"/>
                <w:szCs w:val="20"/>
              </w:rPr>
              <w:t xml:space="preserve">        hledisko jejich motivace (fantazijní, symbolická, založená</w:t>
            </w:r>
          </w:p>
          <w:p w:rsidR="00492007" w:rsidRPr="004E748B" w:rsidRDefault="00492007" w:rsidP="00FF71E3">
            <w:pPr>
              <w:ind w:right="-567"/>
              <w:jc w:val="both"/>
              <w:rPr>
                <w:sz w:val="20"/>
                <w:szCs w:val="20"/>
              </w:rPr>
            </w:pPr>
            <w:r w:rsidRPr="004E748B">
              <w:rPr>
                <w:sz w:val="20"/>
                <w:szCs w:val="20"/>
              </w:rPr>
              <w:t xml:space="preserve">        na smyslovém vnímání – racionální, konstruktivní,</w:t>
            </w:r>
          </w:p>
          <w:p w:rsidR="00492007" w:rsidRPr="004E748B" w:rsidRDefault="00492007" w:rsidP="00FF71E3">
            <w:pPr>
              <w:ind w:right="-567"/>
              <w:jc w:val="both"/>
              <w:rPr>
                <w:sz w:val="20"/>
                <w:szCs w:val="20"/>
              </w:rPr>
            </w:pPr>
            <w:r w:rsidRPr="004E748B">
              <w:rPr>
                <w:sz w:val="20"/>
                <w:szCs w:val="20"/>
              </w:rPr>
              <w:t xml:space="preserve">        expresivní)</w:t>
            </w:r>
          </w:p>
          <w:p w:rsidR="00492007" w:rsidRPr="004E748B" w:rsidRDefault="00492007" w:rsidP="00FF71E3">
            <w:pPr>
              <w:ind w:right="-567"/>
              <w:jc w:val="both"/>
              <w:rPr>
                <w:sz w:val="20"/>
                <w:szCs w:val="20"/>
              </w:rPr>
            </w:pPr>
            <w:r w:rsidRPr="004E748B">
              <w:rPr>
                <w:sz w:val="20"/>
                <w:szCs w:val="20"/>
              </w:rPr>
              <w:t xml:space="preserve">      - prvky vizuálně obrazného vyjádření</w:t>
            </w:r>
          </w:p>
          <w:p w:rsidR="00492007" w:rsidRPr="004E748B" w:rsidRDefault="00492007" w:rsidP="00FF71E3">
            <w:pPr>
              <w:ind w:right="-567"/>
              <w:jc w:val="both"/>
              <w:rPr>
                <w:sz w:val="20"/>
                <w:szCs w:val="20"/>
              </w:rPr>
            </w:pPr>
            <w:r w:rsidRPr="004E748B">
              <w:rPr>
                <w:sz w:val="20"/>
                <w:szCs w:val="20"/>
              </w:rPr>
              <w:t xml:space="preserve">      - podklad : savost, struktura, barva</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reflexe ostatních uměleckých druhů</w:t>
            </w:r>
          </w:p>
          <w:p w:rsidR="00492007" w:rsidRPr="004E748B" w:rsidRDefault="00492007" w:rsidP="00FF71E3">
            <w:pPr>
              <w:ind w:right="-567"/>
              <w:jc w:val="both"/>
              <w:rPr>
                <w:sz w:val="20"/>
                <w:szCs w:val="20"/>
              </w:rPr>
            </w:pPr>
            <w:r w:rsidRPr="004E748B">
              <w:rPr>
                <w:sz w:val="20"/>
                <w:szCs w:val="20"/>
              </w:rPr>
              <w:t xml:space="preserve">      - tělo a prostor (tanec, sport, pantomima, gesta) / Tv /</w:t>
            </w:r>
          </w:p>
          <w:p w:rsidR="00492007" w:rsidRPr="004E748B" w:rsidRDefault="00492007" w:rsidP="00FF71E3">
            <w:pPr>
              <w:ind w:right="-567"/>
              <w:jc w:val="both"/>
              <w:rPr>
                <w:sz w:val="20"/>
                <w:szCs w:val="20"/>
              </w:rPr>
            </w:pPr>
            <w:r w:rsidRPr="004E748B">
              <w:rPr>
                <w:sz w:val="20"/>
                <w:szCs w:val="20"/>
              </w:rPr>
              <w:t xml:space="preserve">      - tělo ve výtvarném umění (portrét, figurální kompozice),</w:t>
            </w:r>
          </w:p>
          <w:p w:rsidR="00492007" w:rsidRPr="004E748B" w:rsidRDefault="00492007" w:rsidP="00FF71E3">
            <w:pPr>
              <w:ind w:right="-567"/>
              <w:jc w:val="both"/>
              <w:rPr>
                <w:sz w:val="20"/>
                <w:szCs w:val="20"/>
              </w:rPr>
            </w:pPr>
            <w:r w:rsidRPr="004E748B">
              <w:rPr>
                <w:sz w:val="20"/>
                <w:szCs w:val="20"/>
              </w:rPr>
              <w:t xml:space="preserve">        akční tvar malby a kresby, uspořádání prostoru,</w:t>
            </w:r>
          </w:p>
          <w:p w:rsidR="00492007" w:rsidRPr="004E748B" w:rsidRDefault="00492007" w:rsidP="00FF71E3">
            <w:pPr>
              <w:ind w:right="-567"/>
              <w:jc w:val="both"/>
              <w:rPr>
                <w:sz w:val="20"/>
                <w:szCs w:val="20"/>
              </w:rPr>
            </w:pPr>
            <w:r w:rsidRPr="004E748B">
              <w:rPr>
                <w:sz w:val="20"/>
                <w:szCs w:val="20"/>
              </w:rPr>
              <w:lastRenderedPageBreak/>
              <w:t xml:space="preserve">        vyjádření proměn, manipulace s objekty</w:t>
            </w:r>
          </w:p>
          <w:p w:rsidR="00492007" w:rsidRPr="004E748B" w:rsidRDefault="00492007" w:rsidP="00FF71E3">
            <w:pPr>
              <w:ind w:right="-567"/>
              <w:jc w:val="both"/>
              <w:rPr>
                <w:sz w:val="20"/>
                <w:szCs w:val="20"/>
              </w:rPr>
            </w:pPr>
            <w:r w:rsidRPr="004E748B">
              <w:rPr>
                <w:sz w:val="20"/>
                <w:szCs w:val="20"/>
              </w:rPr>
              <w:t xml:space="preserve">      - výtvarně vyjádřený pocit z hudby   / Hv /</w:t>
            </w:r>
          </w:p>
          <w:p w:rsidR="00492007" w:rsidRPr="004E748B" w:rsidRDefault="00492007" w:rsidP="00FF71E3">
            <w:pPr>
              <w:ind w:right="-567"/>
              <w:jc w:val="both"/>
              <w:rPr>
                <w:sz w:val="20"/>
                <w:szCs w:val="20"/>
              </w:rPr>
            </w:pPr>
            <w:r w:rsidRPr="004E748B">
              <w:rPr>
                <w:sz w:val="20"/>
                <w:szCs w:val="20"/>
              </w:rPr>
              <w:t xml:space="preserve">      - výtvarně vyjádřený pocit z různorodých povrchů</w:t>
            </w:r>
          </w:p>
          <w:p w:rsidR="00492007" w:rsidRPr="004E748B" w:rsidRDefault="00492007" w:rsidP="00FF71E3">
            <w:pPr>
              <w:ind w:right="-567"/>
              <w:jc w:val="both"/>
              <w:rPr>
                <w:sz w:val="20"/>
                <w:szCs w:val="20"/>
              </w:rPr>
            </w:pPr>
            <w:r w:rsidRPr="004E748B">
              <w:rPr>
                <w:sz w:val="20"/>
                <w:szCs w:val="20"/>
              </w:rPr>
              <w:t xml:space="preserve">        vnímaných hmatem</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rozdílná interpretace v různých historických obdobích / D /</w:t>
            </w:r>
          </w:p>
          <w:p w:rsidR="00492007" w:rsidRPr="004E748B" w:rsidRDefault="00492007" w:rsidP="00FF71E3">
            <w:pPr>
              <w:ind w:right="-567"/>
              <w:jc w:val="both"/>
              <w:rPr>
                <w:sz w:val="20"/>
                <w:szCs w:val="20"/>
              </w:rPr>
            </w:pPr>
            <w:r w:rsidRPr="004E748B">
              <w:rPr>
                <w:sz w:val="20"/>
                <w:szCs w:val="20"/>
              </w:rPr>
              <w:t xml:space="preserve">      - tolerance k odlišnému vnímání, empatie</w:t>
            </w:r>
          </w:p>
          <w:p w:rsidR="00492007" w:rsidRPr="004E748B" w:rsidRDefault="00492007" w:rsidP="00FF71E3">
            <w:pPr>
              <w:ind w:right="-567"/>
              <w:jc w:val="both"/>
              <w:rPr>
                <w:sz w:val="20"/>
                <w:szCs w:val="20"/>
              </w:rPr>
            </w:pPr>
            <w:r w:rsidRPr="004E748B">
              <w:rPr>
                <w:sz w:val="20"/>
                <w:szCs w:val="20"/>
              </w:rPr>
              <w:t xml:space="preserve">      - klasická umělecká díla v porovnání se současnými</w:t>
            </w:r>
          </w:p>
          <w:p w:rsidR="00492007" w:rsidRPr="004E748B" w:rsidRDefault="00492007" w:rsidP="00FF71E3">
            <w:pPr>
              <w:ind w:right="-567"/>
              <w:jc w:val="both"/>
              <w:rPr>
                <w:sz w:val="20"/>
                <w:szCs w:val="20"/>
              </w:rPr>
            </w:pPr>
            <w:r w:rsidRPr="004E748B">
              <w:rPr>
                <w:sz w:val="20"/>
                <w:szCs w:val="20"/>
              </w:rPr>
              <w:t xml:space="preserve">      - důvody vzniku odlišných interpretací vizuálně obrazného</w:t>
            </w:r>
          </w:p>
          <w:p w:rsidR="00492007" w:rsidRPr="004E748B" w:rsidRDefault="00492007" w:rsidP="00FF71E3">
            <w:pPr>
              <w:ind w:right="-567"/>
              <w:jc w:val="both"/>
              <w:rPr>
                <w:sz w:val="20"/>
                <w:szCs w:val="20"/>
              </w:rPr>
            </w:pPr>
            <w:r w:rsidRPr="004E748B">
              <w:rPr>
                <w:sz w:val="20"/>
                <w:szCs w:val="20"/>
              </w:rPr>
              <w:t xml:space="preserve">        vyjádření, záměr autora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řád ve výtvarné geometrii  </w:t>
            </w:r>
          </w:p>
          <w:p w:rsidR="00492007" w:rsidRPr="004E748B" w:rsidRDefault="00492007" w:rsidP="00FF71E3">
            <w:pPr>
              <w:ind w:right="-567"/>
              <w:jc w:val="both"/>
              <w:rPr>
                <w:sz w:val="20"/>
                <w:szCs w:val="20"/>
              </w:rPr>
            </w:pPr>
            <w:r w:rsidRPr="004E748B">
              <w:rPr>
                <w:sz w:val="20"/>
                <w:szCs w:val="20"/>
              </w:rPr>
              <w:t xml:space="preserve">      - technické prvky</w:t>
            </w:r>
          </w:p>
          <w:p w:rsidR="00492007" w:rsidRPr="004E748B" w:rsidRDefault="00492007" w:rsidP="00FF71E3">
            <w:pPr>
              <w:ind w:right="-567"/>
              <w:jc w:val="both"/>
              <w:rPr>
                <w:sz w:val="20"/>
                <w:szCs w:val="20"/>
              </w:rPr>
            </w:pPr>
            <w:r w:rsidRPr="004E748B">
              <w:rPr>
                <w:sz w:val="20"/>
                <w:szCs w:val="20"/>
              </w:rPr>
              <w:t xml:space="preserve">      - design – tvar a funkce, návrh designu jednoduchých</w:t>
            </w:r>
          </w:p>
          <w:p w:rsidR="00492007" w:rsidRPr="004E748B" w:rsidRDefault="00492007" w:rsidP="00FF71E3">
            <w:pPr>
              <w:ind w:right="-567"/>
              <w:jc w:val="both"/>
              <w:rPr>
                <w:sz w:val="20"/>
                <w:szCs w:val="20"/>
              </w:rPr>
            </w:pPr>
            <w:r w:rsidRPr="004E748B">
              <w:rPr>
                <w:sz w:val="20"/>
                <w:szCs w:val="20"/>
              </w:rPr>
              <w:t xml:space="preserve">        předmětů</w:t>
            </w:r>
          </w:p>
          <w:p w:rsidR="00492007" w:rsidRPr="004E748B" w:rsidRDefault="00492007" w:rsidP="00FF71E3">
            <w:pPr>
              <w:ind w:right="-567"/>
              <w:jc w:val="both"/>
              <w:rPr>
                <w:sz w:val="20"/>
                <w:szCs w:val="20"/>
              </w:rPr>
            </w:pPr>
            <w:r>
              <w:rPr>
                <w:sz w:val="20"/>
                <w:szCs w:val="20"/>
              </w:rPr>
              <w:t xml:space="preserve">      </w:t>
            </w:r>
            <w:r w:rsidRPr="004E748B">
              <w:rPr>
                <w:sz w:val="20"/>
                <w:szCs w:val="20"/>
              </w:rPr>
              <w:t>- sebehodnocení ( portfolio třídy, tematická výstava)</w:t>
            </w:r>
          </w:p>
          <w:p w:rsidR="00492007" w:rsidRPr="004E748B" w:rsidRDefault="00492007" w:rsidP="00FF71E3">
            <w:pPr>
              <w:ind w:right="-567"/>
              <w:jc w:val="both"/>
              <w:rPr>
                <w:sz w:val="20"/>
                <w:szCs w:val="20"/>
              </w:rPr>
            </w:pPr>
            <w:r w:rsidRPr="004E748B">
              <w:rPr>
                <w:sz w:val="20"/>
                <w:szCs w:val="20"/>
              </w:rPr>
              <w:t xml:space="preserve">      - sebeprosazení, zdůvodnění konkrétního vizuálně</w:t>
            </w:r>
          </w:p>
          <w:p w:rsidR="00492007" w:rsidRPr="004E748B" w:rsidRDefault="00492007" w:rsidP="00FF71E3">
            <w:pPr>
              <w:ind w:right="-567"/>
              <w:jc w:val="both"/>
              <w:rPr>
                <w:sz w:val="20"/>
                <w:szCs w:val="20"/>
              </w:rPr>
            </w:pPr>
            <w:r w:rsidRPr="004E748B">
              <w:rPr>
                <w:sz w:val="20"/>
                <w:szCs w:val="20"/>
              </w:rPr>
              <w:t xml:space="preserve">        obrazného vyjádření</w:t>
            </w:r>
          </w:p>
          <w:p w:rsidR="00492007"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 reflexe a vědomé uplatnění při vlastních tvůrčích</w:t>
            </w:r>
          </w:p>
          <w:p w:rsidR="00492007" w:rsidRPr="004E748B" w:rsidRDefault="00492007" w:rsidP="00FF71E3">
            <w:pPr>
              <w:ind w:right="-567"/>
              <w:jc w:val="both"/>
              <w:rPr>
                <w:sz w:val="20"/>
                <w:szCs w:val="20"/>
              </w:rPr>
            </w:pPr>
            <w:r w:rsidRPr="004E748B">
              <w:rPr>
                <w:sz w:val="20"/>
                <w:szCs w:val="20"/>
              </w:rPr>
              <w:t xml:space="preserve">        činnostech</w:t>
            </w:r>
          </w:p>
          <w:p w:rsidR="00492007" w:rsidRDefault="00492007" w:rsidP="00FF71E3">
            <w:pPr>
              <w:ind w:right="-567"/>
              <w:jc w:val="both"/>
              <w:rPr>
                <w:sz w:val="20"/>
                <w:szCs w:val="20"/>
              </w:rPr>
            </w:pPr>
            <w:r>
              <w:rPr>
                <w:sz w:val="20"/>
                <w:szCs w:val="20"/>
              </w:rPr>
              <w:t xml:space="preserve"> </w:t>
            </w:r>
            <w:r w:rsidRPr="004E748B">
              <w:rPr>
                <w:sz w:val="20"/>
                <w:szCs w:val="20"/>
              </w:rPr>
              <w:t xml:space="preserve"> </w:t>
            </w:r>
            <w:r>
              <w:rPr>
                <w:sz w:val="20"/>
                <w:szCs w:val="20"/>
              </w:rPr>
              <w:t>- iniciativa a tvořivost</w:t>
            </w:r>
          </w:p>
          <w:p w:rsidR="00492007" w:rsidRPr="004E748B" w:rsidRDefault="00492007" w:rsidP="00FF71E3">
            <w:pPr>
              <w:ind w:right="-567"/>
              <w:jc w:val="both"/>
              <w:rPr>
                <w:sz w:val="20"/>
                <w:szCs w:val="20"/>
              </w:rPr>
            </w:pPr>
            <w:r>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tc>
      </w:tr>
    </w:tbl>
    <w:p w:rsidR="00492007" w:rsidRDefault="00492007" w:rsidP="00492007">
      <w:pPr>
        <w:ind w:right="-567"/>
        <w:jc w:val="both"/>
        <w:rPr>
          <w:b/>
          <w:sz w:val="28"/>
        </w:rPr>
      </w:pPr>
      <w:r>
        <w:rPr>
          <w:b/>
          <w:sz w:val="28"/>
        </w:rPr>
        <w:lastRenderedPageBreak/>
        <w:t xml:space="preserve">        </w:t>
      </w: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Default="00492007" w:rsidP="00492007">
      <w:pPr>
        <w:ind w:right="-567"/>
        <w:jc w:val="both"/>
        <w:rPr>
          <w:b/>
        </w:rPr>
      </w:pPr>
    </w:p>
    <w:p w:rsidR="00492007" w:rsidRPr="002D0253" w:rsidRDefault="00492007" w:rsidP="00492007">
      <w:pPr>
        <w:ind w:right="-567"/>
        <w:jc w:val="both"/>
        <w:rPr>
          <w:b/>
        </w:rPr>
      </w:pPr>
      <w:r>
        <w:rPr>
          <w:b/>
        </w:rPr>
        <w:t xml:space="preserve"> </w:t>
      </w:r>
      <w:r>
        <w:rPr>
          <w:b/>
          <w:sz w:val="28"/>
          <w:u w:val="single"/>
        </w:rPr>
        <w:t>Vzdělávací obsah vyučovacího předmětu Výtvarná výchova – 7.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5245"/>
      </w:tblGrid>
      <w:tr w:rsidR="00492007" w:rsidRPr="004E748B" w:rsidTr="00FF71E3">
        <w:tblPrEx>
          <w:tblCellMar>
            <w:top w:w="0" w:type="dxa"/>
            <w:bottom w:w="0" w:type="dxa"/>
          </w:tblCellMar>
        </w:tblPrEx>
        <w:tc>
          <w:tcPr>
            <w:tcW w:w="4820" w:type="dxa"/>
          </w:tcPr>
          <w:p w:rsidR="00492007" w:rsidRPr="004E748B" w:rsidRDefault="00492007" w:rsidP="00FF71E3">
            <w:pPr>
              <w:ind w:right="-567"/>
              <w:jc w:val="both"/>
              <w:rPr>
                <w:b/>
                <w:sz w:val="20"/>
                <w:szCs w:val="20"/>
              </w:rPr>
            </w:pPr>
            <w:r w:rsidRPr="004E748B">
              <w:rPr>
                <w:b/>
                <w:sz w:val="20"/>
                <w:szCs w:val="20"/>
              </w:rPr>
              <w:t>Konkretizované výstupy žáka :</w:t>
            </w:r>
          </w:p>
          <w:p w:rsidR="00492007" w:rsidRPr="004E748B" w:rsidRDefault="00492007" w:rsidP="00FF71E3">
            <w:pPr>
              <w:ind w:right="-567"/>
              <w:jc w:val="both"/>
              <w:rPr>
                <w:sz w:val="20"/>
                <w:szCs w:val="20"/>
              </w:rPr>
            </w:pPr>
            <w:r w:rsidRPr="004E748B">
              <w:rPr>
                <w:sz w:val="20"/>
                <w:szCs w:val="20"/>
              </w:rPr>
              <w:t>- experimentuje s různorodými materiály pro vizuálně</w:t>
            </w:r>
          </w:p>
          <w:p w:rsidR="00492007" w:rsidRPr="004E748B" w:rsidRDefault="00492007" w:rsidP="00FF71E3">
            <w:pPr>
              <w:ind w:right="-567"/>
              <w:jc w:val="both"/>
              <w:rPr>
                <w:sz w:val="20"/>
                <w:szCs w:val="20"/>
              </w:rPr>
            </w:pPr>
            <w:r w:rsidRPr="004E748B">
              <w:rPr>
                <w:sz w:val="20"/>
                <w:szCs w:val="20"/>
              </w:rPr>
              <w:t xml:space="preserve">  obrazná vyjádření, vytváří v ploše i v prostoru jejich</w:t>
            </w:r>
          </w:p>
          <w:p w:rsidR="00492007" w:rsidRPr="004E748B" w:rsidRDefault="00492007" w:rsidP="00FF71E3">
            <w:pPr>
              <w:ind w:right="-567"/>
              <w:jc w:val="both"/>
              <w:rPr>
                <w:sz w:val="20"/>
                <w:szCs w:val="20"/>
              </w:rPr>
            </w:pPr>
            <w:r w:rsidRPr="004E748B">
              <w:rPr>
                <w:sz w:val="20"/>
                <w:szCs w:val="20"/>
              </w:rPr>
              <w:t xml:space="preserve">  neobvyklé kombinace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používá vybrané techniky pro vyjádření svých </w:t>
            </w:r>
          </w:p>
          <w:p w:rsidR="00492007" w:rsidRPr="004E748B" w:rsidRDefault="00492007" w:rsidP="00FF71E3">
            <w:pPr>
              <w:ind w:right="-567"/>
              <w:jc w:val="both"/>
              <w:rPr>
                <w:sz w:val="20"/>
                <w:szCs w:val="20"/>
              </w:rPr>
            </w:pPr>
            <w:r w:rsidRPr="004E748B">
              <w:rPr>
                <w:sz w:val="20"/>
                <w:szCs w:val="20"/>
              </w:rPr>
              <w:t xml:space="preserve">  myšlenek a představ, hledá jejich neobvyklé kombinace</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popíše subjektivní psychologický účinek barev a jejich</w:t>
            </w:r>
          </w:p>
          <w:p w:rsidR="00492007" w:rsidRPr="004E748B" w:rsidRDefault="00492007" w:rsidP="00FF71E3">
            <w:pPr>
              <w:ind w:right="-567"/>
              <w:jc w:val="both"/>
              <w:rPr>
                <w:sz w:val="20"/>
                <w:szCs w:val="20"/>
              </w:rPr>
            </w:pPr>
            <w:r w:rsidRPr="004E748B">
              <w:rPr>
                <w:sz w:val="20"/>
                <w:szCs w:val="20"/>
              </w:rPr>
              <w:t xml:space="preserve">  symbolické významy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ověřuje a využívá kompoziční principy, a to jak </w:t>
            </w:r>
          </w:p>
          <w:p w:rsidR="00492007" w:rsidRPr="004E748B" w:rsidRDefault="00492007" w:rsidP="00FF71E3">
            <w:pPr>
              <w:ind w:right="-567"/>
              <w:jc w:val="both"/>
              <w:rPr>
                <w:sz w:val="20"/>
                <w:szCs w:val="20"/>
              </w:rPr>
            </w:pPr>
            <w:r w:rsidRPr="004E748B">
              <w:rPr>
                <w:sz w:val="20"/>
                <w:szCs w:val="20"/>
              </w:rPr>
              <w:t xml:space="preserve">  při vlastní tvorbě, tak při interpretaci vizuálně obrazných</w:t>
            </w:r>
          </w:p>
          <w:p w:rsidR="00492007" w:rsidRPr="004E748B" w:rsidRDefault="00492007" w:rsidP="00FF71E3">
            <w:pPr>
              <w:ind w:right="-567"/>
              <w:jc w:val="both"/>
              <w:rPr>
                <w:sz w:val="20"/>
                <w:szCs w:val="20"/>
              </w:rPr>
            </w:pPr>
            <w:r w:rsidRPr="004E748B">
              <w:rPr>
                <w:sz w:val="20"/>
                <w:szCs w:val="20"/>
              </w:rPr>
              <w:t xml:space="preserve">  vyjádření vlastních i uměleckých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zařadí do historických souvislostí různé typy zobrazení,</w:t>
            </w:r>
          </w:p>
          <w:p w:rsidR="00492007" w:rsidRPr="004E748B" w:rsidRDefault="00492007" w:rsidP="00FF71E3">
            <w:pPr>
              <w:ind w:right="-567"/>
              <w:jc w:val="both"/>
              <w:rPr>
                <w:sz w:val="20"/>
                <w:szCs w:val="20"/>
              </w:rPr>
            </w:pPr>
            <w:r w:rsidRPr="004E748B">
              <w:rPr>
                <w:sz w:val="20"/>
                <w:szCs w:val="20"/>
              </w:rPr>
              <w:t xml:space="preserve">  na konkrétních příkladech porovnává různé přístupy </w:t>
            </w:r>
          </w:p>
          <w:p w:rsidR="00492007" w:rsidRPr="004E748B" w:rsidRDefault="00492007" w:rsidP="00FF71E3">
            <w:pPr>
              <w:ind w:right="-567"/>
              <w:jc w:val="both"/>
              <w:rPr>
                <w:sz w:val="20"/>
                <w:szCs w:val="20"/>
              </w:rPr>
            </w:pPr>
            <w:r w:rsidRPr="004E748B">
              <w:rPr>
                <w:sz w:val="20"/>
                <w:szCs w:val="20"/>
              </w:rPr>
              <w:t xml:space="preserve">  ke zvolenému tématu, snaží se odhalit jejich kulturní</w:t>
            </w:r>
          </w:p>
          <w:p w:rsidR="00492007" w:rsidRPr="004E748B" w:rsidRDefault="00492007" w:rsidP="00FF71E3">
            <w:pPr>
              <w:ind w:right="-567"/>
              <w:jc w:val="both"/>
              <w:rPr>
                <w:sz w:val="20"/>
                <w:szCs w:val="20"/>
              </w:rPr>
            </w:pPr>
            <w:r w:rsidRPr="004E748B">
              <w:rPr>
                <w:sz w:val="20"/>
                <w:szCs w:val="20"/>
              </w:rPr>
              <w:t xml:space="preserve">  a historické kontexty</w:t>
            </w:r>
          </w:p>
          <w:p w:rsidR="00492007" w:rsidRPr="004E748B" w:rsidRDefault="00492007" w:rsidP="00FF71E3">
            <w:pPr>
              <w:ind w:right="-567"/>
              <w:jc w:val="both"/>
              <w:rPr>
                <w:sz w:val="20"/>
                <w:szCs w:val="20"/>
              </w:rPr>
            </w:pPr>
            <w:r w:rsidRPr="004E748B">
              <w:rPr>
                <w:sz w:val="20"/>
                <w:szCs w:val="20"/>
              </w:rPr>
              <w:t>- porovnává vybrané projevy kultury tzv. přírodních</w:t>
            </w:r>
          </w:p>
          <w:p w:rsidR="00492007" w:rsidRPr="004E748B" w:rsidRDefault="00492007" w:rsidP="00FF71E3">
            <w:pPr>
              <w:ind w:right="-567"/>
              <w:jc w:val="both"/>
              <w:rPr>
                <w:sz w:val="20"/>
                <w:szCs w:val="20"/>
              </w:rPr>
            </w:pPr>
            <w:r w:rsidRPr="004E748B">
              <w:rPr>
                <w:sz w:val="20"/>
                <w:szCs w:val="20"/>
              </w:rPr>
              <w:t xml:space="preserve">  národů a projevy průmyslových civilizací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seznamuje se s jednotlivými typy vizuálně obrazných</w:t>
            </w:r>
          </w:p>
          <w:p w:rsidR="00492007" w:rsidRPr="004E748B" w:rsidRDefault="00492007" w:rsidP="00FF71E3">
            <w:pPr>
              <w:ind w:right="-567"/>
              <w:jc w:val="both"/>
              <w:rPr>
                <w:sz w:val="20"/>
                <w:szCs w:val="20"/>
              </w:rPr>
            </w:pPr>
            <w:r w:rsidRPr="004E748B">
              <w:rPr>
                <w:sz w:val="20"/>
                <w:szCs w:val="20"/>
              </w:rPr>
              <w:t xml:space="preserve">  vyjádření a zkoumá jejich účinky ve vztahu k osobním</w:t>
            </w:r>
          </w:p>
          <w:p w:rsidR="00492007" w:rsidRPr="004E748B" w:rsidRDefault="00492007" w:rsidP="00FF71E3">
            <w:pPr>
              <w:ind w:right="-567"/>
              <w:jc w:val="both"/>
              <w:rPr>
                <w:sz w:val="20"/>
                <w:szCs w:val="20"/>
              </w:rPr>
            </w:pPr>
            <w:r w:rsidRPr="004E748B">
              <w:rPr>
                <w:sz w:val="20"/>
                <w:szCs w:val="20"/>
              </w:rPr>
              <w:t xml:space="preserve">  prožitkům</w:t>
            </w:r>
          </w:p>
          <w:p w:rsidR="00492007" w:rsidRPr="004E748B" w:rsidRDefault="00492007" w:rsidP="00FF71E3">
            <w:pPr>
              <w:ind w:right="-567"/>
              <w:jc w:val="both"/>
              <w:rPr>
                <w:sz w:val="20"/>
                <w:szCs w:val="20"/>
              </w:rPr>
            </w:pPr>
            <w:r w:rsidRPr="004E748B">
              <w:rPr>
                <w:sz w:val="20"/>
                <w:szCs w:val="20"/>
              </w:rPr>
              <w:t>- užívá metod uplatňovaných v současném výtvarném</w:t>
            </w:r>
          </w:p>
          <w:p w:rsidR="00492007" w:rsidRPr="004E748B" w:rsidRDefault="00492007" w:rsidP="00FF71E3">
            <w:pPr>
              <w:ind w:right="-567"/>
              <w:jc w:val="both"/>
              <w:rPr>
                <w:sz w:val="20"/>
                <w:szCs w:val="20"/>
              </w:rPr>
            </w:pPr>
            <w:r w:rsidRPr="004E748B">
              <w:rPr>
                <w:sz w:val="20"/>
                <w:szCs w:val="20"/>
              </w:rPr>
              <w:t xml:space="preserve">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vybírá, vytváří a pojmenovává co nejširší škálu prvků</w:t>
            </w:r>
          </w:p>
          <w:p w:rsidR="00492007" w:rsidRPr="004E748B" w:rsidRDefault="00492007" w:rsidP="00FF71E3">
            <w:pPr>
              <w:ind w:right="-567"/>
              <w:jc w:val="both"/>
              <w:rPr>
                <w:sz w:val="20"/>
                <w:szCs w:val="20"/>
              </w:rPr>
            </w:pPr>
            <w:r w:rsidRPr="004E748B">
              <w:rPr>
                <w:sz w:val="20"/>
                <w:szCs w:val="20"/>
              </w:rPr>
              <w:t xml:space="preserve">  vizuálně obrazných vyjádření a jejich vztahů, vědomě</w:t>
            </w:r>
          </w:p>
          <w:p w:rsidR="00492007" w:rsidRPr="004E748B" w:rsidRDefault="00492007" w:rsidP="00FF71E3">
            <w:pPr>
              <w:ind w:right="-567"/>
              <w:jc w:val="both"/>
              <w:rPr>
                <w:sz w:val="20"/>
                <w:szCs w:val="20"/>
              </w:rPr>
            </w:pPr>
            <w:r w:rsidRPr="004E748B">
              <w:rPr>
                <w:sz w:val="20"/>
                <w:szCs w:val="20"/>
              </w:rPr>
              <w:t xml:space="preserve">  zvolí vhodný podklad</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zkoumá vztah vlastního těla a pohybu v prostoru,</w:t>
            </w:r>
          </w:p>
          <w:p w:rsidR="00492007" w:rsidRPr="004E748B" w:rsidRDefault="00492007" w:rsidP="00FF71E3">
            <w:pPr>
              <w:ind w:right="-567"/>
              <w:jc w:val="both"/>
              <w:rPr>
                <w:sz w:val="20"/>
                <w:szCs w:val="20"/>
              </w:rPr>
            </w:pPr>
            <w:r w:rsidRPr="004E748B">
              <w:rPr>
                <w:sz w:val="20"/>
                <w:szCs w:val="20"/>
              </w:rPr>
              <w:lastRenderedPageBreak/>
              <w:t xml:space="preserve">  estetiku pohybu a pohyb v umění, využívá sluchové</w:t>
            </w:r>
          </w:p>
          <w:p w:rsidR="00492007" w:rsidRPr="004E748B" w:rsidRDefault="00492007" w:rsidP="00FF71E3">
            <w:pPr>
              <w:ind w:right="-567"/>
              <w:jc w:val="both"/>
              <w:rPr>
                <w:sz w:val="20"/>
                <w:szCs w:val="20"/>
              </w:rPr>
            </w:pPr>
            <w:r w:rsidRPr="004E748B">
              <w:rPr>
                <w:sz w:val="20"/>
                <w:szCs w:val="20"/>
              </w:rPr>
              <w:t xml:space="preserve">  a hmatové podněty</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zdůvodní vlastní vizuálně obrazná vyjádření, podílí se</w:t>
            </w:r>
          </w:p>
          <w:p w:rsidR="00492007" w:rsidRPr="004E748B" w:rsidRDefault="00492007" w:rsidP="00FF71E3">
            <w:pPr>
              <w:ind w:right="-567"/>
              <w:jc w:val="both"/>
              <w:rPr>
                <w:sz w:val="20"/>
                <w:szCs w:val="20"/>
              </w:rPr>
            </w:pPr>
            <w:r w:rsidRPr="004E748B">
              <w:rPr>
                <w:sz w:val="20"/>
                <w:szCs w:val="20"/>
              </w:rPr>
              <w:t xml:space="preserve">  na způsobu jejich prezentace, pokouší se interpretovat</w:t>
            </w:r>
          </w:p>
          <w:p w:rsidR="00492007" w:rsidRPr="004E748B" w:rsidRDefault="00492007" w:rsidP="00FF71E3">
            <w:pPr>
              <w:ind w:right="-567"/>
              <w:jc w:val="both"/>
              <w:rPr>
                <w:sz w:val="20"/>
                <w:szCs w:val="20"/>
              </w:rPr>
            </w:pPr>
            <w:r w:rsidRPr="004E748B">
              <w:rPr>
                <w:sz w:val="20"/>
                <w:szCs w:val="20"/>
              </w:rPr>
              <w:t xml:space="preserve">  tvorbu druhých, různé způsoby jejich vyjádření, učí se</w:t>
            </w:r>
          </w:p>
          <w:p w:rsidR="00492007" w:rsidRPr="004E748B" w:rsidRDefault="00492007" w:rsidP="00FF71E3">
            <w:pPr>
              <w:ind w:right="-567"/>
              <w:jc w:val="both"/>
              <w:rPr>
                <w:sz w:val="20"/>
                <w:szCs w:val="20"/>
              </w:rPr>
            </w:pPr>
            <w:r w:rsidRPr="004E748B">
              <w:rPr>
                <w:sz w:val="20"/>
                <w:szCs w:val="20"/>
              </w:rPr>
              <w:t xml:space="preserve">  je tolerovat</w:t>
            </w:r>
          </w:p>
          <w:p w:rsidR="00492007" w:rsidRPr="004E748B" w:rsidRDefault="00492007" w:rsidP="00FF71E3">
            <w:pPr>
              <w:ind w:right="-567"/>
              <w:jc w:val="both"/>
              <w:rPr>
                <w:sz w:val="20"/>
                <w:szCs w:val="20"/>
              </w:rPr>
            </w:pPr>
            <w:r w:rsidRPr="004E748B">
              <w:rPr>
                <w:sz w:val="20"/>
                <w:szCs w:val="20"/>
              </w:rPr>
              <w:t xml:space="preserve">- hledá a analyzuje skryté a tušené zákonitosti </w:t>
            </w:r>
          </w:p>
          <w:p w:rsidR="00492007" w:rsidRPr="004E748B" w:rsidRDefault="00492007" w:rsidP="00FF71E3">
            <w:pPr>
              <w:ind w:right="-567"/>
              <w:jc w:val="both"/>
              <w:rPr>
                <w:sz w:val="20"/>
                <w:szCs w:val="20"/>
              </w:rPr>
            </w:pPr>
            <w:r w:rsidRPr="004E748B">
              <w:rPr>
                <w:sz w:val="20"/>
                <w:szCs w:val="20"/>
              </w:rPr>
              <w:t xml:space="preserve">  v přírodě, v technických výtvorech a výtvarných dílech</w:t>
            </w:r>
          </w:p>
          <w:p w:rsidR="00492007" w:rsidRPr="004E748B" w:rsidRDefault="00492007" w:rsidP="00FF71E3">
            <w:pPr>
              <w:ind w:right="-567"/>
              <w:jc w:val="both"/>
              <w:rPr>
                <w:sz w:val="20"/>
                <w:szCs w:val="20"/>
              </w:rPr>
            </w:pPr>
            <w:r w:rsidRPr="004E748B">
              <w:rPr>
                <w:sz w:val="20"/>
                <w:szCs w:val="20"/>
              </w:rPr>
              <w:t>- sleduje proměny vlastního okolí, ověřuje si vliv svých</w:t>
            </w:r>
          </w:p>
          <w:p w:rsidR="00492007" w:rsidRPr="004E748B" w:rsidRDefault="00492007" w:rsidP="00FF71E3">
            <w:pPr>
              <w:ind w:right="-567"/>
              <w:jc w:val="both"/>
              <w:rPr>
                <w:sz w:val="20"/>
                <w:szCs w:val="20"/>
              </w:rPr>
            </w:pPr>
            <w:r w:rsidRPr="004E748B">
              <w:rPr>
                <w:sz w:val="20"/>
                <w:szCs w:val="20"/>
              </w:rPr>
              <w:t xml:space="preserve">  činnosti na okolí</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porovnává design různých předmětů</w:t>
            </w:r>
          </w:p>
          <w:p w:rsidR="00492007" w:rsidRDefault="00492007" w:rsidP="00FF71E3">
            <w:pPr>
              <w:ind w:right="-567"/>
              <w:jc w:val="both"/>
              <w:rPr>
                <w:sz w:val="20"/>
                <w:szCs w:val="20"/>
              </w:rPr>
            </w:pPr>
            <w:r>
              <w:rPr>
                <w:sz w:val="20"/>
                <w:szCs w:val="20"/>
              </w:rPr>
              <w:t xml:space="preserve">- 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variabilitu vizuálně obrazných vyjádření využívá </w:t>
            </w:r>
          </w:p>
          <w:p w:rsidR="00492007" w:rsidRDefault="00492007" w:rsidP="00FF71E3">
            <w:pPr>
              <w:ind w:right="-567"/>
              <w:jc w:val="both"/>
              <w:rPr>
                <w:sz w:val="20"/>
                <w:szCs w:val="20"/>
              </w:rPr>
            </w:pPr>
            <w:r w:rsidRPr="004E748B">
              <w:rPr>
                <w:sz w:val="20"/>
                <w:szCs w:val="20"/>
              </w:rPr>
              <w:t xml:space="preserve">  v tvůrčích činnostech k získání osobitých výsledků</w:t>
            </w:r>
          </w:p>
          <w:p w:rsidR="00492007" w:rsidRPr="004E748B" w:rsidRDefault="00492007" w:rsidP="00FF71E3">
            <w:pPr>
              <w:ind w:right="-567"/>
              <w:jc w:val="both"/>
              <w:rPr>
                <w:sz w:val="20"/>
                <w:szCs w:val="20"/>
              </w:rPr>
            </w:pP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 sociální </w:t>
            </w:r>
          </w:p>
          <w:p w:rsidR="00492007" w:rsidRPr="004E748B" w:rsidRDefault="00492007" w:rsidP="00FF71E3">
            <w:pPr>
              <w:ind w:right="-567"/>
              <w:jc w:val="both"/>
              <w:rPr>
                <w:sz w:val="20"/>
                <w:szCs w:val="20"/>
              </w:rPr>
            </w:pPr>
            <w:r>
              <w:rPr>
                <w:sz w:val="20"/>
                <w:szCs w:val="20"/>
              </w:rPr>
              <w:t xml:space="preserve">  cítění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4967"/>
              <w:jc w:val="both"/>
              <w:rPr>
                <w:b/>
              </w:rPr>
            </w:pPr>
            <w:r w:rsidRPr="004E748B">
              <w:rPr>
                <w:b/>
              </w:rPr>
              <w:t xml:space="preserve">Způsoby ověřování učiva : </w:t>
            </w:r>
          </w:p>
          <w:p w:rsidR="00492007" w:rsidRPr="004E748B" w:rsidRDefault="00492007" w:rsidP="00FF71E3">
            <w:pPr>
              <w:ind w:right="-4967"/>
              <w:jc w:val="both"/>
              <w:rPr>
                <w:sz w:val="20"/>
                <w:szCs w:val="20"/>
              </w:rPr>
            </w:pPr>
            <w:r w:rsidRPr="004E748B">
              <w:rPr>
                <w:sz w:val="20"/>
                <w:szCs w:val="20"/>
              </w:rPr>
              <w:t>slovní i písemné hodnocení výtvarných prací,</w:t>
            </w:r>
          </w:p>
          <w:p w:rsidR="00492007" w:rsidRPr="004E748B" w:rsidRDefault="00492007" w:rsidP="00FF71E3">
            <w:pPr>
              <w:ind w:right="-4967"/>
              <w:jc w:val="both"/>
              <w:rPr>
                <w:sz w:val="20"/>
                <w:szCs w:val="20"/>
              </w:rPr>
            </w:pPr>
            <w:r w:rsidRPr="004E748B">
              <w:rPr>
                <w:sz w:val="20"/>
                <w:szCs w:val="20"/>
              </w:rPr>
              <w:t>řízený rozhovor, praktické předvedení</w:t>
            </w:r>
          </w:p>
          <w:p w:rsidR="00492007" w:rsidRPr="004E748B" w:rsidRDefault="00492007" w:rsidP="00FF71E3">
            <w:pPr>
              <w:ind w:right="-567"/>
              <w:jc w:val="both"/>
              <w:rPr>
                <w:sz w:val="20"/>
                <w:szCs w:val="20"/>
              </w:rPr>
            </w:pPr>
          </w:p>
        </w:tc>
        <w:tc>
          <w:tcPr>
            <w:tcW w:w="5245" w:type="dxa"/>
          </w:tcPr>
          <w:p w:rsidR="00492007" w:rsidRPr="004E748B" w:rsidRDefault="00492007" w:rsidP="00FF71E3">
            <w:pPr>
              <w:ind w:right="-567"/>
              <w:jc w:val="both"/>
              <w:rPr>
                <w:b/>
                <w:sz w:val="20"/>
                <w:szCs w:val="20"/>
              </w:rPr>
            </w:pPr>
            <w:r w:rsidRPr="004E748B">
              <w:rPr>
                <w:b/>
                <w:sz w:val="20"/>
                <w:szCs w:val="20"/>
              </w:rPr>
              <w:lastRenderedPageBreak/>
              <w:t xml:space="preserve">    Konkretizované učivo :</w:t>
            </w:r>
          </w:p>
          <w:p w:rsidR="00492007" w:rsidRPr="004E748B" w:rsidRDefault="00492007" w:rsidP="00FF71E3">
            <w:pPr>
              <w:ind w:right="-567"/>
              <w:jc w:val="both"/>
              <w:rPr>
                <w:sz w:val="20"/>
                <w:szCs w:val="20"/>
              </w:rPr>
            </w:pPr>
            <w:r w:rsidRPr="004E748B">
              <w:rPr>
                <w:sz w:val="20"/>
                <w:szCs w:val="20"/>
              </w:rPr>
              <w:t xml:space="preserve">      - kombinace neobvyklých materiálů  / Př /</w:t>
            </w:r>
          </w:p>
          <w:p w:rsidR="00492007" w:rsidRPr="004E748B" w:rsidRDefault="00492007" w:rsidP="00FF71E3">
            <w:pPr>
              <w:ind w:right="-567"/>
              <w:jc w:val="both"/>
              <w:rPr>
                <w:sz w:val="20"/>
                <w:szCs w:val="20"/>
              </w:rPr>
            </w:pPr>
            <w:r w:rsidRPr="004E748B">
              <w:rPr>
                <w:sz w:val="20"/>
                <w:szCs w:val="20"/>
              </w:rPr>
              <w:t xml:space="preserve">      - plošné a prostorové vyjádření</w:t>
            </w:r>
          </w:p>
          <w:p w:rsidR="00492007" w:rsidRPr="004E748B" w:rsidRDefault="00492007" w:rsidP="00FF71E3">
            <w:pPr>
              <w:ind w:right="-567"/>
              <w:jc w:val="both"/>
              <w:rPr>
                <w:sz w:val="20"/>
                <w:szCs w:val="20"/>
              </w:rPr>
            </w:pPr>
            <w:r w:rsidRPr="004E748B">
              <w:rPr>
                <w:sz w:val="20"/>
                <w:szCs w:val="20"/>
              </w:rPr>
              <w:t xml:space="preserve">      - uspořádání objektů do celků v ploše, objemu, </w:t>
            </w:r>
          </w:p>
          <w:p w:rsidR="00492007" w:rsidRPr="004E748B" w:rsidRDefault="00492007" w:rsidP="00FF71E3">
            <w:pPr>
              <w:ind w:right="-567"/>
              <w:jc w:val="both"/>
              <w:rPr>
                <w:sz w:val="20"/>
                <w:szCs w:val="20"/>
              </w:rPr>
            </w:pPr>
            <w:r w:rsidRPr="004E748B">
              <w:rPr>
                <w:sz w:val="20"/>
                <w:szCs w:val="20"/>
              </w:rPr>
              <w:t xml:space="preserve">         v prostoru  a času a vyjádření vztahů a proměn uvnitř</w:t>
            </w:r>
          </w:p>
          <w:p w:rsidR="00492007" w:rsidRPr="004E748B" w:rsidRDefault="00492007" w:rsidP="00FF71E3">
            <w:pPr>
              <w:ind w:right="-567"/>
              <w:jc w:val="both"/>
              <w:rPr>
                <w:sz w:val="20"/>
                <w:szCs w:val="20"/>
              </w:rPr>
            </w:pPr>
            <w:r w:rsidRPr="004E748B">
              <w:rPr>
                <w:sz w:val="20"/>
                <w:szCs w:val="20"/>
              </w:rPr>
              <w:t xml:space="preserve">         a mezi objekty (lineární, světlostní, barevné, plastické</w:t>
            </w:r>
          </w:p>
          <w:p w:rsidR="00492007" w:rsidRPr="004E748B" w:rsidRDefault="00492007" w:rsidP="00FF71E3">
            <w:pPr>
              <w:ind w:right="-567"/>
              <w:jc w:val="both"/>
              <w:rPr>
                <w:sz w:val="20"/>
                <w:szCs w:val="20"/>
              </w:rPr>
            </w:pPr>
            <w:r w:rsidRPr="004E748B">
              <w:rPr>
                <w:sz w:val="20"/>
                <w:szCs w:val="20"/>
              </w:rPr>
              <w:t xml:space="preserve">         a prostorové prostředky a prostředky vyjadřující </w:t>
            </w:r>
          </w:p>
          <w:p w:rsidR="00492007" w:rsidRPr="004E748B" w:rsidRDefault="00492007" w:rsidP="00FF71E3">
            <w:pPr>
              <w:ind w:right="-567"/>
              <w:jc w:val="both"/>
              <w:rPr>
                <w:sz w:val="20"/>
                <w:szCs w:val="20"/>
              </w:rPr>
            </w:pPr>
            <w:r w:rsidRPr="004E748B">
              <w:rPr>
                <w:sz w:val="20"/>
                <w:szCs w:val="20"/>
              </w:rPr>
              <w:t xml:space="preserve">         časový průběh) ve statickém a dynamickém vyjádření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malba temperou, suchým pastelem, kresba tužkou,</w:t>
            </w:r>
          </w:p>
          <w:p w:rsidR="00492007" w:rsidRPr="004E748B" w:rsidRDefault="00492007" w:rsidP="00FF71E3">
            <w:pPr>
              <w:ind w:right="-567"/>
              <w:jc w:val="both"/>
              <w:rPr>
                <w:sz w:val="20"/>
                <w:szCs w:val="20"/>
              </w:rPr>
            </w:pPr>
            <w:r w:rsidRPr="004E748B">
              <w:rPr>
                <w:sz w:val="20"/>
                <w:szCs w:val="20"/>
              </w:rPr>
              <w:t xml:space="preserve">        perem, uhlem, fixem </w:t>
            </w:r>
          </w:p>
          <w:p w:rsidR="00492007" w:rsidRPr="004E748B" w:rsidRDefault="00492007" w:rsidP="00FF71E3">
            <w:pPr>
              <w:ind w:right="-567"/>
              <w:jc w:val="both"/>
              <w:rPr>
                <w:sz w:val="20"/>
                <w:szCs w:val="20"/>
              </w:rPr>
            </w:pPr>
            <w:r w:rsidRPr="004E748B">
              <w:rPr>
                <w:sz w:val="20"/>
                <w:szCs w:val="20"/>
              </w:rPr>
              <w:t xml:space="preserve">      - originalita, projekce vlastních prožitků se</w:t>
            </w:r>
          </w:p>
          <w:p w:rsidR="00492007" w:rsidRPr="004E748B" w:rsidRDefault="00492007" w:rsidP="00FF71E3">
            <w:pPr>
              <w:ind w:right="-567"/>
              <w:jc w:val="both"/>
              <w:rPr>
                <w:sz w:val="20"/>
                <w:szCs w:val="20"/>
              </w:rPr>
            </w:pPr>
            <w:r w:rsidRPr="004E748B">
              <w:rPr>
                <w:sz w:val="20"/>
                <w:szCs w:val="20"/>
              </w:rPr>
              <w:t xml:space="preserve">        zaměřením na volbu nebo kombinaci výtvarných technik</w:t>
            </w: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r w:rsidRPr="004E748B">
              <w:rPr>
                <w:sz w:val="20"/>
                <w:szCs w:val="20"/>
              </w:rPr>
              <w:t xml:space="preserve">      - harmonie, disharmonie, vyjádření pocitů se slovním</w:t>
            </w:r>
          </w:p>
          <w:p w:rsidR="00492007" w:rsidRPr="004E748B" w:rsidRDefault="00492007" w:rsidP="00FF71E3">
            <w:pPr>
              <w:ind w:right="-567"/>
              <w:jc w:val="both"/>
              <w:rPr>
                <w:sz w:val="20"/>
                <w:szCs w:val="20"/>
              </w:rPr>
            </w:pPr>
            <w:r w:rsidRPr="004E748B">
              <w:rPr>
                <w:sz w:val="20"/>
                <w:szCs w:val="20"/>
              </w:rPr>
              <w:t xml:space="preserve">        komentářem</w:t>
            </w:r>
          </w:p>
          <w:p w:rsidR="00492007" w:rsidRPr="004E748B" w:rsidRDefault="00492007" w:rsidP="00FF71E3">
            <w:pPr>
              <w:ind w:right="-567"/>
              <w:jc w:val="both"/>
              <w:rPr>
                <w:sz w:val="20"/>
                <w:szCs w:val="20"/>
              </w:rPr>
            </w:pPr>
            <w:r w:rsidRPr="004E748B">
              <w:rPr>
                <w:sz w:val="20"/>
                <w:szCs w:val="20"/>
              </w:rPr>
              <w:t xml:space="preserve">      - nauka o barvách (jas, tón, lomená barva, pestré</w:t>
            </w:r>
          </w:p>
          <w:p w:rsidR="00492007" w:rsidRPr="004E748B" w:rsidRDefault="00492007" w:rsidP="00FF71E3">
            <w:pPr>
              <w:ind w:right="-567"/>
              <w:jc w:val="both"/>
              <w:rPr>
                <w:sz w:val="20"/>
                <w:szCs w:val="20"/>
              </w:rPr>
            </w:pPr>
            <w:r w:rsidRPr="004E748B">
              <w:rPr>
                <w:sz w:val="20"/>
                <w:szCs w:val="20"/>
              </w:rPr>
              <w:t xml:space="preserve">        a nepestré barvy, míchání barev)</w:t>
            </w:r>
          </w:p>
          <w:p w:rsidR="00492007" w:rsidRPr="004E748B" w:rsidRDefault="00492007" w:rsidP="00FF71E3">
            <w:pPr>
              <w:ind w:right="-567"/>
              <w:jc w:val="both"/>
              <w:rPr>
                <w:sz w:val="20"/>
                <w:szCs w:val="20"/>
              </w:rPr>
            </w:pPr>
            <w:r w:rsidRPr="004E748B">
              <w:rPr>
                <w:sz w:val="20"/>
                <w:szCs w:val="20"/>
              </w:rPr>
              <w:t xml:space="preserve">      - kompozice (dominanta, subdominanta, vertikála,</w:t>
            </w:r>
          </w:p>
          <w:p w:rsidR="00492007" w:rsidRPr="004E748B" w:rsidRDefault="00492007" w:rsidP="00FF71E3">
            <w:pPr>
              <w:ind w:right="-567"/>
              <w:jc w:val="both"/>
              <w:rPr>
                <w:sz w:val="20"/>
                <w:szCs w:val="20"/>
              </w:rPr>
            </w:pPr>
            <w:r w:rsidRPr="004E748B">
              <w:rPr>
                <w:sz w:val="20"/>
                <w:szCs w:val="20"/>
              </w:rPr>
              <w:t xml:space="preserve">        horizontála, diagonála, zlatý řez)</w:t>
            </w:r>
          </w:p>
          <w:p w:rsidR="00492007" w:rsidRPr="004E748B" w:rsidRDefault="00492007" w:rsidP="00FF71E3">
            <w:pPr>
              <w:ind w:right="-567"/>
              <w:jc w:val="both"/>
              <w:rPr>
                <w:sz w:val="20"/>
                <w:szCs w:val="20"/>
              </w:rPr>
            </w:pPr>
            <w:r w:rsidRPr="004E748B">
              <w:rPr>
                <w:sz w:val="20"/>
                <w:szCs w:val="20"/>
              </w:rPr>
              <w:t xml:space="preserve">      - kontrast, harmonie</w:t>
            </w:r>
          </w:p>
          <w:p w:rsidR="00492007" w:rsidRPr="004E748B" w:rsidRDefault="00492007" w:rsidP="00FF71E3">
            <w:pPr>
              <w:ind w:right="-567"/>
              <w:jc w:val="both"/>
              <w:rPr>
                <w:sz w:val="20"/>
                <w:szCs w:val="20"/>
              </w:rPr>
            </w:pPr>
            <w:r w:rsidRPr="004E748B">
              <w:rPr>
                <w:sz w:val="20"/>
                <w:szCs w:val="20"/>
              </w:rPr>
              <w:t xml:space="preserve">      - emotivní obsah nefigurativních i figurativních obrazových</w:t>
            </w:r>
          </w:p>
          <w:p w:rsidR="00492007" w:rsidRPr="004E748B" w:rsidRDefault="00492007" w:rsidP="00FF71E3">
            <w:pPr>
              <w:ind w:right="-567"/>
              <w:jc w:val="both"/>
              <w:rPr>
                <w:sz w:val="20"/>
                <w:szCs w:val="20"/>
              </w:rPr>
            </w:pPr>
            <w:r w:rsidRPr="004E748B">
              <w:rPr>
                <w:sz w:val="20"/>
                <w:szCs w:val="20"/>
              </w:rPr>
              <w:t xml:space="preserve">        prostředků</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historický posun v interpretaci / D /</w:t>
            </w:r>
          </w:p>
          <w:p w:rsidR="00492007" w:rsidRPr="004E748B" w:rsidRDefault="00492007" w:rsidP="00FF71E3">
            <w:pPr>
              <w:ind w:right="-567"/>
              <w:jc w:val="both"/>
              <w:rPr>
                <w:sz w:val="20"/>
                <w:szCs w:val="20"/>
              </w:rPr>
            </w:pPr>
            <w:r w:rsidRPr="004E748B">
              <w:rPr>
                <w:sz w:val="20"/>
                <w:szCs w:val="20"/>
              </w:rPr>
              <w:t xml:space="preserve">      - rozdíl v interpretaci evropské a mimoevropské </w:t>
            </w:r>
          </w:p>
          <w:p w:rsidR="00492007" w:rsidRPr="004E748B" w:rsidRDefault="00492007" w:rsidP="00FF71E3">
            <w:pPr>
              <w:ind w:right="-567"/>
              <w:jc w:val="both"/>
              <w:rPr>
                <w:sz w:val="20"/>
                <w:szCs w:val="20"/>
              </w:rPr>
            </w:pPr>
            <w:r w:rsidRPr="004E748B">
              <w:rPr>
                <w:sz w:val="20"/>
                <w:szCs w:val="20"/>
              </w:rPr>
              <w:t xml:space="preserve">        kultury / Z /</w:t>
            </w:r>
          </w:p>
          <w:p w:rsidR="00492007" w:rsidRPr="004E748B" w:rsidRDefault="00492007" w:rsidP="00FF71E3">
            <w:pPr>
              <w:ind w:right="-567"/>
              <w:jc w:val="both"/>
              <w:rPr>
                <w:sz w:val="20"/>
                <w:szCs w:val="20"/>
              </w:rPr>
            </w:pPr>
            <w:r w:rsidRPr="004E748B">
              <w:rPr>
                <w:sz w:val="20"/>
                <w:szCs w:val="20"/>
              </w:rPr>
              <w:t xml:space="preserve">      - kontinuita vývoje vybraného umění</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současné zobrazovací prostředky  (počítačová grafika,</w:t>
            </w:r>
          </w:p>
          <w:p w:rsidR="00492007" w:rsidRPr="004E748B" w:rsidRDefault="00492007" w:rsidP="00FF71E3">
            <w:pPr>
              <w:ind w:right="-567"/>
              <w:jc w:val="both"/>
              <w:rPr>
                <w:sz w:val="20"/>
                <w:szCs w:val="20"/>
              </w:rPr>
            </w:pPr>
            <w:r w:rsidRPr="004E748B">
              <w:rPr>
                <w:sz w:val="20"/>
                <w:szCs w:val="20"/>
              </w:rPr>
              <w:t xml:space="preserve">        animace, fotografie, video)</w:t>
            </w:r>
          </w:p>
          <w:p w:rsidR="00492007" w:rsidRPr="004E748B" w:rsidRDefault="00492007" w:rsidP="00FF71E3">
            <w:pPr>
              <w:ind w:right="-567"/>
              <w:jc w:val="both"/>
              <w:rPr>
                <w:sz w:val="20"/>
                <w:szCs w:val="20"/>
              </w:rPr>
            </w:pPr>
            <w:r w:rsidRPr="004E748B">
              <w:rPr>
                <w:sz w:val="20"/>
                <w:szCs w:val="20"/>
              </w:rPr>
              <w:t xml:space="preserve">      - alternativní řešení vyjádření osobního prožitku</w:t>
            </w:r>
          </w:p>
          <w:p w:rsidR="00492007" w:rsidRPr="004E748B" w:rsidRDefault="00492007" w:rsidP="00FF71E3">
            <w:pPr>
              <w:ind w:right="-567"/>
              <w:jc w:val="both"/>
              <w:rPr>
                <w:sz w:val="20"/>
                <w:szCs w:val="20"/>
              </w:rPr>
            </w:pPr>
            <w:r w:rsidRPr="004E748B">
              <w:rPr>
                <w:sz w:val="20"/>
                <w:szCs w:val="20"/>
              </w:rPr>
              <w:t xml:space="preserve">      - typy vizuálně obrazných vyjádření, výběr a uplatnění </w:t>
            </w:r>
          </w:p>
          <w:p w:rsidR="00492007" w:rsidRPr="004E748B" w:rsidRDefault="00492007" w:rsidP="00FF71E3">
            <w:pPr>
              <w:ind w:right="-567"/>
              <w:jc w:val="both"/>
              <w:rPr>
                <w:sz w:val="20"/>
                <w:szCs w:val="20"/>
              </w:rPr>
            </w:pPr>
            <w:r w:rsidRPr="004E748B">
              <w:rPr>
                <w:sz w:val="20"/>
                <w:szCs w:val="20"/>
              </w:rPr>
              <w:t xml:space="preserve">        pro vlastní tvůrčí záměry, hledisko vnímání vizuálně</w:t>
            </w:r>
          </w:p>
          <w:p w:rsidR="00492007" w:rsidRPr="004E748B" w:rsidRDefault="00492007" w:rsidP="00FF71E3">
            <w:pPr>
              <w:ind w:right="-567"/>
              <w:jc w:val="both"/>
              <w:rPr>
                <w:sz w:val="20"/>
                <w:szCs w:val="20"/>
              </w:rPr>
            </w:pPr>
            <w:r w:rsidRPr="004E748B">
              <w:rPr>
                <w:sz w:val="20"/>
                <w:szCs w:val="20"/>
              </w:rPr>
              <w:t xml:space="preserve">        obrazného vyjádření (vizuální, statické, dynamické),</w:t>
            </w:r>
          </w:p>
          <w:p w:rsidR="00492007" w:rsidRPr="004E748B" w:rsidRDefault="00492007" w:rsidP="00FF71E3">
            <w:pPr>
              <w:ind w:right="-567"/>
              <w:jc w:val="both"/>
              <w:rPr>
                <w:sz w:val="20"/>
                <w:szCs w:val="20"/>
              </w:rPr>
            </w:pPr>
            <w:r w:rsidRPr="004E748B">
              <w:rPr>
                <w:sz w:val="20"/>
                <w:szCs w:val="20"/>
              </w:rPr>
              <w:t xml:space="preserve">        hledisko jejich motivace (fantazijní, symbolická, založená</w:t>
            </w:r>
          </w:p>
          <w:p w:rsidR="00492007" w:rsidRPr="004E748B" w:rsidRDefault="00492007" w:rsidP="00FF71E3">
            <w:pPr>
              <w:ind w:right="-567"/>
              <w:jc w:val="both"/>
              <w:rPr>
                <w:sz w:val="20"/>
                <w:szCs w:val="20"/>
              </w:rPr>
            </w:pPr>
            <w:r w:rsidRPr="004E748B">
              <w:rPr>
                <w:sz w:val="20"/>
                <w:szCs w:val="20"/>
              </w:rPr>
              <w:t xml:space="preserve">        na smyslovém vnímání – racionální, konstruktivní,</w:t>
            </w:r>
          </w:p>
          <w:p w:rsidR="00492007" w:rsidRPr="004E748B" w:rsidRDefault="00492007" w:rsidP="00FF71E3">
            <w:pPr>
              <w:ind w:right="-567"/>
              <w:jc w:val="both"/>
              <w:rPr>
                <w:sz w:val="20"/>
                <w:szCs w:val="20"/>
              </w:rPr>
            </w:pPr>
            <w:r w:rsidRPr="004E748B">
              <w:rPr>
                <w:sz w:val="20"/>
                <w:szCs w:val="20"/>
              </w:rPr>
              <w:t xml:space="preserve">        expresivní)</w:t>
            </w:r>
          </w:p>
          <w:p w:rsidR="00492007" w:rsidRPr="004E748B" w:rsidRDefault="00492007" w:rsidP="00FF71E3">
            <w:pPr>
              <w:ind w:right="-567"/>
              <w:jc w:val="both"/>
              <w:rPr>
                <w:sz w:val="20"/>
                <w:szCs w:val="20"/>
              </w:rPr>
            </w:pPr>
            <w:r w:rsidRPr="004E748B">
              <w:rPr>
                <w:sz w:val="20"/>
                <w:szCs w:val="20"/>
              </w:rPr>
              <w:t xml:space="preserve">      - prvky vizuálně obrazného vyjádření</w:t>
            </w:r>
          </w:p>
          <w:p w:rsidR="00492007" w:rsidRPr="004E748B" w:rsidRDefault="00492007" w:rsidP="00FF71E3">
            <w:pPr>
              <w:ind w:right="-567"/>
              <w:jc w:val="both"/>
              <w:rPr>
                <w:sz w:val="20"/>
                <w:szCs w:val="20"/>
              </w:rPr>
            </w:pPr>
            <w:r w:rsidRPr="004E748B">
              <w:rPr>
                <w:sz w:val="20"/>
                <w:szCs w:val="20"/>
              </w:rPr>
              <w:t xml:space="preserve">      - podklad : savost, struktura, barva</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reflexe ostatních uměleckých druhů</w:t>
            </w:r>
          </w:p>
          <w:p w:rsidR="00492007" w:rsidRPr="004E748B" w:rsidRDefault="00492007" w:rsidP="00FF71E3">
            <w:pPr>
              <w:ind w:right="-567"/>
              <w:jc w:val="both"/>
              <w:rPr>
                <w:sz w:val="20"/>
                <w:szCs w:val="20"/>
              </w:rPr>
            </w:pPr>
            <w:r w:rsidRPr="004E748B">
              <w:rPr>
                <w:sz w:val="20"/>
                <w:szCs w:val="20"/>
              </w:rPr>
              <w:t xml:space="preserve">      - tělo a prostor (tanec, sport, pantomima, gesta) / Tv /</w:t>
            </w:r>
          </w:p>
          <w:p w:rsidR="00492007" w:rsidRPr="004E748B" w:rsidRDefault="00492007" w:rsidP="00FF71E3">
            <w:pPr>
              <w:ind w:right="-567"/>
              <w:jc w:val="both"/>
              <w:rPr>
                <w:sz w:val="20"/>
                <w:szCs w:val="20"/>
              </w:rPr>
            </w:pPr>
            <w:r w:rsidRPr="004E748B">
              <w:rPr>
                <w:sz w:val="20"/>
                <w:szCs w:val="20"/>
              </w:rPr>
              <w:lastRenderedPageBreak/>
              <w:t xml:space="preserve">      - tělo ve výtvarném umění (portrét, figurální kompozice),</w:t>
            </w:r>
          </w:p>
          <w:p w:rsidR="00492007" w:rsidRPr="004E748B" w:rsidRDefault="00492007" w:rsidP="00FF71E3">
            <w:pPr>
              <w:ind w:right="-567"/>
              <w:jc w:val="both"/>
              <w:rPr>
                <w:sz w:val="20"/>
                <w:szCs w:val="20"/>
              </w:rPr>
            </w:pPr>
            <w:r w:rsidRPr="004E748B">
              <w:rPr>
                <w:sz w:val="20"/>
                <w:szCs w:val="20"/>
              </w:rPr>
              <w:t xml:space="preserve">        akční tvar malby a kresby, uspořádání prostoru,</w:t>
            </w:r>
          </w:p>
          <w:p w:rsidR="00492007" w:rsidRPr="004E748B" w:rsidRDefault="00492007" w:rsidP="00FF71E3">
            <w:pPr>
              <w:ind w:right="-567"/>
              <w:jc w:val="both"/>
              <w:rPr>
                <w:sz w:val="20"/>
                <w:szCs w:val="20"/>
              </w:rPr>
            </w:pPr>
            <w:r w:rsidRPr="004E748B">
              <w:rPr>
                <w:sz w:val="20"/>
                <w:szCs w:val="20"/>
              </w:rPr>
              <w:t xml:space="preserve">        vyjádření proměn, manipulace s objekty</w:t>
            </w:r>
          </w:p>
          <w:p w:rsidR="00492007" w:rsidRPr="004E748B" w:rsidRDefault="00492007" w:rsidP="00FF71E3">
            <w:pPr>
              <w:ind w:right="-567"/>
              <w:jc w:val="both"/>
              <w:rPr>
                <w:sz w:val="20"/>
                <w:szCs w:val="20"/>
              </w:rPr>
            </w:pPr>
            <w:r w:rsidRPr="004E748B">
              <w:rPr>
                <w:sz w:val="20"/>
                <w:szCs w:val="20"/>
              </w:rPr>
              <w:t xml:space="preserve">      - výtvarně vyjádřený pocit z hudby   / Hv /</w:t>
            </w:r>
          </w:p>
          <w:p w:rsidR="00492007" w:rsidRPr="004E748B" w:rsidRDefault="00492007" w:rsidP="00FF71E3">
            <w:pPr>
              <w:ind w:right="-567"/>
              <w:jc w:val="both"/>
              <w:rPr>
                <w:sz w:val="20"/>
                <w:szCs w:val="20"/>
              </w:rPr>
            </w:pPr>
            <w:r w:rsidRPr="004E748B">
              <w:rPr>
                <w:sz w:val="20"/>
                <w:szCs w:val="20"/>
              </w:rPr>
              <w:t xml:space="preserve">      - výtvarně vyjádřený pocit z různorodých povrchů</w:t>
            </w:r>
          </w:p>
          <w:p w:rsidR="00492007" w:rsidRPr="004E748B" w:rsidRDefault="00492007" w:rsidP="00FF71E3">
            <w:pPr>
              <w:ind w:right="-567"/>
              <w:jc w:val="both"/>
              <w:rPr>
                <w:sz w:val="20"/>
                <w:szCs w:val="20"/>
              </w:rPr>
            </w:pPr>
            <w:r w:rsidRPr="004E748B">
              <w:rPr>
                <w:sz w:val="20"/>
                <w:szCs w:val="20"/>
              </w:rPr>
              <w:t xml:space="preserve">        vnímaných hmatem</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rozdílná interpretace v různých historických obdobích / D /</w:t>
            </w:r>
          </w:p>
          <w:p w:rsidR="00492007" w:rsidRPr="004E748B" w:rsidRDefault="00492007" w:rsidP="00FF71E3">
            <w:pPr>
              <w:ind w:right="-567"/>
              <w:jc w:val="both"/>
              <w:rPr>
                <w:sz w:val="20"/>
                <w:szCs w:val="20"/>
              </w:rPr>
            </w:pPr>
            <w:r w:rsidRPr="004E748B">
              <w:rPr>
                <w:sz w:val="20"/>
                <w:szCs w:val="20"/>
              </w:rPr>
              <w:t xml:space="preserve">      - tolerance k odlišnému vnímání, empatie</w:t>
            </w:r>
          </w:p>
          <w:p w:rsidR="00492007" w:rsidRPr="004E748B" w:rsidRDefault="00492007" w:rsidP="00FF71E3">
            <w:pPr>
              <w:ind w:right="-567"/>
              <w:jc w:val="both"/>
              <w:rPr>
                <w:sz w:val="20"/>
                <w:szCs w:val="20"/>
              </w:rPr>
            </w:pPr>
            <w:r w:rsidRPr="004E748B">
              <w:rPr>
                <w:sz w:val="20"/>
                <w:szCs w:val="20"/>
              </w:rPr>
              <w:t xml:space="preserve">      - klasická umělecká díla v porovnání se současnými</w:t>
            </w:r>
          </w:p>
          <w:p w:rsidR="00492007" w:rsidRPr="004E748B" w:rsidRDefault="00492007" w:rsidP="00FF71E3">
            <w:pPr>
              <w:ind w:right="-567"/>
              <w:jc w:val="both"/>
              <w:rPr>
                <w:sz w:val="20"/>
                <w:szCs w:val="20"/>
              </w:rPr>
            </w:pPr>
            <w:r w:rsidRPr="004E748B">
              <w:rPr>
                <w:sz w:val="20"/>
                <w:szCs w:val="20"/>
              </w:rPr>
              <w:t xml:space="preserve">      - důvody vzniku odlišných interpretací vizuálně obrazného</w:t>
            </w:r>
          </w:p>
          <w:p w:rsidR="00492007" w:rsidRPr="004E748B" w:rsidRDefault="00492007" w:rsidP="00FF71E3">
            <w:pPr>
              <w:ind w:right="-567"/>
              <w:jc w:val="both"/>
              <w:rPr>
                <w:sz w:val="20"/>
                <w:szCs w:val="20"/>
              </w:rPr>
            </w:pPr>
            <w:r w:rsidRPr="004E748B">
              <w:rPr>
                <w:sz w:val="20"/>
                <w:szCs w:val="20"/>
              </w:rPr>
              <w:t xml:space="preserve">        vyjádření, záměr autora </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r w:rsidRPr="004E748B">
              <w:rPr>
                <w:sz w:val="20"/>
                <w:szCs w:val="20"/>
              </w:rPr>
              <w:t xml:space="preserve">      - řád ve výtvarné geometrii  </w:t>
            </w:r>
          </w:p>
          <w:p w:rsidR="00492007" w:rsidRPr="004E748B" w:rsidRDefault="00492007" w:rsidP="00FF71E3">
            <w:pPr>
              <w:ind w:right="-567"/>
              <w:jc w:val="both"/>
              <w:rPr>
                <w:sz w:val="20"/>
                <w:szCs w:val="20"/>
              </w:rPr>
            </w:pPr>
            <w:r w:rsidRPr="004E748B">
              <w:rPr>
                <w:sz w:val="20"/>
                <w:szCs w:val="20"/>
              </w:rPr>
              <w:t xml:space="preserve">      - technické prvky</w:t>
            </w:r>
          </w:p>
          <w:p w:rsidR="00492007" w:rsidRPr="004E748B" w:rsidRDefault="00492007" w:rsidP="00FF71E3">
            <w:pPr>
              <w:ind w:right="-567"/>
              <w:jc w:val="both"/>
              <w:rPr>
                <w:sz w:val="20"/>
                <w:szCs w:val="20"/>
              </w:rPr>
            </w:pPr>
            <w:r w:rsidRPr="004E748B">
              <w:rPr>
                <w:sz w:val="20"/>
                <w:szCs w:val="20"/>
              </w:rPr>
              <w:t xml:space="preserve">      - design – tvar a funkce, návrh designu jednoduchých</w:t>
            </w:r>
          </w:p>
          <w:p w:rsidR="00492007" w:rsidRPr="004E748B" w:rsidRDefault="00492007" w:rsidP="00FF71E3">
            <w:pPr>
              <w:ind w:right="-567"/>
              <w:jc w:val="both"/>
              <w:rPr>
                <w:sz w:val="20"/>
                <w:szCs w:val="20"/>
              </w:rPr>
            </w:pPr>
            <w:r w:rsidRPr="004E748B">
              <w:rPr>
                <w:sz w:val="20"/>
                <w:szCs w:val="20"/>
              </w:rPr>
              <w:t xml:space="preserve">        předmětů</w:t>
            </w:r>
          </w:p>
          <w:p w:rsidR="00492007" w:rsidRPr="004E748B" w:rsidRDefault="00492007" w:rsidP="00FF71E3">
            <w:pPr>
              <w:ind w:right="-567"/>
              <w:jc w:val="both"/>
              <w:rPr>
                <w:sz w:val="20"/>
                <w:szCs w:val="20"/>
              </w:rPr>
            </w:pPr>
            <w:r>
              <w:rPr>
                <w:sz w:val="20"/>
                <w:szCs w:val="20"/>
              </w:rPr>
              <w:t xml:space="preserve">      </w:t>
            </w:r>
            <w:r w:rsidRPr="004E748B">
              <w:rPr>
                <w:sz w:val="20"/>
                <w:szCs w:val="20"/>
              </w:rPr>
              <w:t>- sebehodnocení ( portfolio třídy, tematická výstava)</w:t>
            </w:r>
          </w:p>
          <w:p w:rsidR="00492007" w:rsidRPr="004E748B" w:rsidRDefault="00492007" w:rsidP="00FF71E3">
            <w:pPr>
              <w:ind w:right="-567"/>
              <w:jc w:val="both"/>
              <w:rPr>
                <w:sz w:val="20"/>
                <w:szCs w:val="20"/>
              </w:rPr>
            </w:pPr>
            <w:r w:rsidRPr="004E748B">
              <w:rPr>
                <w:sz w:val="20"/>
                <w:szCs w:val="20"/>
              </w:rPr>
              <w:t xml:space="preserve">      - sebeprosazení, zdůvodnění konkrétního vizuálně</w:t>
            </w:r>
          </w:p>
          <w:p w:rsidR="00492007" w:rsidRPr="004E748B" w:rsidRDefault="00492007" w:rsidP="00FF71E3">
            <w:pPr>
              <w:ind w:right="-567"/>
              <w:jc w:val="both"/>
              <w:rPr>
                <w:sz w:val="20"/>
                <w:szCs w:val="20"/>
              </w:rPr>
            </w:pPr>
            <w:r w:rsidRPr="004E748B">
              <w:rPr>
                <w:sz w:val="20"/>
                <w:szCs w:val="20"/>
              </w:rPr>
              <w:t xml:space="preserve">        obrazného vyjádření</w:t>
            </w:r>
          </w:p>
          <w:p w:rsidR="00492007" w:rsidRPr="004E748B" w:rsidRDefault="00492007" w:rsidP="00FF71E3">
            <w:pPr>
              <w:ind w:right="-567"/>
              <w:jc w:val="both"/>
              <w:rPr>
                <w:sz w:val="20"/>
                <w:szCs w:val="20"/>
              </w:rPr>
            </w:pPr>
            <w:r w:rsidRPr="004E748B">
              <w:rPr>
                <w:sz w:val="20"/>
                <w:szCs w:val="20"/>
              </w:rPr>
              <w:t xml:space="preserve">      - reflexe a vědomé uplatnění při vlastních tvůrčích</w:t>
            </w:r>
          </w:p>
          <w:p w:rsidR="00492007" w:rsidRPr="004E748B" w:rsidRDefault="00492007" w:rsidP="00FF71E3">
            <w:pPr>
              <w:ind w:right="-567"/>
              <w:jc w:val="both"/>
              <w:rPr>
                <w:sz w:val="20"/>
                <w:szCs w:val="20"/>
              </w:rPr>
            </w:pPr>
            <w:r w:rsidRPr="004E748B">
              <w:rPr>
                <w:sz w:val="20"/>
                <w:szCs w:val="20"/>
              </w:rPr>
              <w:t xml:space="preserve">        činnostech</w:t>
            </w:r>
          </w:p>
          <w:p w:rsidR="00492007" w:rsidRPr="004E748B" w:rsidRDefault="00492007" w:rsidP="00FF71E3">
            <w:pPr>
              <w:ind w:right="-567"/>
              <w:jc w:val="both"/>
              <w:rPr>
                <w:sz w:val="20"/>
                <w:szCs w:val="20"/>
              </w:rPr>
            </w:pPr>
          </w:p>
          <w:p w:rsidR="00492007" w:rsidRDefault="00492007" w:rsidP="00FF71E3">
            <w:pPr>
              <w:ind w:right="-567"/>
              <w:jc w:val="both"/>
              <w:rPr>
                <w:sz w:val="20"/>
                <w:szCs w:val="20"/>
              </w:rPr>
            </w:pPr>
            <w:r>
              <w:rPr>
                <w:sz w:val="20"/>
                <w:szCs w:val="20"/>
              </w:rPr>
              <w:t xml:space="preserve">      - iniciativa a tvořivost</w:t>
            </w: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p w:rsidR="00492007" w:rsidRPr="004E748B" w:rsidRDefault="00492007" w:rsidP="00FF71E3">
            <w:pPr>
              <w:ind w:right="-567"/>
              <w:jc w:val="both"/>
              <w:rPr>
                <w:sz w:val="20"/>
                <w:szCs w:val="20"/>
              </w:rPr>
            </w:pPr>
          </w:p>
        </w:tc>
      </w:tr>
    </w:tbl>
    <w:p w:rsidR="00492007" w:rsidRDefault="00492007" w:rsidP="00492007">
      <w:pPr>
        <w:ind w:right="-567"/>
        <w:jc w:val="both"/>
        <w:rPr>
          <w:b/>
          <w:sz w:val="28"/>
        </w:rPr>
      </w:pPr>
      <w:r>
        <w:rPr>
          <w:b/>
          <w:sz w:val="28"/>
        </w:rPr>
        <w:lastRenderedPageBreak/>
        <w:t xml:space="preserve">        </w:t>
      </w:r>
    </w:p>
    <w:p w:rsidR="00492007" w:rsidRDefault="00492007" w:rsidP="00492007">
      <w:pPr>
        <w:ind w:right="-567"/>
        <w:jc w:val="both"/>
        <w:rPr>
          <w:b/>
        </w:rPr>
      </w:pPr>
    </w:p>
    <w:p w:rsidR="00492007" w:rsidRDefault="00492007" w:rsidP="00492007">
      <w:pPr>
        <w:rPr>
          <w:sz w:val="20"/>
          <w:szCs w:val="20"/>
        </w:rPr>
      </w:pPr>
      <w:r w:rsidRPr="00986BF8">
        <w:rPr>
          <w:sz w:val="20"/>
          <w:szCs w:val="20"/>
        </w:rPr>
        <w:tab/>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ind w:right="-567"/>
        <w:rPr>
          <w:sz w:val="20"/>
          <w:szCs w:val="20"/>
        </w:rPr>
      </w:pPr>
      <w:r w:rsidRPr="00986BF8">
        <w:rPr>
          <w:sz w:val="20"/>
          <w:szCs w:val="20"/>
        </w:rPr>
        <w:tab/>
      </w:r>
    </w:p>
    <w:p w:rsidR="00492007" w:rsidRDefault="00492007" w:rsidP="00492007">
      <w:pPr>
        <w:ind w:right="-567"/>
        <w:rPr>
          <w:sz w:val="20"/>
          <w:szCs w:val="20"/>
        </w:rPr>
      </w:pPr>
    </w:p>
    <w:p w:rsidR="00492007" w:rsidRDefault="00492007" w:rsidP="00492007">
      <w:pPr>
        <w:ind w:right="-567"/>
        <w:rPr>
          <w:sz w:val="20"/>
          <w:szCs w:val="20"/>
        </w:rPr>
      </w:pPr>
    </w:p>
    <w:p w:rsidR="00492007" w:rsidRDefault="00492007" w:rsidP="00492007">
      <w:pPr>
        <w:ind w:right="-567"/>
        <w:rPr>
          <w:b/>
          <w:sz w:val="28"/>
          <w:u w:val="single"/>
        </w:rPr>
      </w:pPr>
    </w:p>
    <w:p w:rsidR="00492007" w:rsidRDefault="00492007" w:rsidP="00492007">
      <w:pPr>
        <w:ind w:right="-567"/>
        <w:rPr>
          <w:b/>
          <w:sz w:val="28"/>
          <w:u w:val="single"/>
        </w:rPr>
      </w:pPr>
      <w:r>
        <w:rPr>
          <w:b/>
          <w:sz w:val="28"/>
          <w:u w:val="single"/>
        </w:rPr>
        <w:t>Vzdělávací obsah vyučovacího předmětu Výtvarná výchova – 8.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679"/>
        <w:gridCol w:w="5244"/>
      </w:tblGrid>
      <w:tr w:rsidR="00492007" w:rsidRPr="001F31B4" w:rsidTr="00FF71E3">
        <w:tblPrEx>
          <w:tblCellMar>
            <w:top w:w="0" w:type="dxa"/>
            <w:bottom w:w="0" w:type="dxa"/>
          </w:tblCellMar>
        </w:tblPrEx>
        <w:tc>
          <w:tcPr>
            <w:tcW w:w="4679" w:type="dxa"/>
          </w:tcPr>
          <w:p w:rsidR="00492007" w:rsidRPr="001F31B4" w:rsidRDefault="00492007" w:rsidP="00FF71E3">
            <w:pPr>
              <w:ind w:right="-567"/>
              <w:jc w:val="both"/>
              <w:rPr>
                <w:b/>
                <w:sz w:val="20"/>
                <w:szCs w:val="20"/>
              </w:rPr>
            </w:pPr>
            <w:r w:rsidRPr="001F31B4">
              <w:rPr>
                <w:b/>
                <w:sz w:val="20"/>
                <w:szCs w:val="20"/>
              </w:rPr>
              <w:t>Konkretizované výstupy žáka :</w:t>
            </w:r>
          </w:p>
          <w:p w:rsidR="00492007" w:rsidRPr="001F31B4" w:rsidRDefault="00492007" w:rsidP="00FF71E3">
            <w:pPr>
              <w:ind w:right="-567"/>
              <w:jc w:val="both"/>
              <w:rPr>
                <w:sz w:val="20"/>
                <w:szCs w:val="20"/>
              </w:rPr>
            </w:pPr>
            <w:r w:rsidRPr="001F31B4">
              <w:rPr>
                <w:sz w:val="20"/>
                <w:szCs w:val="20"/>
              </w:rPr>
              <w:t>- experimentuje s různorodými materiály pro vizuálně</w:t>
            </w:r>
          </w:p>
          <w:p w:rsidR="00492007" w:rsidRPr="001F31B4" w:rsidRDefault="00492007" w:rsidP="00FF71E3">
            <w:pPr>
              <w:ind w:right="-567"/>
              <w:jc w:val="both"/>
              <w:rPr>
                <w:sz w:val="20"/>
                <w:szCs w:val="20"/>
              </w:rPr>
            </w:pPr>
            <w:r w:rsidRPr="001F31B4">
              <w:rPr>
                <w:sz w:val="20"/>
                <w:szCs w:val="20"/>
              </w:rPr>
              <w:t xml:space="preserve">  obrazná vyjádření, vytváří v ploše i v prostoru jejich</w:t>
            </w:r>
          </w:p>
          <w:p w:rsidR="00492007" w:rsidRPr="001F31B4" w:rsidRDefault="00492007" w:rsidP="00FF71E3">
            <w:pPr>
              <w:ind w:right="-567"/>
              <w:jc w:val="both"/>
              <w:rPr>
                <w:sz w:val="20"/>
                <w:szCs w:val="20"/>
              </w:rPr>
            </w:pPr>
            <w:r w:rsidRPr="001F31B4">
              <w:rPr>
                <w:sz w:val="20"/>
                <w:szCs w:val="20"/>
              </w:rPr>
              <w:t xml:space="preserve">  neobvyklé kombinace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používá vybrané techniky pro vyjádření svých </w:t>
            </w:r>
          </w:p>
          <w:p w:rsidR="00492007" w:rsidRPr="001F31B4" w:rsidRDefault="00492007" w:rsidP="00FF71E3">
            <w:pPr>
              <w:ind w:right="-567"/>
              <w:jc w:val="both"/>
              <w:rPr>
                <w:sz w:val="20"/>
                <w:szCs w:val="20"/>
              </w:rPr>
            </w:pPr>
            <w:r w:rsidRPr="001F31B4">
              <w:rPr>
                <w:sz w:val="20"/>
                <w:szCs w:val="20"/>
              </w:rPr>
              <w:t xml:space="preserve">  myšlenek a představ, hledá jejich neobvyklé kombinace</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popíše subjektivní psychologický účinek barev a jejich</w:t>
            </w:r>
          </w:p>
          <w:p w:rsidR="00492007" w:rsidRPr="001F31B4" w:rsidRDefault="00492007" w:rsidP="00FF71E3">
            <w:pPr>
              <w:ind w:right="-567"/>
              <w:jc w:val="both"/>
              <w:rPr>
                <w:sz w:val="20"/>
                <w:szCs w:val="20"/>
              </w:rPr>
            </w:pPr>
            <w:r w:rsidRPr="001F31B4">
              <w:rPr>
                <w:sz w:val="20"/>
                <w:szCs w:val="20"/>
              </w:rPr>
              <w:t xml:space="preserve">  symbolické významy</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ověřuje a využívá kompoziční principy, a to jak </w:t>
            </w:r>
          </w:p>
          <w:p w:rsidR="00492007" w:rsidRPr="001F31B4" w:rsidRDefault="00492007" w:rsidP="00FF71E3">
            <w:pPr>
              <w:ind w:right="-567"/>
              <w:jc w:val="both"/>
              <w:rPr>
                <w:sz w:val="20"/>
                <w:szCs w:val="20"/>
              </w:rPr>
            </w:pPr>
            <w:r w:rsidRPr="001F31B4">
              <w:rPr>
                <w:sz w:val="20"/>
                <w:szCs w:val="20"/>
              </w:rPr>
              <w:t xml:space="preserve">  při vlastní tvorbě, tak při interpretaci vizuálně obrazných</w:t>
            </w:r>
          </w:p>
          <w:p w:rsidR="00492007" w:rsidRPr="001F31B4" w:rsidRDefault="00492007" w:rsidP="00FF71E3">
            <w:pPr>
              <w:ind w:right="-567"/>
              <w:jc w:val="both"/>
              <w:rPr>
                <w:sz w:val="20"/>
                <w:szCs w:val="20"/>
              </w:rPr>
            </w:pPr>
            <w:r w:rsidRPr="001F31B4">
              <w:rPr>
                <w:sz w:val="20"/>
                <w:szCs w:val="20"/>
              </w:rPr>
              <w:t xml:space="preserve">  vyjádření vlastních i uměleckých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zařadí do historických souvislostí různé typy zobrazení,</w:t>
            </w:r>
          </w:p>
          <w:p w:rsidR="00492007" w:rsidRPr="001F31B4" w:rsidRDefault="00492007" w:rsidP="00FF71E3">
            <w:pPr>
              <w:ind w:right="-567"/>
              <w:jc w:val="both"/>
              <w:rPr>
                <w:sz w:val="20"/>
                <w:szCs w:val="20"/>
              </w:rPr>
            </w:pPr>
            <w:r w:rsidRPr="001F31B4">
              <w:rPr>
                <w:sz w:val="20"/>
                <w:szCs w:val="20"/>
              </w:rPr>
              <w:t xml:space="preserve">  na konkrétních příkladech porovnává různé přístupy </w:t>
            </w:r>
          </w:p>
          <w:p w:rsidR="00492007" w:rsidRPr="001F31B4" w:rsidRDefault="00492007" w:rsidP="00FF71E3">
            <w:pPr>
              <w:ind w:right="-567"/>
              <w:jc w:val="both"/>
              <w:rPr>
                <w:sz w:val="20"/>
                <w:szCs w:val="20"/>
              </w:rPr>
            </w:pPr>
            <w:r w:rsidRPr="001F31B4">
              <w:rPr>
                <w:sz w:val="20"/>
                <w:szCs w:val="20"/>
              </w:rPr>
              <w:t xml:space="preserve">  ke zvolenému tématu, snaží se odhalit jejich kulturní</w:t>
            </w:r>
          </w:p>
          <w:p w:rsidR="00492007" w:rsidRPr="001F31B4" w:rsidRDefault="00492007" w:rsidP="00FF71E3">
            <w:pPr>
              <w:ind w:right="-567"/>
              <w:jc w:val="both"/>
              <w:rPr>
                <w:sz w:val="20"/>
                <w:szCs w:val="20"/>
              </w:rPr>
            </w:pPr>
            <w:r w:rsidRPr="001F31B4">
              <w:rPr>
                <w:sz w:val="20"/>
                <w:szCs w:val="20"/>
              </w:rPr>
              <w:t xml:space="preserve">  a historické kontexty</w:t>
            </w:r>
          </w:p>
          <w:p w:rsidR="00492007" w:rsidRPr="001F31B4" w:rsidRDefault="00492007" w:rsidP="00FF71E3">
            <w:pPr>
              <w:ind w:right="-567"/>
              <w:jc w:val="both"/>
              <w:rPr>
                <w:sz w:val="20"/>
                <w:szCs w:val="20"/>
              </w:rPr>
            </w:pPr>
            <w:r w:rsidRPr="001F31B4">
              <w:rPr>
                <w:sz w:val="20"/>
                <w:szCs w:val="20"/>
              </w:rPr>
              <w:t>- porovnává vybrané projevy kultury tzv. přírodních</w:t>
            </w:r>
          </w:p>
          <w:p w:rsidR="00492007" w:rsidRPr="001F31B4" w:rsidRDefault="00492007" w:rsidP="00FF71E3">
            <w:pPr>
              <w:ind w:right="-567"/>
              <w:jc w:val="both"/>
              <w:rPr>
                <w:sz w:val="20"/>
                <w:szCs w:val="20"/>
              </w:rPr>
            </w:pPr>
            <w:r w:rsidRPr="001F31B4">
              <w:rPr>
                <w:sz w:val="20"/>
                <w:szCs w:val="20"/>
              </w:rPr>
              <w:t xml:space="preserve">  národů a projevy průmyslových civilizací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seznamuje se s jednotlivými typy vizuálně obrazných</w:t>
            </w:r>
          </w:p>
          <w:p w:rsidR="00492007" w:rsidRPr="001F31B4" w:rsidRDefault="00492007" w:rsidP="00FF71E3">
            <w:pPr>
              <w:ind w:right="-567"/>
              <w:jc w:val="both"/>
              <w:rPr>
                <w:sz w:val="20"/>
                <w:szCs w:val="20"/>
              </w:rPr>
            </w:pPr>
            <w:r w:rsidRPr="001F31B4">
              <w:rPr>
                <w:sz w:val="20"/>
                <w:szCs w:val="20"/>
              </w:rPr>
              <w:t xml:space="preserve">  vyjádření a zkoumá jejich účinky ve vztahu k osobním</w:t>
            </w:r>
          </w:p>
          <w:p w:rsidR="00492007" w:rsidRPr="001F31B4" w:rsidRDefault="00492007" w:rsidP="00FF71E3">
            <w:pPr>
              <w:ind w:right="-567"/>
              <w:jc w:val="both"/>
              <w:rPr>
                <w:sz w:val="20"/>
                <w:szCs w:val="20"/>
              </w:rPr>
            </w:pPr>
            <w:r w:rsidRPr="001F31B4">
              <w:rPr>
                <w:sz w:val="20"/>
                <w:szCs w:val="20"/>
              </w:rPr>
              <w:t xml:space="preserve">  prožitkům</w:t>
            </w:r>
          </w:p>
          <w:p w:rsidR="00492007" w:rsidRPr="001F31B4" w:rsidRDefault="00492007" w:rsidP="00FF71E3">
            <w:pPr>
              <w:ind w:right="-567"/>
              <w:jc w:val="both"/>
              <w:rPr>
                <w:sz w:val="20"/>
                <w:szCs w:val="20"/>
              </w:rPr>
            </w:pPr>
            <w:r w:rsidRPr="001F31B4">
              <w:rPr>
                <w:sz w:val="20"/>
                <w:szCs w:val="20"/>
              </w:rPr>
              <w:t>- užívá metod uplatňovaných v současném výtvarném</w:t>
            </w:r>
          </w:p>
          <w:p w:rsidR="00492007" w:rsidRPr="001F31B4" w:rsidRDefault="00492007" w:rsidP="00FF71E3">
            <w:pPr>
              <w:ind w:right="-567"/>
              <w:jc w:val="both"/>
              <w:rPr>
                <w:sz w:val="20"/>
                <w:szCs w:val="20"/>
              </w:rPr>
            </w:pPr>
            <w:r w:rsidRPr="001F31B4">
              <w:rPr>
                <w:sz w:val="20"/>
                <w:szCs w:val="20"/>
              </w:rPr>
              <w:t xml:space="preserve">  umění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vybírá, vytváří a pojmenovává co nejširší škálu prvků</w:t>
            </w:r>
          </w:p>
          <w:p w:rsidR="00492007" w:rsidRPr="001F31B4" w:rsidRDefault="00492007" w:rsidP="00FF71E3">
            <w:pPr>
              <w:ind w:right="-567"/>
              <w:jc w:val="both"/>
              <w:rPr>
                <w:sz w:val="20"/>
                <w:szCs w:val="20"/>
              </w:rPr>
            </w:pPr>
            <w:r w:rsidRPr="001F31B4">
              <w:rPr>
                <w:sz w:val="20"/>
                <w:szCs w:val="20"/>
              </w:rPr>
              <w:t xml:space="preserve">  vizuálně obrazných vyjádření a jejich vztahů, vědomě</w:t>
            </w:r>
          </w:p>
          <w:p w:rsidR="00492007" w:rsidRPr="001F31B4" w:rsidRDefault="00492007" w:rsidP="00FF71E3">
            <w:pPr>
              <w:ind w:right="-567"/>
              <w:jc w:val="both"/>
              <w:rPr>
                <w:sz w:val="20"/>
                <w:szCs w:val="20"/>
              </w:rPr>
            </w:pPr>
            <w:r w:rsidRPr="001F31B4">
              <w:rPr>
                <w:sz w:val="20"/>
                <w:szCs w:val="20"/>
              </w:rPr>
              <w:t xml:space="preserve">  zvolí vhodný podklad</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lastRenderedPageBreak/>
              <w:t>- zkoumá vztah vlastního těla a pohybu v prostoru,</w:t>
            </w:r>
          </w:p>
          <w:p w:rsidR="00492007" w:rsidRPr="001F31B4" w:rsidRDefault="00492007" w:rsidP="00FF71E3">
            <w:pPr>
              <w:ind w:right="-567"/>
              <w:jc w:val="both"/>
              <w:rPr>
                <w:sz w:val="20"/>
                <w:szCs w:val="20"/>
              </w:rPr>
            </w:pPr>
            <w:r w:rsidRPr="001F31B4">
              <w:rPr>
                <w:sz w:val="20"/>
                <w:szCs w:val="20"/>
              </w:rPr>
              <w:t xml:space="preserve">  estetiku pohybu a pohyb v umění, využívá sluchové</w:t>
            </w:r>
          </w:p>
          <w:p w:rsidR="00492007" w:rsidRPr="001F31B4" w:rsidRDefault="00492007" w:rsidP="00FF71E3">
            <w:pPr>
              <w:ind w:right="-567"/>
              <w:jc w:val="both"/>
              <w:rPr>
                <w:sz w:val="20"/>
                <w:szCs w:val="20"/>
              </w:rPr>
            </w:pPr>
            <w:r w:rsidRPr="001F31B4">
              <w:rPr>
                <w:sz w:val="20"/>
                <w:szCs w:val="20"/>
              </w:rPr>
              <w:t xml:space="preserve">  a hmatové podněty</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zdůvodní vlastní vizuálně obrazná vyjádření, podílí se</w:t>
            </w:r>
          </w:p>
          <w:p w:rsidR="00492007" w:rsidRPr="001F31B4" w:rsidRDefault="00492007" w:rsidP="00FF71E3">
            <w:pPr>
              <w:ind w:right="-567"/>
              <w:jc w:val="both"/>
              <w:rPr>
                <w:sz w:val="20"/>
                <w:szCs w:val="20"/>
              </w:rPr>
            </w:pPr>
            <w:r w:rsidRPr="001F31B4">
              <w:rPr>
                <w:sz w:val="20"/>
                <w:szCs w:val="20"/>
              </w:rPr>
              <w:t xml:space="preserve">  na způsobu jejich prezentace, pokouší se interpretovat</w:t>
            </w:r>
          </w:p>
          <w:p w:rsidR="00492007" w:rsidRPr="001F31B4" w:rsidRDefault="00492007" w:rsidP="00FF71E3">
            <w:pPr>
              <w:ind w:right="-567"/>
              <w:jc w:val="both"/>
              <w:rPr>
                <w:sz w:val="20"/>
                <w:szCs w:val="20"/>
              </w:rPr>
            </w:pPr>
            <w:r w:rsidRPr="001F31B4">
              <w:rPr>
                <w:sz w:val="20"/>
                <w:szCs w:val="20"/>
              </w:rPr>
              <w:t xml:space="preserve">  tvorbu druhých, různé způsoby jejich vyjádření, učí se</w:t>
            </w:r>
          </w:p>
          <w:p w:rsidR="00492007" w:rsidRPr="001F31B4" w:rsidRDefault="00492007" w:rsidP="00FF71E3">
            <w:pPr>
              <w:ind w:right="-567"/>
              <w:jc w:val="both"/>
              <w:rPr>
                <w:sz w:val="20"/>
                <w:szCs w:val="20"/>
              </w:rPr>
            </w:pPr>
            <w:r w:rsidRPr="001F31B4">
              <w:rPr>
                <w:sz w:val="20"/>
                <w:szCs w:val="20"/>
              </w:rPr>
              <w:t xml:space="preserve">  je tolerovat</w:t>
            </w:r>
          </w:p>
          <w:p w:rsidR="00492007" w:rsidRPr="001F31B4" w:rsidRDefault="00492007" w:rsidP="00FF71E3">
            <w:pPr>
              <w:ind w:right="-567"/>
              <w:jc w:val="both"/>
              <w:rPr>
                <w:sz w:val="20"/>
                <w:szCs w:val="20"/>
              </w:rPr>
            </w:pPr>
            <w:r w:rsidRPr="001F31B4">
              <w:rPr>
                <w:sz w:val="20"/>
                <w:szCs w:val="20"/>
              </w:rPr>
              <w:t xml:space="preserve">- hledá a analyzuje skryté a tušené zákonitosti </w:t>
            </w:r>
          </w:p>
          <w:p w:rsidR="00492007" w:rsidRPr="001F31B4" w:rsidRDefault="00492007" w:rsidP="00FF71E3">
            <w:pPr>
              <w:ind w:right="-567"/>
              <w:jc w:val="both"/>
              <w:rPr>
                <w:sz w:val="20"/>
                <w:szCs w:val="20"/>
              </w:rPr>
            </w:pPr>
            <w:r w:rsidRPr="001F31B4">
              <w:rPr>
                <w:sz w:val="20"/>
                <w:szCs w:val="20"/>
              </w:rPr>
              <w:t xml:space="preserve">  v přírodě, v technických výtvorech a výtvarných dílech</w:t>
            </w:r>
          </w:p>
          <w:p w:rsidR="00492007" w:rsidRPr="001F31B4" w:rsidRDefault="00492007" w:rsidP="00FF71E3">
            <w:pPr>
              <w:ind w:right="-567"/>
              <w:jc w:val="both"/>
              <w:rPr>
                <w:sz w:val="20"/>
                <w:szCs w:val="20"/>
              </w:rPr>
            </w:pPr>
            <w:r w:rsidRPr="001F31B4">
              <w:rPr>
                <w:sz w:val="20"/>
                <w:szCs w:val="20"/>
              </w:rPr>
              <w:t>- sleduje proměny vlastního okolí, ověřuje si vliv svých</w:t>
            </w:r>
          </w:p>
          <w:p w:rsidR="00492007" w:rsidRPr="001F31B4" w:rsidRDefault="00492007" w:rsidP="00FF71E3">
            <w:pPr>
              <w:ind w:right="-567"/>
              <w:jc w:val="both"/>
              <w:rPr>
                <w:sz w:val="20"/>
                <w:szCs w:val="20"/>
              </w:rPr>
            </w:pPr>
            <w:r w:rsidRPr="001F31B4">
              <w:rPr>
                <w:sz w:val="20"/>
                <w:szCs w:val="20"/>
              </w:rPr>
              <w:t xml:space="preserve">  činnosti na okolí</w:t>
            </w: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porovnává design různých předmětů</w:t>
            </w:r>
          </w:p>
          <w:p w:rsidR="00492007" w:rsidRDefault="00492007" w:rsidP="00FF71E3">
            <w:pPr>
              <w:ind w:right="-567"/>
              <w:jc w:val="both"/>
              <w:rPr>
                <w:sz w:val="20"/>
                <w:szCs w:val="20"/>
              </w:rPr>
            </w:pPr>
            <w:r>
              <w:rPr>
                <w:sz w:val="20"/>
                <w:szCs w:val="20"/>
              </w:rPr>
              <w:t xml:space="preserve">- 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variabilitu vizuálně obrazných vyjádření využívá </w:t>
            </w:r>
          </w:p>
          <w:p w:rsidR="00492007" w:rsidRPr="001F31B4" w:rsidRDefault="00492007" w:rsidP="00FF71E3">
            <w:pPr>
              <w:ind w:right="-567"/>
              <w:jc w:val="both"/>
              <w:rPr>
                <w:sz w:val="20"/>
                <w:szCs w:val="20"/>
              </w:rPr>
            </w:pPr>
            <w:r w:rsidRPr="001F31B4">
              <w:rPr>
                <w:sz w:val="20"/>
                <w:szCs w:val="20"/>
              </w:rPr>
              <w:t xml:space="preserve">  v tvůrčích činnostech k získání osobitých výsledků</w:t>
            </w: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w:t>
            </w:r>
          </w:p>
          <w:p w:rsidR="00492007" w:rsidRPr="004E748B" w:rsidRDefault="00492007" w:rsidP="00FF71E3">
            <w:pPr>
              <w:ind w:right="-567"/>
              <w:jc w:val="both"/>
              <w:rPr>
                <w:sz w:val="20"/>
                <w:szCs w:val="20"/>
              </w:rPr>
            </w:pPr>
            <w:r>
              <w:rPr>
                <w:sz w:val="20"/>
                <w:szCs w:val="20"/>
              </w:rPr>
              <w:t xml:space="preserve">  sociální  cítění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4967"/>
              <w:jc w:val="both"/>
              <w:rPr>
                <w:b/>
              </w:rPr>
            </w:pPr>
            <w:r w:rsidRPr="001F31B4">
              <w:rPr>
                <w:b/>
              </w:rPr>
              <w:t xml:space="preserve">Způsoby ověřování učiva : </w:t>
            </w:r>
          </w:p>
          <w:p w:rsidR="00492007" w:rsidRPr="001F31B4" w:rsidRDefault="00492007" w:rsidP="00FF71E3">
            <w:pPr>
              <w:ind w:right="-4967"/>
              <w:jc w:val="both"/>
              <w:rPr>
                <w:sz w:val="20"/>
                <w:szCs w:val="20"/>
              </w:rPr>
            </w:pPr>
            <w:r w:rsidRPr="001F31B4">
              <w:rPr>
                <w:sz w:val="20"/>
                <w:szCs w:val="20"/>
              </w:rPr>
              <w:t>slovní i písemné hodnocení výtvarných prací,</w:t>
            </w:r>
          </w:p>
          <w:p w:rsidR="00492007" w:rsidRPr="001F31B4" w:rsidRDefault="00492007" w:rsidP="00FF71E3">
            <w:pPr>
              <w:ind w:right="-4967"/>
              <w:jc w:val="both"/>
              <w:rPr>
                <w:sz w:val="20"/>
                <w:szCs w:val="20"/>
              </w:rPr>
            </w:pPr>
            <w:r w:rsidRPr="001F31B4">
              <w:rPr>
                <w:sz w:val="20"/>
                <w:szCs w:val="20"/>
              </w:rPr>
              <w:t>řízený rozhovor, praktické předvedení</w:t>
            </w:r>
          </w:p>
          <w:p w:rsidR="00492007" w:rsidRPr="001F31B4" w:rsidRDefault="00492007" w:rsidP="00FF71E3">
            <w:pPr>
              <w:ind w:right="-567"/>
              <w:jc w:val="both"/>
              <w:rPr>
                <w:sz w:val="20"/>
                <w:szCs w:val="20"/>
              </w:rPr>
            </w:pPr>
          </w:p>
        </w:tc>
        <w:tc>
          <w:tcPr>
            <w:tcW w:w="5244" w:type="dxa"/>
          </w:tcPr>
          <w:p w:rsidR="00492007" w:rsidRPr="001F31B4" w:rsidRDefault="00492007" w:rsidP="00FF71E3">
            <w:pPr>
              <w:ind w:right="-567"/>
              <w:jc w:val="both"/>
              <w:rPr>
                <w:b/>
                <w:sz w:val="20"/>
                <w:szCs w:val="20"/>
              </w:rPr>
            </w:pPr>
            <w:r w:rsidRPr="001F31B4">
              <w:rPr>
                <w:sz w:val="20"/>
                <w:szCs w:val="20"/>
              </w:rPr>
              <w:lastRenderedPageBreak/>
              <w:t xml:space="preserve">    </w:t>
            </w:r>
            <w:r w:rsidRPr="001F31B4">
              <w:rPr>
                <w:b/>
                <w:sz w:val="20"/>
                <w:szCs w:val="20"/>
              </w:rPr>
              <w:t>Konkretizované učivo :</w:t>
            </w:r>
          </w:p>
          <w:p w:rsidR="00492007" w:rsidRPr="001F31B4" w:rsidRDefault="00492007" w:rsidP="00FF71E3">
            <w:pPr>
              <w:ind w:right="-567"/>
              <w:jc w:val="both"/>
              <w:rPr>
                <w:sz w:val="20"/>
                <w:szCs w:val="20"/>
              </w:rPr>
            </w:pPr>
            <w:r w:rsidRPr="001F31B4">
              <w:rPr>
                <w:sz w:val="20"/>
                <w:szCs w:val="20"/>
              </w:rPr>
              <w:t xml:space="preserve">      - kombinace neobvyklých materiálů  / Př /</w:t>
            </w:r>
          </w:p>
          <w:p w:rsidR="00492007" w:rsidRPr="001F31B4" w:rsidRDefault="00492007" w:rsidP="00FF71E3">
            <w:pPr>
              <w:ind w:right="-567"/>
              <w:jc w:val="both"/>
              <w:rPr>
                <w:sz w:val="20"/>
                <w:szCs w:val="20"/>
              </w:rPr>
            </w:pPr>
            <w:r w:rsidRPr="001F31B4">
              <w:rPr>
                <w:sz w:val="20"/>
                <w:szCs w:val="20"/>
              </w:rPr>
              <w:t xml:space="preserve">      - plošné a prostorové vyjádření</w:t>
            </w:r>
          </w:p>
          <w:p w:rsidR="00492007" w:rsidRPr="001F31B4" w:rsidRDefault="00492007" w:rsidP="00FF71E3">
            <w:pPr>
              <w:ind w:right="-567"/>
              <w:jc w:val="both"/>
              <w:rPr>
                <w:sz w:val="20"/>
                <w:szCs w:val="20"/>
              </w:rPr>
            </w:pPr>
            <w:r w:rsidRPr="001F31B4">
              <w:rPr>
                <w:sz w:val="20"/>
                <w:szCs w:val="20"/>
              </w:rPr>
              <w:t xml:space="preserve">      - uspořádání objektů do celků v ploše, objemu, </w:t>
            </w:r>
          </w:p>
          <w:p w:rsidR="00492007" w:rsidRPr="001F31B4" w:rsidRDefault="00492007" w:rsidP="00FF71E3">
            <w:pPr>
              <w:ind w:right="-567"/>
              <w:jc w:val="both"/>
              <w:rPr>
                <w:sz w:val="20"/>
                <w:szCs w:val="20"/>
              </w:rPr>
            </w:pPr>
            <w:r w:rsidRPr="001F31B4">
              <w:rPr>
                <w:sz w:val="20"/>
                <w:szCs w:val="20"/>
              </w:rPr>
              <w:t xml:space="preserve">         v prostoru  a času a vyjádření vztahů a proměn uvnitř</w:t>
            </w:r>
          </w:p>
          <w:p w:rsidR="00492007" w:rsidRPr="001F31B4" w:rsidRDefault="00492007" w:rsidP="00FF71E3">
            <w:pPr>
              <w:ind w:right="-567"/>
              <w:jc w:val="both"/>
              <w:rPr>
                <w:sz w:val="20"/>
                <w:szCs w:val="20"/>
              </w:rPr>
            </w:pPr>
            <w:r w:rsidRPr="001F31B4">
              <w:rPr>
                <w:sz w:val="20"/>
                <w:szCs w:val="20"/>
              </w:rPr>
              <w:t xml:space="preserve">         a mezi objekty (lineární, světlostní, barevné, plastické</w:t>
            </w:r>
          </w:p>
          <w:p w:rsidR="00492007" w:rsidRPr="001F31B4" w:rsidRDefault="00492007" w:rsidP="00FF71E3">
            <w:pPr>
              <w:ind w:right="-567"/>
              <w:jc w:val="both"/>
              <w:rPr>
                <w:sz w:val="20"/>
                <w:szCs w:val="20"/>
              </w:rPr>
            </w:pPr>
            <w:r w:rsidRPr="001F31B4">
              <w:rPr>
                <w:sz w:val="20"/>
                <w:szCs w:val="20"/>
              </w:rPr>
              <w:t xml:space="preserve">         a prostorové prostředky a prostředky vyjadřující </w:t>
            </w:r>
          </w:p>
          <w:p w:rsidR="00492007" w:rsidRPr="001F31B4" w:rsidRDefault="00492007" w:rsidP="00FF71E3">
            <w:pPr>
              <w:ind w:right="-567"/>
              <w:jc w:val="both"/>
              <w:rPr>
                <w:sz w:val="20"/>
                <w:szCs w:val="20"/>
              </w:rPr>
            </w:pPr>
            <w:r w:rsidRPr="001F31B4">
              <w:rPr>
                <w:sz w:val="20"/>
                <w:szCs w:val="20"/>
              </w:rPr>
              <w:t xml:space="preserve">         časový průběh) ve statickém a dynamickém vyjádření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malba temperou, suchým pastelem, kresba tužkou,</w:t>
            </w:r>
          </w:p>
          <w:p w:rsidR="00492007" w:rsidRPr="001F31B4" w:rsidRDefault="00492007" w:rsidP="00FF71E3">
            <w:pPr>
              <w:ind w:right="-567"/>
              <w:jc w:val="both"/>
              <w:rPr>
                <w:sz w:val="20"/>
                <w:szCs w:val="20"/>
              </w:rPr>
            </w:pPr>
            <w:r w:rsidRPr="001F31B4">
              <w:rPr>
                <w:sz w:val="20"/>
                <w:szCs w:val="20"/>
              </w:rPr>
              <w:t xml:space="preserve">        perem, uhlem, fixem </w:t>
            </w:r>
          </w:p>
          <w:p w:rsidR="00492007" w:rsidRPr="001F31B4" w:rsidRDefault="00492007" w:rsidP="00FF71E3">
            <w:pPr>
              <w:ind w:right="-567"/>
              <w:jc w:val="both"/>
              <w:rPr>
                <w:sz w:val="20"/>
                <w:szCs w:val="20"/>
              </w:rPr>
            </w:pPr>
            <w:r w:rsidRPr="001F31B4">
              <w:rPr>
                <w:sz w:val="20"/>
                <w:szCs w:val="20"/>
              </w:rPr>
              <w:t xml:space="preserve">      - originalita, projekce vlastních prožitků se</w:t>
            </w:r>
          </w:p>
          <w:p w:rsidR="00492007" w:rsidRPr="001F31B4" w:rsidRDefault="00492007" w:rsidP="00FF71E3">
            <w:pPr>
              <w:ind w:right="-567"/>
              <w:jc w:val="both"/>
              <w:rPr>
                <w:sz w:val="20"/>
                <w:szCs w:val="20"/>
              </w:rPr>
            </w:pPr>
            <w:r w:rsidRPr="001F31B4">
              <w:rPr>
                <w:sz w:val="20"/>
                <w:szCs w:val="20"/>
              </w:rPr>
              <w:t xml:space="preserve">        zaměřením na volbu nebo kombinaci výtvarných technik</w:t>
            </w: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r w:rsidRPr="001F31B4">
              <w:rPr>
                <w:sz w:val="20"/>
                <w:szCs w:val="20"/>
              </w:rPr>
              <w:t xml:space="preserve">      - harmonie, disharmonie, vyjádření pocitů se slovním</w:t>
            </w:r>
          </w:p>
          <w:p w:rsidR="00492007" w:rsidRPr="001F31B4" w:rsidRDefault="00492007" w:rsidP="00FF71E3">
            <w:pPr>
              <w:ind w:right="-567"/>
              <w:jc w:val="both"/>
              <w:rPr>
                <w:sz w:val="20"/>
                <w:szCs w:val="20"/>
              </w:rPr>
            </w:pPr>
            <w:r w:rsidRPr="001F31B4">
              <w:rPr>
                <w:sz w:val="20"/>
                <w:szCs w:val="20"/>
              </w:rPr>
              <w:t xml:space="preserve">        komentářem</w:t>
            </w:r>
          </w:p>
          <w:p w:rsidR="00492007" w:rsidRPr="001F31B4" w:rsidRDefault="00492007" w:rsidP="00FF71E3">
            <w:pPr>
              <w:ind w:right="-567"/>
              <w:jc w:val="both"/>
              <w:rPr>
                <w:sz w:val="20"/>
                <w:szCs w:val="20"/>
              </w:rPr>
            </w:pPr>
            <w:r w:rsidRPr="001F31B4">
              <w:rPr>
                <w:sz w:val="20"/>
                <w:szCs w:val="20"/>
              </w:rPr>
              <w:t xml:space="preserve">      - nauka o barvách (jas, tón, lomená barva, pestré</w:t>
            </w:r>
          </w:p>
          <w:p w:rsidR="00492007" w:rsidRPr="001F31B4" w:rsidRDefault="00492007" w:rsidP="00FF71E3">
            <w:pPr>
              <w:ind w:right="-567"/>
              <w:jc w:val="both"/>
              <w:rPr>
                <w:sz w:val="20"/>
                <w:szCs w:val="20"/>
              </w:rPr>
            </w:pPr>
            <w:r w:rsidRPr="001F31B4">
              <w:rPr>
                <w:sz w:val="20"/>
                <w:szCs w:val="20"/>
              </w:rPr>
              <w:t xml:space="preserve">        a nepestré barvy, míchání barev)</w:t>
            </w:r>
          </w:p>
          <w:p w:rsidR="00492007" w:rsidRPr="001F31B4" w:rsidRDefault="00492007" w:rsidP="00FF71E3">
            <w:pPr>
              <w:ind w:right="-567"/>
              <w:jc w:val="both"/>
              <w:rPr>
                <w:sz w:val="20"/>
                <w:szCs w:val="20"/>
              </w:rPr>
            </w:pPr>
            <w:r w:rsidRPr="001F31B4">
              <w:rPr>
                <w:sz w:val="20"/>
                <w:szCs w:val="20"/>
              </w:rPr>
              <w:t xml:space="preserve">      - kompozice (dominanta, subdominanta, vertikála,</w:t>
            </w:r>
          </w:p>
          <w:p w:rsidR="00492007" w:rsidRPr="001F31B4" w:rsidRDefault="00492007" w:rsidP="00FF71E3">
            <w:pPr>
              <w:ind w:right="-567"/>
              <w:jc w:val="both"/>
              <w:rPr>
                <w:sz w:val="20"/>
                <w:szCs w:val="20"/>
              </w:rPr>
            </w:pPr>
            <w:r w:rsidRPr="001F31B4">
              <w:rPr>
                <w:sz w:val="20"/>
                <w:szCs w:val="20"/>
              </w:rPr>
              <w:t xml:space="preserve">        horizontála, diagonála, zlatý řez)</w:t>
            </w:r>
          </w:p>
          <w:p w:rsidR="00492007" w:rsidRPr="001F31B4" w:rsidRDefault="00492007" w:rsidP="00FF71E3">
            <w:pPr>
              <w:ind w:right="-567"/>
              <w:jc w:val="both"/>
              <w:rPr>
                <w:sz w:val="20"/>
                <w:szCs w:val="20"/>
              </w:rPr>
            </w:pPr>
            <w:r w:rsidRPr="001F31B4">
              <w:rPr>
                <w:sz w:val="20"/>
                <w:szCs w:val="20"/>
              </w:rPr>
              <w:t xml:space="preserve">      - kontrast, harmonie</w:t>
            </w:r>
          </w:p>
          <w:p w:rsidR="00492007" w:rsidRPr="001F31B4" w:rsidRDefault="00492007" w:rsidP="00FF71E3">
            <w:pPr>
              <w:ind w:right="-567"/>
              <w:jc w:val="both"/>
              <w:rPr>
                <w:sz w:val="20"/>
                <w:szCs w:val="20"/>
              </w:rPr>
            </w:pPr>
            <w:r w:rsidRPr="001F31B4">
              <w:rPr>
                <w:sz w:val="20"/>
                <w:szCs w:val="20"/>
              </w:rPr>
              <w:t xml:space="preserve">      - emotivní obsah nefigurativních i figurativních obrazových</w:t>
            </w:r>
          </w:p>
          <w:p w:rsidR="00492007" w:rsidRPr="001F31B4" w:rsidRDefault="00492007" w:rsidP="00FF71E3">
            <w:pPr>
              <w:ind w:right="-567"/>
              <w:jc w:val="both"/>
              <w:rPr>
                <w:sz w:val="20"/>
                <w:szCs w:val="20"/>
              </w:rPr>
            </w:pPr>
            <w:r w:rsidRPr="001F31B4">
              <w:rPr>
                <w:sz w:val="20"/>
                <w:szCs w:val="20"/>
              </w:rPr>
              <w:t xml:space="preserve">        prostředků</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historický posun v interpretaci / D /</w:t>
            </w:r>
          </w:p>
          <w:p w:rsidR="00492007" w:rsidRPr="001F31B4" w:rsidRDefault="00492007" w:rsidP="00FF71E3">
            <w:pPr>
              <w:ind w:right="-567"/>
              <w:jc w:val="both"/>
              <w:rPr>
                <w:sz w:val="20"/>
                <w:szCs w:val="20"/>
              </w:rPr>
            </w:pPr>
            <w:r w:rsidRPr="001F31B4">
              <w:rPr>
                <w:sz w:val="20"/>
                <w:szCs w:val="20"/>
              </w:rPr>
              <w:t xml:space="preserve">      - rozdíl v interpretaci evropské a mimoevropské </w:t>
            </w:r>
          </w:p>
          <w:p w:rsidR="00492007" w:rsidRPr="001F31B4" w:rsidRDefault="00492007" w:rsidP="00FF71E3">
            <w:pPr>
              <w:ind w:right="-567"/>
              <w:jc w:val="both"/>
              <w:rPr>
                <w:sz w:val="20"/>
                <w:szCs w:val="20"/>
              </w:rPr>
            </w:pPr>
            <w:r w:rsidRPr="001F31B4">
              <w:rPr>
                <w:sz w:val="20"/>
                <w:szCs w:val="20"/>
              </w:rPr>
              <w:t xml:space="preserve">        kultury / Z /</w:t>
            </w:r>
          </w:p>
          <w:p w:rsidR="00492007" w:rsidRPr="001F31B4" w:rsidRDefault="00492007" w:rsidP="00FF71E3">
            <w:pPr>
              <w:ind w:right="-567"/>
              <w:jc w:val="both"/>
              <w:rPr>
                <w:sz w:val="20"/>
                <w:szCs w:val="20"/>
              </w:rPr>
            </w:pPr>
            <w:r w:rsidRPr="001F31B4">
              <w:rPr>
                <w:sz w:val="20"/>
                <w:szCs w:val="20"/>
              </w:rPr>
              <w:t xml:space="preserve">      - kontinuita vývoje vybraného umění</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současné zobrazovací prostředky  (počítačová grafika,</w:t>
            </w:r>
          </w:p>
          <w:p w:rsidR="00492007" w:rsidRPr="001F31B4" w:rsidRDefault="00492007" w:rsidP="00FF71E3">
            <w:pPr>
              <w:ind w:right="-567"/>
              <w:jc w:val="both"/>
              <w:rPr>
                <w:sz w:val="20"/>
                <w:szCs w:val="20"/>
              </w:rPr>
            </w:pPr>
            <w:r w:rsidRPr="001F31B4">
              <w:rPr>
                <w:sz w:val="20"/>
                <w:szCs w:val="20"/>
              </w:rPr>
              <w:t xml:space="preserve">        animace, fotografie, video)</w:t>
            </w:r>
          </w:p>
          <w:p w:rsidR="00492007" w:rsidRPr="001F31B4" w:rsidRDefault="00492007" w:rsidP="00FF71E3">
            <w:pPr>
              <w:ind w:right="-567"/>
              <w:jc w:val="both"/>
              <w:rPr>
                <w:sz w:val="20"/>
                <w:szCs w:val="20"/>
              </w:rPr>
            </w:pPr>
            <w:r w:rsidRPr="001F31B4">
              <w:rPr>
                <w:sz w:val="20"/>
                <w:szCs w:val="20"/>
              </w:rPr>
              <w:t xml:space="preserve">      - alternativní řešení vyjádření osobního prožitku</w:t>
            </w:r>
          </w:p>
          <w:p w:rsidR="00492007" w:rsidRPr="001F31B4" w:rsidRDefault="00492007" w:rsidP="00FF71E3">
            <w:pPr>
              <w:ind w:right="-567"/>
              <w:jc w:val="both"/>
              <w:rPr>
                <w:sz w:val="20"/>
                <w:szCs w:val="20"/>
              </w:rPr>
            </w:pPr>
            <w:r w:rsidRPr="001F31B4">
              <w:rPr>
                <w:sz w:val="20"/>
                <w:szCs w:val="20"/>
              </w:rPr>
              <w:t xml:space="preserve">      - typy vizuálně obrazných vyjádření, výběr a uplatnění </w:t>
            </w:r>
          </w:p>
          <w:p w:rsidR="00492007" w:rsidRPr="001F31B4" w:rsidRDefault="00492007" w:rsidP="00FF71E3">
            <w:pPr>
              <w:ind w:right="-567"/>
              <w:jc w:val="both"/>
              <w:rPr>
                <w:sz w:val="20"/>
                <w:szCs w:val="20"/>
              </w:rPr>
            </w:pPr>
            <w:r w:rsidRPr="001F31B4">
              <w:rPr>
                <w:sz w:val="20"/>
                <w:szCs w:val="20"/>
              </w:rPr>
              <w:t xml:space="preserve">        pro vlastní tvůrčí záměry, hledisko vnímání vizuálně</w:t>
            </w:r>
          </w:p>
          <w:p w:rsidR="00492007" w:rsidRPr="001F31B4" w:rsidRDefault="00492007" w:rsidP="00FF71E3">
            <w:pPr>
              <w:ind w:right="-567"/>
              <w:jc w:val="both"/>
              <w:rPr>
                <w:sz w:val="20"/>
                <w:szCs w:val="20"/>
              </w:rPr>
            </w:pPr>
            <w:r w:rsidRPr="001F31B4">
              <w:rPr>
                <w:sz w:val="20"/>
                <w:szCs w:val="20"/>
              </w:rPr>
              <w:t xml:space="preserve">        obrazného vyjádření (vizuální, statické, dynamické),</w:t>
            </w:r>
          </w:p>
          <w:p w:rsidR="00492007" w:rsidRPr="001F31B4" w:rsidRDefault="00492007" w:rsidP="00FF71E3">
            <w:pPr>
              <w:ind w:right="-567"/>
              <w:jc w:val="both"/>
              <w:rPr>
                <w:sz w:val="20"/>
                <w:szCs w:val="20"/>
              </w:rPr>
            </w:pPr>
            <w:r w:rsidRPr="001F31B4">
              <w:rPr>
                <w:sz w:val="20"/>
                <w:szCs w:val="20"/>
              </w:rPr>
              <w:t xml:space="preserve">        hledisko jejich motivace (fantazijní, symbolická, založená</w:t>
            </w:r>
          </w:p>
          <w:p w:rsidR="00492007" w:rsidRPr="001F31B4" w:rsidRDefault="00492007" w:rsidP="00FF71E3">
            <w:pPr>
              <w:ind w:right="-567"/>
              <w:jc w:val="both"/>
              <w:rPr>
                <w:sz w:val="20"/>
                <w:szCs w:val="20"/>
              </w:rPr>
            </w:pPr>
            <w:r w:rsidRPr="001F31B4">
              <w:rPr>
                <w:sz w:val="20"/>
                <w:szCs w:val="20"/>
              </w:rPr>
              <w:t xml:space="preserve">        na smyslovém vnímání – racionální, konstruktivní,</w:t>
            </w:r>
          </w:p>
          <w:p w:rsidR="00492007" w:rsidRPr="001F31B4" w:rsidRDefault="00492007" w:rsidP="00FF71E3">
            <w:pPr>
              <w:ind w:right="-567"/>
              <w:jc w:val="both"/>
              <w:rPr>
                <w:sz w:val="20"/>
                <w:szCs w:val="20"/>
              </w:rPr>
            </w:pPr>
            <w:r w:rsidRPr="001F31B4">
              <w:rPr>
                <w:sz w:val="20"/>
                <w:szCs w:val="20"/>
              </w:rPr>
              <w:t xml:space="preserve">        expresivní)</w:t>
            </w:r>
          </w:p>
          <w:p w:rsidR="00492007" w:rsidRPr="001F31B4" w:rsidRDefault="00492007" w:rsidP="00FF71E3">
            <w:pPr>
              <w:ind w:right="-567"/>
              <w:jc w:val="both"/>
              <w:rPr>
                <w:sz w:val="20"/>
                <w:szCs w:val="20"/>
              </w:rPr>
            </w:pPr>
            <w:r w:rsidRPr="001F31B4">
              <w:rPr>
                <w:sz w:val="20"/>
                <w:szCs w:val="20"/>
              </w:rPr>
              <w:t xml:space="preserve">      - prvky vizuálně obrazného vyjádření</w:t>
            </w:r>
          </w:p>
          <w:p w:rsidR="00492007" w:rsidRPr="001F31B4" w:rsidRDefault="00492007" w:rsidP="00FF71E3">
            <w:pPr>
              <w:ind w:right="-567"/>
              <w:jc w:val="both"/>
              <w:rPr>
                <w:sz w:val="20"/>
                <w:szCs w:val="20"/>
              </w:rPr>
            </w:pPr>
            <w:r w:rsidRPr="001F31B4">
              <w:rPr>
                <w:sz w:val="20"/>
                <w:szCs w:val="20"/>
              </w:rPr>
              <w:t xml:space="preserve">      - podklad : savost, struktura, barva</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reflexe ostatních uměleckých druhů</w:t>
            </w:r>
          </w:p>
          <w:p w:rsidR="00492007" w:rsidRPr="001F31B4" w:rsidRDefault="00492007" w:rsidP="00FF71E3">
            <w:pPr>
              <w:ind w:right="-567"/>
              <w:jc w:val="both"/>
              <w:rPr>
                <w:sz w:val="20"/>
                <w:szCs w:val="20"/>
              </w:rPr>
            </w:pPr>
            <w:r w:rsidRPr="001F31B4">
              <w:rPr>
                <w:sz w:val="20"/>
                <w:szCs w:val="20"/>
              </w:rPr>
              <w:lastRenderedPageBreak/>
              <w:t xml:space="preserve">      - tělo a prostor (tanec, sport, pantomima, gesta) / Tv /</w:t>
            </w:r>
          </w:p>
          <w:p w:rsidR="00492007" w:rsidRPr="001F31B4" w:rsidRDefault="00492007" w:rsidP="00FF71E3">
            <w:pPr>
              <w:ind w:right="-567"/>
              <w:jc w:val="both"/>
              <w:rPr>
                <w:sz w:val="20"/>
                <w:szCs w:val="20"/>
              </w:rPr>
            </w:pPr>
            <w:r w:rsidRPr="001F31B4">
              <w:rPr>
                <w:sz w:val="20"/>
                <w:szCs w:val="20"/>
              </w:rPr>
              <w:t xml:space="preserve">      - tělo ve výtvarném umění (portrét, figurální kompozice),</w:t>
            </w:r>
          </w:p>
          <w:p w:rsidR="00492007" w:rsidRPr="001F31B4" w:rsidRDefault="00492007" w:rsidP="00FF71E3">
            <w:pPr>
              <w:ind w:right="-567"/>
              <w:jc w:val="both"/>
              <w:rPr>
                <w:sz w:val="20"/>
                <w:szCs w:val="20"/>
              </w:rPr>
            </w:pPr>
            <w:r w:rsidRPr="001F31B4">
              <w:rPr>
                <w:sz w:val="20"/>
                <w:szCs w:val="20"/>
              </w:rPr>
              <w:t xml:space="preserve">        akční tvar malby a kresby, uspořádání prostoru,</w:t>
            </w:r>
          </w:p>
          <w:p w:rsidR="00492007" w:rsidRPr="001F31B4" w:rsidRDefault="00492007" w:rsidP="00FF71E3">
            <w:pPr>
              <w:ind w:right="-567"/>
              <w:jc w:val="both"/>
              <w:rPr>
                <w:sz w:val="20"/>
                <w:szCs w:val="20"/>
              </w:rPr>
            </w:pPr>
            <w:r w:rsidRPr="001F31B4">
              <w:rPr>
                <w:sz w:val="20"/>
                <w:szCs w:val="20"/>
              </w:rPr>
              <w:t xml:space="preserve">        vyjádření proměn, manipulace s objekty</w:t>
            </w:r>
          </w:p>
          <w:p w:rsidR="00492007" w:rsidRPr="001F31B4" w:rsidRDefault="00492007" w:rsidP="00FF71E3">
            <w:pPr>
              <w:ind w:right="-567"/>
              <w:jc w:val="both"/>
              <w:rPr>
                <w:sz w:val="20"/>
                <w:szCs w:val="20"/>
              </w:rPr>
            </w:pPr>
            <w:r w:rsidRPr="001F31B4">
              <w:rPr>
                <w:sz w:val="20"/>
                <w:szCs w:val="20"/>
              </w:rPr>
              <w:t xml:space="preserve">      - výtvarně vyjádřený pocit z hudby   / Hv /</w:t>
            </w:r>
          </w:p>
          <w:p w:rsidR="00492007" w:rsidRPr="001F31B4" w:rsidRDefault="00492007" w:rsidP="00FF71E3">
            <w:pPr>
              <w:ind w:right="-567"/>
              <w:jc w:val="both"/>
              <w:rPr>
                <w:sz w:val="20"/>
                <w:szCs w:val="20"/>
              </w:rPr>
            </w:pPr>
            <w:r w:rsidRPr="001F31B4">
              <w:rPr>
                <w:sz w:val="20"/>
                <w:szCs w:val="20"/>
              </w:rPr>
              <w:t xml:space="preserve">      - výtvarně vyjádřený pocit z různorodých povrchů</w:t>
            </w:r>
          </w:p>
          <w:p w:rsidR="00492007" w:rsidRPr="001F31B4" w:rsidRDefault="00492007" w:rsidP="00FF71E3">
            <w:pPr>
              <w:ind w:right="-567"/>
              <w:jc w:val="both"/>
              <w:rPr>
                <w:sz w:val="20"/>
                <w:szCs w:val="20"/>
              </w:rPr>
            </w:pPr>
            <w:r w:rsidRPr="001F31B4">
              <w:rPr>
                <w:sz w:val="20"/>
                <w:szCs w:val="20"/>
              </w:rPr>
              <w:t xml:space="preserve">        vnímaných hmatem</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rozdílná interpretace v různých historických obdobích / D /</w:t>
            </w:r>
          </w:p>
          <w:p w:rsidR="00492007" w:rsidRPr="001F31B4" w:rsidRDefault="00492007" w:rsidP="00FF71E3">
            <w:pPr>
              <w:ind w:right="-567"/>
              <w:jc w:val="both"/>
              <w:rPr>
                <w:sz w:val="20"/>
                <w:szCs w:val="20"/>
              </w:rPr>
            </w:pPr>
            <w:r w:rsidRPr="001F31B4">
              <w:rPr>
                <w:sz w:val="20"/>
                <w:szCs w:val="20"/>
              </w:rPr>
              <w:t xml:space="preserve">      - tolerance k odlišnému vnímání, empatie</w:t>
            </w:r>
          </w:p>
          <w:p w:rsidR="00492007" w:rsidRPr="001F31B4" w:rsidRDefault="00492007" w:rsidP="00FF71E3">
            <w:pPr>
              <w:ind w:right="-567"/>
              <w:jc w:val="both"/>
              <w:rPr>
                <w:sz w:val="20"/>
                <w:szCs w:val="20"/>
              </w:rPr>
            </w:pPr>
            <w:r w:rsidRPr="001F31B4">
              <w:rPr>
                <w:sz w:val="20"/>
                <w:szCs w:val="20"/>
              </w:rPr>
              <w:t xml:space="preserve">      - klasická umělecká díla v porovnání se současnými</w:t>
            </w:r>
          </w:p>
          <w:p w:rsidR="00492007" w:rsidRPr="001F31B4" w:rsidRDefault="00492007" w:rsidP="00FF71E3">
            <w:pPr>
              <w:ind w:right="-567"/>
              <w:jc w:val="both"/>
              <w:rPr>
                <w:sz w:val="20"/>
                <w:szCs w:val="20"/>
              </w:rPr>
            </w:pPr>
            <w:r w:rsidRPr="001F31B4">
              <w:rPr>
                <w:sz w:val="20"/>
                <w:szCs w:val="20"/>
              </w:rPr>
              <w:t xml:space="preserve">      - důvody vzniku odlišných interpretací vizuálně obrazného</w:t>
            </w:r>
          </w:p>
          <w:p w:rsidR="00492007" w:rsidRPr="001F31B4" w:rsidRDefault="00492007" w:rsidP="00FF71E3">
            <w:pPr>
              <w:ind w:right="-567"/>
              <w:jc w:val="both"/>
              <w:rPr>
                <w:sz w:val="20"/>
                <w:szCs w:val="20"/>
              </w:rPr>
            </w:pPr>
            <w:r w:rsidRPr="001F31B4">
              <w:rPr>
                <w:sz w:val="20"/>
                <w:szCs w:val="20"/>
              </w:rPr>
              <w:t xml:space="preserve">        vyjádření, záměr autora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 řád ve výtvarné geometrii  </w:t>
            </w:r>
          </w:p>
          <w:p w:rsidR="00492007" w:rsidRPr="001F31B4" w:rsidRDefault="00492007" w:rsidP="00FF71E3">
            <w:pPr>
              <w:ind w:right="-567"/>
              <w:jc w:val="both"/>
              <w:rPr>
                <w:sz w:val="20"/>
                <w:szCs w:val="20"/>
              </w:rPr>
            </w:pPr>
            <w:r w:rsidRPr="001F31B4">
              <w:rPr>
                <w:sz w:val="20"/>
                <w:szCs w:val="20"/>
              </w:rPr>
              <w:t xml:space="preserve">      - technické prvky</w:t>
            </w:r>
          </w:p>
          <w:p w:rsidR="00492007" w:rsidRPr="001F31B4" w:rsidRDefault="00492007" w:rsidP="00FF71E3">
            <w:pPr>
              <w:ind w:right="-567"/>
              <w:jc w:val="both"/>
              <w:rPr>
                <w:sz w:val="20"/>
                <w:szCs w:val="20"/>
              </w:rPr>
            </w:pPr>
            <w:r w:rsidRPr="001F31B4">
              <w:rPr>
                <w:sz w:val="20"/>
                <w:szCs w:val="20"/>
              </w:rPr>
              <w:t xml:space="preserve">      - design – tvar a funkce, návrh designu jednoduchých</w:t>
            </w:r>
          </w:p>
          <w:p w:rsidR="00492007" w:rsidRPr="001F31B4" w:rsidRDefault="00492007" w:rsidP="00FF71E3">
            <w:pPr>
              <w:ind w:right="-567"/>
              <w:jc w:val="both"/>
              <w:rPr>
                <w:sz w:val="20"/>
                <w:szCs w:val="20"/>
              </w:rPr>
            </w:pPr>
            <w:r w:rsidRPr="001F31B4">
              <w:rPr>
                <w:sz w:val="20"/>
                <w:szCs w:val="20"/>
              </w:rPr>
              <w:t xml:space="preserve">        předmětů</w:t>
            </w:r>
          </w:p>
          <w:p w:rsidR="00492007" w:rsidRPr="001F31B4" w:rsidRDefault="00492007" w:rsidP="00FF71E3">
            <w:pPr>
              <w:ind w:right="-567"/>
              <w:jc w:val="both"/>
              <w:rPr>
                <w:sz w:val="20"/>
                <w:szCs w:val="20"/>
              </w:rPr>
            </w:pPr>
            <w:r>
              <w:rPr>
                <w:sz w:val="20"/>
                <w:szCs w:val="20"/>
              </w:rPr>
              <w:t xml:space="preserve">      </w:t>
            </w:r>
            <w:r w:rsidRPr="001F31B4">
              <w:rPr>
                <w:sz w:val="20"/>
                <w:szCs w:val="20"/>
              </w:rPr>
              <w:t>-</w:t>
            </w:r>
            <w:r>
              <w:rPr>
                <w:sz w:val="20"/>
                <w:szCs w:val="20"/>
              </w:rPr>
              <w:t xml:space="preserve"> </w:t>
            </w:r>
            <w:r w:rsidRPr="001F31B4">
              <w:rPr>
                <w:sz w:val="20"/>
                <w:szCs w:val="20"/>
              </w:rPr>
              <w:t>sebehodnocení ( portfolio třídy, tematická výstava)</w:t>
            </w:r>
          </w:p>
          <w:p w:rsidR="00492007" w:rsidRPr="001F31B4" w:rsidRDefault="00492007" w:rsidP="00FF71E3">
            <w:pPr>
              <w:ind w:right="-567"/>
              <w:jc w:val="both"/>
              <w:rPr>
                <w:sz w:val="20"/>
                <w:szCs w:val="20"/>
              </w:rPr>
            </w:pPr>
            <w:r w:rsidRPr="001F31B4">
              <w:rPr>
                <w:sz w:val="20"/>
                <w:szCs w:val="20"/>
              </w:rPr>
              <w:t xml:space="preserve">      - sebeprosazení, zdůvodnění konkrétního vizuálně</w:t>
            </w:r>
          </w:p>
          <w:p w:rsidR="00492007" w:rsidRPr="001F31B4" w:rsidRDefault="00492007" w:rsidP="00FF71E3">
            <w:pPr>
              <w:ind w:right="-567"/>
              <w:jc w:val="both"/>
              <w:rPr>
                <w:sz w:val="20"/>
                <w:szCs w:val="20"/>
              </w:rPr>
            </w:pPr>
            <w:r w:rsidRPr="001F31B4">
              <w:rPr>
                <w:sz w:val="20"/>
                <w:szCs w:val="20"/>
              </w:rPr>
              <w:t xml:space="preserve">        obrazného vyjádření</w:t>
            </w:r>
          </w:p>
          <w:p w:rsidR="00492007" w:rsidRPr="001F31B4" w:rsidRDefault="00492007" w:rsidP="00FF71E3">
            <w:pPr>
              <w:ind w:right="-567"/>
              <w:jc w:val="both"/>
              <w:rPr>
                <w:sz w:val="20"/>
                <w:szCs w:val="20"/>
              </w:rPr>
            </w:pPr>
            <w:r w:rsidRPr="001F31B4">
              <w:rPr>
                <w:sz w:val="20"/>
                <w:szCs w:val="20"/>
              </w:rPr>
              <w:t xml:space="preserve">      - reflexe a vědomé uplatnění při vlastních tvůrčích</w:t>
            </w:r>
          </w:p>
          <w:p w:rsidR="00492007" w:rsidRPr="001F31B4" w:rsidRDefault="00492007" w:rsidP="00FF71E3">
            <w:pPr>
              <w:ind w:right="-567"/>
              <w:jc w:val="both"/>
              <w:rPr>
                <w:sz w:val="20"/>
                <w:szCs w:val="20"/>
              </w:rPr>
            </w:pPr>
            <w:r w:rsidRPr="001F31B4">
              <w:rPr>
                <w:sz w:val="20"/>
                <w:szCs w:val="20"/>
              </w:rPr>
              <w:t xml:space="preserve">        činnostech</w:t>
            </w:r>
          </w:p>
          <w:p w:rsidR="00492007" w:rsidRDefault="00492007" w:rsidP="00FF71E3">
            <w:pPr>
              <w:ind w:right="-567"/>
              <w:jc w:val="both"/>
              <w:rPr>
                <w:sz w:val="20"/>
                <w:szCs w:val="20"/>
              </w:rPr>
            </w:pPr>
            <w:r>
              <w:rPr>
                <w:sz w:val="20"/>
                <w:szCs w:val="20"/>
              </w:rPr>
              <w:t xml:space="preserve">     </w:t>
            </w:r>
            <w:r w:rsidRPr="004E748B">
              <w:rPr>
                <w:sz w:val="20"/>
                <w:szCs w:val="20"/>
              </w:rPr>
              <w:t xml:space="preserve"> </w:t>
            </w:r>
            <w:r>
              <w:rPr>
                <w:sz w:val="20"/>
                <w:szCs w:val="20"/>
              </w:rPr>
              <w:t>- iniciativa a tvořivost</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r w:rsidRPr="001F31B4">
              <w:rPr>
                <w:sz w:val="20"/>
                <w:szCs w:val="20"/>
              </w:rPr>
              <w:t xml:space="preserve"> </w:t>
            </w: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p w:rsidR="00492007" w:rsidRPr="001F31B4" w:rsidRDefault="00492007" w:rsidP="00FF71E3">
            <w:pPr>
              <w:ind w:right="-567"/>
              <w:jc w:val="both"/>
              <w:rPr>
                <w:sz w:val="20"/>
                <w:szCs w:val="20"/>
              </w:rPr>
            </w:pPr>
          </w:p>
        </w:tc>
      </w:tr>
    </w:tbl>
    <w:p w:rsidR="00492007" w:rsidRDefault="00492007" w:rsidP="00492007">
      <w:pPr>
        <w:rPr>
          <w:sz w:val="20"/>
          <w:szCs w:val="20"/>
        </w:rPr>
      </w:pPr>
      <w:r w:rsidRPr="00986BF8">
        <w:rPr>
          <w:sz w:val="20"/>
          <w:szCs w:val="20"/>
        </w:rPr>
        <w:lastRenderedPageBreak/>
        <w:t xml:space="preserve">      </w:t>
      </w: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rPr>
          <w:sz w:val="20"/>
          <w:szCs w:val="20"/>
        </w:rPr>
      </w:pPr>
    </w:p>
    <w:p w:rsidR="00492007" w:rsidRDefault="00492007" w:rsidP="00492007">
      <w:pPr>
        <w:ind w:right="-567"/>
        <w:rPr>
          <w:b/>
          <w:sz w:val="28"/>
          <w:u w:val="single"/>
        </w:rPr>
      </w:pPr>
    </w:p>
    <w:p w:rsidR="00492007" w:rsidRDefault="00492007" w:rsidP="00492007">
      <w:pPr>
        <w:ind w:right="-567"/>
        <w:rPr>
          <w:b/>
          <w:sz w:val="28"/>
          <w:u w:val="single"/>
        </w:rPr>
      </w:pPr>
    </w:p>
    <w:p w:rsidR="00492007" w:rsidRDefault="00492007" w:rsidP="00492007">
      <w:pPr>
        <w:ind w:right="-567"/>
        <w:rPr>
          <w:b/>
          <w:sz w:val="28"/>
          <w:u w:val="single"/>
        </w:rPr>
      </w:pPr>
    </w:p>
    <w:p w:rsidR="00492007" w:rsidRDefault="00492007" w:rsidP="00492007">
      <w:pPr>
        <w:ind w:right="-567"/>
        <w:rPr>
          <w:b/>
          <w:sz w:val="28"/>
          <w:u w:val="single"/>
        </w:rPr>
      </w:pPr>
      <w:r>
        <w:rPr>
          <w:b/>
          <w:sz w:val="28"/>
          <w:u w:val="single"/>
        </w:rPr>
        <w:t>Vzdělávací obsah vyučovacího předmětu Výtvarná výchova – 9. ročník</w:t>
      </w:r>
    </w:p>
    <w:p w:rsidR="00492007" w:rsidRDefault="00492007" w:rsidP="00492007">
      <w:pPr>
        <w:ind w:right="-567"/>
        <w:jc w:val="both"/>
        <w:rPr>
          <w:b/>
          <w:sz w:val="28"/>
          <w:u w:val="single"/>
        </w:rPr>
      </w:pPr>
    </w:p>
    <w:p w:rsidR="00492007" w:rsidRDefault="00492007" w:rsidP="00492007">
      <w:pPr>
        <w:ind w:right="-567"/>
        <w:jc w:val="both"/>
        <w:rPr>
          <w:b/>
          <w:sz w:val="28"/>
        </w:rPr>
      </w:pPr>
      <w:r>
        <w:rPr>
          <w:b/>
          <w:sz w:val="28"/>
        </w:rPr>
        <w:t>1. Rozvíjení smyslové citlivosti</w:t>
      </w:r>
    </w:p>
    <w:p w:rsidR="00492007" w:rsidRDefault="00492007" w:rsidP="00492007">
      <w:pPr>
        <w:ind w:right="-567"/>
        <w:jc w:val="both"/>
        <w:rPr>
          <w:b/>
          <w:sz w:val="28"/>
        </w:rPr>
      </w:pPr>
      <w:r>
        <w:rPr>
          <w:b/>
          <w:sz w:val="28"/>
        </w:rPr>
        <w:t>2. Uplatňování subjektivity</w:t>
      </w:r>
    </w:p>
    <w:p w:rsidR="00492007" w:rsidRDefault="00492007" w:rsidP="00492007">
      <w:pPr>
        <w:ind w:right="-567"/>
        <w:jc w:val="both"/>
        <w:rPr>
          <w:b/>
          <w:sz w:val="28"/>
        </w:rPr>
      </w:pPr>
      <w:r>
        <w:rPr>
          <w:b/>
          <w:sz w:val="28"/>
        </w:rPr>
        <w:t>3. Ověřování komunikačních účinků</w:t>
      </w:r>
    </w:p>
    <w:p w:rsidR="00492007" w:rsidRDefault="00492007" w:rsidP="00492007">
      <w:pPr>
        <w:ind w:right="-567"/>
        <w:jc w:val="both"/>
        <w:rPr>
          <w:b/>
          <w:sz w:val="28"/>
        </w:rPr>
      </w:pPr>
    </w:p>
    <w:tbl>
      <w:tblPr>
        <w:tblW w:w="0" w:type="auto"/>
        <w:tblInd w:w="-214" w:type="dxa"/>
        <w:tblLayout w:type="fixed"/>
        <w:tblCellMar>
          <w:left w:w="70" w:type="dxa"/>
          <w:right w:w="70" w:type="dxa"/>
        </w:tblCellMar>
        <w:tblLook w:val="0000" w:firstRow="0" w:lastRow="0" w:firstColumn="0" w:lastColumn="0" w:noHBand="0" w:noVBand="0"/>
      </w:tblPr>
      <w:tblGrid>
        <w:gridCol w:w="4820"/>
        <w:gridCol w:w="5245"/>
      </w:tblGrid>
      <w:tr w:rsidR="00492007" w:rsidRPr="00953DD7" w:rsidTr="00FF71E3">
        <w:tblPrEx>
          <w:tblCellMar>
            <w:top w:w="0" w:type="dxa"/>
            <w:bottom w:w="0" w:type="dxa"/>
          </w:tblCellMar>
        </w:tblPrEx>
        <w:tc>
          <w:tcPr>
            <w:tcW w:w="4820" w:type="dxa"/>
          </w:tcPr>
          <w:p w:rsidR="00492007" w:rsidRPr="00953DD7" w:rsidRDefault="00492007" w:rsidP="00FF71E3">
            <w:pPr>
              <w:ind w:right="-567"/>
              <w:jc w:val="both"/>
              <w:rPr>
                <w:b/>
                <w:sz w:val="20"/>
                <w:szCs w:val="20"/>
              </w:rPr>
            </w:pPr>
            <w:r w:rsidRPr="00953DD7">
              <w:rPr>
                <w:b/>
                <w:sz w:val="20"/>
                <w:szCs w:val="20"/>
              </w:rPr>
              <w:t>Konkretizované výstupy žáka :</w:t>
            </w:r>
          </w:p>
          <w:p w:rsidR="00492007" w:rsidRPr="00953DD7" w:rsidRDefault="00492007" w:rsidP="00FF71E3">
            <w:pPr>
              <w:ind w:right="-567"/>
              <w:jc w:val="both"/>
              <w:rPr>
                <w:sz w:val="20"/>
                <w:szCs w:val="20"/>
              </w:rPr>
            </w:pPr>
            <w:r w:rsidRPr="00953DD7">
              <w:rPr>
                <w:sz w:val="20"/>
                <w:szCs w:val="20"/>
              </w:rPr>
              <w:t>- experimentuje s různorodými materiály pro vizuálně</w:t>
            </w:r>
          </w:p>
          <w:p w:rsidR="00492007" w:rsidRPr="00953DD7" w:rsidRDefault="00492007" w:rsidP="00FF71E3">
            <w:pPr>
              <w:ind w:right="-567"/>
              <w:jc w:val="both"/>
              <w:rPr>
                <w:sz w:val="20"/>
                <w:szCs w:val="20"/>
              </w:rPr>
            </w:pPr>
            <w:r w:rsidRPr="00953DD7">
              <w:rPr>
                <w:sz w:val="20"/>
                <w:szCs w:val="20"/>
              </w:rPr>
              <w:t xml:space="preserve">  obrazná vyjádření, vytváří v ploše i v prostoru jejich</w:t>
            </w:r>
          </w:p>
          <w:p w:rsidR="00492007" w:rsidRPr="00953DD7" w:rsidRDefault="00492007" w:rsidP="00FF71E3">
            <w:pPr>
              <w:ind w:right="-567"/>
              <w:jc w:val="both"/>
              <w:rPr>
                <w:sz w:val="20"/>
                <w:szCs w:val="20"/>
              </w:rPr>
            </w:pPr>
            <w:r w:rsidRPr="00953DD7">
              <w:rPr>
                <w:sz w:val="20"/>
                <w:szCs w:val="20"/>
              </w:rPr>
              <w:t xml:space="preserve">  neobvyklé kombinace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používá vybrané techniky pro vyjádření svých </w:t>
            </w:r>
          </w:p>
          <w:p w:rsidR="00492007" w:rsidRPr="00953DD7" w:rsidRDefault="00492007" w:rsidP="00FF71E3">
            <w:pPr>
              <w:ind w:right="-567"/>
              <w:jc w:val="both"/>
              <w:rPr>
                <w:sz w:val="20"/>
                <w:szCs w:val="20"/>
              </w:rPr>
            </w:pPr>
            <w:r w:rsidRPr="00953DD7">
              <w:rPr>
                <w:sz w:val="20"/>
                <w:szCs w:val="20"/>
              </w:rPr>
              <w:t xml:space="preserve">  myšlenek a představ, hledá jejich neobvyklé kombinace</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popíše subjektivní psychologický účinek barev a jejich</w:t>
            </w:r>
          </w:p>
          <w:p w:rsidR="00492007" w:rsidRPr="00953DD7" w:rsidRDefault="00492007" w:rsidP="00FF71E3">
            <w:pPr>
              <w:ind w:right="-567"/>
              <w:jc w:val="both"/>
              <w:rPr>
                <w:sz w:val="20"/>
                <w:szCs w:val="20"/>
              </w:rPr>
            </w:pPr>
            <w:r w:rsidRPr="00953DD7">
              <w:rPr>
                <w:sz w:val="20"/>
                <w:szCs w:val="20"/>
              </w:rPr>
              <w:t xml:space="preserve">  symbolické významy</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ověřuje a využívá kompoziční principy, a to jak </w:t>
            </w:r>
          </w:p>
          <w:p w:rsidR="00492007" w:rsidRPr="00953DD7" w:rsidRDefault="00492007" w:rsidP="00FF71E3">
            <w:pPr>
              <w:ind w:right="-567"/>
              <w:jc w:val="both"/>
              <w:rPr>
                <w:sz w:val="20"/>
                <w:szCs w:val="20"/>
              </w:rPr>
            </w:pPr>
            <w:r w:rsidRPr="00953DD7">
              <w:rPr>
                <w:sz w:val="20"/>
                <w:szCs w:val="20"/>
              </w:rPr>
              <w:t xml:space="preserve">  při vlastní tvorbě, tak při interpretaci vizuálně obrazných</w:t>
            </w:r>
          </w:p>
          <w:p w:rsidR="00492007" w:rsidRPr="00953DD7" w:rsidRDefault="00492007" w:rsidP="00FF71E3">
            <w:pPr>
              <w:ind w:right="-567"/>
              <w:jc w:val="both"/>
              <w:rPr>
                <w:sz w:val="20"/>
                <w:szCs w:val="20"/>
              </w:rPr>
            </w:pPr>
            <w:r w:rsidRPr="00953DD7">
              <w:rPr>
                <w:sz w:val="20"/>
                <w:szCs w:val="20"/>
              </w:rPr>
              <w:t xml:space="preserve">  vyjádření vlastních i uměleckých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zařadí do historických souvislostí různé typy zobrazení,</w:t>
            </w:r>
          </w:p>
          <w:p w:rsidR="00492007" w:rsidRPr="00953DD7" w:rsidRDefault="00492007" w:rsidP="00FF71E3">
            <w:pPr>
              <w:ind w:right="-567"/>
              <w:jc w:val="both"/>
              <w:rPr>
                <w:sz w:val="20"/>
                <w:szCs w:val="20"/>
              </w:rPr>
            </w:pPr>
            <w:r w:rsidRPr="00953DD7">
              <w:rPr>
                <w:sz w:val="20"/>
                <w:szCs w:val="20"/>
              </w:rPr>
              <w:t xml:space="preserve">  na konkrétních příkladech porovnává různé přístupy </w:t>
            </w:r>
          </w:p>
          <w:p w:rsidR="00492007" w:rsidRPr="00953DD7" w:rsidRDefault="00492007" w:rsidP="00FF71E3">
            <w:pPr>
              <w:ind w:right="-567"/>
              <w:jc w:val="both"/>
              <w:rPr>
                <w:sz w:val="20"/>
                <w:szCs w:val="20"/>
              </w:rPr>
            </w:pPr>
            <w:r w:rsidRPr="00953DD7">
              <w:rPr>
                <w:sz w:val="20"/>
                <w:szCs w:val="20"/>
              </w:rPr>
              <w:t xml:space="preserve">  ke zvolenému tématu, snaží se odhalit jejich kulturní</w:t>
            </w:r>
          </w:p>
          <w:p w:rsidR="00492007" w:rsidRPr="00953DD7" w:rsidRDefault="00492007" w:rsidP="00FF71E3">
            <w:pPr>
              <w:ind w:right="-567"/>
              <w:jc w:val="both"/>
              <w:rPr>
                <w:sz w:val="20"/>
                <w:szCs w:val="20"/>
              </w:rPr>
            </w:pPr>
            <w:r w:rsidRPr="00953DD7">
              <w:rPr>
                <w:sz w:val="20"/>
                <w:szCs w:val="20"/>
              </w:rPr>
              <w:t xml:space="preserve">  a historické kontexty</w:t>
            </w:r>
          </w:p>
          <w:p w:rsidR="00492007" w:rsidRPr="00953DD7" w:rsidRDefault="00492007" w:rsidP="00FF71E3">
            <w:pPr>
              <w:ind w:right="-567"/>
              <w:jc w:val="both"/>
              <w:rPr>
                <w:sz w:val="20"/>
                <w:szCs w:val="20"/>
              </w:rPr>
            </w:pPr>
            <w:r w:rsidRPr="00953DD7">
              <w:rPr>
                <w:sz w:val="20"/>
                <w:szCs w:val="20"/>
              </w:rPr>
              <w:t>- porovnává vybrané projevy kultury tzv. přírodních</w:t>
            </w:r>
          </w:p>
          <w:p w:rsidR="00492007" w:rsidRPr="00953DD7" w:rsidRDefault="00492007" w:rsidP="00FF71E3">
            <w:pPr>
              <w:ind w:right="-567"/>
              <w:jc w:val="both"/>
              <w:rPr>
                <w:sz w:val="20"/>
                <w:szCs w:val="20"/>
              </w:rPr>
            </w:pPr>
            <w:r w:rsidRPr="00953DD7">
              <w:rPr>
                <w:sz w:val="20"/>
                <w:szCs w:val="20"/>
              </w:rPr>
              <w:t xml:space="preserve">  národů a projevy průmyslových civilizací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seznamuje se s jednotlivými typy vizuálně obrazných</w:t>
            </w:r>
          </w:p>
          <w:p w:rsidR="00492007" w:rsidRPr="00953DD7" w:rsidRDefault="00492007" w:rsidP="00FF71E3">
            <w:pPr>
              <w:ind w:right="-567"/>
              <w:jc w:val="both"/>
              <w:rPr>
                <w:sz w:val="20"/>
                <w:szCs w:val="20"/>
              </w:rPr>
            </w:pPr>
            <w:r w:rsidRPr="00953DD7">
              <w:rPr>
                <w:sz w:val="20"/>
                <w:szCs w:val="20"/>
              </w:rPr>
              <w:t xml:space="preserve">  vyjádření a zkoumá jejich účinky ve vztahu k osobním</w:t>
            </w:r>
          </w:p>
          <w:p w:rsidR="00492007" w:rsidRPr="00953DD7" w:rsidRDefault="00492007" w:rsidP="00FF71E3">
            <w:pPr>
              <w:ind w:right="-567"/>
              <w:jc w:val="both"/>
              <w:rPr>
                <w:sz w:val="20"/>
                <w:szCs w:val="20"/>
              </w:rPr>
            </w:pPr>
            <w:r w:rsidRPr="00953DD7">
              <w:rPr>
                <w:sz w:val="20"/>
                <w:szCs w:val="20"/>
              </w:rPr>
              <w:t xml:space="preserve">  prožitkům</w:t>
            </w:r>
          </w:p>
          <w:p w:rsidR="00492007" w:rsidRPr="00953DD7" w:rsidRDefault="00492007" w:rsidP="00FF71E3">
            <w:pPr>
              <w:ind w:right="-567"/>
              <w:jc w:val="both"/>
              <w:rPr>
                <w:sz w:val="20"/>
                <w:szCs w:val="20"/>
              </w:rPr>
            </w:pPr>
            <w:r w:rsidRPr="00953DD7">
              <w:rPr>
                <w:sz w:val="20"/>
                <w:szCs w:val="20"/>
              </w:rPr>
              <w:t>- užívá metod uplatňovaných v současném výtvarném</w:t>
            </w:r>
          </w:p>
          <w:p w:rsidR="00492007" w:rsidRPr="00953DD7" w:rsidRDefault="00492007" w:rsidP="00FF71E3">
            <w:pPr>
              <w:ind w:right="-567"/>
              <w:jc w:val="both"/>
              <w:rPr>
                <w:sz w:val="20"/>
                <w:szCs w:val="20"/>
              </w:rPr>
            </w:pPr>
            <w:r w:rsidRPr="00953DD7">
              <w:rPr>
                <w:sz w:val="20"/>
                <w:szCs w:val="20"/>
              </w:rPr>
              <w:t xml:space="preserve">  umění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vybírá, vytváří a pojmenovává co nejširší škálu prvků</w:t>
            </w:r>
          </w:p>
          <w:p w:rsidR="00492007" w:rsidRPr="00953DD7" w:rsidRDefault="00492007" w:rsidP="00FF71E3">
            <w:pPr>
              <w:ind w:right="-567"/>
              <w:jc w:val="both"/>
              <w:rPr>
                <w:sz w:val="20"/>
                <w:szCs w:val="20"/>
              </w:rPr>
            </w:pPr>
            <w:r w:rsidRPr="00953DD7">
              <w:rPr>
                <w:sz w:val="20"/>
                <w:szCs w:val="20"/>
              </w:rPr>
              <w:t xml:space="preserve">  vizuálně obrazných vyjádření a jejich vztahů, vědomě</w:t>
            </w:r>
          </w:p>
          <w:p w:rsidR="00492007" w:rsidRPr="00953DD7" w:rsidRDefault="00492007" w:rsidP="00FF71E3">
            <w:pPr>
              <w:ind w:right="-567"/>
              <w:jc w:val="both"/>
              <w:rPr>
                <w:sz w:val="20"/>
                <w:szCs w:val="20"/>
              </w:rPr>
            </w:pPr>
            <w:r w:rsidRPr="00953DD7">
              <w:rPr>
                <w:sz w:val="20"/>
                <w:szCs w:val="20"/>
              </w:rPr>
              <w:t xml:space="preserve">  zvolí vhodný podklad</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zkoumá vztah vlastního těla a pohybu v prostoru,</w:t>
            </w:r>
          </w:p>
          <w:p w:rsidR="00492007" w:rsidRPr="00953DD7" w:rsidRDefault="00492007" w:rsidP="00FF71E3">
            <w:pPr>
              <w:ind w:right="-567"/>
              <w:jc w:val="both"/>
              <w:rPr>
                <w:sz w:val="20"/>
                <w:szCs w:val="20"/>
              </w:rPr>
            </w:pPr>
            <w:r w:rsidRPr="00953DD7">
              <w:rPr>
                <w:sz w:val="20"/>
                <w:szCs w:val="20"/>
              </w:rPr>
              <w:t xml:space="preserve">  estetiku pohybu a pohyb v umění, využívá sluchové</w:t>
            </w:r>
          </w:p>
          <w:p w:rsidR="00492007" w:rsidRPr="00953DD7" w:rsidRDefault="00492007" w:rsidP="00FF71E3">
            <w:pPr>
              <w:ind w:right="-567"/>
              <w:jc w:val="both"/>
              <w:rPr>
                <w:sz w:val="20"/>
                <w:szCs w:val="20"/>
              </w:rPr>
            </w:pPr>
            <w:r w:rsidRPr="00953DD7">
              <w:rPr>
                <w:sz w:val="20"/>
                <w:szCs w:val="20"/>
              </w:rPr>
              <w:t xml:space="preserve">  a hmatové podněty</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zdůvodní vlastní vizuálně obrazná vyjádření, podílí se</w:t>
            </w:r>
          </w:p>
          <w:p w:rsidR="00492007" w:rsidRPr="00953DD7" w:rsidRDefault="00492007" w:rsidP="00FF71E3">
            <w:pPr>
              <w:ind w:right="-567"/>
              <w:jc w:val="both"/>
              <w:rPr>
                <w:sz w:val="20"/>
                <w:szCs w:val="20"/>
              </w:rPr>
            </w:pPr>
            <w:r w:rsidRPr="00953DD7">
              <w:rPr>
                <w:sz w:val="20"/>
                <w:szCs w:val="20"/>
              </w:rPr>
              <w:t xml:space="preserve">  na způsobu jejich prezentace, pokouší se interpretovat</w:t>
            </w:r>
          </w:p>
          <w:p w:rsidR="00492007" w:rsidRPr="00953DD7" w:rsidRDefault="00492007" w:rsidP="00FF71E3">
            <w:pPr>
              <w:ind w:right="-567"/>
              <w:jc w:val="both"/>
              <w:rPr>
                <w:sz w:val="20"/>
                <w:szCs w:val="20"/>
              </w:rPr>
            </w:pPr>
            <w:r w:rsidRPr="00953DD7">
              <w:rPr>
                <w:sz w:val="20"/>
                <w:szCs w:val="20"/>
              </w:rPr>
              <w:t xml:space="preserve">  tvorbu druhých, různé způsoby jejich vyjádření, učí se</w:t>
            </w:r>
          </w:p>
          <w:p w:rsidR="00492007" w:rsidRPr="00953DD7" w:rsidRDefault="00492007" w:rsidP="00FF71E3">
            <w:pPr>
              <w:ind w:right="-567"/>
              <w:jc w:val="both"/>
              <w:rPr>
                <w:sz w:val="20"/>
                <w:szCs w:val="20"/>
              </w:rPr>
            </w:pPr>
            <w:r w:rsidRPr="00953DD7">
              <w:rPr>
                <w:sz w:val="20"/>
                <w:szCs w:val="20"/>
              </w:rPr>
              <w:t xml:space="preserve">  je tolerovat</w:t>
            </w:r>
          </w:p>
          <w:p w:rsidR="00492007" w:rsidRPr="00953DD7" w:rsidRDefault="00492007" w:rsidP="00FF71E3">
            <w:pPr>
              <w:ind w:right="-567"/>
              <w:jc w:val="both"/>
              <w:rPr>
                <w:sz w:val="20"/>
                <w:szCs w:val="20"/>
              </w:rPr>
            </w:pPr>
            <w:r w:rsidRPr="00953DD7">
              <w:rPr>
                <w:sz w:val="20"/>
                <w:szCs w:val="20"/>
              </w:rPr>
              <w:t xml:space="preserve">- hledá a analyzuje skryté a tušené zákonitosti </w:t>
            </w:r>
          </w:p>
          <w:p w:rsidR="00492007" w:rsidRPr="00953DD7" w:rsidRDefault="00492007" w:rsidP="00FF71E3">
            <w:pPr>
              <w:ind w:right="-567"/>
              <w:jc w:val="both"/>
              <w:rPr>
                <w:sz w:val="20"/>
                <w:szCs w:val="20"/>
              </w:rPr>
            </w:pPr>
            <w:r w:rsidRPr="00953DD7">
              <w:rPr>
                <w:sz w:val="20"/>
                <w:szCs w:val="20"/>
              </w:rPr>
              <w:t xml:space="preserve">  v přírodě, v technických výtvorech a výtvarných dílech</w:t>
            </w:r>
          </w:p>
          <w:p w:rsidR="00492007" w:rsidRPr="00953DD7" w:rsidRDefault="00492007" w:rsidP="00FF71E3">
            <w:pPr>
              <w:ind w:right="-567"/>
              <w:jc w:val="both"/>
              <w:rPr>
                <w:sz w:val="20"/>
                <w:szCs w:val="20"/>
              </w:rPr>
            </w:pPr>
            <w:r w:rsidRPr="00953DD7">
              <w:rPr>
                <w:sz w:val="20"/>
                <w:szCs w:val="20"/>
              </w:rPr>
              <w:t>- sleduje proměny vlastního okolí, ověřuje si vliv svých</w:t>
            </w:r>
          </w:p>
          <w:p w:rsidR="00492007" w:rsidRPr="00953DD7" w:rsidRDefault="00492007" w:rsidP="00FF71E3">
            <w:pPr>
              <w:ind w:right="-567"/>
              <w:jc w:val="both"/>
              <w:rPr>
                <w:sz w:val="20"/>
                <w:szCs w:val="20"/>
              </w:rPr>
            </w:pPr>
            <w:r w:rsidRPr="00953DD7">
              <w:rPr>
                <w:sz w:val="20"/>
                <w:szCs w:val="20"/>
              </w:rPr>
              <w:t xml:space="preserve">  činnosti na okolí</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porovnává design různých předmětů</w:t>
            </w:r>
          </w:p>
          <w:p w:rsidR="00492007" w:rsidRDefault="00492007" w:rsidP="00FF71E3">
            <w:pPr>
              <w:ind w:right="-567"/>
              <w:jc w:val="both"/>
              <w:rPr>
                <w:sz w:val="20"/>
                <w:szCs w:val="20"/>
              </w:rPr>
            </w:pPr>
            <w:r>
              <w:rPr>
                <w:sz w:val="20"/>
                <w:szCs w:val="20"/>
              </w:rPr>
              <w:t xml:space="preserve">- objevuje vlastní jedinečnost a identitu,vytváří si zdravé  </w:t>
            </w:r>
          </w:p>
          <w:p w:rsidR="00492007" w:rsidRPr="004E748B" w:rsidRDefault="00492007" w:rsidP="00FF71E3">
            <w:pPr>
              <w:ind w:right="-567"/>
              <w:jc w:val="both"/>
              <w:rPr>
                <w:sz w:val="20"/>
                <w:szCs w:val="20"/>
              </w:rPr>
            </w:pPr>
            <w:r>
              <w:rPr>
                <w:sz w:val="20"/>
                <w:szCs w:val="20"/>
              </w:rPr>
              <w:t xml:space="preserve">  sebevědomí s porozuměním pro druhé</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variabilitu vizuálně obrazných vyjádření využívá </w:t>
            </w:r>
          </w:p>
          <w:p w:rsidR="00492007" w:rsidRPr="00953DD7" w:rsidRDefault="00492007" w:rsidP="00FF71E3">
            <w:pPr>
              <w:ind w:right="-567"/>
              <w:jc w:val="both"/>
              <w:rPr>
                <w:sz w:val="20"/>
                <w:szCs w:val="20"/>
              </w:rPr>
            </w:pPr>
            <w:r w:rsidRPr="00953DD7">
              <w:rPr>
                <w:sz w:val="20"/>
                <w:szCs w:val="20"/>
              </w:rPr>
              <w:t xml:space="preserve">  v tvůrčích činnostech k získání osobitých výsledků</w:t>
            </w:r>
          </w:p>
          <w:p w:rsidR="00492007" w:rsidRDefault="00492007" w:rsidP="00FF71E3">
            <w:pPr>
              <w:ind w:right="-567"/>
              <w:jc w:val="both"/>
              <w:rPr>
                <w:sz w:val="20"/>
                <w:szCs w:val="20"/>
              </w:rPr>
            </w:pPr>
            <w:r>
              <w:rPr>
                <w:sz w:val="20"/>
                <w:szCs w:val="20"/>
              </w:rPr>
              <w:t>- respektuje velikost a důstojnost lidské osoby,</w:t>
            </w:r>
          </w:p>
          <w:p w:rsidR="00492007" w:rsidRDefault="00492007" w:rsidP="00FF71E3">
            <w:pPr>
              <w:ind w:right="-567"/>
              <w:jc w:val="both"/>
              <w:rPr>
                <w:sz w:val="20"/>
                <w:szCs w:val="20"/>
              </w:rPr>
            </w:pPr>
            <w:r>
              <w:rPr>
                <w:sz w:val="20"/>
                <w:szCs w:val="20"/>
              </w:rPr>
              <w:t xml:space="preserve">  tvoří a komunikuje otevřeně,pravdivě,rozvíjí své sociální </w:t>
            </w:r>
          </w:p>
          <w:p w:rsidR="00492007" w:rsidRPr="004E748B" w:rsidRDefault="00492007" w:rsidP="00FF71E3">
            <w:pPr>
              <w:ind w:right="-567"/>
              <w:jc w:val="both"/>
              <w:rPr>
                <w:sz w:val="20"/>
                <w:szCs w:val="20"/>
              </w:rPr>
            </w:pPr>
            <w:r>
              <w:rPr>
                <w:sz w:val="20"/>
                <w:szCs w:val="20"/>
              </w:rPr>
              <w:t xml:space="preserve">  cítění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4967"/>
              <w:jc w:val="both"/>
              <w:rPr>
                <w:b/>
              </w:rPr>
            </w:pPr>
            <w:r w:rsidRPr="00953DD7">
              <w:rPr>
                <w:b/>
              </w:rPr>
              <w:t xml:space="preserve">Způsoby ověřování učiva : </w:t>
            </w:r>
          </w:p>
          <w:p w:rsidR="00492007" w:rsidRPr="00953DD7" w:rsidRDefault="00492007" w:rsidP="00FF71E3">
            <w:pPr>
              <w:ind w:right="-4967"/>
              <w:jc w:val="both"/>
              <w:rPr>
                <w:sz w:val="20"/>
                <w:szCs w:val="20"/>
              </w:rPr>
            </w:pPr>
            <w:r w:rsidRPr="00953DD7">
              <w:rPr>
                <w:sz w:val="20"/>
                <w:szCs w:val="20"/>
              </w:rPr>
              <w:t>slovní i písemné hodnocení výtvarných prací,</w:t>
            </w:r>
          </w:p>
          <w:p w:rsidR="00492007" w:rsidRPr="00953DD7" w:rsidRDefault="00492007" w:rsidP="00FF71E3">
            <w:pPr>
              <w:ind w:right="-4967"/>
              <w:jc w:val="both"/>
              <w:rPr>
                <w:sz w:val="20"/>
                <w:szCs w:val="20"/>
              </w:rPr>
            </w:pPr>
            <w:r w:rsidRPr="00953DD7">
              <w:rPr>
                <w:sz w:val="20"/>
                <w:szCs w:val="20"/>
              </w:rPr>
              <w:t>řízený rozhovor, praktické předvedení</w:t>
            </w:r>
          </w:p>
          <w:p w:rsidR="00492007" w:rsidRPr="00953DD7" w:rsidRDefault="00492007" w:rsidP="00FF71E3">
            <w:pPr>
              <w:ind w:right="-567"/>
              <w:jc w:val="both"/>
              <w:rPr>
                <w:sz w:val="20"/>
                <w:szCs w:val="20"/>
              </w:rPr>
            </w:pPr>
          </w:p>
        </w:tc>
        <w:tc>
          <w:tcPr>
            <w:tcW w:w="5245" w:type="dxa"/>
          </w:tcPr>
          <w:p w:rsidR="00492007" w:rsidRPr="00953DD7" w:rsidRDefault="00492007" w:rsidP="00FF71E3">
            <w:pPr>
              <w:ind w:right="-567"/>
              <w:jc w:val="both"/>
              <w:rPr>
                <w:b/>
                <w:sz w:val="20"/>
                <w:szCs w:val="20"/>
              </w:rPr>
            </w:pPr>
            <w:r w:rsidRPr="00953DD7">
              <w:rPr>
                <w:sz w:val="20"/>
                <w:szCs w:val="20"/>
              </w:rPr>
              <w:lastRenderedPageBreak/>
              <w:t xml:space="preserve">    </w:t>
            </w:r>
            <w:r w:rsidRPr="00953DD7">
              <w:rPr>
                <w:b/>
                <w:sz w:val="20"/>
                <w:szCs w:val="20"/>
              </w:rPr>
              <w:t>Konkretizované učivo :</w:t>
            </w:r>
          </w:p>
          <w:p w:rsidR="00492007" w:rsidRPr="00953DD7" w:rsidRDefault="00492007" w:rsidP="00FF71E3">
            <w:pPr>
              <w:ind w:right="-567"/>
              <w:jc w:val="both"/>
              <w:rPr>
                <w:sz w:val="20"/>
                <w:szCs w:val="20"/>
              </w:rPr>
            </w:pPr>
            <w:r w:rsidRPr="00953DD7">
              <w:rPr>
                <w:sz w:val="20"/>
                <w:szCs w:val="20"/>
              </w:rPr>
              <w:t xml:space="preserve">      - kombinace neobvyklých materiálů  / Př /</w:t>
            </w:r>
          </w:p>
          <w:p w:rsidR="00492007" w:rsidRPr="00953DD7" w:rsidRDefault="00492007" w:rsidP="00FF71E3">
            <w:pPr>
              <w:ind w:right="-567"/>
              <w:jc w:val="both"/>
              <w:rPr>
                <w:sz w:val="20"/>
                <w:szCs w:val="20"/>
              </w:rPr>
            </w:pPr>
            <w:r w:rsidRPr="00953DD7">
              <w:rPr>
                <w:sz w:val="20"/>
                <w:szCs w:val="20"/>
              </w:rPr>
              <w:t xml:space="preserve">      - plošné a prostorové vyjádření</w:t>
            </w:r>
          </w:p>
          <w:p w:rsidR="00492007" w:rsidRPr="00953DD7" w:rsidRDefault="00492007" w:rsidP="00FF71E3">
            <w:pPr>
              <w:ind w:right="-567"/>
              <w:jc w:val="both"/>
              <w:rPr>
                <w:sz w:val="20"/>
                <w:szCs w:val="20"/>
              </w:rPr>
            </w:pPr>
            <w:r w:rsidRPr="00953DD7">
              <w:rPr>
                <w:sz w:val="20"/>
                <w:szCs w:val="20"/>
              </w:rPr>
              <w:t xml:space="preserve">      - uspořádání objektů do celků v ploše, objemu, </w:t>
            </w:r>
          </w:p>
          <w:p w:rsidR="00492007" w:rsidRPr="00953DD7" w:rsidRDefault="00492007" w:rsidP="00FF71E3">
            <w:pPr>
              <w:ind w:right="-567"/>
              <w:jc w:val="both"/>
              <w:rPr>
                <w:sz w:val="20"/>
                <w:szCs w:val="20"/>
              </w:rPr>
            </w:pPr>
            <w:r w:rsidRPr="00953DD7">
              <w:rPr>
                <w:sz w:val="20"/>
                <w:szCs w:val="20"/>
              </w:rPr>
              <w:t xml:space="preserve">         v prostoru  a času a vyjádření vztahů a proměn uvnitř</w:t>
            </w:r>
          </w:p>
          <w:p w:rsidR="00492007" w:rsidRPr="00953DD7" w:rsidRDefault="00492007" w:rsidP="00FF71E3">
            <w:pPr>
              <w:ind w:right="-567"/>
              <w:jc w:val="both"/>
              <w:rPr>
                <w:sz w:val="20"/>
                <w:szCs w:val="20"/>
              </w:rPr>
            </w:pPr>
            <w:r w:rsidRPr="00953DD7">
              <w:rPr>
                <w:sz w:val="20"/>
                <w:szCs w:val="20"/>
              </w:rPr>
              <w:t xml:space="preserve">         a mezi objekty (lineární, světlostní, barevné, plastické</w:t>
            </w:r>
          </w:p>
          <w:p w:rsidR="00492007" w:rsidRPr="00953DD7" w:rsidRDefault="00492007" w:rsidP="00FF71E3">
            <w:pPr>
              <w:ind w:right="-567"/>
              <w:jc w:val="both"/>
              <w:rPr>
                <w:sz w:val="20"/>
                <w:szCs w:val="20"/>
              </w:rPr>
            </w:pPr>
            <w:r w:rsidRPr="00953DD7">
              <w:rPr>
                <w:sz w:val="20"/>
                <w:szCs w:val="20"/>
              </w:rPr>
              <w:t xml:space="preserve">         a prostorové prostředky a prostředky vyjadřující </w:t>
            </w:r>
          </w:p>
          <w:p w:rsidR="00492007" w:rsidRPr="00953DD7" w:rsidRDefault="00492007" w:rsidP="00FF71E3">
            <w:pPr>
              <w:ind w:right="-567"/>
              <w:jc w:val="both"/>
              <w:rPr>
                <w:sz w:val="20"/>
                <w:szCs w:val="20"/>
              </w:rPr>
            </w:pPr>
            <w:r w:rsidRPr="00953DD7">
              <w:rPr>
                <w:sz w:val="20"/>
                <w:szCs w:val="20"/>
              </w:rPr>
              <w:t xml:space="preserve">         časový průběh) ve statickém a dynamickém vyjádření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malba temperou, suchým pastelem, kresba tužkou,</w:t>
            </w:r>
          </w:p>
          <w:p w:rsidR="00492007" w:rsidRPr="00953DD7" w:rsidRDefault="00492007" w:rsidP="00FF71E3">
            <w:pPr>
              <w:ind w:right="-567"/>
              <w:jc w:val="both"/>
              <w:rPr>
                <w:sz w:val="20"/>
                <w:szCs w:val="20"/>
              </w:rPr>
            </w:pPr>
            <w:r w:rsidRPr="00953DD7">
              <w:rPr>
                <w:sz w:val="20"/>
                <w:szCs w:val="20"/>
              </w:rPr>
              <w:t xml:space="preserve">        perem, uhlem, fixem </w:t>
            </w:r>
          </w:p>
          <w:p w:rsidR="00492007" w:rsidRPr="00953DD7" w:rsidRDefault="00492007" w:rsidP="00FF71E3">
            <w:pPr>
              <w:ind w:right="-567"/>
              <w:jc w:val="both"/>
              <w:rPr>
                <w:sz w:val="20"/>
                <w:szCs w:val="20"/>
              </w:rPr>
            </w:pPr>
            <w:r w:rsidRPr="00953DD7">
              <w:rPr>
                <w:sz w:val="20"/>
                <w:szCs w:val="20"/>
              </w:rPr>
              <w:t xml:space="preserve">      - originalita, projekce vlastních prožitků se</w:t>
            </w:r>
          </w:p>
          <w:p w:rsidR="00492007" w:rsidRPr="00953DD7" w:rsidRDefault="00492007" w:rsidP="00FF71E3">
            <w:pPr>
              <w:ind w:right="-567"/>
              <w:jc w:val="both"/>
              <w:rPr>
                <w:sz w:val="20"/>
                <w:szCs w:val="20"/>
              </w:rPr>
            </w:pPr>
            <w:r w:rsidRPr="00953DD7">
              <w:rPr>
                <w:sz w:val="20"/>
                <w:szCs w:val="20"/>
              </w:rPr>
              <w:t xml:space="preserve">        zaměřením na volbu nebo kombinaci výtvarných technik</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r w:rsidRPr="00953DD7">
              <w:rPr>
                <w:sz w:val="20"/>
                <w:szCs w:val="20"/>
              </w:rPr>
              <w:t xml:space="preserve">      - harmonie, disharmonie, vyjádření pocitů se slovním</w:t>
            </w:r>
          </w:p>
          <w:p w:rsidR="00492007" w:rsidRPr="00953DD7" w:rsidRDefault="00492007" w:rsidP="00FF71E3">
            <w:pPr>
              <w:ind w:right="-567"/>
              <w:jc w:val="both"/>
              <w:rPr>
                <w:sz w:val="20"/>
                <w:szCs w:val="20"/>
              </w:rPr>
            </w:pPr>
            <w:r w:rsidRPr="00953DD7">
              <w:rPr>
                <w:sz w:val="20"/>
                <w:szCs w:val="20"/>
              </w:rPr>
              <w:t xml:space="preserve">        komentářem</w:t>
            </w:r>
          </w:p>
          <w:p w:rsidR="00492007" w:rsidRPr="00953DD7" w:rsidRDefault="00492007" w:rsidP="00FF71E3">
            <w:pPr>
              <w:ind w:right="-567"/>
              <w:jc w:val="both"/>
              <w:rPr>
                <w:sz w:val="20"/>
                <w:szCs w:val="20"/>
              </w:rPr>
            </w:pPr>
            <w:r w:rsidRPr="00953DD7">
              <w:rPr>
                <w:sz w:val="20"/>
                <w:szCs w:val="20"/>
              </w:rPr>
              <w:t xml:space="preserve">      - nauka o barvách (jas, tón, lomená barva, pestré</w:t>
            </w:r>
          </w:p>
          <w:p w:rsidR="00492007" w:rsidRPr="00953DD7" w:rsidRDefault="00492007" w:rsidP="00FF71E3">
            <w:pPr>
              <w:ind w:right="-567"/>
              <w:jc w:val="both"/>
              <w:rPr>
                <w:sz w:val="20"/>
                <w:szCs w:val="20"/>
              </w:rPr>
            </w:pPr>
            <w:r w:rsidRPr="00953DD7">
              <w:rPr>
                <w:sz w:val="20"/>
                <w:szCs w:val="20"/>
              </w:rPr>
              <w:t xml:space="preserve">        a nepestré barvy, míchání barev)</w:t>
            </w:r>
          </w:p>
          <w:p w:rsidR="00492007" w:rsidRPr="00953DD7" w:rsidRDefault="00492007" w:rsidP="00FF71E3">
            <w:pPr>
              <w:ind w:right="-567"/>
              <w:jc w:val="both"/>
              <w:rPr>
                <w:sz w:val="20"/>
                <w:szCs w:val="20"/>
              </w:rPr>
            </w:pPr>
            <w:r w:rsidRPr="00953DD7">
              <w:rPr>
                <w:sz w:val="20"/>
                <w:szCs w:val="20"/>
              </w:rPr>
              <w:t xml:space="preserve">      - kompozice (dominanta, subdominanta, vertikála,</w:t>
            </w:r>
          </w:p>
          <w:p w:rsidR="00492007" w:rsidRPr="00953DD7" w:rsidRDefault="00492007" w:rsidP="00FF71E3">
            <w:pPr>
              <w:ind w:right="-567"/>
              <w:jc w:val="both"/>
              <w:rPr>
                <w:sz w:val="20"/>
                <w:szCs w:val="20"/>
              </w:rPr>
            </w:pPr>
            <w:r w:rsidRPr="00953DD7">
              <w:rPr>
                <w:sz w:val="20"/>
                <w:szCs w:val="20"/>
              </w:rPr>
              <w:t xml:space="preserve">        horizontála, diagonála, zlatý řez)</w:t>
            </w:r>
          </w:p>
          <w:p w:rsidR="00492007" w:rsidRPr="00953DD7" w:rsidRDefault="00492007" w:rsidP="00FF71E3">
            <w:pPr>
              <w:ind w:right="-567"/>
              <w:jc w:val="both"/>
              <w:rPr>
                <w:sz w:val="20"/>
                <w:szCs w:val="20"/>
              </w:rPr>
            </w:pPr>
            <w:r w:rsidRPr="00953DD7">
              <w:rPr>
                <w:sz w:val="20"/>
                <w:szCs w:val="20"/>
              </w:rPr>
              <w:t xml:space="preserve">      - kontrast, harmonie</w:t>
            </w:r>
          </w:p>
          <w:p w:rsidR="00492007" w:rsidRPr="00953DD7" w:rsidRDefault="00492007" w:rsidP="00FF71E3">
            <w:pPr>
              <w:ind w:right="-567"/>
              <w:jc w:val="both"/>
              <w:rPr>
                <w:sz w:val="20"/>
                <w:szCs w:val="20"/>
              </w:rPr>
            </w:pPr>
            <w:r w:rsidRPr="00953DD7">
              <w:rPr>
                <w:sz w:val="20"/>
                <w:szCs w:val="20"/>
              </w:rPr>
              <w:t xml:space="preserve">      - emotivní obsah nefigurativních i figurativních obrazových</w:t>
            </w:r>
          </w:p>
          <w:p w:rsidR="00492007" w:rsidRPr="00953DD7" w:rsidRDefault="00492007" w:rsidP="00FF71E3">
            <w:pPr>
              <w:ind w:right="-567"/>
              <w:jc w:val="both"/>
              <w:rPr>
                <w:sz w:val="20"/>
                <w:szCs w:val="20"/>
              </w:rPr>
            </w:pPr>
            <w:r w:rsidRPr="00953DD7">
              <w:rPr>
                <w:sz w:val="20"/>
                <w:szCs w:val="20"/>
              </w:rPr>
              <w:t xml:space="preserve">        prostředků</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historický posun v interpretaci / D /</w:t>
            </w:r>
          </w:p>
          <w:p w:rsidR="00492007" w:rsidRPr="00953DD7" w:rsidRDefault="00492007" w:rsidP="00FF71E3">
            <w:pPr>
              <w:ind w:right="-567"/>
              <w:jc w:val="both"/>
              <w:rPr>
                <w:sz w:val="20"/>
                <w:szCs w:val="20"/>
              </w:rPr>
            </w:pPr>
            <w:r w:rsidRPr="00953DD7">
              <w:rPr>
                <w:sz w:val="20"/>
                <w:szCs w:val="20"/>
              </w:rPr>
              <w:t xml:space="preserve">      - rozdíl v interpretaci evropské a mimoevropské </w:t>
            </w:r>
          </w:p>
          <w:p w:rsidR="00492007" w:rsidRPr="00953DD7" w:rsidRDefault="00492007" w:rsidP="00FF71E3">
            <w:pPr>
              <w:ind w:right="-567"/>
              <w:jc w:val="both"/>
              <w:rPr>
                <w:sz w:val="20"/>
                <w:szCs w:val="20"/>
              </w:rPr>
            </w:pPr>
            <w:r w:rsidRPr="00953DD7">
              <w:rPr>
                <w:sz w:val="20"/>
                <w:szCs w:val="20"/>
              </w:rPr>
              <w:t xml:space="preserve">        kultury / Z /</w:t>
            </w:r>
          </w:p>
          <w:p w:rsidR="00492007" w:rsidRPr="00953DD7" w:rsidRDefault="00492007" w:rsidP="00FF71E3">
            <w:pPr>
              <w:ind w:right="-567"/>
              <w:jc w:val="both"/>
              <w:rPr>
                <w:sz w:val="20"/>
                <w:szCs w:val="20"/>
              </w:rPr>
            </w:pPr>
            <w:r w:rsidRPr="00953DD7">
              <w:rPr>
                <w:sz w:val="20"/>
                <w:szCs w:val="20"/>
              </w:rPr>
              <w:t xml:space="preserve">      - kontinuita vývoje vybraného umění</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současné zobrazovací prostředky  (počítačová grafika,</w:t>
            </w:r>
          </w:p>
          <w:p w:rsidR="00492007" w:rsidRPr="00953DD7" w:rsidRDefault="00492007" w:rsidP="00FF71E3">
            <w:pPr>
              <w:ind w:right="-567"/>
              <w:jc w:val="both"/>
              <w:rPr>
                <w:sz w:val="20"/>
                <w:szCs w:val="20"/>
              </w:rPr>
            </w:pPr>
            <w:r w:rsidRPr="00953DD7">
              <w:rPr>
                <w:sz w:val="20"/>
                <w:szCs w:val="20"/>
              </w:rPr>
              <w:t xml:space="preserve">        animace, fotografie, video)</w:t>
            </w:r>
          </w:p>
          <w:p w:rsidR="00492007" w:rsidRPr="00953DD7" w:rsidRDefault="00492007" w:rsidP="00FF71E3">
            <w:pPr>
              <w:ind w:right="-567"/>
              <w:jc w:val="both"/>
              <w:rPr>
                <w:sz w:val="20"/>
                <w:szCs w:val="20"/>
              </w:rPr>
            </w:pPr>
            <w:r w:rsidRPr="00953DD7">
              <w:rPr>
                <w:sz w:val="20"/>
                <w:szCs w:val="20"/>
              </w:rPr>
              <w:t xml:space="preserve">      - alternativní řešení vyjádření osobního prožitku</w:t>
            </w:r>
          </w:p>
          <w:p w:rsidR="00492007" w:rsidRPr="00953DD7" w:rsidRDefault="00492007" w:rsidP="00FF71E3">
            <w:pPr>
              <w:ind w:right="-567"/>
              <w:jc w:val="both"/>
              <w:rPr>
                <w:sz w:val="20"/>
                <w:szCs w:val="20"/>
              </w:rPr>
            </w:pPr>
            <w:r w:rsidRPr="00953DD7">
              <w:rPr>
                <w:sz w:val="20"/>
                <w:szCs w:val="20"/>
              </w:rPr>
              <w:t xml:space="preserve">      - typy vizuálně obrazných vyjádření, výběr a uplatnění </w:t>
            </w:r>
          </w:p>
          <w:p w:rsidR="00492007" w:rsidRPr="00953DD7" w:rsidRDefault="00492007" w:rsidP="00FF71E3">
            <w:pPr>
              <w:ind w:right="-567"/>
              <w:jc w:val="both"/>
              <w:rPr>
                <w:sz w:val="20"/>
                <w:szCs w:val="20"/>
              </w:rPr>
            </w:pPr>
            <w:r w:rsidRPr="00953DD7">
              <w:rPr>
                <w:sz w:val="20"/>
                <w:szCs w:val="20"/>
              </w:rPr>
              <w:t xml:space="preserve">        pro vlastní tvůrčí záměry, hledisko vnímání vizuálně</w:t>
            </w:r>
          </w:p>
          <w:p w:rsidR="00492007" w:rsidRPr="00953DD7" w:rsidRDefault="00492007" w:rsidP="00FF71E3">
            <w:pPr>
              <w:ind w:right="-567"/>
              <w:jc w:val="both"/>
              <w:rPr>
                <w:sz w:val="20"/>
                <w:szCs w:val="20"/>
              </w:rPr>
            </w:pPr>
            <w:r w:rsidRPr="00953DD7">
              <w:rPr>
                <w:sz w:val="20"/>
                <w:szCs w:val="20"/>
              </w:rPr>
              <w:t xml:space="preserve">        obrazného vyjádření (vizuální, statické, dynamické),</w:t>
            </w:r>
          </w:p>
          <w:p w:rsidR="00492007" w:rsidRPr="00953DD7" w:rsidRDefault="00492007" w:rsidP="00FF71E3">
            <w:pPr>
              <w:ind w:right="-567"/>
              <w:jc w:val="both"/>
              <w:rPr>
                <w:sz w:val="20"/>
                <w:szCs w:val="20"/>
              </w:rPr>
            </w:pPr>
            <w:r w:rsidRPr="00953DD7">
              <w:rPr>
                <w:sz w:val="20"/>
                <w:szCs w:val="20"/>
              </w:rPr>
              <w:t xml:space="preserve">        hledisko jejich motivace (fantazijní, symbolická, založená</w:t>
            </w:r>
          </w:p>
          <w:p w:rsidR="00492007" w:rsidRPr="00953DD7" w:rsidRDefault="00492007" w:rsidP="00FF71E3">
            <w:pPr>
              <w:ind w:right="-567"/>
              <w:jc w:val="both"/>
              <w:rPr>
                <w:sz w:val="20"/>
                <w:szCs w:val="20"/>
              </w:rPr>
            </w:pPr>
            <w:r w:rsidRPr="00953DD7">
              <w:rPr>
                <w:sz w:val="20"/>
                <w:szCs w:val="20"/>
              </w:rPr>
              <w:t xml:space="preserve">        na smyslovém vnímání – racionální, konstruktivní,</w:t>
            </w:r>
          </w:p>
          <w:p w:rsidR="00492007" w:rsidRPr="00953DD7" w:rsidRDefault="00492007" w:rsidP="00FF71E3">
            <w:pPr>
              <w:ind w:right="-567"/>
              <w:jc w:val="both"/>
              <w:rPr>
                <w:sz w:val="20"/>
                <w:szCs w:val="20"/>
              </w:rPr>
            </w:pPr>
            <w:r w:rsidRPr="00953DD7">
              <w:rPr>
                <w:sz w:val="20"/>
                <w:szCs w:val="20"/>
              </w:rPr>
              <w:t xml:space="preserve">        expresivní)</w:t>
            </w:r>
          </w:p>
          <w:p w:rsidR="00492007" w:rsidRPr="00953DD7" w:rsidRDefault="00492007" w:rsidP="00FF71E3">
            <w:pPr>
              <w:ind w:right="-567"/>
              <w:jc w:val="both"/>
              <w:rPr>
                <w:sz w:val="20"/>
                <w:szCs w:val="20"/>
              </w:rPr>
            </w:pPr>
            <w:r w:rsidRPr="00953DD7">
              <w:rPr>
                <w:sz w:val="20"/>
                <w:szCs w:val="20"/>
              </w:rPr>
              <w:t xml:space="preserve">      - prvky vizuálně obrazného vyjádření</w:t>
            </w:r>
          </w:p>
          <w:p w:rsidR="00492007" w:rsidRPr="00953DD7" w:rsidRDefault="00492007" w:rsidP="00FF71E3">
            <w:pPr>
              <w:ind w:right="-567"/>
              <w:jc w:val="both"/>
              <w:rPr>
                <w:sz w:val="20"/>
                <w:szCs w:val="20"/>
              </w:rPr>
            </w:pPr>
            <w:r w:rsidRPr="00953DD7">
              <w:rPr>
                <w:sz w:val="20"/>
                <w:szCs w:val="20"/>
              </w:rPr>
              <w:t xml:space="preserve">      - podklad : savost, struktura, barva</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lastRenderedPageBreak/>
              <w:t xml:space="preserve">      - reflexe ostatních uměleckých druhů</w:t>
            </w:r>
          </w:p>
          <w:p w:rsidR="00492007" w:rsidRPr="00953DD7" w:rsidRDefault="00492007" w:rsidP="00FF71E3">
            <w:pPr>
              <w:ind w:right="-567"/>
              <w:jc w:val="both"/>
              <w:rPr>
                <w:sz w:val="20"/>
                <w:szCs w:val="20"/>
              </w:rPr>
            </w:pPr>
            <w:r w:rsidRPr="00953DD7">
              <w:rPr>
                <w:sz w:val="20"/>
                <w:szCs w:val="20"/>
              </w:rPr>
              <w:t xml:space="preserve">      - tělo a prostor (tanec, sport, pantomima, gesta) / Tv /</w:t>
            </w:r>
          </w:p>
          <w:p w:rsidR="00492007" w:rsidRPr="00953DD7" w:rsidRDefault="00492007" w:rsidP="00FF71E3">
            <w:pPr>
              <w:ind w:right="-567"/>
              <w:jc w:val="both"/>
              <w:rPr>
                <w:sz w:val="20"/>
                <w:szCs w:val="20"/>
              </w:rPr>
            </w:pPr>
            <w:r w:rsidRPr="00953DD7">
              <w:rPr>
                <w:sz w:val="20"/>
                <w:szCs w:val="20"/>
              </w:rPr>
              <w:t xml:space="preserve">      - tělo ve výtvarném umění (portrét, figurální kompozice),</w:t>
            </w:r>
          </w:p>
          <w:p w:rsidR="00492007" w:rsidRPr="00953DD7" w:rsidRDefault="00492007" w:rsidP="00FF71E3">
            <w:pPr>
              <w:ind w:right="-567"/>
              <w:jc w:val="both"/>
              <w:rPr>
                <w:sz w:val="20"/>
                <w:szCs w:val="20"/>
              </w:rPr>
            </w:pPr>
            <w:r w:rsidRPr="00953DD7">
              <w:rPr>
                <w:sz w:val="20"/>
                <w:szCs w:val="20"/>
              </w:rPr>
              <w:t xml:space="preserve">        akční tvar malby a kresby, uspořádání prostoru,</w:t>
            </w:r>
          </w:p>
          <w:p w:rsidR="00492007" w:rsidRPr="00953DD7" w:rsidRDefault="00492007" w:rsidP="00FF71E3">
            <w:pPr>
              <w:ind w:right="-567"/>
              <w:jc w:val="both"/>
              <w:rPr>
                <w:sz w:val="20"/>
                <w:szCs w:val="20"/>
              </w:rPr>
            </w:pPr>
            <w:r w:rsidRPr="00953DD7">
              <w:rPr>
                <w:sz w:val="20"/>
                <w:szCs w:val="20"/>
              </w:rPr>
              <w:t xml:space="preserve">        vyjádření proměn, manipulace s objekty</w:t>
            </w:r>
          </w:p>
          <w:p w:rsidR="00492007" w:rsidRPr="00953DD7" w:rsidRDefault="00492007" w:rsidP="00FF71E3">
            <w:pPr>
              <w:ind w:right="-567"/>
              <w:jc w:val="both"/>
              <w:rPr>
                <w:sz w:val="20"/>
                <w:szCs w:val="20"/>
              </w:rPr>
            </w:pPr>
            <w:r w:rsidRPr="00953DD7">
              <w:rPr>
                <w:sz w:val="20"/>
                <w:szCs w:val="20"/>
              </w:rPr>
              <w:t xml:space="preserve">      - výtvarně vyjádřený pocit z hudby   / Hv /</w:t>
            </w:r>
          </w:p>
          <w:p w:rsidR="00492007" w:rsidRPr="00953DD7" w:rsidRDefault="00492007" w:rsidP="00FF71E3">
            <w:pPr>
              <w:ind w:right="-567"/>
              <w:jc w:val="both"/>
              <w:rPr>
                <w:sz w:val="20"/>
                <w:szCs w:val="20"/>
              </w:rPr>
            </w:pPr>
            <w:r w:rsidRPr="00953DD7">
              <w:rPr>
                <w:sz w:val="20"/>
                <w:szCs w:val="20"/>
              </w:rPr>
              <w:t xml:space="preserve">      - výtvarně vyjádřený pocit z různorodých povrchů</w:t>
            </w:r>
          </w:p>
          <w:p w:rsidR="00492007" w:rsidRPr="00953DD7" w:rsidRDefault="00492007" w:rsidP="00FF71E3">
            <w:pPr>
              <w:ind w:right="-567"/>
              <w:jc w:val="both"/>
              <w:rPr>
                <w:sz w:val="20"/>
                <w:szCs w:val="20"/>
              </w:rPr>
            </w:pPr>
            <w:r w:rsidRPr="00953DD7">
              <w:rPr>
                <w:sz w:val="20"/>
                <w:szCs w:val="20"/>
              </w:rPr>
              <w:t xml:space="preserve">        vnímaných hmatem</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rozdílná interpretace v různých historických obdobích / D /</w:t>
            </w:r>
          </w:p>
          <w:p w:rsidR="00492007" w:rsidRPr="00953DD7" w:rsidRDefault="00492007" w:rsidP="00FF71E3">
            <w:pPr>
              <w:ind w:right="-567"/>
              <w:jc w:val="both"/>
              <w:rPr>
                <w:sz w:val="20"/>
                <w:szCs w:val="20"/>
              </w:rPr>
            </w:pPr>
            <w:r w:rsidRPr="00953DD7">
              <w:rPr>
                <w:sz w:val="20"/>
                <w:szCs w:val="20"/>
              </w:rPr>
              <w:t xml:space="preserve">      - tolerance k odlišnému vnímání, empatie</w:t>
            </w:r>
          </w:p>
          <w:p w:rsidR="00492007" w:rsidRPr="00953DD7" w:rsidRDefault="00492007" w:rsidP="00FF71E3">
            <w:pPr>
              <w:ind w:right="-567"/>
              <w:jc w:val="both"/>
              <w:rPr>
                <w:sz w:val="20"/>
                <w:szCs w:val="20"/>
              </w:rPr>
            </w:pPr>
            <w:r w:rsidRPr="00953DD7">
              <w:rPr>
                <w:sz w:val="20"/>
                <w:szCs w:val="20"/>
              </w:rPr>
              <w:t xml:space="preserve">      - klasická umělecká díla v porovnání se současnými</w:t>
            </w:r>
          </w:p>
          <w:p w:rsidR="00492007" w:rsidRPr="00953DD7" w:rsidRDefault="00492007" w:rsidP="00FF71E3">
            <w:pPr>
              <w:ind w:right="-567"/>
              <w:jc w:val="both"/>
              <w:rPr>
                <w:sz w:val="20"/>
                <w:szCs w:val="20"/>
              </w:rPr>
            </w:pPr>
            <w:r w:rsidRPr="00953DD7">
              <w:rPr>
                <w:sz w:val="20"/>
                <w:szCs w:val="20"/>
              </w:rPr>
              <w:t xml:space="preserve">      - důvody vzniku odlišných interpretací vizuálně obrazného</w:t>
            </w:r>
          </w:p>
          <w:p w:rsidR="00492007" w:rsidRPr="00953DD7" w:rsidRDefault="00492007" w:rsidP="00FF71E3">
            <w:pPr>
              <w:ind w:right="-567"/>
              <w:jc w:val="both"/>
              <w:rPr>
                <w:sz w:val="20"/>
                <w:szCs w:val="20"/>
              </w:rPr>
            </w:pPr>
            <w:r w:rsidRPr="00953DD7">
              <w:rPr>
                <w:sz w:val="20"/>
                <w:szCs w:val="20"/>
              </w:rPr>
              <w:t xml:space="preserve">        vyjádření, záměr autora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 řád ve výtvarné geometrii  </w:t>
            </w:r>
          </w:p>
          <w:p w:rsidR="00492007" w:rsidRPr="00953DD7" w:rsidRDefault="00492007" w:rsidP="00FF71E3">
            <w:pPr>
              <w:ind w:right="-567"/>
              <w:jc w:val="both"/>
              <w:rPr>
                <w:sz w:val="20"/>
                <w:szCs w:val="20"/>
              </w:rPr>
            </w:pPr>
            <w:r w:rsidRPr="00953DD7">
              <w:rPr>
                <w:sz w:val="20"/>
                <w:szCs w:val="20"/>
              </w:rPr>
              <w:t xml:space="preserve">      - technické prvky</w:t>
            </w:r>
          </w:p>
          <w:p w:rsidR="00492007" w:rsidRPr="00953DD7" w:rsidRDefault="00492007" w:rsidP="00FF71E3">
            <w:pPr>
              <w:ind w:right="-567"/>
              <w:jc w:val="both"/>
              <w:rPr>
                <w:sz w:val="20"/>
                <w:szCs w:val="20"/>
              </w:rPr>
            </w:pPr>
            <w:r w:rsidRPr="00953DD7">
              <w:rPr>
                <w:sz w:val="20"/>
                <w:szCs w:val="20"/>
              </w:rPr>
              <w:t xml:space="preserve">      - design – tvar a funkce, návrh designu jednoduchých</w:t>
            </w:r>
          </w:p>
          <w:p w:rsidR="00492007" w:rsidRPr="00953DD7" w:rsidRDefault="00492007" w:rsidP="00FF71E3">
            <w:pPr>
              <w:ind w:right="-567"/>
              <w:jc w:val="both"/>
              <w:rPr>
                <w:sz w:val="20"/>
                <w:szCs w:val="20"/>
              </w:rPr>
            </w:pPr>
            <w:r w:rsidRPr="00953DD7">
              <w:rPr>
                <w:sz w:val="20"/>
                <w:szCs w:val="20"/>
              </w:rPr>
              <w:t xml:space="preserve">        předmětů</w:t>
            </w:r>
          </w:p>
          <w:p w:rsidR="00492007" w:rsidRPr="00953DD7" w:rsidRDefault="00492007" w:rsidP="00FF71E3">
            <w:pPr>
              <w:ind w:right="-567"/>
              <w:jc w:val="both"/>
              <w:rPr>
                <w:sz w:val="20"/>
                <w:szCs w:val="20"/>
              </w:rPr>
            </w:pPr>
            <w:r>
              <w:rPr>
                <w:sz w:val="20"/>
                <w:szCs w:val="20"/>
              </w:rPr>
              <w:t xml:space="preserve">      </w:t>
            </w:r>
            <w:r w:rsidRPr="00953DD7">
              <w:rPr>
                <w:sz w:val="20"/>
                <w:szCs w:val="20"/>
              </w:rPr>
              <w:t>- sebehodnocení ( portfolio třídy, tematická výstava)</w:t>
            </w:r>
          </w:p>
          <w:p w:rsidR="00492007" w:rsidRPr="00953DD7" w:rsidRDefault="00492007" w:rsidP="00FF71E3">
            <w:pPr>
              <w:ind w:right="-567"/>
              <w:jc w:val="both"/>
              <w:rPr>
                <w:sz w:val="20"/>
                <w:szCs w:val="20"/>
              </w:rPr>
            </w:pPr>
            <w:r w:rsidRPr="00953DD7">
              <w:rPr>
                <w:sz w:val="20"/>
                <w:szCs w:val="20"/>
              </w:rPr>
              <w:t xml:space="preserve">      - sebeprosazení, zdůvodnění konkrétního vizuálně</w:t>
            </w:r>
          </w:p>
          <w:p w:rsidR="00492007" w:rsidRPr="00953DD7" w:rsidRDefault="00492007" w:rsidP="00FF71E3">
            <w:pPr>
              <w:ind w:right="-567"/>
              <w:jc w:val="both"/>
              <w:rPr>
                <w:sz w:val="20"/>
                <w:szCs w:val="20"/>
              </w:rPr>
            </w:pPr>
            <w:r w:rsidRPr="00953DD7">
              <w:rPr>
                <w:sz w:val="20"/>
                <w:szCs w:val="20"/>
              </w:rPr>
              <w:t xml:space="preserve">        obrazného vyjádření</w:t>
            </w:r>
          </w:p>
          <w:p w:rsidR="00492007" w:rsidRPr="00953DD7" w:rsidRDefault="00492007" w:rsidP="00FF71E3">
            <w:pPr>
              <w:ind w:right="-567"/>
              <w:jc w:val="both"/>
              <w:rPr>
                <w:sz w:val="20"/>
                <w:szCs w:val="20"/>
              </w:rPr>
            </w:pPr>
            <w:r w:rsidRPr="00953DD7">
              <w:rPr>
                <w:sz w:val="20"/>
                <w:szCs w:val="20"/>
              </w:rPr>
              <w:t xml:space="preserve">      - reflexe a vědomé uplatnění při vlastních tvůrčích</w:t>
            </w:r>
          </w:p>
          <w:p w:rsidR="00492007" w:rsidRPr="00953DD7" w:rsidRDefault="00492007" w:rsidP="00FF71E3">
            <w:pPr>
              <w:ind w:right="-567"/>
              <w:jc w:val="both"/>
              <w:rPr>
                <w:sz w:val="20"/>
                <w:szCs w:val="20"/>
              </w:rPr>
            </w:pPr>
            <w:r w:rsidRPr="00953DD7">
              <w:rPr>
                <w:sz w:val="20"/>
                <w:szCs w:val="20"/>
              </w:rPr>
              <w:t xml:space="preserve">        činnostech</w:t>
            </w:r>
          </w:p>
          <w:p w:rsidR="00492007" w:rsidRDefault="00492007" w:rsidP="00FF71E3">
            <w:pPr>
              <w:ind w:right="-567"/>
              <w:jc w:val="both"/>
              <w:rPr>
                <w:sz w:val="20"/>
                <w:szCs w:val="20"/>
              </w:rPr>
            </w:pPr>
            <w:r>
              <w:rPr>
                <w:sz w:val="20"/>
                <w:szCs w:val="20"/>
              </w:rPr>
              <w:t xml:space="preserve">      - iniciativa a tvořivost</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r w:rsidRPr="00953DD7">
              <w:rPr>
                <w:sz w:val="20"/>
                <w:szCs w:val="20"/>
              </w:rPr>
              <w:t xml:space="preserve"> </w:t>
            </w: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p w:rsidR="00492007" w:rsidRPr="00953DD7" w:rsidRDefault="00492007" w:rsidP="00FF71E3">
            <w:pPr>
              <w:ind w:right="-567"/>
              <w:jc w:val="both"/>
              <w:rPr>
                <w:sz w:val="20"/>
                <w:szCs w:val="20"/>
              </w:rPr>
            </w:pPr>
          </w:p>
        </w:tc>
      </w:tr>
    </w:tbl>
    <w:p w:rsidR="00492007" w:rsidRPr="00986BF8" w:rsidRDefault="00492007" w:rsidP="00492007">
      <w:pPr>
        <w:rPr>
          <w:sz w:val="20"/>
          <w:szCs w:val="20"/>
        </w:rPr>
      </w:pP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40"/>
          <w:szCs w:val="40"/>
        </w:rPr>
      </w:pPr>
      <w:r>
        <w:lastRenderedPageBreak/>
        <w:t xml:space="preserve">Vzdělávací oblast : </w:t>
      </w:r>
      <w:r>
        <w:rPr>
          <w:sz w:val="40"/>
          <w:szCs w:val="40"/>
        </w:rPr>
        <w:t>Člověk a zdraví</w:t>
      </w:r>
    </w:p>
    <w:p w:rsidR="00492007" w:rsidRDefault="00492007" w:rsidP="00492007">
      <w:pPr>
        <w:rPr>
          <w:sz w:val="40"/>
          <w:szCs w:val="40"/>
        </w:rPr>
      </w:pPr>
      <w:r>
        <w:t xml:space="preserve">Vzdělávací obor   :  </w:t>
      </w:r>
      <w:r>
        <w:rPr>
          <w:sz w:val="40"/>
          <w:szCs w:val="40"/>
        </w:rPr>
        <w:t>Výchova ke zdraví</w:t>
      </w: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sz w:val="52"/>
          <w:szCs w:val="52"/>
        </w:rPr>
      </w:pPr>
      <w:r>
        <w:rPr>
          <w:sz w:val="52"/>
          <w:szCs w:val="52"/>
        </w:rPr>
        <w:t xml:space="preserve">             </w:t>
      </w:r>
    </w:p>
    <w:p w:rsidR="00492007" w:rsidRDefault="00492007" w:rsidP="00492007">
      <w:pPr>
        <w:rPr>
          <w:sz w:val="52"/>
          <w:szCs w:val="52"/>
        </w:rPr>
      </w:pPr>
    </w:p>
    <w:p w:rsidR="00492007" w:rsidRDefault="00492007" w:rsidP="00492007">
      <w:pPr>
        <w:rPr>
          <w:sz w:val="52"/>
          <w:szCs w:val="52"/>
        </w:rPr>
      </w:pPr>
    </w:p>
    <w:p w:rsidR="00492007" w:rsidRPr="004573ED" w:rsidRDefault="00492007" w:rsidP="00492007">
      <w:pPr>
        <w:rPr>
          <w:b/>
          <w:sz w:val="52"/>
          <w:szCs w:val="52"/>
        </w:rPr>
      </w:pPr>
      <w:r>
        <w:rPr>
          <w:sz w:val="52"/>
          <w:szCs w:val="52"/>
        </w:rPr>
        <w:t xml:space="preserve">    </w:t>
      </w:r>
      <w:r w:rsidRPr="004573ED">
        <w:rPr>
          <w:b/>
          <w:sz w:val="52"/>
          <w:szCs w:val="52"/>
        </w:rPr>
        <w:t>5.</w:t>
      </w:r>
      <w:r>
        <w:rPr>
          <w:b/>
          <w:sz w:val="52"/>
          <w:szCs w:val="52"/>
        </w:rPr>
        <w:t xml:space="preserve"> </w:t>
      </w:r>
      <w:r w:rsidRPr="004573ED">
        <w:rPr>
          <w:b/>
          <w:sz w:val="52"/>
          <w:szCs w:val="52"/>
        </w:rPr>
        <w:t>1</w:t>
      </w:r>
      <w:r>
        <w:rPr>
          <w:b/>
          <w:sz w:val="52"/>
          <w:szCs w:val="52"/>
        </w:rPr>
        <w:t>7</w:t>
      </w:r>
      <w:r w:rsidRPr="004573ED">
        <w:rPr>
          <w:b/>
          <w:sz w:val="52"/>
          <w:szCs w:val="52"/>
        </w:rPr>
        <w:t xml:space="preserve">.   </w:t>
      </w:r>
      <w:r>
        <w:rPr>
          <w:b/>
          <w:sz w:val="52"/>
          <w:szCs w:val="52"/>
        </w:rPr>
        <w:t>RODINNÁ  VÝCHOVA</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6. ročník</w:t>
      </w:r>
      <w:r>
        <w:rPr>
          <w:sz w:val="28"/>
          <w:szCs w:val="28"/>
        </w:rPr>
        <w:tab/>
      </w:r>
      <w:r>
        <w:rPr>
          <w:sz w:val="28"/>
          <w:szCs w:val="28"/>
        </w:rPr>
        <w:tab/>
        <w:t xml:space="preserve">                                                                                     </w:t>
      </w:r>
      <w:r>
        <w:rPr>
          <w:sz w:val="28"/>
          <w:szCs w:val="28"/>
        </w:rPr>
        <w:tab/>
      </w:r>
    </w:p>
    <w:p w:rsidR="00492007" w:rsidRDefault="00492007" w:rsidP="00492007">
      <w:pPr>
        <w:ind w:left="6372" w:firstLine="708"/>
        <w:rPr>
          <w:sz w:val="28"/>
          <w:szCs w:val="28"/>
        </w:rPr>
      </w:pPr>
      <w:r>
        <w:rPr>
          <w:sz w:val="28"/>
          <w:szCs w:val="28"/>
        </w:rPr>
        <w:t xml:space="preserve"> 7.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r>
        <w:rPr>
          <w:b/>
          <w:sz w:val="28"/>
          <w:szCs w:val="28"/>
        </w:rPr>
        <w:t>5. 17.   RODINNÁ VÝCHOVA</w:t>
      </w:r>
    </w:p>
    <w:p w:rsidR="00492007" w:rsidRDefault="00492007" w:rsidP="00492007">
      <w:pPr>
        <w:rPr>
          <w:b/>
          <w:sz w:val="28"/>
          <w:szCs w:val="28"/>
        </w:rPr>
      </w:pPr>
    </w:p>
    <w:p w:rsidR="00492007" w:rsidRDefault="00492007" w:rsidP="00492007">
      <w:pPr>
        <w:rPr>
          <w:b/>
        </w:rPr>
      </w:pPr>
      <w:r>
        <w:rPr>
          <w:b/>
        </w:rPr>
        <w:t>Charakteristika vyučovacího předmětu</w:t>
      </w:r>
    </w:p>
    <w:p w:rsidR="00492007" w:rsidRDefault="00492007" w:rsidP="00492007">
      <w:pPr>
        <w:rPr>
          <w:b/>
        </w:rPr>
      </w:pPr>
    </w:p>
    <w:p w:rsidR="00492007" w:rsidRPr="003713BB" w:rsidRDefault="00492007" w:rsidP="00492007">
      <w:pPr>
        <w:jc w:val="both"/>
        <w:rPr>
          <w:b/>
        </w:rPr>
      </w:pPr>
      <w:r>
        <w:t xml:space="preserve">     Vyučovací předmět </w:t>
      </w:r>
      <w:r w:rsidRPr="006E290E">
        <w:rPr>
          <w:i/>
        </w:rPr>
        <w:t>Rodinná výchova</w:t>
      </w:r>
      <w:r>
        <w:t xml:space="preserve"> vytváří prostor pro široké formativní působení na dospívající žáky. Tím významně přispívá k jejich osobnostnímu a sociálnímu rozvoji. Cílem předmětu je vychovávat mladého člověka ke zdravému životnímu stylu, připravovat ho na život ve své budoucí rodině a na plnohodnotný život v moderní demokratické společnosti. Vzdělávací obsah předmětu přináší základní poznání o člověku v souvislosti s preventivní ochranou jeho zdraví. Učí žáky aktivně rozvíjet a chránit zdraví v propojení všech jeho složek (sociální, psychické, fyzické) a být za ně odpovědný. Žáci si upevňují hygienické, stravovací, pracovní i jiné zdravotně preventivní návyk, rozvíjejí dovednosti odmítat škodlivé látky, učí se předcházet úrazům a čelit vlastnímu ohrožení v každodenních i mimořádných situacích. Předmět rozšiřuje a prohlubuje poznatky o rodině, škole a společenství vrstevníků, o přírodě, člověku i vztazích mezi lidmi a učí žáky dívat se na vlastní činnosti z hlediska zdravotních potřeb a životních perspektiv dospívajícího jedince a rozhodovat se ve prospěch zdraví. Tento předmět je rozšířen o doplňující vzdělávací obor </w:t>
      </w:r>
      <w:r w:rsidRPr="003713BB">
        <w:rPr>
          <w:b/>
        </w:rPr>
        <w:t>Etická výchova</w:t>
      </w:r>
      <w:r>
        <w:rPr>
          <w:b/>
        </w:rPr>
        <w:t xml:space="preserve"> </w:t>
      </w:r>
      <w:r w:rsidRPr="003713BB">
        <w:rPr>
          <w:b/>
        </w:rPr>
        <w:t>(ET</w:t>
      </w:r>
      <w:r>
        <w:rPr>
          <w:b/>
        </w:rPr>
        <w:t>V</w:t>
      </w:r>
      <w:r w:rsidRPr="003713BB">
        <w:rPr>
          <w:b/>
        </w:rPr>
        <w:t>).</w:t>
      </w:r>
    </w:p>
    <w:p w:rsidR="00492007" w:rsidRPr="003713BB" w:rsidRDefault="00492007" w:rsidP="00492007">
      <w:pPr>
        <w:jc w:val="both"/>
        <w:rPr>
          <w:b/>
        </w:rPr>
      </w:pPr>
    </w:p>
    <w:p w:rsidR="00492007" w:rsidRDefault="00492007" w:rsidP="00492007"/>
    <w:p w:rsidR="00492007" w:rsidRDefault="00492007" w:rsidP="00492007">
      <w:pPr>
        <w:rPr>
          <w:b/>
        </w:rPr>
      </w:pPr>
      <w:r>
        <w:rPr>
          <w:b/>
        </w:rPr>
        <w:t>Obsahové, časové a organizační vymezení předmětu</w:t>
      </w:r>
    </w:p>
    <w:p w:rsidR="00492007" w:rsidRDefault="00492007" w:rsidP="00492007">
      <w:pPr>
        <w:jc w:val="both"/>
      </w:pPr>
      <w:r>
        <w:rPr>
          <w:b/>
        </w:rPr>
        <w:t xml:space="preserve">       </w:t>
      </w:r>
      <w:r w:rsidRPr="006E290E">
        <w:rPr>
          <w:i/>
        </w:rPr>
        <w:t>Rodinná výchova</w:t>
      </w:r>
      <w:r>
        <w:t xml:space="preserve"> je povinným vyučovacím předmětem pro žáky 2. stupně. Vyučuje se v hodinové týdenní dotaci. Obsah témat je pro dívky a chlapce společný. Při výuce některých specifických oblastí (např. intimní hygiena) je možné prezentovat učivo odděleně.</w:t>
      </w:r>
    </w:p>
    <w:p w:rsidR="00492007" w:rsidRDefault="00492007" w:rsidP="00492007">
      <w:pPr>
        <w:jc w:val="both"/>
      </w:pPr>
      <w:r>
        <w:t xml:space="preserve">     Učivo je vedle teoretických poznatků stále více zaměřováno na osvojení komunikačních technik, vhodné argumentace, chování a rozhodování ve prospěch zdraví, a to jak v modelových situacích, tak v každodenním životě školy, v rodinných a mimoškolních činnostech. Výukový program je třeba realizovat specifickými didaktickými formami s využitím netradičních metod – práce ve skupinách, didaktické situační hry, peer programy, řízené a spontánní diskuse, využití videoprogramů, besedy s odborníky, exkurze aj.</w:t>
      </w:r>
    </w:p>
    <w:p w:rsidR="00492007" w:rsidRDefault="00492007" w:rsidP="00492007">
      <w:pPr>
        <w:jc w:val="both"/>
      </w:pPr>
      <w:r>
        <w:t xml:space="preserve">        Výuka předmětu směřuje:</w:t>
      </w:r>
    </w:p>
    <w:p w:rsidR="00492007" w:rsidRDefault="00492007" w:rsidP="00492007">
      <w:pPr>
        <w:jc w:val="both"/>
      </w:pPr>
      <w:r>
        <w:t>- k vnímání zdraví jako nejdůležitější životní hodnoty</w:t>
      </w:r>
    </w:p>
    <w:p w:rsidR="00492007" w:rsidRDefault="00492007" w:rsidP="00492007">
      <w:pPr>
        <w:jc w:val="both"/>
      </w:pPr>
      <w:r>
        <w:t xml:space="preserve">- k pochopení zdraví jako vyváženého stavu tělesné, duševní i sociální pohody a k vnímání  </w:t>
      </w:r>
    </w:p>
    <w:p w:rsidR="00492007" w:rsidRDefault="00492007" w:rsidP="00492007">
      <w:pPr>
        <w:jc w:val="both"/>
      </w:pPr>
      <w:r>
        <w:t xml:space="preserve">  radostných prožitků z činností podpořených pohybem, příjemným prostředím a atmosférou  </w:t>
      </w:r>
    </w:p>
    <w:p w:rsidR="00492007" w:rsidRDefault="00492007" w:rsidP="00492007">
      <w:pPr>
        <w:jc w:val="both"/>
      </w:pPr>
      <w:r>
        <w:t xml:space="preserve">  příznivých vztahů</w:t>
      </w:r>
    </w:p>
    <w:p w:rsidR="00492007" w:rsidRDefault="00492007" w:rsidP="00492007">
      <w:pPr>
        <w:jc w:val="both"/>
      </w:pPr>
      <w:r>
        <w:t xml:space="preserve">- k poznávání člověka jako biologického jedince závislého v jednotlivých etapách života na  </w:t>
      </w:r>
    </w:p>
    <w:p w:rsidR="00492007" w:rsidRDefault="00492007" w:rsidP="00492007">
      <w:pPr>
        <w:jc w:val="both"/>
      </w:pPr>
      <w:r>
        <w:t xml:space="preserve">  způsobu vlastního jednání a rozhodování, na úrovni mezilidských vztahů i na kvalitě prostředí</w:t>
      </w:r>
    </w:p>
    <w:p w:rsidR="00492007" w:rsidRDefault="00492007" w:rsidP="00492007">
      <w:pPr>
        <w:jc w:val="both"/>
      </w:pPr>
      <w:r>
        <w:t xml:space="preserve">- k získávání základní orientace v názorech na to, co je zdravé a co může zdraví prospět, i na to,  </w:t>
      </w:r>
    </w:p>
    <w:p w:rsidR="00492007" w:rsidRDefault="00492007" w:rsidP="00492007">
      <w:pPr>
        <w:jc w:val="both"/>
      </w:pPr>
      <w:r>
        <w:t xml:space="preserve">  co zdraví ohrožuje a poškozuje</w:t>
      </w:r>
    </w:p>
    <w:p w:rsidR="00492007" w:rsidRDefault="00492007" w:rsidP="00492007">
      <w:pPr>
        <w:jc w:val="both"/>
      </w:pPr>
      <w:r>
        <w:t xml:space="preserve">- k propojování činností a jednání souvisejících se zdravím a zdravými mezilidskými vztahy, se  </w:t>
      </w:r>
    </w:p>
    <w:p w:rsidR="00492007" w:rsidRDefault="00492007" w:rsidP="00492007">
      <w:pPr>
        <w:jc w:val="both"/>
      </w:pPr>
      <w:r>
        <w:t xml:space="preserve">  základními etickými a morálními postoji, s volním úsilím atd.</w:t>
      </w:r>
    </w:p>
    <w:p w:rsidR="00492007" w:rsidRDefault="00492007" w:rsidP="00492007">
      <w:pPr>
        <w:jc w:val="both"/>
      </w:pPr>
      <w:r>
        <w:t xml:space="preserve">- k chápání zdatnosti, dobrého fyzického vzhledu i duševní pohody jako významného předpokladu  </w:t>
      </w:r>
    </w:p>
    <w:p w:rsidR="00492007" w:rsidRDefault="00492007" w:rsidP="00492007">
      <w:pPr>
        <w:jc w:val="both"/>
      </w:pPr>
      <w:r>
        <w:t xml:space="preserve">  výběru profesní dráhy, partnerů, společenských činností atd.</w:t>
      </w:r>
    </w:p>
    <w:p w:rsidR="00492007" w:rsidRDefault="00492007" w:rsidP="00492007">
      <w:pPr>
        <w:jc w:val="both"/>
      </w:pPr>
      <w:r>
        <w:t xml:space="preserve">- k aktivnímu zapojování do činností podporujících zdraví a do propagace zdravotně prospěšných </w:t>
      </w:r>
    </w:p>
    <w:p w:rsidR="00492007" w:rsidRDefault="00492007" w:rsidP="00492007">
      <w:pPr>
        <w:jc w:val="both"/>
      </w:pPr>
      <w:r>
        <w:t xml:space="preserve">  činností ve škole i v obci</w:t>
      </w:r>
    </w:p>
    <w:p w:rsidR="00492007" w:rsidRDefault="00492007" w:rsidP="00492007">
      <w:pPr>
        <w:jc w:val="both"/>
      </w:pPr>
      <w:r>
        <w:t xml:space="preserve">- k utváření vědomí vlastní identity a identity druhých lidí, k rozvíjení realistického sebepoznávání </w:t>
      </w:r>
    </w:p>
    <w:p w:rsidR="00492007" w:rsidRDefault="00492007" w:rsidP="00492007">
      <w:pPr>
        <w:jc w:val="both"/>
      </w:pPr>
      <w:r>
        <w:t xml:space="preserve">  a sebehodnocení, k akceptování vlastní osobnosti i osobnosti druhých lidí</w:t>
      </w:r>
    </w:p>
    <w:p w:rsidR="00492007" w:rsidRDefault="00492007" w:rsidP="00492007">
      <w:pPr>
        <w:jc w:val="both"/>
      </w:pPr>
      <w:r>
        <w:t xml:space="preserve">- k vnímání pocitu sounáležitosti s vlastní rodinou, společenstvím v nejbližším okolí i s lidmi, se  </w:t>
      </w:r>
    </w:p>
    <w:p w:rsidR="00492007" w:rsidRDefault="00492007" w:rsidP="00492007">
      <w:pPr>
        <w:jc w:val="both"/>
      </w:pPr>
      <w:r>
        <w:t xml:space="preserve">  kterými se žáci náhodně setkají</w:t>
      </w:r>
    </w:p>
    <w:p w:rsidR="00492007" w:rsidRDefault="00492007" w:rsidP="00492007">
      <w:r>
        <w:t>- k úctě k sobě, svému partnerovi, své rodině, vlastnímu národu i k jiným národům a etnikům,</w:t>
      </w:r>
    </w:p>
    <w:p w:rsidR="00492007" w:rsidRDefault="00492007" w:rsidP="00492007">
      <w:r>
        <w:t xml:space="preserve">  k rozvíjení respektu ke kulturním a jiným odlišnostem lidí, skupin i různých společenství</w:t>
      </w:r>
    </w:p>
    <w:p w:rsidR="00492007" w:rsidRDefault="00492007" w:rsidP="00492007">
      <w:r>
        <w:t xml:space="preserve">- k utváření pozitivních vztahů k opačnému pohlaví v prostředí školy i mimo školu, nahlížení na  </w:t>
      </w:r>
    </w:p>
    <w:p w:rsidR="00492007" w:rsidRDefault="00492007" w:rsidP="00492007">
      <w:r>
        <w:lastRenderedPageBreak/>
        <w:t xml:space="preserve"> rovnoprávné postavení muže a ženy v rodině, v zaměstnání, v politickém životě a ve společnosti.</w:t>
      </w:r>
    </w:p>
    <w:p w:rsidR="00492007" w:rsidRDefault="00492007" w:rsidP="00492007">
      <w:pPr>
        <w:ind w:right="-648"/>
        <w:rPr>
          <w:b/>
        </w:rPr>
      </w:pPr>
    </w:p>
    <w:p w:rsidR="00492007" w:rsidRDefault="00492007" w:rsidP="00492007">
      <w:pPr>
        <w:ind w:right="-648"/>
        <w:rPr>
          <w:b/>
        </w:rPr>
      </w:pPr>
    </w:p>
    <w:p w:rsidR="00492007" w:rsidRDefault="00492007" w:rsidP="00492007">
      <w:pPr>
        <w:ind w:right="-648"/>
      </w:pPr>
      <w:r>
        <w:rPr>
          <w:b/>
        </w:rPr>
        <w:t>Výchovné a vzdělávací strategie vyučovacího předmětu  Rodinná výchova</w:t>
      </w:r>
    </w:p>
    <w:p w:rsidR="00492007" w:rsidRDefault="00492007" w:rsidP="00492007">
      <w:pPr>
        <w:ind w:right="-648"/>
      </w:pPr>
    </w:p>
    <w:p w:rsidR="00492007" w:rsidRDefault="00492007" w:rsidP="00492007">
      <w:pPr>
        <w:ind w:right="-648"/>
      </w:pPr>
    </w:p>
    <w:p w:rsidR="00492007" w:rsidRPr="00DC5CF9" w:rsidRDefault="00492007" w:rsidP="00492007">
      <w:pPr>
        <w:ind w:right="-648"/>
        <w:rPr>
          <w:b/>
        </w:rPr>
      </w:pPr>
      <w:r>
        <w:rPr>
          <w:b/>
        </w:rPr>
        <w:t>Kompetence k učení –</w:t>
      </w:r>
      <w:r>
        <w:t>vést žáky k zodpovědnosti za své vzdělávání, umožnit žákům osvojit si  strategii učení a motivovat je pro celoživotní učení.</w:t>
      </w:r>
    </w:p>
    <w:p w:rsidR="00492007" w:rsidRDefault="00492007" w:rsidP="00492007">
      <w:pPr>
        <w:ind w:right="-648"/>
      </w:pPr>
    </w:p>
    <w:p w:rsidR="00492007" w:rsidRDefault="00492007" w:rsidP="00492007">
      <w:pPr>
        <w:ind w:right="-648"/>
      </w:pPr>
      <w:r>
        <w:t>-Vedeme žáky k zodpovědnosti za jejich vzdělávání .</w:t>
      </w:r>
    </w:p>
    <w:p w:rsidR="00492007" w:rsidRDefault="00492007" w:rsidP="00492007">
      <w:pPr>
        <w:ind w:right="-648"/>
      </w:pPr>
      <w:r>
        <w:t>-Motivujeme k učení .</w:t>
      </w:r>
    </w:p>
    <w:p w:rsidR="00492007" w:rsidRDefault="00492007" w:rsidP="00492007">
      <w:pPr>
        <w:ind w:right="-648"/>
      </w:pPr>
      <w:r>
        <w:t>-Podporujeme samostatnost a tvořivost .</w:t>
      </w:r>
    </w:p>
    <w:p w:rsidR="00492007" w:rsidRDefault="00492007" w:rsidP="00492007">
      <w:pPr>
        <w:ind w:right="-648"/>
      </w:pPr>
      <w:r>
        <w:t>-Učíme trpělivosti , povzbuzujeme .</w:t>
      </w:r>
    </w:p>
    <w:p w:rsidR="00492007" w:rsidRDefault="00492007" w:rsidP="00492007">
      <w:pPr>
        <w:ind w:right="-648"/>
      </w:pPr>
      <w:r>
        <w:t>-Učíme žáky plánovat , organizovat a vyhodnocovat jejich činnosti .</w:t>
      </w:r>
    </w:p>
    <w:p w:rsidR="00492007" w:rsidRDefault="00492007" w:rsidP="00492007">
      <w:pPr>
        <w:ind w:right="-648"/>
      </w:pPr>
      <w:r>
        <w:t>-Učíme žáky vyhledávat , zpracovávat a používat potřebné informace v literatuře a na internetu .</w:t>
      </w:r>
    </w:p>
    <w:p w:rsidR="00492007" w:rsidRDefault="00492007" w:rsidP="00492007">
      <w:pPr>
        <w:ind w:right="-648"/>
      </w:pPr>
    </w:p>
    <w:p w:rsidR="00492007" w:rsidRDefault="00492007" w:rsidP="00492007">
      <w:pPr>
        <w:ind w:right="-648"/>
      </w:pPr>
    </w:p>
    <w:p w:rsidR="00492007" w:rsidRDefault="00492007" w:rsidP="00492007">
      <w:pPr>
        <w:ind w:right="-648"/>
      </w:pPr>
      <w:r>
        <w:rPr>
          <w:b/>
        </w:rPr>
        <w:t xml:space="preserve">Kompetence k řešení problémů </w:t>
      </w:r>
      <w:r>
        <w:t>– podněcovat žáky k tvořivému myšlení , logickému uvažování a k řešení problémů .</w:t>
      </w:r>
    </w:p>
    <w:p w:rsidR="00492007" w:rsidRDefault="00492007" w:rsidP="00492007">
      <w:pPr>
        <w:ind w:right="-648"/>
      </w:pPr>
    </w:p>
    <w:p w:rsidR="00492007" w:rsidRDefault="00492007" w:rsidP="00492007">
      <w:pPr>
        <w:ind w:right="-648"/>
      </w:pPr>
      <w:r>
        <w:t>-Vytvářením praktických problémových úloh a situací učíme žáky prakticky problémy řešit .</w:t>
      </w:r>
    </w:p>
    <w:p w:rsidR="00492007" w:rsidRDefault="00492007" w:rsidP="00492007">
      <w:pPr>
        <w:ind w:right="-648"/>
      </w:pPr>
      <w:r>
        <w:t>-Podporujeme samostatnost , tvořivost , originální řešení problémů .</w:t>
      </w:r>
    </w:p>
    <w:p w:rsidR="00492007" w:rsidRDefault="00492007" w:rsidP="00492007">
      <w:pPr>
        <w:ind w:right="-648"/>
      </w:pPr>
      <w:r>
        <w:t>-Podporujeme využívání moderní techniky při řešení problémů .</w:t>
      </w:r>
    </w:p>
    <w:p w:rsidR="00492007" w:rsidRDefault="00492007" w:rsidP="00492007">
      <w:pPr>
        <w:ind w:right="-648"/>
      </w:pPr>
      <w:r>
        <w:t>-Učíme žáky jak problémům předcházet a jak se problémů nebát .</w:t>
      </w:r>
    </w:p>
    <w:p w:rsidR="00492007" w:rsidRDefault="00492007" w:rsidP="00492007">
      <w:pPr>
        <w:ind w:right="-648"/>
      </w:pPr>
    </w:p>
    <w:p w:rsidR="00492007" w:rsidRDefault="00492007" w:rsidP="00492007">
      <w:pPr>
        <w:ind w:right="-648"/>
      </w:pPr>
    </w:p>
    <w:p w:rsidR="00492007" w:rsidRDefault="00492007" w:rsidP="00492007">
      <w:pPr>
        <w:ind w:right="-648"/>
      </w:pPr>
      <w:r>
        <w:rPr>
          <w:b/>
        </w:rPr>
        <w:t xml:space="preserve">Kompetence komunikativní – </w:t>
      </w:r>
      <w:r>
        <w:t>vést žáky k otevřené , všestranné a účinné komunikaci .</w:t>
      </w:r>
    </w:p>
    <w:p w:rsidR="00492007" w:rsidRDefault="00492007" w:rsidP="00492007">
      <w:pPr>
        <w:ind w:right="-648"/>
      </w:pPr>
    </w:p>
    <w:p w:rsidR="00492007" w:rsidRDefault="00492007" w:rsidP="00492007">
      <w:pPr>
        <w:ind w:right="-648"/>
      </w:pPr>
      <w:r>
        <w:t>-Rozvíjíme u žáků komunikační dovednosti , klademe důraz na „kulturní úroveň „ komunikace .</w:t>
      </w:r>
    </w:p>
    <w:p w:rsidR="00492007" w:rsidRDefault="00492007" w:rsidP="00492007">
      <w:pPr>
        <w:ind w:right="-648"/>
      </w:pPr>
      <w:r>
        <w:t xml:space="preserve">-Netolerujeme agresivní , hrubé , vulgární a nezdvořilé projevy chování žáků , zaměstnanců školy i   </w:t>
      </w:r>
    </w:p>
    <w:p w:rsidR="00492007" w:rsidRDefault="00492007" w:rsidP="00492007">
      <w:pPr>
        <w:ind w:right="-648"/>
      </w:pPr>
      <w:r>
        <w:t xml:space="preserve">  rodičů .</w:t>
      </w:r>
    </w:p>
    <w:p w:rsidR="00492007" w:rsidRDefault="00492007" w:rsidP="00492007">
      <w:pPr>
        <w:ind w:right="-648"/>
      </w:pPr>
      <w:r>
        <w:t>-Vedeme žáky k tomu , aby otevřeně vyjadřovali svůj názor podpořený logickými argumenty .</w:t>
      </w:r>
    </w:p>
    <w:p w:rsidR="00492007" w:rsidRDefault="00492007" w:rsidP="00492007">
      <w:pPr>
        <w:ind w:right="-648"/>
      </w:pPr>
      <w:r>
        <w:t>-Podporujeme kritiku a sebekritiku .</w:t>
      </w:r>
    </w:p>
    <w:p w:rsidR="00492007" w:rsidRDefault="00492007" w:rsidP="00492007">
      <w:pPr>
        <w:ind w:right="-648"/>
      </w:pPr>
      <w:r>
        <w:t>-Učíme žáky publikovat a prezentovat své názory a myšlenky .</w:t>
      </w:r>
    </w:p>
    <w:p w:rsidR="00492007" w:rsidRDefault="00492007" w:rsidP="00492007">
      <w:pPr>
        <w:ind w:right="-648"/>
      </w:pPr>
      <w:r>
        <w:t>-Připravujeme žáky na zvládnutí komunikace s jinými lidmi v obtížných a ohrožujících situacích .</w:t>
      </w:r>
    </w:p>
    <w:p w:rsidR="00492007" w:rsidRDefault="00492007" w:rsidP="00492007">
      <w:pPr>
        <w:ind w:right="-648"/>
      </w:pPr>
      <w:r>
        <w:t>-Vedeme žáky k pozitivní prezentaci a reprezentaci svojí osoby a školy na veřejnosti .</w:t>
      </w:r>
    </w:p>
    <w:p w:rsidR="00492007" w:rsidRDefault="00492007" w:rsidP="00492007">
      <w:pPr>
        <w:ind w:right="-648"/>
      </w:pPr>
      <w:r>
        <w:t>-Učíme žáky naslouchat druhým .</w:t>
      </w:r>
    </w:p>
    <w:p w:rsidR="00492007" w:rsidRDefault="00492007" w:rsidP="00492007">
      <w:pPr>
        <w:ind w:right="-648"/>
      </w:pPr>
      <w:r>
        <w:t>-Učíme žáky asertivnímu chování a nonverbální komunikaci .</w:t>
      </w:r>
    </w:p>
    <w:p w:rsidR="00492007" w:rsidRDefault="00492007" w:rsidP="00492007">
      <w:pPr>
        <w:ind w:right="-648"/>
      </w:pPr>
    </w:p>
    <w:p w:rsidR="00492007" w:rsidRDefault="00492007" w:rsidP="00492007">
      <w:pPr>
        <w:ind w:right="-648"/>
      </w:pPr>
    </w:p>
    <w:p w:rsidR="00492007" w:rsidRDefault="00492007" w:rsidP="00492007">
      <w:pPr>
        <w:ind w:right="-648"/>
      </w:pPr>
      <w:r>
        <w:rPr>
          <w:b/>
        </w:rPr>
        <w:t>Kompetence sociální a personální –</w:t>
      </w:r>
      <w:r>
        <w:t>rozvíjet u žáků schopnost spolupracovat , pracovat v týmu , respektovat a hodnotit práci vlastní i druhých .</w:t>
      </w:r>
    </w:p>
    <w:p w:rsidR="00492007" w:rsidRDefault="00492007" w:rsidP="00492007">
      <w:pPr>
        <w:ind w:right="-648"/>
      </w:pPr>
    </w:p>
    <w:p w:rsidR="00492007" w:rsidRDefault="00492007" w:rsidP="00492007">
      <w:pPr>
        <w:ind w:right="-648"/>
      </w:pPr>
      <w:r>
        <w:t>-Podporujeme skupinovou výuku a kooperativní vyučování .</w:t>
      </w:r>
    </w:p>
    <w:p w:rsidR="00492007" w:rsidRDefault="00492007" w:rsidP="00492007">
      <w:pPr>
        <w:ind w:right="-648"/>
      </w:pPr>
      <w:r>
        <w:t>-Učíme žáky pracovat v týmech ,rozvíjíme schopnost žáků zastávat v týmu různé role .</w:t>
      </w:r>
    </w:p>
    <w:p w:rsidR="00492007" w:rsidRDefault="00492007" w:rsidP="00492007">
      <w:pPr>
        <w:ind w:right="-648"/>
      </w:pPr>
      <w:r>
        <w:t>-Učíme žáky kriticky hodnotit práci svoji , ostatních a celého týmu .</w:t>
      </w:r>
    </w:p>
    <w:p w:rsidR="00492007" w:rsidRDefault="00492007" w:rsidP="00492007">
      <w:pPr>
        <w:ind w:right="-648"/>
      </w:pPr>
      <w:r>
        <w:t>-Podporujeme vzájemnou pomoc .</w:t>
      </w:r>
    </w:p>
    <w:p w:rsidR="00492007" w:rsidRDefault="00492007" w:rsidP="00492007">
      <w:pPr>
        <w:ind w:right="-648"/>
      </w:pPr>
      <w:r>
        <w:t>-Podporujeme integraci žáků se speciálními vzdělávacími potřebami do třídních kolektivů .</w:t>
      </w:r>
    </w:p>
    <w:p w:rsidR="00492007" w:rsidRDefault="00492007" w:rsidP="00492007">
      <w:pPr>
        <w:ind w:right="-648"/>
      </w:pPr>
      <w:r>
        <w:t>-Netolerujeme projevy rasismu , xenofobie a nacionalismu .</w:t>
      </w:r>
    </w:p>
    <w:p w:rsidR="00492007" w:rsidRDefault="00492007" w:rsidP="00492007">
      <w:pPr>
        <w:ind w:right="-648"/>
      </w:pPr>
      <w:r>
        <w:t>-Podporujeme koedukovanou výchovu dětí .</w:t>
      </w:r>
    </w:p>
    <w:p w:rsidR="00492007" w:rsidRDefault="00492007" w:rsidP="00492007">
      <w:pPr>
        <w:ind w:right="-648"/>
      </w:pPr>
      <w:r>
        <w:t>-Průběžně monitorujeme sociální vztahy dětí ve třídě .</w:t>
      </w:r>
    </w:p>
    <w:p w:rsidR="00492007" w:rsidRDefault="00492007" w:rsidP="00492007">
      <w:pPr>
        <w:ind w:right="-648"/>
      </w:pPr>
      <w:r>
        <w:lastRenderedPageBreak/>
        <w:t>-Učíme žáky odmítat vše, co narušuje dobré vztahy mezi žáky  a mezi žáky a učiteli .</w:t>
      </w:r>
    </w:p>
    <w:p w:rsidR="00492007" w:rsidRDefault="00492007" w:rsidP="00492007">
      <w:pPr>
        <w:ind w:right="-648"/>
      </w:pPr>
      <w:r>
        <w:t>-Důsledně vyžadujeme dodržování společně dohodnutých pravidel chování .</w:t>
      </w:r>
    </w:p>
    <w:p w:rsidR="00492007" w:rsidRDefault="00492007" w:rsidP="00492007">
      <w:pPr>
        <w:ind w:right="-648"/>
      </w:pPr>
      <w:r>
        <w:rPr>
          <w:b/>
        </w:rPr>
        <w:t xml:space="preserve">Kompetence občanské – </w:t>
      </w:r>
      <w:r>
        <w:t>vychovávat žáky jako svobodné občany , plnící si své povinnosti, uplatňující svá práva a respektující práva druhých .Jako osobnosti zodpovědné za svůj život, své zdraví a za své životní prostředí .Jako ohleduplné lidi , schopné a ochotné účinně pomoci v různých situacích .</w:t>
      </w:r>
    </w:p>
    <w:p w:rsidR="00492007" w:rsidRDefault="00492007" w:rsidP="00492007">
      <w:pPr>
        <w:ind w:right="-648"/>
      </w:pPr>
    </w:p>
    <w:p w:rsidR="00492007" w:rsidRDefault="00492007" w:rsidP="00492007">
      <w:pPr>
        <w:ind w:right="-648"/>
      </w:pPr>
      <w:r>
        <w:t>-Netolerujeme sociálně patologické projevy chování .</w:t>
      </w:r>
    </w:p>
    <w:p w:rsidR="00492007" w:rsidRDefault="00492007" w:rsidP="00492007">
      <w:pPr>
        <w:ind w:right="-648"/>
      </w:pPr>
      <w:r>
        <w:t>-Netolerujeme projevy rasismu, xenofobie a nacionalismu .</w:t>
      </w:r>
    </w:p>
    <w:p w:rsidR="00492007" w:rsidRDefault="00492007" w:rsidP="00492007">
      <w:pPr>
        <w:ind w:right="-648"/>
      </w:pPr>
      <w:r>
        <w:t xml:space="preserve">-Netolerujeme agresivní, hrubé, vulgární a nezdvořilé projevy chování žáků, rodičů nebo zaměstnanců  </w:t>
      </w:r>
    </w:p>
    <w:p w:rsidR="00492007" w:rsidRDefault="00492007" w:rsidP="00492007">
      <w:pPr>
        <w:ind w:right="-648"/>
      </w:pPr>
      <w:r>
        <w:t xml:space="preserve"> školy .</w:t>
      </w:r>
    </w:p>
    <w:p w:rsidR="00492007" w:rsidRDefault="00492007" w:rsidP="00492007">
      <w:pPr>
        <w:ind w:right="-648"/>
      </w:pPr>
      <w:r>
        <w:t>-Netolerujeme nekamarádské chování a odmítnutí požadované pomoci .</w:t>
      </w:r>
    </w:p>
    <w:p w:rsidR="00492007" w:rsidRDefault="00492007" w:rsidP="00492007">
      <w:pPr>
        <w:ind w:right="-648"/>
      </w:pPr>
      <w:r>
        <w:t>-Vedeme žáky k sebeúctě a k úctě k druhým lidem .</w:t>
      </w:r>
    </w:p>
    <w:p w:rsidR="00492007" w:rsidRDefault="00492007" w:rsidP="00492007">
      <w:pPr>
        <w:ind w:right="-648"/>
      </w:pPr>
      <w:r>
        <w:t>-Neustále monitorujeme chování žáků – včas přijímáme účinná opatření .</w:t>
      </w:r>
    </w:p>
    <w:p w:rsidR="00492007" w:rsidRDefault="00492007" w:rsidP="00492007">
      <w:pPr>
        <w:ind w:right="-648"/>
      </w:pPr>
      <w:r>
        <w:t>-Využíváme pomoci odborníků – výchovných poradců ,PPP , OPD ,policie .</w:t>
      </w:r>
    </w:p>
    <w:p w:rsidR="00492007" w:rsidRDefault="00492007" w:rsidP="00492007">
      <w:pPr>
        <w:ind w:right="-648"/>
      </w:pPr>
      <w:r>
        <w:t xml:space="preserve">-Kázeňské přestupky řešíme individuálně – problémy řešíme rozumně , spravedlivě , bez emocí a osobní  </w:t>
      </w:r>
    </w:p>
    <w:p w:rsidR="00492007" w:rsidRDefault="00492007" w:rsidP="00492007">
      <w:pPr>
        <w:ind w:right="-648"/>
      </w:pPr>
      <w:r>
        <w:t xml:space="preserve"> zášti .</w:t>
      </w:r>
    </w:p>
    <w:p w:rsidR="00492007" w:rsidRDefault="00492007" w:rsidP="00492007">
      <w:pPr>
        <w:ind w:right="-648"/>
      </w:pPr>
      <w:r>
        <w:t>-Při kázeňských problémech žáků se vždy snažíme zjistit motiv .</w:t>
      </w:r>
    </w:p>
    <w:p w:rsidR="00492007" w:rsidRDefault="00492007" w:rsidP="00492007">
      <w:pPr>
        <w:ind w:right="-648"/>
      </w:pPr>
      <w:r>
        <w:t>-Žáky seznamujeme s právními normami.</w:t>
      </w:r>
    </w:p>
    <w:p w:rsidR="00492007" w:rsidRDefault="00492007" w:rsidP="00492007">
      <w:pPr>
        <w:ind w:right="-648"/>
      </w:pPr>
      <w:r>
        <w:t>-Vedeme žáky k aktivní ochraně zdraví a k ochraně životního prostředí .</w:t>
      </w:r>
    </w:p>
    <w:p w:rsidR="00492007" w:rsidRDefault="00492007" w:rsidP="00492007">
      <w:pPr>
        <w:ind w:right="-648"/>
      </w:pPr>
      <w:r>
        <w:t>-Nabízíme žákům vhodné pozitivní aktivity .</w:t>
      </w:r>
    </w:p>
    <w:p w:rsidR="00492007" w:rsidRDefault="00492007" w:rsidP="00492007">
      <w:pPr>
        <w:ind w:right="-648"/>
      </w:pPr>
    </w:p>
    <w:p w:rsidR="00492007" w:rsidRDefault="00492007" w:rsidP="00492007">
      <w:pPr>
        <w:ind w:right="-648"/>
      </w:pPr>
    </w:p>
    <w:p w:rsidR="00492007" w:rsidRDefault="00492007" w:rsidP="00492007">
      <w:pPr>
        <w:ind w:right="-648"/>
      </w:pPr>
      <w:r>
        <w:rPr>
          <w:b/>
        </w:rPr>
        <w:t>Kompetence pracovní –</w:t>
      </w:r>
      <w:r>
        <w:t>vést žáky k pozitivnímu vztahu k práci,naučit žáky používat při práci vhodné materiály, nástroje a technologie , naučit žáky chránit své zdraví při práci , pomoci žákům při volbě jejich budoucího povolání .</w:t>
      </w:r>
    </w:p>
    <w:p w:rsidR="00492007" w:rsidRDefault="00492007" w:rsidP="00492007">
      <w:pPr>
        <w:ind w:right="-648"/>
      </w:pPr>
    </w:p>
    <w:p w:rsidR="00492007" w:rsidRDefault="00492007" w:rsidP="00492007">
      <w:pPr>
        <w:ind w:right="-648"/>
      </w:pPr>
      <w:r>
        <w:t>-Vedeme žáky k pozitivnímu vztahu k práci .</w:t>
      </w:r>
    </w:p>
    <w:p w:rsidR="00492007" w:rsidRDefault="00492007" w:rsidP="00492007">
      <w:pPr>
        <w:ind w:right="-648"/>
      </w:pPr>
      <w:r>
        <w:t>-Důsledně žáky vedeme k dodržování vymezených pravidel, ochraně zdraví a k plnění svých povinností .</w:t>
      </w:r>
    </w:p>
    <w:p w:rsidR="00492007" w:rsidRDefault="00492007" w:rsidP="00492007">
      <w:pPr>
        <w:ind w:right="-648"/>
      </w:pPr>
      <w:r>
        <w:t>-Seznamujeme žáky s dalšími možnostmi studia , různými profesemi , s možnostmi pracovního uplatnění v EU.</w:t>
      </w:r>
    </w:p>
    <w:p w:rsidR="00492007" w:rsidRDefault="00492007" w:rsidP="00492007">
      <w:pPr>
        <w:ind w:right="-648"/>
      </w:pPr>
    </w:p>
    <w:p w:rsidR="00492007" w:rsidRDefault="00492007" w:rsidP="00492007">
      <w:pPr>
        <w:ind w:right="-648"/>
      </w:pPr>
    </w:p>
    <w:p w:rsidR="00492007" w:rsidRDefault="00492007" w:rsidP="00492007">
      <w:pPr>
        <w:ind w:right="-648"/>
      </w:pPr>
    </w:p>
    <w:p w:rsidR="00492007" w:rsidRPr="001723A7" w:rsidRDefault="00492007" w:rsidP="00492007"/>
    <w:p w:rsidR="00492007" w:rsidRDefault="00492007" w:rsidP="00492007">
      <w:pPr>
        <w:ind w:right="-1008"/>
        <w:rPr>
          <w:b/>
          <w:sz w:val="20"/>
          <w:szCs w:val="20"/>
        </w:rPr>
      </w:pPr>
      <w:r>
        <w:rPr>
          <w:b/>
          <w:sz w:val="20"/>
          <w:szCs w:val="20"/>
        </w:rPr>
        <w:t>Očekávané výstupy vzdělávacího oboru Rodinná výchova</w:t>
      </w:r>
    </w:p>
    <w:p w:rsidR="00492007" w:rsidRDefault="00492007" w:rsidP="00492007">
      <w:pPr>
        <w:ind w:right="-1008"/>
        <w:rPr>
          <w:b/>
          <w:sz w:val="20"/>
          <w:szCs w:val="20"/>
        </w:rPr>
      </w:pPr>
    </w:p>
    <w:p w:rsidR="00492007" w:rsidRDefault="00492007" w:rsidP="00492007">
      <w:pPr>
        <w:ind w:right="-1008"/>
        <w:rPr>
          <w:b/>
          <w:sz w:val="20"/>
          <w:szCs w:val="20"/>
        </w:rPr>
      </w:pPr>
    </w:p>
    <w:p w:rsidR="00492007" w:rsidRPr="00333A8C" w:rsidRDefault="00492007" w:rsidP="00492007">
      <w:pPr>
        <w:ind w:right="-1008"/>
        <w:rPr>
          <w:b/>
          <w:u w:val="single"/>
        </w:rPr>
      </w:pPr>
      <w:r w:rsidRPr="00333A8C">
        <w:rPr>
          <w:b/>
          <w:i/>
        </w:rPr>
        <w:t>2.</w:t>
      </w:r>
      <w:r>
        <w:rPr>
          <w:b/>
          <w:i/>
        </w:rPr>
        <w:t xml:space="preserve"> </w:t>
      </w:r>
      <w:r w:rsidRPr="00333A8C">
        <w:rPr>
          <w:b/>
          <w:i/>
        </w:rPr>
        <w:t>stupeň</w:t>
      </w:r>
    </w:p>
    <w:p w:rsidR="00492007" w:rsidRDefault="00492007" w:rsidP="00492007">
      <w:pPr>
        <w:ind w:right="-1008"/>
        <w:rPr>
          <w:b/>
          <w:sz w:val="20"/>
          <w:szCs w:val="20"/>
          <w:u w:val="single"/>
        </w:rPr>
      </w:pPr>
    </w:p>
    <w:p w:rsidR="00492007" w:rsidRDefault="00492007" w:rsidP="00492007">
      <w:pPr>
        <w:ind w:right="-1008"/>
        <w:rPr>
          <w:b/>
          <w:sz w:val="20"/>
          <w:szCs w:val="20"/>
          <w:u w:val="single"/>
        </w:rPr>
      </w:pPr>
    </w:p>
    <w:p w:rsidR="00492007" w:rsidRDefault="00492007" w:rsidP="00492007">
      <w:pPr>
        <w:ind w:right="-1008"/>
        <w:rPr>
          <w:b/>
          <w:sz w:val="20"/>
          <w:szCs w:val="20"/>
        </w:rPr>
      </w:pPr>
      <w:r>
        <w:rPr>
          <w:b/>
          <w:sz w:val="20"/>
          <w:szCs w:val="20"/>
        </w:rPr>
        <w:t>Očekávané výstupy</w:t>
      </w:r>
    </w:p>
    <w:p w:rsidR="00492007" w:rsidRDefault="00492007" w:rsidP="00492007">
      <w:pPr>
        <w:ind w:right="-1008"/>
        <w:rPr>
          <w:sz w:val="20"/>
          <w:szCs w:val="20"/>
        </w:rPr>
      </w:pPr>
      <w:r>
        <w:rPr>
          <w:sz w:val="20"/>
          <w:szCs w:val="20"/>
        </w:rPr>
        <w:t>žák</w:t>
      </w:r>
    </w:p>
    <w:p w:rsidR="00492007" w:rsidRDefault="00492007" w:rsidP="00492007">
      <w:pPr>
        <w:tabs>
          <w:tab w:val="left" w:pos="2775"/>
        </w:tabs>
        <w:ind w:right="-1008"/>
        <w:rPr>
          <w:sz w:val="20"/>
          <w:szCs w:val="20"/>
        </w:rPr>
      </w:pPr>
      <w:r>
        <w:rPr>
          <w:sz w:val="20"/>
          <w:szCs w:val="20"/>
        </w:rPr>
        <w:tab/>
      </w:r>
    </w:p>
    <w:p w:rsidR="00492007" w:rsidRDefault="00492007" w:rsidP="00047652">
      <w:pPr>
        <w:numPr>
          <w:ilvl w:val="0"/>
          <w:numId w:val="161"/>
        </w:numPr>
        <w:tabs>
          <w:tab w:val="left" w:pos="9720"/>
        </w:tabs>
        <w:ind w:right="-1"/>
        <w:rPr>
          <w:sz w:val="20"/>
          <w:szCs w:val="20"/>
        </w:rPr>
      </w:pPr>
      <w:r>
        <w:rPr>
          <w:sz w:val="20"/>
          <w:szCs w:val="20"/>
        </w:rPr>
        <w:t>respektuje přijatá pravidla soužití mezi spolužáky i jinými vrstevníky a přispívá k utváření dobrých mezilidských vztahů</w:t>
      </w:r>
    </w:p>
    <w:p w:rsidR="00492007" w:rsidRDefault="00492007" w:rsidP="00047652">
      <w:pPr>
        <w:numPr>
          <w:ilvl w:val="0"/>
          <w:numId w:val="161"/>
        </w:numPr>
        <w:tabs>
          <w:tab w:val="left" w:pos="9639"/>
        </w:tabs>
        <w:ind w:right="-1"/>
        <w:rPr>
          <w:sz w:val="20"/>
          <w:szCs w:val="20"/>
        </w:rPr>
      </w:pPr>
      <w:r>
        <w:rPr>
          <w:sz w:val="20"/>
          <w:szCs w:val="20"/>
        </w:rPr>
        <w:t>vysvětlí role členů komunity (rodiny, třídy, spolku) a uvede příklady pozitivního a negativních vlivu na kvalitu sociálního klimatu (vrstevnická komunita, rodinné prostředí) z hlediska prospěšnosti zdraví</w:t>
      </w:r>
    </w:p>
    <w:p w:rsidR="00492007" w:rsidRDefault="00492007" w:rsidP="00047652">
      <w:pPr>
        <w:numPr>
          <w:ilvl w:val="0"/>
          <w:numId w:val="161"/>
        </w:numPr>
        <w:tabs>
          <w:tab w:val="left" w:pos="9639"/>
        </w:tabs>
        <w:ind w:right="-1"/>
        <w:rPr>
          <w:sz w:val="20"/>
          <w:szCs w:val="20"/>
        </w:rPr>
      </w:pPr>
      <w:r>
        <w:rPr>
          <w:sz w:val="20"/>
          <w:szCs w:val="20"/>
        </w:rPr>
        <w:t>vysvětlí na příkladech přímé souvislosti mezi tělesným, duševním a sociálním zdravím; vysvětlí vztah mezi uspokojováním základních lidských potřeb a hodnotou zdraví</w:t>
      </w:r>
    </w:p>
    <w:p w:rsidR="00492007" w:rsidRDefault="00492007" w:rsidP="00047652">
      <w:pPr>
        <w:numPr>
          <w:ilvl w:val="0"/>
          <w:numId w:val="161"/>
        </w:numPr>
        <w:tabs>
          <w:tab w:val="left" w:pos="9639"/>
        </w:tabs>
        <w:ind w:right="-1"/>
        <w:rPr>
          <w:sz w:val="20"/>
          <w:szCs w:val="20"/>
        </w:rPr>
      </w:pPr>
      <w:r>
        <w:rPr>
          <w:sz w:val="20"/>
          <w:szCs w:val="20"/>
        </w:rPr>
        <w:t>posoudí různé způsoby chování lidí z hlediska odpovědnosti za vlastní zdraví i zdraví druhých a vyvozuje z nich osobní odpovědnost ve prospěch aktivní podpory zdraví</w:t>
      </w:r>
    </w:p>
    <w:p w:rsidR="00492007" w:rsidRDefault="00492007" w:rsidP="00047652">
      <w:pPr>
        <w:numPr>
          <w:ilvl w:val="0"/>
          <w:numId w:val="161"/>
        </w:numPr>
        <w:tabs>
          <w:tab w:val="left" w:pos="9639"/>
        </w:tabs>
        <w:ind w:right="-1"/>
        <w:rPr>
          <w:sz w:val="20"/>
          <w:szCs w:val="20"/>
        </w:rPr>
      </w:pPr>
      <w:r>
        <w:rPr>
          <w:sz w:val="20"/>
          <w:szCs w:val="20"/>
        </w:rPr>
        <w:t>usiluje v rámci svých možností a zkušeností o aktivní podporu zdraví</w:t>
      </w:r>
    </w:p>
    <w:p w:rsidR="00492007" w:rsidRDefault="00492007" w:rsidP="00047652">
      <w:pPr>
        <w:numPr>
          <w:ilvl w:val="0"/>
          <w:numId w:val="161"/>
        </w:numPr>
        <w:tabs>
          <w:tab w:val="left" w:pos="9639"/>
        </w:tabs>
        <w:ind w:right="-1"/>
        <w:rPr>
          <w:sz w:val="20"/>
          <w:szCs w:val="20"/>
        </w:rPr>
      </w:pPr>
      <w:r>
        <w:rPr>
          <w:sz w:val="20"/>
          <w:szCs w:val="20"/>
        </w:rPr>
        <w:t>vyjádří vlastní názor k problematice zdraví a diskutuje o něm v kruhu vrstevníků rodiny i v nejbližším okolí</w:t>
      </w:r>
    </w:p>
    <w:p w:rsidR="00492007" w:rsidRDefault="00492007" w:rsidP="00047652">
      <w:pPr>
        <w:numPr>
          <w:ilvl w:val="0"/>
          <w:numId w:val="161"/>
        </w:numPr>
        <w:tabs>
          <w:tab w:val="left" w:pos="9639"/>
        </w:tabs>
        <w:ind w:right="-1"/>
        <w:rPr>
          <w:sz w:val="20"/>
          <w:szCs w:val="20"/>
        </w:rPr>
      </w:pPr>
      <w:r>
        <w:rPr>
          <w:sz w:val="20"/>
          <w:szCs w:val="20"/>
        </w:rPr>
        <w:t>dává do souvislostí složení stravy a způsob stravování s rozvojem civilizačních nemocí a v rámci svých možností uplatňuje zdravé stravovací návyky</w:t>
      </w:r>
    </w:p>
    <w:p w:rsidR="00492007" w:rsidRDefault="00492007" w:rsidP="00047652">
      <w:pPr>
        <w:numPr>
          <w:ilvl w:val="0"/>
          <w:numId w:val="161"/>
        </w:numPr>
        <w:tabs>
          <w:tab w:val="left" w:pos="9639"/>
        </w:tabs>
        <w:ind w:right="-1"/>
        <w:rPr>
          <w:sz w:val="20"/>
          <w:szCs w:val="20"/>
        </w:rPr>
      </w:pPr>
      <w:r>
        <w:rPr>
          <w:sz w:val="20"/>
          <w:szCs w:val="20"/>
        </w:rPr>
        <w:lastRenderedPageBreak/>
        <w:t>uplatňuje osvojené preventivní způsoby rozhodování, chování a jednání v souvislosti s běžnými přenosnými, civilizačními a jinými chorobami; svěří se se zdravotním problémem a v případě potřeby vyhledá odbornou pomoc</w:t>
      </w:r>
    </w:p>
    <w:p w:rsidR="00492007" w:rsidRDefault="00492007" w:rsidP="00047652">
      <w:pPr>
        <w:numPr>
          <w:ilvl w:val="0"/>
          <w:numId w:val="161"/>
        </w:numPr>
        <w:tabs>
          <w:tab w:val="left" w:pos="9639"/>
        </w:tabs>
        <w:ind w:right="-1"/>
        <w:rPr>
          <w:sz w:val="20"/>
          <w:szCs w:val="20"/>
        </w:rPr>
      </w:pPr>
      <w:r>
        <w:rPr>
          <w:sz w:val="20"/>
          <w:szCs w:val="20"/>
        </w:rPr>
        <w:t>projevuje odpovědný vztah k sobě samému, k vlastnímu dospívání a pravidlům zdravého životního stylu; dobrovolně se podílí na programech podpory zdraví v rámci školy a obce</w:t>
      </w:r>
    </w:p>
    <w:p w:rsidR="00492007" w:rsidRDefault="00492007" w:rsidP="00047652">
      <w:pPr>
        <w:numPr>
          <w:ilvl w:val="0"/>
          <w:numId w:val="161"/>
        </w:numPr>
        <w:tabs>
          <w:tab w:val="left" w:pos="9639"/>
        </w:tabs>
        <w:ind w:right="-1"/>
        <w:rPr>
          <w:sz w:val="20"/>
          <w:szCs w:val="20"/>
        </w:rPr>
      </w:pPr>
      <w:r>
        <w:rPr>
          <w:sz w:val="20"/>
          <w:szCs w:val="20"/>
        </w:rPr>
        <w:t>samostatně využívá osvojené kompenzační a relaxační techniky a sociální dovednosti k regeneraci organismu, překonávání únavy a předcházení stresovým situacím</w:t>
      </w:r>
    </w:p>
    <w:p w:rsidR="00492007" w:rsidRDefault="00492007" w:rsidP="00047652">
      <w:pPr>
        <w:numPr>
          <w:ilvl w:val="0"/>
          <w:numId w:val="161"/>
        </w:numPr>
        <w:tabs>
          <w:tab w:val="left" w:pos="9639"/>
        </w:tabs>
        <w:ind w:right="-1"/>
        <w:rPr>
          <w:sz w:val="20"/>
          <w:szCs w:val="20"/>
        </w:rPr>
      </w:pPr>
      <w:r>
        <w:rPr>
          <w:sz w:val="20"/>
          <w:szCs w:val="20"/>
        </w:rPr>
        <w:t>respektuje změny v období dospívání, vhodně na ně reaguje; kultivovaně se chová k opačnému pohlaví</w:t>
      </w:r>
    </w:p>
    <w:p w:rsidR="00492007" w:rsidRDefault="00492007" w:rsidP="00047652">
      <w:pPr>
        <w:numPr>
          <w:ilvl w:val="0"/>
          <w:numId w:val="161"/>
        </w:numPr>
        <w:tabs>
          <w:tab w:val="left" w:pos="9639"/>
        </w:tabs>
        <w:ind w:right="-1"/>
        <w:rPr>
          <w:sz w:val="20"/>
          <w:szCs w:val="20"/>
        </w:rPr>
      </w:pPr>
      <w:r>
        <w:rPr>
          <w:sz w:val="20"/>
          <w:szCs w:val="20"/>
        </w:rPr>
        <w:t>respektuje význam sexuality v souvislosti se zdravím, etikou, morálkou a pozitivními životními cíli; chápe význam zdrženlivosti v dospívání a odpovědného sexuálního chování</w:t>
      </w:r>
    </w:p>
    <w:p w:rsidR="00492007" w:rsidRDefault="00492007" w:rsidP="00047652">
      <w:pPr>
        <w:numPr>
          <w:ilvl w:val="0"/>
          <w:numId w:val="161"/>
        </w:numPr>
        <w:tabs>
          <w:tab w:val="left" w:pos="9639"/>
        </w:tabs>
        <w:ind w:right="-1"/>
        <w:rPr>
          <w:sz w:val="20"/>
          <w:szCs w:val="20"/>
        </w:rPr>
      </w:pPr>
      <w:r>
        <w:rPr>
          <w:sz w:val="20"/>
          <w:szCs w:val="20"/>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492007" w:rsidRDefault="00492007" w:rsidP="00047652">
      <w:pPr>
        <w:numPr>
          <w:ilvl w:val="0"/>
          <w:numId w:val="161"/>
        </w:numPr>
        <w:tabs>
          <w:tab w:val="left" w:pos="9639"/>
        </w:tabs>
        <w:ind w:right="-1"/>
        <w:rPr>
          <w:sz w:val="20"/>
          <w:szCs w:val="20"/>
        </w:rPr>
      </w:pPr>
      <w:r>
        <w:rPr>
          <w:sz w:val="20"/>
          <w:szCs w:val="20"/>
        </w:rPr>
        <w:t>vyhodnotí na základě svých znalostí a zkušeností možný manipulativní vliv vrstevníků, médií, sekt; uplatňuje osvojené dovednosti komunikační obrany proti manipulaci a agresi</w:t>
      </w:r>
    </w:p>
    <w:p w:rsidR="00492007" w:rsidRDefault="00492007" w:rsidP="00047652">
      <w:pPr>
        <w:numPr>
          <w:ilvl w:val="0"/>
          <w:numId w:val="161"/>
        </w:numPr>
        <w:tabs>
          <w:tab w:val="left" w:pos="9639"/>
        </w:tabs>
        <w:ind w:right="-1"/>
        <w:rPr>
          <w:sz w:val="20"/>
          <w:szCs w:val="20"/>
        </w:rPr>
      </w:pPr>
      <w:r>
        <w:rPr>
          <w:sz w:val="20"/>
          <w:szCs w:val="20"/>
        </w:rPr>
        <w:t>projevuje odpovědné chování v rizikových situacích silniční a železniční dopravy; aktivně předchází situacím ohrožení zdraví a osobního bezpečí; v případě potřeby poskytne adekvátní první pomoc</w:t>
      </w:r>
    </w:p>
    <w:p w:rsidR="00492007" w:rsidRPr="00C169B0" w:rsidRDefault="00492007" w:rsidP="00047652">
      <w:pPr>
        <w:numPr>
          <w:ilvl w:val="0"/>
          <w:numId w:val="161"/>
        </w:numPr>
        <w:tabs>
          <w:tab w:val="left" w:pos="9639"/>
        </w:tabs>
        <w:ind w:right="-1"/>
        <w:rPr>
          <w:sz w:val="20"/>
          <w:szCs w:val="20"/>
        </w:rPr>
      </w:pPr>
      <w:r>
        <w:rPr>
          <w:sz w:val="20"/>
          <w:szCs w:val="20"/>
        </w:rPr>
        <w:t>uplatňuje adekvátní způsoby chování a ochrany v modelových situacích ohrožení, nebezpečí i mimořádných událostí</w:t>
      </w: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b/>
          <w:sz w:val="20"/>
          <w:szCs w:val="20"/>
        </w:rPr>
      </w:pPr>
      <w:r>
        <w:rPr>
          <w:b/>
          <w:sz w:val="20"/>
          <w:szCs w:val="20"/>
        </w:rPr>
        <w:t>Učivo</w:t>
      </w:r>
    </w:p>
    <w:p w:rsidR="00492007" w:rsidRDefault="00492007" w:rsidP="00492007">
      <w:pPr>
        <w:tabs>
          <w:tab w:val="left" w:pos="9720"/>
        </w:tabs>
        <w:ind w:right="-1008"/>
        <w:rPr>
          <w:b/>
          <w:sz w:val="20"/>
          <w:szCs w:val="20"/>
        </w:rPr>
      </w:pPr>
    </w:p>
    <w:p w:rsidR="00492007" w:rsidRPr="00C169B0" w:rsidRDefault="00492007" w:rsidP="00492007">
      <w:pPr>
        <w:tabs>
          <w:tab w:val="left" w:pos="9720"/>
        </w:tabs>
        <w:ind w:right="-1008"/>
        <w:rPr>
          <w:b/>
          <w:sz w:val="20"/>
          <w:szCs w:val="20"/>
        </w:rPr>
      </w:pPr>
      <w:r>
        <w:rPr>
          <w:b/>
          <w:sz w:val="20"/>
          <w:szCs w:val="20"/>
        </w:rPr>
        <w:t>VZTAHY MEZI LIDMI A FORMY SOUŽITÍ</w:t>
      </w:r>
    </w:p>
    <w:p w:rsidR="00492007" w:rsidRPr="00C169B0" w:rsidRDefault="00492007" w:rsidP="00047652">
      <w:pPr>
        <w:numPr>
          <w:ilvl w:val="0"/>
          <w:numId w:val="165"/>
        </w:numPr>
        <w:tabs>
          <w:tab w:val="left" w:pos="567"/>
          <w:tab w:val="left" w:pos="9720"/>
        </w:tabs>
        <w:ind w:right="-1"/>
        <w:rPr>
          <w:b/>
          <w:sz w:val="20"/>
          <w:szCs w:val="20"/>
          <w:u w:val="single"/>
        </w:rPr>
      </w:pPr>
      <w:r w:rsidRPr="00C169B0">
        <w:rPr>
          <w:b/>
          <w:sz w:val="20"/>
          <w:szCs w:val="20"/>
        </w:rPr>
        <w:t>vztahy ve dvojici</w:t>
      </w:r>
      <w:r>
        <w:rPr>
          <w:sz w:val="20"/>
          <w:szCs w:val="20"/>
        </w:rPr>
        <w:t xml:space="preserve"> – kamarádství, přátelství, láska, partnerské vztahy, manželství a rodičovství</w:t>
      </w:r>
    </w:p>
    <w:p w:rsidR="00492007" w:rsidRDefault="00492007" w:rsidP="00047652">
      <w:pPr>
        <w:numPr>
          <w:ilvl w:val="0"/>
          <w:numId w:val="165"/>
        </w:numPr>
        <w:tabs>
          <w:tab w:val="left" w:pos="567"/>
          <w:tab w:val="left" w:pos="9720"/>
        </w:tabs>
        <w:ind w:right="-1"/>
        <w:rPr>
          <w:b/>
          <w:sz w:val="20"/>
          <w:szCs w:val="20"/>
          <w:u w:val="single"/>
        </w:rPr>
      </w:pPr>
      <w:r w:rsidRPr="00C169B0">
        <w:rPr>
          <w:b/>
          <w:sz w:val="20"/>
          <w:szCs w:val="20"/>
        </w:rPr>
        <w:t>vztahy a pravidla soužití v prostředí komunity</w:t>
      </w:r>
      <w:r>
        <w:rPr>
          <w:sz w:val="20"/>
          <w:szCs w:val="20"/>
        </w:rPr>
        <w:t xml:space="preserve"> – rodina, škola, vrstevnická skupina, obec, spolek</w:t>
      </w:r>
    </w:p>
    <w:p w:rsidR="00492007" w:rsidRDefault="00492007" w:rsidP="00492007">
      <w:pPr>
        <w:tabs>
          <w:tab w:val="left" w:pos="9720"/>
        </w:tabs>
        <w:ind w:right="-1008"/>
        <w:rPr>
          <w:b/>
          <w:sz w:val="20"/>
          <w:szCs w:val="20"/>
          <w:u w:val="single"/>
        </w:rPr>
      </w:pPr>
    </w:p>
    <w:p w:rsidR="00492007" w:rsidRDefault="00492007" w:rsidP="00492007">
      <w:pPr>
        <w:tabs>
          <w:tab w:val="left" w:pos="9720"/>
        </w:tabs>
        <w:ind w:right="-1008"/>
        <w:rPr>
          <w:b/>
          <w:sz w:val="20"/>
          <w:szCs w:val="20"/>
          <w:u w:val="single"/>
        </w:rPr>
      </w:pPr>
    </w:p>
    <w:p w:rsidR="00492007" w:rsidRDefault="00492007" w:rsidP="00492007">
      <w:pPr>
        <w:tabs>
          <w:tab w:val="left" w:pos="567"/>
          <w:tab w:val="left" w:pos="9720"/>
        </w:tabs>
        <w:ind w:right="-1008"/>
        <w:rPr>
          <w:b/>
          <w:sz w:val="20"/>
          <w:szCs w:val="20"/>
        </w:rPr>
      </w:pPr>
      <w:r w:rsidRPr="00C169B0">
        <w:rPr>
          <w:b/>
          <w:sz w:val="20"/>
          <w:szCs w:val="20"/>
        </w:rPr>
        <w:t xml:space="preserve">ZMĚNY V ŽIVOTĚ ČLOVĚKA A JEJICH </w:t>
      </w:r>
      <w:r>
        <w:rPr>
          <w:b/>
          <w:sz w:val="20"/>
          <w:szCs w:val="20"/>
        </w:rPr>
        <w:t xml:space="preserve"> </w:t>
      </w:r>
      <w:r w:rsidRPr="00C169B0">
        <w:rPr>
          <w:b/>
          <w:sz w:val="20"/>
          <w:szCs w:val="20"/>
        </w:rPr>
        <w:t>REFLEXE</w:t>
      </w:r>
    </w:p>
    <w:p w:rsidR="00492007" w:rsidRPr="00A37302" w:rsidRDefault="00492007" w:rsidP="00047652">
      <w:pPr>
        <w:numPr>
          <w:ilvl w:val="0"/>
          <w:numId w:val="166"/>
        </w:numPr>
        <w:tabs>
          <w:tab w:val="left" w:pos="709"/>
          <w:tab w:val="left" w:pos="9720"/>
        </w:tabs>
        <w:ind w:right="-1008"/>
        <w:rPr>
          <w:b/>
          <w:sz w:val="20"/>
          <w:szCs w:val="20"/>
        </w:rPr>
      </w:pPr>
      <w:r w:rsidRPr="00A37302">
        <w:rPr>
          <w:b/>
          <w:sz w:val="20"/>
          <w:szCs w:val="20"/>
        </w:rPr>
        <w:t>d</w:t>
      </w:r>
      <w:r>
        <w:rPr>
          <w:b/>
          <w:sz w:val="20"/>
          <w:szCs w:val="20"/>
        </w:rPr>
        <w:t xml:space="preserve">ětství, puberta, </w:t>
      </w:r>
      <w:r w:rsidRPr="00A37302">
        <w:rPr>
          <w:b/>
          <w:sz w:val="20"/>
          <w:szCs w:val="20"/>
        </w:rPr>
        <w:t>dospívání</w:t>
      </w:r>
      <w:r>
        <w:rPr>
          <w:b/>
          <w:sz w:val="20"/>
          <w:szCs w:val="20"/>
        </w:rPr>
        <w:t xml:space="preserve"> – </w:t>
      </w:r>
      <w:r w:rsidRPr="00A37302">
        <w:rPr>
          <w:sz w:val="20"/>
          <w:szCs w:val="20"/>
        </w:rPr>
        <w:t>tělesné,</w:t>
      </w:r>
      <w:r>
        <w:rPr>
          <w:sz w:val="20"/>
          <w:szCs w:val="20"/>
        </w:rPr>
        <w:t xml:space="preserve"> </w:t>
      </w:r>
      <w:r w:rsidRPr="00A37302">
        <w:rPr>
          <w:sz w:val="20"/>
          <w:szCs w:val="20"/>
        </w:rPr>
        <w:t>duševní a společenské změny</w:t>
      </w:r>
    </w:p>
    <w:p w:rsidR="00492007" w:rsidRDefault="00492007" w:rsidP="00047652">
      <w:pPr>
        <w:numPr>
          <w:ilvl w:val="0"/>
          <w:numId w:val="166"/>
        </w:numPr>
        <w:tabs>
          <w:tab w:val="left" w:pos="709"/>
          <w:tab w:val="left" w:pos="9720"/>
        </w:tabs>
        <w:ind w:right="-1"/>
        <w:rPr>
          <w:sz w:val="20"/>
          <w:szCs w:val="20"/>
        </w:rPr>
      </w:pPr>
      <w:r w:rsidRPr="00A37302">
        <w:rPr>
          <w:b/>
          <w:sz w:val="20"/>
          <w:szCs w:val="20"/>
        </w:rPr>
        <w:t>sexuální dospívání a reprodukční zdraví</w:t>
      </w:r>
      <w:r>
        <w:rPr>
          <w:b/>
          <w:sz w:val="20"/>
          <w:szCs w:val="20"/>
        </w:rPr>
        <w:t xml:space="preserve"> – </w:t>
      </w:r>
      <w:r>
        <w:rPr>
          <w:sz w:val="20"/>
          <w:szCs w:val="20"/>
        </w:rPr>
        <w:t>zdraví reprodukční soustavy, sexualita jako součást formování osobnosti, zdrženlivost,</w:t>
      </w:r>
      <w:r>
        <w:rPr>
          <w:b/>
          <w:sz w:val="20"/>
          <w:szCs w:val="20"/>
        </w:rPr>
        <w:t xml:space="preserve"> </w:t>
      </w:r>
      <w:r w:rsidRPr="00A37302">
        <w:rPr>
          <w:sz w:val="20"/>
          <w:szCs w:val="20"/>
        </w:rPr>
        <w:t>předčasná sexuální zkušenost;</w:t>
      </w:r>
      <w:r>
        <w:rPr>
          <w:sz w:val="20"/>
          <w:szCs w:val="20"/>
        </w:rPr>
        <w:t xml:space="preserve"> promiskuita; problémy </w:t>
      </w:r>
      <w:r w:rsidRPr="00A37302">
        <w:rPr>
          <w:sz w:val="20"/>
          <w:szCs w:val="20"/>
        </w:rPr>
        <w:t>těhotenství a rodičovství mladistvých</w:t>
      </w:r>
      <w:r>
        <w:rPr>
          <w:sz w:val="20"/>
          <w:szCs w:val="20"/>
        </w:rPr>
        <w:t>; poruchy pohlavní identity</w:t>
      </w:r>
    </w:p>
    <w:p w:rsidR="00492007" w:rsidRPr="00A37302" w:rsidRDefault="00492007" w:rsidP="00492007">
      <w:pPr>
        <w:tabs>
          <w:tab w:val="left" w:pos="709"/>
          <w:tab w:val="left" w:pos="9720"/>
        </w:tabs>
        <w:ind w:left="360" w:right="-1008"/>
        <w:rPr>
          <w:sz w:val="20"/>
          <w:szCs w:val="20"/>
        </w:rPr>
      </w:pPr>
    </w:p>
    <w:p w:rsidR="00492007" w:rsidRPr="00A37302" w:rsidRDefault="00492007" w:rsidP="00492007">
      <w:pPr>
        <w:tabs>
          <w:tab w:val="left" w:pos="851"/>
          <w:tab w:val="left" w:pos="9720"/>
        </w:tabs>
        <w:ind w:right="-1008"/>
        <w:rPr>
          <w:sz w:val="20"/>
          <w:szCs w:val="20"/>
        </w:rPr>
      </w:pPr>
    </w:p>
    <w:p w:rsidR="00492007" w:rsidRPr="00773CD8" w:rsidRDefault="00492007" w:rsidP="00492007">
      <w:pPr>
        <w:tabs>
          <w:tab w:val="left" w:pos="9720"/>
        </w:tabs>
        <w:ind w:right="-1008"/>
        <w:rPr>
          <w:b/>
          <w:sz w:val="20"/>
          <w:szCs w:val="20"/>
        </w:rPr>
      </w:pPr>
      <w:r>
        <w:rPr>
          <w:b/>
          <w:sz w:val="20"/>
          <w:szCs w:val="20"/>
        </w:rPr>
        <w:t>ZDRAVÝ ZPŮSOB ŽIVOTA A PÉČE O ZDRAVÍ</w:t>
      </w:r>
    </w:p>
    <w:p w:rsidR="00492007" w:rsidRPr="00DC32CA" w:rsidRDefault="00492007" w:rsidP="00047652">
      <w:pPr>
        <w:numPr>
          <w:ilvl w:val="0"/>
          <w:numId w:val="167"/>
        </w:numPr>
        <w:tabs>
          <w:tab w:val="left" w:pos="9720"/>
        </w:tabs>
        <w:ind w:right="-285"/>
        <w:rPr>
          <w:sz w:val="20"/>
          <w:szCs w:val="20"/>
        </w:rPr>
      </w:pPr>
      <w:r>
        <w:rPr>
          <w:b/>
          <w:sz w:val="20"/>
          <w:szCs w:val="20"/>
        </w:rPr>
        <w:t xml:space="preserve">výživa a zdraví </w:t>
      </w:r>
      <w:r w:rsidRPr="00DC32CA">
        <w:rPr>
          <w:sz w:val="20"/>
          <w:szCs w:val="20"/>
        </w:rPr>
        <w:t>– zásady zdravého stravování,</w:t>
      </w:r>
      <w:r>
        <w:rPr>
          <w:sz w:val="20"/>
          <w:szCs w:val="20"/>
        </w:rPr>
        <w:t xml:space="preserve"> pitný režim, </w:t>
      </w:r>
      <w:r w:rsidRPr="00DC32CA">
        <w:rPr>
          <w:sz w:val="20"/>
          <w:szCs w:val="20"/>
        </w:rPr>
        <w:t>vliv životních podmínek a způs</w:t>
      </w:r>
      <w:r>
        <w:rPr>
          <w:sz w:val="20"/>
          <w:szCs w:val="20"/>
        </w:rPr>
        <w:t>obu stravování na zdraví; poruchy</w:t>
      </w:r>
      <w:r w:rsidRPr="00DC32CA">
        <w:rPr>
          <w:sz w:val="20"/>
          <w:szCs w:val="20"/>
        </w:rPr>
        <w:t xml:space="preserve"> příjmu potravy</w:t>
      </w:r>
    </w:p>
    <w:p w:rsidR="00492007" w:rsidRDefault="00492007" w:rsidP="00047652">
      <w:pPr>
        <w:numPr>
          <w:ilvl w:val="0"/>
          <w:numId w:val="167"/>
        </w:numPr>
        <w:tabs>
          <w:tab w:val="left" w:pos="9720"/>
        </w:tabs>
        <w:ind w:right="57"/>
        <w:rPr>
          <w:sz w:val="20"/>
          <w:szCs w:val="20"/>
        </w:rPr>
      </w:pPr>
      <w:r>
        <w:rPr>
          <w:b/>
          <w:sz w:val="20"/>
          <w:szCs w:val="20"/>
        </w:rPr>
        <w:t xml:space="preserve">vlivy vnějšího a vnitřního prostředí na zdraví – </w:t>
      </w:r>
      <w:r>
        <w:rPr>
          <w:sz w:val="20"/>
          <w:szCs w:val="20"/>
        </w:rPr>
        <w:t>kvalita ovzduší a vody, hluk, osvětlení, teplota</w:t>
      </w:r>
    </w:p>
    <w:p w:rsidR="00492007" w:rsidRDefault="00492007" w:rsidP="00047652">
      <w:pPr>
        <w:numPr>
          <w:ilvl w:val="0"/>
          <w:numId w:val="167"/>
        </w:numPr>
        <w:tabs>
          <w:tab w:val="left" w:pos="9720"/>
        </w:tabs>
        <w:ind w:right="-143"/>
        <w:rPr>
          <w:sz w:val="20"/>
          <w:szCs w:val="20"/>
        </w:rPr>
      </w:pPr>
      <w:r w:rsidRPr="00DC32CA">
        <w:rPr>
          <w:b/>
          <w:sz w:val="20"/>
          <w:szCs w:val="20"/>
        </w:rPr>
        <w:t>tělesná a duševní hygien</w:t>
      </w:r>
      <w:r>
        <w:rPr>
          <w:b/>
          <w:sz w:val="20"/>
          <w:szCs w:val="20"/>
        </w:rPr>
        <w:t xml:space="preserve">a, denní režim </w:t>
      </w:r>
      <w:r>
        <w:rPr>
          <w:sz w:val="20"/>
          <w:szCs w:val="20"/>
        </w:rPr>
        <w:t>– zásady osobní, intimní a duševní hygieny, otužování, denní režim, vyváženost pracovních a odpočinkových aktivit, význam pohybu pro zdraví</w:t>
      </w:r>
    </w:p>
    <w:p w:rsidR="00492007" w:rsidRPr="00710D84" w:rsidRDefault="00492007" w:rsidP="00047652">
      <w:pPr>
        <w:numPr>
          <w:ilvl w:val="0"/>
          <w:numId w:val="167"/>
        </w:numPr>
        <w:tabs>
          <w:tab w:val="left" w:pos="9720"/>
        </w:tabs>
        <w:ind w:right="-143"/>
        <w:rPr>
          <w:sz w:val="20"/>
          <w:szCs w:val="20"/>
        </w:rPr>
      </w:pPr>
      <w:r w:rsidRPr="00DC32CA">
        <w:rPr>
          <w:b/>
          <w:sz w:val="20"/>
          <w:szCs w:val="20"/>
        </w:rPr>
        <w:t xml:space="preserve">ochrana před </w:t>
      </w:r>
      <w:r>
        <w:rPr>
          <w:b/>
          <w:sz w:val="20"/>
          <w:szCs w:val="20"/>
        </w:rPr>
        <w:t xml:space="preserve">přenosnými </w:t>
      </w:r>
      <w:r w:rsidRPr="00DC32CA">
        <w:rPr>
          <w:b/>
          <w:sz w:val="20"/>
          <w:szCs w:val="20"/>
        </w:rPr>
        <w:t>chorobami</w:t>
      </w:r>
      <w:r>
        <w:rPr>
          <w:sz w:val="20"/>
          <w:szCs w:val="20"/>
        </w:rPr>
        <w:t xml:space="preserve"> – základní cesty přenosu nákaz a jejich prevence, nákazy respirační, přenosné potravou, získané v přírodě, přenosné krví a sexuálním kontaktem, přenosné bodnutím hmyzu a stykem se zvířaty</w:t>
      </w:r>
    </w:p>
    <w:p w:rsidR="00492007" w:rsidRPr="00773CD8" w:rsidRDefault="00492007" w:rsidP="00047652">
      <w:pPr>
        <w:numPr>
          <w:ilvl w:val="0"/>
          <w:numId w:val="167"/>
        </w:numPr>
        <w:tabs>
          <w:tab w:val="left" w:pos="8154"/>
        </w:tabs>
        <w:ind w:right="-143"/>
        <w:rPr>
          <w:sz w:val="20"/>
          <w:szCs w:val="20"/>
        </w:rPr>
      </w:pPr>
      <w:r>
        <w:rPr>
          <w:b/>
          <w:sz w:val="20"/>
          <w:szCs w:val="20"/>
        </w:rPr>
        <w:t xml:space="preserve">ochrana před nepřenosnými chorobami a před úrazy – </w:t>
      </w:r>
      <w:r>
        <w:rPr>
          <w:sz w:val="20"/>
          <w:szCs w:val="20"/>
        </w:rPr>
        <w:t>prevence kardiovaskulárních a metabolických onemocnění; preventivní léčebná péče; odpovědné chování v situacích úrazu a život ohrožujících stavů (úrazy domácnosti, při sportu, na pracovišti, v dopravě), základy první pomoci</w:t>
      </w:r>
      <w:r>
        <w:rPr>
          <w:sz w:val="20"/>
          <w:szCs w:val="20"/>
        </w:rPr>
        <w:tab/>
      </w:r>
    </w:p>
    <w:p w:rsidR="00492007" w:rsidRPr="00DC32CA" w:rsidRDefault="00492007" w:rsidP="00492007">
      <w:pPr>
        <w:tabs>
          <w:tab w:val="left" w:pos="9720"/>
        </w:tabs>
        <w:ind w:right="-143"/>
        <w:rPr>
          <w:b/>
          <w:sz w:val="20"/>
          <w:szCs w:val="20"/>
        </w:rPr>
      </w:pPr>
    </w:p>
    <w:p w:rsidR="00492007" w:rsidRDefault="00492007" w:rsidP="00492007">
      <w:pPr>
        <w:tabs>
          <w:tab w:val="left" w:pos="9720"/>
        </w:tabs>
        <w:ind w:right="-1008"/>
        <w:rPr>
          <w:sz w:val="20"/>
          <w:szCs w:val="20"/>
        </w:rPr>
      </w:pPr>
    </w:p>
    <w:p w:rsidR="00492007" w:rsidRPr="00773CD8" w:rsidRDefault="00492007" w:rsidP="00492007">
      <w:pPr>
        <w:tabs>
          <w:tab w:val="left" w:pos="9720"/>
        </w:tabs>
        <w:ind w:right="-1008"/>
        <w:rPr>
          <w:b/>
          <w:sz w:val="20"/>
          <w:szCs w:val="20"/>
        </w:rPr>
      </w:pPr>
      <w:r>
        <w:rPr>
          <w:b/>
          <w:sz w:val="20"/>
          <w:szCs w:val="20"/>
          <w:u w:val="single"/>
        </w:rPr>
        <w:t xml:space="preserve"> </w:t>
      </w:r>
      <w:r w:rsidRPr="00773CD8">
        <w:rPr>
          <w:b/>
          <w:sz w:val="20"/>
          <w:szCs w:val="20"/>
        </w:rPr>
        <w:t>RIZIKA OHROŽUJÍCÍ ZDRAVÍ A JEJICH PREVENCE</w:t>
      </w:r>
    </w:p>
    <w:p w:rsidR="00492007" w:rsidRDefault="00492007" w:rsidP="00047652">
      <w:pPr>
        <w:numPr>
          <w:ilvl w:val="0"/>
          <w:numId w:val="168"/>
        </w:numPr>
        <w:tabs>
          <w:tab w:val="left" w:pos="9720"/>
        </w:tabs>
        <w:ind w:right="-285"/>
        <w:rPr>
          <w:sz w:val="20"/>
          <w:szCs w:val="20"/>
        </w:rPr>
      </w:pPr>
      <w:r w:rsidRPr="00E0229D">
        <w:rPr>
          <w:b/>
          <w:sz w:val="20"/>
          <w:szCs w:val="20"/>
        </w:rPr>
        <w:t>stres a jeho vztah ke zdraví</w:t>
      </w:r>
      <w:r>
        <w:rPr>
          <w:sz w:val="20"/>
          <w:szCs w:val="20"/>
        </w:rPr>
        <w:t xml:space="preserve"> – kompenzační, relaxační a regenerační techniky k překonávání únavy, stresových reakcí a k posilování duševní odolnosti</w:t>
      </w:r>
    </w:p>
    <w:p w:rsidR="00492007" w:rsidRDefault="00492007" w:rsidP="00047652">
      <w:pPr>
        <w:numPr>
          <w:ilvl w:val="0"/>
          <w:numId w:val="168"/>
        </w:numPr>
        <w:tabs>
          <w:tab w:val="left" w:pos="9720"/>
        </w:tabs>
        <w:ind w:right="-143"/>
        <w:rPr>
          <w:sz w:val="20"/>
          <w:szCs w:val="20"/>
        </w:rPr>
      </w:pPr>
      <w:r w:rsidRPr="00E0229D">
        <w:rPr>
          <w:b/>
          <w:sz w:val="20"/>
          <w:szCs w:val="20"/>
        </w:rPr>
        <w:t>auto-destruktivní závislosti</w:t>
      </w:r>
      <w:r>
        <w:rPr>
          <w:sz w:val="20"/>
          <w:szCs w:val="20"/>
        </w:rPr>
        <w:t xml:space="preserve"> – psychická onemocnění, násilí mířené proti sobě samému, rizikové chování (alkohol, aktivní a pasivní kouření, zbraně, nebezpečné látky a předměty, nebezpečný internet), násilné chování, těžké životní situace a jejich zvládání, trestná činnosti, dopink ve sportu</w:t>
      </w:r>
    </w:p>
    <w:p w:rsidR="00492007" w:rsidRPr="00A7794E" w:rsidRDefault="00492007" w:rsidP="00047652">
      <w:pPr>
        <w:numPr>
          <w:ilvl w:val="0"/>
          <w:numId w:val="168"/>
        </w:numPr>
        <w:tabs>
          <w:tab w:val="left" w:pos="9720"/>
        </w:tabs>
        <w:ind w:right="-143"/>
        <w:rPr>
          <w:sz w:val="20"/>
          <w:szCs w:val="20"/>
        </w:rPr>
      </w:pPr>
      <w:r w:rsidRPr="00D56804">
        <w:rPr>
          <w:b/>
          <w:sz w:val="20"/>
          <w:szCs w:val="20"/>
        </w:rPr>
        <w:t>skryté formy a stupně individuálního násilí a zneužívání, sexuální kriminalita</w:t>
      </w:r>
      <w:r>
        <w:rPr>
          <w:sz w:val="20"/>
          <w:szCs w:val="20"/>
        </w:rPr>
        <w:t xml:space="preserve"> – šikana a jiné projevy násilí; formy</w:t>
      </w:r>
      <w:r w:rsidRPr="00A7794E">
        <w:rPr>
          <w:sz w:val="20"/>
          <w:szCs w:val="20"/>
        </w:rPr>
        <w:t xml:space="preserve"> sexuálního zneužívání dětí;</w:t>
      </w:r>
      <w:r>
        <w:rPr>
          <w:sz w:val="20"/>
          <w:szCs w:val="20"/>
        </w:rPr>
        <w:t xml:space="preserve"> kriminalita mládeže; </w:t>
      </w:r>
      <w:r w:rsidRPr="00A7794E">
        <w:rPr>
          <w:sz w:val="20"/>
          <w:szCs w:val="20"/>
        </w:rPr>
        <w:t>komunikace se službami odborné pomoci</w:t>
      </w:r>
    </w:p>
    <w:p w:rsidR="00492007" w:rsidRDefault="00492007" w:rsidP="00047652">
      <w:pPr>
        <w:numPr>
          <w:ilvl w:val="0"/>
          <w:numId w:val="168"/>
        </w:numPr>
        <w:tabs>
          <w:tab w:val="left" w:pos="9720"/>
        </w:tabs>
        <w:ind w:right="-143"/>
        <w:rPr>
          <w:sz w:val="20"/>
          <w:szCs w:val="20"/>
        </w:rPr>
      </w:pPr>
      <w:r w:rsidRPr="00A37302">
        <w:rPr>
          <w:b/>
          <w:sz w:val="20"/>
          <w:szCs w:val="20"/>
        </w:rPr>
        <w:t>bezpečné chován</w:t>
      </w:r>
      <w:r>
        <w:rPr>
          <w:b/>
          <w:sz w:val="20"/>
          <w:szCs w:val="20"/>
        </w:rPr>
        <w:t xml:space="preserve">í a komunikace </w:t>
      </w:r>
      <w:r>
        <w:rPr>
          <w:sz w:val="20"/>
          <w:szCs w:val="20"/>
        </w:rPr>
        <w:t xml:space="preserve">– komunikace s vrstevníky a neznámými lidmi, bezpečný pohyb v rizikovém prostředí, nebezpečí komunikace prostřednictvím elektronických médií, sebeochrana a vzájemná pomoc v rizikových situacích a v situacích ohrožení </w:t>
      </w:r>
    </w:p>
    <w:p w:rsidR="00492007" w:rsidRDefault="00492007" w:rsidP="00047652">
      <w:pPr>
        <w:numPr>
          <w:ilvl w:val="0"/>
          <w:numId w:val="168"/>
        </w:numPr>
        <w:tabs>
          <w:tab w:val="left" w:pos="9720"/>
        </w:tabs>
        <w:ind w:right="-143"/>
        <w:rPr>
          <w:sz w:val="20"/>
          <w:szCs w:val="20"/>
        </w:rPr>
      </w:pPr>
      <w:r w:rsidRPr="00D56804">
        <w:rPr>
          <w:b/>
          <w:sz w:val="20"/>
          <w:szCs w:val="20"/>
        </w:rPr>
        <w:lastRenderedPageBreak/>
        <w:t>dodržování pravidel bezpečnosti a ochrany zdraví</w:t>
      </w:r>
      <w:r>
        <w:rPr>
          <w:sz w:val="20"/>
          <w:szCs w:val="20"/>
        </w:rPr>
        <w:t xml:space="preserve"> – bezpečné prostředí ve škole, ochrana zdraví při různých činnostech, bezpečnost v dopravě, rizika silniční a železniční dopravy, vztahy mezi účastníky silničního provozu vč. zvládání agresivity, postup v případě dopravní nehody (tísňové volání, zajištění bezpečnosti)</w:t>
      </w:r>
    </w:p>
    <w:p w:rsidR="00492007" w:rsidRDefault="00492007" w:rsidP="00047652">
      <w:pPr>
        <w:numPr>
          <w:ilvl w:val="0"/>
          <w:numId w:val="168"/>
        </w:numPr>
        <w:tabs>
          <w:tab w:val="left" w:pos="9720"/>
        </w:tabs>
        <w:ind w:right="-143"/>
        <w:rPr>
          <w:sz w:val="20"/>
          <w:szCs w:val="20"/>
        </w:rPr>
      </w:pPr>
      <w:r w:rsidRPr="00D56804">
        <w:rPr>
          <w:b/>
          <w:sz w:val="20"/>
          <w:szCs w:val="20"/>
        </w:rPr>
        <w:t>manipulativní reklama a informace</w:t>
      </w:r>
      <w:r>
        <w:rPr>
          <w:sz w:val="20"/>
          <w:szCs w:val="20"/>
        </w:rPr>
        <w:t xml:space="preserve"> – reklamní vlivy, působení sekt</w:t>
      </w:r>
    </w:p>
    <w:p w:rsidR="00492007" w:rsidRPr="00D56804" w:rsidRDefault="00492007" w:rsidP="00047652">
      <w:pPr>
        <w:numPr>
          <w:ilvl w:val="0"/>
          <w:numId w:val="168"/>
        </w:numPr>
        <w:tabs>
          <w:tab w:val="left" w:pos="9720"/>
        </w:tabs>
        <w:ind w:right="-143"/>
        <w:rPr>
          <w:sz w:val="20"/>
          <w:szCs w:val="20"/>
        </w:rPr>
      </w:pPr>
      <w:r w:rsidRPr="00D56804">
        <w:rPr>
          <w:b/>
          <w:sz w:val="20"/>
          <w:szCs w:val="20"/>
        </w:rPr>
        <w:t>ochrana člověka za mimořádných událostí</w:t>
      </w:r>
      <w:r>
        <w:rPr>
          <w:b/>
          <w:sz w:val="20"/>
          <w:szCs w:val="20"/>
        </w:rPr>
        <w:t xml:space="preserve"> – </w:t>
      </w:r>
      <w:r>
        <w:rPr>
          <w:sz w:val="20"/>
          <w:szCs w:val="20"/>
        </w:rPr>
        <w:t>klasifikace mimořádných událostí, varovný signál a jiné způsoby varování, základní úkoly ochrany obyvatelstva, evakuace, činnost po mimořádné události, prevence vzniku mimořádných událostí</w:t>
      </w:r>
    </w:p>
    <w:p w:rsidR="00492007" w:rsidRDefault="00492007" w:rsidP="00492007">
      <w:pPr>
        <w:tabs>
          <w:tab w:val="left" w:pos="9720"/>
        </w:tabs>
        <w:ind w:left="720" w:right="-285"/>
        <w:rPr>
          <w:sz w:val="20"/>
          <w:szCs w:val="20"/>
        </w:rPr>
      </w:pPr>
    </w:p>
    <w:p w:rsidR="00492007" w:rsidRPr="00590670" w:rsidRDefault="00492007" w:rsidP="00492007">
      <w:pPr>
        <w:tabs>
          <w:tab w:val="left" w:pos="9720"/>
        </w:tabs>
        <w:ind w:right="-1008"/>
        <w:rPr>
          <w:b/>
          <w:sz w:val="20"/>
          <w:szCs w:val="20"/>
        </w:rPr>
      </w:pPr>
      <w:r w:rsidRPr="00282D83">
        <w:rPr>
          <w:b/>
          <w:sz w:val="20"/>
          <w:szCs w:val="20"/>
        </w:rPr>
        <w:t>HODNOTA A PODPORA ZDRAVÍ</w:t>
      </w:r>
    </w:p>
    <w:p w:rsidR="00492007" w:rsidRPr="00321855" w:rsidRDefault="00492007" w:rsidP="00047652">
      <w:pPr>
        <w:numPr>
          <w:ilvl w:val="0"/>
          <w:numId w:val="170"/>
        </w:numPr>
        <w:tabs>
          <w:tab w:val="left" w:pos="426"/>
        </w:tabs>
        <w:ind w:right="-1"/>
        <w:rPr>
          <w:sz w:val="20"/>
          <w:szCs w:val="20"/>
        </w:rPr>
      </w:pPr>
      <w:r>
        <w:rPr>
          <w:b/>
          <w:sz w:val="20"/>
          <w:szCs w:val="20"/>
        </w:rPr>
        <w:t xml:space="preserve">celostní pojetí člověka ve zdraví a nemoci – </w:t>
      </w:r>
      <w:r>
        <w:rPr>
          <w:sz w:val="20"/>
          <w:szCs w:val="20"/>
        </w:rPr>
        <w:t>složky zdraví a jejich interakce, základní lidské potřeby a jejich hierarchie</w:t>
      </w:r>
    </w:p>
    <w:p w:rsidR="00492007" w:rsidRPr="00321855" w:rsidRDefault="00492007" w:rsidP="00047652">
      <w:pPr>
        <w:numPr>
          <w:ilvl w:val="0"/>
          <w:numId w:val="170"/>
        </w:numPr>
        <w:tabs>
          <w:tab w:val="left" w:pos="426"/>
        </w:tabs>
        <w:ind w:right="-1"/>
        <w:rPr>
          <w:sz w:val="20"/>
          <w:szCs w:val="20"/>
        </w:rPr>
      </w:pPr>
      <w:r w:rsidRPr="00C560FA">
        <w:rPr>
          <w:b/>
          <w:sz w:val="20"/>
          <w:szCs w:val="20"/>
        </w:rPr>
        <w:t>podpora zdraví a její formy</w:t>
      </w:r>
      <w:r>
        <w:rPr>
          <w:sz w:val="20"/>
          <w:szCs w:val="20"/>
        </w:rPr>
        <w:t xml:space="preserve"> – prevence a intervence, působení na změnu kvality prostředí a chování jedince, odpovědnost </w:t>
      </w:r>
      <w:r w:rsidRPr="00321855">
        <w:rPr>
          <w:sz w:val="20"/>
          <w:szCs w:val="20"/>
        </w:rPr>
        <w:t>jedince za zdraví</w:t>
      </w:r>
      <w:r>
        <w:rPr>
          <w:sz w:val="20"/>
          <w:szCs w:val="20"/>
        </w:rPr>
        <w:t>, podpora zdravého životního stylu, program podpory zdraví</w:t>
      </w:r>
    </w:p>
    <w:p w:rsidR="00492007" w:rsidRPr="0049707E" w:rsidRDefault="00492007" w:rsidP="00492007">
      <w:pPr>
        <w:tabs>
          <w:tab w:val="left" w:pos="1088"/>
          <w:tab w:val="left" w:pos="4420"/>
        </w:tabs>
        <w:ind w:left="714" w:right="-143"/>
        <w:rPr>
          <w:sz w:val="20"/>
          <w:szCs w:val="20"/>
        </w:rPr>
      </w:pPr>
    </w:p>
    <w:p w:rsidR="00492007" w:rsidRDefault="00492007" w:rsidP="00492007">
      <w:pPr>
        <w:tabs>
          <w:tab w:val="left" w:pos="9720"/>
        </w:tabs>
        <w:ind w:right="-1008"/>
        <w:rPr>
          <w:b/>
          <w:sz w:val="20"/>
          <w:szCs w:val="20"/>
        </w:rPr>
      </w:pPr>
      <w:r w:rsidRPr="0049707E">
        <w:rPr>
          <w:b/>
          <w:sz w:val="20"/>
          <w:szCs w:val="20"/>
        </w:rPr>
        <w:t>OSOBNOSTNÍ A SOCIÁLNÍ ROZVO</w:t>
      </w:r>
      <w:r>
        <w:rPr>
          <w:b/>
          <w:sz w:val="20"/>
          <w:szCs w:val="20"/>
        </w:rPr>
        <w:t>J</w:t>
      </w:r>
    </w:p>
    <w:p w:rsidR="00492007" w:rsidRDefault="00492007" w:rsidP="00047652">
      <w:pPr>
        <w:numPr>
          <w:ilvl w:val="0"/>
          <w:numId w:val="169"/>
        </w:numPr>
        <w:tabs>
          <w:tab w:val="left" w:pos="709"/>
        </w:tabs>
        <w:ind w:right="-1"/>
        <w:rPr>
          <w:sz w:val="20"/>
          <w:szCs w:val="20"/>
        </w:rPr>
      </w:pPr>
      <w:r w:rsidRPr="00522102">
        <w:rPr>
          <w:b/>
          <w:sz w:val="20"/>
          <w:szCs w:val="20"/>
        </w:rPr>
        <w:t>sebepoznání a sebepojetí</w:t>
      </w:r>
      <w:r>
        <w:rPr>
          <w:sz w:val="20"/>
          <w:szCs w:val="20"/>
        </w:rPr>
        <w:t xml:space="preserve"> – vztah k sobě samému, vztah k druhým lidem; zdravé a vyrovnané sebepojetí, utváření vědomí vlastní identity</w:t>
      </w:r>
    </w:p>
    <w:p w:rsidR="00492007" w:rsidRPr="00113E2F" w:rsidRDefault="00492007" w:rsidP="00047652">
      <w:pPr>
        <w:numPr>
          <w:ilvl w:val="0"/>
          <w:numId w:val="169"/>
        </w:numPr>
        <w:tabs>
          <w:tab w:val="left" w:pos="709"/>
        </w:tabs>
        <w:ind w:right="-1"/>
        <w:rPr>
          <w:sz w:val="20"/>
          <w:szCs w:val="20"/>
        </w:rPr>
      </w:pPr>
      <w:r w:rsidRPr="00522102">
        <w:rPr>
          <w:b/>
          <w:sz w:val="20"/>
          <w:szCs w:val="20"/>
        </w:rPr>
        <w:t xml:space="preserve">seberegulace a </w:t>
      </w:r>
      <w:r>
        <w:rPr>
          <w:b/>
          <w:sz w:val="20"/>
          <w:szCs w:val="20"/>
        </w:rPr>
        <w:t xml:space="preserve">sebeorganizace </w:t>
      </w:r>
      <w:r w:rsidRPr="00522102">
        <w:rPr>
          <w:b/>
          <w:sz w:val="20"/>
          <w:szCs w:val="20"/>
        </w:rPr>
        <w:t>činností a chování</w:t>
      </w:r>
      <w:r>
        <w:rPr>
          <w:sz w:val="20"/>
          <w:szCs w:val="20"/>
        </w:rPr>
        <w:t xml:space="preserve">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rsidR="00492007" w:rsidRDefault="00492007" w:rsidP="00047652">
      <w:pPr>
        <w:numPr>
          <w:ilvl w:val="0"/>
          <w:numId w:val="169"/>
        </w:numPr>
        <w:tabs>
          <w:tab w:val="left" w:pos="709"/>
        </w:tabs>
        <w:ind w:right="-1"/>
        <w:rPr>
          <w:sz w:val="20"/>
          <w:szCs w:val="20"/>
        </w:rPr>
      </w:pPr>
      <w:r w:rsidRPr="00522102">
        <w:rPr>
          <w:b/>
          <w:sz w:val="20"/>
          <w:szCs w:val="20"/>
        </w:rPr>
        <w:t xml:space="preserve">psychohygiena </w:t>
      </w:r>
      <w:r>
        <w:rPr>
          <w:sz w:val="20"/>
          <w:szCs w:val="20"/>
        </w:rPr>
        <w:t xml:space="preserve">v sociální dovednosti pro předcházení a zvládání stresu, hledání pomoci při problémech </w:t>
      </w:r>
    </w:p>
    <w:p w:rsidR="00492007" w:rsidRPr="00282D83" w:rsidRDefault="00492007" w:rsidP="00047652">
      <w:pPr>
        <w:numPr>
          <w:ilvl w:val="0"/>
          <w:numId w:val="169"/>
        </w:numPr>
        <w:tabs>
          <w:tab w:val="left" w:pos="709"/>
        </w:tabs>
        <w:ind w:right="-1"/>
        <w:rPr>
          <w:sz w:val="20"/>
          <w:szCs w:val="20"/>
        </w:rPr>
      </w:pPr>
      <w:r w:rsidRPr="00F818F7">
        <w:rPr>
          <w:b/>
          <w:sz w:val="20"/>
          <w:szCs w:val="20"/>
        </w:rPr>
        <w:t>m</w:t>
      </w:r>
      <w:r>
        <w:rPr>
          <w:b/>
          <w:sz w:val="20"/>
          <w:szCs w:val="20"/>
        </w:rPr>
        <w:t>ezilidské vztahy,</w:t>
      </w:r>
      <w:r w:rsidRPr="00F818F7">
        <w:rPr>
          <w:b/>
          <w:sz w:val="20"/>
          <w:szCs w:val="20"/>
        </w:rPr>
        <w:t xml:space="preserve"> komunikace,</w:t>
      </w:r>
      <w:r>
        <w:rPr>
          <w:b/>
          <w:sz w:val="20"/>
          <w:szCs w:val="20"/>
        </w:rPr>
        <w:t xml:space="preserve"> </w:t>
      </w:r>
      <w:r w:rsidRPr="00F818F7">
        <w:rPr>
          <w:b/>
          <w:sz w:val="20"/>
          <w:szCs w:val="20"/>
        </w:rPr>
        <w:t>kooperace</w:t>
      </w:r>
      <w:r>
        <w:rPr>
          <w:sz w:val="20"/>
          <w:szCs w:val="20"/>
        </w:rPr>
        <w:t xml:space="preserve"> – respektování sebe sama i druhých, přijímání názoru druhého, empatie; </w:t>
      </w:r>
      <w:r w:rsidRPr="00282D83">
        <w:rPr>
          <w:sz w:val="20"/>
          <w:szCs w:val="20"/>
        </w:rPr>
        <w:t>chování podporující dobré vztahy,</w:t>
      </w:r>
      <w:r>
        <w:rPr>
          <w:sz w:val="20"/>
          <w:szCs w:val="20"/>
        </w:rPr>
        <w:t xml:space="preserve"> </w:t>
      </w:r>
      <w:r w:rsidRPr="00282D83">
        <w:rPr>
          <w:sz w:val="20"/>
          <w:szCs w:val="20"/>
        </w:rPr>
        <w:t>aktivní naslouchání,</w:t>
      </w:r>
      <w:r>
        <w:rPr>
          <w:sz w:val="20"/>
          <w:szCs w:val="20"/>
        </w:rPr>
        <w:t xml:space="preserve"> </w:t>
      </w:r>
      <w:r w:rsidRPr="00282D83">
        <w:rPr>
          <w:sz w:val="20"/>
          <w:szCs w:val="20"/>
        </w:rPr>
        <w:t>dialog,</w:t>
      </w:r>
      <w:r>
        <w:rPr>
          <w:sz w:val="20"/>
          <w:szCs w:val="20"/>
        </w:rPr>
        <w:t xml:space="preserve"> </w:t>
      </w:r>
      <w:r w:rsidRPr="00282D83">
        <w:rPr>
          <w:sz w:val="20"/>
          <w:szCs w:val="20"/>
        </w:rPr>
        <w:t>efektivní a asertivní komunikace a kooperace v různých situacích</w:t>
      </w:r>
      <w:r>
        <w:rPr>
          <w:sz w:val="20"/>
          <w:szCs w:val="20"/>
        </w:rPr>
        <w:t>, dopad vlastního chování a jednání</w:t>
      </w: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Pr="00282D83" w:rsidRDefault="00492007" w:rsidP="00492007">
      <w:pPr>
        <w:tabs>
          <w:tab w:val="left" w:pos="9720"/>
        </w:tabs>
        <w:ind w:right="-1008"/>
        <w:rPr>
          <w:b/>
          <w:sz w:val="20"/>
          <w:szCs w:val="20"/>
        </w:rPr>
      </w:pPr>
      <w:r w:rsidRPr="00282D83">
        <w:rPr>
          <w:b/>
          <w:sz w:val="20"/>
          <w:szCs w:val="20"/>
        </w:rPr>
        <w:t>ETICKÁ VÝCHOVA (doplňující obor)</w:t>
      </w:r>
    </w:p>
    <w:p w:rsidR="00492007" w:rsidRPr="00590670" w:rsidRDefault="00492007" w:rsidP="00492007">
      <w:pPr>
        <w:tabs>
          <w:tab w:val="left" w:pos="9720"/>
        </w:tabs>
        <w:ind w:right="-1008"/>
        <w:rPr>
          <w:sz w:val="20"/>
          <w:szCs w:val="20"/>
        </w:rPr>
      </w:pPr>
      <w:r w:rsidRPr="00590670">
        <w:rPr>
          <w:sz w:val="20"/>
          <w:szCs w:val="20"/>
        </w:rPr>
        <w:t>Očekávané výstupy</w:t>
      </w:r>
    </w:p>
    <w:p w:rsidR="00492007" w:rsidRDefault="00492007" w:rsidP="00492007">
      <w:pPr>
        <w:tabs>
          <w:tab w:val="left" w:pos="9720"/>
        </w:tabs>
        <w:ind w:right="-1008"/>
        <w:rPr>
          <w:sz w:val="20"/>
          <w:szCs w:val="20"/>
        </w:rPr>
      </w:pPr>
      <w:r w:rsidRPr="00590670">
        <w:rPr>
          <w:sz w:val="20"/>
          <w:szCs w:val="20"/>
        </w:rPr>
        <w:t>žák</w:t>
      </w:r>
    </w:p>
    <w:p w:rsidR="00492007" w:rsidRDefault="00492007" w:rsidP="00047652">
      <w:pPr>
        <w:numPr>
          <w:ilvl w:val="0"/>
          <w:numId w:val="164"/>
        </w:numPr>
        <w:ind w:right="-54"/>
        <w:rPr>
          <w:sz w:val="20"/>
          <w:szCs w:val="20"/>
        </w:rPr>
      </w:pPr>
      <w:r>
        <w:rPr>
          <w:sz w:val="20"/>
          <w:szCs w:val="20"/>
        </w:rPr>
        <w:t>rozlišuje manipulační působení médií a identifikuje se s pozitivními prosociálními vzory</w:t>
      </w:r>
    </w:p>
    <w:p w:rsidR="00492007" w:rsidRDefault="00492007" w:rsidP="00047652">
      <w:pPr>
        <w:numPr>
          <w:ilvl w:val="0"/>
          <w:numId w:val="164"/>
        </w:numPr>
        <w:ind w:right="-54"/>
        <w:rPr>
          <w:sz w:val="20"/>
          <w:szCs w:val="20"/>
        </w:rPr>
      </w:pPr>
      <w:r>
        <w:rPr>
          <w:sz w:val="20"/>
          <w:szCs w:val="20"/>
        </w:rPr>
        <w:t>spolupracuje i v obtížných sociálních situacích</w:t>
      </w:r>
    </w:p>
    <w:p w:rsidR="00492007" w:rsidRDefault="00492007" w:rsidP="00047652">
      <w:pPr>
        <w:numPr>
          <w:ilvl w:val="0"/>
          <w:numId w:val="164"/>
        </w:numPr>
        <w:ind w:right="-54"/>
        <w:rPr>
          <w:sz w:val="20"/>
          <w:szCs w:val="20"/>
        </w:rPr>
      </w:pPr>
      <w:r>
        <w:rPr>
          <w:sz w:val="20"/>
          <w:szCs w:val="20"/>
        </w:rPr>
        <w:t>je vnímavý k sociálním problémům, v kontextu své situace a svých možností přispívá k jejich řešení</w:t>
      </w:r>
    </w:p>
    <w:p w:rsidR="00492007" w:rsidRDefault="00492007" w:rsidP="00047652">
      <w:pPr>
        <w:numPr>
          <w:ilvl w:val="0"/>
          <w:numId w:val="164"/>
        </w:numPr>
        <w:ind w:right="-54"/>
        <w:rPr>
          <w:sz w:val="20"/>
          <w:szCs w:val="20"/>
        </w:rPr>
      </w:pPr>
      <w:r>
        <w:rPr>
          <w:sz w:val="20"/>
          <w:szCs w:val="20"/>
        </w:rPr>
        <w:t>analyzuje etické aspekty různých životních situací</w:t>
      </w:r>
    </w:p>
    <w:p w:rsidR="00492007" w:rsidRDefault="00492007" w:rsidP="00047652">
      <w:pPr>
        <w:numPr>
          <w:ilvl w:val="0"/>
          <w:numId w:val="164"/>
        </w:numPr>
        <w:ind w:right="-54"/>
        <w:rPr>
          <w:sz w:val="20"/>
          <w:szCs w:val="20"/>
        </w:rPr>
      </w:pPr>
      <w:r>
        <w:rPr>
          <w:sz w:val="20"/>
          <w:szCs w:val="20"/>
        </w:rPr>
        <w:t>rozhoduje se uvážlivě a vhodně v každodenních situacích a nevyhýbá se řešení osobních problémů</w:t>
      </w:r>
    </w:p>
    <w:p w:rsidR="00492007" w:rsidRDefault="00492007" w:rsidP="00047652">
      <w:pPr>
        <w:numPr>
          <w:ilvl w:val="0"/>
          <w:numId w:val="164"/>
        </w:numPr>
        <w:ind w:right="-54"/>
        <w:rPr>
          <w:sz w:val="20"/>
          <w:szCs w:val="20"/>
        </w:rPr>
      </w:pPr>
      <w:r>
        <w:rPr>
          <w:sz w:val="20"/>
          <w:szCs w:val="20"/>
        </w:rPr>
        <w:t>aplikuje postoje a způsobilosti, které rozvíjejí mezilidské vztahy</w:t>
      </w:r>
    </w:p>
    <w:p w:rsidR="00492007" w:rsidRPr="007958AC" w:rsidRDefault="00492007" w:rsidP="00492007">
      <w:pPr>
        <w:ind w:right="-54"/>
        <w:rPr>
          <w:b/>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54"/>
        <w:rPr>
          <w:sz w:val="20"/>
          <w:szCs w:val="20"/>
        </w:rPr>
      </w:pPr>
    </w:p>
    <w:p w:rsidR="00492007" w:rsidRDefault="00492007" w:rsidP="00492007">
      <w:pPr>
        <w:ind w:right="-468"/>
        <w:rPr>
          <w:b/>
          <w:sz w:val="28"/>
          <w:szCs w:val="28"/>
          <w:u w:val="single"/>
        </w:rPr>
      </w:pPr>
    </w:p>
    <w:p w:rsidR="00492007" w:rsidRDefault="00492007" w:rsidP="00492007">
      <w:pPr>
        <w:ind w:right="-468"/>
        <w:rPr>
          <w:b/>
          <w:sz w:val="28"/>
          <w:szCs w:val="28"/>
          <w:u w:val="single"/>
        </w:rPr>
      </w:pPr>
    </w:p>
    <w:p w:rsidR="00492007" w:rsidRDefault="00492007" w:rsidP="00492007">
      <w:pPr>
        <w:ind w:right="-468"/>
        <w:rPr>
          <w:b/>
          <w:sz w:val="28"/>
          <w:szCs w:val="28"/>
          <w:u w:val="single"/>
        </w:rPr>
      </w:pPr>
      <w:r>
        <w:rPr>
          <w:b/>
          <w:sz w:val="28"/>
          <w:szCs w:val="28"/>
          <w:u w:val="single"/>
        </w:rPr>
        <w:t>Vzdělávací obsah vyučovacího předmětu Rodinná výchova - 6. ročník</w:t>
      </w:r>
    </w:p>
    <w:p w:rsidR="00492007" w:rsidRDefault="00492007" w:rsidP="00492007">
      <w:pPr>
        <w:ind w:right="-468"/>
        <w:rPr>
          <w:b/>
          <w:sz w:val="28"/>
          <w:szCs w:val="28"/>
          <w:u w:val="single"/>
        </w:rPr>
      </w:pPr>
    </w:p>
    <w:tbl>
      <w:tblPr>
        <w:tblW w:w="0" w:type="auto"/>
        <w:tblLook w:val="01E0" w:firstRow="1" w:lastRow="1" w:firstColumn="1" w:lastColumn="1" w:noHBand="0" w:noVBand="0"/>
      </w:tblPr>
      <w:tblGrid>
        <w:gridCol w:w="5148"/>
        <w:gridCol w:w="4422"/>
      </w:tblGrid>
      <w:tr w:rsidR="00492007" w:rsidRPr="0019664E" w:rsidTr="00FF71E3">
        <w:tc>
          <w:tcPr>
            <w:tcW w:w="5148" w:type="dxa"/>
            <w:shd w:val="clear" w:color="auto" w:fill="auto"/>
          </w:tcPr>
          <w:p w:rsidR="00492007" w:rsidRPr="0019664E" w:rsidRDefault="00492007" w:rsidP="00047652">
            <w:pPr>
              <w:numPr>
                <w:ilvl w:val="0"/>
                <w:numId w:val="171"/>
              </w:numPr>
              <w:ind w:right="-468"/>
              <w:rPr>
                <w:b/>
                <w:sz w:val="28"/>
                <w:szCs w:val="28"/>
              </w:rPr>
            </w:pPr>
            <w:r w:rsidRPr="0019664E">
              <w:rPr>
                <w:b/>
                <w:sz w:val="28"/>
                <w:szCs w:val="28"/>
              </w:rPr>
              <w:t>Rodina a širší sociální prostředí</w:t>
            </w:r>
          </w:p>
          <w:p w:rsidR="00492007" w:rsidRPr="0019664E" w:rsidRDefault="00492007" w:rsidP="00FF71E3">
            <w:pPr>
              <w:ind w:right="-468"/>
              <w:rPr>
                <w:b/>
                <w:sz w:val="28"/>
                <w:szCs w:val="28"/>
              </w:rPr>
            </w:pPr>
          </w:p>
          <w:p w:rsidR="00492007" w:rsidRPr="0019664E" w:rsidRDefault="00492007" w:rsidP="00FF71E3">
            <w:pPr>
              <w:ind w:right="-468"/>
              <w:rPr>
                <w:b/>
              </w:rPr>
            </w:pPr>
            <w:r w:rsidRPr="0019664E">
              <w:rPr>
                <w:b/>
              </w:rPr>
              <w:t>A – Moje rodina</w:t>
            </w:r>
          </w:p>
        </w:tc>
        <w:tc>
          <w:tcPr>
            <w:tcW w:w="4422" w:type="dxa"/>
            <w:shd w:val="clear" w:color="auto" w:fill="auto"/>
          </w:tcPr>
          <w:p w:rsidR="00492007" w:rsidRPr="0019664E" w:rsidRDefault="00492007" w:rsidP="00FF71E3">
            <w:pPr>
              <w:ind w:right="-468"/>
              <w:rPr>
                <w:b/>
                <w:sz w:val="28"/>
                <w:szCs w:val="28"/>
              </w:rPr>
            </w:pPr>
          </w:p>
        </w:tc>
      </w:tr>
      <w:tr w:rsidR="00492007" w:rsidRPr="0019664E" w:rsidTr="00FF71E3">
        <w:tc>
          <w:tcPr>
            <w:tcW w:w="5148"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objasní pojmy domov a rodina</w:t>
            </w:r>
          </w:p>
          <w:p w:rsidR="00492007" w:rsidRPr="0019664E" w:rsidRDefault="00492007" w:rsidP="00FF71E3">
            <w:pPr>
              <w:ind w:right="-468"/>
              <w:rPr>
                <w:sz w:val="20"/>
                <w:szCs w:val="20"/>
              </w:rPr>
            </w:pPr>
            <w:r w:rsidRPr="0019664E">
              <w:rPr>
                <w:sz w:val="20"/>
                <w:szCs w:val="20"/>
              </w:rPr>
              <w:t>-vyjmenuje typy a funkce rodiny</w:t>
            </w:r>
          </w:p>
          <w:p w:rsidR="00492007" w:rsidRPr="0019664E" w:rsidRDefault="00492007" w:rsidP="00FF71E3">
            <w:pPr>
              <w:ind w:right="-468"/>
              <w:rPr>
                <w:sz w:val="20"/>
                <w:szCs w:val="20"/>
              </w:rPr>
            </w:pPr>
            <w:r w:rsidRPr="0019664E">
              <w:rPr>
                <w:sz w:val="20"/>
                <w:szCs w:val="20"/>
              </w:rPr>
              <w:t>-vysvětlí role muže a ženy v rodině</w:t>
            </w:r>
          </w:p>
          <w:p w:rsidR="00492007" w:rsidRPr="0019664E" w:rsidRDefault="00492007" w:rsidP="00FF71E3">
            <w:pPr>
              <w:ind w:right="-468"/>
              <w:rPr>
                <w:sz w:val="20"/>
                <w:szCs w:val="20"/>
              </w:rPr>
            </w:pPr>
            <w:r w:rsidRPr="0019664E">
              <w:rPr>
                <w:sz w:val="20"/>
                <w:szCs w:val="20"/>
              </w:rPr>
              <w:t xml:space="preserve">-uvede příklady pozitivního a negativního chování členů </w:t>
            </w:r>
          </w:p>
          <w:p w:rsidR="00492007" w:rsidRPr="0019664E" w:rsidRDefault="00492007" w:rsidP="00FF71E3">
            <w:pPr>
              <w:ind w:right="-468"/>
              <w:rPr>
                <w:sz w:val="20"/>
                <w:szCs w:val="20"/>
              </w:rPr>
            </w:pPr>
            <w:r w:rsidRPr="0019664E">
              <w:rPr>
                <w:sz w:val="20"/>
                <w:szCs w:val="20"/>
              </w:rPr>
              <w:t>rodiny</w:t>
            </w:r>
          </w:p>
          <w:p w:rsidR="00492007" w:rsidRPr="0019664E" w:rsidRDefault="00492007" w:rsidP="00FF71E3">
            <w:pPr>
              <w:ind w:right="-468"/>
              <w:rPr>
                <w:sz w:val="20"/>
                <w:szCs w:val="20"/>
              </w:rPr>
            </w:pPr>
            <w:r w:rsidRPr="0019664E">
              <w:rPr>
                <w:sz w:val="20"/>
                <w:szCs w:val="20"/>
              </w:rPr>
              <w:t xml:space="preserve">-vysvětlí pojem náhradní rodinná péče a vyjmenuje formy , </w:t>
            </w:r>
          </w:p>
          <w:p w:rsidR="00492007" w:rsidRPr="0019664E" w:rsidRDefault="00492007" w:rsidP="00FF71E3">
            <w:pPr>
              <w:ind w:right="-468"/>
              <w:rPr>
                <w:sz w:val="20"/>
                <w:szCs w:val="20"/>
              </w:rPr>
            </w:pPr>
            <w:r w:rsidRPr="0019664E">
              <w:rPr>
                <w:sz w:val="20"/>
                <w:szCs w:val="20"/>
              </w:rPr>
              <w:t>jakými je v ČR realizována</w:t>
            </w:r>
          </w:p>
        </w:tc>
        <w:tc>
          <w:tcPr>
            <w:tcW w:w="4422" w:type="dxa"/>
            <w:shd w:val="clear" w:color="auto" w:fill="auto"/>
          </w:tcPr>
          <w:p w:rsidR="00492007" w:rsidRPr="0019664E" w:rsidRDefault="00492007" w:rsidP="00FF71E3">
            <w:pPr>
              <w:ind w:right="-468"/>
              <w:rPr>
                <w:b/>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-domov a rodina</w:t>
            </w: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-postavení muže a ženy</w:t>
            </w:r>
          </w:p>
          <w:p w:rsidR="00492007" w:rsidRPr="0019664E" w:rsidRDefault="00492007" w:rsidP="00FF71E3">
            <w:pPr>
              <w:ind w:right="-468"/>
              <w:rPr>
                <w:sz w:val="20"/>
                <w:szCs w:val="20"/>
              </w:rPr>
            </w:pPr>
            <w:r w:rsidRPr="0019664E">
              <w:rPr>
                <w:sz w:val="20"/>
                <w:szCs w:val="20"/>
              </w:rPr>
              <w:t xml:space="preserve">   -vliv rodiny na rozvoj osobnosti</w:t>
            </w: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-náhradní rodinná péče</w:t>
            </w:r>
          </w:p>
        </w:tc>
      </w:tr>
      <w:tr w:rsidR="00492007" w:rsidRPr="0019664E" w:rsidTr="00FF71E3">
        <w:tc>
          <w:tcPr>
            <w:tcW w:w="5148" w:type="dxa"/>
            <w:shd w:val="clear" w:color="auto" w:fill="auto"/>
          </w:tcPr>
          <w:p w:rsidR="00492007" w:rsidRPr="0019664E" w:rsidRDefault="00492007" w:rsidP="00FF71E3">
            <w:pPr>
              <w:ind w:right="-468"/>
              <w:rPr>
                <w:b/>
              </w:rPr>
            </w:pPr>
          </w:p>
          <w:p w:rsidR="00492007" w:rsidRPr="0019664E" w:rsidRDefault="00492007" w:rsidP="00FF71E3">
            <w:pPr>
              <w:ind w:right="-468"/>
              <w:rPr>
                <w:b/>
              </w:rPr>
            </w:pPr>
            <w:r w:rsidRPr="0019664E">
              <w:rPr>
                <w:b/>
              </w:rPr>
              <w:t>B –</w:t>
            </w:r>
            <w:r>
              <w:rPr>
                <w:b/>
              </w:rPr>
              <w:t xml:space="preserve"> </w:t>
            </w:r>
            <w:r w:rsidRPr="0019664E">
              <w:rPr>
                <w:b/>
              </w:rPr>
              <w:t>Manželství a rodičovství</w:t>
            </w:r>
          </w:p>
        </w:tc>
        <w:tc>
          <w:tcPr>
            <w:tcW w:w="4422" w:type="dxa"/>
            <w:shd w:val="clear" w:color="auto" w:fill="auto"/>
          </w:tcPr>
          <w:p w:rsidR="00492007" w:rsidRPr="0019664E" w:rsidRDefault="00492007" w:rsidP="00FF71E3">
            <w:pPr>
              <w:ind w:right="-468"/>
              <w:rPr>
                <w:b/>
                <w:sz w:val="28"/>
                <w:szCs w:val="28"/>
              </w:rPr>
            </w:pPr>
          </w:p>
        </w:tc>
      </w:tr>
      <w:tr w:rsidR="00492007" w:rsidRPr="0019664E" w:rsidTr="00FF71E3">
        <w:tc>
          <w:tcPr>
            <w:tcW w:w="5148" w:type="dxa"/>
            <w:shd w:val="clear" w:color="auto" w:fill="auto"/>
          </w:tcPr>
          <w:p w:rsidR="00492007" w:rsidRPr="0019664E" w:rsidRDefault="00492007" w:rsidP="00FF71E3">
            <w:pPr>
              <w:ind w:right="-468"/>
              <w:rPr>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sz w:val="20"/>
                <w:szCs w:val="20"/>
              </w:rPr>
              <w:t>-uvede podmínky , za jakých lze v ČR uzavřít manželství</w:t>
            </w:r>
          </w:p>
          <w:p w:rsidR="00492007" w:rsidRPr="0019664E" w:rsidRDefault="00492007" w:rsidP="00FF71E3">
            <w:pPr>
              <w:ind w:right="-468"/>
              <w:rPr>
                <w:sz w:val="20"/>
                <w:szCs w:val="20"/>
              </w:rPr>
            </w:pPr>
            <w:r w:rsidRPr="0019664E">
              <w:rPr>
                <w:sz w:val="20"/>
                <w:szCs w:val="20"/>
              </w:rPr>
              <w:t>-vysvětlí pojmy : civilní a církevní sňatek</w:t>
            </w:r>
          </w:p>
          <w:p w:rsidR="00492007" w:rsidRPr="0019664E" w:rsidRDefault="00492007" w:rsidP="00FF71E3">
            <w:pPr>
              <w:ind w:right="-468"/>
              <w:rPr>
                <w:sz w:val="20"/>
                <w:szCs w:val="20"/>
              </w:rPr>
            </w:pPr>
            <w:r w:rsidRPr="0019664E">
              <w:rPr>
                <w:sz w:val="20"/>
                <w:szCs w:val="20"/>
              </w:rPr>
              <w:t>-uvede výhody a nevýhody manželství</w:t>
            </w:r>
          </w:p>
        </w:tc>
        <w:tc>
          <w:tcPr>
            <w:tcW w:w="4422" w:type="dxa"/>
            <w:shd w:val="clear" w:color="auto" w:fill="auto"/>
          </w:tcPr>
          <w:p w:rsidR="00492007" w:rsidRPr="0019664E" w:rsidRDefault="00492007" w:rsidP="00FF71E3">
            <w:pPr>
              <w:ind w:right="-468"/>
              <w:rPr>
                <w:b/>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-manželství a rodičovství</w:t>
            </w:r>
          </w:p>
        </w:tc>
      </w:tr>
      <w:tr w:rsidR="00492007" w:rsidRPr="0019664E" w:rsidTr="00FF71E3">
        <w:tc>
          <w:tcPr>
            <w:tcW w:w="5148" w:type="dxa"/>
            <w:shd w:val="clear" w:color="auto" w:fill="auto"/>
          </w:tcPr>
          <w:p w:rsidR="00492007" w:rsidRPr="0019664E" w:rsidRDefault="00492007" w:rsidP="00FF71E3">
            <w:pPr>
              <w:ind w:right="-468"/>
              <w:rPr>
                <w:b/>
              </w:rPr>
            </w:pPr>
          </w:p>
          <w:p w:rsidR="00492007" w:rsidRPr="0019664E" w:rsidRDefault="00492007" w:rsidP="00FF71E3">
            <w:pPr>
              <w:ind w:right="-468"/>
              <w:rPr>
                <w:b/>
              </w:rPr>
            </w:pPr>
            <w:r w:rsidRPr="0019664E">
              <w:rPr>
                <w:b/>
              </w:rPr>
              <w:t>C – Práva a povinnosti dítěte</w:t>
            </w:r>
          </w:p>
        </w:tc>
        <w:tc>
          <w:tcPr>
            <w:tcW w:w="4422" w:type="dxa"/>
            <w:shd w:val="clear" w:color="auto" w:fill="auto"/>
          </w:tcPr>
          <w:p w:rsidR="00492007" w:rsidRPr="0019664E" w:rsidRDefault="00492007" w:rsidP="00FF71E3">
            <w:pPr>
              <w:ind w:right="-468"/>
              <w:rPr>
                <w:b/>
                <w:sz w:val="28"/>
                <w:szCs w:val="28"/>
              </w:rPr>
            </w:pPr>
          </w:p>
        </w:tc>
      </w:tr>
      <w:tr w:rsidR="00492007" w:rsidRPr="0019664E" w:rsidTr="00FF71E3">
        <w:tc>
          <w:tcPr>
            <w:tcW w:w="5148"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uvede ,ve kterých právních normách a v řádu školy jsou</w:t>
            </w:r>
          </w:p>
          <w:p w:rsidR="00492007" w:rsidRPr="0019664E" w:rsidRDefault="00492007" w:rsidP="00FF71E3">
            <w:pPr>
              <w:ind w:right="-468"/>
              <w:rPr>
                <w:sz w:val="20"/>
                <w:szCs w:val="20"/>
              </w:rPr>
            </w:pPr>
            <w:r w:rsidRPr="0019664E">
              <w:rPr>
                <w:sz w:val="20"/>
                <w:szCs w:val="20"/>
              </w:rPr>
              <w:t xml:space="preserve">upravena pravidla chování žáků , práva a povinnosti žáků </w:t>
            </w:r>
          </w:p>
          <w:p w:rsidR="00492007" w:rsidRPr="0019664E" w:rsidRDefault="00492007" w:rsidP="00FF71E3">
            <w:pPr>
              <w:ind w:right="-468"/>
              <w:rPr>
                <w:sz w:val="20"/>
                <w:szCs w:val="20"/>
              </w:rPr>
            </w:pPr>
            <w:r w:rsidRPr="0019664E">
              <w:rPr>
                <w:sz w:val="20"/>
                <w:szCs w:val="20"/>
              </w:rPr>
              <w:t>a jejich rodičů</w:t>
            </w:r>
          </w:p>
          <w:p w:rsidR="00492007" w:rsidRPr="0019664E" w:rsidRDefault="00492007" w:rsidP="00FF71E3">
            <w:pPr>
              <w:ind w:right="-468"/>
              <w:rPr>
                <w:sz w:val="20"/>
                <w:szCs w:val="20"/>
              </w:rPr>
            </w:pPr>
            <w:r w:rsidRPr="0019664E">
              <w:rPr>
                <w:sz w:val="20"/>
                <w:szCs w:val="20"/>
              </w:rPr>
              <w:t>-se spolužáky sestaví pravidla chování žáků ve třídě</w:t>
            </w:r>
          </w:p>
          <w:p w:rsidR="00492007" w:rsidRPr="0019664E" w:rsidRDefault="00492007" w:rsidP="00FF71E3">
            <w:pPr>
              <w:ind w:right="-468"/>
              <w:rPr>
                <w:sz w:val="20"/>
                <w:szCs w:val="20"/>
              </w:rPr>
            </w:pPr>
            <w:r w:rsidRPr="0019664E">
              <w:rPr>
                <w:sz w:val="20"/>
                <w:szCs w:val="20"/>
              </w:rPr>
              <w:t>-vysvětlí význam stanovení pravidel chování a jejich</w:t>
            </w:r>
          </w:p>
          <w:p w:rsidR="00492007" w:rsidRPr="0019664E" w:rsidRDefault="00492007" w:rsidP="00FF71E3">
            <w:pPr>
              <w:ind w:right="-468"/>
              <w:rPr>
                <w:sz w:val="20"/>
                <w:szCs w:val="20"/>
              </w:rPr>
            </w:pPr>
            <w:r w:rsidRPr="0019664E">
              <w:rPr>
                <w:sz w:val="20"/>
                <w:szCs w:val="20"/>
              </w:rPr>
              <w:t xml:space="preserve"> dodržování</w:t>
            </w:r>
          </w:p>
        </w:tc>
        <w:tc>
          <w:tcPr>
            <w:tcW w:w="4422" w:type="dxa"/>
            <w:shd w:val="clear" w:color="auto" w:fill="auto"/>
          </w:tcPr>
          <w:p w:rsidR="00492007" w:rsidRPr="0019664E" w:rsidRDefault="00492007" w:rsidP="00FF71E3">
            <w:pPr>
              <w:ind w:right="-468"/>
              <w:rPr>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-práva a povinnosti dítěte</w:t>
            </w:r>
          </w:p>
          <w:p w:rsidR="00492007" w:rsidRPr="0019664E" w:rsidRDefault="00492007" w:rsidP="00FF71E3">
            <w:pPr>
              <w:ind w:right="-468"/>
              <w:rPr>
                <w:b/>
                <w:sz w:val="20"/>
                <w:szCs w:val="20"/>
              </w:rPr>
            </w:pPr>
          </w:p>
        </w:tc>
      </w:tr>
      <w:tr w:rsidR="00492007" w:rsidRPr="0019664E" w:rsidTr="00FF71E3">
        <w:tc>
          <w:tcPr>
            <w:tcW w:w="5148" w:type="dxa"/>
            <w:shd w:val="clear" w:color="auto" w:fill="auto"/>
          </w:tcPr>
          <w:p w:rsidR="00492007" w:rsidRPr="0019664E" w:rsidRDefault="00492007" w:rsidP="00FF71E3">
            <w:pPr>
              <w:ind w:right="-468"/>
              <w:rPr>
                <w:b/>
              </w:rPr>
            </w:pPr>
          </w:p>
          <w:p w:rsidR="00492007" w:rsidRPr="0019664E" w:rsidRDefault="00492007" w:rsidP="00FF71E3">
            <w:pPr>
              <w:ind w:right="-468"/>
              <w:rPr>
                <w:b/>
              </w:rPr>
            </w:pPr>
            <w:r w:rsidRPr="0019664E">
              <w:rPr>
                <w:b/>
              </w:rPr>
              <w:t>D – Tradice a svátky v rodině</w:t>
            </w:r>
          </w:p>
        </w:tc>
        <w:tc>
          <w:tcPr>
            <w:tcW w:w="4422" w:type="dxa"/>
            <w:shd w:val="clear" w:color="auto" w:fill="auto"/>
          </w:tcPr>
          <w:p w:rsidR="00492007" w:rsidRPr="0019664E" w:rsidRDefault="00492007" w:rsidP="00FF71E3">
            <w:pPr>
              <w:ind w:right="-468"/>
              <w:rPr>
                <w:b/>
                <w:sz w:val="28"/>
                <w:szCs w:val="28"/>
              </w:rPr>
            </w:pPr>
          </w:p>
        </w:tc>
      </w:tr>
      <w:tr w:rsidR="00492007" w:rsidRPr="0019664E" w:rsidTr="00FF71E3">
        <w:tc>
          <w:tcPr>
            <w:tcW w:w="5148"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uvede příklady , jak je život lidí pevně spojen s přírodními</w:t>
            </w:r>
          </w:p>
          <w:p w:rsidR="00492007" w:rsidRPr="0019664E" w:rsidRDefault="00492007" w:rsidP="00FF71E3">
            <w:pPr>
              <w:ind w:right="-468"/>
              <w:rPr>
                <w:sz w:val="20"/>
                <w:szCs w:val="20"/>
              </w:rPr>
            </w:pPr>
            <w:r w:rsidRPr="0019664E">
              <w:rPr>
                <w:sz w:val="20"/>
                <w:szCs w:val="20"/>
              </w:rPr>
              <w:t>cykly</w:t>
            </w:r>
          </w:p>
          <w:p w:rsidR="00492007" w:rsidRPr="0019664E" w:rsidRDefault="00492007" w:rsidP="00FF71E3">
            <w:pPr>
              <w:ind w:right="-468"/>
              <w:rPr>
                <w:sz w:val="20"/>
                <w:szCs w:val="20"/>
              </w:rPr>
            </w:pPr>
            <w:r w:rsidRPr="0019664E">
              <w:rPr>
                <w:sz w:val="20"/>
                <w:szCs w:val="20"/>
              </w:rPr>
              <w:t>-vysvětlí členění času podle křesťanského kalendáře ( uvede  příklad odlišného kalendáře )</w:t>
            </w:r>
          </w:p>
          <w:p w:rsidR="00492007" w:rsidRPr="0019664E" w:rsidRDefault="00492007" w:rsidP="00FF71E3">
            <w:pPr>
              <w:ind w:right="-468"/>
              <w:rPr>
                <w:sz w:val="20"/>
                <w:szCs w:val="20"/>
              </w:rPr>
            </w:pPr>
            <w:r w:rsidRPr="0019664E">
              <w:rPr>
                <w:sz w:val="20"/>
                <w:szCs w:val="20"/>
              </w:rPr>
              <w:t>-umí objasnit význam uchování lidových tradic</w:t>
            </w:r>
          </w:p>
          <w:p w:rsidR="00492007" w:rsidRPr="0019664E" w:rsidRDefault="00492007" w:rsidP="00FF71E3">
            <w:pPr>
              <w:ind w:right="-468"/>
              <w:rPr>
                <w:sz w:val="20"/>
                <w:szCs w:val="20"/>
              </w:rPr>
            </w:pPr>
            <w:r w:rsidRPr="0019664E">
              <w:rPr>
                <w:sz w:val="20"/>
                <w:szCs w:val="20"/>
              </w:rPr>
              <w:t>-uvede , které svátky v ČR slavíme</w:t>
            </w:r>
          </w:p>
          <w:p w:rsidR="00492007" w:rsidRPr="0019664E" w:rsidRDefault="00492007" w:rsidP="00FF71E3">
            <w:pPr>
              <w:ind w:right="-468"/>
              <w:rPr>
                <w:sz w:val="20"/>
                <w:szCs w:val="20"/>
              </w:rPr>
            </w:pPr>
            <w:r w:rsidRPr="0019664E">
              <w:rPr>
                <w:sz w:val="20"/>
                <w:szCs w:val="20"/>
              </w:rPr>
              <w:t>-vyrobí vánoční a velikonoční dekorace</w:t>
            </w:r>
          </w:p>
        </w:tc>
        <w:tc>
          <w:tcPr>
            <w:tcW w:w="4422" w:type="dxa"/>
            <w:shd w:val="clear" w:color="auto" w:fill="auto"/>
          </w:tcPr>
          <w:p w:rsidR="00492007" w:rsidRPr="0019664E" w:rsidRDefault="00492007" w:rsidP="00FF71E3">
            <w:pPr>
              <w:ind w:right="-468"/>
              <w:rPr>
                <w:sz w:val="20"/>
                <w:szCs w:val="20"/>
              </w:rPr>
            </w:pPr>
            <w:r w:rsidRPr="0019664E">
              <w:rPr>
                <w:b/>
                <w:sz w:val="20"/>
                <w:szCs w:val="20"/>
              </w:rPr>
              <w:t xml:space="preserve">  Konkretizované učivo:</w:t>
            </w:r>
          </w:p>
          <w:p w:rsidR="00492007" w:rsidRPr="0019664E" w:rsidRDefault="00492007" w:rsidP="00FF71E3">
            <w:pPr>
              <w:ind w:right="-468"/>
              <w:rPr>
                <w:sz w:val="20"/>
                <w:szCs w:val="20"/>
              </w:rPr>
            </w:pPr>
            <w:r w:rsidRPr="0019664E">
              <w:rPr>
                <w:sz w:val="20"/>
                <w:szCs w:val="20"/>
              </w:rPr>
              <w:t xml:space="preserve">   -lidové zvyky a obyčeje</w:t>
            </w: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-svátky v ČR</w:t>
            </w: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tc>
      </w:tr>
    </w:tbl>
    <w:p w:rsidR="00492007" w:rsidRDefault="00492007" w:rsidP="00492007">
      <w:pPr>
        <w:ind w:right="-468"/>
        <w:rPr>
          <w:b/>
          <w:sz w:val="28"/>
          <w:szCs w:val="28"/>
        </w:rPr>
      </w:pPr>
    </w:p>
    <w:tbl>
      <w:tblPr>
        <w:tblW w:w="0" w:type="auto"/>
        <w:tblLook w:val="01E0" w:firstRow="1" w:lastRow="1" w:firstColumn="1" w:lastColumn="1" w:noHBand="0" w:noVBand="0"/>
      </w:tblPr>
      <w:tblGrid>
        <w:gridCol w:w="5353"/>
        <w:gridCol w:w="4217"/>
      </w:tblGrid>
      <w:tr w:rsidR="00492007" w:rsidRPr="0019664E" w:rsidTr="00FF71E3">
        <w:tc>
          <w:tcPr>
            <w:tcW w:w="5353" w:type="dxa"/>
            <w:shd w:val="clear" w:color="auto" w:fill="auto"/>
          </w:tcPr>
          <w:p w:rsidR="00492007" w:rsidRPr="0019664E" w:rsidRDefault="00492007" w:rsidP="00FF71E3">
            <w:pPr>
              <w:ind w:right="-468"/>
              <w:rPr>
                <w:b/>
              </w:rPr>
            </w:pPr>
            <w:r w:rsidRPr="0019664E">
              <w:rPr>
                <w:b/>
                <w:sz w:val="28"/>
                <w:szCs w:val="28"/>
              </w:rPr>
              <w:t>2. Rozvoj osobnosti</w:t>
            </w:r>
          </w:p>
          <w:p w:rsidR="00492007" w:rsidRPr="0019664E" w:rsidRDefault="00492007" w:rsidP="00FF71E3">
            <w:pPr>
              <w:ind w:right="-468"/>
              <w:rPr>
                <w:b/>
              </w:rPr>
            </w:pPr>
          </w:p>
          <w:p w:rsidR="00492007" w:rsidRPr="0019664E" w:rsidRDefault="00492007" w:rsidP="00FF71E3">
            <w:pPr>
              <w:ind w:right="-468"/>
              <w:rPr>
                <w:b/>
              </w:rPr>
            </w:pPr>
            <w:r w:rsidRPr="0019664E">
              <w:rPr>
                <w:b/>
              </w:rPr>
              <w:t>A – Osobnost žáka</w:t>
            </w:r>
          </w:p>
        </w:tc>
        <w:tc>
          <w:tcPr>
            <w:tcW w:w="4217" w:type="dxa"/>
            <w:shd w:val="clear" w:color="auto" w:fill="auto"/>
          </w:tcPr>
          <w:p w:rsidR="00492007" w:rsidRPr="0019664E" w:rsidRDefault="00492007" w:rsidP="00FF71E3">
            <w:pPr>
              <w:ind w:right="-468"/>
              <w:rPr>
                <w:b/>
                <w:sz w:val="28"/>
                <w:szCs w:val="28"/>
              </w:rPr>
            </w:pPr>
          </w:p>
        </w:tc>
      </w:tr>
      <w:tr w:rsidR="00492007" w:rsidRPr="0019664E" w:rsidTr="00FF71E3">
        <w:tc>
          <w:tcPr>
            <w:tcW w:w="5353"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 xml:space="preserve"> chápe pojem osobnost</w:t>
            </w:r>
          </w:p>
          <w:p w:rsidR="00492007" w:rsidRPr="0019664E" w:rsidRDefault="00492007" w:rsidP="00FF71E3">
            <w:pPr>
              <w:ind w:right="-468"/>
              <w:rPr>
                <w:sz w:val="20"/>
                <w:szCs w:val="20"/>
              </w:rPr>
            </w:pPr>
            <w:r w:rsidRPr="0019664E">
              <w:rPr>
                <w:sz w:val="20"/>
                <w:szCs w:val="20"/>
              </w:rPr>
              <w:t>- je seznámen se základní typologíí lidí</w:t>
            </w:r>
          </w:p>
        </w:tc>
        <w:tc>
          <w:tcPr>
            <w:tcW w:w="4217" w:type="dxa"/>
            <w:shd w:val="clear" w:color="auto" w:fill="auto"/>
          </w:tcPr>
          <w:p w:rsidR="00492007" w:rsidRPr="0019664E" w:rsidRDefault="00492007" w:rsidP="00FF71E3">
            <w:pPr>
              <w:ind w:right="-468"/>
              <w:rPr>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-osobnost – typy osobností</w:t>
            </w:r>
          </w:p>
          <w:p w:rsidR="00492007" w:rsidRPr="0019664E" w:rsidRDefault="00492007" w:rsidP="00FF71E3">
            <w:pPr>
              <w:ind w:right="-468"/>
              <w:rPr>
                <w:sz w:val="20"/>
                <w:szCs w:val="20"/>
              </w:rPr>
            </w:pPr>
          </w:p>
        </w:tc>
      </w:tr>
      <w:tr w:rsidR="00492007" w:rsidRPr="0019664E" w:rsidTr="00FF71E3">
        <w:tc>
          <w:tcPr>
            <w:tcW w:w="5353" w:type="dxa"/>
            <w:shd w:val="clear" w:color="auto" w:fill="auto"/>
          </w:tcPr>
          <w:p w:rsidR="00492007" w:rsidRPr="0019664E" w:rsidRDefault="00492007" w:rsidP="00FF71E3">
            <w:pPr>
              <w:ind w:right="-468"/>
              <w:rPr>
                <w:b/>
              </w:rPr>
            </w:pPr>
          </w:p>
          <w:p w:rsidR="00492007" w:rsidRPr="0019664E" w:rsidRDefault="00492007" w:rsidP="00FF71E3">
            <w:pPr>
              <w:ind w:right="-468"/>
              <w:rPr>
                <w:b/>
              </w:rPr>
            </w:pPr>
            <w:r w:rsidRPr="0019664E">
              <w:rPr>
                <w:b/>
              </w:rPr>
              <w:t>B –</w:t>
            </w:r>
            <w:r>
              <w:rPr>
                <w:b/>
              </w:rPr>
              <w:t xml:space="preserve"> </w:t>
            </w:r>
            <w:r w:rsidRPr="0019664E">
              <w:rPr>
                <w:b/>
              </w:rPr>
              <w:t>Zdravý vývoj osobnosti</w:t>
            </w:r>
          </w:p>
        </w:tc>
        <w:tc>
          <w:tcPr>
            <w:tcW w:w="4217" w:type="dxa"/>
            <w:shd w:val="clear" w:color="auto" w:fill="auto"/>
          </w:tcPr>
          <w:p w:rsidR="00492007" w:rsidRPr="0019664E" w:rsidRDefault="00492007" w:rsidP="00FF71E3">
            <w:pPr>
              <w:ind w:right="-468"/>
              <w:rPr>
                <w:b/>
                <w:sz w:val="28"/>
                <w:szCs w:val="28"/>
              </w:rPr>
            </w:pPr>
          </w:p>
        </w:tc>
      </w:tr>
      <w:tr w:rsidR="00492007" w:rsidRPr="0019664E" w:rsidTr="00FF71E3">
        <w:tc>
          <w:tcPr>
            <w:tcW w:w="5353"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sz w:val="20"/>
                <w:szCs w:val="20"/>
              </w:rPr>
              <w:t>-uvědomuje si důležitost duševního a tělesného zdraví pro</w:t>
            </w:r>
          </w:p>
          <w:p w:rsidR="00492007" w:rsidRPr="0019664E" w:rsidRDefault="00492007" w:rsidP="00FF71E3">
            <w:pPr>
              <w:ind w:right="-468"/>
              <w:rPr>
                <w:sz w:val="20"/>
                <w:szCs w:val="20"/>
              </w:rPr>
            </w:pPr>
            <w:r w:rsidRPr="0019664E">
              <w:rPr>
                <w:sz w:val="20"/>
                <w:szCs w:val="20"/>
              </w:rPr>
              <w:t>psychickou a fyzickou zdatnost</w:t>
            </w:r>
          </w:p>
          <w:p w:rsidR="00492007" w:rsidRPr="0019664E" w:rsidRDefault="00492007" w:rsidP="00FF71E3">
            <w:pPr>
              <w:ind w:right="-468"/>
              <w:rPr>
                <w:sz w:val="20"/>
                <w:szCs w:val="20"/>
              </w:rPr>
            </w:pPr>
            <w:r w:rsidRPr="0019664E">
              <w:rPr>
                <w:sz w:val="20"/>
                <w:szCs w:val="20"/>
              </w:rPr>
              <w:lastRenderedPageBreak/>
              <w:t>-orientuje se ve zvláštnostech vývoje osobnosti podle věku</w:t>
            </w:r>
          </w:p>
          <w:p w:rsidR="00492007" w:rsidRPr="0019664E" w:rsidRDefault="00492007" w:rsidP="00FF71E3">
            <w:pPr>
              <w:ind w:right="-468"/>
              <w:rPr>
                <w:sz w:val="20"/>
                <w:szCs w:val="20"/>
              </w:rPr>
            </w:pPr>
            <w:r w:rsidRPr="0019664E">
              <w:rPr>
                <w:sz w:val="20"/>
                <w:szCs w:val="20"/>
              </w:rPr>
              <w:t>základní školy</w:t>
            </w:r>
          </w:p>
          <w:p w:rsidR="00492007" w:rsidRPr="0019664E" w:rsidRDefault="00492007" w:rsidP="00FF71E3">
            <w:pPr>
              <w:ind w:right="-468"/>
              <w:rPr>
                <w:sz w:val="20"/>
                <w:szCs w:val="20"/>
              </w:rPr>
            </w:pPr>
            <w:r w:rsidRPr="0019664E">
              <w:rPr>
                <w:sz w:val="20"/>
                <w:szCs w:val="20"/>
              </w:rPr>
              <w:t>-ví , jak je možné ovlivnit negativní tělesné a duševní stavy</w:t>
            </w:r>
          </w:p>
        </w:tc>
        <w:tc>
          <w:tcPr>
            <w:tcW w:w="4217" w:type="dxa"/>
            <w:shd w:val="clear" w:color="auto" w:fill="auto"/>
          </w:tcPr>
          <w:p w:rsidR="00492007" w:rsidRPr="0019664E" w:rsidRDefault="00492007" w:rsidP="00FF71E3">
            <w:pPr>
              <w:ind w:right="-468"/>
              <w:rPr>
                <w:sz w:val="20"/>
                <w:szCs w:val="20"/>
              </w:rPr>
            </w:pPr>
            <w:r w:rsidRPr="0019664E">
              <w:rPr>
                <w:b/>
                <w:sz w:val="20"/>
                <w:szCs w:val="20"/>
              </w:rPr>
              <w:lastRenderedPageBreak/>
              <w:t xml:space="preserve">   Konkretizované učivo :</w:t>
            </w:r>
          </w:p>
          <w:p w:rsidR="00492007" w:rsidRPr="0019664E" w:rsidRDefault="00492007" w:rsidP="00FF71E3">
            <w:pPr>
              <w:ind w:right="-468"/>
              <w:rPr>
                <w:sz w:val="20"/>
                <w:szCs w:val="20"/>
              </w:rPr>
            </w:pPr>
            <w:r w:rsidRPr="0019664E">
              <w:rPr>
                <w:sz w:val="20"/>
                <w:szCs w:val="20"/>
              </w:rPr>
              <w:t xml:space="preserve">   -utváření osobnosti člověka</w:t>
            </w:r>
          </w:p>
        </w:tc>
      </w:tr>
      <w:tr w:rsidR="00492007" w:rsidRPr="0019664E" w:rsidTr="00FF71E3">
        <w:tc>
          <w:tcPr>
            <w:tcW w:w="5353" w:type="dxa"/>
            <w:shd w:val="clear" w:color="auto" w:fill="auto"/>
          </w:tcPr>
          <w:p w:rsidR="00492007" w:rsidRPr="0019664E" w:rsidRDefault="00492007" w:rsidP="00FF71E3">
            <w:pPr>
              <w:ind w:right="-468"/>
              <w:rPr>
                <w:b/>
                <w:sz w:val="28"/>
                <w:szCs w:val="28"/>
              </w:rPr>
            </w:pPr>
          </w:p>
          <w:p w:rsidR="00492007" w:rsidRPr="0019664E" w:rsidRDefault="00492007" w:rsidP="00FF71E3">
            <w:pPr>
              <w:ind w:right="-468"/>
              <w:rPr>
                <w:b/>
                <w:sz w:val="28"/>
                <w:szCs w:val="28"/>
              </w:rPr>
            </w:pPr>
          </w:p>
          <w:p w:rsidR="00492007" w:rsidRPr="0019664E" w:rsidRDefault="00492007" w:rsidP="00FF71E3">
            <w:pPr>
              <w:ind w:right="-468"/>
              <w:rPr>
                <w:b/>
                <w:sz w:val="28"/>
                <w:szCs w:val="28"/>
              </w:rPr>
            </w:pPr>
            <w:r w:rsidRPr="0019664E">
              <w:rPr>
                <w:b/>
                <w:sz w:val="28"/>
                <w:szCs w:val="28"/>
              </w:rPr>
              <w:t xml:space="preserve">3. </w:t>
            </w:r>
            <w:r>
              <w:rPr>
                <w:b/>
                <w:sz w:val="28"/>
                <w:szCs w:val="28"/>
              </w:rPr>
              <w:t>Péče o zdraví</w:t>
            </w:r>
            <w:r w:rsidRPr="0019664E">
              <w:rPr>
                <w:b/>
                <w:sz w:val="28"/>
                <w:szCs w:val="28"/>
              </w:rPr>
              <w:t>, osobní hygiena,</w:t>
            </w:r>
            <w:r>
              <w:rPr>
                <w:b/>
                <w:sz w:val="28"/>
                <w:szCs w:val="28"/>
              </w:rPr>
              <w:t xml:space="preserve"> </w:t>
            </w:r>
            <w:r w:rsidRPr="0019664E">
              <w:rPr>
                <w:b/>
                <w:sz w:val="28"/>
                <w:szCs w:val="28"/>
              </w:rPr>
              <w:t>režim dne</w:t>
            </w:r>
          </w:p>
          <w:p w:rsidR="00492007" w:rsidRPr="0019664E" w:rsidRDefault="00492007" w:rsidP="00FF71E3">
            <w:pPr>
              <w:ind w:right="-468"/>
              <w:rPr>
                <w:b/>
                <w:sz w:val="28"/>
                <w:szCs w:val="28"/>
              </w:rPr>
            </w:pPr>
          </w:p>
          <w:p w:rsidR="00492007" w:rsidRPr="0019664E" w:rsidRDefault="00492007" w:rsidP="00FF71E3">
            <w:pPr>
              <w:ind w:right="-468"/>
              <w:rPr>
                <w:b/>
              </w:rPr>
            </w:pPr>
            <w:r w:rsidRPr="0019664E">
              <w:rPr>
                <w:b/>
              </w:rPr>
              <w:t>A – Režim dne</w:t>
            </w:r>
          </w:p>
        </w:tc>
        <w:tc>
          <w:tcPr>
            <w:tcW w:w="4217" w:type="dxa"/>
            <w:shd w:val="clear" w:color="auto" w:fill="auto"/>
          </w:tcPr>
          <w:p w:rsidR="00492007" w:rsidRPr="0019664E" w:rsidRDefault="00492007" w:rsidP="00FF71E3">
            <w:pPr>
              <w:ind w:right="-468"/>
              <w:rPr>
                <w:b/>
                <w:sz w:val="28"/>
                <w:szCs w:val="28"/>
              </w:rPr>
            </w:pPr>
          </w:p>
        </w:tc>
      </w:tr>
      <w:tr w:rsidR="00492007" w:rsidRPr="0019664E" w:rsidTr="00FF71E3">
        <w:tc>
          <w:tcPr>
            <w:tcW w:w="5353"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vysvětlí pojmy denní a týdenní biorytmus</w:t>
            </w:r>
          </w:p>
          <w:p w:rsidR="00492007" w:rsidRPr="0019664E" w:rsidRDefault="00492007" w:rsidP="00FF71E3">
            <w:pPr>
              <w:ind w:right="-468"/>
              <w:rPr>
                <w:sz w:val="20"/>
                <w:szCs w:val="20"/>
              </w:rPr>
            </w:pPr>
            <w:r w:rsidRPr="0019664E">
              <w:rPr>
                <w:sz w:val="20"/>
                <w:szCs w:val="20"/>
              </w:rPr>
              <w:t>-optimálně využívá své výkonnosti v průběhu dne i týdne</w:t>
            </w:r>
          </w:p>
          <w:p w:rsidR="00492007" w:rsidRPr="0019664E" w:rsidRDefault="00492007" w:rsidP="00FF71E3">
            <w:pPr>
              <w:ind w:right="-468"/>
              <w:rPr>
                <w:sz w:val="20"/>
                <w:szCs w:val="20"/>
              </w:rPr>
            </w:pPr>
            <w:r w:rsidRPr="0019664E">
              <w:rPr>
                <w:sz w:val="20"/>
                <w:szCs w:val="20"/>
              </w:rPr>
              <w:t xml:space="preserve">-uvede příklady negativního vlivu prostředí na biorytmus </w:t>
            </w:r>
          </w:p>
          <w:p w:rsidR="00492007" w:rsidRPr="0019664E" w:rsidRDefault="00492007" w:rsidP="00FF71E3">
            <w:pPr>
              <w:ind w:right="-468"/>
              <w:rPr>
                <w:sz w:val="20"/>
                <w:szCs w:val="20"/>
              </w:rPr>
            </w:pPr>
            <w:r w:rsidRPr="0019664E">
              <w:rPr>
                <w:sz w:val="20"/>
                <w:szCs w:val="20"/>
              </w:rPr>
              <w:t>člověka</w:t>
            </w:r>
          </w:p>
          <w:p w:rsidR="00492007" w:rsidRPr="0019664E" w:rsidRDefault="00492007" w:rsidP="00FF71E3">
            <w:pPr>
              <w:ind w:right="-468"/>
              <w:rPr>
                <w:sz w:val="20"/>
                <w:szCs w:val="20"/>
              </w:rPr>
            </w:pPr>
            <w:r w:rsidRPr="0019664E">
              <w:rPr>
                <w:sz w:val="20"/>
                <w:szCs w:val="20"/>
              </w:rPr>
              <w:t>-sestaví si vyvážený režim dne a porovná ho s režimem dne</w:t>
            </w:r>
          </w:p>
          <w:p w:rsidR="00492007" w:rsidRPr="0019664E" w:rsidRDefault="00492007" w:rsidP="00FF71E3">
            <w:pPr>
              <w:ind w:right="-468"/>
              <w:rPr>
                <w:sz w:val="20"/>
                <w:szCs w:val="20"/>
              </w:rPr>
            </w:pPr>
            <w:r w:rsidRPr="0019664E">
              <w:rPr>
                <w:sz w:val="20"/>
                <w:szCs w:val="20"/>
              </w:rPr>
              <w:t>svých spolužáků</w:t>
            </w:r>
          </w:p>
        </w:tc>
        <w:tc>
          <w:tcPr>
            <w:tcW w:w="4217" w:type="dxa"/>
            <w:shd w:val="clear" w:color="auto" w:fill="auto"/>
          </w:tcPr>
          <w:p w:rsidR="00492007" w:rsidRPr="0019664E" w:rsidRDefault="00492007" w:rsidP="00FF71E3">
            <w:pPr>
              <w:ind w:right="-468"/>
              <w:rPr>
                <w:b/>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-biorytmy</w:t>
            </w: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tc>
      </w:tr>
      <w:tr w:rsidR="00492007" w:rsidRPr="0019664E" w:rsidTr="00FF71E3">
        <w:tc>
          <w:tcPr>
            <w:tcW w:w="5353" w:type="dxa"/>
            <w:shd w:val="clear" w:color="auto" w:fill="auto"/>
          </w:tcPr>
          <w:p w:rsidR="00492007" w:rsidRPr="0019664E" w:rsidRDefault="00492007" w:rsidP="00FF71E3">
            <w:pPr>
              <w:ind w:right="-468"/>
              <w:rPr>
                <w:b/>
                <w:sz w:val="20"/>
                <w:szCs w:val="20"/>
              </w:rPr>
            </w:pPr>
            <w:r w:rsidRPr="0019664E">
              <w:rPr>
                <w:b/>
              </w:rPr>
              <w:t>B –</w:t>
            </w:r>
            <w:r>
              <w:rPr>
                <w:b/>
              </w:rPr>
              <w:t xml:space="preserve"> </w:t>
            </w:r>
            <w:r w:rsidRPr="0019664E">
              <w:rPr>
                <w:b/>
              </w:rPr>
              <w:t>Osobní hygiena</w:t>
            </w:r>
          </w:p>
        </w:tc>
        <w:tc>
          <w:tcPr>
            <w:tcW w:w="4217" w:type="dxa"/>
            <w:shd w:val="clear" w:color="auto" w:fill="auto"/>
          </w:tcPr>
          <w:p w:rsidR="00492007" w:rsidRPr="0019664E" w:rsidRDefault="00492007" w:rsidP="00FF71E3">
            <w:pPr>
              <w:ind w:right="-468"/>
              <w:rPr>
                <w:b/>
                <w:sz w:val="28"/>
                <w:szCs w:val="28"/>
              </w:rPr>
            </w:pPr>
          </w:p>
        </w:tc>
      </w:tr>
      <w:tr w:rsidR="00492007" w:rsidRPr="0019664E" w:rsidTr="00FF71E3">
        <w:tc>
          <w:tcPr>
            <w:tcW w:w="5353"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 xml:space="preserve">uplatňuje hygienické zásady a návyky vztahující se </w:t>
            </w:r>
          </w:p>
          <w:p w:rsidR="00492007" w:rsidRPr="0019664E" w:rsidRDefault="00492007" w:rsidP="00FF71E3">
            <w:pPr>
              <w:ind w:right="-468"/>
              <w:rPr>
                <w:sz w:val="20"/>
                <w:szCs w:val="20"/>
              </w:rPr>
            </w:pPr>
            <w:r w:rsidRPr="0019664E">
              <w:rPr>
                <w:sz w:val="20"/>
                <w:szCs w:val="20"/>
              </w:rPr>
              <w:t>k osobní a intimní hygieně</w:t>
            </w:r>
          </w:p>
          <w:p w:rsidR="00492007" w:rsidRPr="0019664E" w:rsidRDefault="00492007" w:rsidP="00FF71E3">
            <w:pPr>
              <w:ind w:right="-468"/>
              <w:rPr>
                <w:sz w:val="20"/>
                <w:szCs w:val="20"/>
              </w:rPr>
            </w:pPr>
            <w:r w:rsidRPr="0019664E">
              <w:rPr>
                <w:sz w:val="20"/>
                <w:szCs w:val="20"/>
              </w:rPr>
              <w:t>-orientuje se v prostředcích osobní a intimní hygieny , ví</w:t>
            </w:r>
          </w:p>
          <w:p w:rsidR="00492007" w:rsidRPr="0019664E" w:rsidRDefault="00492007" w:rsidP="00FF71E3">
            <w:pPr>
              <w:ind w:right="-468"/>
              <w:rPr>
                <w:sz w:val="20"/>
                <w:szCs w:val="20"/>
              </w:rPr>
            </w:pPr>
            <w:r w:rsidRPr="0019664E">
              <w:rPr>
                <w:sz w:val="20"/>
                <w:szCs w:val="20"/>
              </w:rPr>
              <w:t>jak tyto prostředky používat</w:t>
            </w:r>
          </w:p>
          <w:p w:rsidR="00492007" w:rsidRPr="0019664E" w:rsidRDefault="00492007" w:rsidP="00FF71E3">
            <w:pPr>
              <w:ind w:right="-468"/>
              <w:rPr>
                <w:sz w:val="20"/>
                <w:szCs w:val="20"/>
              </w:rPr>
            </w:pPr>
            <w:r w:rsidRPr="0019664E">
              <w:rPr>
                <w:sz w:val="20"/>
                <w:szCs w:val="20"/>
              </w:rPr>
              <w:t>-objasní význam a funkci kůže</w:t>
            </w:r>
          </w:p>
          <w:p w:rsidR="00492007" w:rsidRPr="0019664E" w:rsidRDefault="00492007" w:rsidP="00FF71E3">
            <w:pPr>
              <w:ind w:right="-468"/>
              <w:rPr>
                <w:sz w:val="20"/>
                <w:szCs w:val="20"/>
              </w:rPr>
            </w:pPr>
            <w:r w:rsidRPr="0019664E">
              <w:rPr>
                <w:sz w:val="20"/>
                <w:szCs w:val="20"/>
              </w:rPr>
              <w:t>-ví , jak chránit pleť před klimatickými vlivy</w:t>
            </w:r>
          </w:p>
          <w:p w:rsidR="00492007" w:rsidRPr="0019664E" w:rsidRDefault="00492007" w:rsidP="00FF71E3">
            <w:pPr>
              <w:ind w:right="-468"/>
              <w:rPr>
                <w:sz w:val="20"/>
                <w:szCs w:val="20"/>
              </w:rPr>
            </w:pPr>
            <w:r w:rsidRPr="0019664E">
              <w:rPr>
                <w:sz w:val="20"/>
                <w:szCs w:val="20"/>
              </w:rPr>
              <w:t>-pečuje o svůj vzhled – učí se pochopit co je vkusné a co</w:t>
            </w:r>
          </w:p>
          <w:p w:rsidR="00492007" w:rsidRPr="0019664E" w:rsidRDefault="00492007" w:rsidP="00FF71E3">
            <w:pPr>
              <w:ind w:right="-468"/>
              <w:rPr>
                <w:sz w:val="20"/>
                <w:szCs w:val="20"/>
              </w:rPr>
            </w:pPr>
            <w:r w:rsidRPr="0019664E">
              <w:rPr>
                <w:sz w:val="20"/>
                <w:szCs w:val="20"/>
              </w:rPr>
              <w:t>je nevkusné</w:t>
            </w:r>
          </w:p>
          <w:p w:rsidR="00492007" w:rsidRPr="0019664E" w:rsidRDefault="00492007" w:rsidP="00FF71E3">
            <w:pPr>
              <w:ind w:right="-468"/>
              <w:rPr>
                <w:sz w:val="20"/>
                <w:szCs w:val="20"/>
              </w:rPr>
            </w:pPr>
            <w:r w:rsidRPr="0019664E">
              <w:rPr>
                <w:sz w:val="20"/>
                <w:szCs w:val="20"/>
              </w:rPr>
              <w:t>-vybírá vhodné oblečení k různým příležitostem ( škola ,</w:t>
            </w:r>
          </w:p>
          <w:p w:rsidR="00492007" w:rsidRPr="0019664E" w:rsidRDefault="00492007" w:rsidP="00FF71E3">
            <w:pPr>
              <w:ind w:right="-468"/>
              <w:rPr>
                <w:sz w:val="20"/>
                <w:szCs w:val="20"/>
              </w:rPr>
            </w:pPr>
            <w:r w:rsidRPr="0019664E">
              <w:rPr>
                <w:sz w:val="20"/>
                <w:szCs w:val="20"/>
              </w:rPr>
              <w:t>sport , společnost )</w:t>
            </w:r>
          </w:p>
        </w:tc>
        <w:tc>
          <w:tcPr>
            <w:tcW w:w="4217" w:type="dxa"/>
            <w:shd w:val="clear" w:color="auto" w:fill="auto"/>
          </w:tcPr>
          <w:p w:rsidR="00492007" w:rsidRPr="0019664E" w:rsidRDefault="00492007" w:rsidP="00FF71E3">
            <w:pPr>
              <w:ind w:right="-468"/>
              <w:rPr>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-osobní hygiena</w:t>
            </w: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-základy kosmetické péče , ochrana pleti</w:t>
            </w: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-hygiena odívání</w:t>
            </w:r>
          </w:p>
          <w:p w:rsidR="00492007" w:rsidRPr="0019664E" w:rsidRDefault="00492007" w:rsidP="00FF71E3">
            <w:pPr>
              <w:ind w:right="-468"/>
              <w:rPr>
                <w:sz w:val="20"/>
                <w:szCs w:val="20"/>
              </w:rPr>
            </w:pPr>
          </w:p>
        </w:tc>
      </w:tr>
      <w:tr w:rsidR="00492007" w:rsidRPr="0019664E" w:rsidTr="00FF71E3">
        <w:tc>
          <w:tcPr>
            <w:tcW w:w="5353" w:type="dxa"/>
            <w:shd w:val="clear" w:color="auto" w:fill="auto"/>
          </w:tcPr>
          <w:p w:rsidR="00492007" w:rsidRPr="0019664E" w:rsidRDefault="00492007" w:rsidP="00FF71E3">
            <w:pPr>
              <w:ind w:right="-468"/>
              <w:rPr>
                <w:b/>
              </w:rPr>
            </w:pPr>
            <w:r w:rsidRPr="0019664E">
              <w:rPr>
                <w:b/>
              </w:rPr>
              <w:t>C – Péče o zdraví</w:t>
            </w:r>
          </w:p>
        </w:tc>
        <w:tc>
          <w:tcPr>
            <w:tcW w:w="4217" w:type="dxa"/>
            <w:shd w:val="clear" w:color="auto" w:fill="auto"/>
          </w:tcPr>
          <w:p w:rsidR="00492007" w:rsidRPr="0019664E" w:rsidRDefault="00492007" w:rsidP="00FF71E3">
            <w:pPr>
              <w:ind w:right="-468"/>
              <w:rPr>
                <w:b/>
                <w:sz w:val="28"/>
                <w:szCs w:val="28"/>
              </w:rPr>
            </w:pPr>
          </w:p>
        </w:tc>
      </w:tr>
      <w:tr w:rsidR="00492007" w:rsidRPr="0019664E" w:rsidTr="00FF71E3">
        <w:tc>
          <w:tcPr>
            <w:tcW w:w="5353" w:type="dxa"/>
            <w:shd w:val="clear" w:color="auto" w:fill="auto"/>
          </w:tcPr>
          <w:p w:rsidR="00492007" w:rsidRPr="0019664E" w:rsidRDefault="00492007" w:rsidP="00FF71E3">
            <w:pPr>
              <w:ind w:right="-468"/>
              <w:rPr>
                <w:b/>
                <w:sz w:val="20"/>
                <w:szCs w:val="20"/>
              </w:rPr>
            </w:pPr>
            <w:r w:rsidRPr="0019664E">
              <w:rPr>
                <w:b/>
                <w:sz w:val="20"/>
                <w:szCs w:val="20"/>
              </w:rPr>
              <w:t>Konkretizované výstupy žáka :</w:t>
            </w:r>
          </w:p>
          <w:p w:rsidR="00492007" w:rsidRPr="0019664E" w:rsidRDefault="00492007" w:rsidP="00FF71E3">
            <w:pPr>
              <w:ind w:right="-468"/>
              <w:rPr>
                <w:sz w:val="20"/>
                <w:szCs w:val="20"/>
              </w:rPr>
            </w:pPr>
            <w:r w:rsidRPr="0019664E">
              <w:rPr>
                <w:b/>
                <w:sz w:val="20"/>
                <w:szCs w:val="20"/>
              </w:rPr>
              <w:t>-</w:t>
            </w:r>
            <w:r w:rsidRPr="0019664E">
              <w:rPr>
                <w:sz w:val="20"/>
                <w:szCs w:val="20"/>
              </w:rPr>
              <w:t>rozlišuje pojmy : psychické</w:t>
            </w:r>
            <w:r w:rsidRPr="0019664E">
              <w:rPr>
                <w:b/>
                <w:sz w:val="20"/>
                <w:szCs w:val="20"/>
              </w:rPr>
              <w:t xml:space="preserve"> ,</w:t>
            </w:r>
            <w:r w:rsidRPr="0019664E">
              <w:rPr>
                <w:sz w:val="20"/>
                <w:szCs w:val="20"/>
              </w:rPr>
              <w:t xml:space="preserve"> fyzické a sociální zdraví</w:t>
            </w:r>
          </w:p>
          <w:p w:rsidR="00492007" w:rsidRPr="0019664E" w:rsidRDefault="00492007" w:rsidP="00FF71E3">
            <w:pPr>
              <w:ind w:right="-468"/>
              <w:rPr>
                <w:sz w:val="20"/>
                <w:szCs w:val="20"/>
              </w:rPr>
            </w:pPr>
            <w:r w:rsidRPr="0019664E">
              <w:rPr>
                <w:sz w:val="20"/>
                <w:szCs w:val="20"/>
              </w:rPr>
              <w:t>-pochopí odpovědnost za zdraví vlastní i ostatních</w:t>
            </w:r>
          </w:p>
          <w:p w:rsidR="00492007" w:rsidRPr="0019664E" w:rsidRDefault="00492007" w:rsidP="00FF71E3">
            <w:pPr>
              <w:ind w:right="-468"/>
              <w:rPr>
                <w:sz w:val="20"/>
                <w:szCs w:val="20"/>
              </w:rPr>
            </w:pPr>
            <w:r w:rsidRPr="0019664E">
              <w:rPr>
                <w:sz w:val="20"/>
                <w:szCs w:val="20"/>
              </w:rPr>
              <w:t xml:space="preserve">-uplatňuje ve vlastním denním režimu základní zásady </w:t>
            </w:r>
          </w:p>
          <w:p w:rsidR="00492007" w:rsidRPr="0019664E" w:rsidRDefault="00492007" w:rsidP="00FF71E3">
            <w:pPr>
              <w:ind w:right="-468"/>
              <w:rPr>
                <w:sz w:val="20"/>
                <w:szCs w:val="20"/>
              </w:rPr>
            </w:pPr>
            <w:r w:rsidRPr="0019664E">
              <w:rPr>
                <w:sz w:val="20"/>
                <w:szCs w:val="20"/>
              </w:rPr>
              <w:t>ochrany zdraví</w:t>
            </w:r>
          </w:p>
          <w:p w:rsidR="00492007" w:rsidRPr="0019664E" w:rsidRDefault="00492007" w:rsidP="00FF71E3">
            <w:pPr>
              <w:ind w:right="-468"/>
              <w:rPr>
                <w:sz w:val="20"/>
                <w:szCs w:val="20"/>
              </w:rPr>
            </w:pPr>
            <w:r w:rsidRPr="0019664E">
              <w:rPr>
                <w:sz w:val="20"/>
                <w:szCs w:val="20"/>
              </w:rPr>
              <w:t xml:space="preserve">-orientuje se v základních příčinách nemocí a vhodným </w:t>
            </w:r>
          </w:p>
          <w:p w:rsidR="00492007" w:rsidRPr="0019664E" w:rsidRDefault="00492007" w:rsidP="00FF71E3">
            <w:pPr>
              <w:ind w:right="-468"/>
              <w:rPr>
                <w:sz w:val="20"/>
                <w:szCs w:val="20"/>
              </w:rPr>
            </w:pPr>
            <w:r w:rsidRPr="0019664E">
              <w:rPr>
                <w:sz w:val="20"/>
                <w:szCs w:val="20"/>
              </w:rPr>
              <w:t>chováním omezuje působení negativních faktorů</w:t>
            </w:r>
          </w:p>
        </w:tc>
        <w:tc>
          <w:tcPr>
            <w:tcW w:w="4217" w:type="dxa"/>
            <w:shd w:val="clear" w:color="auto" w:fill="auto"/>
          </w:tcPr>
          <w:p w:rsidR="00492007" w:rsidRPr="0019664E" w:rsidRDefault="00492007" w:rsidP="00FF71E3">
            <w:pPr>
              <w:ind w:right="-468"/>
              <w:rPr>
                <w:sz w:val="20"/>
                <w:szCs w:val="20"/>
              </w:rPr>
            </w:pPr>
            <w:r w:rsidRPr="0019664E">
              <w:rPr>
                <w:b/>
                <w:sz w:val="20"/>
                <w:szCs w:val="20"/>
              </w:rPr>
              <w:t xml:space="preserve">   Konkretizované učivo :</w:t>
            </w:r>
          </w:p>
          <w:p w:rsidR="00492007" w:rsidRPr="0019664E" w:rsidRDefault="00492007" w:rsidP="00FF71E3">
            <w:pPr>
              <w:ind w:right="-468"/>
              <w:rPr>
                <w:sz w:val="20"/>
                <w:szCs w:val="20"/>
              </w:rPr>
            </w:pPr>
            <w:r w:rsidRPr="0019664E">
              <w:rPr>
                <w:sz w:val="20"/>
                <w:szCs w:val="20"/>
              </w:rPr>
              <w:t xml:space="preserve">   -zdraví – fyzické , psychické , sociální</w:t>
            </w: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-životní rytmy a zdraví</w:t>
            </w:r>
          </w:p>
          <w:p w:rsidR="00492007" w:rsidRPr="0019664E" w:rsidRDefault="00492007" w:rsidP="00FF71E3">
            <w:pPr>
              <w:ind w:right="-468"/>
              <w:rPr>
                <w:sz w:val="20"/>
                <w:szCs w:val="20"/>
              </w:rPr>
            </w:pPr>
          </w:p>
          <w:p w:rsidR="00492007" w:rsidRPr="0019664E" w:rsidRDefault="00492007" w:rsidP="00FF71E3">
            <w:pPr>
              <w:ind w:right="-468"/>
              <w:rPr>
                <w:sz w:val="20"/>
                <w:szCs w:val="20"/>
              </w:rPr>
            </w:pPr>
            <w:r w:rsidRPr="0019664E">
              <w:rPr>
                <w:sz w:val="20"/>
                <w:szCs w:val="20"/>
              </w:rPr>
              <w:t xml:space="preserve">   -nemoc – příčina , prevence</w:t>
            </w:r>
          </w:p>
          <w:p w:rsidR="00492007" w:rsidRPr="0019664E" w:rsidRDefault="00492007" w:rsidP="00FF71E3">
            <w:pPr>
              <w:ind w:right="-468"/>
              <w:rPr>
                <w:sz w:val="20"/>
                <w:szCs w:val="20"/>
              </w:rPr>
            </w:pPr>
          </w:p>
          <w:p w:rsidR="00492007" w:rsidRPr="0019664E" w:rsidRDefault="00492007" w:rsidP="00FF71E3">
            <w:pPr>
              <w:ind w:right="-468"/>
              <w:rPr>
                <w:sz w:val="20"/>
                <w:szCs w:val="20"/>
              </w:rPr>
            </w:pPr>
          </w:p>
        </w:tc>
      </w:tr>
    </w:tbl>
    <w:p w:rsidR="00492007" w:rsidRDefault="00492007" w:rsidP="00492007">
      <w:pPr>
        <w:rPr>
          <w:b/>
          <w:sz w:val="20"/>
          <w:szCs w:val="20"/>
        </w:rPr>
      </w:pPr>
    </w:p>
    <w:tbl>
      <w:tblPr>
        <w:tblW w:w="0" w:type="auto"/>
        <w:tblLook w:val="01E0" w:firstRow="1" w:lastRow="1" w:firstColumn="1" w:lastColumn="1" w:noHBand="0" w:noVBand="0"/>
      </w:tblPr>
      <w:tblGrid>
        <w:gridCol w:w="5148"/>
        <w:gridCol w:w="4555"/>
      </w:tblGrid>
      <w:tr w:rsidR="00492007" w:rsidRPr="0019664E" w:rsidTr="00FF71E3">
        <w:tc>
          <w:tcPr>
            <w:tcW w:w="5148" w:type="dxa"/>
            <w:shd w:val="clear" w:color="auto" w:fill="auto"/>
          </w:tcPr>
          <w:p w:rsidR="00492007" w:rsidRPr="0019664E" w:rsidRDefault="00492007" w:rsidP="00FF71E3">
            <w:pPr>
              <w:rPr>
                <w:b/>
                <w:sz w:val="28"/>
                <w:szCs w:val="28"/>
              </w:rPr>
            </w:pPr>
            <w:r w:rsidRPr="0019664E">
              <w:rPr>
                <w:b/>
                <w:sz w:val="28"/>
                <w:szCs w:val="28"/>
              </w:rPr>
              <w:t>4. Zdravá výživa</w:t>
            </w:r>
          </w:p>
          <w:p w:rsidR="00492007" w:rsidRPr="0019664E" w:rsidRDefault="00492007" w:rsidP="00FF71E3">
            <w:pPr>
              <w:rPr>
                <w:b/>
                <w:sz w:val="28"/>
                <w:szCs w:val="28"/>
              </w:rPr>
            </w:pPr>
          </w:p>
          <w:p w:rsidR="00492007" w:rsidRPr="0019664E" w:rsidRDefault="00492007" w:rsidP="00FF71E3">
            <w:pPr>
              <w:rPr>
                <w:b/>
                <w:sz w:val="20"/>
                <w:szCs w:val="20"/>
              </w:rPr>
            </w:pPr>
            <w:r w:rsidRPr="0019664E">
              <w:rPr>
                <w:b/>
              </w:rPr>
              <w:t>A – Význam a vliv výživy na zdraví člověka</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t>-</w:t>
            </w:r>
            <w:r w:rsidRPr="0019664E">
              <w:rPr>
                <w:sz w:val="20"/>
                <w:szCs w:val="20"/>
              </w:rPr>
              <w:t>chápe vliv výživy na zdravotní stav člověka</w:t>
            </w:r>
          </w:p>
          <w:p w:rsidR="00492007" w:rsidRPr="0019664E" w:rsidRDefault="00492007" w:rsidP="00FF71E3">
            <w:pPr>
              <w:rPr>
                <w:sz w:val="20"/>
                <w:szCs w:val="20"/>
              </w:rPr>
            </w:pPr>
            <w:r w:rsidRPr="0019664E">
              <w:rPr>
                <w:sz w:val="20"/>
                <w:szCs w:val="20"/>
              </w:rPr>
              <w:t xml:space="preserve">-uvědomuje si , že civilizační choroby jsou důsledkem </w:t>
            </w:r>
          </w:p>
          <w:p w:rsidR="00492007" w:rsidRPr="0019664E" w:rsidRDefault="00492007" w:rsidP="00FF71E3">
            <w:pPr>
              <w:rPr>
                <w:sz w:val="20"/>
                <w:szCs w:val="20"/>
              </w:rPr>
            </w:pPr>
            <w:r w:rsidRPr="0019664E">
              <w:rPr>
                <w:sz w:val="20"/>
                <w:szCs w:val="20"/>
              </w:rPr>
              <w:t xml:space="preserve">  nesprávné výživy</w:t>
            </w:r>
          </w:p>
          <w:p w:rsidR="00492007" w:rsidRPr="0019664E" w:rsidRDefault="00492007" w:rsidP="00FF71E3">
            <w:pPr>
              <w:rPr>
                <w:b/>
                <w:sz w:val="20"/>
                <w:szCs w:val="20"/>
              </w:rPr>
            </w:pPr>
          </w:p>
        </w:tc>
        <w:tc>
          <w:tcPr>
            <w:tcW w:w="4555" w:type="dxa"/>
            <w:shd w:val="clear" w:color="auto" w:fill="auto"/>
          </w:tcPr>
          <w:p w:rsidR="00492007" w:rsidRPr="0019664E" w:rsidRDefault="00492007" w:rsidP="00FF71E3">
            <w:pPr>
              <w:rPr>
                <w:b/>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-výživa – význam , vliv na zdraví</w:t>
            </w:r>
          </w:p>
          <w:p w:rsidR="00492007" w:rsidRPr="0019664E" w:rsidRDefault="00492007" w:rsidP="00FF71E3">
            <w:pPr>
              <w:rPr>
                <w:sz w:val="20"/>
                <w:szCs w:val="20"/>
              </w:rPr>
            </w:pPr>
            <w:r w:rsidRPr="0019664E">
              <w:rPr>
                <w:sz w:val="20"/>
                <w:szCs w:val="20"/>
              </w:rPr>
              <w:t>-výživa a civilizační choroby</w:t>
            </w:r>
          </w:p>
        </w:tc>
      </w:tr>
      <w:tr w:rsidR="00492007" w:rsidRPr="0019664E" w:rsidTr="00FF71E3">
        <w:tc>
          <w:tcPr>
            <w:tcW w:w="5148" w:type="dxa"/>
            <w:shd w:val="clear" w:color="auto" w:fill="auto"/>
          </w:tcPr>
          <w:p w:rsidR="00492007" w:rsidRPr="0019664E" w:rsidRDefault="00492007" w:rsidP="00FF71E3">
            <w:pPr>
              <w:rPr>
                <w:b/>
              </w:rPr>
            </w:pPr>
            <w:r w:rsidRPr="0019664E">
              <w:rPr>
                <w:b/>
              </w:rPr>
              <w:t>B</w:t>
            </w:r>
            <w:r>
              <w:rPr>
                <w:b/>
              </w:rPr>
              <w:t xml:space="preserve"> </w:t>
            </w:r>
            <w:r w:rsidRPr="0019664E">
              <w:rPr>
                <w:b/>
              </w:rPr>
              <w:t>- Zásady zdravé výživy</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t>-</w:t>
            </w:r>
            <w:r w:rsidRPr="0019664E">
              <w:rPr>
                <w:sz w:val="20"/>
                <w:szCs w:val="20"/>
              </w:rPr>
              <w:t>posoudí současné</w:t>
            </w:r>
            <w:r w:rsidRPr="0019664E">
              <w:rPr>
                <w:b/>
                <w:sz w:val="20"/>
                <w:szCs w:val="20"/>
              </w:rPr>
              <w:t xml:space="preserve"> </w:t>
            </w:r>
            <w:r w:rsidRPr="0019664E">
              <w:rPr>
                <w:sz w:val="20"/>
                <w:szCs w:val="20"/>
              </w:rPr>
              <w:t>převažující stravovací zvyklosti u nás</w:t>
            </w:r>
          </w:p>
          <w:p w:rsidR="00492007" w:rsidRPr="0019664E" w:rsidRDefault="00492007" w:rsidP="00FF71E3">
            <w:pPr>
              <w:rPr>
                <w:sz w:val="20"/>
                <w:szCs w:val="20"/>
              </w:rPr>
            </w:pPr>
            <w:r w:rsidRPr="0019664E">
              <w:rPr>
                <w:sz w:val="20"/>
                <w:szCs w:val="20"/>
              </w:rPr>
              <w:t xml:space="preserve">-zhodnotí jídelníček v rodině z hlediska zásad zdravé     </w:t>
            </w:r>
          </w:p>
          <w:p w:rsidR="00492007" w:rsidRPr="0019664E" w:rsidRDefault="00492007" w:rsidP="00FF71E3">
            <w:pPr>
              <w:rPr>
                <w:sz w:val="20"/>
                <w:szCs w:val="20"/>
              </w:rPr>
            </w:pPr>
            <w:r w:rsidRPr="0019664E">
              <w:rPr>
                <w:sz w:val="20"/>
                <w:szCs w:val="20"/>
              </w:rPr>
              <w:t xml:space="preserve"> výživy</w:t>
            </w:r>
          </w:p>
        </w:tc>
        <w:tc>
          <w:tcPr>
            <w:tcW w:w="4555" w:type="dxa"/>
            <w:shd w:val="clear" w:color="auto" w:fill="auto"/>
          </w:tcPr>
          <w:p w:rsidR="00492007" w:rsidRPr="0019664E" w:rsidRDefault="00492007" w:rsidP="00FF71E3">
            <w:pPr>
              <w:rPr>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-zásady zdravé výživy</w:t>
            </w:r>
          </w:p>
          <w:p w:rsidR="00492007" w:rsidRPr="0019664E" w:rsidRDefault="00492007" w:rsidP="00FF71E3">
            <w:pPr>
              <w:rPr>
                <w:sz w:val="20"/>
                <w:szCs w:val="20"/>
              </w:rPr>
            </w:pPr>
            <w:r w:rsidRPr="0019664E">
              <w:rPr>
                <w:sz w:val="20"/>
                <w:szCs w:val="20"/>
              </w:rPr>
              <w:t>-sestavení jídelníčku</w:t>
            </w: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tc>
      </w:tr>
      <w:tr w:rsidR="00492007" w:rsidRPr="0019664E" w:rsidTr="00FF71E3">
        <w:tc>
          <w:tcPr>
            <w:tcW w:w="5148" w:type="dxa"/>
            <w:shd w:val="clear" w:color="auto" w:fill="auto"/>
          </w:tcPr>
          <w:p w:rsidR="00492007" w:rsidRPr="0019664E" w:rsidRDefault="00492007" w:rsidP="00FF71E3">
            <w:pPr>
              <w:rPr>
                <w:b/>
                <w:sz w:val="28"/>
                <w:szCs w:val="28"/>
              </w:rPr>
            </w:pPr>
            <w:r w:rsidRPr="0019664E">
              <w:rPr>
                <w:b/>
                <w:sz w:val="28"/>
                <w:szCs w:val="28"/>
              </w:rPr>
              <w:t>5.</w:t>
            </w:r>
            <w:r>
              <w:rPr>
                <w:b/>
                <w:sz w:val="28"/>
                <w:szCs w:val="28"/>
              </w:rPr>
              <w:t xml:space="preserve"> </w:t>
            </w:r>
            <w:r w:rsidRPr="0019664E">
              <w:rPr>
                <w:b/>
                <w:sz w:val="28"/>
                <w:szCs w:val="28"/>
              </w:rPr>
              <w:t>Pohybová aktivita a zdraví</w:t>
            </w:r>
          </w:p>
          <w:p w:rsidR="00492007" w:rsidRPr="0019664E" w:rsidRDefault="00492007" w:rsidP="00FF71E3">
            <w:pPr>
              <w:rPr>
                <w:b/>
                <w:sz w:val="28"/>
                <w:szCs w:val="28"/>
              </w:rPr>
            </w:pPr>
          </w:p>
          <w:p w:rsidR="00492007" w:rsidRPr="0019664E" w:rsidRDefault="00492007" w:rsidP="00FF71E3">
            <w:pPr>
              <w:rPr>
                <w:b/>
              </w:rPr>
            </w:pPr>
            <w:r w:rsidRPr="0019664E">
              <w:rPr>
                <w:b/>
              </w:rPr>
              <w:t>A –Význam pohybu pro zdraví , výkonnost</w:t>
            </w:r>
          </w:p>
          <w:p w:rsidR="00492007" w:rsidRPr="0019664E" w:rsidRDefault="00492007" w:rsidP="00FF71E3">
            <w:pPr>
              <w:rPr>
                <w:b/>
              </w:rPr>
            </w:pPr>
            <w:r w:rsidRPr="0019664E">
              <w:rPr>
                <w:b/>
              </w:rPr>
              <w:t xml:space="preserve">      a krásu těla</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lastRenderedPageBreak/>
              <w:t>-</w:t>
            </w:r>
            <w:r w:rsidRPr="0019664E">
              <w:rPr>
                <w:sz w:val="20"/>
                <w:szCs w:val="20"/>
              </w:rPr>
              <w:t>chápe význam pohybové aktivity</w:t>
            </w:r>
          </w:p>
          <w:p w:rsidR="00492007" w:rsidRPr="0019664E" w:rsidRDefault="00492007" w:rsidP="00FF71E3">
            <w:pPr>
              <w:rPr>
                <w:sz w:val="20"/>
                <w:szCs w:val="20"/>
              </w:rPr>
            </w:pPr>
            <w:r w:rsidRPr="0019664E">
              <w:rPr>
                <w:sz w:val="20"/>
                <w:szCs w:val="20"/>
              </w:rPr>
              <w:t xml:space="preserve">-uvědomuje si důsledky nedostatečného pohybu pro  </w:t>
            </w:r>
          </w:p>
          <w:p w:rsidR="00492007" w:rsidRPr="0019664E" w:rsidRDefault="00492007" w:rsidP="00FF71E3">
            <w:pPr>
              <w:rPr>
                <w:sz w:val="20"/>
                <w:szCs w:val="20"/>
              </w:rPr>
            </w:pPr>
            <w:r w:rsidRPr="0019664E">
              <w:rPr>
                <w:sz w:val="20"/>
                <w:szCs w:val="20"/>
              </w:rPr>
              <w:t xml:space="preserve"> zdraví a na vznik civilizačních chorob</w:t>
            </w:r>
          </w:p>
        </w:tc>
        <w:tc>
          <w:tcPr>
            <w:tcW w:w="4555" w:type="dxa"/>
            <w:shd w:val="clear" w:color="auto" w:fill="auto"/>
          </w:tcPr>
          <w:p w:rsidR="00492007" w:rsidRPr="0019664E" w:rsidRDefault="00492007" w:rsidP="00FF71E3">
            <w:pPr>
              <w:rPr>
                <w:sz w:val="20"/>
                <w:szCs w:val="20"/>
              </w:rPr>
            </w:pPr>
            <w:r w:rsidRPr="0019664E">
              <w:rPr>
                <w:b/>
                <w:sz w:val="20"/>
                <w:szCs w:val="20"/>
              </w:rPr>
              <w:lastRenderedPageBreak/>
              <w:t>Konkretizované učivo :</w:t>
            </w:r>
          </w:p>
          <w:p w:rsidR="00492007" w:rsidRPr="0019664E" w:rsidRDefault="00492007" w:rsidP="00FF71E3">
            <w:pPr>
              <w:rPr>
                <w:sz w:val="20"/>
                <w:szCs w:val="20"/>
              </w:rPr>
            </w:pPr>
            <w:r w:rsidRPr="0019664E">
              <w:rPr>
                <w:sz w:val="20"/>
                <w:szCs w:val="20"/>
              </w:rPr>
              <w:lastRenderedPageBreak/>
              <w:t>-pohybová aktivita – význam</w:t>
            </w: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tc>
      </w:tr>
      <w:tr w:rsidR="00492007" w:rsidRPr="0019664E" w:rsidTr="00FF71E3">
        <w:tc>
          <w:tcPr>
            <w:tcW w:w="5148" w:type="dxa"/>
            <w:shd w:val="clear" w:color="auto" w:fill="auto"/>
          </w:tcPr>
          <w:p w:rsidR="00492007" w:rsidRDefault="00492007" w:rsidP="00FF71E3">
            <w:pPr>
              <w:rPr>
                <w:b/>
              </w:rPr>
            </w:pPr>
          </w:p>
          <w:p w:rsidR="00492007" w:rsidRPr="0019664E" w:rsidRDefault="00492007" w:rsidP="00FF71E3">
            <w:pPr>
              <w:rPr>
                <w:b/>
              </w:rPr>
            </w:pPr>
            <w:r w:rsidRPr="0019664E">
              <w:rPr>
                <w:b/>
              </w:rPr>
              <w:t>B –</w:t>
            </w:r>
            <w:r>
              <w:rPr>
                <w:b/>
              </w:rPr>
              <w:t xml:space="preserve"> </w:t>
            </w:r>
            <w:r w:rsidRPr="0019664E">
              <w:rPr>
                <w:b/>
              </w:rPr>
              <w:t>Rozdíly v pohybové úrovni a výkonnosti</w:t>
            </w:r>
          </w:p>
        </w:tc>
        <w:tc>
          <w:tcPr>
            <w:tcW w:w="4555" w:type="dxa"/>
            <w:shd w:val="clear" w:color="auto" w:fill="auto"/>
          </w:tcPr>
          <w:p w:rsidR="00492007" w:rsidRPr="0019664E" w:rsidRDefault="00492007" w:rsidP="00FF71E3">
            <w:pPr>
              <w:rPr>
                <w:b/>
                <w:sz w:val="20"/>
                <w:szCs w:val="20"/>
              </w:rPr>
            </w:pPr>
          </w:p>
        </w:tc>
      </w:tr>
      <w:tr w:rsidR="00492007" w:rsidRPr="0019664E" w:rsidTr="00FF71E3">
        <w:trPr>
          <w:trHeight w:val="1288"/>
        </w:trPr>
        <w:tc>
          <w:tcPr>
            <w:tcW w:w="5148" w:type="dxa"/>
            <w:shd w:val="clear" w:color="auto" w:fill="auto"/>
          </w:tcPr>
          <w:p w:rsidR="00492007" w:rsidRPr="0019664E" w:rsidRDefault="00492007" w:rsidP="00FF71E3">
            <w:pPr>
              <w:rPr>
                <w:sz w:val="20"/>
                <w:szCs w:val="20"/>
              </w:rPr>
            </w:pPr>
            <w:r w:rsidRPr="0019664E">
              <w:rPr>
                <w:b/>
                <w:sz w:val="20"/>
                <w:szCs w:val="20"/>
              </w:rPr>
              <w:t>Konkretizované výstupy žáka :</w:t>
            </w:r>
          </w:p>
          <w:p w:rsidR="00492007" w:rsidRPr="0019664E" w:rsidRDefault="00492007" w:rsidP="00FF71E3">
            <w:pPr>
              <w:rPr>
                <w:sz w:val="20"/>
                <w:szCs w:val="20"/>
              </w:rPr>
            </w:pPr>
            <w:r w:rsidRPr="0019664E">
              <w:rPr>
                <w:sz w:val="20"/>
                <w:szCs w:val="20"/>
              </w:rPr>
              <w:t>-uvědomuje si základní rozdíly v pohybové úrovni a výkonnosti různých skupin lidí , rozumí jim a respektuje je</w:t>
            </w:r>
          </w:p>
          <w:p w:rsidR="00492007" w:rsidRPr="0019664E" w:rsidRDefault="00492007" w:rsidP="00FF71E3">
            <w:pPr>
              <w:rPr>
                <w:sz w:val="20"/>
                <w:szCs w:val="20"/>
              </w:rPr>
            </w:pPr>
            <w:r w:rsidRPr="0019664E">
              <w:rPr>
                <w:sz w:val="20"/>
                <w:szCs w:val="20"/>
              </w:rPr>
              <w:t xml:space="preserve">-dodržuje zásady bezpečnosti , ochrany zdraví a hygieny   </w:t>
            </w:r>
          </w:p>
          <w:p w:rsidR="00492007" w:rsidRPr="0019664E" w:rsidRDefault="00492007" w:rsidP="00FF71E3">
            <w:pPr>
              <w:rPr>
                <w:sz w:val="20"/>
                <w:szCs w:val="20"/>
              </w:rPr>
            </w:pPr>
            <w:r w:rsidRPr="0019664E">
              <w:rPr>
                <w:sz w:val="20"/>
                <w:szCs w:val="20"/>
              </w:rPr>
              <w:t xml:space="preserve"> při pohybových činnostech</w:t>
            </w:r>
          </w:p>
        </w:tc>
        <w:tc>
          <w:tcPr>
            <w:tcW w:w="4555" w:type="dxa"/>
            <w:shd w:val="clear" w:color="auto" w:fill="auto"/>
          </w:tcPr>
          <w:p w:rsidR="00492007" w:rsidRPr="0019664E" w:rsidRDefault="00492007" w:rsidP="00FF71E3">
            <w:pPr>
              <w:rPr>
                <w:b/>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-rozdíly v pohybových činnostech podle pohlaví , věku , zdravých a handicapových lidí</w:t>
            </w:r>
          </w:p>
          <w:p w:rsidR="00492007" w:rsidRPr="0019664E" w:rsidRDefault="00492007" w:rsidP="00FF71E3">
            <w:pPr>
              <w:rPr>
                <w:sz w:val="20"/>
                <w:szCs w:val="20"/>
              </w:rPr>
            </w:pPr>
            <w:r w:rsidRPr="0019664E">
              <w:rPr>
                <w:sz w:val="20"/>
                <w:szCs w:val="20"/>
              </w:rPr>
              <w:t>-bezpečnost a ochrana zdraví při pohybových činnostech</w:t>
            </w:r>
          </w:p>
          <w:p w:rsidR="00492007" w:rsidRPr="0019664E" w:rsidRDefault="00492007" w:rsidP="00FF71E3">
            <w:pPr>
              <w:rPr>
                <w:sz w:val="20"/>
                <w:szCs w:val="20"/>
              </w:rPr>
            </w:pPr>
          </w:p>
          <w:p w:rsidR="00492007" w:rsidRPr="0019664E" w:rsidRDefault="00492007" w:rsidP="00FF71E3">
            <w:pPr>
              <w:rPr>
                <w:sz w:val="20"/>
                <w:szCs w:val="20"/>
              </w:rPr>
            </w:pPr>
          </w:p>
        </w:tc>
      </w:tr>
    </w:tbl>
    <w:p w:rsidR="00492007" w:rsidRDefault="00492007" w:rsidP="00492007">
      <w:pPr>
        <w:rPr>
          <w:b/>
          <w:sz w:val="20"/>
          <w:szCs w:val="20"/>
        </w:rPr>
      </w:pPr>
    </w:p>
    <w:tbl>
      <w:tblPr>
        <w:tblW w:w="0" w:type="auto"/>
        <w:tblLook w:val="01E0" w:firstRow="1" w:lastRow="1" w:firstColumn="1" w:lastColumn="1" w:noHBand="0" w:noVBand="0"/>
      </w:tblPr>
      <w:tblGrid>
        <w:gridCol w:w="5148"/>
        <w:gridCol w:w="4555"/>
      </w:tblGrid>
      <w:tr w:rsidR="00492007" w:rsidRPr="0019664E" w:rsidTr="00FF71E3">
        <w:tc>
          <w:tcPr>
            <w:tcW w:w="5148" w:type="dxa"/>
            <w:shd w:val="clear" w:color="auto" w:fill="auto"/>
          </w:tcPr>
          <w:p w:rsidR="00492007" w:rsidRPr="0019664E" w:rsidRDefault="00492007" w:rsidP="00FF71E3">
            <w:pPr>
              <w:rPr>
                <w:b/>
                <w:sz w:val="28"/>
                <w:szCs w:val="28"/>
              </w:rPr>
            </w:pPr>
            <w:r w:rsidRPr="0019664E">
              <w:rPr>
                <w:b/>
                <w:sz w:val="28"/>
                <w:szCs w:val="28"/>
              </w:rPr>
              <w:t>6.</w:t>
            </w:r>
            <w:r>
              <w:rPr>
                <w:b/>
                <w:sz w:val="28"/>
                <w:szCs w:val="28"/>
              </w:rPr>
              <w:t xml:space="preserve"> </w:t>
            </w:r>
            <w:r w:rsidRPr="0019664E">
              <w:rPr>
                <w:b/>
                <w:sz w:val="28"/>
                <w:szCs w:val="28"/>
              </w:rPr>
              <w:t>Sexuální výchova</w:t>
            </w:r>
          </w:p>
          <w:p w:rsidR="00492007" w:rsidRPr="0019664E" w:rsidRDefault="00492007" w:rsidP="00FF71E3">
            <w:pPr>
              <w:rPr>
                <w:b/>
                <w:sz w:val="28"/>
                <w:szCs w:val="28"/>
              </w:rPr>
            </w:pPr>
          </w:p>
          <w:p w:rsidR="00492007" w:rsidRPr="0019664E" w:rsidRDefault="00492007" w:rsidP="00FF71E3">
            <w:pPr>
              <w:rPr>
                <w:b/>
              </w:rPr>
            </w:pPr>
            <w:r w:rsidRPr="0019664E">
              <w:rPr>
                <w:b/>
              </w:rPr>
              <w:t>A – Člověk a dospívání</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t>-</w:t>
            </w:r>
            <w:r w:rsidRPr="0019664E">
              <w:rPr>
                <w:sz w:val="20"/>
                <w:szCs w:val="20"/>
              </w:rPr>
              <w:t>uvede etapy vývoje člověka</w:t>
            </w:r>
          </w:p>
          <w:p w:rsidR="00492007" w:rsidRPr="0019664E" w:rsidRDefault="00492007" w:rsidP="00FF71E3">
            <w:pPr>
              <w:rPr>
                <w:sz w:val="20"/>
                <w:szCs w:val="20"/>
              </w:rPr>
            </w:pPr>
            <w:r w:rsidRPr="0019664E">
              <w:rPr>
                <w:sz w:val="20"/>
                <w:szCs w:val="20"/>
              </w:rPr>
              <w:t>-uvede tělesné , duševní a společenské rozdíly mezi dítětem a dospělým člověkem</w:t>
            </w:r>
          </w:p>
          <w:p w:rsidR="00492007" w:rsidRPr="0019664E" w:rsidRDefault="00492007" w:rsidP="00FF71E3">
            <w:pPr>
              <w:rPr>
                <w:sz w:val="20"/>
                <w:szCs w:val="20"/>
              </w:rPr>
            </w:pPr>
            <w:r w:rsidRPr="0019664E">
              <w:rPr>
                <w:sz w:val="20"/>
                <w:szCs w:val="20"/>
              </w:rPr>
              <w:t>-uvede příklady generačních problémů,jejich důsledky a možnosti řešení</w:t>
            </w:r>
          </w:p>
          <w:p w:rsidR="00492007" w:rsidRPr="0019664E" w:rsidRDefault="00492007" w:rsidP="00FF71E3">
            <w:pPr>
              <w:rPr>
                <w:sz w:val="20"/>
                <w:szCs w:val="20"/>
              </w:rPr>
            </w:pPr>
            <w:r w:rsidRPr="0019664E">
              <w:rPr>
                <w:sz w:val="20"/>
                <w:szCs w:val="20"/>
              </w:rPr>
              <w:t xml:space="preserve">-ve skupině se spolužáky sestaví soupis častých problémů </w:t>
            </w:r>
          </w:p>
          <w:p w:rsidR="00492007" w:rsidRPr="0019664E" w:rsidRDefault="00492007" w:rsidP="00FF71E3">
            <w:pPr>
              <w:rPr>
                <w:sz w:val="20"/>
                <w:szCs w:val="20"/>
              </w:rPr>
            </w:pPr>
            <w:r w:rsidRPr="0019664E">
              <w:rPr>
                <w:sz w:val="20"/>
                <w:szCs w:val="20"/>
              </w:rPr>
              <w:t>charakteristických pro období dospívání – uvede způsoby, jak jim předcházet a jak je vhodně řešit</w:t>
            </w:r>
          </w:p>
          <w:p w:rsidR="00492007" w:rsidRPr="0019664E" w:rsidRDefault="00492007" w:rsidP="00FF71E3">
            <w:pPr>
              <w:rPr>
                <w:sz w:val="20"/>
                <w:szCs w:val="20"/>
              </w:rPr>
            </w:pPr>
            <w:r w:rsidRPr="0019664E">
              <w:rPr>
                <w:sz w:val="20"/>
                <w:szCs w:val="20"/>
              </w:rPr>
              <w:t>-uvede kontakt na PPP ,krizové centrum, linku důvěry</w:t>
            </w:r>
          </w:p>
        </w:tc>
        <w:tc>
          <w:tcPr>
            <w:tcW w:w="4555" w:type="dxa"/>
            <w:shd w:val="clear" w:color="auto" w:fill="auto"/>
          </w:tcPr>
          <w:p w:rsidR="00492007" w:rsidRPr="0019664E" w:rsidRDefault="00492007" w:rsidP="00FF71E3">
            <w:pPr>
              <w:rPr>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 dospívání</w:t>
            </w:r>
          </w:p>
        </w:tc>
      </w:tr>
    </w:tbl>
    <w:p w:rsidR="00492007" w:rsidRDefault="00492007" w:rsidP="00492007">
      <w:pPr>
        <w:rPr>
          <w:b/>
          <w:sz w:val="20"/>
          <w:szCs w:val="20"/>
        </w:rPr>
      </w:pPr>
    </w:p>
    <w:tbl>
      <w:tblPr>
        <w:tblW w:w="0" w:type="auto"/>
        <w:tblLook w:val="01E0" w:firstRow="1" w:lastRow="1" w:firstColumn="1" w:lastColumn="1" w:noHBand="0" w:noVBand="0"/>
      </w:tblPr>
      <w:tblGrid>
        <w:gridCol w:w="5148"/>
        <w:gridCol w:w="4555"/>
      </w:tblGrid>
      <w:tr w:rsidR="00492007" w:rsidRPr="0019664E" w:rsidTr="00FF71E3">
        <w:tc>
          <w:tcPr>
            <w:tcW w:w="5148" w:type="dxa"/>
            <w:shd w:val="clear" w:color="auto" w:fill="auto"/>
          </w:tcPr>
          <w:p w:rsidR="00492007" w:rsidRPr="0019664E" w:rsidRDefault="00492007" w:rsidP="00FF71E3">
            <w:pPr>
              <w:rPr>
                <w:b/>
                <w:sz w:val="28"/>
                <w:szCs w:val="28"/>
              </w:rPr>
            </w:pPr>
            <w:r w:rsidRPr="0019664E">
              <w:rPr>
                <w:b/>
                <w:sz w:val="28"/>
                <w:szCs w:val="28"/>
              </w:rPr>
              <w:t xml:space="preserve">7. Prevence zneužívání návykových </w:t>
            </w:r>
            <w:r>
              <w:rPr>
                <w:b/>
                <w:sz w:val="28"/>
                <w:szCs w:val="28"/>
              </w:rPr>
              <w:t>látek</w:t>
            </w:r>
          </w:p>
          <w:p w:rsidR="00492007" w:rsidRPr="0019664E" w:rsidRDefault="00492007" w:rsidP="00FF71E3">
            <w:pPr>
              <w:rPr>
                <w:b/>
                <w:sz w:val="28"/>
                <w:szCs w:val="28"/>
              </w:rPr>
            </w:pPr>
            <w:r>
              <w:rPr>
                <w:b/>
                <w:sz w:val="28"/>
                <w:szCs w:val="28"/>
              </w:rPr>
              <w:t xml:space="preserve">    </w:t>
            </w:r>
          </w:p>
          <w:p w:rsidR="00492007" w:rsidRPr="0019664E" w:rsidRDefault="00492007" w:rsidP="00FF71E3">
            <w:pPr>
              <w:rPr>
                <w:b/>
              </w:rPr>
            </w:pPr>
            <w:r w:rsidRPr="0019664E">
              <w:rPr>
                <w:b/>
              </w:rPr>
              <w:t>A – Návykové látky</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t>-</w:t>
            </w:r>
            <w:r w:rsidRPr="0019664E">
              <w:rPr>
                <w:sz w:val="20"/>
                <w:szCs w:val="20"/>
              </w:rPr>
              <w:t>vysvětlí pojmy legální a nelegální drogy</w:t>
            </w:r>
          </w:p>
          <w:p w:rsidR="00492007" w:rsidRPr="0019664E" w:rsidRDefault="00492007" w:rsidP="00FF71E3">
            <w:pPr>
              <w:rPr>
                <w:sz w:val="20"/>
                <w:szCs w:val="20"/>
              </w:rPr>
            </w:pPr>
            <w:r w:rsidRPr="0019664E">
              <w:rPr>
                <w:sz w:val="20"/>
                <w:szCs w:val="20"/>
              </w:rPr>
              <w:t>-uvědomuje si rizika a nebezpečí drog ( zdraví , partnerské vztahy , soužití v rodině ,osobní realizace ,přenos infekcí )</w:t>
            </w:r>
          </w:p>
          <w:p w:rsidR="00492007" w:rsidRPr="0019664E" w:rsidRDefault="00492007" w:rsidP="00FF71E3">
            <w:pPr>
              <w:rPr>
                <w:sz w:val="20"/>
                <w:szCs w:val="20"/>
              </w:rPr>
            </w:pPr>
            <w:r w:rsidRPr="0019664E">
              <w:rPr>
                <w:sz w:val="20"/>
                <w:szCs w:val="20"/>
              </w:rPr>
              <w:t>-uvede příklad úspěšného umělce , vědce ,aj. ,jehož život</w:t>
            </w:r>
          </w:p>
          <w:p w:rsidR="00492007" w:rsidRPr="0019664E" w:rsidRDefault="00492007" w:rsidP="00FF71E3">
            <w:pPr>
              <w:rPr>
                <w:sz w:val="20"/>
                <w:szCs w:val="20"/>
              </w:rPr>
            </w:pPr>
            <w:r w:rsidRPr="0019664E">
              <w:rPr>
                <w:sz w:val="20"/>
                <w:szCs w:val="20"/>
              </w:rPr>
              <w:t>ukončily drogy</w:t>
            </w:r>
          </w:p>
          <w:p w:rsidR="00492007" w:rsidRPr="0019664E" w:rsidRDefault="00492007" w:rsidP="00FF71E3">
            <w:pPr>
              <w:rPr>
                <w:sz w:val="20"/>
                <w:szCs w:val="20"/>
              </w:rPr>
            </w:pPr>
            <w:r w:rsidRPr="0019664E">
              <w:rPr>
                <w:sz w:val="20"/>
                <w:szCs w:val="20"/>
              </w:rPr>
              <w:t xml:space="preserve">- ve skupině se spolužáky napíše soupis důvodů pro a   </w:t>
            </w:r>
          </w:p>
          <w:p w:rsidR="00492007" w:rsidRPr="0019664E" w:rsidRDefault="00492007" w:rsidP="00FF71E3">
            <w:pPr>
              <w:rPr>
                <w:sz w:val="20"/>
                <w:szCs w:val="20"/>
              </w:rPr>
            </w:pPr>
            <w:r w:rsidRPr="0019664E">
              <w:rPr>
                <w:sz w:val="20"/>
                <w:szCs w:val="20"/>
              </w:rPr>
              <w:t>proti kouření , kladné a záporné účinky alkoholu na člověka</w:t>
            </w:r>
          </w:p>
        </w:tc>
        <w:tc>
          <w:tcPr>
            <w:tcW w:w="4555" w:type="dxa"/>
            <w:shd w:val="clear" w:color="auto" w:fill="auto"/>
          </w:tcPr>
          <w:p w:rsidR="00492007" w:rsidRPr="0019664E" w:rsidRDefault="00492007" w:rsidP="00FF71E3">
            <w:pPr>
              <w:rPr>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-druhy návykových látek</w:t>
            </w:r>
          </w:p>
          <w:p w:rsidR="00492007" w:rsidRPr="0019664E" w:rsidRDefault="00492007" w:rsidP="00FF71E3">
            <w:pPr>
              <w:rPr>
                <w:sz w:val="20"/>
                <w:szCs w:val="20"/>
              </w:rPr>
            </w:pPr>
            <w:r w:rsidRPr="0019664E">
              <w:rPr>
                <w:sz w:val="20"/>
                <w:szCs w:val="20"/>
              </w:rPr>
              <w:t>-nebezpečí drog</w:t>
            </w: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r w:rsidRPr="0019664E">
              <w:rPr>
                <w:sz w:val="20"/>
                <w:szCs w:val="20"/>
              </w:rPr>
              <w:t>-modelové situace (nácvik způsobů odmítání cigaret, alkoholu a jiných drog)</w:t>
            </w: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tc>
      </w:tr>
      <w:tr w:rsidR="00492007" w:rsidRPr="0019664E" w:rsidTr="00FF71E3">
        <w:tc>
          <w:tcPr>
            <w:tcW w:w="5148" w:type="dxa"/>
            <w:shd w:val="clear" w:color="auto" w:fill="auto"/>
          </w:tcPr>
          <w:p w:rsidR="00492007" w:rsidRPr="0019664E" w:rsidRDefault="00492007" w:rsidP="00FF71E3">
            <w:pPr>
              <w:rPr>
                <w:b/>
              </w:rPr>
            </w:pPr>
            <w:r w:rsidRPr="0019664E">
              <w:rPr>
                <w:b/>
              </w:rPr>
              <w:t>B – Pozitivní životní cíle a hodnoty</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sz w:val="20"/>
                <w:szCs w:val="20"/>
              </w:rPr>
            </w:pPr>
            <w:r w:rsidRPr="0019664E">
              <w:rPr>
                <w:b/>
                <w:sz w:val="20"/>
                <w:szCs w:val="20"/>
              </w:rPr>
              <w:t>Konkretizované výstupy žáka :</w:t>
            </w:r>
          </w:p>
          <w:p w:rsidR="00492007" w:rsidRPr="0019664E" w:rsidRDefault="00492007" w:rsidP="00FF71E3">
            <w:pPr>
              <w:rPr>
                <w:sz w:val="20"/>
                <w:szCs w:val="20"/>
              </w:rPr>
            </w:pPr>
            <w:r w:rsidRPr="0019664E">
              <w:rPr>
                <w:sz w:val="20"/>
                <w:szCs w:val="20"/>
              </w:rPr>
              <w:t xml:space="preserve">-sestaví si měsíční plán zdravého životního stylu –zkusí </w:t>
            </w:r>
          </w:p>
          <w:p w:rsidR="00492007" w:rsidRPr="0019664E" w:rsidRDefault="00492007" w:rsidP="00FF71E3">
            <w:pPr>
              <w:rPr>
                <w:sz w:val="20"/>
                <w:szCs w:val="20"/>
              </w:rPr>
            </w:pPr>
            <w:r w:rsidRPr="0019664E">
              <w:rPr>
                <w:sz w:val="20"/>
                <w:szCs w:val="20"/>
              </w:rPr>
              <w:t>podle něj žít – napíše o úspěších a neúspěších zprávu</w:t>
            </w:r>
          </w:p>
        </w:tc>
        <w:tc>
          <w:tcPr>
            <w:tcW w:w="4555" w:type="dxa"/>
            <w:shd w:val="clear" w:color="auto" w:fill="auto"/>
          </w:tcPr>
          <w:p w:rsidR="00492007" w:rsidRPr="0019664E" w:rsidRDefault="00492007" w:rsidP="00FF71E3">
            <w:pPr>
              <w:rPr>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-podpora pozitivních cílů , zájmů</w:t>
            </w: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p>
          <w:p w:rsidR="00492007" w:rsidRPr="0019664E" w:rsidRDefault="00492007" w:rsidP="00FF71E3">
            <w:pPr>
              <w:rPr>
                <w:b/>
                <w:sz w:val="28"/>
                <w:szCs w:val="28"/>
              </w:rPr>
            </w:pPr>
            <w:r w:rsidRPr="0019664E">
              <w:rPr>
                <w:b/>
                <w:sz w:val="28"/>
                <w:szCs w:val="28"/>
              </w:rPr>
              <w:t>8.</w:t>
            </w:r>
            <w:r>
              <w:rPr>
                <w:b/>
                <w:sz w:val="28"/>
                <w:szCs w:val="28"/>
              </w:rPr>
              <w:t xml:space="preserve"> </w:t>
            </w:r>
            <w:r w:rsidRPr="0019664E">
              <w:rPr>
                <w:b/>
                <w:sz w:val="28"/>
                <w:szCs w:val="28"/>
              </w:rPr>
              <w:t>Osobní bezpečí</w:t>
            </w:r>
          </w:p>
          <w:p w:rsidR="00492007" w:rsidRPr="0019664E" w:rsidRDefault="00492007" w:rsidP="00FF71E3">
            <w:pPr>
              <w:rPr>
                <w:b/>
              </w:rPr>
            </w:pPr>
            <w:r w:rsidRPr="0019664E">
              <w:rPr>
                <w:b/>
              </w:rPr>
              <w:t>A – Krizové situace</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t>-</w:t>
            </w:r>
            <w:r w:rsidRPr="0019664E">
              <w:rPr>
                <w:sz w:val="20"/>
                <w:szCs w:val="20"/>
              </w:rPr>
              <w:t>rozpoznává situace ohrožující jeho bezpečnost</w:t>
            </w:r>
          </w:p>
          <w:p w:rsidR="00492007" w:rsidRPr="0019664E" w:rsidRDefault="00492007" w:rsidP="00FF71E3">
            <w:pPr>
              <w:rPr>
                <w:sz w:val="20"/>
                <w:szCs w:val="20"/>
              </w:rPr>
            </w:pPr>
            <w:r w:rsidRPr="0019664E">
              <w:rPr>
                <w:sz w:val="20"/>
                <w:szCs w:val="20"/>
              </w:rPr>
              <w:t>-vysvětlí pojem šikana , uvede příklady šikanování a vhodné způsoby , jak tomuto jevu čelit</w:t>
            </w:r>
          </w:p>
          <w:p w:rsidR="00492007" w:rsidRPr="0019664E" w:rsidRDefault="00492007" w:rsidP="00FF71E3">
            <w:pPr>
              <w:rPr>
                <w:sz w:val="20"/>
                <w:szCs w:val="20"/>
              </w:rPr>
            </w:pPr>
            <w:r w:rsidRPr="0019664E">
              <w:rPr>
                <w:sz w:val="20"/>
                <w:szCs w:val="20"/>
              </w:rPr>
              <w:t>-ví , jak se chovat k deviantní osobě</w:t>
            </w:r>
          </w:p>
          <w:p w:rsidR="00492007" w:rsidRPr="0019664E" w:rsidRDefault="00492007" w:rsidP="00FF71E3">
            <w:pPr>
              <w:rPr>
                <w:sz w:val="20"/>
                <w:szCs w:val="20"/>
              </w:rPr>
            </w:pPr>
            <w:r w:rsidRPr="0019664E">
              <w:rPr>
                <w:sz w:val="20"/>
                <w:szCs w:val="20"/>
              </w:rPr>
              <w:t xml:space="preserve">-umí vysvětlit co znamená týrání , zneužívání a zanedbávání </w:t>
            </w:r>
            <w:r w:rsidRPr="0019664E">
              <w:rPr>
                <w:sz w:val="20"/>
                <w:szCs w:val="20"/>
              </w:rPr>
              <w:lastRenderedPageBreak/>
              <w:t>dítěte</w:t>
            </w:r>
          </w:p>
          <w:p w:rsidR="00492007" w:rsidRPr="0019664E" w:rsidRDefault="00492007" w:rsidP="00FF71E3">
            <w:pPr>
              <w:rPr>
                <w:sz w:val="20"/>
                <w:szCs w:val="20"/>
              </w:rPr>
            </w:pPr>
            <w:r w:rsidRPr="0019664E">
              <w:rPr>
                <w:sz w:val="20"/>
                <w:szCs w:val="20"/>
              </w:rPr>
              <w:t>-umí vyhledat pomoc v případě týrání , zanedbávání a zneužívání</w:t>
            </w:r>
          </w:p>
        </w:tc>
        <w:tc>
          <w:tcPr>
            <w:tcW w:w="4555" w:type="dxa"/>
            <w:shd w:val="clear" w:color="auto" w:fill="auto"/>
          </w:tcPr>
          <w:p w:rsidR="00492007" w:rsidRPr="0019664E" w:rsidRDefault="00492007" w:rsidP="00FF71E3">
            <w:pPr>
              <w:rPr>
                <w:sz w:val="20"/>
                <w:szCs w:val="20"/>
              </w:rPr>
            </w:pPr>
            <w:r w:rsidRPr="0019664E">
              <w:rPr>
                <w:b/>
                <w:sz w:val="20"/>
                <w:szCs w:val="20"/>
              </w:rPr>
              <w:lastRenderedPageBreak/>
              <w:t>Konkretizované učivo :</w:t>
            </w:r>
          </w:p>
          <w:p w:rsidR="00492007" w:rsidRPr="0019664E" w:rsidRDefault="00492007" w:rsidP="00FF71E3">
            <w:pPr>
              <w:rPr>
                <w:sz w:val="20"/>
                <w:szCs w:val="20"/>
              </w:rPr>
            </w:pPr>
            <w:r w:rsidRPr="0019664E">
              <w:rPr>
                <w:sz w:val="20"/>
                <w:szCs w:val="20"/>
              </w:rPr>
              <w:t>-sociální kontakt s vrstevníky</w:t>
            </w:r>
          </w:p>
          <w:p w:rsidR="00492007" w:rsidRPr="0019664E" w:rsidRDefault="00492007" w:rsidP="00FF71E3">
            <w:pPr>
              <w:rPr>
                <w:sz w:val="20"/>
                <w:szCs w:val="20"/>
              </w:rPr>
            </w:pPr>
            <w:r w:rsidRPr="0019664E">
              <w:rPr>
                <w:sz w:val="20"/>
                <w:szCs w:val="20"/>
              </w:rPr>
              <w:t>-šikanování</w:t>
            </w:r>
          </w:p>
          <w:p w:rsidR="00492007" w:rsidRPr="0019664E" w:rsidRDefault="00492007" w:rsidP="00FF71E3">
            <w:pPr>
              <w:rPr>
                <w:sz w:val="20"/>
                <w:szCs w:val="20"/>
              </w:rPr>
            </w:pPr>
          </w:p>
          <w:p w:rsidR="00492007" w:rsidRPr="0019664E" w:rsidRDefault="00492007" w:rsidP="00FF71E3">
            <w:pPr>
              <w:rPr>
                <w:sz w:val="20"/>
                <w:szCs w:val="20"/>
              </w:rPr>
            </w:pPr>
            <w:r w:rsidRPr="0019664E">
              <w:rPr>
                <w:sz w:val="20"/>
                <w:szCs w:val="20"/>
              </w:rPr>
              <w:t>-kontakt s deviantní osobou</w:t>
            </w:r>
          </w:p>
          <w:p w:rsidR="00492007" w:rsidRPr="0019664E" w:rsidRDefault="00492007" w:rsidP="00FF71E3">
            <w:pPr>
              <w:rPr>
                <w:sz w:val="20"/>
                <w:szCs w:val="20"/>
              </w:rPr>
            </w:pPr>
            <w:r w:rsidRPr="0019664E">
              <w:rPr>
                <w:sz w:val="20"/>
                <w:szCs w:val="20"/>
              </w:rPr>
              <w:t>-týrání , zneužívání a zanedbávání dítěte</w:t>
            </w: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p w:rsidR="00492007" w:rsidRPr="0019664E" w:rsidRDefault="00492007" w:rsidP="00FF71E3">
            <w:pPr>
              <w:rPr>
                <w:sz w:val="20"/>
                <w:szCs w:val="20"/>
              </w:rPr>
            </w:pPr>
          </w:p>
        </w:tc>
      </w:tr>
      <w:tr w:rsidR="00492007" w:rsidRPr="0019664E" w:rsidTr="00FF71E3">
        <w:tc>
          <w:tcPr>
            <w:tcW w:w="5148" w:type="dxa"/>
            <w:shd w:val="clear" w:color="auto" w:fill="auto"/>
          </w:tcPr>
          <w:p w:rsidR="00492007" w:rsidRDefault="00492007" w:rsidP="00FF71E3">
            <w:pPr>
              <w:rPr>
                <w:b/>
              </w:rPr>
            </w:pPr>
          </w:p>
          <w:p w:rsidR="00492007" w:rsidRPr="0019664E" w:rsidRDefault="00492007" w:rsidP="00FF71E3">
            <w:pPr>
              <w:rPr>
                <w:b/>
              </w:rPr>
            </w:pPr>
          </w:p>
          <w:p w:rsidR="00492007" w:rsidRPr="0019664E" w:rsidRDefault="00492007" w:rsidP="00FF71E3">
            <w:pPr>
              <w:rPr>
                <w:b/>
              </w:rPr>
            </w:pPr>
            <w:r w:rsidRPr="0019664E">
              <w:rPr>
                <w:b/>
              </w:rPr>
              <w:t>B – Chování v krizových situacích</w:t>
            </w:r>
          </w:p>
        </w:tc>
        <w:tc>
          <w:tcPr>
            <w:tcW w:w="4555" w:type="dxa"/>
            <w:shd w:val="clear" w:color="auto" w:fill="auto"/>
          </w:tcPr>
          <w:p w:rsidR="00492007" w:rsidRPr="0019664E" w:rsidRDefault="00492007" w:rsidP="00FF71E3">
            <w:pPr>
              <w:rPr>
                <w:b/>
                <w:sz w:val="20"/>
                <w:szCs w:val="20"/>
              </w:rPr>
            </w:pPr>
          </w:p>
        </w:tc>
      </w:tr>
      <w:tr w:rsidR="00492007" w:rsidRPr="0019664E" w:rsidTr="00FF71E3">
        <w:tc>
          <w:tcPr>
            <w:tcW w:w="5148" w:type="dxa"/>
            <w:shd w:val="clear" w:color="auto" w:fill="auto"/>
          </w:tcPr>
          <w:p w:rsidR="00492007" w:rsidRPr="0019664E" w:rsidRDefault="00492007" w:rsidP="00FF71E3">
            <w:pPr>
              <w:rPr>
                <w:b/>
                <w:sz w:val="20"/>
                <w:szCs w:val="20"/>
              </w:rPr>
            </w:pPr>
            <w:r w:rsidRPr="0019664E">
              <w:rPr>
                <w:b/>
                <w:sz w:val="20"/>
                <w:szCs w:val="20"/>
              </w:rPr>
              <w:t>Konkretizované výstupy žáka :</w:t>
            </w:r>
          </w:p>
          <w:p w:rsidR="00492007" w:rsidRPr="0019664E" w:rsidRDefault="00492007" w:rsidP="00FF71E3">
            <w:pPr>
              <w:rPr>
                <w:sz w:val="20"/>
                <w:szCs w:val="20"/>
              </w:rPr>
            </w:pPr>
            <w:r w:rsidRPr="0019664E">
              <w:rPr>
                <w:b/>
                <w:sz w:val="20"/>
                <w:szCs w:val="20"/>
              </w:rPr>
              <w:t>-</w:t>
            </w:r>
            <w:r w:rsidRPr="0019664E">
              <w:rPr>
                <w:sz w:val="20"/>
                <w:szCs w:val="20"/>
              </w:rPr>
              <w:t>předvede různé způsoby chování a komunikace v různých modelových situacích</w:t>
            </w:r>
          </w:p>
          <w:p w:rsidR="00492007" w:rsidRPr="0019664E" w:rsidRDefault="00492007" w:rsidP="00FF71E3">
            <w:pPr>
              <w:rPr>
                <w:sz w:val="20"/>
                <w:szCs w:val="20"/>
              </w:rPr>
            </w:pPr>
            <w:r w:rsidRPr="0019664E">
              <w:rPr>
                <w:sz w:val="20"/>
                <w:szCs w:val="20"/>
              </w:rPr>
              <w:t>-uvede telefonní číslo na nejbližší pedagogicko-psychologickou poradnu , krizové centrum , linku důvěry</w:t>
            </w:r>
          </w:p>
          <w:p w:rsidR="00492007" w:rsidRPr="0019664E" w:rsidRDefault="00492007" w:rsidP="00FF71E3">
            <w:pPr>
              <w:rPr>
                <w:b/>
                <w:sz w:val="20"/>
                <w:szCs w:val="20"/>
              </w:rPr>
            </w:pPr>
            <w:r w:rsidRPr="0019664E">
              <w:rPr>
                <w:sz w:val="20"/>
                <w:szCs w:val="20"/>
              </w:rPr>
              <w:t>-umí poskytnout první pomoc ( krvácení , popálení ,poranění končetin atd.)</w:t>
            </w:r>
          </w:p>
        </w:tc>
        <w:tc>
          <w:tcPr>
            <w:tcW w:w="4555" w:type="dxa"/>
            <w:shd w:val="clear" w:color="auto" w:fill="auto"/>
          </w:tcPr>
          <w:p w:rsidR="00492007" w:rsidRPr="0019664E" w:rsidRDefault="00492007" w:rsidP="00FF71E3">
            <w:pPr>
              <w:rPr>
                <w:b/>
                <w:sz w:val="20"/>
                <w:szCs w:val="20"/>
              </w:rPr>
            </w:pPr>
            <w:r w:rsidRPr="0019664E">
              <w:rPr>
                <w:b/>
                <w:sz w:val="20"/>
                <w:szCs w:val="20"/>
              </w:rPr>
              <w:t>Konkretizované učivo :</w:t>
            </w:r>
          </w:p>
          <w:p w:rsidR="00492007" w:rsidRPr="0019664E" w:rsidRDefault="00492007" w:rsidP="00FF71E3">
            <w:pPr>
              <w:rPr>
                <w:sz w:val="20"/>
                <w:szCs w:val="20"/>
              </w:rPr>
            </w:pPr>
            <w:r w:rsidRPr="0019664E">
              <w:rPr>
                <w:sz w:val="20"/>
                <w:szCs w:val="20"/>
              </w:rPr>
              <w:t>-situační hry</w:t>
            </w:r>
          </w:p>
          <w:p w:rsidR="00492007" w:rsidRPr="0019664E" w:rsidRDefault="00492007" w:rsidP="00FF71E3">
            <w:pPr>
              <w:rPr>
                <w:sz w:val="20"/>
                <w:szCs w:val="20"/>
              </w:rPr>
            </w:pPr>
          </w:p>
          <w:p w:rsidR="00492007" w:rsidRPr="0019664E" w:rsidRDefault="00492007" w:rsidP="00FF71E3">
            <w:pPr>
              <w:rPr>
                <w:sz w:val="20"/>
                <w:szCs w:val="20"/>
              </w:rPr>
            </w:pPr>
            <w:r w:rsidRPr="0019664E">
              <w:rPr>
                <w:sz w:val="20"/>
                <w:szCs w:val="20"/>
              </w:rPr>
              <w:t>-nácvik komunikace s linkou důvěry atd.</w:t>
            </w:r>
          </w:p>
          <w:p w:rsidR="00492007" w:rsidRPr="0019664E" w:rsidRDefault="00492007" w:rsidP="00FF71E3">
            <w:pPr>
              <w:rPr>
                <w:sz w:val="20"/>
                <w:szCs w:val="20"/>
              </w:rPr>
            </w:pPr>
          </w:p>
          <w:p w:rsidR="00492007" w:rsidRPr="0019664E" w:rsidRDefault="00492007" w:rsidP="00FF71E3">
            <w:pPr>
              <w:rPr>
                <w:sz w:val="20"/>
                <w:szCs w:val="20"/>
              </w:rPr>
            </w:pPr>
            <w:r w:rsidRPr="0019664E">
              <w:rPr>
                <w:sz w:val="20"/>
                <w:szCs w:val="20"/>
              </w:rPr>
              <w:t>-nácvik poskytování první pomoci , bezpečnost na silnici ,při sportech , při práci v domácnosti , atd.</w:t>
            </w:r>
          </w:p>
        </w:tc>
      </w:tr>
    </w:tbl>
    <w:p w:rsidR="00492007" w:rsidRDefault="00492007" w:rsidP="00492007">
      <w:pPr>
        <w:rPr>
          <w:b/>
          <w:sz w:val="20"/>
          <w:szCs w:val="20"/>
        </w:rPr>
      </w:pPr>
    </w:p>
    <w:p w:rsidR="00492007" w:rsidRDefault="00492007" w:rsidP="00492007">
      <w:pPr>
        <w:rPr>
          <w:b/>
          <w:sz w:val="20"/>
          <w:szCs w:val="20"/>
        </w:rPr>
      </w:pPr>
    </w:p>
    <w:p w:rsidR="00492007" w:rsidRDefault="00492007" w:rsidP="00492007">
      <w:pPr>
        <w:rPr>
          <w:b/>
          <w:sz w:val="28"/>
          <w:szCs w:val="28"/>
        </w:rPr>
      </w:pPr>
      <w:r w:rsidRPr="00DF49F9">
        <w:rPr>
          <w:b/>
          <w:sz w:val="28"/>
          <w:szCs w:val="28"/>
        </w:rPr>
        <w:t xml:space="preserve">PT : </w:t>
      </w:r>
      <w:r>
        <w:rPr>
          <w:b/>
          <w:sz w:val="28"/>
          <w:szCs w:val="28"/>
        </w:rPr>
        <w:t>A. OSV</w:t>
      </w:r>
      <w:r w:rsidRPr="00DF49F9">
        <w:rPr>
          <w:b/>
          <w:sz w:val="28"/>
          <w:szCs w:val="28"/>
        </w:rPr>
        <w:t xml:space="preserve"> c)</w:t>
      </w:r>
      <w:r>
        <w:rPr>
          <w:b/>
          <w:sz w:val="28"/>
          <w:szCs w:val="28"/>
        </w:rPr>
        <w:t xml:space="preserve"> – Morální rozvoj</w:t>
      </w:r>
    </w:p>
    <w:p w:rsidR="00492007" w:rsidRPr="00646987" w:rsidRDefault="00492007" w:rsidP="00492007">
      <w:pPr>
        <w:rPr>
          <w:sz w:val="20"/>
          <w:szCs w:val="20"/>
        </w:rPr>
      </w:pPr>
      <w:r>
        <w:rPr>
          <w:b/>
          <w:sz w:val="28"/>
          <w:szCs w:val="28"/>
        </w:rPr>
        <w:t xml:space="preserve">         </w:t>
      </w:r>
      <w:r w:rsidRPr="00646987">
        <w:rPr>
          <w:sz w:val="20"/>
          <w:szCs w:val="20"/>
        </w:rPr>
        <w:t xml:space="preserve">Řešení problémů a rozhodovací dovednosti, </w:t>
      </w:r>
      <w:r>
        <w:rPr>
          <w:sz w:val="20"/>
          <w:szCs w:val="20"/>
        </w:rPr>
        <w:t>hodnoty, postoje, praktická etika</w:t>
      </w:r>
    </w:p>
    <w:p w:rsidR="00492007" w:rsidRPr="00DF49F9" w:rsidRDefault="00492007" w:rsidP="00492007">
      <w:pPr>
        <w:rPr>
          <w:b/>
          <w:sz w:val="28"/>
          <w:szCs w:val="28"/>
        </w:rPr>
      </w:pPr>
      <w:r w:rsidRPr="00DF49F9">
        <w:rPr>
          <w:b/>
          <w:sz w:val="28"/>
          <w:szCs w:val="28"/>
        </w:rPr>
        <w:t xml:space="preserve">         </w:t>
      </w:r>
    </w:p>
    <w:p w:rsidR="00492007" w:rsidRPr="00DF49F9" w:rsidRDefault="00492007" w:rsidP="00492007">
      <w:pPr>
        <w:rPr>
          <w:b/>
        </w:rPr>
      </w:pPr>
      <w:r>
        <w:rPr>
          <w:b/>
        </w:rPr>
        <w:t>Způsoby ověřování učiv</w:t>
      </w:r>
      <w:r w:rsidRPr="00DF49F9">
        <w:rPr>
          <w:b/>
        </w:rPr>
        <w:t xml:space="preserve"> : </w:t>
      </w:r>
      <w:r w:rsidRPr="00DF49F9">
        <w:t>ú</w:t>
      </w:r>
      <w:r>
        <w:t>stní zkoušení</w:t>
      </w:r>
      <w:r w:rsidRPr="00DF49F9">
        <w:t>, písemný test , referát , práce na počítači</w:t>
      </w:r>
    </w:p>
    <w:p w:rsidR="00492007" w:rsidRPr="00DF49F9" w:rsidRDefault="00492007" w:rsidP="00492007">
      <w:pPr>
        <w:tabs>
          <w:tab w:val="left" w:pos="9720"/>
        </w:tabs>
        <w:ind w:right="-1008"/>
        <w:rPr>
          <w:b/>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u w:val="single"/>
        </w:rPr>
      </w:pPr>
    </w:p>
    <w:p w:rsidR="00492007" w:rsidRDefault="00492007" w:rsidP="00492007">
      <w:pPr>
        <w:ind w:right="-288"/>
        <w:rPr>
          <w:b/>
          <w:sz w:val="28"/>
          <w:szCs w:val="28"/>
        </w:rPr>
      </w:pPr>
      <w:r>
        <w:rPr>
          <w:b/>
          <w:sz w:val="28"/>
          <w:szCs w:val="28"/>
          <w:u w:val="single"/>
        </w:rPr>
        <w:t>Vzdělávací obsah vyučovacího předmětu Rodinná výchova  – 7.ročník</w:t>
      </w:r>
    </w:p>
    <w:p w:rsidR="00492007" w:rsidRDefault="00492007" w:rsidP="00492007">
      <w:pPr>
        <w:ind w:right="-288"/>
        <w:rPr>
          <w:b/>
          <w:sz w:val="28"/>
          <w:szCs w:val="28"/>
        </w:rPr>
      </w:pPr>
    </w:p>
    <w:tbl>
      <w:tblPr>
        <w:tblW w:w="0" w:type="auto"/>
        <w:tblInd w:w="-72" w:type="dxa"/>
        <w:tblLook w:val="01E0" w:firstRow="1" w:lastRow="1" w:firstColumn="1" w:lastColumn="1" w:noHBand="0" w:noVBand="0"/>
      </w:tblPr>
      <w:tblGrid>
        <w:gridCol w:w="6300"/>
        <w:gridCol w:w="3342"/>
      </w:tblGrid>
      <w:tr w:rsidR="00492007" w:rsidRPr="0019664E" w:rsidTr="00FF71E3">
        <w:tc>
          <w:tcPr>
            <w:tcW w:w="6300" w:type="dxa"/>
            <w:shd w:val="clear" w:color="auto" w:fill="auto"/>
          </w:tcPr>
          <w:p w:rsidR="00492007" w:rsidRPr="0019664E" w:rsidRDefault="00492007" w:rsidP="00047652">
            <w:pPr>
              <w:numPr>
                <w:ilvl w:val="0"/>
                <w:numId w:val="162"/>
              </w:numPr>
              <w:ind w:right="-288"/>
              <w:rPr>
                <w:b/>
                <w:sz w:val="28"/>
                <w:szCs w:val="28"/>
              </w:rPr>
            </w:pPr>
            <w:r w:rsidRPr="0019664E">
              <w:rPr>
                <w:b/>
                <w:sz w:val="28"/>
                <w:szCs w:val="28"/>
              </w:rPr>
              <w:t>Rodina a širší sociální prostředí</w:t>
            </w:r>
          </w:p>
          <w:p w:rsidR="00492007" w:rsidRPr="0019664E" w:rsidRDefault="00492007" w:rsidP="00FF71E3">
            <w:pPr>
              <w:ind w:right="-288"/>
              <w:rPr>
                <w:b/>
                <w:sz w:val="28"/>
                <w:szCs w:val="28"/>
              </w:rPr>
            </w:pPr>
          </w:p>
          <w:p w:rsidR="00492007" w:rsidRPr="0019664E" w:rsidRDefault="00492007" w:rsidP="00FF71E3">
            <w:pPr>
              <w:ind w:right="-288"/>
              <w:rPr>
                <w:b/>
              </w:rPr>
            </w:pPr>
            <w:r w:rsidRPr="0019664E">
              <w:rPr>
                <w:b/>
                <w:sz w:val="28"/>
                <w:szCs w:val="28"/>
              </w:rPr>
              <w:t xml:space="preserve">A – </w:t>
            </w:r>
            <w:r w:rsidRPr="0019664E">
              <w:rPr>
                <w:b/>
              </w:rPr>
              <w:t>Vztahy před manželstvím</w:t>
            </w:r>
          </w:p>
        </w:tc>
        <w:tc>
          <w:tcPr>
            <w:tcW w:w="3342" w:type="dxa"/>
            <w:shd w:val="clear" w:color="auto" w:fill="auto"/>
          </w:tcPr>
          <w:p w:rsidR="00492007" w:rsidRPr="0019664E" w:rsidRDefault="00492007" w:rsidP="00FF71E3">
            <w:pPr>
              <w:ind w:right="-288"/>
              <w:rPr>
                <w:b/>
                <w:sz w:val="28"/>
                <w:szCs w:val="28"/>
              </w:rPr>
            </w:pPr>
          </w:p>
        </w:tc>
      </w:tr>
      <w:tr w:rsidR="00492007" w:rsidRPr="0019664E" w:rsidTr="00FF71E3">
        <w:tc>
          <w:tcPr>
            <w:tcW w:w="6300"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chápe rozdíl mezi kamarádstvím , přátelstvím a láskou</w:t>
            </w:r>
          </w:p>
          <w:p w:rsidR="00492007" w:rsidRPr="0019664E" w:rsidRDefault="00492007" w:rsidP="00FF71E3">
            <w:pPr>
              <w:ind w:right="-288"/>
              <w:rPr>
                <w:sz w:val="20"/>
                <w:szCs w:val="20"/>
              </w:rPr>
            </w:pPr>
            <w:r w:rsidRPr="0019664E">
              <w:rPr>
                <w:sz w:val="20"/>
                <w:szCs w:val="20"/>
              </w:rPr>
              <w:t>-účastní se situačních her a dialogů na téma láska , partnerské vztahy ,</w:t>
            </w:r>
          </w:p>
          <w:p w:rsidR="00492007" w:rsidRPr="0019664E" w:rsidRDefault="00492007" w:rsidP="00FF71E3">
            <w:pPr>
              <w:ind w:right="-288"/>
              <w:rPr>
                <w:sz w:val="20"/>
                <w:szCs w:val="20"/>
              </w:rPr>
            </w:pPr>
            <w:r w:rsidRPr="0019664E">
              <w:rPr>
                <w:sz w:val="20"/>
                <w:szCs w:val="20"/>
              </w:rPr>
              <w:t>pozitivní hodnoty pro trvalé soužití</w:t>
            </w:r>
          </w:p>
          <w:p w:rsidR="00492007" w:rsidRPr="0019664E" w:rsidRDefault="00492007" w:rsidP="00FF71E3">
            <w:pPr>
              <w:ind w:right="-288"/>
              <w:rPr>
                <w:sz w:val="20"/>
                <w:szCs w:val="20"/>
              </w:rPr>
            </w:pPr>
            <w:r w:rsidRPr="0019664E">
              <w:rPr>
                <w:sz w:val="20"/>
                <w:szCs w:val="20"/>
              </w:rPr>
              <w:t>-popíše , jak si představuje budoucího partnera</w:t>
            </w:r>
          </w:p>
        </w:tc>
        <w:tc>
          <w:tcPr>
            <w:tcW w:w="3342" w:type="dxa"/>
            <w:shd w:val="clear" w:color="auto" w:fill="auto"/>
          </w:tcPr>
          <w:p w:rsidR="00492007" w:rsidRPr="0019664E" w:rsidRDefault="00492007" w:rsidP="00FF71E3">
            <w:pPr>
              <w:ind w:right="-288"/>
              <w:rPr>
                <w:b/>
                <w:sz w:val="20"/>
                <w:szCs w:val="20"/>
              </w:rPr>
            </w:pPr>
            <w:r w:rsidRPr="0019664E">
              <w:rPr>
                <w:b/>
                <w:sz w:val="20"/>
                <w:szCs w:val="20"/>
              </w:rPr>
              <w:t>Konkretizované učivo:</w:t>
            </w:r>
          </w:p>
          <w:p w:rsidR="00492007" w:rsidRPr="0019664E" w:rsidRDefault="00492007" w:rsidP="00FF71E3">
            <w:pPr>
              <w:ind w:right="-288"/>
              <w:rPr>
                <w:sz w:val="20"/>
                <w:szCs w:val="20"/>
              </w:rPr>
            </w:pPr>
            <w:r w:rsidRPr="0019664E">
              <w:rPr>
                <w:b/>
                <w:sz w:val="20"/>
                <w:szCs w:val="20"/>
              </w:rPr>
              <w:t>-</w:t>
            </w:r>
            <w:r w:rsidRPr="0019664E">
              <w:rPr>
                <w:sz w:val="20"/>
                <w:szCs w:val="20"/>
              </w:rPr>
              <w:t>kamarádství , přátelství , láska</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-životní partner</w:t>
            </w: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6300" w:type="dxa"/>
            <w:shd w:val="clear" w:color="auto" w:fill="auto"/>
          </w:tcPr>
          <w:p w:rsidR="00492007" w:rsidRPr="0019664E" w:rsidRDefault="00492007" w:rsidP="00FF71E3">
            <w:pPr>
              <w:ind w:right="-288"/>
              <w:rPr>
                <w:b/>
              </w:rPr>
            </w:pPr>
            <w:r w:rsidRPr="0019664E">
              <w:rPr>
                <w:b/>
              </w:rPr>
              <w:t>B – Předpoklady šťastného manželství</w:t>
            </w:r>
          </w:p>
        </w:tc>
        <w:tc>
          <w:tcPr>
            <w:tcW w:w="3342" w:type="dxa"/>
            <w:shd w:val="clear" w:color="auto" w:fill="auto"/>
          </w:tcPr>
          <w:p w:rsidR="00492007" w:rsidRPr="0019664E" w:rsidRDefault="00492007" w:rsidP="00FF71E3">
            <w:pPr>
              <w:ind w:right="-288"/>
              <w:rPr>
                <w:b/>
                <w:sz w:val="28"/>
                <w:szCs w:val="28"/>
              </w:rPr>
            </w:pPr>
          </w:p>
        </w:tc>
      </w:tr>
      <w:tr w:rsidR="00492007" w:rsidRPr="0019664E" w:rsidTr="00FF71E3">
        <w:tc>
          <w:tcPr>
            <w:tcW w:w="6300"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-dokáže vyjmenovat hlavní předpoklady pro fungující a</w:t>
            </w:r>
          </w:p>
          <w:p w:rsidR="00492007" w:rsidRPr="0019664E" w:rsidRDefault="00492007" w:rsidP="00FF71E3">
            <w:pPr>
              <w:ind w:right="-288"/>
              <w:rPr>
                <w:sz w:val="20"/>
                <w:szCs w:val="20"/>
              </w:rPr>
            </w:pPr>
            <w:r w:rsidRPr="0019664E">
              <w:rPr>
                <w:sz w:val="20"/>
                <w:szCs w:val="20"/>
              </w:rPr>
              <w:t xml:space="preserve"> šťastné manželství</w:t>
            </w:r>
          </w:p>
          <w:p w:rsidR="00492007" w:rsidRPr="0019664E" w:rsidRDefault="00492007" w:rsidP="00FF71E3">
            <w:pPr>
              <w:ind w:right="-288"/>
              <w:rPr>
                <w:sz w:val="20"/>
                <w:szCs w:val="20"/>
              </w:rPr>
            </w:pPr>
            <w:r w:rsidRPr="0019664E">
              <w:rPr>
                <w:sz w:val="20"/>
                <w:szCs w:val="20"/>
              </w:rPr>
              <w:t>-uvědomuje si , že manželství a celoživotní věrnost vyžaduje  od partnerů</w:t>
            </w:r>
          </w:p>
          <w:p w:rsidR="00492007" w:rsidRPr="0019664E" w:rsidRDefault="00492007" w:rsidP="00FF71E3">
            <w:pPr>
              <w:ind w:right="-288"/>
              <w:rPr>
                <w:sz w:val="20"/>
                <w:szCs w:val="20"/>
              </w:rPr>
            </w:pPr>
            <w:r w:rsidRPr="0019664E">
              <w:rPr>
                <w:sz w:val="20"/>
                <w:szCs w:val="20"/>
              </w:rPr>
              <w:t xml:space="preserve"> vzájemné pochopení , toleranci , podobné zájmy a cíle ,</w:t>
            </w:r>
          </w:p>
          <w:p w:rsidR="00492007" w:rsidRPr="0019664E" w:rsidRDefault="00492007" w:rsidP="00FF71E3">
            <w:pPr>
              <w:ind w:right="-288"/>
              <w:rPr>
                <w:sz w:val="20"/>
                <w:szCs w:val="20"/>
              </w:rPr>
            </w:pPr>
            <w:r w:rsidRPr="0019664E">
              <w:rPr>
                <w:sz w:val="20"/>
                <w:szCs w:val="20"/>
              </w:rPr>
              <w:t xml:space="preserve"> sexuální přitažlivost atd.</w:t>
            </w:r>
          </w:p>
        </w:tc>
        <w:tc>
          <w:tcPr>
            <w:tcW w:w="3342" w:type="dxa"/>
            <w:shd w:val="clear" w:color="auto" w:fill="auto"/>
          </w:tcPr>
          <w:p w:rsidR="00492007" w:rsidRPr="0019664E" w:rsidRDefault="00492007" w:rsidP="00FF71E3">
            <w:pPr>
              <w:ind w:right="-288"/>
              <w:rPr>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-manželství šťastné a fungující</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6300" w:type="dxa"/>
            <w:shd w:val="clear" w:color="auto" w:fill="auto"/>
          </w:tcPr>
          <w:p w:rsidR="00492007" w:rsidRPr="0019664E" w:rsidRDefault="00492007" w:rsidP="00FF71E3">
            <w:pPr>
              <w:ind w:right="-288"/>
              <w:rPr>
                <w:b/>
              </w:rPr>
            </w:pPr>
            <w:r w:rsidRPr="0019664E">
              <w:rPr>
                <w:b/>
              </w:rPr>
              <w:t>C – Problémy v současné rodině</w:t>
            </w:r>
          </w:p>
        </w:tc>
        <w:tc>
          <w:tcPr>
            <w:tcW w:w="3342" w:type="dxa"/>
            <w:shd w:val="clear" w:color="auto" w:fill="auto"/>
          </w:tcPr>
          <w:p w:rsidR="00492007" w:rsidRPr="0019664E" w:rsidRDefault="00492007" w:rsidP="00FF71E3">
            <w:pPr>
              <w:ind w:right="-288"/>
              <w:rPr>
                <w:b/>
                <w:sz w:val="28"/>
                <w:szCs w:val="28"/>
              </w:rPr>
            </w:pPr>
          </w:p>
        </w:tc>
      </w:tr>
      <w:tr w:rsidR="00492007" w:rsidRPr="0019664E" w:rsidTr="00FF71E3">
        <w:tc>
          <w:tcPr>
            <w:tcW w:w="6300"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 xml:space="preserve">-chápe co ovlivňuje stabilitu rodiny (ekonomické , právní otázky ,bydlení a  </w:t>
            </w:r>
          </w:p>
          <w:p w:rsidR="00492007" w:rsidRPr="0019664E" w:rsidRDefault="00492007" w:rsidP="00FF71E3">
            <w:pPr>
              <w:ind w:right="-288"/>
              <w:rPr>
                <w:sz w:val="20"/>
                <w:szCs w:val="20"/>
              </w:rPr>
            </w:pPr>
            <w:r w:rsidRPr="0019664E">
              <w:rPr>
                <w:sz w:val="20"/>
                <w:szCs w:val="20"/>
              </w:rPr>
              <w:t xml:space="preserve">  hospodaření , láska ,pochopení , komunikace ,manželství nezletilých , atd. )</w:t>
            </w:r>
          </w:p>
          <w:p w:rsidR="00492007" w:rsidRPr="0019664E" w:rsidRDefault="00492007" w:rsidP="00FF71E3">
            <w:pPr>
              <w:ind w:right="-288"/>
              <w:rPr>
                <w:sz w:val="20"/>
                <w:szCs w:val="20"/>
              </w:rPr>
            </w:pPr>
            <w:r w:rsidRPr="0019664E">
              <w:rPr>
                <w:sz w:val="20"/>
                <w:szCs w:val="20"/>
              </w:rPr>
              <w:t>-z denního tisku vyhledá zprávy o závažných problémech manželského</w:t>
            </w:r>
          </w:p>
          <w:p w:rsidR="00492007" w:rsidRPr="0019664E" w:rsidRDefault="00492007" w:rsidP="00FF71E3">
            <w:pPr>
              <w:ind w:right="-288"/>
              <w:rPr>
                <w:sz w:val="20"/>
                <w:szCs w:val="20"/>
              </w:rPr>
            </w:pPr>
            <w:r w:rsidRPr="0019664E">
              <w:rPr>
                <w:sz w:val="20"/>
                <w:szCs w:val="20"/>
              </w:rPr>
              <w:t xml:space="preserve"> soužití a pokusí se vysvětlit příčiny těchto problémů</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b/>
              </w:rPr>
            </w:pPr>
            <w:r w:rsidRPr="0019664E">
              <w:rPr>
                <w:b/>
              </w:rPr>
              <w:t>D – Tradice a svátky v rodině</w:t>
            </w:r>
          </w:p>
          <w:p w:rsidR="00492007" w:rsidRPr="0019664E" w:rsidRDefault="00492007" w:rsidP="00FF71E3">
            <w:pPr>
              <w:ind w:right="-288"/>
              <w:rPr>
                <w:b/>
              </w:rPr>
            </w:pPr>
          </w:p>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chápe význam uchování tradic v rodině</w:t>
            </w:r>
          </w:p>
          <w:p w:rsidR="00492007" w:rsidRPr="0019664E" w:rsidRDefault="00492007" w:rsidP="00FF71E3">
            <w:pPr>
              <w:ind w:right="-288"/>
              <w:rPr>
                <w:sz w:val="20"/>
                <w:szCs w:val="20"/>
              </w:rPr>
            </w:pPr>
            <w:r w:rsidRPr="0019664E">
              <w:rPr>
                <w:sz w:val="20"/>
                <w:szCs w:val="20"/>
              </w:rPr>
              <w:t>-vypravuje o tradicích vlastní rodiny , podílí se na přípravách svátků</w:t>
            </w:r>
          </w:p>
          <w:p w:rsidR="00492007" w:rsidRPr="0019664E" w:rsidRDefault="00492007" w:rsidP="00FF71E3">
            <w:pPr>
              <w:ind w:right="-288"/>
              <w:rPr>
                <w:sz w:val="20"/>
                <w:szCs w:val="20"/>
              </w:rPr>
            </w:pPr>
            <w:r w:rsidRPr="0019664E">
              <w:rPr>
                <w:sz w:val="20"/>
                <w:szCs w:val="20"/>
              </w:rPr>
              <w:t>-umí vyrobit jednoduché dekorace a dárky</w:t>
            </w:r>
          </w:p>
        </w:tc>
        <w:tc>
          <w:tcPr>
            <w:tcW w:w="3342" w:type="dxa"/>
            <w:shd w:val="clear" w:color="auto" w:fill="auto"/>
          </w:tcPr>
          <w:p w:rsidR="00492007" w:rsidRPr="0019664E" w:rsidRDefault="00492007" w:rsidP="00FF71E3">
            <w:pPr>
              <w:ind w:right="-288"/>
              <w:rPr>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-stabilita rodiny</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-stabilita rodiny</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bl>
    <w:p w:rsidR="00492007" w:rsidRDefault="00492007" w:rsidP="00492007">
      <w:pPr>
        <w:ind w:right="-288"/>
        <w:rPr>
          <w:b/>
          <w:sz w:val="28"/>
          <w:szCs w:val="28"/>
        </w:rPr>
      </w:pPr>
    </w:p>
    <w:tbl>
      <w:tblPr>
        <w:tblpPr w:leftFromText="141" w:rightFromText="141" w:vertAnchor="text" w:horzAnchor="margin" w:tblpY="2"/>
        <w:tblW w:w="0" w:type="auto"/>
        <w:tblLook w:val="01E0" w:firstRow="1" w:lastRow="1" w:firstColumn="1" w:lastColumn="1" w:noHBand="0" w:noVBand="0"/>
      </w:tblPr>
      <w:tblGrid>
        <w:gridCol w:w="6228"/>
        <w:gridCol w:w="3342"/>
      </w:tblGrid>
      <w:tr w:rsidR="00492007" w:rsidRPr="0019664E" w:rsidTr="00FF71E3">
        <w:tc>
          <w:tcPr>
            <w:tcW w:w="6228" w:type="dxa"/>
            <w:shd w:val="clear" w:color="auto" w:fill="auto"/>
          </w:tcPr>
          <w:p w:rsidR="00492007" w:rsidRPr="0019664E" w:rsidRDefault="00492007" w:rsidP="00FF71E3">
            <w:pPr>
              <w:ind w:right="-288"/>
              <w:rPr>
                <w:b/>
                <w:sz w:val="28"/>
                <w:szCs w:val="28"/>
              </w:rPr>
            </w:pPr>
            <w:r w:rsidRPr="0019664E">
              <w:rPr>
                <w:b/>
                <w:sz w:val="28"/>
                <w:szCs w:val="28"/>
              </w:rPr>
              <w:t xml:space="preserve">   2.   Rozvoj osobnosti</w:t>
            </w:r>
          </w:p>
          <w:p w:rsidR="00492007" w:rsidRPr="0019664E" w:rsidRDefault="00492007" w:rsidP="00FF71E3">
            <w:pPr>
              <w:ind w:right="-288"/>
              <w:rPr>
                <w:b/>
                <w:sz w:val="28"/>
                <w:szCs w:val="28"/>
              </w:rPr>
            </w:pPr>
          </w:p>
          <w:p w:rsidR="00492007" w:rsidRPr="0019664E" w:rsidRDefault="00492007" w:rsidP="00FF71E3">
            <w:pPr>
              <w:ind w:right="-288"/>
              <w:rPr>
                <w:b/>
              </w:rPr>
            </w:pPr>
            <w:r w:rsidRPr="0019664E">
              <w:rPr>
                <w:b/>
              </w:rPr>
              <w:t>A –Duševní a tělesné zdraví</w:t>
            </w:r>
          </w:p>
        </w:tc>
        <w:tc>
          <w:tcPr>
            <w:tcW w:w="3342" w:type="dxa"/>
            <w:shd w:val="clear" w:color="auto" w:fill="auto"/>
          </w:tcPr>
          <w:p w:rsidR="00492007" w:rsidRPr="0019664E" w:rsidRDefault="00492007" w:rsidP="00FF71E3">
            <w:pPr>
              <w:ind w:right="-288"/>
              <w:rPr>
                <w:b/>
                <w:sz w:val="28"/>
                <w:szCs w:val="28"/>
              </w:rPr>
            </w:pPr>
          </w:p>
        </w:tc>
      </w:tr>
      <w:tr w:rsidR="00492007" w:rsidRPr="0019664E" w:rsidTr="00FF71E3">
        <w:trPr>
          <w:trHeight w:val="611"/>
        </w:trPr>
        <w:tc>
          <w:tcPr>
            <w:tcW w:w="6228" w:type="dxa"/>
            <w:shd w:val="clear" w:color="auto" w:fill="auto"/>
          </w:tcPr>
          <w:p w:rsidR="00492007" w:rsidRPr="0019664E" w:rsidRDefault="00492007" w:rsidP="00FF71E3">
            <w:pPr>
              <w:ind w:right="-288"/>
              <w:rPr>
                <w:b/>
                <w:sz w:val="20"/>
                <w:szCs w:val="20"/>
              </w:rPr>
            </w:pPr>
          </w:p>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-zná základní způsoby ovlivňování negativních tělesných</w:t>
            </w:r>
          </w:p>
          <w:p w:rsidR="00492007" w:rsidRPr="0019664E" w:rsidRDefault="00492007" w:rsidP="00FF71E3">
            <w:pPr>
              <w:ind w:right="-288"/>
              <w:rPr>
                <w:sz w:val="20"/>
                <w:szCs w:val="20"/>
              </w:rPr>
            </w:pPr>
            <w:r w:rsidRPr="0019664E">
              <w:rPr>
                <w:sz w:val="20"/>
                <w:szCs w:val="20"/>
              </w:rPr>
              <w:t>a duševních stavů ( pravidelný režim , pohyb , relaxace,aj. )</w:t>
            </w:r>
          </w:p>
          <w:p w:rsidR="00492007" w:rsidRPr="0019664E" w:rsidRDefault="00492007" w:rsidP="00FF71E3">
            <w:pPr>
              <w:ind w:right="-288"/>
              <w:rPr>
                <w:sz w:val="20"/>
                <w:szCs w:val="20"/>
              </w:rPr>
            </w:pPr>
            <w:r w:rsidRPr="0019664E">
              <w:rPr>
                <w:sz w:val="20"/>
                <w:szCs w:val="20"/>
              </w:rPr>
              <w:t>-účastní se her zaměřených na získání dovedností asertivního</w:t>
            </w:r>
          </w:p>
          <w:p w:rsidR="00492007" w:rsidRPr="0019664E" w:rsidRDefault="00492007" w:rsidP="00FF71E3">
            <w:pPr>
              <w:ind w:right="-288"/>
              <w:rPr>
                <w:sz w:val="20"/>
                <w:szCs w:val="20"/>
              </w:rPr>
            </w:pPr>
            <w:r w:rsidRPr="0019664E">
              <w:rPr>
                <w:sz w:val="20"/>
                <w:szCs w:val="20"/>
              </w:rPr>
              <w:t xml:space="preserve"> chování</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b/>
                <w:sz w:val="28"/>
                <w:szCs w:val="28"/>
              </w:rPr>
              <w:t>3. Denní režim,ochrana zdraví, hygiena</w:t>
            </w:r>
          </w:p>
          <w:p w:rsidR="00492007" w:rsidRPr="0019664E" w:rsidRDefault="00492007" w:rsidP="00FF71E3">
            <w:pPr>
              <w:ind w:right="-288"/>
              <w:rPr>
                <w:b/>
              </w:rPr>
            </w:pPr>
            <w:r w:rsidRPr="0019664E">
              <w:rPr>
                <w:b/>
              </w:rPr>
              <w:t>A – Biorytmy a negativní vlivy prostředí</w:t>
            </w:r>
          </w:p>
        </w:tc>
        <w:tc>
          <w:tcPr>
            <w:tcW w:w="3342" w:type="dxa"/>
            <w:shd w:val="clear" w:color="auto" w:fill="auto"/>
          </w:tcPr>
          <w:p w:rsidR="00492007" w:rsidRPr="0019664E" w:rsidRDefault="00492007" w:rsidP="00FF71E3">
            <w:pPr>
              <w:ind w:right="-288"/>
              <w:rPr>
                <w:b/>
                <w:sz w:val="20"/>
                <w:szCs w:val="20"/>
              </w:rPr>
            </w:pPr>
            <w:r w:rsidRPr="0019664E">
              <w:rPr>
                <w:b/>
                <w:sz w:val="20"/>
                <w:szCs w:val="20"/>
              </w:rPr>
              <w:lastRenderedPageBreak/>
              <w:t xml:space="preserve">  </w:t>
            </w:r>
          </w:p>
          <w:p w:rsidR="00492007" w:rsidRPr="0019664E" w:rsidRDefault="00492007" w:rsidP="00FF71E3">
            <w:pPr>
              <w:ind w:right="-288"/>
              <w:rPr>
                <w:b/>
                <w:sz w:val="20"/>
                <w:szCs w:val="20"/>
              </w:rPr>
            </w:pPr>
            <w:r w:rsidRPr="0019664E">
              <w:rPr>
                <w:b/>
                <w:sz w:val="20"/>
                <w:szCs w:val="20"/>
              </w:rPr>
              <w:t xml:space="preserve"> Konkretizované učivo :</w:t>
            </w:r>
          </w:p>
          <w:p w:rsidR="00492007" w:rsidRPr="0019664E" w:rsidRDefault="00492007" w:rsidP="00FF71E3">
            <w:pPr>
              <w:ind w:right="-288"/>
              <w:rPr>
                <w:sz w:val="20"/>
                <w:szCs w:val="20"/>
              </w:rPr>
            </w:pPr>
            <w:r w:rsidRPr="0019664E">
              <w:rPr>
                <w:b/>
                <w:sz w:val="20"/>
                <w:szCs w:val="20"/>
              </w:rPr>
              <w:t xml:space="preserve">   -</w:t>
            </w:r>
            <w:r w:rsidRPr="0019664E">
              <w:rPr>
                <w:sz w:val="20"/>
                <w:szCs w:val="20"/>
              </w:rPr>
              <w:t>situace ohrožující zdraví</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 xml:space="preserve">   -modelové situační hry</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b/>
                <w:sz w:val="28"/>
                <w:szCs w:val="28"/>
              </w:rPr>
            </w:pPr>
          </w:p>
          <w:p w:rsidR="00492007" w:rsidRPr="0019664E" w:rsidRDefault="00492007" w:rsidP="00FF71E3">
            <w:pPr>
              <w:ind w:right="-288"/>
              <w:rPr>
                <w:b/>
                <w:sz w:val="28"/>
                <w:szCs w:val="28"/>
              </w:rPr>
            </w:pPr>
          </w:p>
        </w:tc>
      </w:tr>
    </w:tbl>
    <w:p w:rsidR="00492007" w:rsidRDefault="00492007" w:rsidP="00492007">
      <w:pPr>
        <w:ind w:right="-288"/>
        <w:rPr>
          <w:b/>
          <w:sz w:val="28"/>
          <w:szCs w:val="28"/>
        </w:rPr>
      </w:pPr>
    </w:p>
    <w:tbl>
      <w:tblPr>
        <w:tblW w:w="0" w:type="auto"/>
        <w:tblLook w:val="01E0" w:firstRow="1" w:lastRow="1" w:firstColumn="1" w:lastColumn="1" w:noHBand="0" w:noVBand="0"/>
      </w:tblPr>
      <w:tblGrid>
        <w:gridCol w:w="5868"/>
        <w:gridCol w:w="3835"/>
      </w:tblGrid>
      <w:tr w:rsidR="00492007" w:rsidRPr="0019664E" w:rsidTr="00FF71E3">
        <w:tc>
          <w:tcPr>
            <w:tcW w:w="5868"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uplatňuje ve vlastním denním režimu základní zásady přispívající k zachování zdraví ( osobní a duševní hygiena ,</w:t>
            </w:r>
          </w:p>
          <w:p w:rsidR="00492007" w:rsidRPr="0019664E" w:rsidRDefault="00492007" w:rsidP="00FF71E3">
            <w:pPr>
              <w:ind w:right="-288"/>
              <w:rPr>
                <w:sz w:val="20"/>
                <w:szCs w:val="20"/>
              </w:rPr>
            </w:pPr>
            <w:r w:rsidRPr="0019664E">
              <w:rPr>
                <w:sz w:val="20"/>
                <w:szCs w:val="20"/>
              </w:rPr>
              <w:t>zdravá výživa , pohyb , atd.)</w:t>
            </w:r>
          </w:p>
          <w:p w:rsidR="00492007" w:rsidRPr="0019664E" w:rsidRDefault="00492007" w:rsidP="00FF71E3">
            <w:pPr>
              <w:ind w:right="-288"/>
              <w:rPr>
                <w:b/>
              </w:rPr>
            </w:pPr>
            <w:r w:rsidRPr="0019664E">
              <w:rPr>
                <w:b/>
              </w:rPr>
              <w:t>B – Ochrana zdraví</w:t>
            </w:r>
          </w:p>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orientuje se v základních příčinách nemocí , vhodným chováním</w:t>
            </w:r>
          </w:p>
          <w:p w:rsidR="00492007" w:rsidRPr="0019664E" w:rsidRDefault="00492007" w:rsidP="00FF71E3">
            <w:pPr>
              <w:ind w:right="-288"/>
              <w:rPr>
                <w:sz w:val="20"/>
                <w:szCs w:val="20"/>
              </w:rPr>
            </w:pPr>
            <w:r w:rsidRPr="0019664E">
              <w:rPr>
                <w:sz w:val="20"/>
                <w:szCs w:val="20"/>
              </w:rPr>
              <w:t xml:space="preserve"> omezí působení negativních vlivů prostředí na vznik civilizačních</w:t>
            </w:r>
          </w:p>
          <w:p w:rsidR="00492007" w:rsidRPr="0019664E" w:rsidRDefault="00492007" w:rsidP="00FF71E3">
            <w:pPr>
              <w:ind w:right="-288"/>
              <w:rPr>
                <w:sz w:val="20"/>
                <w:szCs w:val="20"/>
              </w:rPr>
            </w:pPr>
            <w:r w:rsidRPr="0019664E">
              <w:rPr>
                <w:sz w:val="20"/>
                <w:szCs w:val="20"/>
              </w:rPr>
              <w:t xml:space="preserve"> chorob</w:t>
            </w:r>
          </w:p>
          <w:p w:rsidR="00492007" w:rsidRPr="0019664E" w:rsidRDefault="00492007" w:rsidP="00FF71E3">
            <w:pPr>
              <w:ind w:right="-288"/>
              <w:rPr>
                <w:sz w:val="20"/>
                <w:szCs w:val="20"/>
              </w:rPr>
            </w:pPr>
            <w:r w:rsidRPr="0019664E">
              <w:rPr>
                <w:sz w:val="20"/>
                <w:szCs w:val="20"/>
              </w:rPr>
              <w:t>-chrání se před infekčními chorobami , včetně nákazy virem</w:t>
            </w:r>
          </w:p>
          <w:p w:rsidR="00492007" w:rsidRPr="0019664E" w:rsidRDefault="00492007" w:rsidP="00FF71E3">
            <w:pPr>
              <w:ind w:right="-288"/>
              <w:rPr>
                <w:sz w:val="20"/>
                <w:szCs w:val="20"/>
              </w:rPr>
            </w:pPr>
            <w:r w:rsidRPr="0019664E">
              <w:rPr>
                <w:sz w:val="20"/>
                <w:szCs w:val="20"/>
              </w:rPr>
              <w:t xml:space="preserve"> HIV</w:t>
            </w:r>
          </w:p>
          <w:p w:rsidR="00492007" w:rsidRPr="0019664E" w:rsidRDefault="00492007" w:rsidP="00FF71E3">
            <w:pPr>
              <w:ind w:right="-288"/>
              <w:rPr>
                <w:sz w:val="20"/>
                <w:szCs w:val="20"/>
              </w:rPr>
            </w:pPr>
            <w:r w:rsidRPr="0019664E">
              <w:rPr>
                <w:sz w:val="20"/>
                <w:szCs w:val="20"/>
              </w:rPr>
              <w:t>-nacvičuje ošetřování nemocného a zdravotně postiženého</w:t>
            </w:r>
          </w:p>
          <w:p w:rsidR="00492007" w:rsidRPr="0019664E" w:rsidRDefault="00492007" w:rsidP="00FF71E3">
            <w:pPr>
              <w:ind w:right="-288"/>
              <w:rPr>
                <w:sz w:val="20"/>
                <w:szCs w:val="20"/>
              </w:rPr>
            </w:pPr>
            <w:r w:rsidRPr="0019664E">
              <w:rPr>
                <w:sz w:val="20"/>
                <w:szCs w:val="20"/>
              </w:rPr>
              <w:t>v rodině</w:t>
            </w:r>
          </w:p>
          <w:p w:rsidR="00492007" w:rsidRPr="0019664E" w:rsidRDefault="00492007" w:rsidP="00FF71E3">
            <w:pPr>
              <w:ind w:right="-288"/>
              <w:rPr>
                <w:sz w:val="20"/>
                <w:szCs w:val="20"/>
              </w:rPr>
            </w:pPr>
            <w:r w:rsidRPr="0019664E">
              <w:rPr>
                <w:sz w:val="20"/>
                <w:szCs w:val="20"/>
              </w:rPr>
              <w:t>-rozvíjí etické vztahy k nemocným a zdravotně postiženým</w:t>
            </w:r>
          </w:p>
          <w:p w:rsidR="00492007" w:rsidRPr="0019664E" w:rsidRDefault="00492007" w:rsidP="00FF71E3">
            <w:pPr>
              <w:ind w:right="-288"/>
              <w:rPr>
                <w:sz w:val="20"/>
                <w:szCs w:val="20"/>
              </w:rPr>
            </w:pPr>
            <w:r w:rsidRPr="0019664E">
              <w:rPr>
                <w:sz w:val="20"/>
                <w:szCs w:val="20"/>
              </w:rPr>
              <w:t>-návštěva zařízení sociální péče</w:t>
            </w:r>
          </w:p>
          <w:p w:rsidR="00492007" w:rsidRPr="0019664E" w:rsidRDefault="00492007" w:rsidP="00FF71E3">
            <w:pPr>
              <w:ind w:right="-288"/>
              <w:rPr>
                <w:b/>
              </w:rPr>
            </w:pPr>
          </w:p>
          <w:p w:rsidR="00492007" w:rsidRPr="0019664E" w:rsidRDefault="00492007" w:rsidP="00FF71E3">
            <w:pPr>
              <w:ind w:right="-288"/>
              <w:rPr>
                <w:b/>
              </w:rPr>
            </w:pPr>
            <w:r w:rsidRPr="0019664E">
              <w:rPr>
                <w:b/>
              </w:rPr>
              <w:t>C – Hygiena</w:t>
            </w:r>
          </w:p>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řídí se zásadami osobní a intimní hygieny</w:t>
            </w:r>
          </w:p>
          <w:p w:rsidR="00492007" w:rsidRPr="0019664E" w:rsidRDefault="00492007" w:rsidP="00FF71E3">
            <w:pPr>
              <w:ind w:right="-288"/>
              <w:rPr>
                <w:sz w:val="20"/>
                <w:szCs w:val="20"/>
              </w:rPr>
            </w:pPr>
            <w:r w:rsidRPr="0019664E">
              <w:rPr>
                <w:sz w:val="20"/>
                <w:szCs w:val="20"/>
              </w:rPr>
              <w:t>-ve skupině připraví ukázku obalů přípravků pro hygienu</w:t>
            </w:r>
          </w:p>
          <w:p w:rsidR="00492007" w:rsidRPr="0019664E" w:rsidRDefault="00492007" w:rsidP="00FF71E3">
            <w:pPr>
              <w:ind w:right="-288"/>
              <w:rPr>
                <w:sz w:val="20"/>
                <w:szCs w:val="20"/>
              </w:rPr>
            </w:pPr>
            <w:r w:rsidRPr="0019664E">
              <w:rPr>
                <w:sz w:val="20"/>
                <w:szCs w:val="20"/>
              </w:rPr>
              <w:t>-nakreslí reklamní plakát</w:t>
            </w:r>
          </w:p>
          <w:p w:rsidR="00492007" w:rsidRPr="0019664E" w:rsidRDefault="00492007" w:rsidP="00FF71E3">
            <w:pPr>
              <w:ind w:right="-288"/>
              <w:rPr>
                <w:sz w:val="20"/>
                <w:szCs w:val="20"/>
              </w:rPr>
            </w:pPr>
            <w:r w:rsidRPr="0019664E">
              <w:rPr>
                <w:sz w:val="20"/>
                <w:szCs w:val="20"/>
              </w:rPr>
              <w:t>-uplatňuje zásady duševní hygieny v denním režimu</w:t>
            </w:r>
          </w:p>
          <w:p w:rsidR="00492007" w:rsidRPr="0019664E" w:rsidRDefault="00492007" w:rsidP="00FF71E3">
            <w:pPr>
              <w:ind w:right="-288"/>
              <w:rPr>
                <w:sz w:val="20"/>
                <w:szCs w:val="20"/>
              </w:rPr>
            </w:pPr>
            <w:r w:rsidRPr="0019664E">
              <w:rPr>
                <w:sz w:val="20"/>
                <w:szCs w:val="20"/>
              </w:rPr>
              <w:t xml:space="preserve">-zařazuje formy aktivního odpočinku , využívá relaxační </w:t>
            </w:r>
          </w:p>
          <w:p w:rsidR="00492007" w:rsidRPr="0019664E" w:rsidRDefault="00492007" w:rsidP="00FF71E3">
            <w:pPr>
              <w:ind w:right="-288"/>
              <w:rPr>
                <w:b/>
                <w:sz w:val="28"/>
                <w:szCs w:val="28"/>
              </w:rPr>
            </w:pPr>
            <w:r w:rsidRPr="0019664E">
              <w:rPr>
                <w:sz w:val="20"/>
                <w:szCs w:val="20"/>
              </w:rPr>
              <w:t>cvičení k překonávání psychické únavy a stresu</w:t>
            </w:r>
          </w:p>
          <w:p w:rsidR="00492007" w:rsidRPr="0019664E" w:rsidRDefault="00492007" w:rsidP="00FF71E3">
            <w:pPr>
              <w:ind w:right="-288"/>
              <w:rPr>
                <w:b/>
                <w:sz w:val="28"/>
                <w:szCs w:val="28"/>
              </w:rPr>
            </w:pPr>
          </w:p>
          <w:p w:rsidR="00492007" w:rsidRPr="0019664E" w:rsidRDefault="00492007" w:rsidP="00FF71E3">
            <w:pPr>
              <w:ind w:right="-288"/>
              <w:rPr>
                <w:b/>
                <w:sz w:val="28"/>
                <w:szCs w:val="28"/>
              </w:rPr>
            </w:pPr>
            <w:r w:rsidRPr="0019664E">
              <w:rPr>
                <w:b/>
                <w:sz w:val="28"/>
                <w:szCs w:val="28"/>
              </w:rPr>
              <w:t>4.</w:t>
            </w:r>
            <w:r>
              <w:rPr>
                <w:b/>
                <w:sz w:val="28"/>
                <w:szCs w:val="28"/>
              </w:rPr>
              <w:t xml:space="preserve"> </w:t>
            </w:r>
            <w:r w:rsidRPr="0019664E">
              <w:rPr>
                <w:b/>
                <w:sz w:val="28"/>
                <w:szCs w:val="28"/>
              </w:rPr>
              <w:t>Zdravá výživa</w:t>
            </w:r>
          </w:p>
          <w:p w:rsidR="00492007" w:rsidRPr="0019664E" w:rsidRDefault="00492007" w:rsidP="00FF71E3">
            <w:pPr>
              <w:ind w:right="-288"/>
              <w:rPr>
                <w:b/>
                <w:sz w:val="28"/>
                <w:szCs w:val="28"/>
              </w:rPr>
            </w:pPr>
          </w:p>
          <w:p w:rsidR="00492007" w:rsidRPr="0019664E" w:rsidRDefault="00492007" w:rsidP="00FF71E3">
            <w:pPr>
              <w:ind w:right="-288"/>
              <w:rPr>
                <w:b/>
              </w:rPr>
            </w:pPr>
            <w:r w:rsidRPr="0019664E">
              <w:rPr>
                <w:b/>
              </w:rPr>
              <w:t>A – Výživová hodnota potravy</w:t>
            </w:r>
          </w:p>
        </w:tc>
        <w:tc>
          <w:tcPr>
            <w:tcW w:w="3835" w:type="dxa"/>
            <w:shd w:val="clear" w:color="auto" w:fill="auto"/>
          </w:tcPr>
          <w:p w:rsidR="00492007" w:rsidRPr="0019664E" w:rsidRDefault="00492007" w:rsidP="00FF71E3">
            <w:pPr>
              <w:ind w:right="-288"/>
              <w:rPr>
                <w:b/>
                <w:sz w:val="20"/>
                <w:szCs w:val="20"/>
              </w:rPr>
            </w:pPr>
            <w:r w:rsidRPr="0019664E">
              <w:rPr>
                <w:sz w:val="20"/>
                <w:szCs w:val="20"/>
              </w:rPr>
              <w:t xml:space="preserve">       </w:t>
            </w:r>
            <w:r w:rsidRPr="0019664E">
              <w:rPr>
                <w:b/>
                <w:sz w:val="20"/>
                <w:szCs w:val="20"/>
              </w:rPr>
              <w:t xml:space="preserve">Konkretizované učivo: </w:t>
            </w:r>
          </w:p>
          <w:p w:rsidR="00492007" w:rsidRPr="0019664E" w:rsidRDefault="00492007" w:rsidP="00FF71E3">
            <w:pPr>
              <w:ind w:right="-288"/>
              <w:rPr>
                <w:sz w:val="20"/>
                <w:szCs w:val="20"/>
              </w:rPr>
            </w:pPr>
            <w:r w:rsidRPr="0019664E">
              <w:rPr>
                <w:sz w:val="20"/>
                <w:szCs w:val="20"/>
              </w:rPr>
              <w:t xml:space="preserve">        -životní rytmy a zdraví</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b/>
                <w:sz w:val="28"/>
                <w:szCs w:val="28"/>
              </w:rPr>
            </w:pPr>
          </w:p>
          <w:p w:rsidR="00492007" w:rsidRPr="0019664E" w:rsidRDefault="00492007" w:rsidP="00FF71E3">
            <w:pPr>
              <w:ind w:right="-288"/>
              <w:rPr>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 xml:space="preserve">   -základní zdroje a příčiny nemocí</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 xml:space="preserve"> -péče o nemocného a zdravotně postiženého</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b/>
                <w:sz w:val="28"/>
                <w:szCs w:val="28"/>
              </w:rPr>
            </w:pPr>
          </w:p>
          <w:p w:rsidR="00492007" w:rsidRPr="0019664E" w:rsidRDefault="00492007" w:rsidP="00FF71E3">
            <w:pPr>
              <w:ind w:right="-288"/>
              <w:rPr>
                <w:b/>
                <w:sz w:val="20"/>
                <w:szCs w:val="20"/>
              </w:rPr>
            </w:pPr>
          </w:p>
          <w:p w:rsidR="00492007" w:rsidRPr="0019664E" w:rsidRDefault="00492007" w:rsidP="00FF71E3">
            <w:pPr>
              <w:ind w:right="-288"/>
              <w:rPr>
                <w:b/>
                <w:sz w:val="20"/>
                <w:szCs w:val="20"/>
              </w:rPr>
            </w:pPr>
          </w:p>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 xml:space="preserve">   -osobní hygiena</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 xml:space="preserve">   -duševní hygiena</w:t>
            </w:r>
          </w:p>
          <w:p w:rsidR="00492007" w:rsidRPr="0019664E" w:rsidRDefault="00492007" w:rsidP="00FF71E3">
            <w:pPr>
              <w:ind w:right="-288"/>
              <w:rPr>
                <w:sz w:val="20"/>
                <w:szCs w:val="20"/>
              </w:rPr>
            </w:pPr>
          </w:p>
          <w:p w:rsidR="00492007" w:rsidRPr="0019664E" w:rsidRDefault="00492007" w:rsidP="00FF71E3">
            <w:pPr>
              <w:ind w:right="-288"/>
              <w:rPr>
                <w:b/>
                <w:sz w:val="28"/>
                <w:szCs w:val="28"/>
              </w:rPr>
            </w:pPr>
          </w:p>
        </w:tc>
      </w:tr>
      <w:tr w:rsidR="00492007" w:rsidRPr="0019664E" w:rsidTr="00FF71E3">
        <w:tc>
          <w:tcPr>
            <w:tcW w:w="5868"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 xml:space="preserve">-dle schématu vysvětlí potravinovou pyramidu – ví co je </w:t>
            </w:r>
          </w:p>
          <w:p w:rsidR="00492007" w:rsidRPr="0019664E" w:rsidRDefault="00492007" w:rsidP="00FF71E3">
            <w:pPr>
              <w:ind w:right="-288"/>
              <w:rPr>
                <w:sz w:val="20"/>
                <w:szCs w:val="20"/>
              </w:rPr>
            </w:pPr>
            <w:r w:rsidRPr="0019664E">
              <w:rPr>
                <w:sz w:val="20"/>
                <w:szCs w:val="20"/>
              </w:rPr>
              <w:t xml:space="preserve">  vyvážené složení stravy</w:t>
            </w:r>
          </w:p>
          <w:p w:rsidR="00492007" w:rsidRPr="0019664E" w:rsidRDefault="00492007" w:rsidP="00FF71E3">
            <w:pPr>
              <w:ind w:right="-288"/>
              <w:rPr>
                <w:sz w:val="20"/>
                <w:szCs w:val="20"/>
              </w:rPr>
            </w:pPr>
            <w:r w:rsidRPr="0019664E">
              <w:rPr>
                <w:sz w:val="20"/>
                <w:szCs w:val="20"/>
              </w:rPr>
              <w:t>-chápe na čem závisí energetická potřeba organismu</w:t>
            </w:r>
          </w:p>
          <w:p w:rsidR="00492007" w:rsidRPr="0019664E" w:rsidRDefault="00492007" w:rsidP="00FF71E3">
            <w:pPr>
              <w:ind w:right="-288"/>
              <w:rPr>
                <w:sz w:val="20"/>
                <w:szCs w:val="20"/>
              </w:rPr>
            </w:pPr>
            <w:r w:rsidRPr="0019664E">
              <w:rPr>
                <w:sz w:val="20"/>
                <w:szCs w:val="20"/>
              </w:rPr>
              <w:t>-vyjmenuje onemocnění z nadměrné a nesprávné výživy</w:t>
            </w:r>
          </w:p>
        </w:tc>
        <w:tc>
          <w:tcPr>
            <w:tcW w:w="3835"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-výživová hodnota , energetická potřeba organismu</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868" w:type="dxa"/>
            <w:shd w:val="clear" w:color="auto" w:fill="auto"/>
          </w:tcPr>
          <w:p w:rsidR="00492007" w:rsidRPr="0019664E" w:rsidRDefault="00492007" w:rsidP="00FF71E3">
            <w:pPr>
              <w:ind w:right="-288"/>
              <w:rPr>
                <w:b/>
              </w:rPr>
            </w:pPr>
            <w:r w:rsidRPr="0019664E">
              <w:rPr>
                <w:b/>
              </w:rPr>
              <w:t>B – Zdravotní rizika rychlého občerstvení</w:t>
            </w:r>
          </w:p>
        </w:tc>
        <w:tc>
          <w:tcPr>
            <w:tcW w:w="3835" w:type="dxa"/>
            <w:shd w:val="clear" w:color="auto" w:fill="auto"/>
          </w:tcPr>
          <w:p w:rsidR="00492007" w:rsidRPr="0019664E" w:rsidRDefault="00492007" w:rsidP="00FF71E3">
            <w:pPr>
              <w:ind w:right="-288"/>
              <w:rPr>
                <w:b/>
                <w:sz w:val="28"/>
                <w:szCs w:val="28"/>
              </w:rPr>
            </w:pPr>
          </w:p>
        </w:tc>
      </w:tr>
      <w:tr w:rsidR="00492007" w:rsidRPr="0019664E" w:rsidTr="00FF71E3">
        <w:tc>
          <w:tcPr>
            <w:tcW w:w="586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-posoudí současné převažující stravovací zvyklosti u nás</w:t>
            </w:r>
          </w:p>
          <w:p w:rsidR="00492007" w:rsidRPr="0019664E" w:rsidRDefault="00492007" w:rsidP="00FF71E3">
            <w:pPr>
              <w:ind w:right="-288"/>
              <w:rPr>
                <w:sz w:val="20"/>
                <w:szCs w:val="20"/>
              </w:rPr>
            </w:pPr>
            <w:r w:rsidRPr="0019664E">
              <w:rPr>
                <w:sz w:val="20"/>
                <w:szCs w:val="20"/>
              </w:rPr>
              <w:t>-chrání se vhodnou výživou proti civilizačním chorobám</w:t>
            </w:r>
          </w:p>
          <w:p w:rsidR="00492007" w:rsidRPr="0019664E" w:rsidRDefault="00492007" w:rsidP="00FF71E3">
            <w:pPr>
              <w:ind w:right="-288"/>
              <w:rPr>
                <w:sz w:val="20"/>
                <w:szCs w:val="20"/>
              </w:rPr>
            </w:pPr>
            <w:r w:rsidRPr="0019664E">
              <w:rPr>
                <w:sz w:val="20"/>
                <w:szCs w:val="20"/>
              </w:rPr>
              <w:t>-uvědomuje si nevhodnost rychlého občerstvení pro každo-</w:t>
            </w:r>
          </w:p>
          <w:p w:rsidR="00492007" w:rsidRPr="0019664E" w:rsidRDefault="00492007" w:rsidP="00FF71E3">
            <w:pPr>
              <w:ind w:right="-288"/>
              <w:rPr>
                <w:sz w:val="20"/>
                <w:szCs w:val="20"/>
              </w:rPr>
            </w:pPr>
            <w:r w:rsidRPr="0019664E">
              <w:rPr>
                <w:sz w:val="20"/>
                <w:szCs w:val="20"/>
              </w:rPr>
              <w:t xml:space="preserve"> denní stravování</w:t>
            </w:r>
          </w:p>
        </w:tc>
        <w:tc>
          <w:tcPr>
            <w:tcW w:w="3835"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-technologické postupy při přípravě pokrmů</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868" w:type="dxa"/>
            <w:shd w:val="clear" w:color="auto" w:fill="auto"/>
          </w:tcPr>
          <w:p w:rsidR="00492007" w:rsidRPr="0019664E" w:rsidRDefault="00492007" w:rsidP="00FF71E3">
            <w:pPr>
              <w:ind w:right="-288"/>
              <w:rPr>
                <w:b/>
              </w:rPr>
            </w:pPr>
            <w:r w:rsidRPr="0019664E">
              <w:rPr>
                <w:b/>
              </w:rPr>
              <w:t>C – Výživa dětí a dospělých</w:t>
            </w:r>
          </w:p>
        </w:tc>
        <w:tc>
          <w:tcPr>
            <w:tcW w:w="3835" w:type="dxa"/>
            <w:shd w:val="clear" w:color="auto" w:fill="auto"/>
          </w:tcPr>
          <w:p w:rsidR="00492007" w:rsidRPr="0019664E" w:rsidRDefault="00492007" w:rsidP="00FF71E3">
            <w:pPr>
              <w:ind w:right="-288"/>
              <w:rPr>
                <w:b/>
                <w:sz w:val="28"/>
                <w:szCs w:val="28"/>
              </w:rPr>
            </w:pPr>
          </w:p>
        </w:tc>
      </w:tr>
      <w:tr w:rsidR="00492007" w:rsidRPr="0019664E" w:rsidTr="00FF71E3">
        <w:tc>
          <w:tcPr>
            <w:tcW w:w="586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-určí rozdíly ve stravování dětí a dospělých ,těhotných a kojí-</w:t>
            </w:r>
          </w:p>
          <w:p w:rsidR="00492007" w:rsidRPr="0019664E" w:rsidRDefault="00492007" w:rsidP="00FF71E3">
            <w:pPr>
              <w:ind w:right="-288"/>
              <w:rPr>
                <w:sz w:val="20"/>
                <w:szCs w:val="20"/>
              </w:rPr>
            </w:pPr>
            <w:r w:rsidRPr="0019664E">
              <w:rPr>
                <w:sz w:val="20"/>
                <w:szCs w:val="20"/>
              </w:rPr>
              <w:t xml:space="preserve"> jících žen ,nemocných ,atd.</w:t>
            </w:r>
          </w:p>
          <w:p w:rsidR="00492007" w:rsidRPr="0019664E" w:rsidRDefault="00492007" w:rsidP="00FF71E3">
            <w:pPr>
              <w:ind w:right="-288"/>
              <w:rPr>
                <w:sz w:val="20"/>
                <w:szCs w:val="20"/>
              </w:rPr>
            </w:pPr>
            <w:r w:rsidRPr="0019664E">
              <w:rPr>
                <w:sz w:val="20"/>
                <w:szCs w:val="20"/>
              </w:rPr>
              <w:t xml:space="preserve">-zhodnotí jídelníček v rodině , školní jídelně z hlediska zásad  </w:t>
            </w:r>
          </w:p>
          <w:p w:rsidR="00492007" w:rsidRPr="0019664E" w:rsidRDefault="00492007" w:rsidP="00FF71E3">
            <w:pPr>
              <w:ind w:right="-288"/>
              <w:rPr>
                <w:sz w:val="20"/>
                <w:szCs w:val="20"/>
              </w:rPr>
            </w:pPr>
            <w:r w:rsidRPr="0019664E">
              <w:rPr>
                <w:sz w:val="20"/>
                <w:szCs w:val="20"/>
              </w:rPr>
              <w:t xml:space="preserve"> zdravé výživy</w:t>
            </w:r>
          </w:p>
        </w:tc>
        <w:tc>
          <w:tcPr>
            <w:tcW w:w="3835"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-stravování vybraných skupin obyvatelstva</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868" w:type="dxa"/>
            <w:shd w:val="clear" w:color="auto" w:fill="auto"/>
          </w:tcPr>
          <w:p w:rsidR="00492007" w:rsidRPr="0019664E" w:rsidRDefault="00492007" w:rsidP="00FF71E3">
            <w:pPr>
              <w:ind w:right="-288"/>
              <w:rPr>
                <w:b/>
                <w:sz w:val="28"/>
                <w:szCs w:val="28"/>
              </w:rPr>
            </w:pPr>
          </w:p>
          <w:p w:rsidR="00492007" w:rsidRPr="0019664E" w:rsidRDefault="00492007" w:rsidP="00FF71E3">
            <w:pPr>
              <w:ind w:right="-288"/>
              <w:rPr>
                <w:b/>
                <w:sz w:val="28"/>
                <w:szCs w:val="28"/>
              </w:rPr>
            </w:pPr>
            <w:r>
              <w:rPr>
                <w:b/>
                <w:sz w:val="28"/>
                <w:szCs w:val="28"/>
              </w:rPr>
              <w:t>5</w:t>
            </w:r>
            <w:r w:rsidRPr="0019664E">
              <w:rPr>
                <w:b/>
                <w:sz w:val="28"/>
                <w:szCs w:val="28"/>
              </w:rPr>
              <w:t>. Pohybová aktivita</w:t>
            </w:r>
          </w:p>
          <w:p w:rsidR="00492007" w:rsidRPr="0019664E" w:rsidRDefault="00492007" w:rsidP="00FF71E3">
            <w:pPr>
              <w:ind w:right="-288"/>
              <w:rPr>
                <w:b/>
              </w:rPr>
            </w:pPr>
          </w:p>
          <w:p w:rsidR="00492007" w:rsidRPr="0019664E" w:rsidRDefault="00492007" w:rsidP="00FF71E3">
            <w:pPr>
              <w:ind w:right="-288"/>
              <w:rPr>
                <w:b/>
              </w:rPr>
            </w:pPr>
            <w:r w:rsidRPr="0019664E">
              <w:rPr>
                <w:b/>
              </w:rPr>
              <w:lastRenderedPageBreak/>
              <w:t>A – Vhodná volba pohybových činností</w:t>
            </w:r>
          </w:p>
        </w:tc>
        <w:tc>
          <w:tcPr>
            <w:tcW w:w="3835" w:type="dxa"/>
            <w:shd w:val="clear" w:color="auto" w:fill="auto"/>
          </w:tcPr>
          <w:p w:rsidR="00492007" w:rsidRPr="0019664E" w:rsidRDefault="00492007" w:rsidP="00FF71E3">
            <w:pPr>
              <w:ind w:right="-288"/>
              <w:rPr>
                <w:b/>
                <w:sz w:val="28"/>
                <w:szCs w:val="28"/>
              </w:rPr>
            </w:pPr>
          </w:p>
        </w:tc>
      </w:tr>
      <w:tr w:rsidR="00492007" w:rsidRPr="0019664E" w:rsidTr="00FF71E3">
        <w:tc>
          <w:tcPr>
            <w:tcW w:w="5868" w:type="dxa"/>
            <w:shd w:val="clear" w:color="auto" w:fill="auto"/>
          </w:tcPr>
          <w:p w:rsidR="00492007" w:rsidRPr="0019664E" w:rsidRDefault="00492007" w:rsidP="00FF71E3">
            <w:pPr>
              <w:ind w:right="-288"/>
              <w:rPr>
                <w:b/>
                <w:sz w:val="20"/>
                <w:szCs w:val="20"/>
              </w:rPr>
            </w:pPr>
            <w:r w:rsidRPr="0019664E">
              <w:rPr>
                <w:b/>
                <w:sz w:val="20"/>
                <w:szCs w:val="20"/>
              </w:rPr>
              <w:lastRenderedPageBreak/>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uvědomuje si rozdíly v pohybových činnostech – význam</w:t>
            </w:r>
          </w:p>
          <w:p w:rsidR="00492007" w:rsidRPr="0019664E" w:rsidRDefault="00492007" w:rsidP="00FF71E3">
            <w:pPr>
              <w:ind w:right="-288"/>
              <w:rPr>
                <w:sz w:val="20"/>
                <w:szCs w:val="20"/>
              </w:rPr>
            </w:pPr>
            <w:r w:rsidRPr="0019664E">
              <w:rPr>
                <w:sz w:val="20"/>
                <w:szCs w:val="20"/>
              </w:rPr>
              <w:t xml:space="preserve"> jejich správného výběru pro zdraví</w:t>
            </w:r>
          </w:p>
          <w:p w:rsidR="00492007" w:rsidRPr="0019664E" w:rsidRDefault="00492007" w:rsidP="00FF71E3">
            <w:pPr>
              <w:ind w:right="-288"/>
              <w:rPr>
                <w:sz w:val="20"/>
                <w:szCs w:val="20"/>
              </w:rPr>
            </w:pPr>
          </w:p>
        </w:tc>
        <w:tc>
          <w:tcPr>
            <w:tcW w:w="3835" w:type="dxa"/>
            <w:shd w:val="clear" w:color="auto" w:fill="auto"/>
          </w:tcPr>
          <w:p w:rsidR="00492007" w:rsidRPr="0019664E" w:rsidRDefault="00492007" w:rsidP="00FF71E3">
            <w:pPr>
              <w:ind w:right="-288"/>
              <w:rPr>
                <w:sz w:val="20"/>
                <w:szCs w:val="20"/>
              </w:rPr>
            </w:pPr>
            <w:r w:rsidRPr="0019664E">
              <w:rPr>
                <w:b/>
                <w:sz w:val="20"/>
                <w:szCs w:val="20"/>
              </w:rPr>
              <w:t>Konkretizované učivo:</w:t>
            </w:r>
          </w:p>
          <w:p w:rsidR="00492007" w:rsidRPr="0019664E" w:rsidRDefault="00492007" w:rsidP="00FF71E3">
            <w:pPr>
              <w:ind w:right="-288"/>
              <w:rPr>
                <w:sz w:val="20"/>
                <w:szCs w:val="20"/>
              </w:rPr>
            </w:pPr>
            <w:r w:rsidRPr="0019664E">
              <w:rPr>
                <w:sz w:val="20"/>
                <w:szCs w:val="20"/>
              </w:rPr>
              <w:t>-rozdíly v pohybových činnostech dle</w:t>
            </w:r>
          </w:p>
          <w:p w:rsidR="00492007" w:rsidRPr="0019664E" w:rsidRDefault="00492007" w:rsidP="00FF71E3">
            <w:pPr>
              <w:ind w:right="-288"/>
              <w:rPr>
                <w:sz w:val="20"/>
                <w:szCs w:val="20"/>
              </w:rPr>
            </w:pPr>
            <w:r w:rsidRPr="0019664E">
              <w:rPr>
                <w:sz w:val="20"/>
                <w:szCs w:val="20"/>
              </w:rPr>
              <w:t xml:space="preserve"> věku , pohlaví ,výkonnosti , zdravotního </w:t>
            </w:r>
          </w:p>
          <w:p w:rsidR="00492007" w:rsidRPr="0019664E" w:rsidRDefault="00492007" w:rsidP="00FF71E3">
            <w:pPr>
              <w:ind w:right="-288"/>
              <w:rPr>
                <w:sz w:val="20"/>
                <w:szCs w:val="20"/>
              </w:rPr>
            </w:pPr>
            <w:r w:rsidRPr="0019664E">
              <w:rPr>
                <w:sz w:val="20"/>
                <w:szCs w:val="20"/>
              </w:rPr>
              <w:t xml:space="preserve">  stavu ,atd.</w:t>
            </w:r>
          </w:p>
          <w:p w:rsidR="00492007" w:rsidRPr="0019664E" w:rsidRDefault="00492007" w:rsidP="00FF71E3">
            <w:pPr>
              <w:ind w:right="-288"/>
              <w:rPr>
                <w:sz w:val="20"/>
                <w:szCs w:val="20"/>
              </w:rPr>
            </w:pPr>
          </w:p>
        </w:tc>
      </w:tr>
      <w:tr w:rsidR="00492007" w:rsidRPr="0019664E" w:rsidTr="00FF71E3">
        <w:tc>
          <w:tcPr>
            <w:tcW w:w="5868" w:type="dxa"/>
            <w:shd w:val="clear" w:color="auto" w:fill="auto"/>
          </w:tcPr>
          <w:p w:rsidR="00492007" w:rsidRPr="0019664E" w:rsidRDefault="00492007" w:rsidP="00FF71E3">
            <w:pPr>
              <w:ind w:right="-288"/>
              <w:rPr>
                <w:b/>
              </w:rPr>
            </w:pPr>
            <w:r w:rsidRPr="0019664E">
              <w:rPr>
                <w:b/>
              </w:rPr>
              <w:t>B – Zásady fair play jednání a bezpečnosti</w:t>
            </w:r>
          </w:p>
        </w:tc>
        <w:tc>
          <w:tcPr>
            <w:tcW w:w="3835" w:type="dxa"/>
            <w:shd w:val="clear" w:color="auto" w:fill="auto"/>
          </w:tcPr>
          <w:p w:rsidR="00492007" w:rsidRPr="0019664E" w:rsidRDefault="00492007" w:rsidP="00FF71E3">
            <w:pPr>
              <w:ind w:right="-288"/>
              <w:rPr>
                <w:b/>
                <w:sz w:val="28"/>
                <w:szCs w:val="28"/>
              </w:rPr>
            </w:pPr>
          </w:p>
        </w:tc>
      </w:tr>
      <w:tr w:rsidR="00492007" w:rsidRPr="0019664E" w:rsidTr="00FF71E3">
        <w:tc>
          <w:tcPr>
            <w:tcW w:w="5868"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-chápe význam slova fair play</w:t>
            </w:r>
          </w:p>
          <w:p w:rsidR="00492007" w:rsidRPr="0019664E" w:rsidRDefault="00492007" w:rsidP="00FF71E3">
            <w:pPr>
              <w:ind w:right="-288"/>
              <w:rPr>
                <w:sz w:val="20"/>
                <w:szCs w:val="20"/>
              </w:rPr>
            </w:pPr>
            <w:r w:rsidRPr="0019664E">
              <w:rPr>
                <w:sz w:val="20"/>
                <w:szCs w:val="20"/>
              </w:rPr>
              <w:t>-dodržuje pravidla a zásady bezpečnosti při pohybových</w:t>
            </w:r>
          </w:p>
          <w:p w:rsidR="00492007" w:rsidRPr="0019664E" w:rsidRDefault="00492007" w:rsidP="00FF71E3">
            <w:pPr>
              <w:ind w:right="-288"/>
              <w:rPr>
                <w:sz w:val="20"/>
                <w:szCs w:val="20"/>
              </w:rPr>
            </w:pPr>
            <w:r w:rsidRPr="0019664E">
              <w:rPr>
                <w:sz w:val="20"/>
                <w:szCs w:val="20"/>
              </w:rPr>
              <w:t xml:space="preserve"> činnostech</w:t>
            </w:r>
          </w:p>
        </w:tc>
        <w:tc>
          <w:tcPr>
            <w:tcW w:w="3835"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-rozdělení pohybových činností</w:t>
            </w:r>
          </w:p>
          <w:p w:rsidR="00492007" w:rsidRPr="0019664E" w:rsidRDefault="00492007" w:rsidP="00FF71E3">
            <w:pPr>
              <w:ind w:right="-288"/>
              <w:rPr>
                <w:sz w:val="20"/>
                <w:szCs w:val="20"/>
              </w:rPr>
            </w:pPr>
            <w:r w:rsidRPr="0019664E">
              <w:rPr>
                <w:sz w:val="20"/>
                <w:szCs w:val="20"/>
              </w:rPr>
              <w:t xml:space="preserve">-pravidla sportovních her , atletiky , </w:t>
            </w:r>
          </w:p>
          <w:p w:rsidR="00492007" w:rsidRPr="0019664E" w:rsidRDefault="00492007" w:rsidP="00FF71E3">
            <w:pPr>
              <w:ind w:right="-288"/>
              <w:rPr>
                <w:sz w:val="20"/>
                <w:szCs w:val="20"/>
              </w:rPr>
            </w:pPr>
            <w:r w:rsidRPr="0019664E">
              <w:rPr>
                <w:sz w:val="20"/>
                <w:szCs w:val="20"/>
              </w:rPr>
              <w:t>gymnastiky aj.</w:t>
            </w:r>
          </w:p>
          <w:p w:rsidR="00492007" w:rsidRPr="0019664E" w:rsidRDefault="00492007" w:rsidP="00FF71E3">
            <w:pPr>
              <w:ind w:right="-288"/>
              <w:rPr>
                <w:sz w:val="20"/>
                <w:szCs w:val="20"/>
              </w:rPr>
            </w:pPr>
          </w:p>
        </w:tc>
      </w:tr>
      <w:tr w:rsidR="00492007" w:rsidRPr="0019664E" w:rsidTr="00FF71E3">
        <w:tc>
          <w:tcPr>
            <w:tcW w:w="5868" w:type="dxa"/>
            <w:shd w:val="clear" w:color="auto" w:fill="auto"/>
          </w:tcPr>
          <w:p w:rsidR="00492007" w:rsidRPr="0019664E" w:rsidRDefault="00492007" w:rsidP="00FF71E3">
            <w:pPr>
              <w:ind w:right="-288"/>
              <w:rPr>
                <w:b/>
              </w:rPr>
            </w:pPr>
            <w:r w:rsidRPr="0019664E">
              <w:rPr>
                <w:b/>
              </w:rPr>
              <w:t>C –</w:t>
            </w:r>
            <w:r>
              <w:rPr>
                <w:b/>
              </w:rPr>
              <w:t xml:space="preserve"> </w:t>
            </w:r>
            <w:r w:rsidRPr="0019664E">
              <w:rPr>
                <w:b/>
              </w:rPr>
              <w:t>Hygiena při cvičení a sportech</w:t>
            </w:r>
          </w:p>
        </w:tc>
        <w:tc>
          <w:tcPr>
            <w:tcW w:w="3835" w:type="dxa"/>
            <w:shd w:val="clear" w:color="auto" w:fill="auto"/>
          </w:tcPr>
          <w:p w:rsidR="00492007" w:rsidRPr="0019664E" w:rsidRDefault="00492007" w:rsidP="00FF71E3">
            <w:pPr>
              <w:ind w:right="-288"/>
              <w:rPr>
                <w:b/>
                <w:sz w:val="28"/>
                <w:szCs w:val="28"/>
              </w:rPr>
            </w:pPr>
          </w:p>
        </w:tc>
      </w:tr>
      <w:tr w:rsidR="00492007" w:rsidRPr="0019664E" w:rsidTr="00FF71E3">
        <w:tc>
          <w:tcPr>
            <w:tcW w:w="5868"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používá vhodné oblečení a obutí při školní Tv , v mimo-</w:t>
            </w:r>
          </w:p>
          <w:p w:rsidR="00492007" w:rsidRPr="0019664E" w:rsidRDefault="00492007" w:rsidP="00FF71E3">
            <w:pPr>
              <w:ind w:right="-288"/>
              <w:rPr>
                <w:sz w:val="20"/>
                <w:szCs w:val="20"/>
              </w:rPr>
            </w:pPr>
            <w:r w:rsidRPr="0019664E">
              <w:rPr>
                <w:sz w:val="20"/>
                <w:szCs w:val="20"/>
              </w:rPr>
              <w:t xml:space="preserve"> školní Tv a při jiných pohybových činnostech</w:t>
            </w:r>
          </w:p>
          <w:p w:rsidR="00492007" w:rsidRPr="0019664E" w:rsidRDefault="00492007" w:rsidP="00FF71E3">
            <w:pPr>
              <w:ind w:right="-288"/>
              <w:rPr>
                <w:sz w:val="20"/>
                <w:szCs w:val="20"/>
              </w:rPr>
            </w:pPr>
            <w:r w:rsidRPr="0019664E">
              <w:rPr>
                <w:sz w:val="20"/>
                <w:szCs w:val="20"/>
              </w:rPr>
              <w:t xml:space="preserve">-chápe důležitost dodržování hygienických zásad při </w:t>
            </w:r>
          </w:p>
          <w:p w:rsidR="00492007" w:rsidRPr="0019664E" w:rsidRDefault="00492007" w:rsidP="00FF71E3">
            <w:pPr>
              <w:ind w:right="-288"/>
              <w:rPr>
                <w:sz w:val="20"/>
                <w:szCs w:val="20"/>
              </w:rPr>
            </w:pPr>
            <w:r w:rsidRPr="0019664E">
              <w:rPr>
                <w:sz w:val="20"/>
                <w:szCs w:val="20"/>
              </w:rPr>
              <w:t>cviče ní v různém prostředí</w:t>
            </w:r>
          </w:p>
        </w:tc>
        <w:tc>
          <w:tcPr>
            <w:tcW w:w="3835" w:type="dxa"/>
            <w:shd w:val="clear" w:color="auto" w:fill="auto"/>
          </w:tcPr>
          <w:p w:rsidR="00492007" w:rsidRPr="0019664E" w:rsidRDefault="00492007" w:rsidP="00FF71E3">
            <w:pPr>
              <w:ind w:right="-288"/>
              <w:rPr>
                <w:sz w:val="20"/>
                <w:szCs w:val="20"/>
              </w:rPr>
            </w:pPr>
            <w:r w:rsidRPr="0019664E">
              <w:rPr>
                <w:b/>
                <w:sz w:val="20"/>
                <w:szCs w:val="20"/>
              </w:rPr>
              <w:t>Konkretizované učivo:</w:t>
            </w:r>
          </w:p>
          <w:p w:rsidR="00492007" w:rsidRPr="0019664E" w:rsidRDefault="00492007" w:rsidP="00FF71E3">
            <w:pPr>
              <w:ind w:right="-288"/>
              <w:rPr>
                <w:sz w:val="20"/>
                <w:szCs w:val="20"/>
              </w:rPr>
            </w:pPr>
            <w:r w:rsidRPr="0019664E">
              <w:rPr>
                <w:sz w:val="20"/>
                <w:szCs w:val="20"/>
              </w:rPr>
              <w:t>-vhodné oblečení a obutí</w:t>
            </w:r>
          </w:p>
        </w:tc>
      </w:tr>
    </w:tbl>
    <w:p w:rsidR="00492007" w:rsidRDefault="00492007" w:rsidP="00492007">
      <w:pPr>
        <w:ind w:right="-288"/>
        <w:rPr>
          <w:b/>
          <w:sz w:val="28"/>
          <w:szCs w:val="28"/>
        </w:rPr>
      </w:pPr>
    </w:p>
    <w:tbl>
      <w:tblPr>
        <w:tblW w:w="10000" w:type="dxa"/>
        <w:tblLook w:val="01E0" w:firstRow="1" w:lastRow="1" w:firstColumn="1" w:lastColumn="1" w:noHBand="0" w:noVBand="0"/>
      </w:tblPr>
      <w:tblGrid>
        <w:gridCol w:w="5328"/>
        <w:gridCol w:w="4672"/>
      </w:tblGrid>
      <w:tr w:rsidR="00492007" w:rsidRPr="0019664E" w:rsidTr="00FF71E3">
        <w:tc>
          <w:tcPr>
            <w:tcW w:w="5328" w:type="dxa"/>
            <w:shd w:val="clear" w:color="auto" w:fill="auto"/>
          </w:tcPr>
          <w:p w:rsidR="00492007" w:rsidRPr="0019664E" w:rsidRDefault="00492007" w:rsidP="00FF71E3">
            <w:pPr>
              <w:ind w:right="-288"/>
              <w:rPr>
                <w:b/>
                <w:sz w:val="28"/>
                <w:szCs w:val="28"/>
              </w:rPr>
            </w:pPr>
            <w:r w:rsidRPr="0019664E">
              <w:rPr>
                <w:b/>
                <w:sz w:val="28"/>
                <w:szCs w:val="28"/>
              </w:rPr>
              <w:t>6. Sexuální výchova</w:t>
            </w:r>
          </w:p>
          <w:p w:rsidR="00492007" w:rsidRPr="0019664E" w:rsidRDefault="00492007" w:rsidP="00FF71E3">
            <w:pPr>
              <w:ind w:right="-288"/>
              <w:rPr>
                <w:b/>
                <w:sz w:val="28"/>
                <w:szCs w:val="28"/>
              </w:rPr>
            </w:pPr>
          </w:p>
          <w:p w:rsidR="00492007" w:rsidRPr="0019664E" w:rsidRDefault="00492007" w:rsidP="00FF71E3">
            <w:pPr>
              <w:ind w:right="-288"/>
              <w:rPr>
                <w:b/>
              </w:rPr>
            </w:pPr>
            <w:r w:rsidRPr="0019664E">
              <w:rPr>
                <w:b/>
              </w:rPr>
              <w:t>A - Dospívání</w:t>
            </w:r>
          </w:p>
        </w:tc>
        <w:tc>
          <w:tcPr>
            <w:tcW w:w="467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 xml:space="preserve">- vysvětlí co se rozumí primárními a sekundárními pohlavními   </w:t>
            </w:r>
          </w:p>
          <w:p w:rsidR="00492007" w:rsidRPr="0019664E" w:rsidRDefault="00492007" w:rsidP="00FF71E3">
            <w:pPr>
              <w:ind w:right="-288"/>
              <w:rPr>
                <w:sz w:val="20"/>
                <w:szCs w:val="20"/>
              </w:rPr>
            </w:pPr>
            <w:r w:rsidRPr="0019664E">
              <w:rPr>
                <w:sz w:val="20"/>
                <w:szCs w:val="20"/>
              </w:rPr>
              <w:t xml:space="preserve">  znaky</w:t>
            </w:r>
          </w:p>
          <w:p w:rsidR="00492007" w:rsidRPr="0019664E" w:rsidRDefault="00492007" w:rsidP="00FF71E3">
            <w:pPr>
              <w:ind w:right="-288"/>
              <w:rPr>
                <w:sz w:val="20"/>
                <w:szCs w:val="20"/>
              </w:rPr>
            </w:pPr>
            <w:r w:rsidRPr="0019664E">
              <w:rPr>
                <w:sz w:val="20"/>
                <w:szCs w:val="20"/>
              </w:rPr>
              <w:t>- chápe důležitost a příčiny změn v psychice v období puberty</w:t>
            </w:r>
          </w:p>
          <w:p w:rsidR="00492007" w:rsidRPr="0019664E" w:rsidRDefault="00492007" w:rsidP="00FF71E3">
            <w:pPr>
              <w:ind w:right="-288"/>
              <w:rPr>
                <w:sz w:val="20"/>
                <w:szCs w:val="20"/>
              </w:rPr>
            </w:pPr>
            <w:r w:rsidRPr="0019664E">
              <w:rPr>
                <w:sz w:val="20"/>
                <w:szCs w:val="20"/>
              </w:rPr>
              <w:t xml:space="preserve">- řeší modelové situace zaměřené na konflikty v kamarádských a   </w:t>
            </w:r>
          </w:p>
          <w:p w:rsidR="00492007" w:rsidRPr="0019664E" w:rsidRDefault="00492007" w:rsidP="00FF71E3">
            <w:pPr>
              <w:ind w:right="-288"/>
              <w:rPr>
                <w:sz w:val="20"/>
                <w:szCs w:val="20"/>
              </w:rPr>
            </w:pPr>
            <w:r w:rsidRPr="0019664E">
              <w:rPr>
                <w:sz w:val="20"/>
                <w:szCs w:val="20"/>
              </w:rPr>
              <w:t xml:space="preserve">  partnerských vztazích</w:t>
            </w:r>
          </w:p>
        </w:tc>
        <w:tc>
          <w:tcPr>
            <w:tcW w:w="4672"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b/>
                <w:sz w:val="20"/>
                <w:szCs w:val="20"/>
              </w:rPr>
              <w:t>-</w:t>
            </w:r>
            <w:r w:rsidRPr="0019664E">
              <w:rPr>
                <w:sz w:val="20"/>
                <w:szCs w:val="20"/>
              </w:rPr>
              <w:t>primární pohlavní znaky, sekundární pohlavní znaky</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-vztahy k druhému pohlaví</w:t>
            </w:r>
          </w:p>
          <w:p w:rsidR="00492007" w:rsidRPr="0019664E" w:rsidRDefault="00492007" w:rsidP="00FF71E3">
            <w:pPr>
              <w:ind w:right="-288"/>
              <w:rPr>
                <w:sz w:val="20"/>
                <w:szCs w:val="20"/>
              </w:rPr>
            </w:pPr>
          </w:p>
        </w:tc>
      </w:tr>
      <w:tr w:rsidR="00492007" w:rsidRPr="0019664E" w:rsidTr="00FF71E3">
        <w:tc>
          <w:tcPr>
            <w:tcW w:w="5328" w:type="dxa"/>
            <w:shd w:val="clear" w:color="auto" w:fill="auto"/>
          </w:tcPr>
          <w:p w:rsidR="00492007" w:rsidRPr="0019664E" w:rsidRDefault="00492007" w:rsidP="00FF71E3">
            <w:pPr>
              <w:ind w:right="-288"/>
              <w:rPr>
                <w:b/>
              </w:rPr>
            </w:pPr>
            <w:r w:rsidRPr="0019664E">
              <w:rPr>
                <w:b/>
              </w:rPr>
              <w:t>B – Anatomie a činnost pohlavního ústrojí</w:t>
            </w:r>
          </w:p>
        </w:tc>
        <w:tc>
          <w:tcPr>
            <w:tcW w:w="467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 xml:space="preserve">-popíše jednotlivé orgány a činnost pohlavního ústrojí muže </w:t>
            </w:r>
          </w:p>
          <w:p w:rsidR="00492007" w:rsidRPr="0019664E" w:rsidRDefault="00492007" w:rsidP="00FF71E3">
            <w:pPr>
              <w:ind w:right="-288"/>
              <w:rPr>
                <w:sz w:val="20"/>
                <w:szCs w:val="20"/>
              </w:rPr>
            </w:pPr>
            <w:r w:rsidRPr="0019664E">
              <w:rPr>
                <w:sz w:val="20"/>
                <w:szCs w:val="20"/>
              </w:rPr>
              <w:t>a ženy ( vysvětlí co je ovulace a menstruace )</w:t>
            </w:r>
          </w:p>
        </w:tc>
        <w:tc>
          <w:tcPr>
            <w:tcW w:w="4672"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-pohlavní ústrojí muže a ženy</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328" w:type="dxa"/>
            <w:shd w:val="clear" w:color="auto" w:fill="auto"/>
          </w:tcPr>
          <w:p w:rsidR="00492007" w:rsidRPr="0019664E" w:rsidRDefault="00492007" w:rsidP="00FF71E3">
            <w:pPr>
              <w:ind w:right="-288"/>
              <w:rPr>
                <w:b/>
              </w:rPr>
            </w:pPr>
            <w:r w:rsidRPr="0019664E">
              <w:rPr>
                <w:b/>
              </w:rPr>
              <w:t>C – Rozhodování v oblasti sexuálního chování</w:t>
            </w:r>
          </w:p>
        </w:tc>
        <w:tc>
          <w:tcPr>
            <w:tcW w:w="467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b/>
                <w:sz w:val="20"/>
                <w:szCs w:val="20"/>
              </w:rPr>
            </w:pPr>
            <w:r w:rsidRPr="0019664E">
              <w:rPr>
                <w:b/>
                <w:sz w:val="20"/>
                <w:szCs w:val="20"/>
              </w:rPr>
              <w:t xml:space="preserve">Konkretizované výstupy žáka </w:t>
            </w:r>
          </w:p>
          <w:p w:rsidR="00492007" w:rsidRPr="0019664E" w:rsidRDefault="00492007" w:rsidP="00FF71E3">
            <w:pPr>
              <w:ind w:right="-288"/>
              <w:rPr>
                <w:sz w:val="20"/>
                <w:szCs w:val="20"/>
              </w:rPr>
            </w:pPr>
            <w:r w:rsidRPr="0019664E">
              <w:rPr>
                <w:b/>
                <w:sz w:val="20"/>
                <w:szCs w:val="20"/>
              </w:rPr>
              <w:t>-</w:t>
            </w:r>
            <w:r w:rsidRPr="0019664E">
              <w:rPr>
                <w:sz w:val="20"/>
                <w:szCs w:val="20"/>
              </w:rPr>
              <w:t>vysvětlí co je to masturbace</w:t>
            </w:r>
          </w:p>
          <w:p w:rsidR="00492007" w:rsidRPr="0019664E" w:rsidRDefault="00492007" w:rsidP="00FF71E3">
            <w:pPr>
              <w:ind w:right="-288"/>
              <w:rPr>
                <w:sz w:val="20"/>
                <w:szCs w:val="20"/>
              </w:rPr>
            </w:pPr>
            <w:r w:rsidRPr="0019664E">
              <w:rPr>
                <w:sz w:val="20"/>
                <w:szCs w:val="20"/>
              </w:rPr>
              <w:t>-účastní se situačních her zaměřených na získání argumentů</w:t>
            </w:r>
          </w:p>
          <w:p w:rsidR="00492007" w:rsidRPr="0019664E" w:rsidRDefault="00492007" w:rsidP="00FF71E3">
            <w:pPr>
              <w:ind w:right="-288"/>
              <w:rPr>
                <w:sz w:val="20"/>
                <w:szCs w:val="20"/>
              </w:rPr>
            </w:pPr>
            <w:r w:rsidRPr="0019664E">
              <w:rPr>
                <w:sz w:val="20"/>
                <w:szCs w:val="20"/>
              </w:rPr>
              <w:t xml:space="preserve"> pro odložení pohlavního styku na období biologické a </w:t>
            </w:r>
          </w:p>
          <w:p w:rsidR="00492007" w:rsidRPr="0019664E" w:rsidRDefault="00492007" w:rsidP="00FF71E3">
            <w:pPr>
              <w:ind w:right="-288"/>
              <w:rPr>
                <w:sz w:val="20"/>
                <w:szCs w:val="20"/>
              </w:rPr>
            </w:pPr>
            <w:r w:rsidRPr="0019664E">
              <w:rPr>
                <w:sz w:val="20"/>
                <w:szCs w:val="20"/>
              </w:rPr>
              <w:t xml:space="preserve"> psychosociální zralosti a ekonomické soběstačnosti</w:t>
            </w:r>
          </w:p>
        </w:tc>
        <w:tc>
          <w:tcPr>
            <w:tcW w:w="4672" w:type="dxa"/>
            <w:shd w:val="clear" w:color="auto" w:fill="auto"/>
          </w:tcPr>
          <w:p w:rsidR="00492007" w:rsidRPr="0019664E" w:rsidRDefault="00492007" w:rsidP="00FF71E3">
            <w:pPr>
              <w:ind w:right="-288"/>
              <w:rPr>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-probuzené pohlaví</w:t>
            </w:r>
          </w:p>
          <w:p w:rsidR="00492007" w:rsidRPr="0019664E" w:rsidRDefault="00492007" w:rsidP="00FF71E3">
            <w:pPr>
              <w:ind w:right="-288"/>
              <w:rPr>
                <w:sz w:val="20"/>
                <w:szCs w:val="20"/>
              </w:rPr>
            </w:pPr>
            <w:r w:rsidRPr="0019664E">
              <w:rPr>
                <w:sz w:val="20"/>
                <w:szCs w:val="20"/>
              </w:rPr>
              <w:t>-odložení startu do pohlavního života</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328" w:type="dxa"/>
            <w:shd w:val="clear" w:color="auto" w:fill="auto"/>
          </w:tcPr>
          <w:p w:rsidR="00492007" w:rsidRPr="0019664E" w:rsidRDefault="00492007" w:rsidP="00FF71E3">
            <w:pPr>
              <w:ind w:right="-288"/>
              <w:rPr>
                <w:b/>
                <w:sz w:val="28"/>
                <w:szCs w:val="28"/>
              </w:rPr>
            </w:pPr>
            <w:r w:rsidRPr="0019664E">
              <w:rPr>
                <w:b/>
                <w:sz w:val="28"/>
                <w:szCs w:val="28"/>
              </w:rPr>
              <w:t xml:space="preserve">7. Prevence zneužívání návykových látek </w:t>
            </w:r>
          </w:p>
          <w:p w:rsidR="00492007" w:rsidRPr="0019664E" w:rsidRDefault="00492007" w:rsidP="00FF71E3">
            <w:pPr>
              <w:ind w:right="-288"/>
              <w:rPr>
                <w:b/>
                <w:sz w:val="28"/>
                <w:szCs w:val="28"/>
              </w:rPr>
            </w:pPr>
            <w:r w:rsidRPr="0019664E">
              <w:rPr>
                <w:b/>
                <w:sz w:val="28"/>
                <w:szCs w:val="28"/>
              </w:rPr>
              <w:t xml:space="preserve">    </w:t>
            </w:r>
            <w:r w:rsidRPr="0019664E">
              <w:rPr>
                <w:b/>
              </w:rPr>
              <w:t>A – Nejčastěji zneužívané návykové látky v ČR</w:t>
            </w:r>
          </w:p>
        </w:tc>
        <w:tc>
          <w:tcPr>
            <w:tcW w:w="467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-seznamuje se z videoprogramu „ Drogy ne“o nejčastěji</w:t>
            </w:r>
          </w:p>
          <w:p w:rsidR="00492007" w:rsidRPr="0019664E" w:rsidRDefault="00492007" w:rsidP="00FF71E3">
            <w:pPr>
              <w:ind w:right="-288"/>
              <w:rPr>
                <w:sz w:val="20"/>
                <w:szCs w:val="20"/>
              </w:rPr>
            </w:pPr>
            <w:r w:rsidRPr="0019664E">
              <w:rPr>
                <w:sz w:val="20"/>
                <w:szCs w:val="20"/>
              </w:rPr>
              <w:t xml:space="preserve"> užívaných drogách v ČR</w:t>
            </w:r>
          </w:p>
          <w:p w:rsidR="00492007" w:rsidRPr="0019664E" w:rsidRDefault="00492007" w:rsidP="00FF71E3">
            <w:pPr>
              <w:ind w:right="-288"/>
              <w:rPr>
                <w:sz w:val="20"/>
                <w:szCs w:val="20"/>
              </w:rPr>
            </w:pPr>
            <w:r w:rsidRPr="0019664E">
              <w:rPr>
                <w:sz w:val="20"/>
                <w:szCs w:val="20"/>
              </w:rPr>
              <w:t>-uvědomuje si nebezpečí drog pro zdraví a celkový život</w:t>
            </w:r>
          </w:p>
          <w:p w:rsidR="00492007" w:rsidRPr="0019664E" w:rsidRDefault="00492007" w:rsidP="00FF71E3">
            <w:pPr>
              <w:ind w:right="-288"/>
              <w:rPr>
                <w:sz w:val="20"/>
                <w:szCs w:val="20"/>
              </w:rPr>
            </w:pPr>
            <w:r w:rsidRPr="0019664E">
              <w:rPr>
                <w:sz w:val="20"/>
                <w:szCs w:val="20"/>
              </w:rPr>
              <w:t xml:space="preserve"> člověka ( zaměstnání , vztahy s ostatními lidmi , atd.)</w:t>
            </w:r>
          </w:p>
        </w:tc>
        <w:tc>
          <w:tcPr>
            <w:tcW w:w="4672"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-přehled drog</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-negativní účinky na zdraví</w:t>
            </w: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328" w:type="dxa"/>
            <w:shd w:val="clear" w:color="auto" w:fill="auto"/>
          </w:tcPr>
          <w:p w:rsidR="00492007" w:rsidRPr="0019664E" w:rsidRDefault="00492007" w:rsidP="00FF71E3">
            <w:pPr>
              <w:ind w:right="-288"/>
              <w:rPr>
                <w:b/>
              </w:rPr>
            </w:pPr>
          </w:p>
          <w:p w:rsidR="00492007" w:rsidRPr="0019664E" w:rsidRDefault="00492007" w:rsidP="00FF71E3">
            <w:pPr>
              <w:ind w:right="-288"/>
              <w:rPr>
                <w:b/>
              </w:rPr>
            </w:pPr>
            <w:r w:rsidRPr="0019664E">
              <w:rPr>
                <w:b/>
              </w:rPr>
              <w:t>B – Způsoby odmítnutí</w:t>
            </w:r>
          </w:p>
        </w:tc>
        <w:tc>
          <w:tcPr>
            <w:tcW w:w="467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-diskutuje a poté ve skupině sestaví přehled důvodů proč drogy</w:t>
            </w:r>
          </w:p>
          <w:p w:rsidR="00492007" w:rsidRPr="0019664E" w:rsidRDefault="00492007" w:rsidP="00FF71E3">
            <w:pPr>
              <w:ind w:right="-288"/>
              <w:rPr>
                <w:sz w:val="20"/>
                <w:szCs w:val="20"/>
              </w:rPr>
            </w:pPr>
            <w:r w:rsidRPr="0019664E">
              <w:rPr>
                <w:sz w:val="20"/>
                <w:szCs w:val="20"/>
              </w:rPr>
              <w:t xml:space="preserve">  nikdy nezkoušet</w:t>
            </w:r>
          </w:p>
          <w:p w:rsidR="00492007" w:rsidRPr="0019664E" w:rsidRDefault="00492007" w:rsidP="00FF71E3">
            <w:pPr>
              <w:ind w:right="-288"/>
              <w:rPr>
                <w:sz w:val="20"/>
                <w:szCs w:val="20"/>
              </w:rPr>
            </w:pPr>
            <w:r w:rsidRPr="0019664E">
              <w:rPr>
                <w:sz w:val="20"/>
                <w:szCs w:val="20"/>
              </w:rPr>
              <w:t>-ví , kam se obrátit o pomoc ( telefony , adresy )</w:t>
            </w:r>
          </w:p>
          <w:p w:rsidR="00492007" w:rsidRPr="0019664E" w:rsidRDefault="00492007" w:rsidP="00FF71E3">
            <w:pPr>
              <w:ind w:right="-288"/>
              <w:rPr>
                <w:sz w:val="20"/>
                <w:szCs w:val="20"/>
              </w:rPr>
            </w:pPr>
            <w:r w:rsidRPr="0019664E">
              <w:rPr>
                <w:sz w:val="20"/>
                <w:szCs w:val="20"/>
              </w:rPr>
              <w:t>-udělá si přehled za jeden týden , jak trávil svůj volný čas –po</w:t>
            </w:r>
          </w:p>
          <w:p w:rsidR="00492007" w:rsidRPr="0019664E" w:rsidRDefault="00492007" w:rsidP="00FF71E3">
            <w:pPr>
              <w:ind w:right="-288"/>
              <w:rPr>
                <w:sz w:val="20"/>
                <w:szCs w:val="20"/>
              </w:rPr>
            </w:pPr>
            <w:r w:rsidRPr="0019664E">
              <w:rPr>
                <w:sz w:val="20"/>
                <w:szCs w:val="20"/>
              </w:rPr>
              <w:lastRenderedPageBreak/>
              <w:t xml:space="preserve">  provedeném hodnocení navrhuje další varianty</w:t>
            </w:r>
          </w:p>
        </w:tc>
        <w:tc>
          <w:tcPr>
            <w:tcW w:w="4672" w:type="dxa"/>
            <w:shd w:val="clear" w:color="auto" w:fill="auto"/>
          </w:tcPr>
          <w:p w:rsidR="00492007" w:rsidRPr="0019664E" w:rsidRDefault="00492007" w:rsidP="00FF71E3">
            <w:pPr>
              <w:ind w:right="-288"/>
              <w:rPr>
                <w:b/>
                <w:sz w:val="20"/>
                <w:szCs w:val="20"/>
              </w:rPr>
            </w:pPr>
            <w:r w:rsidRPr="0019664E">
              <w:rPr>
                <w:b/>
                <w:sz w:val="20"/>
                <w:szCs w:val="20"/>
              </w:rPr>
              <w:lastRenderedPageBreak/>
              <w:t>Konkretizované učivo :</w:t>
            </w:r>
          </w:p>
          <w:p w:rsidR="00492007" w:rsidRPr="0019664E" w:rsidRDefault="00492007" w:rsidP="00FF71E3">
            <w:pPr>
              <w:ind w:right="-288"/>
              <w:rPr>
                <w:sz w:val="20"/>
                <w:szCs w:val="20"/>
              </w:rPr>
            </w:pPr>
            <w:r w:rsidRPr="0019664E">
              <w:rPr>
                <w:sz w:val="20"/>
                <w:szCs w:val="20"/>
              </w:rPr>
              <w:t>-důvody proč říci NE !</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-centra odborné pomoci</w:t>
            </w:r>
          </w:p>
          <w:p w:rsidR="00492007" w:rsidRPr="0019664E" w:rsidRDefault="00492007" w:rsidP="00FF71E3">
            <w:pPr>
              <w:ind w:right="-288"/>
              <w:rPr>
                <w:sz w:val="20"/>
                <w:szCs w:val="20"/>
              </w:rPr>
            </w:pPr>
            <w:r w:rsidRPr="0019664E">
              <w:rPr>
                <w:sz w:val="20"/>
                <w:szCs w:val="20"/>
              </w:rPr>
              <w:t>-vhodné využití volného času</w:t>
            </w:r>
          </w:p>
        </w:tc>
      </w:tr>
    </w:tbl>
    <w:p w:rsidR="00492007" w:rsidRDefault="00492007" w:rsidP="00492007">
      <w:pPr>
        <w:ind w:right="-288"/>
        <w:rPr>
          <w:b/>
          <w:sz w:val="28"/>
          <w:szCs w:val="28"/>
        </w:rPr>
      </w:pPr>
    </w:p>
    <w:tbl>
      <w:tblPr>
        <w:tblW w:w="9820" w:type="dxa"/>
        <w:tblLook w:val="01E0" w:firstRow="1" w:lastRow="1" w:firstColumn="1" w:lastColumn="1" w:noHBand="0" w:noVBand="0"/>
      </w:tblPr>
      <w:tblGrid>
        <w:gridCol w:w="5328"/>
        <w:gridCol w:w="4492"/>
      </w:tblGrid>
      <w:tr w:rsidR="00492007" w:rsidRPr="0019664E" w:rsidTr="00FF71E3">
        <w:tc>
          <w:tcPr>
            <w:tcW w:w="5328" w:type="dxa"/>
            <w:shd w:val="clear" w:color="auto" w:fill="auto"/>
          </w:tcPr>
          <w:p w:rsidR="00492007" w:rsidRPr="0019664E" w:rsidRDefault="00492007" w:rsidP="00FF71E3">
            <w:pPr>
              <w:ind w:right="-288"/>
              <w:rPr>
                <w:b/>
                <w:sz w:val="28"/>
                <w:szCs w:val="28"/>
              </w:rPr>
            </w:pPr>
            <w:r>
              <w:rPr>
                <w:b/>
                <w:sz w:val="28"/>
                <w:szCs w:val="28"/>
              </w:rPr>
              <w:t>8</w:t>
            </w:r>
            <w:r w:rsidRPr="0019664E">
              <w:rPr>
                <w:b/>
                <w:sz w:val="28"/>
                <w:szCs w:val="28"/>
              </w:rPr>
              <w:t>. Osobní bezpečí</w:t>
            </w:r>
          </w:p>
          <w:p w:rsidR="00492007" w:rsidRPr="0019664E" w:rsidRDefault="00492007" w:rsidP="00FF71E3">
            <w:pPr>
              <w:ind w:right="-288"/>
              <w:rPr>
                <w:b/>
              </w:rPr>
            </w:pPr>
            <w:r w:rsidRPr="0019664E">
              <w:rPr>
                <w:b/>
              </w:rPr>
              <w:t>A – Asociální chování</w:t>
            </w:r>
          </w:p>
        </w:tc>
        <w:tc>
          <w:tcPr>
            <w:tcW w:w="449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b/>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-nacvičuje způsoby chování v krizových situacích</w:t>
            </w:r>
          </w:p>
          <w:p w:rsidR="00492007" w:rsidRPr="0019664E" w:rsidRDefault="00492007" w:rsidP="00FF71E3">
            <w:pPr>
              <w:ind w:right="-288"/>
              <w:rPr>
                <w:sz w:val="20"/>
                <w:szCs w:val="20"/>
              </w:rPr>
            </w:pPr>
            <w:r w:rsidRPr="0019664E">
              <w:rPr>
                <w:sz w:val="20"/>
                <w:szCs w:val="20"/>
              </w:rPr>
              <w:t>-uvědomuje si , že setkání s lidmi agresivními , pod vlivem alkoholu a jiných drog může být nebezpečné</w:t>
            </w:r>
          </w:p>
          <w:p w:rsidR="00492007" w:rsidRPr="0019664E" w:rsidRDefault="00492007" w:rsidP="00FF71E3">
            <w:pPr>
              <w:ind w:right="-288"/>
              <w:rPr>
                <w:sz w:val="20"/>
                <w:szCs w:val="20"/>
              </w:rPr>
            </w:pPr>
            <w:r w:rsidRPr="0019664E">
              <w:rPr>
                <w:sz w:val="20"/>
                <w:szCs w:val="20"/>
              </w:rPr>
              <w:t>-zdokonaluje se v nácviku komunikace s linkou důvěry</w:t>
            </w:r>
          </w:p>
        </w:tc>
        <w:tc>
          <w:tcPr>
            <w:tcW w:w="4492"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-šikanování , deviantní osoby , osoby pod vlivem drog</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-odborná pomoc</w:t>
            </w: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328" w:type="dxa"/>
            <w:shd w:val="clear" w:color="auto" w:fill="auto"/>
          </w:tcPr>
          <w:p w:rsidR="00492007" w:rsidRPr="0019664E" w:rsidRDefault="00492007" w:rsidP="00FF71E3">
            <w:pPr>
              <w:ind w:right="-288"/>
              <w:rPr>
                <w:b/>
              </w:rPr>
            </w:pPr>
            <w:r w:rsidRPr="0019664E">
              <w:rPr>
                <w:b/>
              </w:rPr>
              <w:t>B – Ochrana zdraví za mimořádných situací</w:t>
            </w:r>
          </w:p>
        </w:tc>
        <w:tc>
          <w:tcPr>
            <w:tcW w:w="449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-umí popsat a prakticky nacvičuje chování před povodní ,</w:t>
            </w:r>
          </w:p>
          <w:p w:rsidR="00492007" w:rsidRPr="0019664E" w:rsidRDefault="00492007" w:rsidP="00FF71E3">
            <w:pPr>
              <w:ind w:right="-288"/>
              <w:rPr>
                <w:sz w:val="20"/>
                <w:szCs w:val="20"/>
              </w:rPr>
            </w:pPr>
            <w:r w:rsidRPr="0019664E">
              <w:rPr>
                <w:sz w:val="20"/>
                <w:szCs w:val="20"/>
              </w:rPr>
              <w:t xml:space="preserve"> při povodni a po povodni</w:t>
            </w:r>
          </w:p>
          <w:p w:rsidR="00492007" w:rsidRPr="0019664E" w:rsidRDefault="00492007" w:rsidP="00FF71E3">
            <w:pPr>
              <w:ind w:right="-288"/>
              <w:rPr>
                <w:sz w:val="20"/>
                <w:szCs w:val="20"/>
              </w:rPr>
            </w:pPr>
            <w:r w:rsidRPr="0019664E">
              <w:rPr>
                <w:sz w:val="20"/>
                <w:szCs w:val="20"/>
              </w:rPr>
              <w:t>-ví jak se chovat , když uslyší signál Požární poplach</w:t>
            </w:r>
          </w:p>
          <w:p w:rsidR="00492007" w:rsidRPr="0019664E" w:rsidRDefault="00492007" w:rsidP="00FF71E3">
            <w:pPr>
              <w:ind w:right="-288"/>
              <w:rPr>
                <w:sz w:val="20"/>
                <w:szCs w:val="20"/>
              </w:rPr>
            </w:pPr>
            <w:r w:rsidRPr="0019664E">
              <w:rPr>
                <w:sz w:val="20"/>
                <w:szCs w:val="20"/>
              </w:rPr>
              <w:t>-umí rychle přivolat pomoc a zajistit sobě i kamarádům</w:t>
            </w:r>
          </w:p>
          <w:p w:rsidR="00492007" w:rsidRPr="0019664E" w:rsidRDefault="00492007" w:rsidP="00FF71E3">
            <w:pPr>
              <w:ind w:right="-288"/>
              <w:rPr>
                <w:sz w:val="20"/>
                <w:szCs w:val="20"/>
              </w:rPr>
            </w:pPr>
            <w:r w:rsidRPr="0019664E">
              <w:rPr>
                <w:sz w:val="20"/>
                <w:szCs w:val="20"/>
              </w:rPr>
              <w:t xml:space="preserve"> bezpečí</w:t>
            </w:r>
          </w:p>
          <w:p w:rsidR="00492007" w:rsidRPr="0019664E" w:rsidRDefault="00492007" w:rsidP="00FF71E3">
            <w:pPr>
              <w:ind w:right="-288"/>
              <w:rPr>
                <w:sz w:val="20"/>
                <w:szCs w:val="20"/>
              </w:rPr>
            </w:pPr>
            <w:r w:rsidRPr="0019664E">
              <w:rPr>
                <w:sz w:val="20"/>
                <w:szCs w:val="20"/>
              </w:rPr>
              <w:t>-ví jak si chránit při zamoření dýchací cesty a oči</w:t>
            </w:r>
          </w:p>
          <w:p w:rsidR="00492007" w:rsidRPr="0019664E" w:rsidRDefault="00492007" w:rsidP="00FF71E3">
            <w:pPr>
              <w:ind w:right="-288"/>
              <w:rPr>
                <w:sz w:val="20"/>
                <w:szCs w:val="20"/>
              </w:rPr>
            </w:pPr>
            <w:r w:rsidRPr="0019664E">
              <w:rPr>
                <w:sz w:val="20"/>
                <w:szCs w:val="20"/>
              </w:rPr>
              <w:t>-umí vysvětlit zásady správného chování při poranění el.</w:t>
            </w:r>
          </w:p>
          <w:p w:rsidR="00492007" w:rsidRPr="0019664E" w:rsidRDefault="00492007" w:rsidP="00FF71E3">
            <w:pPr>
              <w:ind w:right="-288"/>
              <w:rPr>
                <w:sz w:val="20"/>
                <w:szCs w:val="20"/>
              </w:rPr>
            </w:pPr>
            <w:r w:rsidRPr="0019664E">
              <w:rPr>
                <w:sz w:val="20"/>
                <w:szCs w:val="20"/>
              </w:rPr>
              <w:t xml:space="preserve">  proudem</w:t>
            </w:r>
          </w:p>
        </w:tc>
        <w:tc>
          <w:tcPr>
            <w:tcW w:w="4492"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-povodeň</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-požár</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-únik nebezpečných látek</w:t>
            </w:r>
          </w:p>
          <w:p w:rsidR="00492007" w:rsidRPr="0019664E" w:rsidRDefault="00492007" w:rsidP="00FF71E3">
            <w:pPr>
              <w:ind w:right="-288"/>
              <w:rPr>
                <w:sz w:val="20"/>
                <w:szCs w:val="20"/>
              </w:rPr>
            </w:pPr>
            <w:r w:rsidRPr="0019664E">
              <w:rPr>
                <w:sz w:val="20"/>
                <w:szCs w:val="20"/>
              </w:rPr>
              <w:t>-poranění el. proudem</w:t>
            </w:r>
          </w:p>
          <w:p w:rsidR="00492007" w:rsidRPr="0019664E" w:rsidRDefault="00492007" w:rsidP="00FF71E3">
            <w:pPr>
              <w:ind w:right="-288"/>
              <w:rPr>
                <w:sz w:val="20"/>
                <w:szCs w:val="20"/>
              </w:rPr>
            </w:pPr>
          </w:p>
          <w:p w:rsidR="00492007" w:rsidRPr="0019664E" w:rsidRDefault="00492007" w:rsidP="00FF71E3">
            <w:pPr>
              <w:ind w:right="-288"/>
              <w:rPr>
                <w:sz w:val="20"/>
                <w:szCs w:val="20"/>
              </w:rPr>
            </w:pPr>
          </w:p>
          <w:p w:rsidR="00492007" w:rsidRPr="0019664E" w:rsidRDefault="00492007" w:rsidP="00FF71E3">
            <w:pPr>
              <w:ind w:right="-288"/>
              <w:rPr>
                <w:sz w:val="20"/>
                <w:szCs w:val="20"/>
              </w:rPr>
            </w:pPr>
          </w:p>
        </w:tc>
      </w:tr>
      <w:tr w:rsidR="00492007" w:rsidRPr="0019664E" w:rsidTr="00FF71E3">
        <w:tc>
          <w:tcPr>
            <w:tcW w:w="5328" w:type="dxa"/>
            <w:shd w:val="clear" w:color="auto" w:fill="auto"/>
          </w:tcPr>
          <w:p w:rsidR="00492007" w:rsidRPr="0019664E" w:rsidRDefault="00492007" w:rsidP="00FF71E3">
            <w:pPr>
              <w:ind w:right="-288"/>
              <w:rPr>
                <w:b/>
              </w:rPr>
            </w:pPr>
            <w:r w:rsidRPr="0019664E">
              <w:rPr>
                <w:b/>
              </w:rPr>
              <w:t>C – Bezpečnost o prázdninách</w:t>
            </w:r>
          </w:p>
        </w:tc>
        <w:tc>
          <w:tcPr>
            <w:tcW w:w="449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sz w:val="20"/>
                <w:szCs w:val="20"/>
              </w:rPr>
            </w:pPr>
            <w:r w:rsidRPr="0019664E">
              <w:rPr>
                <w:b/>
                <w:sz w:val="20"/>
                <w:szCs w:val="20"/>
              </w:rPr>
              <w:t>Konkretizované výstupy žáka :</w:t>
            </w:r>
          </w:p>
          <w:p w:rsidR="00492007" w:rsidRPr="0019664E" w:rsidRDefault="00492007" w:rsidP="00FF71E3">
            <w:pPr>
              <w:ind w:right="-288"/>
              <w:rPr>
                <w:sz w:val="20"/>
                <w:szCs w:val="20"/>
              </w:rPr>
            </w:pPr>
            <w:r w:rsidRPr="0019664E">
              <w:rPr>
                <w:sz w:val="20"/>
                <w:szCs w:val="20"/>
              </w:rPr>
              <w:t xml:space="preserve">-uplatňuje pravidla silničního provozu při jízdě na kole a při   </w:t>
            </w:r>
          </w:p>
          <w:p w:rsidR="00492007" w:rsidRPr="0019664E" w:rsidRDefault="00492007" w:rsidP="00FF71E3">
            <w:pPr>
              <w:ind w:right="-288"/>
              <w:rPr>
                <w:sz w:val="20"/>
                <w:szCs w:val="20"/>
              </w:rPr>
            </w:pPr>
            <w:r w:rsidRPr="0019664E">
              <w:rPr>
                <w:sz w:val="20"/>
                <w:szCs w:val="20"/>
              </w:rPr>
              <w:t xml:space="preserve"> pohybu po komunikaci</w:t>
            </w:r>
          </w:p>
          <w:p w:rsidR="00492007" w:rsidRPr="0019664E" w:rsidRDefault="00492007" w:rsidP="00FF71E3">
            <w:pPr>
              <w:ind w:right="-288"/>
              <w:rPr>
                <w:sz w:val="20"/>
                <w:szCs w:val="20"/>
              </w:rPr>
            </w:pPr>
            <w:r w:rsidRPr="0019664E">
              <w:rPr>
                <w:sz w:val="20"/>
                <w:szCs w:val="20"/>
              </w:rPr>
              <w:t xml:space="preserve">-chová se tak , aby neohrozil sebe ani kamarády při  </w:t>
            </w:r>
          </w:p>
          <w:p w:rsidR="00492007" w:rsidRPr="0019664E" w:rsidRDefault="00492007" w:rsidP="00FF71E3">
            <w:pPr>
              <w:ind w:right="-288"/>
              <w:rPr>
                <w:sz w:val="20"/>
                <w:szCs w:val="20"/>
              </w:rPr>
            </w:pPr>
            <w:r w:rsidRPr="0019664E">
              <w:rPr>
                <w:sz w:val="20"/>
                <w:szCs w:val="20"/>
              </w:rPr>
              <w:t xml:space="preserve"> pohybových aktivitách , pobytu v přírodě , na výletech aj.</w:t>
            </w:r>
          </w:p>
          <w:p w:rsidR="00492007" w:rsidRPr="0019664E" w:rsidRDefault="00492007" w:rsidP="00FF71E3">
            <w:pPr>
              <w:ind w:right="-288"/>
              <w:rPr>
                <w:sz w:val="20"/>
                <w:szCs w:val="20"/>
              </w:rPr>
            </w:pPr>
            <w:r w:rsidRPr="0019664E">
              <w:rPr>
                <w:sz w:val="20"/>
                <w:szCs w:val="20"/>
              </w:rPr>
              <w:t>-je opatrný při práci doma ( ostré předměty , saponáty ,atd.)</w:t>
            </w:r>
          </w:p>
          <w:p w:rsidR="00492007" w:rsidRPr="0019664E" w:rsidRDefault="00492007" w:rsidP="00FF71E3">
            <w:pPr>
              <w:ind w:right="-288"/>
              <w:rPr>
                <w:sz w:val="20"/>
                <w:szCs w:val="20"/>
              </w:rPr>
            </w:pPr>
            <w:r w:rsidRPr="0019664E">
              <w:rPr>
                <w:sz w:val="20"/>
                <w:szCs w:val="20"/>
              </w:rPr>
              <w:t>-poskytuje první pomoc při stavech ohrožujících zdraví –</w:t>
            </w:r>
          </w:p>
          <w:p w:rsidR="00492007" w:rsidRPr="0019664E" w:rsidRDefault="00492007" w:rsidP="00FF71E3">
            <w:pPr>
              <w:ind w:right="-288"/>
              <w:rPr>
                <w:sz w:val="20"/>
                <w:szCs w:val="20"/>
              </w:rPr>
            </w:pPr>
            <w:r w:rsidRPr="0019664E">
              <w:rPr>
                <w:sz w:val="20"/>
                <w:szCs w:val="20"/>
              </w:rPr>
              <w:t xml:space="preserve"> poranění končetin , krvácení ,zástava dechu , atd.</w:t>
            </w:r>
          </w:p>
        </w:tc>
        <w:tc>
          <w:tcPr>
            <w:tcW w:w="4492" w:type="dxa"/>
            <w:shd w:val="clear" w:color="auto" w:fill="auto"/>
          </w:tcPr>
          <w:p w:rsidR="00492007" w:rsidRPr="0019664E" w:rsidRDefault="00492007" w:rsidP="00FF71E3">
            <w:pPr>
              <w:ind w:right="-288"/>
              <w:rPr>
                <w:b/>
                <w:sz w:val="20"/>
                <w:szCs w:val="20"/>
              </w:rPr>
            </w:pPr>
            <w:r w:rsidRPr="0019664E">
              <w:rPr>
                <w:b/>
                <w:sz w:val="20"/>
                <w:szCs w:val="20"/>
              </w:rPr>
              <w:t>Konkretizované učivo :</w:t>
            </w:r>
          </w:p>
          <w:p w:rsidR="00492007" w:rsidRPr="0019664E" w:rsidRDefault="00492007" w:rsidP="00FF71E3">
            <w:pPr>
              <w:ind w:right="-288"/>
              <w:rPr>
                <w:sz w:val="20"/>
                <w:szCs w:val="20"/>
              </w:rPr>
            </w:pPr>
            <w:r w:rsidRPr="0019664E">
              <w:rPr>
                <w:sz w:val="20"/>
                <w:szCs w:val="20"/>
              </w:rPr>
              <w:t>-dopravní výchova</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-bezpečnost při sportech</w:t>
            </w:r>
          </w:p>
          <w:p w:rsidR="00492007" w:rsidRPr="0019664E" w:rsidRDefault="00492007" w:rsidP="00FF71E3">
            <w:pPr>
              <w:ind w:right="-288"/>
              <w:rPr>
                <w:sz w:val="20"/>
                <w:szCs w:val="20"/>
              </w:rPr>
            </w:pPr>
          </w:p>
          <w:p w:rsidR="00492007" w:rsidRPr="0019664E" w:rsidRDefault="00492007" w:rsidP="00FF71E3">
            <w:pPr>
              <w:ind w:right="-288"/>
              <w:rPr>
                <w:sz w:val="20"/>
                <w:szCs w:val="20"/>
              </w:rPr>
            </w:pPr>
            <w:r w:rsidRPr="0019664E">
              <w:rPr>
                <w:sz w:val="20"/>
                <w:szCs w:val="20"/>
              </w:rPr>
              <w:t>-bezpečnost práce v domácnosti</w:t>
            </w:r>
          </w:p>
          <w:p w:rsidR="00492007" w:rsidRPr="0019664E" w:rsidRDefault="00492007" w:rsidP="00FF71E3">
            <w:pPr>
              <w:ind w:right="-288"/>
              <w:rPr>
                <w:sz w:val="20"/>
                <w:szCs w:val="20"/>
              </w:rPr>
            </w:pPr>
            <w:r w:rsidRPr="0019664E">
              <w:rPr>
                <w:sz w:val="20"/>
                <w:szCs w:val="20"/>
              </w:rPr>
              <w:t>-první pomoc</w:t>
            </w:r>
          </w:p>
        </w:tc>
      </w:tr>
      <w:tr w:rsidR="00492007" w:rsidRPr="0019664E" w:rsidTr="00FF71E3">
        <w:tc>
          <w:tcPr>
            <w:tcW w:w="5328" w:type="dxa"/>
            <w:shd w:val="clear" w:color="auto" w:fill="auto"/>
          </w:tcPr>
          <w:p w:rsidR="00492007" w:rsidRPr="0019664E" w:rsidRDefault="00492007" w:rsidP="00FF71E3">
            <w:pPr>
              <w:ind w:right="-288"/>
              <w:rPr>
                <w:b/>
                <w:sz w:val="28"/>
                <w:szCs w:val="28"/>
              </w:rPr>
            </w:pPr>
          </w:p>
        </w:tc>
        <w:tc>
          <w:tcPr>
            <w:tcW w:w="4492" w:type="dxa"/>
            <w:shd w:val="clear" w:color="auto" w:fill="auto"/>
          </w:tcPr>
          <w:p w:rsidR="00492007" w:rsidRPr="0019664E" w:rsidRDefault="00492007" w:rsidP="00FF71E3">
            <w:pPr>
              <w:ind w:right="-288"/>
              <w:rPr>
                <w:b/>
                <w:sz w:val="28"/>
                <w:szCs w:val="28"/>
              </w:rPr>
            </w:pPr>
          </w:p>
        </w:tc>
      </w:tr>
      <w:tr w:rsidR="00492007" w:rsidRPr="0019664E" w:rsidTr="00FF71E3">
        <w:tc>
          <w:tcPr>
            <w:tcW w:w="5328" w:type="dxa"/>
            <w:shd w:val="clear" w:color="auto" w:fill="auto"/>
          </w:tcPr>
          <w:p w:rsidR="00492007" w:rsidRPr="0019664E" w:rsidRDefault="00492007" w:rsidP="00FF71E3">
            <w:pPr>
              <w:ind w:right="-288"/>
              <w:rPr>
                <w:b/>
                <w:sz w:val="28"/>
                <w:szCs w:val="28"/>
              </w:rPr>
            </w:pPr>
          </w:p>
        </w:tc>
        <w:tc>
          <w:tcPr>
            <w:tcW w:w="4492" w:type="dxa"/>
            <w:shd w:val="clear" w:color="auto" w:fill="auto"/>
          </w:tcPr>
          <w:p w:rsidR="00492007" w:rsidRPr="0019664E" w:rsidRDefault="00492007" w:rsidP="00FF71E3">
            <w:pPr>
              <w:ind w:right="-288"/>
              <w:rPr>
                <w:b/>
                <w:sz w:val="28"/>
                <w:szCs w:val="28"/>
              </w:rPr>
            </w:pPr>
          </w:p>
        </w:tc>
      </w:tr>
    </w:tbl>
    <w:p w:rsidR="00492007" w:rsidRPr="000F266F" w:rsidRDefault="00492007" w:rsidP="00492007">
      <w:pPr>
        <w:ind w:right="-288"/>
        <w:rPr>
          <w:b/>
          <w:sz w:val="28"/>
          <w:szCs w:val="28"/>
        </w:rPr>
      </w:pPr>
      <w:r w:rsidRPr="00DF49F9">
        <w:rPr>
          <w:b/>
        </w:rPr>
        <w:t>Způsoby ověřování učiva :</w:t>
      </w:r>
      <w:r w:rsidRPr="00DF49F9">
        <w:t xml:space="preserve"> </w:t>
      </w:r>
      <w:r>
        <w:t>ú</w:t>
      </w:r>
      <w:r w:rsidRPr="00DF49F9">
        <w:t>stní zkoušení , písemný test , referát , práce na počítači</w:t>
      </w: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tabs>
          <w:tab w:val="left" w:pos="9720"/>
        </w:tabs>
        <w:ind w:right="-1008"/>
        <w:rPr>
          <w:sz w:val="20"/>
          <w:szCs w:val="20"/>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p>
    <w:p w:rsidR="00492007" w:rsidRDefault="00492007" w:rsidP="00492007">
      <w:pPr>
        <w:ind w:right="-648"/>
        <w:rPr>
          <w:b/>
          <w:sz w:val="28"/>
          <w:szCs w:val="28"/>
          <w:u w:val="single"/>
        </w:rPr>
      </w:pPr>
      <w:r>
        <w:rPr>
          <w:b/>
          <w:sz w:val="28"/>
          <w:szCs w:val="28"/>
          <w:u w:val="single"/>
        </w:rPr>
        <w:t>Vzdělávací obsah vyučovacího předmětu Rodinná výchova – 8. ročník</w:t>
      </w:r>
    </w:p>
    <w:p w:rsidR="00492007" w:rsidRDefault="00492007" w:rsidP="00492007">
      <w:pPr>
        <w:ind w:right="-648"/>
        <w:rPr>
          <w:b/>
          <w:sz w:val="28"/>
          <w:szCs w:val="28"/>
          <w:u w:val="single"/>
        </w:rPr>
      </w:pPr>
    </w:p>
    <w:p w:rsidR="00492007" w:rsidRDefault="00492007" w:rsidP="00492007">
      <w:pPr>
        <w:ind w:right="-648"/>
        <w:rPr>
          <w:b/>
          <w:sz w:val="28"/>
          <w:szCs w:val="28"/>
          <w:u w:val="single"/>
        </w:rPr>
      </w:pPr>
    </w:p>
    <w:tbl>
      <w:tblPr>
        <w:tblW w:w="10360" w:type="dxa"/>
        <w:tblLook w:val="01E0" w:firstRow="1" w:lastRow="1" w:firstColumn="1" w:lastColumn="1" w:noHBand="0" w:noVBand="0"/>
      </w:tblPr>
      <w:tblGrid>
        <w:gridCol w:w="5688"/>
        <w:gridCol w:w="4672"/>
      </w:tblGrid>
      <w:tr w:rsidR="00492007" w:rsidRPr="0019664E" w:rsidTr="00FF71E3">
        <w:tc>
          <w:tcPr>
            <w:tcW w:w="5688" w:type="dxa"/>
            <w:shd w:val="clear" w:color="auto" w:fill="auto"/>
          </w:tcPr>
          <w:p w:rsidR="00492007" w:rsidRPr="0019664E" w:rsidRDefault="00492007" w:rsidP="00047652">
            <w:pPr>
              <w:numPr>
                <w:ilvl w:val="0"/>
                <w:numId w:val="163"/>
              </w:numPr>
              <w:ind w:right="-648"/>
              <w:rPr>
                <w:b/>
                <w:sz w:val="28"/>
                <w:szCs w:val="28"/>
              </w:rPr>
            </w:pPr>
            <w:r w:rsidRPr="0019664E">
              <w:rPr>
                <w:b/>
                <w:sz w:val="28"/>
                <w:szCs w:val="28"/>
              </w:rPr>
              <w:t>Rodina a širší sociální prostředí</w:t>
            </w:r>
          </w:p>
          <w:p w:rsidR="00492007" w:rsidRPr="0019664E" w:rsidRDefault="00492007" w:rsidP="00FF71E3">
            <w:pPr>
              <w:ind w:right="-648"/>
              <w:rPr>
                <w:b/>
                <w:sz w:val="28"/>
                <w:szCs w:val="28"/>
              </w:rPr>
            </w:pPr>
          </w:p>
          <w:p w:rsidR="00492007" w:rsidRPr="0019664E" w:rsidRDefault="00492007" w:rsidP="00FF71E3">
            <w:pPr>
              <w:ind w:right="-648"/>
              <w:rPr>
                <w:b/>
              </w:rPr>
            </w:pPr>
            <w:r w:rsidRPr="0019664E">
              <w:rPr>
                <w:b/>
              </w:rPr>
              <w:t>A – Rodinné prostředí a jeho vliv na rozvoj osobnosti</w:t>
            </w:r>
          </w:p>
        </w:tc>
        <w:tc>
          <w:tcPr>
            <w:tcW w:w="4672" w:type="dxa"/>
            <w:shd w:val="clear" w:color="auto" w:fill="auto"/>
          </w:tcPr>
          <w:p w:rsidR="00492007" w:rsidRPr="0019664E" w:rsidRDefault="00492007" w:rsidP="00FF71E3">
            <w:pPr>
              <w:ind w:right="-648"/>
              <w:rPr>
                <w:b/>
                <w:sz w:val="28"/>
                <w:szCs w:val="28"/>
              </w:rPr>
            </w:pPr>
          </w:p>
        </w:tc>
      </w:tr>
      <w:tr w:rsidR="00492007" w:rsidRPr="0019664E" w:rsidTr="00FF71E3">
        <w:tc>
          <w:tcPr>
            <w:tcW w:w="5688" w:type="dxa"/>
            <w:shd w:val="clear" w:color="auto" w:fill="auto"/>
          </w:tcPr>
          <w:p w:rsidR="00492007" w:rsidRPr="0019664E" w:rsidRDefault="00492007" w:rsidP="00FF71E3">
            <w:pPr>
              <w:ind w:right="-648"/>
              <w:rPr>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-umí vysvětlit pojmy harmonické a disharmonické prostředí</w:t>
            </w:r>
          </w:p>
          <w:p w:rsidR="00492007" w:rsidRPr="0019664E" w:rsidRDefault="00492007" w:rsidP="00FF71E3">
            <w:pPr>
              <w:ind w:right="-648"/>
              <w:rPr>
                <w:sz w:val="20"/>
                <w:szCs w:val="20"/>
              </w:rPr>
            </w:pPr>
            <w:r w:rsidRPr="0019664E">
              <w:rPr>
                <w:sz w:val="20"/>
                <w:szCs w:val="20"/>
              </w:rPr>
              <w:t>-vysvětlí a se spolužáky předvede v situační hře různé typy výchovy</w:t>
            </w:r>
          </w:p>
          <w:p w:rsidR="00492007" w:rsidRPr="0019664E" w:rsidRDefault="00492007" w:rsidP="00FF71E3">
            <w:pPr>
              <w:ind w:right="-648"/>
              <w:rPr>
                <w:sz w:val="20"/>
                <w:szCs w:val="20"/>
              </w:rPr>
            </w:pPr>
            <w:r w:rsidRPr="0019664E">
              <w:rPr>
                <w:sz w:val="20"/>
                <w:szCs w:val="20"/>
              </w:rPr>
              <w:t xml:space="preserve"> ( autokratický , liberální ,demokratický )</w:t>
            </w:r>
          </w:p>
        </w:tc>
        <w:tc>
          <w:tcPr>
            <w:tcW w:w="4672" w:type="dxa"/>
            <w:shd w:val="clear" w:color="auto" w:fill="auto"/>
          </w:tcPr>
          <w:p w:rsidR="00492007" w:rsidRPr="0019664E" w:rsidRDefault="00492007" w:rsidP="00FF71E3">
            <w:pPr>
              <w:ind w:right="-648"/>
              <w:rPr>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-harmonické a disharmonické prostředí</w:t>
            </w:r>
          </w:p>
          <w:p w:rsidR="00492007" w:rsidRPr="0019664E" w:rsidRDefault="00492007" w:rsidP="00FF71E3">
            <w:pPr>
              <w:ind w:right="-648"/>
              <w:rPr>
                <w:sz w:val="20"/>
                <w:szCs w:val="20"/>
              </w:rPr>
            </w:pPr>
            <w:r w:rsidRPr="0019664E">
              <w:rPr>
                <w:sz w:val="20"/>
                <w:szCs w:val="20"/>
              </w:rPr>
              <w:t>-výchova dětí</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5688" w:type="dxa"/>
            <w:shd w:val="clear" w:color="auto" w:fill="auto"/>
          </w:tcPr>
          <w:p w:rsidR="00492007" w:rsidRPr="0019664E" w:rsidRDefault="00492007" w:rsidP="00FF71E3">
            <w:pPr>
              <w:ind w:right="-648"/>
              <w:rPr>
                <w:b/>
              </w:rPr>
            </w:pPr>
            <w:r w:rsidRPr="0019664E">
              <w:rPr>
                <w:b/>
              </w:rPr>
              <w:t>B – Dospívající a jeho komunikace v rodině</w:t>
            </w:r>
          </w:p>
        </w:tc>
        <w:tc>
          <w:tcPr>
            <w:tcW w:w="4672" w:type="dxa"/>
            <w:shd w:val="clear" w:color="auto" w:fill="auto"/>
          </w:tcPr>
          <w:p w:rsidR="00492007" w:rsidRPr="0019664E" w:rsidRDefault="00492007" w:rsidP="00FF71E3">
            <w:pPr>
              <w:ind w:right="-648"/>
              <w:rPr>
                <w:b/>
                <w:sz w:val="28"/>
                <w:szCs w:val="28"/>
              </w:rPr>
            </w:pPr>
          </w:p>
        </w:tc>
      </w:tr>
      <w:tr w:rsidR="00492007" w:rsidRPr="0019664E" w:rsidTr="00FF71E3">
        <w:tc>
          <w:tcPr>
            <w:tcW w:w="568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b/>
                <w:sz w:val="20"/>
                <w:szCs w:val="20"/>
              </w:rPr>
              <w:t>-</w:t>
            </w:r>
            <w:r w:rsidRPr="0019664E">
              <w:rPr>
                <w:sz w:val="20"/>
                <w:szCs w:val="20"/>
              </w:rPr>
              <w:t>uvede etapy vývoje člověka</w:t>
            </w:r>
          </w:p>
          <w:p w:rsidR="00492007" w:rsidRPr="0019664E" w:rsidRDefault="00492007" w:rsidP="00FF71E3">
            <w:pPr>
              <w:ind w:right="-648"/>
              <w:rPr>
                <w:sz w:val="20"/>
                <w:szCs w:val="20"/>
              </w:rPr>
            </w:pPr>
            <w:r w:rsidRPr="0019664E">
              <w:rPr>
                <w:sz w:val="20"/>
                <w:szCs w:val="20"/>
              </w:rPr>
              <w:t>-objasní pojmy: puberta , adolescence</w:t>
            </w:r>
          </w:p>
          <w:p w:rsidR="00492007" w:rsidRPr="0019664E" w:rsidRDefault="00492007" w:rsidP="00FF71E3">
            <w:pPr>
              <w:ind w:right="-648"/>
              <w:rPr>
                <w:sz w:val="20"/>
                <w:szCs w:val="20"/>
              </w:rPr>
            </w:pPr>
            <w:r w:rsidRPr="0019664E">
              <w:rPr>
                <w:sz w:val="20"/>
                <w:szCs w:val="20"/>
              </w:rPr>
              <w:t xml:space="preserve">-uvede příklady generačních konfliktů , jejich důsledky a </w:t>
            </w:r>
          </w:p>
          <w:p w:rsidR="00492007" w:rsidRPr="0019664E" w:rsidRDefault="00492007" w:rsidP="00FF71E3">
            <w:pPr>
              <w:ind w:right="-648"/>
              <w:rPr>
                <w:sz w:val="20"/>
                <w:szCs w:val="20"/>
              </w:rPr>
            </w:pPr>
            <w:r w:rsidRPr="0019664E">
              <w:rPr>
                <w:sz w:val="20"/>
                <w:szCs w:val="20"/>
              </w:rPr>
              <w:t xml:space="preserve"> možnosti řešení</w:t>
            </w:r>
          </w:p>
          <w:p w:rsidR="00492007" w:rsidRPr="0019664E" w:rsidRDefault="00492007" w:rsidP="00FF71E3">
            <w:pPr>
              <w:ind w:right="-648"/>
              <w:rPr>
                <w:sz w:val="20"/>
                <w:szCs w:val="20"/>
              </w:rPr>
            </w:pPr>
            <w:r w:rsidRPr="0019664E">
              <w:rPr>
                <w:sz w:val="20"/>
                <w:szCs w:val="20"/>
              </w:rPr>
              <w:t>-ve skupině sestaví soupis častých problémů charakteristických</w:t>
            </w:r>
          </w:p>
          <w:p w:rsidR="00492007" w:rsidRPr="0019664E" w:rsidRDefault="00492007" w:rsidP="00FF71E3">
            <w:pPr>
              <w:ind w:right="-648"/>
              <w:rPr>
                <w:sz w:val="20"/>
                <w:szCs w:val="20"/>
              </w:rPr>
            </w:pPr>
            <w:r w:rsidRPr="0019664E">
              <w:rPr>
                <w:sz w:val="20"/>
                <w:szCs w:val="20"/>
              </w:rPr>
              <w:t xml:space="preserve"> pro období dospívání – uvede možné způsoby , jak jim předcházet</w:t>
            </w:r>
          </w:p>
          <w:p w:rsidR="00492007" w:rsidRPr="0019664E" w:rsidRDefault="00492007" w:rsidP="00FF71E3">
            <w:pPr>
              <w:ind w:right="-648"/>
              <w:rPr>
                <w:sz w:val="20"/>
                <w:szCs w:val="20"/>
              </w:rPr>
            </w:pPr>
            <w:r w:rsidRPr="0019664E">
              <w:rPr>
                <w:sz w:val="20"/>
                <w:szCs w:val="20"/>
              </w:rPr>
              <w:t xml:space="preserve"> a jak je vhodně řešit</w:t>
            </w:r>
          </w:p>
          <w:p w:rsidR="00492007" w:rsidRPr="0019664E" w:rsidRDefault="00492007" w:rsidP="00FF71E3">
            <w:pPr>
              <w:ind w:right="-648"/>
              <w:rPr>
                <w:sz w:val="20"/>
                <w:szCs w:val="20"/>
              </w:rPr>
            </w:pPr>
            <w:r w:rsidRPr="0019664E">
              <w:rPr>
                <w:sz w:val="20"/>
                <w:szCs w:val="20"/>
              </w:rPr>
              <w:t>-napíše úvahu o důležitosti správné volby povolání</w:t>
            </w:r>
          </w:p>
        </w:tc>
        <w:tc>
          <w:tcPr>
            <w:tcW w:w="4672" w:type="dxa"/>
            <w:shd w:val="clear" w:color="auto" w:fill="auto"/>
          </w:tcPr>
          <w:p w:rsidR="00492007" w:rsidRPr="0019664E" w:rsidRDefault="00492007" w:rsidP="00FF71E3">
            <w:pPr>
              <w:ind w:right="-648"/>
              <w:rPr>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-dospívání</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-hledání nového naplnění života</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5688" w:type="dxa"/>
            <w:shd w:val="clear" w:color="auto" w:fill="auto"/>
          </w:tcPr>
          <w:p w:rsidR="00492007" w:rsidRPr="0019664E" w:rsidRDefault="00492007" w:rsidP="00FF71E3">
            <w:pPr>
              <w:ind w:right="-648"/>
              <w:rPr>
                <w:b/>
              </w:rPr>
            </w:pPr>
            <w:r w:rsidRPr="0019664E">
              <w:rPr>
                <w:b/>
              </w:rPr>
              <w:t>C – Změny v rodině</w:t>
            </w:r>
          </w:p>
        </w:tc>
        <w:tc>
          <w:tcPr>
            <w:tcW w:w="4672" w:type="dxa"/>
            <w:shd w:val="clear" w:color="auto" w:fill="auto"/>
          </w:tcPr>
          <w:p w:rsidR="00492007" w:rsidRPr="0019664E" w:rsidRDefault="00492007" w:rsidP="00FF71E3">
            <w:pPr>
              <w:ind w:right="-648"/>
              <w:rPr>
                <w:b/>
                <w:sz w:val="28"/>
                <w:szCs w:val="28"/>
              </w:rPr>
            </w:pPr>
          </w:p>
        </w:tc>
      </w:tr>
      <w:tr w:rsidR="00492007" w:rsidRPr="0019664E" w:rsidTr="00FF71E3">
        <w:tc>
          <w:tcPr>
            <w:tcW w:w="568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-chápe , že se život v rodině mění vlivem výrazných změn</w:t>
            </w:r>
          </w:p>
          <w:p w:rsidR="00492007" w:rsidRPr="0019664E" w:rsidRDefault="00492007" w:rsidP="00FF71E3">
            <w:pPr>
              <w:ind w:right="-648"/>
              <w:rPr>
                <w:sz w:val="20"/>
                <w:szCs w:val="20"/>
              </w:rPr>
            </w:pPr>
            <w:r w:rsidRPr="0019664E">
              <w:rPr>
                <w:sz w:val="20"/>
                <w:szCs w:val="20"/>
              </w:rPr>
              <w:t>-ve skupině řeší modelové krizové situace</w:t>
            </w:r>
          </w:p>
          <w:p w:rsidR="00492007" w:rsidRPr="0019664E" w:rsidRDefault="00492007" w:rsidP="00FF71E3">
            <w:pPr>
              <w:ind w:right="-648"/>
              <w:rPr>
                <w:sz w:val="20"/>
                <w:szCs w:val="20"/>
              </w:rPr>
            </w:pPr>
            <w:r w:rsidRPr="0019664E">
              <w:rPr>
                <w:sz w:val="20"/>
                <w:szCs w:val="20"/>
              </w:rPr>
              <w:t>-nakreslí svoji životní křivku</w:t>
            </w:r>
          </w:p>
        </w:tc>
        <w:tc>
          <w:tcPr>
            <w:tcW w:w="4672" w:type="dxa"/>
            <w:shd w:val="clear" w:color="auto" w:fill="auto"/>
          </w:tcPr>
          <w:p w:rsidR="00492007" w:rsidRPr="0019664E" w:rsidRDefault="00492007" w:rsidP="00FF71E3">
            <w:pPr>
              <w:ind w:right="-648"/>
              <w:rPr>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-narození dítěte , adopce , nemoc , rozvod , úmrtí</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5688" w:type="dxa"/>
            <w:shd w:val="clear" w:color="auto" w:fill="auto"/>
          </w:tcPr>
          <w:p w:rsidR="00492007" w:rsidRPr="0019664E" w:rsidRDefault="00492007" w:rsidP="00FF71E3">
            <w:pPr>
              <w:ind w:right="-648"/>
              <w:rPr>
                <w:b/>
              </w:rPr>
            </w:pPr>
            <w:r w:rsidRPr="0019664E">
              <w:rPr>
                <w:b/>
              </w:rPr>
              <w:t>D – Tradice a svátky</w:t>
            </w:r>
          </w:p>
        </w:tc>
        <w:tc>
          <w:tcPr>
            <w:tcW w:w="4672" w:type="dxa"/>
            <w:shd w:val="clear" w:color="auto" w:fill="auto"/>
          </w:tcPr>
          <w:p w:rsidR="00492007" w:rsidRPr="0019664E" w:rsidRDefault="00492007" w:rsidP="00FF71E3">
            <w:pPr>
              <w:ind w:right="-648"/>
              <w:rPr>
                <w:b/>
                <w:sz w:val="28"/>
                <w:szCs w:val="28"/>
              </w:rPr>
            </w:pPr>
          </w:p>
        </w:tc>
      </w:tr>
      <w:tr w:rsidR="00492007" w:rsidRPr="0019664E" w:rsidTr="00FF71E3">
        <w:tc>
          <w:tcPr>
            <w:tcW w:w="568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-vyrobí dárky pro své kamarády a blízké</w:t>
            </w:r>
          </w:p>
          <w:p w:rsidR="00492007" w:rsidRPr="0019664E" w:rsidRDefault="00492007" w:rsidP="00FF71E3">
            <w:pPr>
              <w:ind w:right="-648"/>
              <w:rPr>
                <w:sz w:val="20"/>
                <w:szCs w:val="20"/>
              </w:rPr>
            </w:pPr>
            <w:r w:rsidRPr="0019664E">
              <w:rPr>
                <w:sz w:val="20"/>
                <w:szCs w:val="20"/>
              </w:rPr>
              <w:t>-vyrobí dekorace do třídy a na školní výstavu</w:t>
            </w:r>
          </w:p>
        </w:tc>
        <w:tc>
          <w:tcPr>
            <w:tcW w:w="4672" w:type="dxa"/>
            <w:shd w:val="clear" w:color="auto" w:fill="auto"/>
          </w:tcPr>
          <w:p w:rsidR="00492007" w:rsidRPr="0019664E" w:rsidRDefault="00492007" w:rsidP="00FF71E3">
            <w:pPr>
              <w:ind w:right="-648"/>
              <w:rPr>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-význam uchování tradic , oslava svátků</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8"/>
                <w:szCs w:val="28"/>
              </w:rPr>
            </w:pPr>
          </w:p>
        </w:tc>
      </w:tr>
      <w:tr w:rsidR="00492007" w:rsidRPr="0019664E" w:rsidTr="00FF71E3">
        <w:tc>
          <w:tcPr>
            <w:tcW w:w="5688" w:type="dxa"/>
            <w:shd w:val="clear" w:color="auto" w:fill="auto"/>
          </w:tcPr>
          <w:p w:rsidR="00492007" w:rsidRPr="0019664E" w:rsidRDefault="00492007" w:rsidP="00047652">
            <w:pPr>
              <w:numPr>
                <w:ilvl w:val="0"/>
                <w:numId w:val="163"/>
              </w:numPr>
              <w:ind w:right="-648"/>
              <w:rPr>
                <w:b/>
                <w:sz w:val="28"/>
                <w:szCs w:val="28"/>
              </w:rPr>
            </w:pPr>
            <w:r w:rsidRPr="0019664E">
              <w:rPr>
                <w:b/>
                <w:sz w:val="28"/>
                <w:szCs w:val="28"/>
              </w:rPr>
              <w:t>Rozvoj osobnosti</w:t>
            </w:r>
          </w:p>
          <w:p w:rsidR="00492007" w:rsidRPr="0019664E" w:rsidRDefault="00492007" w:rsidP="00FF71E3">
            <w:pPr>
              <w:ind w:right="-648"/>
              <w:rPr>
                <w:b/>
                <w:sz w:val="28"/>
                <w:szCs w:val="28"/>
              </w:rPr>
            </w:pPr>
          </w:p>
          <w:p w:rsidR="00492007" w:rsidRPr="0019664E" w:rsidRDefault="00492007" w:rsidP="00FF71E3">
            <w:pPr>
              <w:ind w:right="-648"/>
              <w:rPr>
                <w:b/>
              </w:rPr>
            </w:pPr>
            <w:r w:rsidRPr="0019664E">
              <w:rPr>
                <w:b/>
              </w:rPr>
              <w:t>A – Sebepoznávání , seberegulace</w:t>
            </w:r>
          </w:p>
        </w:tc>
        <w:tc>
          <w:tcPr>
            <w:tcW w:w="4672" w:type="dxa"/>
            <w:shd w:val="clear" w:color="auto" w:fill="auto"/>
          </w:tcPr>
          <w:p w:rsidR="00492007" w:rsidRPr="0019664E" w:rsidRDefault="00492007" w:rsidP="00FF71E3">
            <w:pPr>
              <w:ind w:right="-648"/>
              <w:rPr>
                <w:b/>
                <w:sz w:val="28"/>
                <w:szCs w:val="28"/>
              </w:rPr>
            </w:pPr>
          </w:p>
        </w:tc>
      </w:tr>
      <w:tr w:rsidR="00492007" w:rsidRPr="0019664E" w:rsidTr="00FF71E3">
        <w:tc>
          <w:tcPr>
            <w:tcW w:w="568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b/>
                <w:sz w:val="20"/>
                <w:szCs w:val="20"/>
              </w:rPr>
              <w:t>-</w:t>
            </w:r>
            <w:r w:rsidRPr="0019664E">
              <w:rPr>
                <w:sz w:val="20"/>
                <w:szCs w:val="20"/>
              </w:rPr>
              <w:t>účastní se her zaměřených na sebepoznávání</w:t>
            </w:r>
          </w:p>
          <w:p w:rsidR="00492007" w:rsidRPr="0019664E" w:rsidRDefault="00492007" w:rsidP="00FF71E3">
            <w:pPr>
              <w:ind w:right="-648"/>
              <w:rPr>
                <w:sz w:val="20"/>
                <w:szCs w:val="20"/>
              </w:rPr>
            </w:pPr>
            <w:r w:rsidRPr="0019664E">
              <w:rPr>
                <w:sz w:val="20"/>
                <w:szCs w:val="20"/>
              </w:rPr>
              <w:t>-učí se nekonfliktním způsobům jednání</w:t>
            </w:r>
          </w:p>
          <w:p w:rsidR="00492007" w:rsidRPr="0019664E" w:rsidRDefault="00492007" w:rsidP="00FF71E3">
            <w:pPr>
              <w:ind w:right="-648"/>
              <w:rPr>
                <w:sz w:val="20"/>
                <w:szCs w:val="20"/>
              </w:rPr>
            </w:pPr>
            <w:r w:rsidRPr="0019664E">
              <w:rPr>
                <w:sz w:val="20"/>
                <w:szCs w:val="20"/>
              </w:rPr>
              <w:t>-uvědomuje si , že „ únik“ od problému situaci neřeší , ale spíše</w:t>
            </w:r>
          </w:p>
          <w:p w:rsidR="00492007" w:rsidRPr="0019664E" w:rsidRDefault="00492007" w:rsidP="00FF71E3">
            <w:pPr>
              <w:ind w:right="-648"/>
              <w:rPr>
                <w:sz w:val="20"/>
                <w:szCs w:val="20"/>
              </w:rPr>
            </w:pPr>
            <w:r w:rsidRPr="0019664E">
              <w:rPr>
                <w:sz w:val="20"/>
                <w:szCs w:val="20"/>
              </w:rPr>
              <w:t>zhoršuje</w:t>
            </w:r>
          </w:p>
        </w:tc>
        <w:tc>
          <w:tcPr>
            <w:tcW w:w="4672"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b/>
                <w:sz w:val="20"/>
                <w:szCs w:val="20"/>
              </w:rPr>
              <w:t>-</w:t>
            </w:r>
            <w:r w:rsidRPr="0019664E">
              <w:rPr>
                <w:sz w:val="20"/>
                <w:szCs w:val="20"/>
              </w:rPr>
              <w:t>psychologické hry</w:t>
            </w:r>
          </w:p>
          <w:p w:rsidR="00492007" w:rsidRPr="0019664E" w:rsidRDefault="00492007" w:rsidP="00FF71E3">
            <w:pPr>
              <w:ind w:right="-648"/>
              <w:rPr>
                <w:sz w:val="20"/>
                <w:szCs w:val="20"/>
              </w:rPr>
            </w:pPr>
            <w:r w:rsidRPr="0019664E">
              <w:rPr>
                <w:sz w:val="20"/>
                <w:szCs w:val="20"/>
              </w:rPr>
              <w:t>-relaxační a regenerační postupy</w:t>
            </w:r>
          </w:p>
          <w:p w:rsidR="00492007" w:rsidRPr="0019664E" w:rsidRDefault="00492007" w:rsidP="00FF71E3">
            <w:pPr>
              <w:ind w:right="-648"/>
              <w:rPr>
                <w:sz w:val="20"/>
                <w:szCs w:val="20"/>
              </w:rPr>
            </w:pPr>
          </w:p>
        </w:tc>
      </w:tr>
    </w:tbl>
    <w:p w:rsidR="00492007" w:rsidRDefault="00492007" w:rsidP="00492007">
      <w:pPr>
        <w:ind w:right="-648"/>
        <w:rPr>
          <w:b/>
          <w:sz w:val="28"/>
          <w:szCs w:val="28"/>
        </w:rPr>
      </w:pPr>
    </w:p>
    <w:tbl>
      <w:tblPr>
        <w:tblW w:w="9820" w:type="dxa"/>
        <w:tblLook w:val="01E0" w:firstRow="1" w:lastRow="1" w:firstColumn="1" w:lastColumn="1" w:noHBand="0" w:noVBand="0"/>
      </w:tblPr>
      <w:tblGrid>
        <w:gridCol w:w="5148"/>
        <w:gridCol w:w="4492"/>
        <w:gridCol w:w="180"/>
      </w:tblGrid>
      <w:tr w:rsidR="00492007" w:rsidRPr="0019664E" w:rsidTr="00FF71E3">
        <w:trPr>
          <w:gridAfter w:val="1"/>
          <w:wAfter w:w="180" w:type="dxa"/>
        </w:trPr>
        <w:tc>
          <w:tcPr>
            <w:tcW w:w="5148" w:type="dxa"/>
            <w:shd w:val="clear" w:color="auto" w:fill="auto"/>
          </w:tcPr>
          <w:p w:rsidR="00492007" w:rsidRPr="0019664E" w:rsidRDefault="00492007" w:rsidP="00FF71E3">
            <w:pPr>
              <w:ind w:right="-648"/>
              <w:rPr>
                <w:b/>
                <w:sz w:val="28"/>
                <w:szCs w:val="28"/>
              </w:rPr>
            </w:pPr>
            <w:r>
              <w:rPr>
                <w:b/>
                <w:sz w:val="28"/>
                <w:szCs w:val="28"/>
              </w:rPr>
              <w:t xml:space="preserve">    </w:t>
            </w:r>
            <w:r w:rsidRPr="0019664E">
              <w:rPr>
                <w:b/>
                <w:sz w:val="28"/>
                <w:szCs w:val="28"/>
              </w:rPr>
              <w:t>3. Péče o zdraví , hygiena , režim dne</w:t>
            </w:r>
          </w:p>
          <w:p w:rsidR="00492007" w:rsidRPr="0019664E" w:rsidRDefault="00492007" w:rsidP="00FF71E3">
            <w:pPr>
              <w:ind w:right="-648"/>
              <w:rPr>
                <w:b/>
                <w:sz w:val="28"/>
                <w:szCs w:val="28"/>
              </w:rPr>
            </w:pPr>
          </w:p>
          <w:p w:rsidR="00492007" w:rsidRPr="0019664E" w:rsidRDefault="00492007" w:rsidP="00FF71E3">
            <w:pPr>
              <w:ind w:right="-648"/>
              <w:rPr>
                <w:b/>
                <w:sz w:val="28"/>
                <w:szCs w:val="28"/>
              </w:rPr>
            </w:pPr>
            <w:r w:rsidRPr="0019664E">
              <w:rPr>
                <w:b/>
                <w:sz w:val="28"/>
                <w:szCs w:val="28"/>
              </w:rPr>
              <w:t xml:space="preserve">A – </w:t>
            </w:r>
            <w:r w:rsidRPr="0019664E">
              <w:rPr>
                <w:b/>
              </w:rPr>
              <w:t>Péče o zdraví , režim dne</w:t>
            </w:r>
          </w:p>
        </w:tc>
        <w:tc>
          <w:tcPr>
            <w:tcW w:w="4492" w:type="dxa"/>
            <w:shd w:val="clear" w:color="auto" w:fill="auto"/>
          </w:tcPr>
          <w:p w:rsidR="00492007" w:rsidRPr="0019664E" w:rsidRDefault="00492007" w:rsidP="00FF71E3">
            <w:pPr>
              <w:ind w:right="-648"/>
              <w:rPr>
                <w:b/>
                <w:sz w:val="28"/>
                <w:szCs w:val="28"/>
              </w:rPr>
            </w:pP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-ve skupině komunikuje na téma civilizační choroby ,režim</w:t>
            </w:r>
          </w:p>
          <w:p w:rsidR="00492007" w:rsidRPr="0019664E" w:rsidRDefault="00492007" w:rsidP="00FF71E3">
            <w:pPr>
              <w:ind w:right="-648"/>
              <w:rPr>
                <w:sz w:val="20"/>
                <w:szCs w:val="20"/>
              </w:rPr>
            </w:pPr>
            <w:r w:rsidRPr="0019664E">
              <w:rPr>
                <w:sz w:val="20"/>
                <w:szCs w:val="20"/>
              </w:rPr>
              <w:t xml:space="preserve"> dne , integrace zdravotně postižených aj.</w:t>
            </w:r>
          </w:p>
          <w:p w:rsidR="00492007" w:rsidRPr="0019664E" w:rsidRDefault="00492007" w:rsidP="00FF71E3">
            <w:pPr>
              <w:ind w:right="-648"/>
              <w:rPr>
                <w:sz w:val="20"/>
                <w:szCs w:val="20"/>
              </w:rPr>
            </w:pPr>
            <w:r w:rsidRPr="0019664E">
              <w:rPr>
                <w:sz w:val="20"/>
                <w:szCs w:val="20"/>
              </w:rPr>
              <w:t>-průběžně sleduje informace o zdravém způsobu života</w:t>
            </w:r>
          </w:p>
          <w:p w:rsidR="00492007" w:rsidRPr="0019664E" w:rsidRDefault="00492007" w:rsidP="00FF71E3">
            <w:pPr>
              <w:ind w:right="-648"/>
              <w:rPr>
                <w:sz w:val="20"/>
                <w:szCs w:val="20"/>
              </w:rPr>
            </w:pPr>
            <w:r w:rsidRPr="0019664E">
              <w:rPr>
                <w:sz w:val="20"/>
                <w:szCs w:val="20"/>
              </w:rPr>
              <w:t>-sestaví přehled o  pohybových aktivitách průběhu posledního</w:t>
            </w:r>
          </w:p>
          <w:p w:rsidR="00492007" w:rsidRPr="0019664E" w:rsidRDefault="00492007" w:rsidP="00FF71E3">
            <w:pPr>
              <w:ind w:right="-648"/>
              <w:rPr>
                <w:sz w:val="20"/>
                <w:szCs w:val="20"/>
              </w:rPr>
            </w:pPr>
            <w:r w:rsidRPr="0019664E">
              <w:rPr>
                <w:sz w:val="20"/>
                <w:szCs w:val="20"/>
              </w:rPr>
              <w:t xml:space="preserve"> měsíce</w:t>
            </w:r>
          </w:p>
          <w:p w:rsidR="00492007" w:rsidRPr="0019664E" w:rsidRDefault="00492007" w:rsidP="00FF71E3">
            <w:pPr>
              <w:ind w:right="-648"/>
              <w:rPr>
                <w:sz w:val="20"/>
                <w:szCs w:val="20"/>
              </w:rPr>
            </w:pPr>
            <w:r w:rsidRPr="0019664E">
              <w:rPr>
                <w:sz w:val="20"/>
                <w:szCs w:val="20"/>
              </w:rPr>
              <w:t>-vede si záznam o čase stráveném u televize,videa,počítače</w:t>
            </w:r>
          </w:p>
          <w:p w:rsidR="00492007" w:rsidRPr="0019664E" w:rsidRDefault="00492007" w:rsidP="00FF71E3">
            <w:pPr>
              <w:ind w:right="-648"/>
              <w:rPr>
                <w:sz w:val="20"/>
                <w:szCs w:val="20"/>
              </w:rPr>
            </w:pPr>
            <w:r w:rsidRPr="0019664E">
              <w:rPr>
                <w:sz w:val="20"/>
                <w:szCs w:val="20"/>
              </w:rPr>
              <w:t>-provede srovnání s časem , který věnuje pohybu</w:t>
            </w:r>
          </w:p>
        </w:tc>
        <w:tc>
          <w:tcPr>
            <w:tcW w:w="4492"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-situační hry zaměřené na péči o zdraví</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 xml:space="preserve">-práce s odbornou literaturou ,populárně naučnou </w:t>
            </w:r>
          </w:p>
          <w:p w:rsidR="00492007" w:rsidRPr="0019664E" w:rsidRDefault="00492007" w:rsidP="00FF71E3">
            <w:pPr>
              <w:ind w:right="-648"/>
              <w:rPr>
                <w:sz w:val="20"/>
                <w:szCs w:val="20"/>
              </w:rPr>
            </w:pPr>
            <w:r w:rsidRPr="0019664E">
              <w:rPr>
                <w:sz w:val="20"/>
                <w:szCs w:val="20"/>
              </w:rPr>
              <w:t>literaturou , informace z Internetu aj.</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-sledování pohybové aktivity a času stráveného u</w:t>
            </w:r>
          </w:p>
          <w:p w:rsidR="00492007" w:rsidRPr="0019664E" w:rsidRDefault="00492007" w:rsidP="00FF71E3">
            <w:pPr>
              <w:ind w:right="-648"/>
              <w:rPr>
                <w:sz w:val="20"/>
                <w:szCs w:val="20"/>
              </w:rPr>
            </w:pPr>
            <w:r w:rsidRPr="0019664E">
              <w:rPr>
                <w:sz w:val="20"/>
                <w:szCs w:val="20"/>
              </w:rPr>
              <w:t xml:space="preserve"> televize a počítače</w:t>
            </w: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b/>
              </w:rPr>
            </w:pPr>
            <w:r w:rsidRPr="0019664E">
              <w:rPr>
                <w:b/>
              </w:rPr>
              <w:t>B - Hygiena</w:t>
            </w:r>
          </w:p>
        </w:tc>
        <w:tc>
          <w:tcPr>
            <w:tcW w:w="4492" w:type="dxa"/>
            <w:shd w:val="clear" w:color="auto" w:fill="auto"/>
          </w:tcPr>
          <w:p w:rsidR="00492007" w:rsidRPr="0019664E" w:rsidRDefault="00492007" w:rsidP="00FF71E3">
            <w:pPr>
              <w:ind w:right="-648"/>
              <w:rPr>
                <w:b/>
                <w:sz w:val="28"/>
                <w:szCs w:val="28"/>
              </w:rPr>
            </w:pP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-uplatňuje ve svém životě zásady péče o pleť , vlasy , tělo ,</w:t>
            </w:r>
          </w:p>
          <w:p w:rsidR="00492007" w:rsidRPr="0019664E" w:rsidRDefault="00492007" w:rsidP="00FF71E3">
            <w:pPr>
              <w:ind w:right="-648"/>
              <w:rPr>
                <w:sz w:val="20"/>
                <w:szCs w:val="20"/>
              </w:rPr>
            </w:pPr>
            <w:r w:rsidRPr="0019664E">
              <w:rPr>
                <w:sz w:val="20"/>
                <w:szCs w:val="20"/>
              </w:rPr>
              <w:t xml:space="preserve"> ruce a nohy</w:t>
            </w:r>
          </w:p>
          <w:p w:rsidR="00492007" w:rsidRPr="0019664E" w:rsidRDefault="00492007" w:rsidP="00FF71E3">
            <w:pPr>
              <w:ind w:right="-648"/>
              <w:rPr>
                <w:sz w:val="20"/>
                <w:szCs w:val="20"/>
              </w:rPr>
            </w:pPr>
            <w:r w:rsidRPr="0019664E">
              <w:rPr>
                <w:sz w:val="20"/>
                <w:szCs w:val="20"/>
              </w:rPr>
              <w:t>-zná přehled kosmetických přípravků</w:t>
            </w:r>
          </w:p>
          <w:p w:rsidR="00492007" w:rsidRPr="0019664E" w:rsidRDefault="00492007" w:rsidP="00FF71E3">
            <w:pPr>
              <w:ind w:right="-648"/>
              <w:rPr>
                <w:sz w:val="20"/>
                <w:szCs w:val="20"/>
              </w:rPr>
            </w:pPr>
            <w:r w:rsidRPr="0019664E">
              <w:rPr>
                <w:sz w:val="20"/>
                <w:szCs w:val="20"/>
              </w:rPr>
              <w:t>-účastní se besedy a jsou seznámeni se zásadami péče o pleť</w:t>
            </w:r>
          </w:p>
          <w:p w:rsidR="00492007" w:rsidRPr="0019664E" w:rsidRDefault="00492007" w:rsidP="00FF71E3">
            <w:pPr>
              <w:ind w:right="-648"/>
              <w:rPr>
                <w:sz w:val="20"/>
                <w:szCs w:val="20"/>
              </w:rPr>
            </w:pPr>
            <w:r w:rsidRPr="0019664E">
              <w:rPr>
                <w:sz w:val="20"/>
                <w:szCs w:val="20"/>
              </w:rPr>
              <w:t xml:space="preserve"> ( čištění ,použití krémů , ochrana před UV zářením )-dívky</w:t>
            </w:r>
          </w:p>
          <w:p w:rsidR="00492007" w:rsidRPr="0019664E" w:rsidRDefault="00492007" w:rsidP="00FF71E3">
            <w:pPr>
              <w:ind w:right="-648"/>
              <w:rPr>
                <w:sz w:val="20"/>
                <w:szCs w:val="20"/>
              </w:rPr>
            </w:pPr>
            <w:r w:rsidRPr="0019664E">
              <w:rPr>
                <w:sz w:val="20"/>
                <w:szCs w:val="20"/>
              </w:rPr>
              <w:t xml:space="preserve"> s trendy v líčení a péče o nehty</w:t>
            </w:r>
          </w:p>
        </w:tc>
        <w:tc>
          <w:tcPr>
            <w:tcW w:w="4492" w:type="dxa"/>
            <w:shd w:val="clear" w:color="auto" w:fill="auto"/>
          </w:tcPr>
          <w:p w:rsidR="00492007" w:rsidRPr="0019664E" w:rsidRDefault="00492007" w:rsidP="00FF71E3">
            <w:pPr>
              <w:ind w:right="-648"/>
              <w:rPr>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-hygienické zásady</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-beseda s kosmetičkou</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rPr>
          <w:gridAfter w:val="1"/>
          <w:wAfter w:w="180" w:type="dxa"/>
        </w:trPr>
        <w:tc>
          <w:tcPr>
            <w:tcW w:w="5148" w:type="dxa"/>
            <w:shd w:val="clear" w:color="auto" w:fill="auto"/>
          </w:tcPr>
          <w:p w:rsidR="00492007" w:rsidRPr="0019664E" w:rsidRDefault="00492007" w:rsidP="00047652">
            <w:pPr>
              <w:numPr>
                <w:ilvl w:val="0"/>
                <w:numId w:val="172"/>
              </w:numPr>
              <w:ind w:right="-648"/>
              <w:rPr>
                <w:b/>
                <w:sz w:val="28"/>
                <w:szCs w:val="28"/>
              </w:rPr>
            </w:pPr>
            <w:r w:rsidRPr="0019664E">
              <w:rPr>
                <w:b/>
                <w:sz w:val="28"/>
                <w:szCs w:val="28"/>
              </w:rPr>
              <w:t>Zdravá výživa</w:t>
            </w:r>
          </w:p>
          <w:p w:rsidR="00492007" w:rsidRPr="0019664E" w:rsidRDefault="00492007" w:rsidP="00FF71E3">
            <w:pPr>
              <w:ind w:right="-648"/>
              <w:rPr>
                <w:b/>
                <w:sz w:val="28"/>
                <w:szCs w:val="28"/>
              </w:rPr>
            </w:pPr>
          </w:p>
          <w:p w:rsidR="00492007" w:rsidRPr="0019664E" w:rsidRDefault="00492007" w:rsidP="00FF71E3">
            <w:pPr>
              <w:ind w:right="-648"/>
              <w:rPr>
                <w:b/>
              </w:rPr>
            </w:pPr>
            <w:r w:rsidRPr="0019664E">
              <w:rPr>
                <w:b/>
              </w:rPr>
              <w:t>A – Ovlivňování stravovacích zvyklostí</w:t>
            </w:r>
          </w:p>
        </w:tc>
        <w:tc>
          <w:tcPr>
            <w:tcW w:w="4492" w:type="dxa"/>
            <w:shd w:val="clear" w:color="auto" w:fill="auto"/>
          </w:tcPr>
          <w:p w:rsidR="00492007" w:rsidRPr="0019664E" w:rsidRDefault="00492007" w:rsidP="00FF71E3">
            <w:pPr>
              <w:ind w:right="-648"/>
              <w:rPr>
                <w:b/>
                <w:sz w:val="28"/>
                <w:szCs w:val="28"/>
              </w:rPr>
            </w:pP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-pracuje s odbornou literaturou – určí rozdíly ve výživě</w:t>
            </w:r>
          </w:p>
          <w:p w:rsidR="00492007" w:rsidRPr="0019664E" w:rsidRDefault="00492007" w:rsidP="00FF71E3">
            <w:pPr>
              <w:ind w:right="-648"/>
              <w:rPr>
                <w:sz w:val="20"/>
                <w:szCs w:val="20"/>
              </w:rPr>
            </w:pPr>
            <w:r w:rsidRPr="0019664E">
              <w:rPr>
                <w:sz w:val="20"/>
                <w:szCs w:val="20"/>
              </w:rPr>
              <w:t xml:space="preserve"> v minulosti a dnes</w:t>
            </w:r>
          </w:p>
          <w:p w:rsidR="00492007" w:rsidRPr="0019664E" w:rsidRDefault="00492007" w:rsidP="00FF71E3">
            <w:pPr>
              <w:ind w:right="-648"/>
              <w:rPr>
                <w:sz w:val="20"/>
                <w:szCs w:val="20"/>
              </w:rPr>
            </w:pPr>
            <w:r w:rsidRPr="0019664E">
              <w:rPr>
                <w:sz w:val="20"/>
                <w:szCs w:val="20"/>
              </w:rPr>
              <w:t>-umí vyjmenovat alternativní výživové směry – výhody a</w:t>
            </w:r>
          </w:p>
          <w:p w:rsidR="00492007" w:rsidRPr="0019664E" w:rsidRDefault="00492007" w:rsidP="00FF71E3">
            <w:pPr>
              <w:ind w:right="-648"/>
              <w:rPr>
                <w:sz w:val="20"/>
                <w:szCs w:val="20"/>
              </w:rPr>
            </w:pPr>
            <w:r w:rsidRPr="0019664E">
              <w:rPr>
                <w:sz w:val="20"/>
                <w:szCs w:val="20"/>
              </w:rPr>
              <w:t xml:space="preserve">  nevýhody</w:t>
            </w:r>
          </w:p>
          <w:p w:rsidR="00492007" w:rsidRPr="0019664E" w:rsidRDefault="00492007" w:rsidP="00FF71E3">
            <w:pPr>
              <w:ind w:right="-648"/>
              <w:rPr>
                <w:sz w:val="20"/>
                <w:szCs w:val="20"/>
              </w:rPr>
            </w:pPr>
            <w:r w:rsidRPr="0019664E">
              <w:rPr>
                <w:sz w:val="20"/>
                <w:szCs w:val="20"/>
              </w:rPr>
              <w:t>-chápe zdravotní rizika rychlého občerstvení</w:t>
            </w:r>
          </w:p>
        </w:tc>
        <w:tc>
          <w:tcPr>
            <w:tcW w:w="4492"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-historické a sociokulturní proměny stravy</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-alternativní výživové směry</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-způsoby rychlého občerstvení</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b/>
              </w:rPr>
            </w:pPr>
            <w:r w:rsidRPr="0019664E">
              <w:rPr>
                <w:b/>
              </w:rPr>
              <w:t>B – Hlavní a přídatné živiny</w:t>
            </w:r>
          </w:p>
        </w:tc>
        <w:tc>
          <w:tcPr>
            <w:tcW w:w="4492" w:type="dxa"/>
            <w:shd w:val="clear" w:color="auto" w:fill="auto"/>
          </w:tcPr>
          <w:p w:rsidR="00492007" w:rsidRPr="0019664E" w:rsidRDefault="00492007" w:rsidP="00FF71E3">
            <w:pPr>
              <w:ind w:right="-648"/>
              <w:rPr>
                <w:b/>
                <w:sz w:val="28"/>
                <w:szCs w:val="28"/>
              </w:rPr>
            </w:pPr>
          </w:p>
        </w:tc>
      </w:tr>
      <w:tr w:rsidR="00492007" w:rsidRPr="0019664E" w:rsidTr="00FF71E3">
        <w:tc>
          <w:tcPr>
            <w:tcW w:w="514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 xml:space="preserve">-vysvětlí co je vyvážené složení stravy a hlavní zásady </w:t>
            </w:r>
          </w:p>
          <w:p w:rsidR="00492007" w:rsidRPr="0019664E" w:rsidRDefault="00492007" w:rsidP="00FF71E3">
            <w:pPr>
              <w:ind w:right="-648"/>
              <w:rPr>
                <w:sz w:val="20"/>
                <w:szCs w:val="20"/>
              </w:rPr>
            </w:pPr>
            <w:r w:rsidRPr="0019664E">
              <w:rPr>
                <w:sz w:val="20"/>
                <w:szCs w:val="20"/>
              </w:rPr>
              <w:t xml:space="preserve"> výživy</w:t>
            </w:r>
          </w:p>
          <w:p w:rsidR="00492007" w:rsidRPr="0019664E" w:rsidRDefault="00492007" w:rsidP="00FF71E3">
            <w:pPr>
              <w:ind w:right="-648"/>
              <w:rPr>
                <w:sz w:val="20"/>
                <w:szCs w:val="20"/>
              </w:rPr>
            </w:pPr>
            <w:r w:rsidRPr="0019664E">
              <w:rPr>
                <w:sz w:val="20"/>
                <w:szCs w:val="20"/>
              </w:rPr>
              <w:t>-uvede dobré a špatné stravovací zvyklosti</w:t>
            </w:r>
          </w:p>
          <w:p w:rsidR="00492007" w:rsidRPr="0019664E" w:rsidRDefault="00492007" w:rsidP="00FF71E3">
            <w:pPr>
              <w:ind w:right="-648"/>
              <w:rPr>
                <w:sz w:val="20"/>
                <w:szCs w:val="20"/>
              </w:rPr>
            </w:pPr>
            <w:r w:rsidRPr="0019664E">
              <w:rPr>
                <w:sz w:val="20"/>
                <w:szCs w:val="20"/>
              </w:rPr>
              <w:t>-zná přehled a cesty přenosu hlavních cizorodých látek v</w:t>
            </w:r>
          </w:p>
          <w:p w:rsidR="00492007" w:rsidRPr="0019664E" w:rsidRDefault="00492007" w:rsidP="00FF71E3">
            <w:pPr>
              <w:ind w:right="-648"/>
              <w:rPr>
                <w:sz w:val="20"/>
                <w:szCs w:val="20"/>
              </w:rPr>
            </w:pPr>
            <w:r w:rsidRPr="0019664E">
              <w:rPr>
                <w:sz w:val="20"/>
                <w:szCs w:val="20"/>
              </w:rPr>
              <w:t> potravním řetězci</w:t>
            </w:r>
          </w:p>
          <w:p w:rsidR="00492007" w:rsidRPr="0019664E" w:rsidRDefault="00492007" w:rsidP="00FF71E3">
            <w:pPr>
              <w:ind w:right="-648"/>
              <w:rPr>
                <w:sz w:val="20"/>
                <w:szCs w:val="20"/>
              </w:rPr>
            </w:pPr>
            <w:r w:rsidRPr="0019664E">
              <w:rPr>
                <w:sz w:val="20"/>
                <w:szCs w:val="20"/>
              </w:rPr>
              <w:t>-ví , jak nakupovat a šetrně zacházet s potravinami</w:t>
            </w:r>
          </w:p>
          <w:p w:rsidR="00492007" w:rsidRPr="0019664E" w:rsidRDefault="00492007" w:rsidP="00FF71E3">
            <w:pPr>
              <w:tabs>
                <w:tab w:val="left" w:pos="4680"/>
              </w:tabs>
              <w:ind w:right="-648"/>
              <w:rPr>
                <w:sz w:val="20"/>
                <w:szCs w:val="20"/>
              </w:rPr>
            </w:pPr>
          </w:p>
        </w:tc>
        <w:tc>
          <w:tcPr>
            <w:tcW w:w="4672" w:type="dxa"/>
            <w:gridSpan w:val="2"/>
            <w:shd w:val="clear" w:color="auto" w:fill="auto"/>
          </w:tcPr>
          <w:p w:rsidR="00492007" w:rsidRPr="0019664E" w:rsidRDefault="00492007" w:rsidP="00FF71E3">
            <w:pPr>
              <w:ind w:left="72" w:right="-648"/>
              <w:rPr>
                <w:b/>
                <w:sz w:val="20"/>
                <w:szCs w:val="20"/>
              </w:rPr>
            </w:pPr>
            <w:r w:rsidRPr="0019664E">
              <w:rPr>
                <w:b/>
                <w:sz w:val="20"/>
                <w:szCs w:val="20"/>
              </w:rPr>
              <w:t>Konkretizované učivo :</w:t>
            </w:r>
          </w:p>
          <w:p w:rsidR="00492007" w:rsidRPr="0019664E" w:rsidRDefault="00492007" w:rsidP="00FF71E3">
            <w:pPr>
              <w:ind w:left="72" w:right="-648"/>
              <w:rPr>
                <w:sz w:val="20"/>
                <w:szCs w:val="20"/>
              </w:rPr>
            </w:pPr>
            <w:r w:rsidRPr="0019664E">
              <w:rPr>
                <w:sz w:val="20"/>
                <w:szCs w:val="20"/>
              </w:rPr>
              <w:t>-zásady zdravé výživy</w:t>
            </w:r>
          </w:p>
          <w:p w:rsidR="00492007" w:rsidRPr="0019664E" w:rsidRDefault="00492007" w:rsidP="00FF71E3">
            <w:pPr>
              <w:ind w:left="72" w:right="-648"/>
              <w:rPr>
                <w:sz w:val="20"/>
                <w:szCs w:val="20"/>
              </w:rPr>
            </w:pPr>
          </w:p>
          <w:p w:rsidR="00492007" w:rsidRPr="0019664E" w:rsidRDefault="00492007" w:rsidP="00FF71E3">
            <w:pPr>
              <w:ind w:left="72" w:right="-648"/>
              <w:rPr>
                <w:sz w:val="20"/>
                <w:szCs w:val="20"/>
              </w:rPr>
            </w:pPr>
            <w:r w:rsidRPr="0019664E">
              <w:rPr>
                <w:sz w:val="20"/>
                <w:szCs w:val="20"/>
              </w:rPr>
              <w:t>-potravinová pyramida</w:t>
            </w:r>
          </w:p>
          <w:p w:rsidR="00492007" w:rsidRPr="0019664E" w:rsidRDefault="00492007" w:rsidP="00FF71E3">
            <w:pPr>
              <w:ind w:left="72" w:right="-648"/>
              <w:rPr>
                <w:sz w:val="20"/>
                <w:szCs w:val="20"/>
              </w:rPr>
            </w:pPr>
            <w:r w:rsidRPr="0019664E">
              <w:rPr>
                <w:sz w:val="20"/>
                <w:szCs w:val="20"/>
              </w:rPr>
              <w:t>-cizorodé látky v potravinovém řetězci</w:t>
            </w:r>
          </w:p>
          <w:p w:rsidR="00492007" w:rsidRPr="0019664E" w:rsidRDefault="00492007" w:rsidP="00FF71E3">
            <w:pPr>
              <w:ind w:left="72" w:right="-648"/>
              <w:rPr>
                <w:sz w:val="20"/>
                <w:szCs w:val="20"/>
              </w:rPr>
            </w:pPr>
          </w:p>
          <w:p w:rsidR="00492007" w:rsidRPr="0019664E" w:rsidRDefault="00492007" w:rsidP="00FF71E3">
            <w:pPr>
              <w:ind w:left="72" w:right="-648"/>
              <w:rPr>
                <w:sz w:val="20"/>
                <w:szCs w:val="20"/>
              </w:rPr>
            </w:pPr>
            <w:r w:rsidRPr="0019664E">
              <w:rPr>
                <w:sz w:val="20"/>
                <w:szCs w:val="20"/>
              </w:rPr>
              <w:t>-výběr , nákup a skladování potravin ,hygienická</w:t>
            </w:r>
          </w:p>
          <w:p w:rsidR="00492007" w:rsidRPr="0019664E" w:rsidRDefault="00492007" w:rsidP="00FF71E3">
            <w:pPr>
              <w:ind w:left="72" w:right="-648"/>
              <w:rPr>
                <w:sz w:val="20"/>
                <w:szCs w:val="20"/>
              </w:rPr>
            </w:pPr>
            <w:r w:rsidRPr="0019664E">
              <w:rPr>
                <w:sz w:val="20"/>
                <w:szCs w:val="20"/>
              </w:rPr>
              <w:t xml:space="preserve"> nezávadnost</w:t>
            </w:r>
          </w:p>
          <w:p w:rsidR="00492007" w:rsidRPr="0019664E" w:rsidRDefault="00492007" w:rsidP="00FF71E3">
            <w:pPr>
              <w:ind w:right="-648"/>
              <w:rPr>
                <w:b/>
                <w:sz w:val="28"/>
                <w:szCs w:val="28"/>
              </w:rPr>
            </w:pP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b/>
              </w:rPr>
            </w:pPr>
            <w:r w:rsidRPr="0019664E">
              <w:rPr>
                <w:b/>
              </w:rPr>
              <w:t>C – Praktická lekce</w:t>
            </w:r>
          </w:p>
        </w:tc>
        <w:tc>
          <w:tcPr>
            <w:tcW w:w="4492" w:type="dxa"/>
            <w:shd w:val="clear" w:color="auto" w:fill="auto"/>
          </w:tcPr>
          <w:p w:rsidR="00492007" w:rsidRPr="0019664E" w:rsidRDefault="00492007" w:rsidP="00FF71E3">
            <w:pPr>
              <w:ind w:right="-648"/>
              <w:rPr>
                <w:b/>
                <w:sz w:val="28"/>
                <w:szCs w:val="28"/>
              </w:rPr>
            </w:pPr>
          </w:p>
        </w:tc>
      </w:tr>
      <w:tr w:rsidR="00492007" w:rsidRPr="0019664E" w:rsidTr="00FF71E3">
        <w:trPr>
          <w:gridAfter w:val="1"/>
          <w:wAfter w:w="180" w:type="dxa"/>
        </w:trPr>
        <w:tc>
          <w:tcPr>
            <w:tcW w:w="514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b/>
                <w:sz w:val="20"/>
                <w:szCs w:val="20"/>
              </w:rPr>
            </w:pPr>
            <w:r w:rsidRPr="0019664E">
              <w:rPr>
                <w:b/>
                <w:sz w:val="20"/>
                <w:szCs w:val="20"/>
              </w:rPr>
              <w:t>-</w:t>
            </w:r>
            <w:r w:rsidRPr="0019664E">
              <w:rPr>
                <w:sz w:val="20"/>
                <w:szCs w:val="20"/>
              </w:rPr>
              <w:t>ve skupině připraví zeleninový salát</w:t>
            </w:r>
          </w:p>
        </w:tc>
        <w:tc>
          <w:tcPr>
            <w:tcW w:w="4492"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-příprava salátů</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bl>
    <w:p w:rsidR="00492007" w:rsidRDefault="00492007" w:rsidP="00492007">
      <w:pPr>
        <w:ind w:right="-648"/>
        <w:rPr>
          <w:b/>
          <w:sz w:val="28"/>
          <w:szCs w:val="28"/>
        </w:rPr>
      </w:pPr>
    </w:p>
    <w:tbl>
      <w:tblPr>
        <w:tblW w:w="0" w:type="auto"/>
        <w:tblLook w:val="01E0" w:firstRow="1" w:lastRow="1" w:firstColumn="1" w:lastColumn="1" w:noHBand="0" w:noVBand="0"/>
      </w:tblPr>
      <w:tblGrid>
        <w:gridCol w:w="4968"/>
        <w:gridCol w:w="4735"/>
      </w:tblGrid>
      <w:tr w:rsidR="00492007" w:rsidRPr="0019664E" w:rsidTr="00FF71E3">
        <w:tc>
          <w:tcPr>
            <w:tcW w:w="4968" w:type="dxa"/>
            <w:shd w:val="clear" w:color="auto" w:fill="auto"/>
          </w:tcPr>
          <w:p w:rsidR="00492007" w:rsidRPr="0019664E" w:rsidRDefault="00492007" w:rsidP="00FF71E3">
            <w:pPr>
              <w:ind w:right="-648"/>
              <w:rPr>
                <w:b/>
                <w:sz w:val="28"/>
                <w:szCs w:val="28"/>
              </w:rPr>
            </w:pPr>
            <w:r>
              <w:rPr>
                <w:b/>
                <w:sz w:val="28"/>
                <w:szCs w:val="28"/>
              </w:rPr>
              <w:t>5</w:t>
            </w:r>
            <w:r w:rsidRPr="0019664E">
              <w:rPr>
                <w:b/>
                <w:sz w:val="28"/>
                <w:szCs w:val="28"/>
              </w:rPr>
              <w:t>.</w:t>
            </w:r>
            <w:r>
              <w:rPr>
                <w:b/>
                <w:sz w:val="28"/>
                <w:szCs w:val="28"/>
              </w:rPr>
              <w:t xml:space="preserve">  </w:t>
            </w:r>
            <w:r w:rsidRPr="0019664E">
              <w:rPr>
                <w:b/>
                <w:sz w:val="28"/>
                <w:szCs w:val="28"/>
              </w:rPr>
              <w:t>Pohybová aktivita a zdraví</w:t>
            </w:r>
          </w:p>
          <w:p w:rsidR="00492007" w:rsidRPr="0019664E" w:rsidRDefault="00492007" w:rsidP="00FF71E3">
            <w:pPr>
              <w:ind w:right="-648"/>
              <w:rPr>
                <w:b/>
                <w:sz w:val="28"/>
                <w:szCs w:val="28"/>
              </w:rPr>
            </w:pPr>
          </w:p>
          <w:p w:rsidR="00492007" w:rsidRPr="0019664E" w:rsidRDefault="00492007" w:rsidP="00FF71E3">
            <w:pPr>
              <w:ind w:right="-648"/>
              <w:rPr>
                <w:b/>
              </w:rPr>
            </w:pPr>
            <w:r w:rsidRPr="0019664E">
              <w:rPr>
                <w:b/>
                <w:sz w:val="28"/>
                <w:szCs w:val="28"/>
              </w:rPr>
              <w:t xml:space="preserve">A – </w:t>
            </w:r>
            <w:r w:rsidRPr="0019664E">
              <w:rPr>
                <w:b/>
              </w:rPr>
              <w:t>Základní fyziologické parametry</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b/>
                <w:sz w:val="20"/>
                <w:szCs w:val="20"/>
              </w:rPr>
              <w:t>-</w:t>
            </w:r>
            <w:r w:rsidRPr="0019664E">
              <w:rPr>
                <w:sz w:val="20"/>
                <w:szCs w:val="20"/>
              </w:rPr>
              <w:t>chápe využití údajů ( srdeční a dechová frekvence ,krevní</w:t>
            </w:r>
          </w:p>
          <w:p w:rsidR="00492007" w:rsidRPr="0019664E" w:rsidRDefault="00492007" w:rsidP="00FF71E3">
            <w:pPr>
              <w:ind w:right="-648"/>
              <w:rPr>
                <w:sz w:val="20"/>
                <w:szCs w:val="20"/>
              </w:rPr>
            </w:pPr>
            <w:r w:rsidRPr="0019664E">
              <w:rPr>
                <w:sz w:val="20"/>
                <w:szCs w:val="20"/>
              </w:rPr>
              <w:t>tlak ) při regulaci pohybové zátěže</w:t>
            </w:r>
          </w:p>
        </w:tc>
        <w:tc>
          <w:tcPr>
            <w:tcW w:w="4735" w:type="dxa"/>
            <w:shd w:val="clear" w:color="auto" w:fill="auto"/>
          </w:tcPr>
          <w:p w:rsidR="00492007" w:rsidRPr="0019664E" w:rsidRDefault="00492007" w:rsidP="00FF71E3">
            <w:pPr>
              <w:ind w:right="-648"/>
              <w:rPr>
                <w:sz w:val="20"/>
                <w:szCs w:val="20"/>
              </w:rPr>
            </w:pPr>
            <w:r w:rsidRPr="0019664E">
              <w:rPr>
                <w:b/>
                <w:sz w:val="20"/>
                <w:szCs w:val="20"/>
              </w:rPr>
              <w:t>Konkretizované učivo:</w:t>
            </w:r>
          </w:p>
          <w:p w:rsidR="00492007" w:rsidRPr="0019664E" w:rsidRDefault="00492007" w:rsidP="00FF71E3">
            <w:pPr>
              <w:ind w:right="-648"/>
              <w:rPr>
                <w:sz w:val="20"/>
                <w:szCs w:val="20"/>
              </w:rPr>
            </w:pPr>
            <w:r w:rsidRPr="0019664E">
              <w:rPr>
                <w:sz w:val="20"/>
                <w:szCs w:val="20"/>
              </w:rPr>
              <w:t>-měření tepové frekvence v klidu a po zátěži</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rPr>
            </w:pPr>
            <w:r w:rsidRPr="0019664E">
              <w:rPr>
                <w:b/>
              </w:rPr>
              <w:lastRenderedPageBreak/>
              <w:t>B – Pravidelné lékařské prohlídky</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-chápe význam pravidelných kontrol zdravotního stavu</w:t>
            </w:r>
          </w:p>
        </w:tc>
        <w:tc>
          <w:tcPr>
            <w:tcW w:w="4735" w:type="dxa"/>
            <w:shd w:val="clear" w:color="auto" w:fill="auto"/>
          </w:tcPr>
          <w:p w:rsidR="00492007" w:rsidRPr="0019664E" w:rsidRDefault="00492007" w:rsidP="00FF71E3">
            <w:pPr>
              <w:ind w:right="-648"/>
              <w:rPr>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-beseda s tělovýchovným a lékařským odborníkem</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rPr>
            </w:pPr>
            <w:r w:rsidRPr="0019664E">
              <w:rPr>
                <w:b/>
              </w:rPr>
              <w:t>C - Instituce</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-má přehled o institucích , kde je možné se věnovat zdra-</w:t>
            </w:r>
          </w:p>
          <w:p w:rsidR="00492007" w:rsidRPr="0019664E" w:rsidRDefault="00492007" w:rsidP="00FF71E3">
            <w:pPr>
              <w:ind w:right="-648"/>
              <w:rPr>
                <w:sz w:val="20"/>
                <w:szCs w:val="20"/>
              </w:rPr>
            </w:pPr>
            <w:r w:rsidRPr="0019664E">
              <w:rPr>
                <w:sz w:val="20"/>
                <w:szCs w:val="20"/>
              </w:rPr>
              <w:t>votní a rekreační pohybové činnosti ( Sport pro všechny ,</w:t>
            </w:r>
          </w:p>
          <w:p w:rsidR="00492007" w:rsidRPr="0019664E" w:rsidRDefault="00492007" w:rsidP="00FF71E3">
            <w:pPr>
              <w:ind w:right="-648"/>
              <w:rPr>
                <w:sz w:val="20"/>
                <w:szCs w:val="20"/>
              </w:rPr>
            </w:pPr>
            <w:r w:rsidRPr="0019664E">
              <w:rPr>
                <w:sz w:val="20"/>
                <w:szCs w:val="20"/>
              </w:rPr>
              <w:t>Fit studia , atd. )</w:t>
            </w:r>
          </w:p>
        </w:tc>
        <w:tc>
          <w:tcPr>
            <w:tcW w:w="4735"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-návštěva pohybového centra , plaveckého bazénu ,atd.</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sz w:val="28"/>
                <w:szCs w:val="28"/>
              </w:rPr>
            </w:pPr>
          </w:p>
          <w:p w:rsidR="00492007" w:rsidRPr="0019664E" w:rsidRDefault="00492007" w:rsidP="00047652">
            <w:pPr>
              <w:numPr>
                <w:ilvl w:val="0"/>
                <w:numId w:val="173"/>
              </w:numPr>
              <w:ind w:right="-648"/>
              <w:rPr>
                <w:b/>
                <w:sz w:val="28"/>
                <w:szCs w:val="28"/>
              </w:rPr>
            </w:pPr>
            <w:r w:rsidRPr="0019664E">
              <w:rPr>
                <w:b/>
                <w:sz w:val="28"/>
                <w:szCs w:val="28"/>
              </w:rPr>
              <w:t>Sexuální výchova</w:t>
            </w:r>
          </w:p>
          <w:p w:rsidR="00492007" w:rsidRPr="0019664E" w:rsidRDefault="00492007" w:rsidP="00FF71E3">
            <w:pPr>
              <w:ind w:right="-648"/>
              <w:rPr>
                <w:b/>
                <w:sz w:val="28"/>
                <w:szCs w:val="28"/>
              </w:rPr>
            </w:pPr>
          </w:p>
          <w:p w:rsidR="00492007" w:rsidRPr="0019664E" w:rsidRDefault="00492007" w:rsidP="00FF71E3">
            <w:pPr>
              <w:ind w:right="-648"/>
              <w:rPr>
                <w:b/>
              </w:rPr>
            </w:pPr>
            <w:r w:rsidRPr="0019664E">
              <w:rPr>
                <w:b/>
              </w:rPr>
              <w:t>A – Lidská sexualita</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-diskutuje na téma sexualita</w:t>
            </w:r>
          </w:p>
          <w:p w:rsidR="00492007" w:rsidRPr="0019664E" w:rsidRDefault="00492007" w:rsidP="00FF71E3">
            <w:pPr>
              <w:ind w:right="-648"/>
              <w:rPr>
                <w:sz w:val="20"/>
                <w:szCs w:val="20"/>
              </w:rPr>
            </w:pPr>
            <w:r w:rsidRPr="0019664E">
              <w:rPr>
                <w:sz w:val="20"/>
                <w:szCs w:val="20"/>
              </w:rPr>
              <w:t>-vyjadřuje své postoje k sexualitě</w:t>
            </w:r>
          </w:p>
          <w:p w:rsidR="00492007" w:rsidRPr="0019664E" w:rsidRDefault="00492007" w:rsidP="00FF71E3">
            <w:pPr>
              <w:ind w:right="-648"/>
              <w:rPr>
                <w:sz w:val="20"/>
                <w:szCs w:val="20"/>
              </w:rPr>
            </w:pPr>
            <w:r w:rsidRPr="0019664E">
              <w:rPr>
                <w:sz w:val="20"/>
                <w:szCs w:val="20"/>
              </w:rPr>
              <w:t>-rozdělí sexuální orientaci na hetero , homo a bisexualitu ,</w:t>
            </w:r>
          </w:p>
          <w:p w:rsidR="00492007" w:rsidRPr="0019664E" w:rsidRDefault="00492007" w:rsidP="00FF71E3">
            <w:pPr>
              <w:ind w:right="-648"/>
              <w:rPr>
                <w:sz w:val="20"/>
                <w:szCs w:val="20"/>
              </w:rPr>
            </w:pPr>
            <w:r w:rsidRPr="0019664E">
              <w:rPr>
                <w:sz w:val="20"/>
                <w:szCs w:val="20"/>
              </w:rPr>
              <w:t>vysvětlí , že jde o vrozenou dispozici</w:t>
            </w:r>
          </w:p>
          <w:p w:rsidR="00492007" w:rsidRPr="0019664E" w:rsidRDefault="00492007" w:rsidP="00FF71E3">
            <w:pPr>
              <w:ind w:right="-648"/>
              <w:rPr>
                <w:sz w:val="20"/>
                <w:szCs w:val="20"/>
              </w:rPr>
            </w:pPr>
            <w:r w:rsidRPr="0019664E">
              <w:rPr>
                <w:sz w:val="20"/>
                <w:szCs w:val="20"/>
              </w:rPr>
              <w:t xml:space="preserve">-umí kriticky posoudit pořady v médiích , která občas </w:t>
            </w:r>
          </w:p>
          <w:p w:rsidR="00492007" w:rsidRPr="0019664E" w:rsidRDefault="00492007" w:rsidP="00FF71E3">
            <w:pPr>
              <w:ind w:right="-648"/>
              <w:rPr>
                <w:sz w:val="20"/>
                <w:szCs w:val="20"/>
              </w:rPr>
            </w:pPr>
            <w:r w:rsidRPr="0019664E">
              <w:rPr>
                <w:sz w:val="20"/>
                <w:szCs w:val="20"/>
              </w:rPr>
              <w:t>ukazují negativní a nemorální projevy sexuálního chování</w:t>
            </w:r>
          </w:p>
          <w:p w:rsidR="00492007" w:rsidRPr="0019664E" w:rsidRDefault="00492007" w:rsidP="00FF71E3">
            <w:pPr>
              <w:ind w:right="-648"/>
              <w:rPr>
                <w:sz w:val="20"/>
                <w:szCs w:val="20"/>
              </w:rPr>
            </w:pPr>
            <w:r w:rsidRPr="0019664E">
              <w:rPr>
                <w:sz w:val="20"/>
                <w:szCs w:val="20"/>
              </w:rPr>
              <w:t>( promiskuita , prostituce , pornografie )</w:t>
            </w:r>
          </w:p>
        </w:tc>
        <w:tc>
          <w:tcPr>
            <w:tcW w:w="4735"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-lidská sexualita obecně</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-sexuální orientace</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-negativní projevy sexuálního chování</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rPr>
            </w:pPr>
            <w:r w:rsidRPr="0019664E">
              <w:rPr>
                <w:b/>
              </w:rPr>
              <w:t>B - Antikoncepce</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-vysvětlí význam antikoncepce</w:t>
            </w:r>
          </w:p>
          <w:p w:rsidR="00492007" w:rsidRPr="0019664E" w:rsidRDefault="00492007" w:rsidP="00FF71E3">
            <w:pPr>
              <w:ind w:right="-648"/>
              <w:rPr>
                <w:sz w:val="20"/>
                <w:szCs w:val="20"/>
              </w:rPr>
            </w:pPr>
            <w:r w:rsidRPr="0019664E">
              <w:rPr>
                <w:sz w:val="20"/>
                <w:szCs w:val="20"/>
              </w:rPr>
              <w:t>-umí přehledně vyjmenovat jednotlivé metody , uvede</w:t>
            </w:r>
          </w:p>
          <w:p w:rsidR="00492007" w:rsidRPr="0019664E" w:rsidRDefault="00492007" w:rsidP="00FF71E3">
            <w:pPr>
              <w:ind w:right="-648"/>
              <w:rPr>
                <w:sz w:val="20"/>
                <w:szCs w:val="20"/>
              </w:rPr>
            </w:pPr>
            <w:r w:rsidRPr="0019664E">
              <w:rPr>
                <w:sz w:val="20"/>
                <w:szCs w:val="20"/>
              </w:rPr>
              <w:t>vhodnost a nevhodnost vzhledem k účinnosti , zdravotnímu</w:t>
            </w:r>
          </w:p>
          <w:p w:rsidR="00492007" w:rsidRPr="0019664E" w:rsidRDefault="00492007" w:rsidP="00FF71E3">
            <w:pPr>
              <w:ind w:right="-648"/>
              <w:rPr>
                <w:sz w:val="20"/>
                <w:szCs w:val="20"/>
              </w:rPr>
            </w:pPr>
            <w:r w:rsidRPr="0019664E">
              <w:rPr>
                <w:sz w:val="20"/>
                <w:szCs w:val="20"/>
              </w:rPr>
              <w:t>stavu, věku , atd.</w:t>
            </w:r>
          </w:p>
          <w:p w:rsidR="00492007" w:rsidRPr="0019664E" w:rsidRDefault="00492007" w:rsidP="00FF71E3">
            <w:pPr>
              <w:ind w:right="-648"/>
              <w:rPr>
                <w:sz w:val="20"/>
                <w:szCs w:val="20"/>
              </w:rPr>
            </w:pPr>
            <w:r w:rsidRPr="0019664E">
              <w:rPr>
                <w:sz w:val="20"/>
                <w:szCs w:val="20"/>
              </w:rPr>
              <w:t>-chápe , že nejde o antikoncepci , ale o zdravotní a etický</w:t>
            </w:r>
          </w:p>
          <w:p w:rsidR="00492007" w:rsidRPr="0019664E" w:rsidRDefault="00492007" w:rsidP="00FF71E3">
            <w:pPr>
              <w:ind w:right="-648"/>
              <w:rPr>
                <w:sz w:val="20"/>
                <w:szCs w:val="20"/>
              </w:rPr>
            </w:pPr>
            <w:r w:rsidRPr="0019664E">
              <w:rPr>
                <w:sz w:val="20"/>
                <w:szCs w:val="20"/>
              </w:rPr>
              <w:t>problém</w:t>
            </w:r>
          </w:p>
          <w:p w:rsidR="00492007" w:rsidRPr="0019664E" w:rsidRDefault="00492007" w:rsidP="00FF71E3">
            <w:pPr>
              <w:ind w:right="-648"/>
              <w:rPr>
                <w:sz w:val="20"/>
                <w:szCs w:val="20"/>
              </w:rPr>
            </w:pPr>
            <w:r w:rsidRPr="0019664E">
              <w:rPr>
                <w:sz w:val="20"/>
                <w:szCs w:val="20"/>
              </w:rPr>
              <w:t>-připraví si otázky na besedu</w:t>
            </w:r>
          </w:p>
        </w:tc>
        <w:tc>
          <w:tcPr>
            <w:tcW w:w="4735"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-význam , vhodnost a nevhodnost antikoncepce</w:t>
            </w:r>
          </w:p>
          <w:p w:rsidR="00492007" w:rsidRPr="0019664E" w:rsidRDefault="00492007" w:rsidP="00FF71E3">
            <w:pPr>
              <w:ind w:right="-648"/>
              <w:rPr>
                <w:sz w:val="20"/>
                <w:szCs w:val="20"/>
              </w:rPr>
            </w:pPr>
            <w:r w:rsidRPr="0019664E">
              <w:rPr>
                <w:sz w:val="20"/>
                <w:szCs w:val="20"/>
              </w:rPr>
              <w:t>-metody antikoncepce</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-umělé přerušení těhotenství</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-beseda se sexuologem nebo gynekologem</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rPr>
            </w:pPr>
            <w:r w:rsidRPr="0019664E">
              <w:rPr>
                <w:b/>
              </w:rPr>
              <w:t>C – Nemoci přenosné pohlavním stykem</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-vyjmenuje nemoci přenosné pohlavním stykem , určí</w:t>
            </w:r>
          </w:p>
          <w:p w:rsidR="00492007" w:rsidRPr="0019664E" w:rsidRDefault="00492007" w:rsidP="00FF71E3">
            <w:pPr>
              <w:ind w:right="-648"/>
              <w:rPr>
                <w:sz w:val="20"/>
                <w:szCs w:val="20"/>
              </w:rPr>
            </w:pPr>
            <w:r w:rsidRPr="0019664E">
              <w:rPr>
                <w:sz w:val="20"/>
                <w:szCs w:val="20"/>
              </w:rPr>
              <w:t>způsoby přenosu , léčení , prevenci</w:t>
            </w:r>
          </w:p>
          <w:p w:rsidR="00492007" w:rsidRPr="0019664E" w:rsidRDefault="00492007" w:rsidP="00FF71E3">
            <w:pPr>
              <w:ind w:right="-648"/>
              <w:rPr>
                <w:sz w:val="20"/>
                <w:szCs w:val="20"/>
              </w:rPr>
            </w:pPr>
            <w:r w:rsidRPr="0019664E">
              <w:rPr>
                <w:sz w:val="20"/>
                <w:szCs w:val="20"/>
              </w:rPr>
              <w:t xml:space="preserve">-podrobně se seznámí s problematikou přenosu viru HIV </w:t>
            </w:r>
          </w:p>
          <w:p w:rsidR="00492007" w:rsidRPr="0019664E" w:rsidRDefault="00492007" w:rsidP="00FF71E3">
            <w:pPr>
              <w:ind w:right="-648"/>
              <w:rPr>
                <w:sz w:val="20"/>
                <w:szCs w:val="20"/>
              </w:rPr>
            </w:pPr>
            <w:r w:rsidRPr="0019664E">
              <w:rPr>
                <w:sz w:val="20"/>
                <w:szCs w:val="20"/>
              </w:rPr>
              <w:t>a nemoci AIDS</w:t>
            </w:r>
          </w:p>
          <w:p w:rsidR="00492007" w:rsidRPr="0019664E" w:rsidRDefault="00492007" w:rsidP="00FF71E3">
            <w:pPr>
              <w:ind w:right="-648"/>
              <w:rPr>
                <w:sz w:val="20"/>
                <w:szCs w:val="20"/>
              </w:rPr>
            </w:pPr>
            <w:r w:rsidRPr="0019664E">
              <w:rPr>
                <w:sz w:val="20"/>
                <w:szCs w:val="20"/>
              </w:rPr>
              <w:t>-uvědomuje si rizika pohlavně přenosných chorob</w:t>
            </w:r>
          </w:p>
        </w:tc>
        <w:tc>
          <w:tcPr>
            <w:tcW w:w="4735"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-přehled nejčastějších pohlavních nemocí</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-přenos viru HIV , nemoc AIDS</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-zdravotní rizika</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rPr>
            </w:pPr>
            <w:r w:rsidRPr="0019664E">
              <w:rPr>
                <w:b/>
              </w:rPr>
              <w:t>D – Sexuální deviace</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 xml:space="preserve">-vysvětlí pojem sexuální deviace , uvede příklady </w:t>
            </w:r>
          </w:p>
          <w:p w:rsidR="00492007" w:rsidRPr="0019664E" w:rsidRDefault="00492007" w:rsidP="00FF71E3">
            <w:pPr>
              <w:ind w:right="-648"/>
              <w:rPr>
                <w:sz w:val="20"/>
                <w:szCs w:val="20"/>
              </w:rPr>
            </w:pPr>
            <w:r w:rsidRPr="0019664E">
              <w:rPr>
                <w:sz w:val="20"/>
                <w:szCs w:val="20"/>
              </w:rPr>
              <w:t>deviantního chování a ví , jak se proti němu chránit</w:t>
            </w:r>
          </w:p>
          <w:p w:rsidR="00492007" w:rsidRPr="0019664E" w:rsidRDefault="00492007" w:rsidP="00FF71E3">
            <w:pPr>
              <w:ind w:right="-648"/>
              <w:rPr>
                <w:sz w:val="20"/>
                <w:szCs w:val="20"/>
              </w:rPr>
            </w:pPr>
            <w:r w:rsidRPr="0019664E">
              <w:rPr>
                <w:sz w:val="20"/>
                <w:szCs w:val="20"/>
              </w:rPr>
              <w:t>-svěří se v případě sexuálního zneužívání ( rodiče , důvěry</w:t>
            </w:r>
          </w:p>
          <w:p w:rsidR="00492007" w:rsidRPr="0019664E" w:rsidRDefault="00492007" w:rsidP="00FF71E3">
            <w:pPr>
              <w:ind w:right="-648"/>
              <w:rPr>
                <w:sz w:val="20"/>
                <w:szCs w:val="20"/>
              </w:rPr>
            </w:pPr>
            <w:r w:rsidRPr="0019664E">
              <w:rPr>
                <w:sz w:val="20"/>
                <w:szCs w:val="20"/>
              </w:rPr>
              <w:t>hodná osoba , linka důvěry ,atd.</w:t>
            </w:r>
          </w:p>
          <w:p w:rsidR="00492007" w:rsidRPr="0019664E" w:rsidRDefault="00492007" w:rsidP="00FF71E3">
            <w:pPr>
              <w:ind w:right="-648"/>
              <w:rPr>
                <w:sz w:val="20"/>
                <w:szCs w:val="20"/>
              </w:rPr>
            </w:pPr>
            <w:r w:rsidRPr="0019664E">
              <w:rPr>
                <w:sz w:val="20"/>
                <w:szCs w:val="20"/>
              </w:rPr>
              <w:t>-uvědomuje si , že lze sexuálnímu znásilnění předcházet</w:t>
            </w:r>
          </w:p>
          <w:p w:rsidR="00492007" w:rsidRPr="0019664E" w:rsidRDefault="00492007" w:rsidP="00FF71E3">
            <w:pPr>
              <w:ind w:right="-648"/>
              <w:rPr>
                <w:sz w:val="20"/>
                <w:szCs w:val="20"/>
              </w:rPr>
            </w:pPr>
            <w:r w:rsidRPr="0019664E">
              <w:rPr>
                <w:sz w:val="20"/>
                <w:szCs w:val="20"/>
              </w:rPr>
              <w:t>vhodným jednáním ( odmítnutí alkoholu ,pozvání od</w:t>
            </w:r>
          </w:p>
          <w:p w:rsidR="00492007" w:rsidRPr="0019664E" w:rsidRDefault="00492007" w:rsidP="00FF71E3">
            <w:pPr>
              <w:ind w:right="-648"/>
              <w:rPr>
                <w:sz w:val="20"/>
                <w:szCs w:val="20"/>
              </w:rPr>
            </w:pPr>
            <w:r w:rsidRPr="0019664E">
              <w:rPr>
                <w:sz w:val="20"/>
                <w:szCs w:val="20"/>
              </w:rPr>
              <w:t xml:space="preserve"> neznámé osoby atd.) a správným zhodnocením situace</w:t>
            </w:r>
          </w:p>
        </w:tc>
        <w:tc>
          <w:tcPr>
            <w:tcW w:w="4735"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b/>
                <w:sz w:val="20"/>
                <w:szCs w:val="20"/>
              </w:rPr>
              <w:t>-</w:t>
            </w:r>
            <w:r w:rsidRPr="0019664E">
              <w:rPr>
                <w:sz w:val="20"/>
                <w:szCs w:val="20"/>
              </w:rPr>
              <w:t>přehled základních druhů deviantního chování</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-nebezpečnost , kriminalita</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968" w:type="dxa"/>
            <w:shd w:val="clear" w:color="auto" w:fill="auto"/>
          </w:tcPr>
          <w:p w:rsidR="00492007" w:rsidRPr="0019664E" w:rsidRDefault="00492007" w:rsidP="00FF71E3">
            <w:pPr>
              <w:ind w:right="-648"/>
              <w:rPr>
                <w:b/>
              </w:rPr>
            </w:pPr>
            <w:r w:rsidRPr="0019664E">
              <w:rPr>
                <w:b/>
              </w:rPr>
              <w:t>E – Výchova k rodičovství</w:t>
            </w:r>
          </w:p>
        </w:tc>
        <w:tc>
          <w:tcPr>
            <w:tcW w:w="4735" w:type="dxa"/>
            <w:shd w:val="clear" w:color="auto" w:fill="auto"/>
          </w:tcPr>
          <w:p w:rsidR="00492007" w:rsidRPr="0019664E" w:rsidRDefault="00492007" w:rsidP="00FF71E3">
            <w:pPr>
              <w:ind w:right="-648"/>
              <w:rPr>
                <w:b/>
                <w:sz w:val="28"/>
                <w:szCs w:val="28"/>
              </w:rPr>
            </w:pPr>
          </w:p>
        </w:tc>
      </w:tr>
      <w:tr w:rsidR="00492007" w:rsidRPr="0019664E" w:rsidTr="00FF71E3">
        <w:tc>
          <w:tcPr>
            <w:tcW w:w="4968" w:type="dxa"/>
            <w:shd w:val="clear" w:color="auto" w:fill="auto"/>
          </w:tcPr>
          <w:p w:rsidR="00492007" w:rsidRPr="0019664E" w:rsidRDefault="00492007" w:rsidP="00FF71E3">
            <w:pPr>
              <w:ind w:right="-648"/>
              <w:rPr>
                <w:sz w:val="20"/>
                <w:szCs w:val="20"/>
              </w:rPr>
            </w:pPr>
            <w:r w:rsidRPr="0019664E">
              <w:rPr>
                <w:b/>
                <w:sz w:val="20"/>
                <w:szCs w:val="20"/>
              </w:rPr>
              <w:lastRenderedPageBreak/>
              <w:t>Konkretizované výstupy žáka :</w:t>
            </w:r>
          </w:p>
          <w:p w:rsidR="00492007" w:rsidRPr="0019664E" w:rsidRDefault="00492007" w:rsidP="00FF71E3">
            <w:pPr>
              <w:ind w:right="-648"/>
              <w:rPr>
                <w:sz w:val="20"/>
                <w:szCs w:val="20"/>
              </w:rPr>
            </w:pPr>
            <w:r w:rsidRPr="0019664E">
              <w:rPr>
                <w:sz w:val="20"/>
                <w:szCs w:val="20"/>
              </w:rPr>
              <w:t>-chápe , že předpokladem souladu v manželství je</w:t>
            </w:r>
          </w:p>
          <w:p w:rsidR="00492007" w:rsidRPr="0019664E" w:rsidRDefault="00492007" w:rsidP="00FF71E3">
            <w:pPr>
              <w:ind w:right="-648"/>
              <w:rPr>
                <w:sz w:val="20"/>
                <w:szCs w:val="20"/>
              </w:rPr>
            </w:pPr>
            <w:r w:rsidRPr="0019664E">
              <w:rPr>
                <w:sz w:val="20"/>
                <w:szCs w:val="20"/>
              </w:rPr>
              <w:t xml:space="preserve"> vzájemná láska ,věrnost , tolerance , nesobeckost ,pomoc ,</w:t>
            </w:r>
          </w:p>
          <w:p w:rsidR="00492007" w:rsidRPr="0019664E" w:rsidRDefault="00492007" w:rsidP="00FF71E3">
            <w:pPr>
              <w:ind w:right="-648"/>
              <w:rPr>
                <w:sz w:val="20"/>
                <w:szCs w:val="20"/>
              </w:rPr>
            </w:pPr>
            <w:r w:rsidRPr="0019664E">
              <w:rPr>
                <w:sz w:val="20"/>
                <w:szCs w:val="20"/>
              </w:rPr>
              <w:t>sexuální přitažlivost ,aj.</w:t>
            </w:r>
          </w:p>
          <w:p w:rsidR="00492007" w:rsidRPr="0019664E" w:rsidRDefault="00492007" w:rsidP="00FF71E3">
            <w:pPr>
              <w:ind w:right="-648"/>
              <w:rPr>
                <w:sz w:val="20"/>
                <w:szCs w:val="20"/>
              </w:rPr>
            </w:pPr>
            <w:r w:rsidRPr="0019664E">
              <w:rPr>
                <w:sz w:val="20"/>
                <w:szCs w:val="20"/>
              </w:rPr>
              <w:t>-váží si životního poslání matky a otce – výchova dětí ,</w:t>
            </w:r>
          </w:p>
          <w:p w:rsidR="00492007" w:rsidRPr="0019664E" w:rsidRDefault="00492007" w:rsidP="00FF71E3">
            <w:pPr>
              <w:ind w:right="-648"/>
              <w:rPr>
                <w:sz w:val="20"/>
                <w:szCs w:val="20"/>
              </w:rPr>
            </w:pPr>
            <w:r w:rsidRPr="0019664E">
              <w:rPr>
                <w:sz w:val="20"/>
                <w:szCs w:val="20"/>
              </w:rPr>
              <w:t>vštěpování morálních zásad</w:t>
            </w:r>
          </w:p>
          <w:p w:rsidR="00492007" w:rsidRPr="0019664E" w:rsidRDefault="00492007" w:rsidP="00FF71E3">
            <w:pPr>
              <w:ind w:right="-648"/>
              <w:rPr>
                <w:sz w:val="20"/>
                <w:szCs w:val="20"/>
              </w:rPr>
            </w:pPr>
            <w:r w:rsidRPr="0019664E">
              <w:rPr>
                <w:sz w:val="20"/>
                <w:szCs w:val="20"/>
              </w:rPr>
              <w:t>-chápe , že budoucí matka musí pro zdraví svého dítěte</w:t>
            </w:r>
          </w:p>
          <w:p w:rsidR="00492007" w:rsidRPr="0019664E" w:rsidRDefault="00492007" w:rsidP="00FF71E3">
            <w:pPr>
              <w:ind w:right="-648"/>
              <w:rPr>
                <w:sz w:val="20"/>
                <w:szCs w:val="20"/>
              </w:rPr>
            </w:pPr>
            <w:r w:rsidRPr="0019664E">
              <w:rPr>
                <w:sz w:val="20"/>
                <w:szCs w:val="20"/>
              </w:rPr>
              <w:t>zachovávat správnou životosprávu , nesmí kouřit , pít</w:t>
            </w:r>
          </w:p>
          <w:p w:rsidR="00492007" w:rsidRPr="0019664E" w:rsidRDefault="00492007" w:rsidP="00FF71E3">
            <w:pPr>
              <w:ind w:right="-648"/>
              <w:rPr>
                <w:sz w:val="20"/>
                <w:szCs w:val="20"/>
              </w:rPr>
            </w:pPr>
            <w:r w:rsidRPr="0019664E">
              <w:rPr>
                <w:sz w:val="20"/>
                <w:szCs w:val="20"/>
              </w:rPr>
              <w:t>alkohol , brát drogy</w:t>
            </w:r>
          </w:p>
          <w:p w:rsidR="00492007" w:rsidRPr="0019664E" w:rsidRDefault="00492007" w:rsidP="00FF71E3">
            <w:pPr>
              <w:ind w:right="-648"/>
              <w:rPr>
                <w:sz w:val="20"/>
                <w:szCs w:val="20"/>
              </w:rPr>
            </w:pPr>
            <w:r w:rsidRPr="0019664E">
              <w:rPr>
                <w:sz w:val="20"/>
                <w:szCs w:val="20"/>
              </w:rPr>
              <w:t xml:space="preserve">-umí vysvětlit jak dochází k oplození , jak se správně a </w:t>
            </w:r>
          </w:p>
          <w:p w:rsidR="00492007" w:rsidRPr="0019664E" w:rsidRDefault="00492007" w:rsidP="00FF71E3">
            <w:pPr>
              <w:ind w:right="-648"/>
              <w:rPr>
                <w:sz w:val="20"/>
                <w:szCs w:val="20"/>
              </w:rPr>
            </w:pPr>
            <w:r w:rsidRPr="0019664E">
              <w:rPr>
                <w:sz w:val="20"/>
                <w:szCs w:val="20"/>
              </w:rPr>
              <w:t>zdravě vyvíjí plod , jaké jsou druhy porodu</w:t>
            </w:r>
          </w:p>
          <w:p w:rsidR="00492007" w:rsidRPr="0019664E" w:rsidRDefault="00492007" w:rsidP="00FF71E3">
            <w:pPr>
              <w:ind w:right="-648"/>
              <w:rPr>
                <w:sz w:val="20"/>
                <w:szCs w:val="20"/>
              </w:rPr>
            </w:pPr>
            <w:r w:rsidRPr="0019664E">
              <w:rPr>
                <w:sz w:val="20"/>
                <w:szCs w:val="20"/>
              </w:rPr>
              <w:t>-umí popsat vývoj dítěte , ví jaké jsou důležité výchovné</w:t>
            </w:r>
          </w:p>
          <w:p w:rsidR="00492007" w:rsidRPr="0019664E" w:rsidRDefault="00492007" w:rsidP="00FF71E3">
            <w:pPr>
              <w:ind w:right="-648"/>
              <w:rPr>
                <w:sz w:val="20"/>
                <w:szCs w:val="20"/>
              </w:rPr>
            </w:pPr>
            <w:r w:rsidRPr="0019664E">
              <w:rPr>
                <w:sz w:val="20"/>
                <w:szCs w:val="20"/>
              </w:rPr>
              <w:t>cíle a metody výchovy dítěte</w:t>
            </w:r>
          </w:p>
          <w:p w:rsidR="00492007" w:rsidRPr="0019664E" w:rsidRDefault="00492007" w:rsidP="00FF71E3">
            <w:pPr>
              <w:ind w:right="-648"/>
              <w:rPr>
                <w:sz w:val="20"/>
                <w:szCs w:val="20"/>
              </w:rPr>
            </w:pPr>
            <w:r w:rsidRPr="0019664E">
              <w:rPr>
                <w:sz w:val="20"/>
                <w:szCs w:val="20"/>
              </w:rPr>
              <w:t>-vyjmenuje funkce rodiny a uvede , jak je bude v</w:t>
            </w:r>
          </w:p>
          <w:p w:rsidR="00492007" w:rsidRPr="0019664E" w:rsidRDefault="00492007" w:rsidP="00FF71E3">
            <w:pPr>
              <w:ind w:right="-648"/>
              <w:rPr>
                <w:sz w:val="20"/>
                <w:szCs w:val="20"/>
              </w:rPr>
            </w:pPr>
            <w:r w:rsidRPr="0019664E">
              <w:rPr>
                <w:sz w:val="20"/>
                <w:szCs w:val="20"/>
              </w:rPr>
              <w:t> budoucnu naplňovat</w:t>
            </w:r>
          </w:p>
          <w:p w:rsidR="00492007" w:rsidRPr="0019664E" w:rsidRDefault="00492007" w:rsidP="00FF71E3">
            <w:pPr>
              <w:ind w:right="-648"/>
              <w:rPr>
                <w:sz w:val="20"/>
                <w:szCs w:val="20"/>
              </w:rPr>
            </w:pPr>
            <w:r w:rsidRPr="0019664E">
              <w:rPr>
                <w:sz w:val="20"/>
                <w:szCs w:val="20"/>
              </w:rPr>
              <w:t>-vysvětlí pojem náhradní rodinná péče</w:t>
            </w:r>
          </w:p>
          <w:p w:rsidR="00492007" w:rsidRPr="0019664E" w:rsidRDefault="00492007" w:rsidP="00FF71E3">
            <w:pPr>
              <w:ind w:right="-648"/>
              <w:rPr>
                <w:sz w:val="20"/>
                <w:szCs w:val="20"/>
              </w:rPr>
            </w:pPr>
            <w:r w:rsidRPr="0019664E">
              <w:rPr>
                <w:sz w:val="20"/>
                <w:szCs w:val="20"/>
              </w:rPr>
              <w:t>-se svými spolužáky vymyslí a s pomocí učitele zrealizuje</w:t>
            </w:r>
          </w:p>
          <w:p w:rsidR="00492007" w:rsidRPr="0019664E" w:rsidRDefault="00492007" w:rsidP="00FF71E3">
            <w:pPr>
              <w:ind w:right="-648"/>
              <w:rPr>
                <w:sz w:val="20"/>
                <w:szCs w:val="20"/>
              </w:rPr>
            </w:pPr>
            <w:r w:rsidRPr="0019664E">
              <w:rPr>
                <w:sz w:val="20"/>
                <w:szCs w:val="20"/>
              </w:rPr>
              <w:t>konkrétní pomoc dětem</w:t>
            </w:r>
          </w:p>
        </w:tc>
        <w:tc>
          <w:tcPr>
            <w:tcW w:w="4735"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-plánované rodičovství</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-oplození , vývoj plodu , porod</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-vývoj a výchova dítěte od narození do tří let</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-funkce rodiny</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-náhradní rodinná péče</w:t>
            </w:r>
          </w:p>
        </w:tc>
      </w:tr>
    </w:tbl>
    <w:p w:rsidR="00492007" w:rsidRDefault="00492007" w:rsidP="00492007">
      <w:pPr>
        <w:ind w:right="-648"/>
        <w:rPr>
          <w:b/>
          <w:sz w:val="28"/>
          <w:szCs w:val="28"/>
        </w:rPr>
      </w:pPr>
    </w:p>
    <w:tbl>
      <w:tblPr>
        <w:tblW w:w="0" w:type="auto"/>
        <w:tblLook w:val="01E0" w:firstRow="1" w:lastRow="1" w:firstColumn="1" w:lastColumn="1" w:noHBand="0" w:noVBand="0"/>
      </w:tblPr>
      <w:tblGrid>
        <w:gridCol w:w="4851"/>
        <w:gridCol w:w="4852"/>
      </w:tblGrid>
      <w:tr w:rsidR="00492007" w:rsidRPr="0019664E" w:rsidTr="00FF71E3">
        <w:tc>
          <w:tcPr>
            <w:tcW w:w="9703" w:type="dxa"/>
            <w:gridSpan w:val="2"/>
            <w:shd w:val="clear" w:color="auto" w:fill="auto"/>
          </w:tcPr>
          <w:p w:rsidR="00492007" w:rsidRPr="0019664E" w:rsidRDefault="00492007" w:rsidP="00FF71E3">
            <w:pPr>
              <w:ind w:right="-648"/>
              <w:rPr>
                <w:b/>
                <w:sz w:val="28"/>
                <w:szCs w:val="28"/>
              </w:rPr>
            </w:pPr>
            <w:r>
              <w:rPr>
                <w:b/>
                <w:sz w:val="28"/>
                <w:szCs w:val="28"/>
              </w:rPr>
              <w:t xml:space="preserve">   </w:t>
            </w:r>
            <w:r w:rsidRPr="0019664E">
              <w:rPr>
                <w:b/>
                <w:sz w:val="28"/>
                <w:szCs w:val="28"/>
              </w:rPr>
              <w:t>7. Prevence zneužívání návykových</w:t>
            </w:r>
            <w:r>
              <w:rPr>
                <w:b/>
                <w:sz w:val="28"/>
                <w:szCs w:val="28"/>
              </w:rPr>
              <w:t xml:space="preserve"> látek</w:t>
            </w:r>
            <w:r w:rsidRPr="0019664E">
              <w:rPr>
                <w:b/>
                <w:sz w:val="28"/>
                <w:szCs w:val="28"/>
              </w:rPr>
              <w:t xml:space="preserve"> </w:t>
            </w:r>
          </w:p>
          <w:p w:rsidR="00492007" w:rsidRPr="0019664E" w:rsidRDefault="00492007" w:rsidP="00FF71E3">
            <w:pPr>
              <w:ind w:right="-648"/>
              <w:rPr>
                <w:b/>
                <w:sz w:val="28"/>
                <w:szCs w:val="28"/>
              </w:rPr>
            </w:pPr>
            <w:r w:rsidRPr="0019664E">
              <w:rPr>
                <w:b/>
                <w:sz w:val="28"/>
                <w:szCs w:val="28"/>
              </w:rPr>
              <w:t xml:space="preserve">     </w:t>
            </w:r>
          </w:p>
          <w:p w:rsidR="00492007" w:rsidRPr="0019664E" w:rsidRDefault="00492007" w:rsidP="00FF71E3">
            <w:pPr>
              <w:ind w:right="-648"/>
              <w:rPr>
                <w:b/>
                <w:sz w:val="28"/>
                <w:szCs w:val="28"/>
              </w:rPr>
            </w:pPr>
            <w:r w:rsidRPr="0019664E">
              <w:rPr>
                <w:b/>
              </w:rPr>
              <w:t>A – Co je to závislost</w:t>
            </w:r>
          </w:p>
        </w:tc>
      </w:tr>
      <w:tr w:rsidR="00492007" w:rsidRPr="0019664E" w:rsidTr="00FF71E3">
        <w:tc>
          <w:tcPr>
            <w:tcW w:w="4851" w:type="dxa"/>
            <w:shd w:val="clear" w:color="auto" w:fill="auto"/>
          </w:tcPr>
          <w:p w:rsidR="00492007" w:rsidRPr="0019664E" w:rsidRDefault="00492007" w:rsidP="00FF71E3">
            <w:pPr>
              <w:ind w:right="-648"/>
              <w:rPr>
                <w:b/>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-umí vysvětlit co to je závislost , koho se týká , co člověku</w:t>
            </w:r>
          </w:p>
          <w:p w:rsidR="00492007" w:rsidRPr="0019664E" w:rsidRDefault="00492007" w:rsidP="00FF71E3">
            <w:pPr>
              <w:ind w:right="-648"/>
              <w:rPr>
                <w:sz w:val="20"/>
                <w:szCs w:val="20"/>
              </w:rPr>
            </w:pPr>
            <w:r w:rsidRPr="0019664E">
              <w:rPr>
                <w:sz w:val="20"/>
                <w:szCs w:val="20"/>
              </w:rPr>
              <w:t>bere , jak se k závislým zachovat , jak je léčit , atd.</w:t>
            </w:r>
          </w:p>
        </w:tc>
        <w:tc>
          <w:tcPr>
            <w:tcW w:w="4852"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-závislost – využití videofilmu „Když musíš , tak musíš“</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rPr>
            </w:pPr>
            <w:r w:rsidRPr="0019664E">
              <w:rPr>
                <w:b/>
              </w:rPr>
              <w:t>B – Děti a drogy</w:t>
            </w:r>
          </w:p>
        </w:tc>
        <w:tc>
          <w:tcPr>
            <w:tcW w:w="4852" w:type="dxa"/>
            <w:shd w:val="clear" w:color="auto" w:fill="auto"/>
          </w:tcPr>
          <w:p w:rsidR="00492007" w:rsidRPr="0019664E" w:rsidRDefault="00492007" w:rsidP="00FF71E3">
            <w:pPr>
              <w:ind w:right="-648"/>
              <w:rPr>
                <w:b/>
                <w:sz w:val="28"/>
                <w:szCs w:val="28"/>
              </w:rPr>
            </w:pPr>
          </w:p>
        </w:tc>
      </w:tr>
      <w:tr w:rsidR="00492007" w:rsidRPr="0019664E" w:rsidTr="00FF71E3">
        <w:tc>
          <w:tcPr>
            <w:tcW w:w="4851" w:type="dxa"/>
            <w:shd w:val="clear" w:color="auto" w:fill="auto"/>
          </w:tcPr>
          <w:p w:rsidR="00492007" w:rsidRPr="0019664E" w:rsidRDefault="00492007" w:rsidP="00FF71E3">
            <w:pPr>
              <w:ind w:right="-648"/>
              <w:rPr>
                <w:sz w:val="20"/>
                <w:szCs w:val="20"/>
              </w:rPr>
            </w:pPr>
            <w:r w:rsidRPr="0019664E">
              <w:rPr>
                <w:b/>
                <w:sz w:val="20"/>
                <w:szCs w:val="20"/>
              </w:rPr>
              <w:t>Konkretizované výstupy žáka :</w:t>
            </w:r>
          </w:p>
          <w:p w:rsidR="00492007" w:rsidRPr="0019664E" w:rsidRDefault="00492007" w:rsidP="00FF71E3">
            <w:pPr>
              <w:ind w:right="-648"/>
              <w:rPr>
                <w:sz w:val="20"/>
                <w:szCs w:val="20"/>
              </w:rPr>
            </w:pPr>
            <w:r w:rsidRPr="0019664E">
              <w:rPr>
                <w:sz w:val="20"/>
                <w:szCs w:val="20"/>
              </w:rPr>
              <w:t>-diskutuje o filmu „Děti a drogy“</w:t>
            </w:r>
          </w:p>
          <w:p w:rsidR="00492007" w:rsidRPr="0019664E" w:rsidRDefault="00492007" w:rsidP="00FF71E3">
            <w:pPr>
              <w:ind w:right="-648"/>
              <w:rPr>
                <w:sz w:val="20"/>
                <w:szCs w:val="20"/>
              </w:rPr>
            </w:pPr>
            <w:r w:rsidRPr="0019664E">
              <w:rPr>
                <w:sz w:val="20"/>
                <w:szCs w:val="20"/>
              </w:rPr>
              <w:t>-hodnotí příběhy a navrhuje jiná řešení</w:t>
            </w:r>
          </w:p>
          <w:p w:rsidR="00492007" w:rsidRPr="0019664E" w:rsidRDefault="00492007" w:rsidP="00FF71E3">
            <w:pPr>
              <w:ind w:right="-648"/>
              <w:rPr>
                <w:sz w:val="20"/>
                <w:szCs w:val="20"/>
              </w:rPr>
            </w:pPr>
          </w:p>
        </w:tc>
        <w:tc>
          <w:tcPr>
            <w:tcW w:w="4852" w:type="dxa"/>
            <w:shd w:val="clear" w:color="auto" w:fill="auto"/>
          </w:tcPr>
          <w:p w:rsidR="00492007" w:rsidRPr="0019664E" w:rsidRDefault="00492007" w:rsidP="00FF71E3">
            <w:pPr>
              <w:ind w:right="-648"/>
              <w:rPr>
                <w:b/>
                <w:sz w:val="20"/>
                <w:szCs w:val="20"/>
              </w:rPr>
            </w:pPr>
            <w:r w:rsidRPr="0019664E">
              <w:rPr>
                <w:b/>
                <w:sz w:val="20"/>
                <w:szCs w:val="20"/>
              </w:rPr>
              <w:t>Konkretizované učivo :</w:t>
            </w:r>
          </w:p>
          <w:p w:rsidR="00492007" w:rsidRPr="0019664E" w:rsidRDefault="00492007" w:rsidP="00FF71E3">
            <w:pPr>
              <w:ind w:right="-648"/>
              <w:rPr>
                <w:sz w:val="20"/>
                <w:szCs w:val="20"/>
              </w:rPr>
            </w:pPr>
            <w:r w:rsidRPr="0019664E">
              <w:rPr>
                <w:sz w:val="20"/>
                <w:szCs w:val="20"/>
              </w:rPr>
              <w:t>-působení drog na dětský organismus , využití videofilmu</w:t>
            </w:r>
          </w:p>
          <w:p w:rsidR="00492007" w:rsidRPr="0019664E" w:rsidRDefault="00492007" w:rsidP="00FF71E3">
            <w:pPr>
              <w:ind w:right="-648"/>
              <w:rPr>
                <w:sz w:val="20"/>
                <w:szCs w:val="20"/>
              </w:rPr>
            </w:pPr>
            <w:r w:rsidRPr="0019664E">
              <w:rPr>
                <w:sz w:val="20"/>
                <w:szCs w:val="20"/>
              </w:rPr>
              <w:t>„Když musíš , tak musíš“</w:t>
            </w:r>
          </w:p>
        </w:tc>
      </w:tr>
      <w:tr w:rsidR="00492007" w:rsidRPr="0019664E" w:rsidTr="00FF71E3">
        <w:tc>
          <w:tcPr>
            <w:tcW w:w="4851" w:type="dxa"/>
            <w:shd w:val="clear" w:color="auto" w:fill="auto"/>
          </w:tcPr>
          <w:p w:rsidR="00492007" w:rsidRPr="0019664E" w:rsidRDefault="00492007" w:rsidP="00FF71E3">
            <w:pPr>
              <w:ind w:right="-648"/>
              <w:rPr>
                <w:b/>
              </w:rPr>
            </w:pPr>
            <w:r w:rsidRPr="0019664E">
              <w:rPr>
                <w:b/>
              </w:rPr>
              <w:t>C – Ženy a drogy</w:t>
            </w:r>
          </w:p>
        </w:tc>
        <w:tc>
          <w:tcPr>
            <w:tcW w:w="4852" w:type="dxa"/>
            <w:shd w:val="clear" w:color="auto" w:fill="auto"/>
          </w:tcPr>
          <w:p w:rsidR="00492007" w:rsidRPr="0019664E" w:rsidRDefault="00492007" w:rsidP="00FF71E3">
            <w:pPr>
              <w:ind w:right="-648"/>
              <w:rPr>
                <w:b/>
                <w:sz w:val="28"/>
                <w:szCs w:val="28"/>
              </w:rPr>
            </w:pPr>
          </w:p>
        </w:tc>
      </w:tr>
      <w:tr w:rsidR="00492007" w:rsidRPr="0019664E" w:rsidTr="00FF71E3">
        <w:trPr>
          <w:trHeight w:val="359"/>
        </w:trPr>
        <w:tc>
          <w:tcPr>
            <w:tcW w:w="4851" w:type="dxa"/>
            <w:shd w:val="clear" w:color="auto" w:fill="auto"/>
          </w:tcPr>
          <w:p w:rsidR="00492007" w:rsidRPr="0019664E" w:rsidRDefault="00492007" w:rsidP="00FF71E3">
            <w:pPr>
              <w:ind w:right="-648"/>
              <w:rPr>
                <w:b/>
                <w:sz w:val="20"/>
                <w:szCs w:val="20"/>
              </w:rPr>
            </w:pPr>
            <w:r w:rsidRPr="0019664E">
              <w:rPr>
                <w:b/>
                <w:sz w:val="20"/>
                <w:szCs w:val="20"/>
              </w:rPr>
              <w:t>Konkretizované výstupy žáka:</w:t>
            </w:r>
          </w:p>
          <w:p w:rsidR="00492007" w:rsidRPr="0019664E" w:rsidRDefault="00492007" w:rsidP="00FF71E3">
            <w:pPr>
              <w:ind w:right="-648"/>
              <w:rPr>
                <w:sz w:val="20"/>
                <w:szCs w:val="20"/>
              </w:rPr>
            </w:pPr>
            <w:r w:rsidRPr="0019664E">
              <w:rPr>
                <w:sz w:val="20"/>
                <w:szCs w:val="20"/>
              </w:rPr>
              <w:t>-při řízené diskusi vyjadřuje svůj názor na čtyři rozdílné</w:t>
            </w:r>
          </w:p>
          <w:p w:rsidR="00492007" w:rsidRPr="0019664E" w:rsidRDefault="00492007" w:rsidP="00FF71E3">
            <w:pPr>
              <w:ind w:right="-648"/>
              <w:rPr>
                <w:sz w:val="20"/>
                <w:szCs w:val="20"/>
              </w:rPr>
            </w:pPr>
            <w:r w:rsidRPr="0019664E">
              <w:rPr>
                <w:sz w:val="20"/>
                <w:szCs w:val="20"/>
              </w:rPr>
              <w:t>životní příběhy</w:t>
            </w:r>
          </w:p>
        </w:tc>
        <w:tc>
          <w:tcPr>
            <w:tcW w:w="4852" w:type="dxa"/>
            <w:shd w:val="clear" w:color="auto" w:fill="auto"/>
          </w:tcPr>
          <w:p w:rsidR="00492007" w:rsidRPr="0019664E" w:rsidRDefault="00492007" w:rsidP="00FF71E3">
            <w:pPr>
              <w:ind w:right="-648"/>
              <w:rPr>
                <w:sz w:val="20"/>
                <w:szCs w:val="20"/>
              </w:rPr>
            </w:pPr>
            <w:r w:rsidRPr="0019664E">
              <w:rPr>
                <w:b/>
                <w:sz w:val="20"/>
                <w:szCs w:val="20"/>
              </w:rPr>
              <w:t>Konkretizované učivo:</w:t>
            </w:r>
          </w:p>
          <w:p w:rsidR="00492007" w:rsidRPr="0019664E" w:rsidRDefault="00492007" w:rsidP="00FF71E3">
            <w:pPr>
              <w:ind w:right="-648"/>
              <w:rPr>
                <w:sz w:val="20"/>
                <w:szCs w:val="20"/>
              </w:rPr>
            </w:pPr>
            <w:r w:rsidRPr="0019664E">
              <w:rPr>
                <w:sz w:val="20"/>
                <w:szCs w:val="20"/>
              </w:rPr>
              <w:t>-příběhy čtyř žen – videofilm „Když musíš, tak musíš“</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rPr>
            </w:pPr>
            <w:r w:rsidRPr="0019664E">
              <w:rPr>
                <w:b/>
              </w:rPr>
              <w:t>D – Specializovaná pomoc</w:t>
            </w:r>
          </w:p>
        </w:tc>
        <w:tc>
          <w:tcPr>
            <w:tcW w:w="4852" w:type="dxa"/>
            <w:shd w:val="clear" w:color="auto" w:fill="auto"/>
          </w:tcPr>
          <w:p w:rsidR="00492007" w:rsidRPr="0019664E" w:rsidRDefault="00492007" w:rsidP="00FF71E3">
            <w:pPr>
              <w:ind w:right="-648"/>
              <w:rPr>
                <w:b/>
                <w:sz w:val="28"/>
                <w:szCs w:val="28"/>
              </w:rPr>
            </w:pPr>
          </w:p>
        </w:tc>
      </w:tr>
      <w:tr w:rsidR="00492007" w:rsidRPr="0019664E" w:rsidTr="00FF71E3">
        <w:tc>
          <w:tcPr>
            <w:tcW w:w="4851" w:type="dxa"/>
            <w:shd w:val="clear" w:color="auto" w:fill="auto"/>
          </w:tcPr>
          <w:p w:rsidR="00492007" w:rsidRPr="0019664E" w:rsidRDefault="00492007" w:rsidP="00FF71E3">
            <w:pPr>
              <w:ind w:right="-648"/>
              <w:rPr>
                <w:b/>
                <w:sz w:val="20"/>
                <w:szCs w:val="20"/>
              </w:rPr>
            </w:pPr>
            <w:r w:rsidRPr="0019664E">
              <w:rPr>
                <w:b/>
                <w:sz w:val="20"/>
                <w:szCs w:val="20"/>
              </w:rPr>
              <w:t>Konkretizované výstupy žáka:</w:t>
            </w:r>
          </w:p>
          <w:p w:rsidR="00492007" w:rsidRPr="0019664E" w:rsidRDefault="00492007" w:rsidP="00FF71E3">
            <w:pPr>
              <w:ind w:right="-648"/>
              <w:rPr>
                <w:sz w:val="20"/>
                <w:szCs w:val="20"/>
              </w:rPr>
            </w:pPr>
            <w:r w:rsidRPr="0019664E">
              <w:rPr>
                <w:sz w:val="20"/>
                <w:szCs w:val="20"/>
              </w:rPr>
              <w:t>-napíše si do svého zápisníku seznam kontaktních adres</w:t>
            </w:r>
          </w:p>
          <w:p w:rsidR="00492007" w:rsidRPr="0019664E" w:rsidRDefault="00492007" w:rsidP="00FF71E3">
            <w:pPr>
              <w:ind w:right="-648"/>
              <w:rPr>
                <w:sz w:val="20"/>
                <w:szCs w:val="20"/>
              </w:rPr>
            </w:pPr>
            <w:r>
              <w:rPr>
                <w:sz w:val="20"/>
                <w:szCs w:val="20"/>
              </w:rPr>
              <w:t>(</w:t>
            </w:r>
            <w:r w:rsidRPr="0019664E">
              <w:rPr>
                <w:sz w:val="20"/>
                <w:szCs w:val="20"/>
              </w:rPr>
              <w:t>policie, K centrum, okresní protidrogový koordinátor,</w:t>
            </w:r>
          </w:p>
          <w:p w:rsidR="00492007" w:rsidRPr="0019664E" w:rsidRDefault="00492007" w:rsidP="00FF71E3">
            <w:pPr>
              <w:ind w:right="-648"/>
              <w:rPr>
                <w:sz w:val="20"/>
                <w:szCs w:val="20"/>
              </w:rPr>
            </w:pPr>
            <w:r w:rsidRPr="0019664E">
              <w:rPr>
                <w:sz w:val="20"/>
                <w:szCs w:val="20"/>
              </w:rPr>
              <w:t>Linka důvěry, atd.)</w:t>
            </w:r>
          </w:p>
          <w:p w:rsidR="00492007" w:rsidRPr="0019664E" w:rsidRDefault="00492007" w:rsidP="00FF71E3">
            <w:pPr>
              <w:ind w:right="-648"/>
              <w:rPr>
                <w:sz w:val="20"/>
                <w:szCs w:val="20"/>
              </w:rPr>
            </w:pPr>
            <w:r w:rsidRPr="0019664E">
              <w:rPr>
                <w:sz w:val="20"/>
                <w:szCs w:val="20"/>
              </w:rPr>
              <w:t>-uvádí</w:t>
            </w:r>
            <w:r>
              <w:rPr>
                <w:sz w:val="20"/>
                <w:szCs w:val="20"/>
              </w:rPr>
              <w:t xml:space="preserve"> zásady zdravého životního stylu</w:t>
            </w:r>
            <w:r w:rsidRPr="0019664E">
              <w:rPr>
                <w:sz w:val="20"/>
                <w:szCs w:val="20"/>
              </w:rPr>
              <w:t>, správného využití</w:t>
            </w:r>
          </w:p>
          <w:p w:rsidR="00492007" w:rsidRPr="0019664E" w:rsidRDefault="00492007" w:rsidP="00FF71E3">
            <w:pPr>
              <w:ind w:right="-648"/>
              <w:rPr>
                <w:sz w:val="20"/>
                <w:szCs w:val="20"/>
              </w:rPr>
            </w:pPr>
            <w:r>
              <w:rPr>
                <w:sz w:val="20"/>
                <w:szCs w:val="20"/>
              </w:rPr>
              <w:t>volného času, věnuje se sportu</w:t>
            </w:r>
            <w:r w:rsidRPr="0019664E">
              <w:rPr>
                <w:sz w:val="20"/>
                <w:szCs w:val="20"/>
              </w:rPr>
              <w:t>, má vhodné kamarády,</w:t>
            </w:r>
          </w:p>
          <w:p w:rsidR="00492007" w:rsidRPr="0019664E" w:rsidRDefault="00492007" w:rsidP="00FF71E3">
            <w:pPr>
              <w:ind w:right="-648"/>
              <w:rPr>
                <w:sz w:val="20"/>
                <w:szCs w:val="20"/>
              </w:rPr>
            </w:pPr>
            <w:r w:rsidRPr="0019664E">
              <w:rPr>
                <w:sz w:val="20"/>
                <w:szCs w:val="20"/>
              </w:rPr>
              <w:t>problémy se snaží řešit jinak – ne drogami</w:t>
            </w:r>
          </w:p>
          <w:p w:rsidR="00492007" w:rsidRPr="0019664E" w:rsidRDefault="00492007" w:rsidP="00FF71E3">
            <w:pPr>
              <w:ind w:right="-648"/>
              <w:rPr>
                <w:sz w:val="20"/>
                <w:szCs w:val="20"/>
              </w:rPr>
            </w:pPr>
            <w:r w:rsidRPr="0019664E">
              <w:rPr>
                <w:sz w:val="20"/>
                <w:szCs w:val="20"/>
              </w:rPr>
              <w:t>-vytvoří plakát propagující zdravý životní styl</w:t>
            </w:r>
          </w:p>
        </w:tc>
        <w:tc>
          <w:tcPr>
            <w:tcW w:w="4852" w:type="dxa"/>
            <w:shd w:val="clear" w:color="auto" w:fill="auto"/>
          </w:tcPr>
          <w:p w:rsidR="00492007" w:rsidRPr="0019664E" w:rsidRDefault="00492007" w:rsidP="00FF71E3">
            <w:pPr>
              <w:ind w:right="-648"/>
              <w:rPr>
                <w:b/>
                <w:sz w:val="20"/>
                <w:szCs w:val="20"/>
              </w:rPr>
            </w:pPr>
            <w:r w:rsidRPr="0019664E">
              <w:rPr>
                <w:b/>
                <w:sz w:val="20"/>
                <w:szCs w:val="20"/>
              </w:rPr>
              <w:t>Konkretizované učivo:</w:t>
            </w:r>
          </w:p>
          <w:p w:rsidR="00492007" w:rsidRPr="0019664E" w:rsidRDefault="00492007" w:rsidP="00FF71E3">
            <w:pPr>
              <w:ind w:right="-648"/>
              <w:rPr>
                <w:sz w:val="20"/>
                <w:szCs w:val="20"/>
              </w:rPr>
            </w:pPr>
            <w:r w:rsidRPr="0019664E">
              <w:rPr>
                <w:b/>
                <w:sz w:val="20"/>
                <w:szCs w:val="20"/>
              </w:rPr>
              <w:t>-</w:t>
            </w:r>
            <w:r w:rsidRPr="0019664E">
              <w:rPr>
                <w:sz w:val="20"/>
                <w:szCs w:val="20"/>
              </w:rPr>
              <w:t>kontaktní adresy</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-co dělat, aby se mě drogy nikdy netýkaly</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p>
        </w:tc>
      </w:tr>
    </w:tbl>
    <w:p w:rsidR="00492007" w:rsidRDefault="00492007" w:rsidP="00492007">
      <w:pPr>
        <w:ind w:right="-648"/>
        <w:rPr>
          <w:sz w:val="20"/>
          <w:szCs w:val="20"/>
        </w:rPr>
      </w:pPr>
    </w:p>
    <w:tbl>
      <w:tblPr>
        <w:tblW w:w="0" w:type="auto"/>
        <w:tblLook w:val="01E0" w:firstRow="1" w:lastRow="1" w:firstColumn="1" w:lastColumn="1" w:noHBand="0" w:noVBand="0"/>
      </w:tblPr>
      <w:tblGrid>
        <w:gridCol w:w="4851"/>
        <w:gridCol w:w="4852"/>
      </w:tblGrid>
      <w:tr w:rsidR="00492007" w:rsidRPr="0019664E" w:rsidTr="00FF71E3">
        <w:tc>
          <w:tcPr>
            <w:tcW w:w="4851" w:type="dxa"/>
            <w:shd w:val="clear" w:color="auto" w:fill="auto"/>
          </w:tcPr>
          <w:p w:rsidR="00492007" w:rsidRDefault="00492007" w:rsidP="00047652">
            <w:pPr>
              <w:numPr>
                <w:ilvl w:val="0"/>
                <w:numId w:val="174"/>
              </w:numPr>
              <w:ind w:right="-648"/>
              <w:rPr>
                <w:b/>
                <w:sz w:val="28"/>
                <w:szCs w:val="28"/>
              </w:rPr>
            </w:pPr>
            <w:r w:rsidRPr="0019664E">
              <w:rPr>
                <w:b/>
                <w:sz w:val="28"/>
                <w:szCs w:val="28"/>
              </w:rPr>
              <w:t>Osobní bezpečí</w:t>
            </w:r>
          </w:p>
          <w:p w:rsidR="00492007" w:rsidRPr="0019664E" w:rsidRDefault="00492007" w:rsidP="00FF71E3">
            <w:pPr>
              <w:ind w:left="720" w:right="-648"/>
              <w:rPr>
                <w:b/>
                <w:sz w:val="28"/>
                <w:szCs w:val="28"/>
              </w:rPr>
            </w:pPr>
          </w:p>
          <w:p w:rsidR="00492007" w:rsidRPr="0019664E" w:rsidRDefault="00492007" w:rsidP="00FF71E3">
            <w:pPr>
              <w:ind w:right="-648"/>
              <w:rPr>
                <w:b/>
                <w:sz w:val="28"/>
                <w:szCs w:val="28"/>
              </w:rPr>
            </w:pPr>
            <w:r w:rsidRPr="0019664E">
              <w:rPr>
                <w:b/>
              </w:rPr>
              <w:t>A – Ochrana zdraví za mimořádných situací</w:t>
            </w:r>
          </w:p>
        </w:tc>
        <w:tc>
          <w:tcPr>
            <w:tcW w:w="4852" w:type="dxa"/>
            <w:shd w:val="clear" w:color="auto" w:fill="auto"/>
          </w:tcPr>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sz w:val="20"/>
                <w:szCs w:val="20"/>
              </w:rPr>
            </w:pPr>
            <w:r w:rsidRPr="0019664E">
              <w:rPr>
                <w:b/>
                <w:sz w:val="20"/>
                <w:szCs w:val="20"/>
              </w:rPr>
              <w:t>Konkretizované výstupy žáka:</w:t>
            </w:r>
          </w:p>
          <w:p w:rsidR="00492007" w:rsidRPr="0019664E" w:rsidRDefault="00492007" w:rsidP="00FF71E3">
            <w:pPr>
              <w:ind w:right="-648"/>
              <w:rPr>
                <w:sz w:val="20"/>
                <w:szCs w:val="20"/>
              </w:rPr>
            </w:pPr>
            <w:r w:rsidRPr="0019664E">
              <w:rPr>
                <w:b/>
                <w:sz w:val="20"/>
                <w:szCs w:val="20"/>
              </w:rPr>
              <w:t>-</w:t>
            </w:r>
            <w:r w:rsidRPr="0019664E">
              <w:rPr>
                <w:sz w:val="20"/>
                <w:szCs w:val="20"/>
              </w:rPr>
              <w:t>nacvičuj</w:t>
            </w:r>
            <w:r>
              <w:rPr>
                <w:sz w:val="20"/>
                <w:szCs w:val="20"/>
              </w:rPr>
              <w:t>e postup při evakuaci povodeň</w:t>
            </w:r>
            <w:r w:rsidRPr="0019664E">
              <w:rPr>
                <w:sz w:val="20"/>
                <w:szCs w:val="20"/>
              </w:rPr>
              <w:t>, požár)</w:t>
            </w:r>
          </w:p>
          <w:p w:rsidR="00492007" w:rsidRPr="0019664E" w:rsidRDefault="00492007" w:rsidP="00FF71E3">
            <w:pPr>
              <w:ind w:right="-648"/>
              <w:rPr>
                <w:sz w:val="20"/>
                <w:szCs w:val="20"/>
              </w:rPr>
            </w:pPr>
            <w:r w:rsidRPr="0019664E">
              <w:rPr>
                <w:sz w:val="20"/>
                <w:szCs w:val="20"/>
              </w:rPr>
              <w:t>-provádí první pomoc při úniku nebezpečných látek</w:t>
            </w:r>
          </w:p>
        </w:tc>
        <w:tc>
          <w:tcPr>
            <w:tcW w:w="4852" w:type="dxa"/>
            <w:shd w:val="clear" w:color="auto" w:fill="auto"/>
          </w:tcPr>
          <w:p w:rsidR="00492007" w:rsidRPr="0019664E" w:rsidRDefault="00492007" w:rsidP="00FF71E3">
            <w:pPr>
              <w:ind w:right="-648"/>
              <w:rPr>
                <w:b/>
                <w:sz w:val="20"/>
                <w:szCs w:val="20"/>
              </w:rPr>
            </w:pPr>
            <w:r w:rsidRPr="0019664E">
              <w:rPr>
                <w:b/>
                <w:sz w:val="20"/>
                <w:szCs w:val="20"/>
              </w:rPr>
              <w:t>Konkretizované učivo:</w:t>
            </w:r>
          </w:p>
          <w:p w:rsidR="00492007" w:rsidRPr="0019664E" w:rsidRDefault="00492007" w:rsidP="00FF71E3">
            <w:pPr>
              <w:ind w:right="-648"/>
              <w:rPr>
                <w:sz w:val="20"/>
                <w:szCs w:val="20"/>
              </w:rPr>
            </w:pPr>
            <w:r>
              <w:rPr>
                <w:sz w:val="20"/>
                <w:szCs w:val="20"/>
              </w:rPr>
              <w:t>-chování při povodních</w:t>
            </w:r>
            <w:r w:rsidRPr="0019664E">
              <w:rPr>
                <w:sz w:val="20"/>
                <w:szCs w:val="20"/>
              </w:rPr>
              <w:t>, požáru</w:t>
            </w:r>
          </w:p>
          <w:p w:rsidR="00492007" w:rsidRPr="0019664E" w:rsidRDefault="00492007" w:rsidP="00FF71E3">
            <w:pPr>
              <w:ind w:right="-648"/>
              <w:rPr>
                <w:sz w:val="20"/>
                <w:szCs w:val="20"/>
              </w:rPr>
            </w:pPr>
            <w:r w:rsidRPr="0019664E">
              <w:rPr>
                <w:sz w:val="20"/>
                <w:szCs w:val="20"/>
              </w:rPr>
              <w:t xml:space="preserve">-první </w:t>
            </w:r>
            <w:r>
              <w:rPr>
                <w:sz w:val="20"/>
                <w:szCs w:val="20"/>
              </w:rPr>
              <w:t>pomoc (únik nebezpečných látek</w:t>
            </w:r>
            <w:r w:rsidRPr="0019664E">
              <w:rPr>
                <w:sz w:val="20"/>
                <w:szCs w:val="20"/>
              </w:rPr>
              <w:t>, popálení,</w:t>
            </w:r>
          </w:p>
          <w:p w:rsidR="00492007" w:rsidRPr="0019664E" w:rsidRDefault="00492007" w:rsidP="00FF71E3">
            <w:pPr>
              <w:ind w:right="-648"/>
              <w:rPr>
                <w:sz w:val="20"/>
                <w:szCs w:val="20"/>
              </w:rPr>
            </w:pPr>
            <w:r>
              <w:rPr>
                <w:sz w:val="20"/>
                <w:szCs w:val="20"/>
              </w:rPr>
              <w:t>poleptání</w:t>
            </w:r>
            <w:r w:rsidRPr="0019664E">
              <w:rPr>
                <w:sz w:val="20"/>
                <w:szCs w:val="20"/>
              </w:rPr>
              <w:t>,</w:t>
            </w:r>
            <w:r>
              <w:rPr>
                <w:sz w:val="20"/>
                <w:szCs w:val="20"/>
              </w:rPr>
              <w:t xml:space="preserve"> </w:t>
            </w:r>
            <w:r w:rsidRPr="0019664E">
              <w:rPr>
                <w:sz w:val="20"/>
                <w:szCs w:val="20"/>
              </w:rPr>
              <w:t>poranění el.proudem )</w:t>
            </w:r>
          </w:p>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rPr>
            </w:pPr>
            <w:r>
              <w:rPr>
                <w:b/>
              </w:rPr>
              <w:t>B – Bezpečnost při sportech, výletech</w:t>
            </w:r>
            <w:r w:rsidRPr="0019664E">
              <w:rPr>
                <w:b/>
              </w:rPr>
              <w:t>, atd.</w:t>
            </w:r>
          </w:p>
        </w:tc>
        <w:tc>
          <w:tcPr>
            <w:tcW w:w="4852" w:type="dxa"/>
            <w:shd w:val="clear" w:color="auto" w:fill="auto"/>
          </w:tcPr>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sz w:val="20"/>
                <w:szCs w:val="20"/>
              </w:rPr>
            </w:pPr>
            <w:r>
              <w:rPr>
                <w:b/>
                <w:sz w:val="20"/>
                <w:szCs w:val="20"/>
              </w:rPr>
              <w:t>Konkretizované výstupy žáka</w:t>
            </w:r>
            <w:r w:rsidRPr="0019664E">
              <w:rPr>
                <w:b/>
                <w:sz w:val="20"/>
                <w:szCs w:val="20"/>
              </w:rPr>
              <w:t>:</w:t>
            </w:r>
          </w:p>
          <w:p w:rsidR="00492007" w:rsidRPr="0019664E" w:rsidRDefault="00492007" w:rsidP="00FF71E3">
            <w:pPr>
              <w:ind w:right="-648"/>
              <w:rPr>
                <w:sz w:val="20"/>
                <w:szCs w:val="20"/>
              </w:rPr>
            </w:pPr>
            <w:r w:rsidRPr="0019664E">
              <w:rPr>
                <w:sz w:val="20"/>
                <w:szCs w:val="20"/>
              </w:rPr>
              <w:t xml:space="preserve">-zdokonaluje </w:t>
            </w:r>
            <w:r>
              <w:rPr>
                <w:sz w:val="20"/>
                <w:szCs w:val="20"/>
              </w:rPr>
              <w:t>se v plavání, nikdy nepřeceňuje svoje síly</w:t>
            </w:r>
            <w:r w:rsidRPr="0019664E">
              <w:rPr>
                <w:sz w:val="20"/>
                <w:szCs w:val="20"/>
              </w:rPr>
              <w:t>,</w:t>
            </w:r>
          </w:p>
          <w:p w:rsidR="00492007" w:rsidRPr="0019664E" w:rsidRDefault="00492007" w:rsidP="00FF71E3">
            <w:pPr>
              <w:ind w:right="-648"/>
              <w:rPr>
                <w:sz w:val="20"/>
                <w:szCs w:val="20"/>
              </w:rPr>
            </w:pPr>
            <w:r w:rsidRPr="0019664E">
              <w:rPr>
                <w:sz w:val="20"/>
                <w:szCs w:val="20"/>
              </w:rPr>
              <w:lastRenderedPageBreak/>
              <w:t xml:space="preserve">neskáče do vody v neznámém terénu </w:t>
            </w:r>
          </w:p>
          <w:p w:rsidR="00492007" w:rsidRPr="0019664E" w:rsidRDefault="00492007" w:rsidP="00FF71E3">
            <w:pPr>
              <w:ind w:right="-648"/>
              <w:rPr>
                <w:sz w:val="20"/>
                <w:szCs w:val="20"/>
              </w:rPr>
            </w:pPr>
            <w:r w:rsidRPr="0019664E">
              <w:rPr>
                <w:sz w:val="20"/>
                <w:szCs w:val="20"/>
              </w:rPr>
              <w:t>-je seznámen se záchranou tonoucího</w:t>
            </w:r>
          </w:p>
          <w:p w:rsidR="00492007" w:rsidRPr="0019664E" w:rsidRDefault="00492007" w:rsidP="00FF71E3">
            <w:pPr>
              <w:ind w:right="-648"/>
              <w:rPr>
                <w:sz w:val="20"/>
                <w:szCs w:val="20"/>
              </w:rPr>
            </w:pPr>
            <w:r w:rsidRPr="0019664E">
              <w:rPr>
                <w:sz w:val="20"/>
                <w:szCs w:val="20"/>
              </w:rPr>
              <w:t xml:space="preserve">-zná zásady bezpečnosti pro výlety do hor </w:t>
            </w:r>
          </w:p>
        </w:tc>
        <w:tc>
          <w:tcPr>
            <w:tcW w:w="4852" w:type="dxa"/>
            <w:shd w:val="clear" w:color="auto" w:fill="auto"/>
          </w:tcPr>
          <w:p w:rsidR="00492007" w:rsidRPr="0019664E" w:rsidRDefault="00492007" w:rsidP="00FF71E3">
            <w:pPr>
              <w:ind w:right="-648"/>
              <w:rPr>
                <w:b/>
                <w:sz w:val="20"/>
                <w:szCs w:val="20"/>
              </w:rPr>
            </w:pPr>
            <w:r>
              <w:rPr>
                <w:b/>
                <w:sz w:val="20"/>
                <w:szCs w:val="20"/>
              </w:rPr>
              <w:lastRenderedPageBreak/>
              <w:t>Konkretizované učivo</w:t>
            </w:r>
            <w:r w:rsidRPr="0019664E">
              <w:rPr>
                <w:b/>
                <w:sz w:val="20"/>
                <w:szCs w:val="20"/>
              </w:rPr>
              <w:t>:</w:t>
            </w:r>
          </w:p>
          <w:p w:rsidR="00492007" w:rsidRPr="0019664E" w:rsidRDefault="00492007" w:rsidP="00FF71E3">
            <w:pPr>
              <w:ind w:right="-648"/>
              <w:rPr>
                <w:sz w:val="20"/>
                <w:szCs w:val="20"/>
              </w:rPr>
            </w:pPr>
            <w:r w:rsidRPr="0019664E">
              <w:rPr>
                <w:sz w:val="20"/>
                <w:szCs w:val="20"/>
              </w:rPr>
              <w:t>-bezpečnost při vodních sportech</w:t>
            </w:r>
          </w:p>
          <w:p w:rsidR="00492007" w:rsidRPr="0019664E" w:rsidRDefault="00492007" w:rsidP="00FF71E3">
            <w:pPr>
              <w:ind w:right="-648"/>
              <w:rPr>
                <w:sz w:val="20"/>
                <w:szCs w:val="20"/>
              </w:rPr>
            </w:pP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-bezpečnost při výletech</w:t>
            </w:r>
          </w:p>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rPr>
            </w:pPr>
            <w:r w:rsidRPr="0019664E">
              <w:rPr>
                <w:b/>
              </w:rPr>
              <w:lastRenderedPageBreak/>
              <w:t>C – Bezpečnost na silnici</w:t>
            </w:r>
          </w:p>
        </w:tc>
        <w:tc>
          <w:tcPr>
            <w:tcW w:w="4852" w:type="dxa"/>
            <w:shd w:val="clear" w:color="auto" w:fill="auto"/>
          </w:tcPr>
          <w:p w:rsidR="00492007" w:rsidRPr="0019664E" w:rsidRDefault="00492007" w:rsidP="00FF71E3">
            <w:pPr>
              <w:ind w:right="-648"/>
              <w:rPr>
                <w:sz w:val="20"/>
                <w:szCs w:val="20"/>
              </w:rPr>
            </w:pPr>
          </w:p>
        </w:tc>
      </w:tr>
      <w:tr w:rsidR="00492007" w:rsidRPr="0019664E" w:rsidTr="00FF71E3">
        <w:tc>
          <w:tcPr>
            <w:tcW w:w="4851" w:type="dxa"/>
            <w:shd w:val="clear" w:color="auto" w:fill="auto"/>
          </w:tcPr>
          <w:p w:rsidR="00492007" w:rsidRPr="0019664E" w:rsidRDefault="00492007" w:rsidP="00FF71E3">
            <w:pPr>
              <w:ind w:right="-648"/>
              <w:rPr>
                <w:b/>
                <w:sz w:val="20"/>
                <w:szCs w:val="20"/>
              </w:rPr>
            </w:pPr>
            <w:r>
              <w:rPr>
                <w:b/>
                <w:sz w:val="20"/>
                <w:szCs w:val="20"/>
              </w:rPr>
              <w:t>Konkretizované výstupy žáka</w:t>
            </w:r>
            <w:r w:rsidRPr="0019664E">
              <w:rPr>
                <w:b/>
                <w:sz w:val="20"/>
                <w:szCs w:val="20"/>
              </w:rPr>
              <w:t>:</w:t>
            </w:r>
          </w:p>
          <w:p w:rsidR="00492007" w:rsidRPr="0019664E" w:rsidRDefault="00492007" w:rsidP="00FF71E3">
            <w:pPr>
              <w:ind w:right="-648"/>
              <w:rPr>
                <w:sz w:val="20"/>
                <w:szCs w:val="20"/>
              </w:rPr>
            </w:pPr>
            <w:r w:rsidRPr="0019664E">
              <w:rPr>
                <w:sz w:val="20"/>
                <w:szCs w:val="20"/>
              </w:rPr>
              <w:t>-dodržuje pravidla silničního provozu při jízdě na kole a</w:t>
            </w:r>
          </w:p>
          <w:p w:rsidR="00492007" w:rsidRPr="0019664E" w:rsidRDefault="00492007" w:rsidP="00FF71E3">
            <w:pPr>
              <w:ind w:right="-648"/>
              <w:rPr>
                <w:sz w:val="20"/>
                <w:szCs w:val="20"/>
              </w:rPr>
            </w:pPr>
            <w:r w:rsidRPr="0019664E">
              <w:rPr>
                <w:sz w:val="20"/>
                <w:szCs w:val="20"/>
              </w:rPr>
              <w:t xml:space="preserve"> při pohybu po komunikaci</w:t>
            </w:r>
          </w:p>
          <w:p w:rsidR="00492007" w:rsidRPr="0019664E" w:rsidRDefault="00492007" w:rsidP="00FF71E3">
            <w:pPr>
              <w:ind w:right="-648"/>
              <w:rPr>
                <w:sz w:val="20"/>
                <w:szCs w:val="20"/>
              </w:rPr>
            </w:pPr>
            <w:r w:rsidRPr="0019664E">
              <w:rPr>
                <w:sz w:val="20"/>
                <w:szCs w:val="20"/>
              </w:rPr>
              <w:t>-poskytuje první pomoc při stavech ohrožujících zdraví</w:t>
            </w:r>
          </w:p>
          <w:p w:rsidR="00492007" w:rsidRPr="0019664E" w:rsidRDefault="00492007" w:rsidP="00FF71E3">
            <w:pPr>
              <w:ind w:right="-648"/>
              <w:rPr>
                <w:sz w:val="20"/>
                <w:szCs w:val="20"/>
              </w:rPr>
            </w:pPr>
          </w:p>
          <w:p w:rsidR="00492007" w:rsidRPr="0019664E" w:rsidRDefault="00492007" w:rsidP="00FF71E3">
            <w:pPr>
              <w:ind w:right="-288"/>
              <w:rPr>
                <w:b/>
              </w:rPr>
            </w:pPr>
          </w:p>
          <w:p w:rsidR="00492007" w:rsidRPr="00ED10A6" w:rsidRDefault="00492007" w:rsidP="00FF71E3">
            <w:pPr>
              <w:ind w:right="-288"/>
            </w:pPr>
            <w:r w:rsidRPr="0019664E">
              <w:rPr>
                <w:b/>
              </w:rPr>
              <w:t xml:space="preserve">Způsoby ověřování učiva :         </w:t>
            </w:r>
            <w:r w:rsidRPr="00DF49F9">
              <w:t>ú</w:t>
            </w:r>
            <w:r>
              <w:t>stní zkoušení,</w:t>
            </w:r>
          </w:p>
          <w:p w:rsidR="00492007" w:rsidRPr="0019664E" w:rsidRDefault="00492007" w:rsidP="00FF71E3">
            <w:pPr>
              <w:ind w:right="-648"/>
              <w:rPr>
                <w:sz w:val="20"/>
                <w:szCs w:val="20"/>
              </w:rPr>
            </w:pPr>
          </w:p>
          <w:p w:rsidR="00492007" w:rsidRPr="0019664E" w:rsidRDefault="00492007" w:rsidP="00FF71E3">
            <w:pPr>
              <w:ind w:right="-648"/>
              <w:rPr>
                <w:sz w:val="20"/>
                <w:szCs w:val="20"/>
              </w:rPr>
            </w:pPr>
          </w:p>
        </w:tc>
        <w:tc>
          <w:tcPr>
            <w:tcW w:w="4852" w:type="dxa"/>
            <w:shd w:val="clear" w:color="auto" w:fill="auto"/>
          </w:tcPr>
          <w:p w:rsidR="00492007" w:rsidRPr="0019664E" w:rsidRDefault="00492007" w:rsidP="00FF71E3">
            <w:pPr>
              <w:ind w:right="-648"/>
              <w:rPr>
                <w:b/>
                <w:sz w:val="20"/>
                <w:szCs w:val="20"/>
              </w:rPr>
            </w:pPr>
            <w:r w:rsidRPr="0019664E">
              <w:rPr>
                <w:b/>
                <w:sz w:val="20"/>
                <w:szCs w:val="20"/>
              </w:rPr>
              <w:t xml:space="preserve">Konkretizované </w:t>
            </w:r>
            <w:r>
              <w:rPr>
                <w:b/>
                <w:sz w:val="20"/>
                <w:szCs w:val="20"/>
              </w:rPr>
              <w:t>učivo</w:t>
            </w:r>
            <w:r w:rsidRPr="0019664E">
              <w:rPr>
                <w:b/>
                <w:sz w:val="20"/>
                <w:szCs w:val="20"/>
              </w:rPr>
              <w:t>:</w:t>
            </w:r>
          </w:p>
          <w:p w:rsidR="00492007" w:rsidRPr="0019664E" w:rsidRDefault="00492007" w:rsidP="00FF71E3">
            <w:pPr>
              <w:ind w:right="-648"/>
              <w:rPr>
                <w:sz w:val="20"/>
                <w:szCs w:val="20"/>
              </w:rPr>
            </w:pPr>
            <w:r w:rsidRPr="0019664E">
              <w:rPr>
                <w:sz w:val="20"/>
                <w:szCs w:val="20"/>
              </w:rPr>
              <w:t>-pravidla silničního provozu</w:t>
            </w:r>
          </w:p>
          <w:p w:rsidR="00492007" w:rsidRPr="0019664E" w:rsidRDefault="00492007" w:rsidP="00FF71E3">
            <w:pPr>
              <w:ind w:right="-648"/>
              <w:rPr>
                <w:sz w:val="20"/>
                <w:szCs w:val="20"/>
              </w:rPr>
            </w:pPr>
          </w:p>
          <w:p w:rsidR="00492007" w:rsidRPr="0019664E" w:rsidRDefault="00492007" w:rsidP="00FF71E3">
            <w:pPr>
              <w:ind w:right="-648"/>
              <w:rPr>
                <w:sz w:val="20"/>
                <w:szCs w:val="20"/>
              </w:rPr>
            </w:pPr>
            <w:r w:rsidRPr="0019664E">
              <w:rPr>
                <w:sz w:val="20"/>
                <w:szCs w:val="20"/>
              </w:rPr>
              <w:t>-první pomoc při úrazech</w:t>
            </w:r>
          </w:p>
          <w:p w:rsidR="00492007" w:rsidRPr="0019664E" w:rsidRDefault="00492007" w:rsidP="00FF71E3">
            <w:pPr>
              <w:ind w:right="-648"/>
              <w:rPr>
                <w:sz w:val="20"/>
                <w:szCs w:val="20"/>
              </w:rPr>
            </w:pPr>
          </w:p>
          <w:p w:rsidR="00492007" w:rsidRDefault="00492007" w:rsidP="00FF71E3">
            <w:pPr>
              <w:ind w:right="-648"/>
            </w:pPr>
          </w:p>
          <w:p w:rsidR="00492007" w:rsidRPr="0019664E" w:rsidRDefault="00492007" w:rsidP="00FF71E3">
            <w:pPr>
              <w:ind w:right="-648"/>
              <w:rPr>
                <w:sz w:val="20"/>
                <w:szCs w:val="20"/>
              </w:rPr>
            </w:pPr>
            <w:r>
              <w:t>písemný test, referát</w:t>
            </w:r>
            <w:r w:rsidRPr="00DF49F9">
              <w:t>, práce na počítači</w:t>
            </w:r>
          </w:p>
        </w:tc>
      </w:tr>
    </w:tbl>
    <w:p w:rsidR="00492007" w:rsidRPr="00ED10A6" w:rsidRDefault="00492007" w:rsidP="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40"/>
          <w:szCs w:val="40"/>
        </w:rPr>
      </w:pPr>
      <w:r>
        <w:lastRenderedPageBreak/>
        <w:t xml:space="preserve">Vzdělávací oblast : </w:t>
      </w:r>
      <w:r>
        <w:rPr>
          <w:sz w:val="40"/>
          <w:szCs w:val="40"/>
        </w:rPr>
        <w:t>Člověk a zdraví</w:t>
      </w:r>
    </w:p>
    <w:p w:rsidR="00492007" w:rsidRDefault="00492007" w:rsidP="00492007">
      <w:pPr>
        <w:rPr>
          <w:sz w:val="40"/>
          <w:szCs w:val="40"/>
        </w:rPr>
      </w:pPr>
      <w:r>
        <w:t xml:space="preserve">Vzdělávací obor   :  </w:t>
      </w:r>
      <w:r>
        <w:rPr>
          <w:sz w:val="40"/>
          <w:szCs w:val="40"/>
        </w:rPr>
        <w:t>Tělesná výchova</w:t>
      </w:r>
    </w:p>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Default="00492007" w:rsidP="00492007"/>
    <w:p w:rsidR="00492007" w:rsidRPr="004573ED" w:rsidRDefault="00492007" w:rsidP="00492007">
      <w:pPr>
        <w:rPr>
          <w:b/>
          <w:sz w:val="52"/>
          <w:szCs w:val="52"/>
        </w:rPr>
      </w:pPr>
      <w:r>
        <w:rPr>
          <w:sz w:val="52"/>
          <w:szCs w:val="52"/>
        </w:rPr>
        <w:t xml:space="preserve">    </w:t>
      </w:r>
      <w:r w:rsidRPr="004573ED">
        <w:rPr>
          <w:b/>
          <w:sz w:val="52"/>
          <w:szCs w:val="52"/>
        </w:rPr>
        <w:t>5.1</w:t>
      </w:r>
      <w:r>
        <w:rPr>
          <w:b/>
          <w:sz w:val="52"/>
          <w:szCs w:val="52"/>
        </w:rPr>
        <w:t>8</w:t>
      </w:r>
      <w:r w:rsidRPr="004573ED">
        <w:rPr>
          <w:b/>
          <w:sz w:val="52"/>
          <w:szCs w:val="52"/>
        </w:rPr>
        <w:t xml:space="preserve">.   </w:t>
      </w:r>
      <w:r>
        <w:rPr>
          <w:b/>
          <w:sz w:val="52"/>
          <w:szCs w:val="52"/>
        </w:rPr>
        <w:t>TĚLESNÁ VÝCHOVA</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1.ročník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2.ročník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3.ročník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4.ročník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5.ročník</w:t>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6.ročník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7.ročník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ind w:right="851"/>
        <w:rPr>
          <w:sz w:val="28"/>
          <w:szCs w:val="28"/>
        </w:rPr>
      </w:pPr>
    </w:p>
    <w:p w:rsidR="00492007" w:rsidRPr="00CE7C8B" w:rsidRDefault="00492007" w:rsidP="00492007">
      <w:pPr>
        <w:ind w:right="851"/>
        <w:rPr>
          <w:sz w:val="28"/>
          <w:szCs w:val="28"/>
        </w:rPr>
      </w:pPr>
      <w:r>
        <w:rPr>
          <w:b/>
          <w:sz w:val="28"/>
          <w:szCs w:val="28"/>
        </w:rPr>
        <w:lastRenderedPageBreak/>
        <w:t>5.18.   TĚLESNÁ VÝCHOVA</w:t>
      </w:r>
    </w:p>
    <w:p w:rsidR="00492007" w:rsidRDefault="00492007" w:rsidP="00492007">
      <w:pPr>
        <w:ind w:right="792"/>
        <w:jc w:val="both"/>
        <w:rPr>
          <w:b/>
        </w:rPr>
      </w:pPr>
      <w:r>
        <w:rPr>
          <w:b/>
        </w:rPr>
        <w:t>Charakteristika vyučovacího předmětu Tělesná výchova</w:t>
      </w:r>
    </w:p>
    <w:p w:rsidR="00492007" w:rsidRDefault="00492007" w:rsidP="00492007">
      <w:pPr>
        <w:ind w:right="851"/>
        <w:jc w:val="both"/>
      </w:pPr>
      <w:r>
        <w:rPr>
          <w:b/>
        </w:rPr>
        <w:t xml:space="preserve">      </w:t>
      </w:r>
      <w:r>
        <w:t xml:space="preserve">Vyučovací předmět </w:t>
      </w:r>
      <w:r>
        <w:rPr>
          <w:i/>
        </w:rPr>
        <w:t>Tělesná výchova</w:t>
      </w:r>
      <w:r>
        <w:t xml:space="preserve"> vychází ze vzdělávací oblasti </w:t>
      </w:r>
      <w:r>
        <w:rPr>
          <w:i/>
        </w:rPr>
        <w:t xml:space="preserve">Člověk a zdraví. </w:t>
      </w:r>
      <w:r>
        <w:t xml:space="preserve">Hlavním cílem vyučovacího předmětu je komplexní vzdělávání žáků v problematice aktivního pohybu jako významného činitele působící na zdravotní stav a harmonický rozvoj dítěte. Vede žáky k poznání vlastních pohybových možností a zájmů, současně i k poznání účinků konkrétních pohybových činností na tělesnou zdatnost, duševní a sociální pohodu. Žáci se učí uplatňovat osvojené pohybové dovednosti v různém prostředí a s různými účinky, kdy si zvykají na rozličné sociální role, které vyžadují spolupráci, tvořivost, překonávání zábran, objektivnost, rychlé rozhodování, organizační schopnosti, i nutnou míru odpovědnosti za zdraví své i svých spolužáků. </w:t>
      </w:r>
      <w:r w:rsidRPr="00A249D4">
        <w:rPr>
          <w:i/>
        </w:rPr>
        <w:t>Tělesná výchova</w:t>
      </w:r>
      <w:r>
        <w:t xml:space="preserve"> umožňuje žákům poznat vlastní pohybové možnosti a přednosti i zdravotní a pohybová omezení, rozumět jim, respektovat je u sebe i jiných a aktivně je využívat nebo cíleně ovlivňovat. Vede žáky od spontánního pohybu k řízené pohybové činnosti a zpět k vlastní pravidelné seberealizaci v oblíbeném sportu nebo v jiné pohybové aktivitě. Takový vztah k pohybovým aktivitám lze rozvíjet jen v atmosféře důvěry, úzké spolupráce a radostného prožitku z pohybového výkonu.</w:t>
      </w:r>
    </w:p>
    <w:p w:rsidR="00492007" w:rsidRDefault="00492007" w:rsidP="00492007">
      <w:pPr>
        <w:ind w:right="851"/>
        <w:jc w:val="both"/>
      </w:pPr>
      <w:r>
        <w:t xml:space="preserve">     V tělesné výchově je velmi důležité motivační hodnocení žáků, které vychází ze somatotypu žáka a je postaveno na posuzování osobních výkonů každého jednotlivce a jejich zlepšování – bez paušálního porovnávání žáků podle výkonových norem(tabulky, grafy aj.), které neberou v úvahu růstové a genetické předpoklady a aktuální zdravotní stav žáků.</w:t>
      </w:r>
    </w:p>
    <w:p w:rsidR="00492007" w:rsidRDefault="00492007" w:rsidP="00492007">
      <w:pPr>
        <w:ind w:left="1134" w:right="851"/>
        <w:jc w:val="both"/>
      </w:pPr>
    </w:p>
    <w:p w:rsidR="00492007" w:rsidRDefault="00492007" w:rsidP="00492007">
      <w:pPr>
        <w:ind w:right="851"/>
        <w:jc w:val="both"/>
        <w:rPr>
          <w:b/>
        </w:rPr>
      </w:pPr>
      <w:r>
        <w:rPr>
          <w:b/>
        </w:rPr>
        <w:t>Obsahové, časové a organizační vymezení vyučovacího předmětu</w:t>
      </w:r>
    </w:p>
    <w:p w:rsidR="00492007" w:rsidRDefault="00492007" w:rsidP="00492007">
      <w:pPr>
        <w:ind w:right="851"/>
        <w:jc w:val="both"/>
      </w:pPr>
      <w:r>
        <w:t xml:space="preserve">      S ohledem na poměrně značnou rozdílnost fyziologického i mentálního vývoje jednotlivých žáků v ročníku a na velmi různou úroveň jejich pohybových schopností a dovedností, je výuka vyučovacího předmětu </w:t>
      </w:r>
      <w:r>
        <w:rPr>
          <w:i/>
        </w:rPr>
        <w:t>Tělesná výchova</w:t>
      </w:r>
      <w:r>
        <w:t xml:space="preserve"> sice členěna do třech základních, na sebe navazujících etap, ty se však meziročníkově značně prolínají. První etapa zahrnuje </w:t>
      </w:r>
      <w:smartTag w:uri="urn:schemas-microsoft-com:office:smarttags" w:element="metricconverter">
        <w:smartTagPr>
          <w:attr w:name="ProductID" w:val="1. a"/>
        </w:smartTagPr>
        <w:r>
          <w:t>1. a</w:t>
        </w:r>
      </w:smartTag>
      <w:r>
        <w:t xml:space="preserve"> 2. ročník, druhá 3. až 5. ročník a třetí etapa 6. až 9. ročník.Vzdělávací obsah předmětu je rozpracován do jednotlivých ročníků, je rozdělen do tématických bloků, které se v ročnících opakují a postupně rozšiřují. Výuka do 5. ročníku probíhá koedukovaně v rámci jedné třídy, od 6. ročníku odděleně (chlapci a děvčata).Na 1. stupni ZŠ se vyučovací předmět </w:t>
      </w:r>
      <w:r>
        <w:rPr>
          <w:i/>
        </w:rPr>
        <w:t>Tělesná výchova</w:t>
      </w:r>
      <w:r>
        <w:t xml:space="preserve"> vyučuje jako povinný předmět v základní 2 hodinové dotaci týdně pro všechny žáky.Do výuky </w:t>
      </w:r>
      <w:r>
        <w:rPr>
          <w:i/>
        </w:rPr>
        <w:t>Tělesné výchovy</w:t>
      </w:r>
      <w:r>
        <w:t xml:space="preserve">  na 1. stupni (ve </w:t>
      </w:r>
      <w:smartTag w:uri="urn:schemas-microsoft-com:office:smarttags" w:element="metricconverter">
        <w:smartTagPr>
          <w:attr w:name="ProductID" w:val="2. a"/>
        </w:smartTagPr>
        <w:r>
          <w:t>2. a</w:t>
        </w:r>
      </w:smartTag>
      <w:r>
        <w:t xml:space="preserve"> 3. ročníku) je zařazen plavecký výcvik, který je zajištěn „smluvně“ s plaveckou školou. V průběhu 1. stupně je žákům nabízen ozdravný pobyt s výukou. Na 2. stupni ZŠ se vyučovací předmět </w:t>
      </w:r>
      <w:r>
        <w:rPr>
          <w:i/>
        </w:rPr>
        <w:t>Tělesná výchova</w:t>
      </w:r>
      <w:r>
        <w:t xml:space="preserve"> vyučuje rovněž jako povinný předmět v základní 2 hodinové dotaci týdně pro všechny žáky. V průběhu 2.stupně ZŠ mají žáci možnost absolvovat týdenní lyžařský kurz a při dostatečném zájmu též pětidenní turistický kurz s prvky etické výchovy.</w:t>
      </w:r>
    </w:p>
    <w:p w:rsidR="00492007" w:rsidRDefault="00492007" w:rsidP="00492007">
      <w:pPr>
        <w:ind w:right="851"/>
        <w:jc w:val="both"/>
      </w:pPr>
      <w:r>
        <w:t xml:space="preserve">     Výuka je organizována v tělocvičně v budově školy. Současně jsou využívána i jiná sportoviště: venkovní hřiště u školy, hřiště Sokolu Zásmuky, krytý plavecký bazén v Kolíně apod.</w:t>
      </w:r>
    </w:p>
    <w:p w:rsidR="00492007" w:rsidRDefault="00492007" w:rsidP="00492007">
      <w:pPr>
        <w:ind w:left="1134" w:right="851"/>
        <w:jc w:val="both"/>
      </w:pPr>
    </w:p>
    <w:p w:rsidR="00492007" w:rsidRDefault="00492007" w:rsidP="00492007">
      <w:pPr>
        <w:ind w:left="1134" w:right="851"/>
        <w:jc w:val="both"/>
      </w:pPr>
    </w:p>
    <w:p w:rsidR="00492007" w:rsidRDefault="00492007" w:rsidP="00492007">
      <w:pPr>
        <w:ind w:right="851"/>
        <w:jc w:val="both"/>
      </w:pPr>
    </w:p>
    <w:p w:rsidR="00492007" w:rsidRDefault="00492007" w:rsidP="00492007">
      <w:pPr>
        <w:ind w:right="851"/>
        <w:jc w:val="both"/>
        <w:rPr>
          <w:b/>
        </w:rPr>
      </w:pPr>
      <w:r>
        <w:rPr>
          <w:b/>
        </w:rPr>
        <w:t>Výchovné a vzdělávací strategie vyučovacího předmětu Tělesná výchova</w:t>
      </w:r>
    </w:p>
    <w:p w:rsidR="00492007" w:rsidRDefault="00492007" w:rsidP="00492007">
      <w:pPr>
        <w:ind w:left="2214" w:right="851"/>
        <w:jc w:val="both"/>
        <w:rPr>
          <w:b/>
        </w:rPr>
      </w:pPr>
    </w:p>
    <w:p w:rsidR="00492007" w:rsidRDefault="00492007" w:rsidP="00492007">
      <w:pPr>
        <w:ind w:right="851"/>
        <w:jc w:val="both"/>
        <w:rPr>
          <w:b/>
        </w:rPr>
      </w:pPr>
      <w:r>
        <w:rPr>
          <w:b/>
        </w:rPr>
        <w:t>Kompetence k učení</w:t>
      </w:r>
    </w:p>
    <w:p w:rsidR="00492007" w:rsidRDefault="00492007" w:rsidP="00047652">
      <w:pPr>
        <w:numPr>
          <w:ilvl w:val="0"/>
          <w:numId w:val="175"/>
        </w:numPr>
        <w:ind w:right="851"/>
        <w:jc w:val="both"/>
      </w:pPr>
      <w:r>
        <w:t>Vedeme žáky k zodpovědnosti za jejich zdraví jako nejdůležitější životní hodnoty.</w:t>
      </w:r>
    </w:p>
    <w:p w:rsidR="00492007" w:rsidRDefault="00492007" w:rsidP="00047652">
      <w:pPr>
        <w:numPr>
          <w:ilvl w:val="0"/>
          <w:numId w:val="175"/>
        </w:numPr>
        <w:ind w:right="851"/>
        <w:jc w:val="both"/>
      </w:pPr>
      <w:r>
        <w:t>Podporujeme různé přijatelné způsoby dosažení cíle.</w:t>
      </w:r>
    </w:p>
    <w:p w:rsidR="00492007" w:rsidRDefault="00492007" w:rsidP="00047652">
      <w:pPr>
        <w:numPr>
          <w:ilvl w:val="0"/>
          <w:numId w:val="175"/>
        </w:numPr>
        <w:ind w:right="851"/>
        <w:jc w:val="both"/>
      </w:pPr>
      <w:r>
        <w:t>Učíme žáky plánovat, organizovat a vyhodnocovat jejich činnosti a dovednosti.</w:t>
      </w:r>
    </w:p>
    <w:p w:rsidR="00492007" w:rsidRDefault="00492007" w:rsidP="00047652">
      <w:pPr>
        <w:numPr>
          <w:ilvl w:val="0"/>
          <w:numId w:val="175"/>
        </w:numPr>
        <w:ind w:right="851"/>
        <w:jc w:val="both"/>
      </w:pPr>
      <w:r>
        <w:lastRenderedPageBreak/>
        <w:t>Vedeme žáky k tomu, aby si osvojili zásady zdravého životního stylu a uplatňovali ho ve svém životě a osvojovali si účelné chování při  ohrožení v každodenních i rizikových situacích i při mimořádných událostech.ové pohybové dovednosti, kultivovali svůj pohybový projev i správné držení těla a postupně usilovali o optimální rozvoj zdravotně orientované zdatnosti.</w:t>
      </w:r>
    </w:p>
    <w:p w:rsidR="00492007" w:rsidRDefault="00492007" w:rsidP="00047652">
      <w:pPr>
        <w:numPr>
          <w:ilvl w:val="0"/>
          <w:numId w:val="175"/>
        </w:numPr>
        <w:ind w:right="851"/>
        <w:jc w:val="both"/>
      </w:pPr>
      <w:r>
        <w:t>Uplatňujeme individuální přístup k žákovi, výsledky posuzujeme vždy z pohledu „ přidané hodnoty“.</w:t>
      </w:r>
    </w:p>
    <w:p w:rsidR="00492007" w:rsidRPr="001A6CC0" w:rsidRDefault="00492007" w:rsidP="00047652">
      <w:pPr>
        <w:numPr>
          <w:ilvl w:val="0"/>
          <w:numId w:val="175"/>
        </w:numPr>
        <w:ind w:right="851"/>
        <w:jc w:val="both"/>
      </w:pPr>
      <w:r>
        <w:t>Při hodnocení používáme ve zřetelné převaze prvky pozitivní motivace.</w:t>
      </w:r>
    </w:p>
    <w:p w:rsidR="00492007" w:rsidRDefault="00492007" w:rsidP="00492007">
      <w:pPr>
        <w:ind w:left="1134" w:right="851"/>
        <w:jc w:val="both"/>
        <w:rPr>
          <w:b/>
        </w:rPr>
      </w:pPr>
    </w:p>
    <w:p w:rsidR="00492007" w:rsidRDefault="00492007" w:rsidP="00492007">
      <w:pPr>
        <w:ind w:right="851"/>
        <w:jc w:val="both"/>
        <w:rPr>
          <w:b/>
        </w:rPr>
      </w:pPr>
      <w:r>
        <w:rPr>
          <w:b/>
        </w:rPr>
        <w:t>Kompetence k řešení problémů</w:t>
      </w:r>
    </w:p>
    <w:p w:rsidR="00492007" w:rsidRDefault="00492007" w:rsidP="00047652">
      <w:pPr>
        <w:numPr>
          <w:ilvl w:val="0"/>
          <w:numId w:val="175"/>
        </w:numPr>
        <w:ind w:right="851"/>
        <w:jc w:val="both"/>
      </w:pPr>
      <w:r>
        <w:t>Podporujeme týmovou spolupráci při řešení problémů.</w:t>
      </w:r>
    </w:p>
    <w:p w:rsidR="00492007" w:rsidRDefault="00492007" w:rsidP="00047652">
      <w:pPr>
        <w:numPr>
          <w:ilvl w:val="0"/>
          <w:numId w:val="175"/>
        </w:numPr>
        <w:ind w:right="851"/>
        <w:jc w:val="both"/>
      </w:pPr>
      <w:r>
        <w:t>Ve škole i při mimoškolních akcích průběžně monitorujeme, jak žáci řešení problémů prakticky zvládají.</w:t>
      </w:r>
    </w:p>
    <w:p w:rsidR="00492007" w:rsidRPr="005718B5" w:rsidRDefault="00492007" w:rsidP="00047652">
      <w:pPr>
        <w:numPr>
          <w:ilvl w:val="0"/>
          <w:numId w:val="175"/>
        </w:numPr>
        <w:ind w:right="851"/>
        <w:jc w:val="both"/>
      </w:pPr>
      <w:r>
        <w:t>Podporujeme žáky v tom, aby pozitivně prožívali osvojené pohybové činnosti a využívali je jako prostředek k překonávání aktuálních negativních tělesných či duševních stavů.</w:t>
      </w:r>
    </w:p>
    <w:p w:rsidR="00492007" w:rsidRDefault="00492007" w:rsidP="00492007">
      <w:pPr>
        <w:ind w:left="1080" w:right="792"/>
        <w:jc w:val="both"/>
        <w:rPr>
          <w:b/>
        </w:rPr>
      </w:pPr>
    </w:p>
    <w:p w:rsidR="00492007" w:rsidRDefault="00492007" w:rsidP="00492007">
      <w:pPr>
        <w:ind w:right="792"/>
        <w:jc w:val="both"/>
        <w:rPr>
          <w:b/>
        </w:rPr>
      </w:pPr>
      <w:r>
        <w:rPr>
          <w:b/>
        </w:rPr>
        <w:t>Kompetence komunikativní</w:t>
      </w:r>
    </w:p>
    <w:p w:rsidR="00492007" w:rsidRDefault="00492007" w:rsidP="00047652">
      <w:pPr>
        <w:numPr>
          <w:ilvl w:val="0"/>
          <w:numId w:val="175"/>
        </w:numPr>
        <w:ind w:right="792"/>
        <w:jc w:val="both"/>
      </w:pPr>
      <w:r>
        <w:t>Klademe důraz na „kulturní úroveň“ komunikace.</w:t>
      </w:r>
    </w:p>
    <w:p w:rsidR="00492007" w:rsidRPr="005718B5" w:rsidRDefault="00492007" w:rsidP="00047652">
      <w:pPr>
        <w:numPr>
          <w:ilvl w:val="0"/>
          <w:numId w:val="175"/>
        </w:numPr>
        <w:ind w:right="792"/>
        <w:jc w:val="both"/>
        <w:rPr>
          <w:b/>
        </w:rPr>
      </w:pPr>
      <w:r>
        <w:t>Netolerujeme agresivní, hrubé, vulgární a nezdvořilé projevy chování žáků, zaměstnanců školy i rodičů.</w:t>
      </w:r>
    </w:p>
    <w:p w:rsidR="00492007" w:rsidRPr="001E374A" w:rsidRDefault="00492007" w:rsidP="00047652">
      <w:pPr>
        <w:numPr>
          <w:ilvl w:val="0"/>
          <w:numId w:val="175"/>
        </w:numPr>
        <w:ind w:left="1491" w:right="851" w:hanging="357"/>
        <w:jc w:val="both"/>
        <w:rPr>
          <w:b/>
        </w:rPr>
      </w:pPr>
      <w:r>
        <w:t>Podporujeme přátelskou komunikaci mezi žáky z různých tříd, ročníků, věkových kategorií.</w:t>
      </w:r>
    </w:p>
    <w:p w:rsidR="00492007" w:rsidRPr="001E374A" w:rsidRDefault="00492007" w:rsidP="00047652">
      <w:pPr>
        <w:numPr>
          <w:ilvl w:val="0"/>
          <w:numId w:val="175"/>
        </w:numPr>
        <w:ind w:right="792"/>
        <w:jc w:val="both"/>
        <w:rPr>
          <w:b/>
        </w:rPr>
      </w:pPr>
      <w:r>
        <w:t>Vedeme žáky k pozitivní prezentaci a reprezentaci svojí osoby a svojí školy na veřejnosti.</w:t>
      </w:r>
    </w:p>
    <w:p w:rsidR="00492007" w:rsidRPr="007D120D" w:rsidRDefault="00492007" w:rsidP="00047652">
      <w:pPr>
        <w:numPr>
          <w:ilvl w:val="0"/>
          <w:numId w:val="175"/>
        </w:numPr>
        <w:ind w:left="1491" w:right="851" w:hanging="357"/>
        <w:jc w:val="both"/>
        <w:rPr>
          <w:b/>
        </w:rPr>
      </w:pPr>
      <w:r>
        <w:t>Připravujeme žáky na zvládnutí komunikace s jinými lidmi v obtížných a ohrožujících situacích.</w:t>
      </w:r>
    </w:p>
    <w:p w:rsidR="00492007" w:rsidRPr="007D120D" w:rsidRDefault="00492007" w:rsidP="00047652">
      <w:pPr>
        <w:numPr>
          <w:ilvl w:val="0"/>
          <w:numId w:val="175"/>
        </w:numPr>
        <w:ind w:left="1491" w:right="851" w:hanging="357"/>
        <w:jc w:val="both"/>
        <w:rPr>
          <w:b/>
        </w:rPr>
      </w:pPr>
      <w:r>
        <w:t>Důsledně vyžadujeme dodržování pravidel stanovených ve školním řádu, v řádech odborných pracoven, řádu akcí mimo školu apod. a umožňujeme žákům podílet se na sestavování těchto pravidel.</w:t>
      </w:r>
    </w:p>
    <w:p w:rsidR="00492007" w:rsidRDefault="00492007" w:rsidP="00047652">
      <w:pPr>
        <w:numPr>
          <w:ilvl w:val="0"/>
          <w:numId w:val="175"/>
        </w:numPr>
        <w:ind w:left="1491" w:right="851" w:hanging="357"/>
        <w:jc w:val="both"/>
        <w:rPr>
          <w:b/>
        </w:rPr>
      </w:pPr>
      <w:r>
        <w:t xml:space="preserve">Vedeme žáky k čestnému jednání v duchu „ fair play“ . </w:t>
      </w:r>
      <w:r>
        <w:rPr>
          <w:b/>
        </w:rPr>
        <w:t xml:space="preserve"> </w:t>
      </w:r>
    </w:p>
    <w:p w:rsidR="00492007" w:rsidRDefault="00492007" w:rsidP="00492007">
      <w:pPr>
        <w:ind w:left="1134" w:right="851"/>
        <w:jc w:val="both"/>
        <w:rPr>
          <w:b/>
        </w:rPr>
      </w:pPr>
    </w:p>
    <w:p w:rsidR="00492007" w:rsidRDefault="00492007" w:rsidP="00492007">
      <w:pPr>
        <w:ind w:right="851"/>
        <w:jc w:val="both"/>
        <w:rPr>
          <w:b/>
        </w:rPr>
      </w:pPr>
      <w:r>
        <w:rPr>
          <w:b/>
        </w:rPr>
        <w:t>Kompetence sociální a personální</w:t>
      </w:r>
    </w:p>
    <w:p w:rsidR="00492007" w:rsidRDefault="00492007" w:rsidP="00047652">
      <w:pPr>
        <w:numPr>
          <w:ilvl w:val="0"/>
          <w:numId w:val="175"/>
        </w:numPr>
        <w:ind w:right="851"/>
        <w:jc w:val="both"/>
      </w:pPr>
      <w:r>
        <w:t>Podporujeme „inkluzi“  (začlenění) – volíme formy práce, které pojímají různorodý kolektiv třídy jako mozaiku vzájemně se doplňujících kvalit, umožňujících vzájemnou inspiraci a učení s cílem dosahování osobního maxima každého člena třídního kolektivu.</w:t>
      </w:r>
    </w:p>
    <w:p w:rsidR="00492007" w:rsidRPr="001108FF" w:rsidRDefault="00492007" w:rsidP="00047652">
      <w:pPr>
        <w:numPr>
          <w:ilvl w:val="0"/>
          <w:numId w:val="175"/>
        </w:numPr>
        <w:ind w:right="851"/>
        <w:jc w:val="both"/>
        <w:rPr>
          <w:b/>
        </w:rPr>
      </w:pPr>
      <w:r>
        <w:t>Učíme žáky pracovat v týmech, učíme je vnímat vzájemné odlišnosti jako podmínku efektivní spolupráce.</w:t>
      </w:r>
    </w:p>
    <w:p w:rsidR="00492007" w:rsidRPr="001108FF" w:rsidRDefault="00492007" w:rsidP="00047652">
      <w:pPr>
        <w:numPr>
          <w:ilvl w:val="0"/>
          <w:numId w:val="175"/>
        </w:numPr>
        <w:ind w:right="851"/>
        <w:jc w:val="both"/>
        <w:rPr>
          <w:b/>
        </w:rPr>
      </w:pPr>
      <w:r>
        <w:t>Rozvíjíme schopnost žáků zastávat v týmu různé role.</w:t>
      </w:r>
    </w:p>
    <w:p w:rsidR="00492007" w:rsidRPr="001108FF" w:rsidRDefault="00492007" w:rsidP="00047652">
      <w:pPr>
        <w:numPr>
          <w:ilvl w:val="0"/>
          <w:numId w:val="175"/>
        </w:numPr>
        <w:ind w:right="851"/>
        <w:jc w:val="both"/>
        <w:rPr>
          <w:b/>
        </w:rPr>
      </w:pPr>
      <w:r>
        <w:t>Podporujeme vzájemnou pomoc žáků, vytváříme situace, kdy se žáci vzájemně potřebují.</w:t>
      </w:r>
    </w:p>
    <w:p w:rsidR="00492007" w:rsidRPr="008953CA" w:rsidRDefault="00492007" w:rsidP="00047652">
      <w:pPr>
        <w:numPr>
          <w:ilvl w:val="0"/>
          <w:numId w:val="175"/>
        </w:numPr>
        <w:ind w:right="851"/>
        <w:jc w:val="both"/>
        <w:rPr>
          <w:b/>
        </w:rPr>
      </w:pPr>
      <w:r>
        <w:t>Netolerujeme projevy rasismu, xenofobie a nacionalismu.</w:t>
      </w:r>
    </w:p>
    <w:p w:rsidR="00492007" w:rsidRPr="00D91192" w:rsidRDefault="00492007" w:rsidP="00047652">
      <w:pPr>
        <w:numPr>
          <w:ilvl w:val="0"/>
          <w:numId w:val="175"/>
        </w:numPr>
        <w:ind w:right="851"/>
        <w:jc w:val="both"/>
        <w:rPr>
          <w:b/>
        </w:rPr>
      </w:pPr>
      <w:r>
        <w:t>Učíme žáky tomu, aby si uvědomovali význam sociálních vztahů a rolí ve sportu a v jiných pohybových aktivitách a uměli je využít pro hodnotné pohybové vyžití i přátelské meziosobní vztahy.</w:t>
      </w:r>
    </w:p>
    <w:p w:rsidR="00492007" w:rsidRDefault="00492007" w:rsidP="00492007">
      <w:pPr>
        <w:ind w:right="851"/>
        <w:jc w:val="both"/>
        <w:rPr>
          <w:b/>
        </w:rPr>
      </w:pPr>
    </w:p>
    <w:p w:rsidR="00492007" w:rsidRDefault="00492007" w:rsidP="00492007">
      <w:pPr>
        <w:ind w:right="851"/>
        <w:jc w:val="both"/>
        <w:rPr>
          <w:b/>
        </w:rPr>
      </w:pPr>
      <w:r>
        <w:rPr>
          <w:b/>
        </w:rPr>
        <w:t>Kompetence občanské</w:t>
      </w:r>
    </w:p>
    <w:p w:rsidR="00492007" w:rsidRDefault="00492007" w:rsidP="00047652">
      <w:pPr>
        <w:numPr>
          <w:ilvl w:val="0"/>
          <w:numId w:val="175"/>
        </w:numPr>
        <w:ind w:right="851"/>
        <w:jc w:val="both"/>
      </w:pPr>
      <w:r>
        <w:t>Netolerujeme sociálně patologické projevy chování (drogy, šikana, kriminalita mládeže).</w:t>
      </w:r>
    </w:p>
    <w:p w:rsidR="00492007" w:rsidRPr="00A90B80" w:rsidRDefault="00492007" w:rsidP="00047652">
      <w:pPr>
        <w:numPr>
          <w:ilvl w:val="0"/>
          <w:numId w:val="175"/>
        </w:numPr>
        <w:ind w:right="851"/>
        <w:jc w:val="both"/>
        <w:rPr>
          <w:b/>
        </w:rPr>
      </w:pPr>
      <w:r>
        <w:t>Netolerujeme nekamarádské chování a odmítnutí požadované pomoci.</w:t>
      </w:r>
    </w:p>
    <w:p w:rsidR="00492007" w:rsidRPr="00A90B80" w:rsidRDefault="00492007" w:rsidP="00047652">
      <w:pPr>
        <w:numPr>
          <w:ilvl w:val="0"/>
          <w:numId w:val="175"/>
        </w:numPr>
        <w:ind w:right="851"/>
        <w:jc w:val="both"/>
        <w:rPr>
          <w:b/>
        </w:rPr>
      </w:pPr>
      <w:r>
        <w:lastRenderedPageBreak/>
        <w:t>Důsledně dbáme na dodržování pravidel chování ve škole, stanovených ve vnitřních normách školy.</w:t>
      </w:r>
    </w:p>
    <w:p w:rsidR="00492007" w:rsidRPr="00A90B80" w:rsidRDefault="00492007" w:rsidP="00047652">
      <w:pPr>
        <w:numPr>
          <w:ilvl w:val="0"/>
          <w:numId w:val="175"/>
        </w:numPr>
        <w:ind w:right="851"/>
        <w:jc w:val="both"/>
        <w:rPr>
          <w:b/>
        </w:rPr>
      </w:pPr>
      <w:r>
        <w:t>Při kázeňských problémech žáků se vždy snažíme zjistit jejich motiv (příčinu).</w:t>
      </w:r>
    </w:p>
    <w:p w:rsidR="00492007" w:rsidRDefault="00492007" w:rsidP="00047652">
      <w:pPr>
        <w:numPr>
          <w:ilvl w:val="0"/>
          <w:numId w:val="175"/>
        </w:numPr>
        <w:ind w:right="851"/>
      </w:pPr>
      <w:r>
        <w:t>Vedeme žáky k aktivnímu rozvoji a ochraně jejich zdraví a životů při  každodenních rizikových situacích i mimořádných událostech a k využívání osvojených postupů spojených s řešením jednotlivých mimořádných událostí učíme je být za ně zodpovědný.</w:t>
      </w:r>
    </w:p>
    <w:p w:rsidR="00492007" w:rsidRDefault="00492007" w:rsidP="00047652">
      <w:pPr>
        <w:numPr>
          <w:ilvl w:val="0"/>
          <w:numId w:val="175"/>
        </w:numPr>
        <w:ind w:right="851"/>
      </w:pPr>
      <w:r>
        <w:t xml:space="preserve">Nabízíme žákům vhodné pozitivní aktivity (kulturní, sportovní, rekreační  </w:t>
      </w:r>
    </w:p>
    <w:p w:rsidR="00492007" w:rsidRPr="00A90B80" w:rsidRDefault="00492007" w:rsidP="00492007">
      <w:pPr>
        <w:ind w:right="851"/>
        <w:rPr>
          <w:b/>
        </w:rPr>
      </w:pPr>
      <w:r>
        <w:t xml:space="preserve">                         apod.) jako protipól nežádoucím sociálně patologickým jevům.</w:t>
      </w:r>
    </w:p>
    <w:p w:rsidR="00492007" w:rsidRPr="005D0935" w:rsidRDefault="00492007" w:rsidP="00047652">
      <w:pPr>
        <w:numPr>
          <w:ilvl w:val="0"/>
          <w:numId w:val="175"/>
        </w:numPr>
        <w:ind w:right="851"/>
        <w:rPr>
          <w:b/>
        </w:rPr>
      </w:pPr>
      <w:r>
        <w:t>V hodnocení žáků (ve zřetelné převaze) uplatňujeme prvky pozitivní</w:t>
      </w:r>
    </w:p>
    <w:p w:rsidR="00492007" w:rsidRPr="00A90B80" w:rsidRDefault="00492007" w:rsidP="00047652">
      <w:pPr>
        <w:numPr>
          <w:ilvl w:val="0"/>
          <w:numId w:val="175"/>
        </w:numPr>
        <w:ind w:right="851"/>
        <w:rPr>
          <w:b/>
        </w:rPr>
      </w:pPr>
      <w:r>
        <w:t>motivace.</w:t>
      </w:r>
    </w:p>
    <w:p w:rsidR="00492007" w:rsidRPr="00A90B80" w:rsidRDefault="00492007" w:rsidP="00047652">
      <w:pPr>
        <w:numPr>
          <w:ilvl w:val="0"/>
          <w:numId w:val="175"/>
        </w:numPr>
        <w:ind w:right="851"/>
        <w:rPr>
          <w:b/>
        </w:rPr>
      </w:pPr>
      <w:r>
        <w:t>Jsme vždy připraveni komukoliv z žáků podat pomocnou ruku.</w:t>
      </w:r>
    </w:p>
    <w:p w:rsidR="00492007" w:rsidRDefault="00492007" w:rsidP="00492007">
      <w:pPr>
        <w:ind w:left="1134" w:right="851"/>
      </w:pPr>
    </w:p>
    <w:p w:rsidR="00492007" w:rsidRDefault="00492007" w:rsidP="00492007">
      <w:pPr>
        <w:ind w:right="851"/>
        <w:jc w:val="both"/>
        <w:rPr>
          <w:b/>
        </w:rPr>
      </w:pPr>
      <w:r>
        <w:rPr>
          <w:b/>
        </w:rPr>
        <w:t>Kompetence pracovní</w:t>
      </w:r>
    </w:p>
    <w:p w:rsidR="00492007" w:rsidRDefault="00492007" w:rsidP="00047652">
      <w:pPr>
        <w:numPr>
          <w:ilvl w:val="0"/>
          <w:numId w:val="175"/>
        </w:numPr>
        <w:ind w:right="851"/>
        <w:jc w:val="both"/>
      </w:pPr>
      <w:r>
        <w:t>Vedeme žáky k pozitivnímu vztahu k práci. Žádnou prací netrestáme, kvalitně odvedenou práci vždy pochválíme.</w:t>
      </w:r>
    </w:p>
    <w:p w:rsidR="00492007" w:rsidRPr="00376580" w:rsidRDefault="00492007" w:rsidP="00047652">
      <w:pPr>
        <w:numPr>
          <w:ilvl w:val="0"/>
          <w:numId w:val="175"/>
        </w:numPr>
        <w:ind w:right="851"/>
        <w:jc w:val="both"/>
        <w:rPr>
          <w:b/>
        </w:rPr>
      </w:pPr>
      <w:r>
        <w:t>Při výuce vytváříme podnětné a tvořivé pracovní prostředí. Měníme pracovní podmínky, žáky vedeme k adaptaci na nové pracovní podmínky.</w:t>
      </w:r>
    </w:p>
    <w:p w:rsidR="00492007" w:rsidRPr="00774DC2" w:rsidRDefault="00492007" w:rsidP="00047652">
      <w:pPr>
        <w:numPr>
          <w:ilvl w:val="0"/>
          <w:numId w:val="175"/>
        </w:numPr>
        <w:ind w:right="851"/>
        <w:jc w:val="both"/>
        <w:rPr>
          <w:b/>
        </w:rPr>
      </w:pPr>
      <w:r>
        <w:t xml:space="preserve">Důsledně učíme žáky dodržovat organizační, hygienické a bezpečnostní zásady pro provádění zdravotně vhodné a bezpečné sportovní či jiné pohybové činnosti ve známém i méně známém prostředí. </w:t>
      </w:r>
    </w:p>
    <w:p w:rsidR="00492007" w:rsidRPr="00774DC2" w:rsidRDefault="00492007" w:rsidP="00492007">
      <w:pPr>
        <w:ind w:left="1134" w:right="851"/>
        <w:jc w:val="both"/>
        <w:rPr>
          <w:b/>
        </w:rPr>
      </w:pPr>
    </w:p>
    <w:p w:rsidR="00492007" w:rsidRDefault="00492007" w:rsidP="00492007">
      <w:pPr>
        <w:ind w:right="851"/>
        <w:jc w:val="both"/>
      </w:pPr>
    </w:p>
    <w:p w:rsidR="00492007" w:rsidRDefault="00492007" w:rsidP="00492007">
      <w:pPr>
        <w:ind w:right="851"/>
        <w:jc w:val="both"/>
      </w:pPr>
    </w:p>
    <w:p w:rsidR="00492007" w:rsidRDefault="00492007" w:rsidP="00492007">
      <w:pPr>
        <w:ind w:right="851"/>
        <w:jc w:val="both"/>
        <w:rPr>
          <w:b/>
          <w:sz w:val="20"/>
          <w:szCs w:val="20"/>
        </w:rPr>
      </w:pPr>
      <w:r>
        <w:rPr>
          <w:b/>
          <w:sz w:val="20"/>
          <w:szCs w:val="20"/>
        </w:rPr>
        <w:t>Očekávané výstupy vzdělávacího oboru Tělesná výchova</w:t>
      </w:r>
    </w:p>
    <w:p w:rsidR="00492007" w:rsidRDefault="00492007" w:rsidP="00492007">
      <w:pPr>
        <w:ind w:left="1134" w:right="851"/>
        <w:jc w:val="both"/>
        <w:rPr>
          <w:b/>
          <w:sz w:val="20"/>
          <w:szCs w:val="20"/>
        </w:rPr>
      </w:pPr>
    </w:p>
    <w:p w:rsidR="00492007" w:rsidRDefault="00492007" w:rsidP="00492007">
      <w:pPr>
        <w:ind w:left="1134" w:right="851"/>
        <w:jc w:val="both"/>
        <w:rPr>
          <w:b/>
          <w:sz w:val="20"/>
          <w:szCs w:val="20"/>
        </w:rPr>
      </w:pPr>
    </w:p>
    <w:p w:rsidR="00492007" w:rsidRDefault="00492007" w:rsidP="00492007">
      <w:pPr>
        <w:ind w:left="1134" w:right="851"/>
        <w:jc w:val="both"/>
        <w:rPr>
          <w:b/>
          <w:sz w:val="20"/>
          <w:szCs w:val="20"/>
        </w:rPr>
      </w:pPr>
    </w:p>
    <w:p w:rsidR="00492007" w:rsidRDefault="00492007" w:rsidP="00492007">
      <w:pPr>
        <w:ind w:right="851"/>
        <w:jc w:val="both"/>
        <w:rPr>
          <w:b/>
          <w:i/>
        </w:rPr>
      </w:pPr>
      <w:r>
        <w:rPr>
          <w:b/>
          <w:i/>
        </w:rPr>
        <w:t>1.stupeň</w:t>
      </w:r>
    </w:p>
    <w:p w:rsidR="00492007" w:rsidRDefault="00492007" w:rsidP="00492007">
      <w:pPr>
        <w:ind w:right="851"/>
        <w:jc w:val="both"/>
        <w:rPr>
          <w:b/>
          <w:i/>
        </w:rPr>
      </w:pPr>
    </w:p>
    <w:p w:rsidR="00492007" w:rsidRDefault="00492007" w:rsidP="00492007">
      <w:pPr>
        <w:ind w:right="851"/>
        <w:jc w:val="both"/>
        <w:rPr>
          <w:b/>
          <w:sz w:val="20"/>
          <w:szCs w:val="20"/>
        </w:rPr>
      </w:pPr>
      <w:r>
        <w:rPr>
          <w:b/>
          <w:sz w:val="20"/>
          <w:szCs w:val="20"/>
        </w:rPr>
        <w:t>Očekávané výstupy – 1. období</w:t>
      </w:r>
    </w:p>
    <w:p w:rsidR="00492007" w:rsidRDefault="00492007" w:rsidP="00492007">
      <w:pPr>
        <w:ind w:right="851"/>
        <w:jc w:val="both"/>
        <w:rPr>
          <w:sz w:val="20"/>
          <w:szCs w:val="20"/>
        </w:rPr>
      </w:pPr>
      <w:r>
        <w:rPr>
          <w:sz w:val="20"/>
          <w:szCs w:val="20"/>
        </w:rPr>
        <w:t>žák</w:t>
      </w:r>
    </w:p>
    <w:p w:rsidR="00492007" w:rsidRDefault="00492007" w:rsidP="00047652">
      <w:pPr>
        <w:numPr>
          <w:ilvl w:val="0"/>
          <w:numId w:val="176"/>
        </w:numPr>
        <w:tabs>
          <w:tab w:val="clear" w:pos="1494"/>
          <w:tab w:val="num" w:pos="1080"/>
        </w:tabs>
        <w:ind w:right="851"/>
        <w:rPr>
          <w:sz w:val="20"/>
          <w:szCs w:val="20"/>
        </w:rPr>
      </w:pPr>
      <w:r>
        <w:rPr>
          <w:sz w:val="20"/>
          <w:szCs w:val="20"/>
        </w:rPr>
        <w:t>spojuje pravidelnou každodenní pohybovou činnost se zdravím a využívá nabízené příležitosti</w:t>
      </w:r>
    </w:p>
    <w:p w:rsidR="00492007" w:rsidRDefault="00492007" w:rsidP="00047652">
      <w:pPr>
        <w:numPr>
          <w:ilvl w:val="0"/>
          <w:numId w:val="176"/>
        </w:numPr>
        <w:tabs>
          <w:tab w:val="clear" w:pos="1494"/>
          <w:tab w:val="num" w:pos="1080"/>
        </w:tabs>
        <w:ind w:right="851"/>
        <w:rPr>
          <w:sz w:val="20"/>
          <w:szCs w:val="20"/>
        </w:rPr>
      </w:pPr>
      <w:r>
        <w:rPr>
          <w:sz w:val="20"/>
          <w:szCs w:val="20"/>
        </w:rPr>
        <w:t>zvládá v souladu s individuálními předpoklady jednoduché pohybové činnosti jednotlivce nebo činnosti prováděné ve skupině, usiluje o jejich zlepšení</w:t>
      </w:r>
    </w:p>
    <w:p w:rsidR="00492007" w:rsidRDefault="00492007" w:rsidP="00047652">
      <w:pPr>
        <w:numPr>
          <w:ilvl w:val="0"/>
          <w:numId w:val="176"/>
        </w:numPr>
        <w:tabs>
          <w:tab w:val="clear" w:pos="1494"/>
          <w:tab w:val="num" w:pos="1080"/>
        </w:tabs>
        <w:ind w:right="851"/>
        <w:rPr>
          <w:sz w:val="20"/>
          <w:szCs w:val="20"/>
        </w:rPr>
      </w:pPr>
      <w:r>
        <w:rPr>
          <w:sz w:val="20"/>
          <w:szCs w:val="20"/>
        </w:rPr>
        <w:t>spolupracuje při jednoduchých týmových pohybových činnostech a soutěžích</w:t>
      </w:r>
    </w:p>
    <w:p w:rsidR="00492007" w:rsidRDefault="00492007" w:rsidP="00047652">
      <w:pPr>
        <w:numPr>
          <w:ilvl w:val="0"/>
          <w:numId w:val="176"/>
        </w:numPr>
        <w:tabs>
          <w:tab w:val="clear" w:pos="1494"/>
          <w:tab w:val="num" w:pos="1080"/>
        </w:tabs>
        <w:ind w:right="851"/>
        <w:rPr>
          <w:sz w:val="20"/>
          <w:szCs w:val="20"/>
        </w:rPr>
      </w:pPr>
      <w:r>
        <w:rPr>
          <w:sz w:val="20"/>
          <w:szCs w:val="20"/>
        </w:rPr>
        <w:t>uplatňuje hlavní zásady hygieny a bezpečnosti při pohybových činnostech ve známých prostorech školy</w:t>
      </w:r>
    </w:p>
    <w:p w:rsidR="00492007" w:rsidRDefault="00492007" w:rsidP="00047652">
      <w:pPr>
        <w:numPr>
          <w:ilvl w:val="0"/>
          <w:numId w:val="176"/>
        </w:numPr>
        <w:tabs>
          <w:tab w:val="clear" w:pos="1494"/>
          <w:tab w:val="num" w:pos="1080"/>
        </w:tabs>
        <w:ind w:right="851"/>
        <w:rPr>
          <w:sz w:val="20"/>
          <w:szCs w:val="20"/>
        </w:rPr>
      </w:pPr>
      <w:r>
        <w:rPr>
          <w:sz w:val="20"/>
          <w:szCs w:val="20"/>
        </w:rPr>
        <w:t>reaguje na základní pokyny a povely k osvojované činnosti a její organizaci</w:t>
      </w:r>
    </w:p>
    <w:p w:rsidR="00492007" w:rsidRDefault="00492007" w:rsidP="00492007">
      <w:pPr>
        <w:ind w:left="1134" w:right="851"/>
        <w:rPr>
          <w:sz w:val="20"/>
          <w:szCs w:val="20"/>
        </w:rPr>
      </w:pPr>
    </w:p>
    <w:p w:rsidR="00492007" w:rsidRDefault="00492007" w:rsidP="00492007">
      <w:pPr>
        <w:ind w:right="851"/>
        <w:jc w:val="both"/>
        <w:rPr>
          <w:b/>
          <w:sz w:val="20"/>
          <w:szCs w:val="20"/>
        </w:rPr>
      </w:pPr>
      <w:r>
        <w:rPr>
          <w:b/>
          <w:sz w:val="20"/>
          <w:szCs w:val="20"/>
        </w:rPr>
        <w:t>Očekávané výstupy- 2. období</w:t>
      </w:r>
    </w:p>
    <w:p w:rsidR="00492007" w:rsidRDefault="00492007" w:rsidP="00492007">
      <w:pPr>
        <w:ind w:right="851"/>
        <w:jc w:val="both"/>
        <w:rPr>
          <w:sz w:val="20"/>
          <w:szCs w:val="20"/>
        </w:rPr>
      </w:pPr>
      <w:r>
        <w:rPr>
          <w:sz w:val="20"/>
          <w:szCs w:val="20"/>
        </w:rPr>
        <w:t>žák</w:t>
      </w:r>
    </w:p>
    <w:p w:rsidR="00492007" w:rsidRDefault="00492007" w:rsidP="00047652">
      <w:pPr>
        <w:numPr>
          <w:ilvl w:val="0"/>
          <w:numId w:val="177"/>
        </w:numPr>
        <w:ind w:right="851"/>
        <w:jc w:val="both"/>
        <w:rPr>
          <w:sz w:val="20"/>
          <w:szCs w:val="20"/>
        </w:rPr>
      </w:pPr>
      <w:r>
        <w:rPr>
          <w:sz w:val="20"/>
          <w:szCs w:val="20"/>
        </w:rPr>
        <w:t>podílí se na realizaci pravidelného pohybového režimu, uplatňuje kondičně zaměřené činnosti, projevuje přiměřenou samostatnost a vůli po zlepšení úrovně své zdatnosti</w:t>
      </w:r>
    </w:p>
    <w:p w:rsidR="00492007" w:rsidRDefault="00492007" w:rsidP="00047652">
      <w:pPr>
        <w:numPr>
          <w:ilvl w:val="0"/>
          <w:numId w:val="177"/>
        </w:numPr>
        <w:ind w:right="851"/>
        <w:jc w:val="both"/>
        <w:rPr>
          <w:sz w:val="20"/>
          <w:szCs w:val="20"/>
        </w:rPr>
      </w:pPr>
      <w:r>
        <w:rPr>
          <w:sz w:val="20"/>
          <w:szCs w:val="20"/>
        </w:rPr>
        <w:t>zařazuje do pohybového režimu korektivní cvičení, především v souvislosti s jednostrannou zátěží nebo vlastním svalovým oslabením</w:t>
      </w:r>
    </w:p>
    <w:p w:rsidR="00492007" w:rsidRDefault="00492007" w:rsidP="00047652">
      <w:pPr>
        <w:numPr>
          <w:ilvl w:val="0"/>
          <w:numId w:val="177"/>
        </w:numPr>
        <w:ind w:right="851"/>
        <w:jc w:val="both"/>
        <w:rPr>
          <w:sz w:val="20"/>
          <w:szCs w:val="20"/>
        </w:rPr>
      </w:pPr>
      <w:r>
        <w:rPr>
          <w:sz w:val="20"/>
          <w:szCs w:val="20"/>
        </w:rPr>
        <w:t>zvládá v souladu s individuálními předpoklady osvojované pohybové dovednosti, vytváří varianty osvojených pohybových her</w:t>
      </w:r>
    </w:p>
    <w:p w:rsidR="00492007" w:rsidRDefault="00492007" w:rsidP="00047652">
      <w:pPr>
        <w:numPr>
          <w:ilvl w:val="0"/>
          <w:numId w:val="177"/>
        </w:numPr>
        <w:ind w:right="851"/>
        <w:jc w:val="both"/>
        <w:rPr>
          <w:sz w:val="20"/>
          <w:szCs w:val="20"/>
        </w:rPr>
      </w:pPr>
      <w:r>
        <w:rPr>
          <w:sz w:val="20"/>
          <w:szCs w:val="20"/>
        </w:rPr>
        <w:t>uplatňuje pravidla hygieny a bezpečného chování v běžném sportovním prostředí, adekvátně reaguje v situaci úrazu spolužáka</w:t>
      </w:r>
    </w:p>
    <w:p w:rsidR="00492007" w:rsidRDefault="00492007" w:rsidP="00047652">
      <w:pPr>
        <w:numPr>
          <w:ilvl w:val="0"/>
          <w:numId w:val="177"/>
        </w:numPr>
        <w:ind w:right="851"/>
        <w:jc w:val="both"/>
        <w:rPr>
          <w:sz w:val="20"/>
          <w:szCs w:val="20"/>
        </w:rPr>
      </w:pPr>
      <w:r>
        <w:rPr>
          <w:sz w:val="20"/>
          <w:szCs w:val="20"/>
        </w:rPr>
        <w:t>jednoduše zhodnotí kvalitu pohybové činnosti spolužáka a reaguje na pokyny k vlastnímu provedení pohybové činnosti</w:t>
      </w:r>
    </w:p>
    <w:p w:rsidR="00492007" w:rsidRDefault="00492007" w:rsidP="00047652">
      <w:pPr>
        <w:numPr>
          <w:ilvl w:val="0"/>
          <w:numId w:val="177"/>
        </w:numPr>
        <w:ind w:right="851"/>
        <w:jc w:val="both"/>
        <w:rPr>
          <w:sz w:val="20"/>
          <w:szCs w:val="20"/>
        </w:rPr>
      </w:pPr>
      <w:r>
        <w:rPr>
          <w:sz w:val="20"/>
          <w:szCs w:val="20"/>
        </w:rPr>
        <w:t>jedná v duchu fair play, dodržuje pravidla her a soutěží, pozná a označí zjevné přestupky proti pravidlům a adekvátně na ně reaguje, respektuje při pohybových činnostech opačné pohlaví</w:t>
      </w:r>
    </w:p>
    <w:p w:rsidR="00492007" w:rsidRDefault="00492007" w:rsidP="00047652">
      <w:pPr>
        <w:numPr>
          <w:ilvl w:val="0"/>
          <w:numId w:val="177"/>
        </w:numPr>
        <w:ind w:right="851"/>
        <w:jc w:val="both"/>
        <w:rPr>
          <w:sz w:val="20"/>
          <w:szCs w:val="20"/>
        </w:rPr>
      </w:pPr>
      <w:r>
        <w:rPr>
          <w:sz w:val="20"/>
          <w:szCs w:val="20"/>
        </w:rPr>
        <w:t>užívá při pohybové činnosti základní osvojované tělocvičné názvosloví, cvičí podle jednoduchého nákresu, popisu cvičení</w:t>
      </w:r>
    </w:p>
    <w:p w:rsidR="00492007" w:rsidRDefault="00492007" w:rsidP="00047652">
      <w:pPr>
        <w:numPr>
          <w:ilvl w:val="0"/>
          <w:numId w:val="177"/>
        </w:numPr>
        <w:ind w:right="851"/>
        <w:jc w:val="both"/>
        <w:rPr>
          <w:sz w:val="20"/>
          <w:szCs w:val="20"/>
        </w:rPr>
      </w:pPr>
      <w:r>
        <w:rPr>
          <w:sz w:val="20"/>
          <w:szCs w:val="20"/>
        </w:rPr>
        <w:lastRenderedPageBreak/>
        <w:t>zorganizuje nenáročné pohybové činnosti a soutěže na úrovni třídy</w:t>
      </w:r>
    </w:p>
    <w:p w:rsidR="00492007" w:rsidRDefault="00492007" w:rsidP="00047652">
      <w:pPr>
        <w:numPr>
          <w:ilvl w:val="0"/>
          <w:numId w:val="177"/>
        </w:numPr>
        <w:ind w:right="851"/>
        <w:jc w:val="both"/>
        <w:rPr>
          <w:sz w:val="20"/>
          <w:szCs w:val="20"/>
        </w:rPr>
      </w:pPr>
      <w:r>
        <w:rPr>
          <w:sz w:val="20"/>
          <w:szCs w:val="20"/>
        </w:rPr>
        <w:t>změří základní pohybové výkony a porovná je s předchozími výsledky</w:t>
      </w:r>
    </w:p>
    <w:p w:rsidR="00492007" w:rsidRDefault="00492007" w:rsidP="00047652">
      <w:pPr>
        <w:numPr>
          <w:ilvl w:val="0"/>
          <w:numId w:val="177"/>
        </w:numPr>
        <w:ind w:right="851"/>
        <w:jc w:val="both"/>
        <w:rPr>
          <w:sz w:val="20"/>
          <w:szCs w:val="20"/>
        </w:rPr>
      </w:pPr>
      <w:r>
        <w:rPr>
          <w:sz w:val="20"/>
          <w:szCs w:val="20"/>
        </w:rPr>
        <w:t>orientuje se v informačních zdrojích o pohybových aktivitách a sportovních akcích ve škole i v místě bydliště, samostatně získá potřebné informace</w:t>
      </w:r>
    </w:p>
    <w:p w:rsidR="00492007" w:rsidRDefault="00492007" w:rsidP="00492007">
      <w:pPr>
        <w:ind w:right="851"/>
        <w:jc w:val="both"/>
        <w:rPr>
          <w:b/>
          <w:sz w:val="20"/>
          <w:szCs w:val="20"/>
        </w:rPr>
      </w:pPr>
    </w:p>
    <w:p w:rsidR="00492007" w:rsidRDefault="00492007" w:rsidP="00492007">
      <w:pPr>
        <w:ind w:right="851"/>
        <w:jc w:val="both"/>
        <w:rPr>
          <w:b/>
          <w:sz w:val="20"/>
          <w:szCs w:val="20"/>
        </w:rPr>
      </w:pPr>
      <w:r>
        <w:rPr>
          <w:b/>
          <w:sz w:val="20"/>
          <w:szCs w:val="20"/>
        </w:rPr>
        <w:t>Učivo</w:t>
      </w:r>
    </w:p>
    <w:p w:rsidR="00492007" w:rsidRDefault="00492007" w:rsidP="00492007">
      <w:pPr>
        <w:ind w:left="1134" w:right="851"/>
        <w:jc w:val="both"/>
        <w:rPr>
          <w:b/>
          <w:sz w:val="20"/>
          <w:szCs w:val="20"/>
        </w:rPr>
      </w:pPr>
    </w:p>
    <w:p w:rsidR="00492007" w:rsidRDefault="00492007" w:rsidP="00492007">
      <w:pPr>
        <w:ind w:right="851"/>
        <w:rPr>
          <w:b/>
          <w:sz w:val="20"/>
          <w:szCs w:val="20"/>
          <w:u w:val="single"/>
        </w:rPr>
      </w:pPr>
      <w:r>
        <w:rPr>
          <w:b/>
          <w:sz w:val="20"/>
          <w:szCs w:val="20"/>
          <w:u w:val="single"/>
        </w:rPr>
        <w:t>1) ČINNOSTI OVLIVŇUJÍCÍ ZDRAVÍ</w:t>
      </w:r>
    </w:p>
    <w:p w:rsidR="00492007" w:rsidRDefault="00492007" w:rsidP="00492007">
      <w:pPr>
        <w:ind w:right="851"/>
        <w:rPr>
          <w:sz w:val="20"/>
          <w:szCs w:val="20"/>
        </w:rPr>
      </w:pPr>
      <w:r w:rsidRPr="009908E3">
        <w:rPr>
          <w:sz w:val="20"/>
          <w:szCs w:val="20"/>
        </w:rPr>
        <w:t>význam pohybu pro zdraví</w:t>
      </w:r>
      <w:r>
        <w:rPr>
          <w:b/>
          <w:sz w:val="20"/>
          <w:szCs w:val="20"/>
        </w:rPr>
        <w:t xml:space="preserve"> </w:t>
      </w:r>
      <w:r>
        <w:rPr>
          <w:sz w:val="20"/>
          <w:szCs w:val="20"/>
        </w:rPr>
        <w:t xml:space="preserve"> - pohybový režim žáků, délka a intenzita pohybu</w:t>
      </w:r>
    </w:p>
    <w:p w:rsidR="00492007" w:rsidRDefault="00492007" w:rsidP="00492007">
      <w:pPr>
        <w:ind w:right="851"/>
        <w:rPr>
          <w:sz w:val="20"/>
          <w:szCs w:val="20"/>
        </w:rPr>
      </w:pPr>
      <w:r w:rsidRPr="009908E3">
        <w:rPr>
          <w:sz w:val="20"/>
          <w:szCs w:val="20"/>
        </w:rPr>
        <w:t>příprava organismu</w:t>
      </w:r>
      <w:r>
        <w:rPr>
          <w:sz w:val="20"/>
          <w:szCs w:val="20"/>
        </w:rPr>
        <w:t xml:space="preserve"> – příprava před pohybovou činností, uklidnění po zátěži, napínací a protahovací cvičení</w:t>
      </w:r>
    </w:p>
    <w:p w:rsidR="00492007" w:rsidRDefault="00492007" w:rsidP="00492007">
      <w:pPr>
        <w:ind w:right="851"/>
        <w:rPr>
          <w:sz w:val="20"/>
          <w:szCs w:val="20"/>
        </w:rPr>
      </w:pPr>
      <w:r w:rsidRPr="009908E3">
        <w:rPr>
          <w:sz w:val="20"/>
          <w:szCs w:val="20"/>
        </w:rPr>
        <w:t>zdravotně zaměřené činnosti</w:t>
      </w:r>
      <w:r>
        <w:rPr>
          <w:sz w:val="20"/>
          <w:szCs w:val="20"/>
        </w:rPr>
        <w:t xml:space="preserve"> – správné držení těla, správné zvedání zátěže, průpravná, kompenzační,relaxační a jiná zdravotně zaměřená cvičení a jejich praktické využití</w:t>
      </w:r>
    </w:p>
    <w:p w:rsidR="00492007" w:rsidRPr="009908E3" w:rsidRDefault="00492007" w:rsidP="00492007">
      <w:pPr>
        <w:ind w:right="851"/>
        <w:rPr>
          <w:sz w:val="20"/>
          <w:szCs w:val="20"/>
        </w:rPr>
      </w:pPr>
      <w:r w:rsidRPr="009908E3">
        <w:rPr>
          <w:sz w:val="20"/>
          <w:szCs w:val="20"/>
        </w:rPr>
        <w:t>rozvoj různých forem rychlosti, vytrvalosti, síly, pohyblivosti, koordinace pohybu</w:t>
      </w:r>
    </w:p>
    <w:p w:rsidR="00492007" w:rsidRDefault="00492007" w:rsidP="00492007">
      <w:pPr>
        <w:ind w:right="851"/>
        <w:rPr>
          <w:sz w:val="20"/>
          <w:szCs w:val="20"/>
        </w:rPr>
      </w:pPr>
      <w:r w:rsidRPr="009908E3">
        <w:rPr>
          <w:sz w:val="20"/>
          <w:szCs w:val="20"/>
        </w:rPr>
        <w:t>hygiena při TV</w:t>
      </w:r>
      <w:r>
        <w:rPr>
          <w:sz w:val="20"/>
          <w:szCs w:val="20"/>
        </w:rPr>
        <w:t xml:space="preserve"> – hygiena pohybových činností a cvičebního prostředí, vhodné oblečení a obutí pro pohybové aktivity</w:t>
      </w:r>
    </w:p>
    <w:p w:rsidR="00492007" w:rsidRDefault="00492007" w:rsidP="00492007">
      <w:pPr>
        <w:ind w:right="851"/>
        <w:rPr>
          <w:sz w:val="20"/>
          <w:szCs w:val="20"/>
        </w:rPr>
      </w:pPr>
      <w:r w:rsidRPr="009908E3">
        <w:rPr>
          <w:sz w:val="20"/>
          <w:szCs w:val="20"/>
        </w:rPr>
        <w:t>bezpečnost při pohybových činnostech</w:t>
      </w:r>
      <w:r>
        <w:rPr>
          <w:sz w:val="20"/>
          <w:szCs w:val="20"/>
        </w:rPr>
        <w:t xml:space="preserve"> – organizace a bezpečnost cvičebního prostoru, bezpečnost v šatnách a umývárnách, bezpečná příprava a ukládání nářadí, náčiní a pomůcek, první pomoc v podmínkách TV</w:t>
      </w:r>
    </w:p>
    <w:p w:rsidR="00492007" w:rsidRDefault="00492007" w:rsidP="00492007">
      <w:pPr>
        <w:ind w:left="1134" w:right="851"/>
        <w:rPr>
          <w:b/>
          <w:sz w:val="20"/>
          <w:szCs w:val="20"/>
        </w:rPr>
      </w:pPr>
    </w:p>
    <w:p w:rsidR="00492007" w:rsidRPr="004E4B9D" w:rsidRDefault="00492007" w:rsidP="00492007">
      <w:pPr>
        <w:ind w:right="851"/>
        <w:rPr>
          <w:sz w:val="20"/>
          <w:szCs w:val="20"/>
        </w:rPr>
      </w:pPr>
      <w:r>
        <w:rPr>
          <w:b/>
          <w:sz w:val="20"/>
          <w:szCs w:val="20"/>
          <w:u w:val="single"/>
        </w:rPr>
        <w:t>2) ČINNOSTI OVLIVŇUJÍCÍ ÚROVEŇ POHYBOVÝCH DOVEDNOSTÍ</w:t>
      </w:r>
      <w:r>
        <w:rPr>
          <w:b/>
          <w:sz w:val="20"/>
          <w:szCs w:val="20"/>
        </w:rPr>
        <w:t xml:space="preserve"> </w:t>
      </w:r>
    </w:p>
    <w:p w:rsidR="00492007" w:rsidRDefault="00492007" w:rsidP="00492007">
      <w:pPr>
        <w:ind w:right="851"/>
        <w:jc w:val="both"/>
        <w:rPr>
          <w:sz w:val="20"/>
          <w:szCs w:val="20"/>
        </w:rPr>
      </w:pPr>
      <w:r w:rsidRPr="009908E3">
        <w:rPr>
          <w:sz w:val="20"/>
          <w:szCs w:val="20"/>
        </w:rPr>
        <w:t>pohybové hry</w:t>
      </w:r>
      <w:r>
        <w:rPr>
          <w:sz w:val="20"/>
          <w:szCs w:val="20"/>
        </w:rPr>
        <w:t xml:space="preserve"> – s různým zaměřením, netradiční pohybové hry a aktivity, využití hraček a netradičního náčiní při cvičení, pohybová tvořivost</w:t>
      </w:r>
    </w:p>
    <w:p w:rsidR="00492007" w:rsidRDefault="00492007" w:rsidP="00492007">
      <w:pPr>
        <w:ind w:right="851"/>
        <w:jc w:val="both"/>
        <w:rPr>
          <w:sz w:val="20"/>
          <w:szCs w:val="20"/>
        </w:rPr>
      </w:pPr>
      <w:r w:rsidRPr="009908E3">
        <w:rPr>
          <w:sz w:val="20"/>
          <w:szCs w:val="20"/>
        </w:rPr>
        <w:t>základy gymnastiky</w:t>
      </w:r>
      <w:r>
        <w:rPr>
          <w:sz w:val="20"/>
          <w:szCs w:val="20"/>
        </w:rPr>
        <w:t xml:space="preserve"> – průpravná cvičení, akrobacie, cvičení s náčiním a na nářadí odpovídající velikosti a hmotnosti</w:t>
      </w:r>
    </w:p>
    <w:p w:rsidR="00492007" w:rsidRDefault="00492007" w:rsidP="00492007">
      <w:pPr>
        <w:ind w:right="851"/>
        <w:jc w:val="both"/>
        <w:rPr>
          <w:sz w:val="20"/>
          <w:szCs w:val="20"/>
        </w:rPr>
      </w:pPr>
      <w:r w:rsidRPr="009908E3">
        <w:rPr>
          <w:sz w:val="20"/>
          <w:szCs w:val="20"/>
        </w:rPr>
        <w:t>rytmické a kondiční formy cvičení pro děti</w:t>
      </w:r>
      <w:r>
        <w:rPr>
          <w:sz w:val="20"/>
          <w:szCs w:val="20"/>
        </w:rPr>
        <w:t xml:space="preserve"> – kondiční cvičení s hudbou nebo rytmickým doprovodem, základy estetického pohybu, vyjádření melodie a rytmu pohybem, jednoduché tance</w:t>
      </w:r>
    </w:p>
    <w:p w:rsidR="00492007" w:rsidRDefault="00492007" w:rsidP="00492007">
      <w:pPr>
        <w:ind w:right="851"/>
        <w:jc w:val="both"/>
        <w:rPr>
          <w:sz w:val="20"/>
          <w:szCs w:val="20"/>
        </w:rPr>
      </w:pPr>
      <w:r w:rsidRPr="009908E3">
        <w:rPr>
          <w:sz w:val="20"/>
          <w:szCs w:val="20"/>
        </w:rPr>
        <w:t>průpravné úpoly</w:t>
      </w:r>
      <w:r>
        <w:rPr>
          <w:sz w:val="20"/>
          <w:szCs w:val="20"/>
        </w:rPr>
        <w:t xml:space="preserve"> – přetahy a přetlaky</w:t>
      </w:r>
    </w:p>
    <w:p w:rsidR="00492007" w:rsidRDefault="00492007" w:rsidP="00492007">
      <w:pPr>
        <w:ind w:right="851"/>
        <w:jc w:val="both"/>
        <w:rPr>
          <w:sz w:val="20"/>
          <w:szCs w:val="20"/>
        </w:rPr>
      </w:pPr>
      <w:r w:rsidRPr="009908E3">
        <w:rPr>
          <w:sz w:val="20"/>
          <w:szCs w:val="20"/>
        </w:rPr>
        <w:t>základy atletiky</w:t>
      </w:r>
      <w:r>
        <w:rPr>
          <w:sz w:val="20"/>
          <w:szCs w:val="20"/>
        </w:rPr>
        <w:t xml:space="preserve"> – rychlý běh, motivovaný vytrvalý běh, skok do dálky nebo do výšky, hod míčkem</w:t>
      </w:r>
    </w:p>
    <w:p w:rsidR="00492007" w:rsidRDefault="00492007" w:rsidP="00492007">
      <w:pPr>
        <w:ind w:right="851"/>
        <w:jc w:val="both"/>
        <w:rPr>
          <w:sz w:val="20"/>
          <w:szCs w:val="20"/>
        </w:rPr>
      </w:pPr>
      <w:r w:rsidRPr="009908E3">
        <w:rPr>
          <w:sz w:val="20"/>
          <w:szCs w:val="20"/>
        </w:rPr>
        <w:t>základy sportovních her</w:t>
      </w:r>
      <w:r>
        <w:rPr>
          <w:sz w:val="20"/>
          <w:szCs w:val="20"/>
        </w:rPr>
        <w:t xml:space="preserve"> – manipulace s míčem, pálkou či jiným herním náčiním odpovídající velikosti a hmotnosti, herní činnosti jednotlivce, spolupráce ve hře, průpravné hry, utkání podle zjednodušených pravidel minisportů</w:t>
      </w:r>
    </w:p>
    <w:p w:rsidR="00492007" w:rsidRDefault="00492007" w:rsidP="00492007">
      <w:pPr>
        <w:ind w:right="851"/>
        <w:jc w:val="both"/>
        <w:rPr>
          <w:sz w:val="20"/>
          <w:szCs w:val="20"/>
        </w:rPr>
      </w:pPr>
      <w:r w:rsidRPr="009908E3">
        <w:rPr>
          <w:sz w:val="20"/>
          <w:szCs w:val="20"/>
        </w:rPr>
        <w:t>turistika a pobyt v přírodě</w:t>
      </w:r>
      <w:r>
        <w:rPr>
          <w:sz w:val="20"/>
          <w:szCs w:val="20"/>
        </w:rPr>
        <w:t xml:space="preserve"> – přesun do terénu, chůze v terénu, táboření, ochrana přírody</w:t>
      </w:r>
    </w:p>
    <w:p w:rsidR="00492007" w:rsidRDefault="00492007" w:rsidP="00492007">
      <w:pPr>
        <w:ind w:right="851"/>
        <w:jc w:val="both"/>
        <w:rPr>
          <w:sz w:val="20"/>
          <w:szCs w:val="20"/>
        </w:rPr>
      </w:pPr>
      <w:r w:rsidRPr="009908E3">
        <w:rPr>
          <w:sz w:val="20"/>
          <w:szCs w:val="20"/>
        </w:rPr>
        <w:t>plavání</w:t>
      </w:r>
      <w:r>
        <w:rPr>
          <w:sz w:val="20"/>
          <w:szCs w:val="20"/>
        </w:rPr>
        <w:t xml:space="preserve"> – (základní plavecká výuka) hygiena plavání, adaptace na vodní prostředí, základní plavecké dovednosti, jeden plavecký způsob (plavecká technika), prvky sebezáchrany a dopomoci tonoucímu</w:t>
      </w:r>
    </w:p>
    <w:p w:rsidR="00492007" w:rsidRDefault="00492007" w:rsidP="00492007">
      <w:pPr>
        <w:ind w:right="851"/>
        <w:jc w:val="both"/>
        <w:rPr>
          <w:sz w:val="20"/>
          <w:szCs w:val="20"/>
        </w:rPr>
      </w:pPr>
      <w:r w:rsidRPr="009908E3">
        <w:rPr>
          <w:sz w:val="20"/>
          <w:szCs w:val="20"/>
        </w:rPr>
        <w:t>lyžování, bruslení</w:t>
      </w:r>
      <w:r>
        <w:rPr>
          <w:b/>
          <w:sz w:val="20"/>
          <w:szCs w:val="20"/>
        </w:rPr>
        <w:t xml:space="preserve"> </w:t>
      </w:r>
      <w:r>
        <w:rPr>
          <w:sz w:val="20"/>
          <w:szCs w:val="20"/>
        </w:rPr>
        <w:t>(podle podmínek školy) – hry na sněhu a na ledě, základní techniky pohybu na lyžích a bruslích</w:t>
      </w:r>
    </w:p>
    <w:p w:rsidR="00492007" w:rsidRPr="003B7A52" w:rsidRDefault="00492007" w:rsidP="00492007">
      <w:pPr>
        <w:ind w:right="851"/>
        <w:jc w:val="both"/>
        <w:rPr>
          <w:sz w:val="20"/>
          <w:szCs w:val="20"/>
        </w:rPr>
      </w:pPr>
      <w:r w:rsidRPr="009908E3">
        <w:rPr>
          <w:sz w:val="20"/>
          <w:szCs w:val="20"/>
        </w:rPr>
        <w:t>další pohybové činnosti</w:t>
      </w:r>
      <w:r>
        <w:rPr>
          <w:b/>
          <w:sz w:val="20"/>
          <w:szCs w:val="20"/>
        </w:rPr>
        <w:t xml:space="preserve"> </w:t>
      </w:r>
      <w:r>
        <w:rPr>
          <w:sz w:val="20"/>
          <w:szCs w:val="20"/>
        </w:rPr>
        <w:t xml:space="preserve">(podle podmínek školy a zájmu žáků) </w:t>
      </w:r>
    </w:p>
    <w:p w:rsidR="00492007" w:rsidRDefault="00492007" w:rsidP="00492007">
      <w:pPr>
        <w:ind w:left="1080" w:right="851"/>
        <w:jc w:val="both"/>
        <w:rPr>
          <w:sz w:val="20"/>
          <w:szCs w:val="20"/>
        </w:rPr>
      </w:pPr>
    </w:p>
    <w:p w:rsidR="00492007" w:rsidRPr="004B28D2" w:rsidRDefault="00492007" w:rsidP="00492007">
      <w:pPr>
        <w:ind w:right="851"/>
        <w:jc w:val="both"/>
        <w:rPr>
          <w:b/>
          <w:sz w:val="20"/>
          <w:szCs w:val="20"/>
        </w:rPr>
      </w:pPr>
      <w:r>
        <w:rPr>
          <w:b/>
          <w:sz w:val="20"/>
          <w:szCs w:val="20"/>
          <w:u w:val="single"/>
        </w:rPr>
        <w:t>3)ČINNOSTI PODPORUJÍCÍ POHYBOVÉ UČENÍ</w:t>
      </w:r>
    </w:p>
    <w:p w:rsidR="00492007" w:rsidRDefault="00492007" w:rsidP="00492007">
      <w:pPr>
        <w:ind w:right="851"/>
        <w:jc w:val="both"/>
        <w:rPr>
          <w:sz w:val="20"/>
          <w:szCs w:val="20"/>
        </w:rPr>
      </w:pPr>
      <w:r w:rsidRPr="009908E3">
        <w:rPr>
          <w:sz w:val="20"/>
          <w:szCs w:val="20"/>
        </w:rPr>
        <w:t>komunikace v TV</w:t>
      </w:r>
      <w:r>
        <w:rPr>
          <w:sz w:val="20"/>
          <w:szCs w:val="20"/>
        </w:rPr>
        <w:t xml:space="preserve"> – základní tělocvičné názvosloví osvojovaných činností, smluvené povely, signály</w:t>
      </w:r>
    </w:p>
    <w:p w:rsidR="00492007" w:rsidRDefault="00492007" w:rsidP="00492007">
      <w:pPr>
        <w:ind w:right="851"/>
        <w:jc w:val="both"/>
        <w:rPr>
          <w:sz w:val="20"/>
          <w:szCs w:val="20"/>
        </w:rPr>
      </w:pPr>
      <w:r w:rsidRPr="009908E3">
        <w:rPr>
          <w:sz w:val="20"/>
          <w:szCs w:val="20"/>
        </w:rPr>
        <w:t>organizace při TV</w:t>
      </w:r>
      <w:r>
        <w:rPr>
          <w:sz w:val="20"/>
          <w:szCs w:val="20"/>
        </w:rPr>
        <w:t xml:space="preserve"> – základní organizace prostoru a činností ve známém(běžném) prostředí</w:t>
      </w:r>
    </w:p>
    <w:p w:rsidR="00492007" w:rsidRDefault="00492007" w:rsidP="00492007">
      <w:pPr>
        <w:ind w:right="851"/>
        <w:jc w:val="both"/>
        <w:rPr>
          <w:sz w:val="20"/>
          <w:szCs w:val="20"/>
        </w:rPr>
      </w:pPr>
      <w:r w:rsidRPr="009908E3">
        <w:rPr>
          <w:sz w:val="20"/>
          <w:szCs w:val="20"/>
        </w:rPr>
        <w:t>zásady jednání a chování</w:t>
      </w:r>
      <w:r>
        <w:rPr>
          <w:sz w:val="20"/>
          <w:szCs w:val="20"/>
        </w:rPr>
        <w:t xml:space="preserve"> – fair play, olympijské ideály a symboly</w:t>
      </w:r>
    </w:p>
    <w:p w:rsidR="00492007" w:rsidRDefault="00492007" w:rsidP="00492007">
      <w:pPr>
        <w:ind w:right="851"/>
        <w:jc w:val="both"/>
        <w:rPr>
          <w:sz w:val="20"/>
          <w:szCs w:val="20"/>
        </w:rPr>
      </w:pPr>
      <w:r w:rsidRPr="009908E3">
        <w:rPr>
          <w:sz w:val="20"/>
          <w:szCs w:val="20"/>
        </w:rPr>
        <w:t>pravidla zjednodušených osvojovaných pohybových činností</w:t>
      </w:r>
      <w:r>
        <w:rPr>
          <w:sz w:val="20"/>
          <w:szCs w:val="20"/>
        </w:rPr>
        <w:t xml:space="preserve"> – her, závodů, soutěží</w:t>
      </w:r>
    </w:p>
    <w:p w:rsidR="00492007" w:rsidRDefault="00492007" w:rsidP="00492007">
      <w:pPr>
        <w:ind w:right="851"/>
        <w:jc w:val="both"/>
        <w:rPr>
          <w:sz w:val="20"/>
          <w:szCs w:val="20"/>
        </w:rPr>
      </w:pPr>
      <w:r w:rsidRPr="009908E3">
        <w:rPr>
          <w:sz w:val="20"/>
          <w:szCs w:val="20"/>
        </w:rPr>
        <w:t>měření a posuzování pohybových dovedností</w:t>
      </w:r>
      <w:r>
        <w:rPr>
          <w:sz w:val="20"/>
          <w:szCs w:val="20"/>
        </w:rPr>
        <w:t xml:space="preserve"> – měření výkonů, základní pohybové testy</w:t>
      </w:r>
    </w:p>
    <w:p w:rsidR="00492007" w:rsidRPr="009908E3" w:rsidRDefault="00492007" w:rsidP="00492007">
      <w:pPr>
        <w:ind w:right="851"/>
        <w:jc w:val="both"/>
        <w:rPr>
          <w:sz w:val="20"/>
          <w:szCs w:val="20"/>
        </w:rPr>
      </w:pPr>
      <w:r w:rsidRPr="009908E3">
        <w:rPr>
          <w:sz w:val="20"/>
          <w:szCs w:val="20"/>
        </w:rPr>
        <w:t xml:space="preserve">zdroje informací o pohybových činnostech </w:t>
      </w:r>
    </w:p>
    <w:p w:rsidR="00492007" w:rsidRDefault="00492007" w:rsidP="00492007">
      <w:pPr>
        <w:ind w:left="1494" w:right="851"/>
        <w:jc w:val="both"/>
        <w:rPr>
          <w:sz w:val="20"/>
          <w:szCs w:val="20"/>
        </w:rPr>
      </w:pPr>
    </w:p>
    <w:p w:rsidR="00492007" w:rsidRPr="00BA614C" w:rsidRDefault="00492007" w:rsidP="00492007">
      <w:pPr>
        <w:ind w:left="1494" w:right="851"/>
        <w:jc w:val="both"/>
        <w:rPr>
          <w:sz w:val="20"/>
          <w:szCs w:val="20"/>
        </w:rPr>
      </w:pPr>
    </w:p>
    <w:p w:rsidR="00492007" w:rsidRDefault="00492007" w:rsidP="00492007">
      <w:pPr>
        <w:ind w:right="851"/>
        <w:jc w:val="both"/>
        <w:rPr>
          <w:b/>
          <w:i/>
        </w:rPr>
      </w:pPr>
      <w:r>
        <w:rPr>
          <w:b/>
          <w:i/>
        </w:rPr>
        <w:t>2.stupeň</w:t>
      </w:r>
    </w:p>
    <w:p w:rsidR="00492007" w:rsidRDefault="00492007" w:rsidP="00492007">
      <w:pPr>
        <w:ind w:left="1134" w:right="851"/>
        <w:jc w:val="both"/>
        <w:rPr>
          <w:b/>
          <w:i/>
        </w:rPr>
      </w:pPr>
    </w:p>
    <w:p w:rsidR="00492007" w:rsidRDefault="00492007" w:rsidP="00492007">
      <w:pPr>
        <w:ind w:right="851"/>
        <w:jc w:val="both"/>
        <w:rPr>
          <w:b/>
          <w:sz w:val="20"/>
          <w:szCs w:val="20"/>
          <w:u w:val="single"/>
        </w:rPr>
      </w:pPr>
      <w:r>
        <w:rPr>
          <w:b/>
          <w:sz w:val="20"/>
          <w:szCs w:val="20"/>
          <w:u w:val="single"/>
        </w:rPr>
        <w:t>1) ČINNOSTI OVLIVŇUJÍCÍ ZDRAVÍ</w:t>
      </w:r>
    </w:p>
    <w:p w:rsidR="00492007" w:rsidRDefault="00492007" w:rsidP="00492007">
      <w:pPr>
        <w:ind w:right="851"/>
        <w:jc w:val="both"/>
        <w:rPr>
          <w:b/>
          <w:sz w:val="20"/>
          <w:szCs w:val="20"/>
        </w:rPr>
      </w:pPr>
      <w:r>
        <w:rPr>
          <w:b/>
          <w:sz w:val="20"/>
          <w:szCs w:val="20"/>
        </w:rPr>
        <w:t>Očekávané výstupy</w:t>
      </w:r>
    </w:p>
    <w:p w:rsidR="00492007" w:rsidRDefault="00492007" w:rsidP="00492007">
      <w:pPr>
        <w:ind w:right="851"/>
        <w:jc w:val="both"/>
        <w:rPr>
          <w:sz w:val="20"/>
          <w:szCs w:val="20"/>
        </w:rPr>
      </w:pPr>
      <w:r>
        <w:rPr>
          <w:sz w:val="20"/>
          <w:szCs w:val="20"/>
        </w:rPr>
        <w:t>žák</w:t>
      </w:r>
    </w:p>
    <w:p w:rsidR="00492007" w:rsidRDefault="00492007" w:rsidP="00047652">
      <w:pPr>
        <w:numPr>
          <w:ilvl w:val="0"/>
          <w:numId w:val="181"/>
        </w:numPr>
        <w:ind w:right="851"/>
        <w:jc w:val="both"/>
        <w:rPr>
          <w:sz w:val="20"/>
          <w:szCs w:val="20"/>
        </w:rPr>
      </w:pPr>
      <w:r>
        <w:rPr>
          <w:sz w:val="20"/>
          <w:szCs w:val="20"/>
        </w:rPr>
        <w:t>aktivně vstupuje do organizace svého pohybového režimu, některé pohybové činnosti zařazuje pravidelně a s konkrétním účelem</w:t>
      </w:r>
    </w:p>
    <w:p w:rsidR="00492007" w:rsidRDefault="00492007" w:rsidP="00047652">
      <w:pPr>
        <w:numPr>
          <w:ilvl w:val="0"/>
          <w:numId w:val="181"/>
        </w:numPr>
        <w:ind w:right="851"/>
        <w:jc w:val="both"/>
        <w:rPr>
          <w:sz w:val="20"/>
          <w:szCs w:val="20"/>
        </w:rPr>
      </w:pPr>
      <w:r>
        <w:rPr>
          <w:sz w:val="20"/>
          <w:szCs w:val="20"/>
        </w:rPr>
        <w:t>usiluje o zlepšení své tělesné zdatnosti, z nabídky zvolí vhodný rozvojový program</w:t>
      </w:r>
    </w:p>
    <w:p w:rsidR="00492007" w:rsidRDefault="00492007" w:rsidP="00047652">
      <w:pPr>
        <w:numPr>
          <w:ilvl w:val="0"/>
          <w:numId w:val="181"/>
        </w:numPr>
        <w:ind w:right="851"/>
        <w:jc w:val="both"/>
        <w:rPr>
          <w:sz w:val="20"/>
          <w:szCs w:val="20"/>
        </w:rPr>
      </w:pPr>
      <w:r>
        <w:rPr>
          <w:sz w:val="20"/>
          <w:szCs w:val="20"/>
        </w:rPr>
        <w:t>samostatně se připraví před pohybovou činností a ukončí ji ve shodě s hlavní činností- zatěžovanými svaly</w:t>
      </w:r>
    </w:p>
    <w:p w:rsidR="00492007" w:rsidRDefault="00492007" w:rsidP="00047652">
      <w:pPr>
        <w:numPr>
          <w:ilvl w:val="0"/>
          <w:numId w:val="181"/>
        </w:numPr>
        <w:ind w:right="851"/>
        <w:jc w:val="both"/>
        <w:rPr>
          <w:sz w:val="20"/>
          <w:szCs w:val="20"/>
        </w:rPr>
      </w:pPr>
      <w:r>
        <w:rPr>
          <w:sz w:val="20"/>
          <w:szCs w:val="20"/>
        </w:rPr>
        <w:t>odmítá drogy a jiné škodliviny jako neslučitelné se zdravím a sportem, upraví pohybovou aktivitu vzhledem k údajům o znečištění ovzduší</w:t>
      </w:r>
    </w:p>
    <w:p w:rsidR="00492007" w:rsidRDefault="00492007" w:rsidP="00047652">
      <w:pPr>
        <w:numPr>
          <w:ilvl w:val="0"/>
          <w:numId w:val="181"/>
        </w:numPr>
        <w:ind w:right="851"/>
        <w:jc w:val="both"/>
        <w:rPr>
          <w:sz w:val="20"/>
          <w:szCs w:val="20"/>
        </w:rPr>
      </w:pPr>
      <w:r>
        <w:rPr>
          <w:sz w:val="20"/>
          <w:szCs w:val="20"/>
        </w:rPr>
        <w:t>uplatňuje vhodné a bezpečné chování i v méně známém prostředí sportovišť, přírody, silničního provozu, předvídá možná nebezpečí úrazu a přizpůsobí jim svou činnost</w:t>
      </w:r>
    </w:p>
    <w:p w:rsidR="00492007" w:rsidRDefault="00492007" w:rsidP="00492007">
      <w:pPr>
        <w:ind w:left="1134" w:right="851"/>
        <w:jc w:val="both"/>
        <w:rPr>
          <w:sz w:val="20"/>
          <w:szCs w:val="20"/>
        </w:rPr>
      </w:pPr>
    </w:p>
    <w:p w:rsidR="00492007" w:rsidRDefault="00492007" w:rsidP="00492007">
      <w:pPr>
        <w:ind w:right="851"/>
        <w:jc w:val="both"/>
        <w:rPr>
          <w:b/>
          <w:sz w:val="20"/>
          <w:szCs w:val="20"/>
        </w:rPr>
      </w:pPr>
      <w:r>
        <w:rPr>
          <w:b/>
          <w:sz w:val="20"/>
          <w:szCs w:val="20"/>
        </w:rPr>
        <w:lastRenderedPageBreak/>
        <w:t>Učivo</w:t>
      </w:r>
    </w:p>
    <w:p w:rsidR="00492007" w:rsidRDefault="00492007" w:rsidP="00492007">
      <w:pPr>
        <w:ind w:right="851"/>
        <w:jc w:val="both"/>
        <w:rPr>
          <w:sz w:val="20"/>
          <w:szCs w:val="20"/>
        </w:rPr>
      </w:pPr>
      <w:r w:rsidRPr="009908E3">
        <w:rPr>
          <w:sz w:val="20"/>
          <w:szCs w:val="20"/>
        </w:rPr>
        <w:t>význam pohybu pro zdraví</w:t>
      </w:r>
      <w:r>
        <w:rPr>
          <w:sz w:val="20"/>
          <w:szCs w:val="20"/>
        </w:rPr>
        <w:t xml:space="preserve"> – rekreační a výkonnostní sport, sport dívek a chlapců</w:t>
      </w:r>
    </w:p>
    <w:p w:rsidR="00492007" w:rsidRDefault="00492007" w:rsidP="00492007">
      <w:pPr>
        <w:ind w:right="851"/>
        <w:jc w:val="both"/>
        <w:rPr>
          <w:sz w:val="20"/>
          <w:szCs w:val="20"/>
        </w:rPr>
      </w:pPr>
      <w:r w:rsidRPr="009908E3">
        <w:rPr>
          <w:sz w:val="20"/>
          <w:szCs w:val="20"/>
        </w:rPr>
        <w:t>zdravotně orientovaná zdatnost</w:t>
      </w:r>
      <w:r>
        <w:rPr>
          <w:sz w:val="20"/>
          <w:szCs w:val="20"/>
        </w:rPr>
        <w:t xml:space="preserve"> – rozvoj ZOZ, kondiční programy, manipulace se zatížením</w:t>
      </w:r>
    </w:p>
    <w:p w:rsidR="00492007" w:rsidRDefault="00492007" w:rsidP="00492007">
      <w:pPr>
        <w:ind w:right="851"/>
        <w:jc w:val="both"/>
        <w:rPr>
          <w:sz w:val="20"/>
          <w:szCs w:val="20"/>
        </w:rPr>
      </w:pPr>
      <w:r w:rsidRPr="009908E3">
        <w:rPr>
          <w:sz w:val="20"/>
          <w:szCs w:val="20"/>
        </w:rPr>
        <w:t>prevence a korekce jednostranného zatížení a svalových dysbalancí</w:t>
      </w:r>
      <w:r>
        <w:rPr>
          <w:sz w:val="20"/>
          <w:szCs w:val="20"/>
        </w:rPr>
        <w:t xml:space="preserve"> – průpravná, kompenzační, vyrovnávací, relaxační a jiná zdravotně zaměřená cvičení</w:t>
      </w:r>
    </w:p>
    <w:p w:rsidR="00492007" w:rsidRDefault="00492007" w:rsidP="00492007">
      <w:pPr>
        <w:ind w:right="851"/>
        <w:jc w:val="both"/>
        <w:rPr>
          <w:sz w:val="20"/>
          <w:szCs w:val="20"/>
        </w:rPr>
      </w:pPr>
      <w:r w:rsidRPr="009908E3">
        <w:rPr>
          <w:sz w:val="20"/>
          <w:szCs w:val="20"/>
        </w:rPr>
        <w:t>hygiena a bezpečnost při pohybových činnostech</w:t>
      </w:r>
      <w:r>
        <w:rPr>
          <w:sz w:val="20"/>
          <w:szCs w:val="20"/>
        </w:rPr>
        <w:t xml:space="preserve"> – v nestandardním prostředí, první pomoc při TV a sportu v různém prostředí a klimatických podmínkách, improvizované ošetření poranění a odsun raněného</w:t>
      </w:r>
    </w:p>
    <w:p w:rsidR="00492007" w:rsidRDefault="00492007" w:rsidP="00492007">
      <w:pPr>
        <w:ind w:right="851"/>
        <w:jc w:val="both"/>
        <w:rPr>
          <w:sz w:val="20"/>
          <w:szCs w:val="20"/>
        </w:rPr>
      </w:pPr>
    </w:p>
    <w:p w:rsidR="00492007" w:rsidRDefault="00492007" w:rsidP="00492007">
      <w:pPr>
        <w:ind w:right="851"/>
        <w:jc w:val="both"/>
        <w:rPr>
          <w:b/>
          <w:sz w:val="20"/>
          <w:szCs w:val="20"/>
          <w:u w:val="single"/>
        </w:rPr>
      </w:pPr>
      <w:r>
        <w:rPr>
          <w:b/>
          <w:sz w:val="20"/>
          <w:szCs w:val="20"/>
          <w:u w:val="single"/>
        </w:rPr>
        <w:t>2) ČINNOSTI OVLIVŇUJÍCÍ ÚROVEŇ POHYBOVÝCH DOVEDNOSTÍ</w:t>
      </w:r>
    </w:p>
    <w:p w:rsidR="00492007" w:rsidRDefault="00492007" w:rsidP="00492007">
      <w:pPr>
        <w:ind w:right="851"/>
        <w:jc w:val="both"/>
        <w:rPr>
          <w:b/>
          <w:sz w:val="20"/>
          <w:szCs w:val="20"/>
        </w:rPr>
      </w:pPr>
      <w:r>
        <w:rPr>
          <w:b/>
          <w:sz w:val="20"/>
          <w:szCs w:val="20"/>
        </w:rPr>
        <w:t>Očekávané výstupy</w:t>
      </w:r>
    </w:p>
    <w:p w:rsidR="00492007" w:rsidRDefault="00492007" w:rsidP="00492007">
      <w:pPr>
        <w:ind w:right="851"/>
        <w:jc w:val="both"/>
        <w:rPr>
          <w:sz w:val="20"/>
          <w:szCs w:val="20"/>
        </w:rPr>
      </w:pPr>
      <w:r>
        <w:rPr>
          <w:sz w:val="20"/>
          <w:szCs w:val="20"/>
        </w:rPr>
        <w:t>žák</w:t>
      </w:r>
    </w:p>
    <w:p w:rsidR="00492007" w:rsidRDefault="00492007" w:rsidP="00047652">
      <w:pPr>
        <w:numPr>
          <w:ilvl w:val="0"/>
          <w:numId w:val="180"/>
        </w:numPr>
        <w:ind w:right="851"/>
        <w:jc w:val="both"/>
        <w:rPr>
          <w:sz w:val="20"/>
          <w:szCs w:val="20"/>
        </w:rPr>
      </w:pPr>
      <w:r>
        <w:rPr>
          <w:sz w:val="20"/>
          <w:szCs w:val="20"/>
        </w:rPr>
        <w:t>zvládá v souladu s individuálními předpoklady osvojované pohybové dovednosti a tvořivě je aplikuje ve hře, soutěži, při rekreačních činnostech</w:t>
      </w:r>
    </w:p>
    <w:p w:rsidR="00492007" w:rsidRDefault="00492007" w:rsidP="00047652">
      <w:pPr>
        <w:numPr>
          <w:ilvl w:val="0"/>
          <w:numId w:val="180"/>
        </w:numPr>
        <w:ind w:right="851"/>
        <w:jc w:val="both"/>
        <w:rPr>
          <w:sz w:val="20"/>
          <w:szCs w:val="20"/>
        </w:rPr>
      </w:pPr>
      <w:r>
        <w:rPr>
          <w:sz w:val="20"/>
          <w:szCs w:val="20"/>
        </w:rPr>
        <w:t>posoudí provedení osvojované pohybové činnosti, označí zjevné nedostatky a jejich možné příčiny</w:t>
      </w:r>
    </w:p>
    <w:p w:rsidR="00492007" w:rsidRDefault="00492007" w:rsidP="00492007">
      <w:pPr>
        <w:ind w:left="360" w:right="851"/>
        <w:jc w:val="both"/>
        <w:rPr>
          <w:sz w:val="20"/>
          <w:szCs w:val="20"/>
        </w:rPr>
      </w:pPr>
    </w:p>
    <w:p w:rsidR="00492007" w:rsidRDefault="00492007" w:rsidP="00492007">
      <w:pPr>
        <w:ind w:right="851"/>
        <w:jc w:val="both"/>
        <w:rPr>
          <w:b/>
          <w:sz w:val="20"/>
          <w:szCs w:val="20"/>
        </w:rPr>
      </w:pPr>
      <w:r>
        <w:rPr>
          <w:b/>
          <w:sz w:val="20"/>
          <w:szCs w:val="20"/>
        </w:rPr>
        <w:t>Učivo</w:t>
      </w:r>
    </w:p>
    <w:p w:rsidR="00492007" w:rsidRDefault="00492007" w:rsidP="00492007">
      <w:pPr>
        <w:ind w:right="851"/>
        <w:jc w:val="both"/>
        <w:rPr>
          <w:sz w:val="20"/>
          <w:szCs w:val="20"/>
        </w:rPr>
      </w:pPr>
      <w:r w:rsidRPr="009908E3">
        <w:rPr>
          <w:sz w:val="20"/>
          <w:szCs w:val="20"/>
        </w:rPr>
        <w:t>pohybové hry</w:t>
      </w:r>
      <w:r>
        <w:rPr>
          <w:sz w:val="20"/>
          <w:szCs w:val="20"/>
        </w:rPr>
        <w:t xml:space="preserve"> – s různým zaměřením, netradiční pohybové hry a aktivity</w:t>
      </w:r>
    </w:p>
    <w:p w:rsidR="00492007" w:rsidRDefault="00492007" w:rsidP="00492007">
      <w:pPr>
        <w:ind w:right="851"/>
        <w:jc w:val="both"/>
        <w:rPr>
          <w:sz w:val="20"/>
          <w:szCs w:val="20"/>
        </w:rPr>
      </w:pPr>
      <w:r w:rsidRPr="009908E3">
        <w:rPr>
          <w:sz w:val="20"/>
          <w:szCs w:val="20"/>
        </w:rPr>
        <w:t>gymnastika</w:t>
      </w:r>
      <w:r>
        <w:rPr>
          <w:sz w:val="20"/>
          <w:szCs w:val="20"/>
        </w:rPr>
        <w:t xml:space="preserve"> – akrobacie, přeskoky, cvičení s náčiním a na nářadí</w:t>
      </w:r>
    </w:p>
    <w:p w:rsidR="00492007" w:rsidRDefault="00492007" w:rsidP="00492007">
      <w:pPr>
        <w:ind w:right="851"/>
        <w:jc w:val="both"/>
        <w:rPr>
          <w:sz w:val="20"/>
          <w:szCs w:val="20"/>
        </w:rPr>
      </w:pPr>
      <w:r w:rsidRPr="009908E3">
        <w:rPr>
          <w:sz w:val="20"/>
          <w:szCs w:val="20"/>
        </w:rPr>
        <w:t>estetické a kondiční formy cvičení s hudbou a rytmickým doprovodem</w:t>
      </w:r>
      <w:r>
        <w:rPr>
          <w:sz w:val="20"/>
          <w:szCs w:val="20"/>
        </w:rPr>
        <w:t xml:space="preserve"> – základy rytmické gymnastiky, cvičení s náčiním, kondiční formy cvičení pro daný věk žáků, tance</w:t>
      </w:r>
    </w:p>
    <w:p w:rsidR="00492007" w:rsidRDefault="00492007" w:rsidP="00492007">
      <w:pPr>
        <w:ind w:right="851"/>
        <w:jc w:val="both"/>
        <w:rPr>
          <w:sz w:val="20"/>
          <w:szCs w:val="20"/>
        </w:rPr>
      </w:pPr>
      <w:r w:rsidRPr="009908E3">
        <w:rPr>
          <w:sz w:val="20"/>
          <w:szCs w:val="20"/>
        </w:rPr>
        <w:t>úpoly</w:t>
      </w:r>
      <w:r>
        <w:rPr>
          <w:sz w:val="20"/>
          <w:szCs w:val="20"/>
        </w:rPr>
        <w:t xml:space="preserve"> – základy sebeobrany, základy aikidó, judó, karatedó</w:t>
      </w:r>
    </w:p>
    <w:p w:rsidR="00492007" w:rsidRDefault="00492007" w:rsidP="00492007">
      <w:pPr>
        <w:ind w:right="851"/>
        <w:jc w:val="both"/>
        <w:rPr>
          <w:sz w:val="20"/>
          <w:szCs w:val="20"/>
        </w:rPr>
      </w:pPr>
      <w:r w:rsidRPr="009908E3">
        <w:rPr>
          <w:sz w:val="20"/>
          <w:szCs w:val="20"/>
        </w:rPr>
        <w:t>atletika</w:t>
      </w:r>
      <w:r>
        <w:rPr>
          <w:sz w:val="20"/>
          <w:szCs w:val="20"/>
        </w:rPr>
        <w:t xml:space="preserve"> – rychlý běh, vytrvalý běh na dráze a v terénu, základy překážkového běhu, skok do dálky nebo do výšky, hod míčkem nebo granátem, vrh koulí</w:t>
      </w:r>
    </w:p>
    <w:p w:rsidR="00492007" w:rsidRDefault="00492007" w:rsidP="00492007">
      <w:pPr>
        <w:ind w:right="851"/>
        <w:jc w:val="both"/>
        <w:rPr>
          <w:sz w:val="20"/>
          <w:szCs w:val="20"/>
        </w:rPr>
      </w:pPr>
      <w:r w:rsidRPr="009908E3">
        <w:rPr>
          <w:sz w:val="20"/>
          <w:szCs w:val="20"/>
        </w:rPr>
        <w:t>sportovní hry</w:t>
      </w:r>
      <w:r>
        <w:rPr>
          <w:sz w:val="20"/>
          <w:szCs w:val="20"/>
        </w:rPr>
        <w:t xml:space="preserve"> (alespoň dvě hry podle výběru školy) – herní činnosti jednotlivce, herní kombinace, herní systémy, utkání podle pravidel žákovské kategorie</w:t>
      </w:r>
    </w:p>
    <w:p w:rsidR="00492007" w:rsidRDefault="00492007" w:rsidP="00492007">
      <w:pPr>
        <w:ind w:right="851"/>
        <w:jc w:val="both"/>
        <w:rPr>
          <w:sz w:val="20"/>
          <w:szCs w:val="20"/>
        </w:rPr>
      </w:pPr>
      <w:r w:rsidRPr="009908E3">
        <w:rPr>
          <w:sz w:val="20"/>
          <w:szCs w:val="20"/>
        </w:rPr>
        <w:t>turistika a pobyt v přírodě</w:t>
      </w:r>
      <w:r>
        <w:rPr>
          <w:b/>
          <w:sz w:val="20"/>
          <w:szCs w:val="20"/>
        </w:rPr>
        <w:t xml:space="preserve"> – </w:t>
      </w:r>
      <w:r>
        <w:rPr>
          <w:sz w:val="20"/>
          <w:szCs w:val="20"/>
        </w:rPr>
        <w:t>příprava turistické akce, přesun do terénu, chůze se zátěží i v mírně náročném terénu, táboření, ochrana přírody, základy orientačního běhu, dokumentace z turistické akce</w:t>
      </w:r>
    </w:p>
    <w:p w:rsidR="00492007" w:rsidRDefault="00492007" w:rsidP="00492007">
      <w:pPr>
        <w:ind w:right="851"/>
        <w:jc w:val="both"/>
        <w:rPr>
          <w:sz w:val="20"/>
          <w:szCs w:val="20"/>
        </w:rPr>
      </w:pPr>
      <w:r w:rsidRPr="009908E3">
        <w:rPr>
          <w:sz w:val="20"/>
          <w:szCs w:val="20"/>
        </w:rPr>
        <w:t>plavání</w:t>
      </w:r>
      <w:r>
        <w:rPr>
          <w:sz w:val="20"/>
          <w:szCs w:val="20"/>
        </w:rPr>
        <w:t xml:space="preserve"> (podle podmínek školy – zdokonalovací plavecká výuka, pokud neproběhla základní plavecká výuka, musí předcházet adaptace na vodní prostředí a základní plavecké dovednosti) – další plavecké dovednosti, další plavecký způsob(plavecká technika), dovednosti záchranného a branného plavání, prvky zdravotního plavání a plaveckých sportů, rozvoj plavecké vytrvalosti</w:t>
      </w:r>
    </w:p>
    <w:p w:rsidR="00492007" w:rsidRDefault="00492007" w:rsidP="00492007">
      <w:pPr>
        <w:ind w:right="851"/>
        <w:jc w:val="both"/>
        <w:rPr>
          <w:sz w:val="20"/>
          <w:szCs w:val="20"/>
        </w:rPr>
      </w:pPr>
      <w:r w:rsidRPr="009908E3">
        <w:rPr>
          <w:sz w:val="20"/>
          <w:szCs w:val="20"/>
        </w:rPr>
        <w:t>lyžování, snowboarding, bruslení</w:t>
      </w:r>
      <w:r>
        <w:rPr>
          <w:sz w:val="20"/>
          <w:szCs w:val="20"/>
        </w:rPr>
        <w:t xml:space="preserve"> (podle podmínek školy) – běžecké lyžování, lyžařská turistika, sjezdové lyžování nebo jízda na snowboardu, bezpečnost pohybu v zimní horské krajině, jízda na vleku(další zimní sporty dle podmínek školy)</w:t>
      </w:r>
    </w:p>
    <w:p w:rsidR="00492007" w:rsidRDefault="00492007" w:rsidP="00492007">
      <w:pPr>
        <w:ind w:right="851"/>
        <w:jc w:val="both"/>
        <w:rPr>
          <w:sz w:val="20"/>
          <w:szCs w:val="20"/>
        </w:rPr>
      </w:pPr>
      <w:r w:rsidRPr="009908E3">
        <w:rPr>
          <w:sz w:val="20"/>
          <w:szCs w:val="20"/>
        </w:rPr>
        <w:t>další(i netradiční) pohybové činnosti</w:t>
      </w:r>
      <w:r>
        <w:rPr>
          <w:sz w:val="20"/>
          <w:szCs w:val="20"/>
        </w:rPr>
        <w:t xml:space="preserve"> (podle podmínek školy a zájmu žáků)</w:t>
      </w:r>
    </w:p>
    <w:p w:rsidR="00492007" w:rsidRDefault="00492007" w:rsidP="00492007">
      <w:pPr>
        <w:ind w:left="1134" w:right="851"/>
        <w:jc w:val="both"/>
        <w:rPr>
          <w:sz w:val="20"/>
          <w:szCs w:val="20"/>
        </w:rPr>
      </w:pPr>
    </w:p>
    <w:p w:rsidR="00492007" w:rsidRDefault="00492007" w:rsidP="00492007">
      <w:pPr>
        <w:ind w:right="851"/>
        <w:jc w:val="both"/>
        <w:rPr>
          <w:b/>
          <w:sz w:val="20"/>
          <w:szCs w:val="20"/>
          <w:u w:val="single"/>
        </w:rPr>
      </w:pPr>
      <w:r>
        <w:rPr>
          <w:b/>
          <w:sz w:val="20"/>
          <w:szCs w:val="20"/>
          <w:u w:val="single"/>
        </w:rPr>
        <w:t>3) ČINNOSTI PODPORUJÍCÍ POHYBOVÉ UČENÍ</w:t>
      </w:r>
    </w:p>
    <w:p w:rsidR="00492007" w:rsidRDefault="00492007" w:rsidP="00492007">
      <w:pPr>
        <w:ind w:right="851"/>
        <w:jc w:val="both"/>
        <w:rPr>
          <w:b/>
          <w:sz w:val="20"/>
          <w:szCs w:val="20"/>
        </w:rPr>
      </w:pPr>
      <w:r>
        <w:rPr>
          <w:b/>
          <w:sz w:val="20"/>
          <w:szCs w:val="20"/>
        </w:rPr>
        <w:t>Očekávané výstupy</w:t>
      </w:r>
    </w:p>
    <w:p w:rsidR="00492007" w:rsidRDefault="00492007" w:rsidP="00492007">
      <w:pPr>
        <w:ind w:right="851"/>
        <w:jc w:val="both"/>
        <w:rPr>
          <w:sz w:val="20"/>
          <w:szCs w:val="20"/>
        </w:rPr>
      </w:pPr>
      <w:r>
        <w:rPr>
          <w:sz w:val="20"/>
          <w:szCs w:val="20"/>
        </w:rPr>
        <w:t>žák</w:t>
      </w:r>
    </w:p>
    <w:p w:rsidR="00492007" w:rsidRDefault="00492007" w:rsidP="00047652">
      <w:pPr>
        <w:numPr>
          <w:ilvl w:val="0"/>
          <w:numId w:val="178"/>
        </w:numPr>
        <w:ind w:right="851"/>
        <w:jc w:val="both"/>
        <w:rPr>
          <w:sz w:val="20"/>
          <w:szCs w:val="20"/>
        </w:rPr>
      </w:pPr>
      <w:r>
        <w:rPr>
          <w:sz w:val="20"/>
          <w:szCs w:val="20"/>
        </w:rPr>
        <w:t>užívá osvojované názvosloví na úrovni cvičence, rozhodčího, diváka, čtenáře novin a časopisů, uživatele internetu</w:t>
      </w:r>
    </w:p>
    <w:p w:rsidR="00492007" w:rsidRDefault="00492007" w:rsidP="00047652">
      <w:pPr>
        <w:numPr>
          <w:ilvl w:val="0"/>
          <w:numId w:val="178"/>
        </w:numPr>
        <w:ind w:right="851"/>
        <w:rPr>
          <w:sz w:val="20"/>
          <w:szCs w:val="20"/>
        </w:rPr>
      </w:pPr>
      <w:r>
        <w:rPr>
          <w:sz w:val="20"/>
          <w:szCs w:val="20"/>
        </w:rPr>
        <w:t>naplňuje ve školních podmínkách základní olympijské myšlenky – čestné soupeření, pomoc handicapovaným, respekt k opačnému pohlaví, ochranu přírody při sportu</w:t>
      </w:r>
    </w:p>
    <w:p w:rsidR="00492007" w:rsidRDefault="00492007" w:rsidP="00047652">
      <w:pPr>
        <w:numPr>
          <w:ilvl w:val="0"/>
          <w:numId w:val="178"/>
        </w:numPr>
        <w:ind w:right="851"/>
        <w:rPr>
          <w:sz w:val="20"/>
          <w:szCs w:val="20"/>
        </w:rPr>
      </w:pPr>
      <w:r>
        <w:rPr>
          <w:sz w:val="20"/>
          <w:szCs w:val="20"/>
        </w:rPr>
        <w:t>dohodne se na spolupráci i jednoduché taktice vedoucí k úspěchu družstva a dodržuje ji</w:t>
      </w:r>
    </w:p>
    <w:p w:rsidR="00492007" w:rsidRDefault="00492007" w:rsidP="00492007">
      <w:pPr>
        <w:ind w:right="851"/>
        <w:rPr>
          <w:sz w:val="20"/>
          <w:szCs w:val="20"/>
        </w:rPr>
      </w:pPr>
      <w:r>
        <w:rPr>
          <w:sz w:val="20"/>
          <w:szCs w:val="20"/>
        </w:rPr>
        <w:t xml:space="preserve">               rozlišuje a uplatňuje práva a povinnosti vyplývající z role hráče, rozhodčího, diváka, organizátora</w:t>
      </w:r>
    </w:p>
    <w:p w:rsidR="00492007" w:rsidRDefault="00492007" w:rsidP="00047652">
      <w:pPr>
        <w:numPr>
          <w:ilvl w:val="0"/>
          <w:numId w:val="179"/>
        </w:numPr>
        <w:ind w:right="851"/>
        <w:rPr>
          <w:sz w:val="20"/>
          <w:szCs w:val="20"/>
        </w:rPr>
      </w:pPr>
      <w:r>
        <w:rPr>
          <w:sz w:val="20"/>
          <w:szCs w:val="20"/>
        </w:rPr>
        <w:t>sleduje určené prvky pohybové činnosti a výkony, eviduje je a vyhodnotí</w:t>
      </w:r>
    </w:p>
    <w:p w:rsidR="00492007" w:rsidRDefault="00492007" w:rsidP="00047652">
      <w:pPr>
        <w:numPr>
          <w:ilvl w:val="0"/>
          <w:numId w:val="179"/>
        </w:numPr>
        <w:ind w:right="851"/>
        <w:rPr>
          <w:sz w:val="20"/>
          <w:szCs w:val="20"/>
        </w:rPr>
      </w:pPr>
      <w:r>
        <w:rPr>
          <w:sz w:val="20"/>
          <w:szCs w:val="20"/>
        </w:rPr>
        <w:t>zorganizuje samostatně i v týmu jednoduché turnaje, závody, turistické akce na úrovni školy, spolurozhoduje osvojované hry a soutěže</w:t>
      </w:r>
    </w:p>
    <w:p w:rsidR="00492007" w:rsidRDefault="00492007" w:rsidP="00047652">
      <w:pPr>
        <w:numPr>
          <w:ilvl w:val="0"/>
          <w:numId w:val="179"/>
        </w:numPr>
        <w:ind w:right="851"/>
        <w:rPr>
          <w:sz w:val="20"/>
          <w:szCs w:val="20"/>
        </w:rPr>
      </w:pPr>
      <w:r>
        <w:rPr>
          <w:sz w:val="20"/>
          <w:szCs w:val="20"/>
        </w:rPr>
        <w:t>zpracuje naměřená data a informace o pohybových aktivitách a podílí se na jejich prezentaci</w:t>
      </w:r>
    </w:p>
    <w:p w:rsidR="00492007" w:rsidRDefault="00492007" w:rsidP="00492007">
      <w:pPr>
        <w:ind w:right="851"/>
        <w:jc w:val="both"/>
        <w:rPr>
          <w:b/>
          <w:sz w:val="20"/>
          <w:szCs w:val="20"/>
        </w:rPr>
      </w:pPr>
    </w:p>
    <w:p w:rsidR="00492007" w:rsidRDefault="00492007" w:rsidP="00492007">
      <w:pPr>
        <w:ind w:right="851"/>
        <w:jc w:val="both"/>
        <w:rPr>
          <w:b/>
          <w:sz w:val="20"/>
          <w:szCs w:val="20"/>
        </w:rPr>
      </w:pPr>
      <w:r>
        <w:rPr>
          <w:b/>
          <w:sz w:val="20"/>
          <w:szCs w:val="20"/>
        </w:rPr>
        <w:t>Učivo</w:t>
      </w:r>
    </w:p>
    <w:p w:rsidR="00492007" w:rsidRDefault="00492007" w:rsidP="00492007">
      <w:pPr>
        <w:ind w:right="851"/>
        <w:jc w:val="both"/>
        <w:rPr>
          <w:sz w:val="20"/>
          <w:szCs w:val="20"/>
        </w:rPr>
      </w:pPr>
      <w:r w:rsidRPr="009908E3">
        <w:rPr>
          <w:sz w:val="20"/>
          <w:szCs w:val="20"/>
        </w:rPr>
        <w:t>komunikace v TV</w:t>
      </w:r>
      <w:r>
        <w:rPr>
          <w:sz w:val="20"/>
          <w:szCs w:val="20"/>
        </w:rPr>
        <w:t xml:space="preserve"> – tělocvičné názvosloví osvojovaných činností, smluvené povely, signály, gesta, značky, základy grafického zápisu pohybu, vzájemná komunikace a spolupráce při osvojovaných pohybových činnostech</w:t>
      </w:r>
    </w:p>
    <w:p w:rsidR="00492007" w:rsidRDefault="00492007" w:rsidP="00492007">
      <w:pPr>
        <w:ind w:right="851"/>
        <w:jc w:val="both"/>
        <w:rPr>
          <w:sz w:val="20"/>
          <w:szCs w:val="20"/>
        </w:rPr>
      </w:pPr>
      <w:r w:rsidRPr="009908E3">
        <w:rPr>
          <w:sz w:val="20"/>
          <w:szCs w:val="20"/>
        </w:rPr>
        <w:t>organizace prostoru a pohybových činností</w:t>
      </w:r>
      <w:r>
        <w:rPr>
          <w:sz w:val="20"/>
          <w:szCs w:val="20"/>
        </w:rPr>
        <w:t xml:space="preserve"> – v nestandardních podmínkách, sportovní výstroj a výzbroj – výběr, ošetřování</w:t>
      </w:r>
    </w:p>
    <w:p w:rsidR="00492007" w:rsidRDefault="00492007" w:rsidP="00492007">
      <w:pPr>
        <w:ind w:right="851"/>
        <w:jc w:val="both"/>
        <w:rPr>
          <w:sz w:val="20"/>
          <w:szCs w:val="20"/>
        </w:rPr>
      </w:pPr>
      <w:r w:rsidRPr="009908E3">
        <w:rPr>
          <w:sz w:val="20"/>
          <w:szCs w:val="20"/>
        </w:rPr>
        <w:t>historie a současnost sportu</w:t>
      </w:r>
      <w:r>
        <w:rPr>
          <w:sz w:val="20"/>
          <w:szCs w:val="20"/>
        </w:rPr>
        <w:t xml:space="preserve"> – významné soutěže a sportovci, olympismus – olympijská charta</w:t>
      </w:r>
    </w:p>
    <w:p w:rsidR="00492007" w:rsidRDefault="00492007" w:rsidP="00492007">
      <w:pPr>
        <w:ind w:right="851"/>
        <w:jc w:val="both"/>
        <w:rPr>
          <w:sz w:val="20"/>
          <w:szCs w:val="20"/>
        </w:rPr>
      </w:pPr>
      <w:r w:rsidRPr="009908E3">
        <w:rPr>
          <w:sz w:val="20"/>
          <w:szCs w:val="20"/>
        </w:rPr>
        <w:t>pravidla osvojovaných pohybových činností</w:t>
      </w:r>
      <w:r>
        <w:rPr>
          <w:sz w:val="20"/>
          <w:szCs w:val="20"/>
        </w:rPr>
        <w:t xml:space="preserve"> – her, závodů, soutěží</w:t>
      </w:r>
    </w:p>
    <w:p w:rsidR="00492007" w:rsidRPr="009908E3" w:rsidRDefault="00492007" w:rsidP="00492007">
      <w:pPr>
        <w:ind w:right="851"/>
        <w:jc w:val="both"/>
        <w:rPr>
          <w:sz w:val="20"/>
          <w:szCs w:val="20"/>
        </w:rPr>
      </w:pPr>
      <w:r w:rsidRPr="009908E3">
        <w:rPr>
          <w:sz w:val="20"/>
          <w:szCs w:val="20"/>
        </w:rPr>
        <w:t>zásady jednání a chování v různém prostředí a při různých činnostech</w:t>
      </w:r>
    </w:p>
    <w:p w:rsidR="00492007" w:rsidRPr="00570965" w:rsidRDefault="00492007" w:rsidP="00492007">
      <w:pPr>
        <w:ind w:right="851"/>
        <w:jc w:val="both"/>
        <w:rPr>
          <w:sz w:val="20"/>
          <w:szCs w:val="20"/>
        </w:rPr>
      </w:pPr>
      <w:r w:rsidRPr="009908E3">
        <w:rPr>
          <w:sz w:val="20"/>
          <w:szCs w:val="20"/>
        </w:rPr>
        <w:t>měření výkonů a posuzování pohybových dovedností</w:t>
      </w:r>
      <w:r>
        <w:rPr>
          <w:sz w:val="20"/>
          <w:szCs w:val="20"/>
        </w:rPr>
        <w:t xml:space="preserve"> – měření, evidence, vyhodnocování</w:t>
      </w:r>
    </w:p>
    <w:p w:rsidR="00492007" w:rsidRDefault="00492007" w:rsidP="00492007">
      <w:pPr>
        <w:pStyle w:val="Nzev"/>
        <w:jc w:val="left"/>
        <w:rPr>
          <w:b w:val="0"/>
          <w:bCs w:val="0"/>
          <w:szCs w:val="28"/>
          <w:u w:val="none"/>
        </w:rPr>
      </w:pPr>
    </w:p>
    <w:p w:rsidR="00492007" w:rsidRDefault="00492007" w:rsidP="00492007">
      <w:pPr>
        <w:pStyle w:val="Nzev"/>
        <w:jc w:val="left"/>
      </w:pPr>
    </w:p>
    <w:p w:rsidR="00492007" w:rsidRDefault="00492007" w:rsidP="00492007">
      <w:pPr>
        <w:pStyle w:val="Nzev"/>
        <w:jc w:val="left"/>
      </w:pPr>
      <w:r>
        <w:lastRenderedPageBreak/>
        <w:t>Vzdělávací obsah vyučovacího předmětu Tělesná výchova – 1.ročník</w:t>
      </w:r>
    </w:p>
    <w:p w:rsidR="00492007" w:rsidRDefault="00492007" w:rsidP="00492007">
      <w:pPr>
        <w:jc w:val="center"/>
        <w:rPr>
          <w:b/>
          <w:bCs/>
          <w:sz w:val="28"/>
          <w:u w:val="single"/>
        </w:rPr>
      </w:pPr>
    </w:p>
    <w:p w:rsidR="00492007" w:rsidRDefault="00492007" w:rsidP="00492007">
      <w:pPr>
        <w:jc w:val="center"/>
        <w:rPr>
          <w:b/>
          <w:bCs/>
          <w:sz w:val="28"/>
          <w:u w:val="single"/>
        </w:rPr>
      </w:pPr>
    </w:p>
    <w:tbl>
      <w:tblPr>
        <w:tblW w:w="0" w:type="auto"/>
        <w:tblCellMar>
          <w:left w:w="70" w:type="dxa"/>
          <w:right w:w="70" w:type="dxa"/>
        </w:tblCellMar>
        <w:tblLook w:val="0000" w:firstRow="0" w:lastRow="0" w:firstColumn="0" w:lastColumn="0" w:noHBand="0" w:noVBand="0"/>
      </w:tblPr>
      <w:tblGrid>
        <w:gridCol w:w="9212"/>
      </w:tblGrid>
      <w:tr w:rsidR="00492007" w:rsidTr="00FF71E3">
        <w:tblPrEx>
          <w:tblCellMar>
            <w:top w:w="0" w:type="dxa"/>
            <w:bottom w:w="0" w:type="dxa"/>
          </w:tblCellMar>
        </w:tblPrEx>
        <w:tc>
          <w:tcPr>
            <w:tcW w:w="9212" w:type="dxa"/>
          </w:tcPr>
          <w:p w:rsidR="00492007" w:rsidRDefault="00492007" w:rsidP="00FF71E3">
            <w:pPr>
              <w:rPr>
                <w:b/>
                <w:bCs/>
                <w:sz w:val="28"/>
              </w:rPr>
            </w:pPr>
            <w:r>
              <w:rPr>
                <w:b/>
                <w:bCs/>
                <w:sz w:val="28"/>
              </w:rPr>
              <w:t>1.Činnosti ovlivňující zdraví</w:t>
            </w:r>
          </w:p>
          <w:p w:rsidR="00492007" w:rsidRDefault="00492007" w:rsidP="00FF71E3">
            <w:pPr>
              <w:rPr>
                <w:b/>
                <w:bCs/>
                <w:sz w:val="28"/>
              </w:rPr>
            </w:pPr>
            <w:r>
              <w:rPr>
                <w:b/>
                <w:bCs/>
                <w:sz w:val="28"/>
              </w:rPr>
              <w:t>2.Činnosti ovlivňující úroveň pohybových dovedností</w:t>
            </w:r>
          </w:p>
          <w:p w:rsidR="00492007" w:rsidRDefault="00492007" w:rsidP="00FF71E3">
            <w:pPr>
              <w:rPr>
                <w:b/>
                <w:bCs/>
                <w:sz w:val="28"/>
              </w:rPr>
            </w:pPr>
            <w:r>
              <w:rPr>
                <w:b/>
                <w:bCs/>
                <w:sz w:val="28"/>
              </w:rPr>
              <w:t>3.Činnosti podporující pohybové učení</w:t>
            </w:r>
          </w:p>
          <w:p w:rsidR="00492007" w:rsidRDefault="00492007" w:rsidP="00FF71E3">
            <w:pPr>
              <w:rPr>
                <w:b/>
                <w:bCs/>
                <w:sz w:val="28"/>
              </w:rPr>
            </w:pPr>
          </w:p>
          <w:tbl>
            <w:tblPr>
              <w:tblW w:w="0" w:type="auto"/>
              <w:tblCellMar>
                <w:left w:w="70" w:type="dxa"/>
                <w:right w:w="70" w:type="dxa"/>
              </w:tblCellMar>
              <w:tblLook w:val="0000" w:firstRow="0" w:lastRow="0" w:firstColumn="0" w:lastColumn="0" w:noHBand="0" w:noVBand="0"/>
            </w:tblPr>
            <w:tblGrid>
              <w:gridCol w:w="4528"/>
              <w:gridCol w:w="4529"/>
            </w:tblGrid>
            <w:tr w:rsidR="00492007" w:rsidTr="00FF71E3">
              <w:tblPrEx>
                <w:tblCellMar>
                  <w:top w:w="0" w:type="dxa"/>
                  <w:bottom w:w="0" w:type="dxa"/>
                </w:tblCellMar>
              </w:tblPrEx>
              <w:tc>
                <w:tcPr>
                  <w:tcW w:w="4528" w:type="dxa"/>
                </w:tcPr>
                <w:p w:rsidR="00492007" w:rsidRDefault="00492007" w:rsidP="00FF71E3">
                  <w:pPr>
                    <w:pStyle w:val="Nadpis1"/>
                  </w:pPr>
                  <w:r>
                    <w:t>Atletika</w:t>
                  </w:r>
                </w:p>
                <w:p w:rsidR="00492007" w:rsidRDefault="00492007" w:rsidP="00FF71E3">
                  <w:pPr>
                    <w:rPr>
                      <w:b/>
                      <w:bCs/>
                      <w:sz w:val="20"/>
                    </w:rPr>
                  </w:pPr>
                  <w:r>
                    <w:rPr>
                      <w:b/>
                      <w:bCs/>
                      <w:sz w:val="20"/>
                    </w:rPr>
                    <w:t>Konkretizované výstupy žáka:</w:t>
                  </w:r>
                </w:p>
                <w:p w:rsidR="00492007" w:rsidRDefault="00492007" w:rsidP="00FF71E3">
                  <w:pPr>
                    <w:rPr>
                      <w:sz w:val="20"/>
                    </w:rPr>
                  </w:pPr>
                  <w:r>
                    <w:rPr>
                      <w:b/>
                      <w:bCs/>
                      <w:sz w:val="20"/>
                    </w:rPr>
                    <w:t>-</w:t>
                  </w:r>
                  <w:r>
                    <w:rPr>
                      <w:sz w:val="20"/>
                    </w:rPr>
                    <w:t>uplatňuje pravidla bezpečnosti při atletických</w:t>
                  </w:r>
                </w:p>
                <w:p w:rsidR="00492007" w:rsidRDefault="00492007" w:rsidP="00FF71E3">
                  <w:pPr>
                    <w:rPr>
                      <w:sz w:val="20"/>
                    </w:rPr>
                  </w:pPr>
                  <w:r>
                    <w:rPr>
                      <w:sz w:val="20"/>
                    </w:rPr>
                    <w:t xml:space="preserve"> činnostech a za pomoci učitele je dodržuje</w:t>
                  </w:r>
                </w:p>
                <w:p w:rsidR="00492007" w:rsidRDefault="00492007" w:rsidP="00FF71E3">
                  <w:pPr>
                    <w:rPr>
                      <w:sz w:val="20"/>
                    </w:rPr>
                  </w:pPr>
                  <w:r>
                    <w:rPr>
                      <w:sz w:val="20"/>
                    </w:rPr>
                    <w:t>-dovede se samostatně převléct do cvičebního úboru</w:t>
                  </w:r>
                </w:p>
                <w:p w:rsidR="00492007" w:rsidRDefault="00492007" w:rsidP="00FF71E3">
                  <w:pPr>
                    <w:rPr>
                      <w:sz w:val="20"/>
                    </w:rPr>
                  </w:pPr>
                  <w:r>
                    <w:rPr>
                      <w:sz w:val="20"/>
                    </w:rPr>
                    <w:t>-reaguje na základní pokyny,signály a gesta učitele</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-zvládá základní pojmy související s během,skokem</w:t>
                  </w:r>
                </w:p>
                <w:p w:rsidR="00492007" w:rsidRDefault="00492007" w:rsidP="00FF71E3">
                  <w:pPr>
                    <w:rPr>
                      <w:sz w:val="20"/>
                    </w:rPr>
                  </w:pPr>
                  <w:r>
                    <w:rPr>
                      <w:sz w:val="20"/>
                    </w:rPr>
                    <w:t xml:space="preserve"> do dálky a hodem</w:t>
                  </w:r>
                </w:p>
                <w:p w:rsidR="00492007" w:rsidRDefault="00492007" w:rsidP="00FF71E3">
                  <w:pPr>
                    <w:rPr>
                      <w:sz w:val="20"/>
                    </w:rPr>
                  </w:pPr>
                  <w:r>
                    <w:rPr>
                      <w:sz w:val="20"/>
                    </w:rPr>
                    <w:t>-zvládá základní techniku nízkého a polovysokého</w:t>
                  </w:r>
                </w:p>
                <w:p w:rsidR="00492007" w:rsidRDefault="00492007" w:rsidP="00FF71E3">
                  <w:pPr>
                    <w:rPr>
                      <w:sz w:val="20"/>
                    </w:rPr>
                  </w:pPr>
                  <w:r>
                    <w:rPr>
                      <w:sz w:val="20"/>
                    </w:rPr>
                    <w:t xml:space="preserve"> startu</w:t>
                  </w:r>
                </w:p>
                <w:p w:rsidR="00492007" w:rsidRDefault="00492007" w:rsidP="00FF71E3">
                  <w:pPr>
                    <w:rPr>
                      <w:sz w:val="20"/>
                    </w:rPr>
                  </w:pPr>
                  <w:r>
                    <w:rPr>
                      <w:sz w:val="20"/>
                    </w:rPr>
                    <w:t>-zvládá techniku běhu,skoku do dálky z místa,hodu</w:t>
                  </w:r>
                </w:p>
                <w:p w:rsidR="00492007" w:rsidRDefault="00492007" w:rsidP="00FF71E3">
                  <w:pPr>
                    <w:rPr>
                      <w:sz w:val="20"/>
                    </w:rPr>
                  </w:pPr>
                  <w:r>
                    <w:rPr>
                      <w:sz w:val="20"/>
                    </w:rPr>
                    <w:t xml:space="preserve"> míčkem z místa a za chůze</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pStyle w:val="Nadpis1"/>
                  </w:pPr>
                  <w:r>
                    <w:t>Gymnastika</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-zvládá alespoň pasivně základní pojmy osvojovaných</w:t>
                  </w:r>
                </w:p>
                <w:p w:rsidR="00492007" w:rsidRDefault="00492007" w:rsidP="00FF71E3">
                  <w:pPr>
                    <w:rPr>
                      <w:sz w:val="20"/>
                    </w:rPr>
                  </w:pPr>
                  <w:r>
                    <w:rPr>
                      <w:sz w:val="20"/>
                    </w:rPr>
                    <w:t xml:space="preserve"> cviků a dovede pojmenovat základní gymnastické ná-</w:t>
                  </w:r>
                </w:p>
                <w:p w:rsidR="00492007" w:rsidRDefault="00492007" w:rsidP="00FF71E3">
                  <w:pPr>
                    <w:rPr>
                      <w:sz w:val="20"/>
                    </w:rPr>
                  </w:pPr>
                  <w:r>
                    <w:rPr>
                      <w:sz w:val="20"/>
                    </w:rPr>
                    <w:t xml:space="preserve"> řadí a náčiní</w:t>
                  </w:r>
                </w:p>
                <w:p w:rsidR="00492007" w:rsidRDefault="00492007" w:rsidP="00FF71E3">
                  <w:pPr>
                    <w:rPr>
                      <w:sz w:val="20"/>
                    </w:rPr>
                  </w:pPr>
                  <w:r>
                    <w:rPr>
                      <w:sz w:val="20"/>
                    </w:rPr>
                    <w:t xml:space="preserve">-uplatňuje pravidla bezpečnosti při gymnastických </w:t>
                  </w:r>
                </w:p>
                <w:p w:rsidR="00492007" w:rsidRDefault="00492007" w:rsidP="00FF71E3">
                  <w:pPr>
                    <w:rPr>
                      <w:sz w:val="20"/>
                    </w:rPr>
                  </w:pPr>
                  <w:r>
                    <w:rPr>
                      <w:sz w:val="20"/>
                    </w:rPr>
                    <w:t xml:space="preserve"> cvičeních a za pomoci učitele je dodržuje</w:t>
                  </w:r>
                </w:p>
                <w:p w:rsidR="00492007" w:rsidRDefault="00492007" w:rsidP="00FF71E3">
                  <w:pPr>
                    <w:rPr>
                      <w:sz w:val="20"/>
                    </w:rPr>
                  </w:pPr>
                  <w:r>
                    <w:rPr>
                      <w:sz w:val="20"/>
                    </w:rPr>
                    <w:t>-dovede se samostatně převléct do cvičebního úboru</w:t>
                  </w:r>
                </w:p>
                <w:p w:rsidR="00492007" w:rsidRDefault="00492007" w:rsidP="00FF71E3">
                  <w:pPr>
                    <w:rPr>
                      <w:sz w:val="20"/>
                    </w:rPr>
                  </w:pPr>
                  <w:r>
                    <w:rPr>
                      <w:sz w:val="20"/>
                    </w:rPr>
                    <w:t>-zvládá základní gymnastické držení těla</w:t>
                  </w:r>
                </w:p>
                <w:p w:rsidR="00492007" w:rsidRDefault="00492007" w:rsidP="00FF71E3">
                  <w:pPr>
                    <w:rPr>
                      <w:sz w:val="20"/>
                    </w:rPr>
                  </w:pPr>
                  <w:r>
                    <w:rPr>
                      <w:sz w:val="20"/>
                    </w:rPr>
                    <w:t>-zvládá se soustředit na cvičení</w:t>
                  </w:r>
                </w:p>
                <w:p w:rsidR="00492007" w:rsidRDefault="00492007" w:rsidP="00FF71E3">
                  <w:pPr>
                    <w:rPr>
                      <w:sz w:val="20"/>
                    </w:rPr>
                  </w:pPr>
                  <w:r>
                    <w:rPr>
                      <w:sz w:val="20"/>
                    </w:rPr>
                    <w:t>-uvědomuje si,že při zpevnění těla se provádějí</w:t>
                  </w:r>
                </w:p>
                <w:p w:rsidR="00492007" w:rsidRDefault="00492007" w:rsidP="00FF71E3">
                  <w:pPr>
                    <w:rPr>
                      <w:sz w:val="20"/>
                    </w:rPr>
                  </w:pPr>
                  <w:r>
                    <w:rPr>
                      <w:sz w:val="20"/>
                    </w:rPr>
                    <w:t xml:space="preserve"> gymnastická cvičení snáze</w:t>
                  </w:r>
                </w:p>
                <w:p w:rsidR="00492007" w:rsidRDefault="00492007" w:rsidP="00FF71E3">
                  <w:pPr>
                    <w:rPr>
                      <w:sz w:val="20"/>
                    </w:rPr>
                  </w:pPr>
                  <w:r>
                    <w:rPr>
                      <w:sz w:val="20"/>
                    </w:rPr>
                    <w:t>-reaguje na základní pokyny a gesta učitele</w:t>
                  </w:r>
                </w:p>
                <w:p w:rsidR="00492007" w:rsidRDefault="00492007" w:rsidP="00FF71E3">
                  <w:pPr>
                    <w:rPr>
                      <w:sz w:val="20"/>
                    </w:rPr>
                  </w:pPr>
                  <w:r>
                    <w:rPr>
                      <w:sz w:val="20"/>
                    </w:rPr>
                    <w:t>-zvládá kotoul vpřed a vzad</w:t>
                  </w: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sz w:val="20"/>
                    </w:rPr>
                  </w:pPr>
                  <w:r>
                    <w:rPr>
                      <w:b/>
                      <w:bCs/>
                      <w:sz w:val="20"/>
                    </w:rPr>
                    <w:t>-</w:t>
                  </w:r>
                  <w:r>
                    <w:rPr>
                      <w:sz w:val="20"/>
                    </w:rPr>
                    <w:t>zvládá základy gymnastického odrazu</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pStyle w:val="Nadpis1"/>
                  </w:pPr>
                  <w:r>
                    <w:t>Rytmická a kondiční gymnastika</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-zvládá základní estetické držení těla(snaží se o to)</w:t>
                  </w:r>
                </w:p>
                <w:p w:rsidR="00492007" w:rsidRDefault="00492007" w:rsidP="00FF71E3">
                  <w:pPr>
                    <w:rPr>
                      <w:sz w:val="20"/>
                    </w:rPr>
                  </w:pPr>
                  <w:r>
                    <w:rPr>
                      <w:sz w:val="20"/>
                    </w:rPr>
                    <w:t>-zvládá základní estetický pohyb těla a jeho částí</w:t>
                  </w:r>
                </w:p>
                <w:p w:rsidR="00492007" w:rsidRDefault="00492007" w:rsidP="00FF71E3">
                  <w:pPr>
                    <w:rPr>
                      <w:sz w:val="20"/>
                    </w:rPr>
                  </w:pPr>
                  <w:r>
                    <w:rPr>
                      <w:sz w:val="20"/>
                    </w:rPr>
                    <w:t xml:space="preserve"> (chůzi,běh,poskoky,obraty atd.)</w:t>
                  </w:r>
                </w:p>
                <w:p w:rsidR="00492007" w:rsidRDefault="00492007" w:rsidP="00FF71E3">
                  <w:pPr>
                    <w:rPr>
                      <w:sz w:val="20"/>
                    </w:rPr>
                  </w:pPr>
                  <w:r>
                    <w:rPr>
                      <w:sz w:val="20"/>
                    </w:rPr>
                    <w:t>-uplatňuje pravidla bezpečnosti při gymnastických</w:t>
                  </w:r>
                </w:p>
                <w:p w:rsidR="00492007" w:rsidRDefault="00492007" w:rsidP="00FF71E3">
                  <w:pPr>
                    <w:rPr>
                      <w:sz w:val="20"/>
                    </w:rPr>
                  </w:pPr>
                  <w:r>
                    <w:rPr>
                      <w:sz w:val="20"/>
                    </w:rPr>
                    <w:t xml:space="preserve"> činnostech a rytmizaci a za pomoci učitele je </w:t>
                  </w:r>
                </w:p>
                <w:p w:rsidR="00492007" w:rsidRDefault="00492007" w:rsidP="00FF71E3">
                  <w:pPr>
                    <w:rPr>
                      <w:sz w:val="20"/>
                    </w:rPr>
                  </w:pPr>
                  <w:r>
                    <w:rPr>
                      <w:sz w:val="20"/>
                    </w:rPr>
                    <w:t>dodržuje</w:t>
                  </w:r>
                </w:p>
                <w:p w:rsidR="00492007" w:rsidRDefault="00492007" w:rsidP="00FF71E3">
                  <w:pPr>
                    <w:rPr>
                      <w:sz w:val="20"/>
                    </w:rPr>
                  </w:pPr>
                  <w:r>
                    <w:rPr>
                      <w:sz w:val="20"/>
                    </w:rPr>
                    <w:t>-dovede se samostatně převléct do cvičebního úboru</w:t>
                  </w:r>
                </w:p>
                <w:p w:rsidR="00492007" w:rsidRDefault="00492007" w:rsidP="00FF71E3">
                  <w:pPr>
                    <w:rPr>
                      <w:sz w:val="20"/>
                    </w:rPr>
                  </w:pPr>
                </w:p>
                <w:p w:rsidR="00492007" w:rsidRDefault="00492007" w:rsidP="00FF71E3">
                  <w:pPr>
                    <w:rPr>
                      <w:sz w:val="20"/>
                    </w:rPr>
                  </w:pPr>
                  <w:r>
                    <w:rPr>
                      <w:sz w:val="20"/>
                    </w:rPr>
                    <w:t>-umí vyjádřit jednoduchou melodii,rytmus pohybem</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pStyle w:val="Nadpis1"/>
                  </w:pPr>
                  <w:r>
                    <w:t>Pohybové hry</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-zvládá některé pohybové hry a je schopen je hrát se</w:t>
                  </w:r>
                </w:p>
                <w:p w:rsidR="00492007" w:rsidRDefault="00492007" w:rsidP="00FF71E3">
                  <w:pPr>
                    <w:rPr>
                      <w:sz w:val="20"/>
                    </w:rPr>
                  </w:pPr>
                  <w:r>
                    <w:rPr>
                      <w:sz w:val="20"/>
                    </w:rPr>
                    <w:t xml:space="preserve"> spolužáky mimo Tv</w:t>
                  </w:r>
                </w:p>
                <w:p w:rsidR="00492007" w:rsidRDefault="00492007" w:rsidP="00FF71E3">
                  <w:pPr>
                    <w:rPr>
                      <w:sz w:val="20"/>
                    </w:rPr>
                  </w:pPr>
                  <w:r>
                    <w:rPr>
                      <w:sz w:val="20"/>
                    </w:rPr>
                    <w:t>-zvládá základní pravidla osvojovaných her</w:t>
                  </w:r>
                </w:p>
                <w:p w:rsidR="00492007" w:rsidRDefault="00492007" w:rsidP="00FF71E3">
                  <w:pPr>
                    <w:rPr>
                      <w:sz w:val="20"/>
                    </w:rPr>
                  </w:pPr>
                  <w:r>
                    <w:rPr>
                      <w:sz w:val="20"/>
                    </w:rPr>
                    <w:t>-uvědomuje si různá nebezpečí při hrách a snaží se jím</w:t>
                  </w:r>
                </w:p>
                <w:p w:rsidR="00492007" w:rsidRDefault="00492007" w:rsidP="00FF71E3">
                  <w:pPr>
                    <w:rPr>
                      <w:sz w:val="20"/>
                    </w:rPr>
                  </w:pPr>
                  <w:r>
                    <w:rPr>
                      <w:sz w:val="20"/>
                    </w:rPr>
                    <w:t xml:space="preserve"> za pomoci učitele zabránit</w:t>
                  </w:r>
                </w:p>
                <w:p w:rsidR="00492007" w:rsidRDefault="00492007" w:rsidP="00FF71E3">
                  <w:pPr>
                    <w:rPr>
                      <w:sz w:val="20"/>
                    </w:rPr>
                  </w:pPr>
                  <w:r>
                    <w:rPr>
                      <w:sz w:val="20"/>
                    </w:rPr>
                    <w:t>-zvládá v pohybové hře využít i hračky a jiné předmě-</w:t>
                  </w:r>
                </w:p>
                <w:p w:rsidR="00492007" w:rsidRDefault="00492007" w:rsidP="00FF71E3">
                  <w:pPr>
                    <w:rPr>
                      <w:sz w:val="20"/>
                    </w:rPr>
                  </w:pPr>
                  <w:r>
                    <w:rPr>
                      <w:sz w:val="20"/>
                    </w:rPr>
                    <w:t xml:space="preserve"> ty(mimo tělocvičné nářadí)</w:t>
                  </w:r>
                </w:p>
                <w:p w:rsidR="00492007" w:rsidRDefault="00492007" w:rsidP="00FF71E3">
                  <w:pPr>
                    <w:rPr>
                      <w:sz w:val="20"/>
                    </w:rPr>
                  </w:pPr>
                  <w:r>
                    <w:rPr>
                      <w:sz w:val="20"/>
                    </w:rPr>
                    <w:t>-uvědomuje si,že lze pohyb spojovat s hudbou,rytmem</w:t>
                  </w:r>
                </w:p>
                <w:p w:rsidR="00492007" w:rsidRDefault="00492007" w:rsidP="00FF71E3">
                  <w:pPr>
                    <w:rPr>
                      <w:sz w:val="20"/>
                    </w:rPr>
                  </w:pPr>
                  <w:r>
                    <w:rPr>
                      <w:sz w:val="20"/>
                    </w:rPr>
                    <w:t xml:space="preserve"> příběhem,pohádkou,svou představou,skutečností</w:t>
                  </w:r>
                </w:p>
                <w:p w:rsidR="00492007" w:rsidRDefault="00492007" w:rsidP="00FF71E3">
                  <w:pPr>
                    <w:rPr>
                      <w:sz w:val="20"/>
                    </w:rPr>
                  </w:pPr>
                </w:p>
                <w:p w:rsidR="00492007" w:rsidRDefault="00492007" w:rsidP="00FF71E3">
                  <w:pPr>
                    <w:rPr>
                      <w:sz w:val="20"/>
                    </w:rPr>
                  </w:pPr>
                </w:p>
                <w:p w:rsidR="00492007" w:rsidRDefault="00492007" w:rsidP="00FF71E3">
                  <w:pPr>
                    <w:pStyle w:val="Nadpis1"/>
                  </w:pPr>
                  <w:r>
                    <w:t>Sportovní hry</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-zvládá základní pojmy používaného náčiní,osvojené</w:t>
                  </w:r>
                </w:p>
                <w:p w:rsidR="00492007" w:rsidRDefault="00492007" w:rsidP="00FF71E3">
                  <w:pPr>
                    <w:rPr>
                      <w:sz w:val="20"/>
                    </w:rPr>
                  </w:pPr>
                  <w:r>
                    <w:rPr>
                      <w:sz w:val="20"/>
                    </w:rPr>
                    <w:t xml:space="preserve"> dovednosti,části hřiště a nejznámější sportovní hry </w:t>
                  </w:r>
                </w:p>
                <w:p w:rsidR="00492007" w:rsidRDefault="00492007" w:rsidP="00FF71E3">
                  <w:pPr>
                    <w:rPr>
                      <w:sz w:val="20"/>
                    </w:rPr>
                  </w:pPr>
                  <w:r>
                    <w:rPr>
                      <w:sz w:val="20"/>
                    </w:rPr>
                    <w:t xml:space="preserve"> jako je vybíjená apod.</w:t>
                  </w:r>
                </w:p>
                <w:p w:rsidR="00492007" w:rsidRDefault="00492007" w:rsidP="00FF71E3">
                  <w:pPr>
                    <w:rPr>
                      <w:sz w:val="20"/>
                    </w:rPr>
                  </w:pPr>
                  <w:r>
                    <w:rPr>
                      <w:sz w:val="20"/>
                    </w:rPr>
                    <w:t>-uplatňuje pravidla bezpečnosti při sportovních hrách</w:t>
                  </w:r>
                </w:p>
                <w:p w:rsidR="00492007" w:rsidRDefault="00492007" w:rsidP="00FF71E3">
                  <w:pPr>
                    <w:rPr>
                      <w:sz w:val="20"/>
                    </w:rPr>
                  </w:pPr>
                  <w:r>
                    <w:rPr>
                      <w:sz w:val="20"/>
                    </w:rPr>
                    <w:t xml:space="preserve"> a za pomoci učitele je dodržuje</w:t>
                  </w:r>
                </w:p>
                <w:p w:rsidR="00492007" w:rsidRDefault="00492007" w:rsidP="00FF71E3">
                  <w:pPr>
                    <w:rPr>
                      <w:sz w:val="20"/>
                    </w:rPr>
                  </w:pPr>
                </w:p>
                <w:p w:rsidR="00492007" w:rsidRDefault="00492007" w:rsidP="00FF71E3">
                  <w:pPr>
                    <w:rPr>
                      <w:sz w:val="20"/>
                    </w:rPr>
                  </w:pPr>
                  <w:r>
                    <w:rPr>
                      <w:sz w:val="20"/>
                    </w:rPr>
                    <w:t>-zvládá základní způsoby házení a chytání míče odpo-</w:t>
                  </w:r>
                </w:p>
                <w:p w:rsidR="00492007" w:rsidRDefault="00492007" w:rsidP="00FF71E3">
                  <w:pPr>
                    <w:rPr>
                      <w:sz w:val="20"/>
                    </w:rPr>
                  </w:pPr>
                  <w:r>
                    <w:rPr>
                      <w:sz w:val="20"/>
                    </w:rPr>
                    <w:t xml:space="preserve"> vídající velikosti a hmotnosti</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-uplatňuje základní znalosti sportovních her v praxi</w:t>
                  </w:r>
                </w:p>
                <w:p w:rsidR="00492007" w:rsidRDefault="00492007" w:rsidP="00FF71E3">
                  <w:pPr>
                    <w:rPr>
                      <w:sz w:val="20"/>
                    </w:rPr>
                  </w:pPr>
                </w:p>
                <w:p w:rsidR="00492007" w:rsidRDefault="00492007" w:rsidP="00FF71E3">
                  <w:pPr>
                    <w:rPr>
                      <w:sz w:val="20"/>
                    </w:rPr>
                  </w:pPr>
                </w:p>
                <w:p w:rsidR="00492007" w:rsidRDefault="00492007" w:rsidP="00FF71E3">
                  <w:pPr>
                    <w:pStyle w:val="Nadpis1"/>
                  </w:pPr>
                  <w:r>
                    <w:t>Úpoly</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-zvládá přetahování lanem ve dvojici či skupině,</w:t>
                  </w:r>
                </w:p>
                <w:p w:rsidR="00492007" w:rsidRDefault="00492007" w:rsidP="00FF71E3">
                  <w:pPr>
                    <w:rPr>
                      <w:sz w:val="20"/>
                    </w:rPr>
                  </w:pPr>
                  <w:r>
                    <w:rPr>
                      <w:sz w:val="20"/>
                    </w:rPr>
                    <w:t>dodržuje povely a pokyny učitele</w:t>
                  </w:r>
                </w:p>
                <w:p w:rsidR="00492007" w:rsidRDefault="00492007" w:rsidP="00FF71E3">
                  <w:pPr>
                    <w:rPr>
                      <w:sz w:val="20"/>
                    </w:rPr>
                  </w:pPr>
                </w:p>
                <w:p w:rsidR="00492007" w:rsidRDefault="00492007" w:rsidP="00FF71E3">
                  <w:pPr>
                    <w:rPr>
                      <w:sz w:val="20"/>
                    </w:rPr>
                  </w:pPr>
                </w:p>
                <w:p w:rsidR="00492007" w:rsidRDefault="00492007" w:rsidP="00FF71E3">
                  <w:pPr>
                    <w:pStyle w:val="Nadpis1"/>
                  </w:pPr>
                  <w:r>
                    <w:t>Průpravná, kondiční, koordinační, kompenzační, relaxační, vyrovnávací, tvořivá a jiná cvičení</w:t>
                  </w:r>
                </w:p>
                <w:p w:rsidR="00492007" w:rsidRDefault="00492007" w:rsidP="00FF71E3">
                  <w:pPr>
                    <w:rPr>
                      <w:b/>
                      <w:bCs/>
                    </w:rPr>
                  </w:pPr>
                </w:p>
                <w:p w:rsidR="00492007" w:rsidRDefault="00492007" w:rsidP="00FF71E3">
                  <w:pPr>
                    <w:rPr>
                      <w:b/>
                      <w:bCs/>
                      <w:sz w:val="20"/>
                    </w:rPr>
                  </w:pPr>
                </w:p>
              </w:tc>
              <w:tc>
                <w:tcPr>
                  <w:tcW w:w="4529" w:type="dxa"/>
                </w:tcPr>
                <w:p w:rsidR="00492007" w:rsidRDefault="00492007" w:rsidP="00FF71E3">
                  <w:pPr>
                    <w:rPr>
                      <w:b/>
                      <w:bCs/>
                      <w:sz w:val="28"/>
                    </w:rPr>
                  </w:pPr>
                </w:p>
                <w:p w:rsidR="00492007" w:rsidRDefault="00492007" w:rsidP="00FF71E3">
                  <w:pPr>
                    <w:rPr>
                      <w:b/>
                      <w:bCs/>
                      <w:sz w:val="20"/>
                    </w:rPr>
                  </w:pPr>
                  <w:r>
                    <w:rPr>
                      <w:b/>
                      <w:bCs/>
                      <w:sz w:val="20"/>
                    </w:rPr>
                    <w:t>Konkretizované učivo:</w:t>
                  </w:r>
                </w:p>
                <w:p w:rsidR="00492007" w:rsidRDefault="00492007" w:rsidP="00FF71E3">
                  <w:pPr>
                    <w:rPr>
                      <w:sz w:val="20"/>
                    </w:rPr>
                  </w:pPr>
                  <w:r>
                    <w:rPr>
                      <w:b/>
                      <w:bCs/>
                      <w:sz w:val="20"/>
                    </w:rPr>
                    <w:t>-základní pojmy:</w:t>
                  </w:r>
                  <w:r>
                    <w:rPr>
                      <w:sz w:val="20"/>
                    </w:rPr>
                    <w:t xml:space="preserve"> názvy částí atletického hřiště týka-</w:t>
                  </w:r>
                </w:p>
                <w:p w:rsidR="00492007" w:rsidRDefault="00492007" w:rsidP="00FF71E3">
                  <w:pPr>
                    <w:rPr>
                      <w:sz w:val="20"/>
                    </w:rPr>
                  </w:pPr>
                  <w:r>
                    <w:rPr>
                      <w:sz w:val="20"/>
                    </w:rPr>
                    <w:t xml:space="preserve"> jící se běhů,skoků a hodů</w:t>
                  </w:r>
                </w:p>
                <w:p w:rsidR="00492007" w:rsidRDefault="00492007" w:rsidP="00FF71E3">
                  <w:pPr>
                    <w:rPr>
                      <w:sz w:val="20"/>
                    </w:rPr>
                  </w:pPr>
                  <w:r>
                    <w:rPr>
                      <w:sz w:val="20"/>
                    </w:rPr>
                    <w:t xml:space="preserve"> základy bezpečnosti při atletických činnostech,</w:t>
                  </w:r>
                </w:p>
                <w:p w:rsidR="00492007" w:rsidRDefault="00492007" w:rsidP="00FF71E3">
                  <w:pPr>
                    <w:rPr>
                      <w:sz w:val="20"/>
                    </w:rPr>
                  </w:pPr>
                  <w:r>
                    <w:rPr>
                      <w:sz w:val="20"/>
                    </w:rPr>
                    <w:t xml:space="preserve"> vhodné oblečení pro atletické činnosti,</w:t>
                  </w:r>
                </w:p>
                <w:p w:rsidR="00492007" w:rsidRDefault="00492007" w:rsidP="00FF71E3">
                  <w:pPr>
                    <w:rPr>
                      <w:sz w:val="20"/>
                    </w:rPr>
                  </w:pPr>
                  <w:r>
                    <w:rPr>
                      <w:sz w:val="20"/>
                    </w:rPr>
                    <w:t xml:space="preserve"> zjednodušené startovní povely a signály /Prv/</w:t>
                  </w:r>
                </w:p>
                <w:p w:rsidR="00492007" w:rsidRDefault="00492007" w:rsidP="00FF71E3">
                  <w:pPr>
                    <w:rPr>
                      <w:sz w:val="20"/>
                    </w:rPr>
                  </w:pPr>
                </w:p>
                <w:p w:rsidR="00492007" w:rsidRDefault="00492007" w:rsidP="00FF71E3">
                  <w:pPr>
                    <w:rPr>
                      <w:sz w:val="20"/>
                    </w:rPr>
                  </w:pPr>
                </w:p>
                <w:p w:rsidR="00492007" w:rsidRDefault="00492007" w:rsidP="00FF71E3">
                  <w:pPr>
                    <w:rPr>
                      <w:b/>
                      <w:bCs/>
                      <w:sz w:val="20"/>
                    </w:rPr>
                  </w:pPr>
                  <w:r>
                    <w:rPr>
                      <w:b/>
                      <w:bCs/>
                      <w:sz w:val="20"/>
                    </w:rPr>
                    <w:t>-běh:</w:t>
                  </w:r>
                </w:p>
                <w:p w:rsidR="00492007" w:rsidRDefault="00492007" w:rsidP="00FF71E3">
                  <w:pPr>
                    <w:rPr>
                      <w:sz w:val="20"/>
                    </w:rPr>
                  </w:pPr>
                  <w:r>
                    <w:rPr>
                      <w:sz w:val="20"/>
                    </w:rPr>
                    <w:t xml:space="preserve"> průpravná cvičení pro ovlivňování běžecké rychlosti</w:t>
                  </w:r>
                </w:p>
                <w:p w:rsidR="00492007" w:rsidRDefault="00492007" w:rsidP="00FF71E3">
                  <w:pPr>
                    <w:rPr>
                      <w:sz w:val="20"/>
                    </w:rPr>
                  </w:pPr>
                  <w:r>
                    <w:rPr>
                      <w:sz w:val="20"/>
                    </w:rPr>
                    <w:t xml:space="preserve"> a vytrvalosti</w:t>
                  </w:r>
                </w:p>
                <w:p w:rsidR="00492007" w:rsidRDefault="00492007" w:rsidP="00FF71E3">
                  <w:pPr>
                    <w:rPr>
                      <w:sz w:val="20"/>
                    </w:rPr>
                  </w:pPr>
                  <w:r>
                    <w:rPr>
                      <w:sz w:val="20"/>
                    </w:rPr>
                    <w:t xml:space="preserve"> základy nízkého a polovysokého startu</w:t>
                  </w:r>
                </w:p>
                <w:p w:rsidR="00492007" w:rsidRDefault="00492007" w:rsidP="00FF71E3">
                  <w:pPr>
                    <w:rPr>
                      <w:sz w:val="20"/>
                    </w:rPr>
                  </w:pPr>
                  <w:r>
                    <w:rPr>
                      <w:sz w:val="20"/>
                    </w:rPr>
                    <w:t xml:space="preserve"> rychlý běh na 20 – </w:t>
                  </w:r>
                  <w:smartTag w:uri="urn:schemas-microsoft-com:office:smarttags" w:element="metricconverter">
                    <w:smartTagPr>
                      <w:attr w:name="ProductID" w:val="40 m"/>
                    </w:smartTagPr>
                    <w:r>
                      <w:rPr>
                        <w:sz w:val="20"/>
                      </w:rPr>
                      <w:t>40 m</w:t>
                    </w:r>
                  </w:smartTag>
                </w:p>
                <w:p w:rsidR="00492007" w:rsidRDefault="00492007" w:rsidP="00FF71E3">
                  <w:pPr>
                    <w:rPr>
                      <w:sz w:val="20"/>
                    </w:rPr>
                  </w:pPr>
                  <w:r>
                    <w:rPr>
                      <w:sz w:val="20"/>
                    </w:rPr>
                    <w:t xml:space="preserve"> motivovaný běh v terénu až do 10 min.(běh proklá-</w:t>
                  </w:r>
                </w:p>
                <w:p w:rsidR="00492007" w:rsidRDefault="00492007" w:rsidP="00FF71E3">
                  <w:pPr>
                    <w:rPr>
                      <w:sz w:val="20"/>
                    </w:rPr>
                  </w:pPr>
                  <w:r>
                    <w:rPr>
                      <w:sz w:val="20"/>
                    </w:rPr>
                    <w:t xml:space="preserve"> daný chůzí, dle výkonnosti žáků)</w:t>
                  </w:r>
                </w:p>
                <w:p w:rsidR="00492007" w:rsidRDefault="00492007" w:rsidP="00FF71E3">
                  <w:pPr>
                    <w:rPr>
                      <w:b/>
                      <w:bCs/>
                      <w:sz w:val="20"/>
                    </w:rPr>
                  </w:pPr>
                  <w:r>
                    <w:rPr>
                      <w:b/>
                      <w:bCs/>
                      <w:sz w:val="20"/>
                    </w:rPr>
                    <w:t>-skok:</w:t>
                  </w:r>
                </w:p>
                <w:p w:rsidR="00492007" w:rsidRDefault="00492007" w:rsidP="00FF71E3">
                  <w:pPr>
                    <w:rPr>
                      <w:sz w:val="20"/>
                    </w:rPr>
                  </w:pPr>
                  <w:r>
                    <w:rPr>
                      <w:sz w:val="20"/>
                    </w:rPr>
                    <w:t xml:space="preserve"> průpravná cvičení pro ovlivňování odrazové síly a</w:t>
                  </w:r>
                </w:p>
                <w:p w:rsidR="00492007" w:rsidRDefault="00492007" w:rsidP="00FF71E3">
                  <w:pPr>
                    <w:rPr>
                      <w:sz w:val="20"/>
                    </w:rPr>
                  </w:pPr>
                  <w:r>
                    <w:rPr>
                      <w:sz w:val="20"/>
                    </w:rPr>
                    <w:t xml:space="preserve"> obratnosti,</w:t>
                  </w:r>
                </w:p>
                <w:p w:rsidR="00492007" w:rsidRDefault="00492007" w:rsidP="00FF71E3">
                  <w:pPr>
                    <w:rPr>
                      <w:sz w:val="20"/>
                    </w:rPr>
                  </w:pPr>
                  <w:r>
                    <w:rPr>
                      <w:sz w:val="20"/>
                    </w:rPr>
                    <w:t xml:space="preserve"> odraz z místa,</w:t>
                  </w:r>
                </w:p>
                <w:p w:rsidR="00492007" w:rsidRDefault="00492007" w:rsidP="00FF71E3">
                  <w:pPr>
                    <w:rPr>
                      <w:sz w:val="20"/>
                    </w:rPr>
                  </w:pPr>
                  <w:r>
                    <w:rPr>
                      <w:sz w:val="20"/>
                    </w:rPr>
                    <w:t xml:space="preserve"> skok do dálky,</w:t>
                  </w:r>
                </w:p>
                <w:p w:rsidR="00492007" w:rsidRDefault="00492007" w:rsidP="00FF71E3">
                  <w:pPr>
                    <w:rPr>
                      <w:sz w:val="20"/>
                    </w:rPr>
                  </w:pPr>
                  <w:r>
                    <w:rPr>
                      <w:b/>
                      <w:bCs/>
                      <w:sz w:val="20"/>
                    </w:rPr>
                    <w:t>-hod:</w:t>
                  </w:r>
                </w:p>
                <w:p w:rsidR="00492007" w:rsidRDefault="00492007" w:rsidP="00FF71E3">
                  <w:pPr>
                    <w:rPr>
                      <w:sz w:val="20"/>
                    </w:rPr>
                  </w:pPr>
                  <w:r>
                    <w:rPr>
                      <w:sz w:val="20"/>
                    </w:rPr>
                    <w:t xml:space="preserve"> průpravná cvičení pro hod míčkem,</w:t>
                  </w:r>
                </w:p>
                <w:p w:rsidR="00492007" w:rsidRDefault="00492007" w:rsidP="00FF71E3">
                  <w:pPr>
                    <w:rPr>
                      <w:sz w:val="20"/>
                    </w:rPr>
                  </w:pPr>
                  <w:r>
                    <w:rPr>
                      <w:sz w:val="20"/>
                    </w:rPr>
                    <w:t xml:space="preserve"> hod míčkem z místa,</w:t>
                  </w:r>
                </w:p>
                <w:p w:rsidR="00492007" w:rsidRDefault="00492007" w:rsidP="00FF71E3">
                  <w:pPr>
                    <w:rPr>
                      <w:sz w:val="20"/>
                    </w:rPr>
                  </w:pPr>
                </w:p>
                <w:p w:rsidR="00492007" w:rsidRDefault="00492007" w:rsidP="00FF71E3">
                  <w:pPr>
                    <w:rPr>
                      <w:sz w:val="20"/>
                    </w:rPr>
                  </w:pPr>
                </w:p>
                <w:p w:rsidR="00492007" w:rsidRPr="0098136F" w:rsidRDefault="00492007" w:rsidP="00FF71E3">
                  <w:pPr>
                    <w:rPr>
                      <w:sz w:val="20"/>
                    </w:rPr>
                  </w:pPr>
                  <w:r>
                    <w:rPr>
                      <w:sz w:val="20"/>
                    </w:rPr>
                    <w:t xml:space="preserve"> </w:t>
                  </w:r>
                  <w:r>
                    <w:rPr>
                      <w:b/>
                      <w:bCs/>
                      <w:sz w:val="20"/>
                    </w:rPr>
                    <w:t>Konkretizované učivo:</w:t>
                  </w:r>
                </w:p>
                <w:p w:rsidR="00492007" w:rsidRDefault="00492007" w:rsidP="00FF71E3">
                  <w:pPr>
                    <w:rPr>
                      <w:sz w:val="20"/>
                    </w:rPr>
                  </w:pPr>
                  <w:r>
                    <w:rPr>
                      <w:b/>
                      <w:bCs/>
                      <w:sz w:val="20"/>
                    </w:rPr>
                    <w:t>-základní pojmy:</w:t>
                  </w:r>
                  <w:r>
                    <w:rPr>
                      <w:sz w:val="20"/>
                    </w:rPr>
                    <w:t xml:space="preserve"> základní cvičební polohy,postoje,</w:t>
                  </w:r>
                </w:p>
                <w:p w:rsidR="00492007" w:rsidRDefault="00492007" w:rsidP="00FF71E3">
                  <w:pPr>
                    <w:rPr>
                      <w:sz w:val="20"/>
                    </w:rPr>
                  </w:pPr>
                  <w:r>
                    <w:rPr>
                      <w:sz w:val="20"/>
                    </w:rPr>
                    <w:t xml:space="preserve"> pohyby paží,nohou,trupu</w:t>
                  </w:r>
                </w:p>
                <w:p w:rsidR="00492007" w:rsidRDefault="00492007" w:rsidP="00FF71E3">
                  <w:pPr>
                    <w:rPr>
                      <w:sz w:val="20"/>
                    </w:rPr>
                  </w:pPr>
                  <w:r>
                    <w:rPr>
                      <w:sz w:val="20"/>
                    </w:rPr>
                    <w:t xml:space="preserve"> názvy používaného náčiní a nářadí,</w:t>
                  </w:r>
                </w:p>
                <w:p w:rsidR="00492007" w:rsidRDefault="00492007" w:rsidP="00FF71E3">
                  <w:pPr>
                    <w:rPr>
                      <w:sz w:val="20"/>
                    </w:rPr>
                  </w:pPr>
                  <w:r>
                    <w:rPr>
                      <w:sz w:val="20"/>
                    </w:rPr>
                    <w:t xml:space="preserve"> základní bezpečnostní pravidla při gymnastickém</w:t>
                  </w:r>
                </w:p>
                <w:p w:rsidR="00492007" w:rsidRDefault="00492007" w:rsidP="00FF71E3">
                  <w:pPr>
                    <w:rPr>
                      <w:sz w:val="20"/>
                    </w:rPr>
                  </w:pPr>
                  <w:r>
                    <w:rPr>
                      <w:sz w:val="20"/>
                    </w:rPr>
                    <w:t xml:space="preserve"> cvičení,</w:t>
                  </w:r>
                </w:p>
                <w:p w:rsidR="00492007" w:rsidRDefault="00492007" w:rsidP="00FF71E3">
                  <w:pPr>
                    <w:rPr>
                      <w:sz w:val="20"/>
                    </w:rPr>
                  </w:pPr>
                  <w:r>
                    <w:rPr>
                      <w:sz w:val="20"/>
                    </w:rPr>
                    <w:t xml:space="preserve"> vhodné oblečení pro gymnastiku,</w:t>
                  </w:r>
                </w:p>
                <w:p w:rsidR="00492007" w:rsidRDefault="00492007" w:rsidP="00FF71E3">
                  <w:pPr>
                    <w:rPr>
                      <w:sz w:val="20"/>
                    </w:rPr>
                  </w:pPr>
                  <w:r>
                    <w:rPr>
                      <w:sz w:val="20"/>
                    </w:rPr>
                    <w:t xml:space="preserve"> gymnastické držení těla,</w:t>
                  </w:r>
                </w:p>
                <w:p w:rsidR="00492007" w:rsidRDefault="00492007" w:rsidP="00FF71E3">
                  <w:pPr>
                    <w:rPr>
                      <w:sz w:val="20"/>
                    </w:rPr>
                  </w:pPr>
                  <w:r>
                    <w:rPr>
                      <w:sz w:val="20"/>
                    </w:rPr>
                    <w:t xml:space="preserve"> soustředění na cvičení /Prv/</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b/>
                      <w:bCs/>
                      <w:sz w:val="20"/>
                    </w:rPr>
                  </w:pPr>
                  <w:r>
                    <w:rPr>
                      <w:b/>
                      <w:bCs/>
                      <w:sz w:val="20"/>
                    </w:rPr>
                    <w:t>-akrobacie:</w:t>
                  </w:r>
                </w:p>
                <w:p w:rsidR="00492007" w:rsidRDefault="00492007" w:rsidP="00FF71E3">
                  <w:pPr>
                    <w:rPr>
                      <w:sz w:val="20"/>
                    </w:rPr>
                  </w:pPr>
                  <w:r>
                    <w:rPr>
                      <w:sz w:val="20"/>
                    </w:rPr>
                    <w:t xml:space="preserve"> průpravná cvičení pro zvládnutí kotoulu vpřed,</w:t>
                  </w:r>
                </w:p>
                <w:p w:rsidR="00492007" w:rsidRDefault="00492007" w:rsidP="00FF71E3">
                  <w:pPr>
                    <w:rPr>
                      <w:sz w:val="20"/>
                    </w:rPr>
                  </w:pPr>
                  <w:r>
                    <w:rPr>
                      <w:sz w:val="20"/>
                    </w:rPr>
                    <w:t xml:space="preserve"> kotoul vpřed,</w:t>
                  </w:r>
                </w:p>
                <w:p w:rsidR="00492007" w:rsidRDefault="00492007" w:rsidP="00FF71E3">
                  <w:pPr>
                    <w:rPr>
                      <w:sz w:val="20"/>
                    </w:rPr>
                  </w:pPr>
                  <w:r>
                    <w:rPr>
                      <w:sz w:val="20"/>
                    </w:rPr>
                    <w:t xml:space="preserve"> průpravná cvičení pro zvládnutí kotoulu vzad,</w:t>
                  </w:r>
                </w:p>
                <w:p w:rsidR="00492007" w:rsidRDefault="00492007" w:rsidP="00FF71E3">
                  <w:pPr>
                    <w:rPr>
                      <w:sz w:val="20"/>
                    </w:rPr>
                  </w:pPr>
                  <w:r>
                    <w:rPr>
                      <w:sz w:val="20"/>
                    </w:rPr>
                    <w:t xml:space="preserve"> kotoul vzad,</w:t>
                  </w:r>
                </w:p>
                <w:p w:rsidR="00492007" w:rsidRDefault="00492007" w:rsidP="00FF71E3">
                  <w:pPr>
                    <w:rPr>
                      <w:sz w:val="20"/>
                    </w:rPr>
                  </w:pPr>
                </w:p>
                <w:p w:rsidR="00492007" w:rsidRDefault="00492007" w:rsidP="00FF71E3">
                  <w:pPr>
                    <w:rPr>
                      <w:b/>
                      <w:bCs/>
                      <w:sz w:val="20"/>
                    </w:rPr>
                  </w:pPr>
                  <w:r>
                    <w:rPr>
                      <w:b/>
                      <w:bCs/>
                      <w:sz w:val="20"/>
                    </w:rPr>
                    <w:t>-přeskok:</w:t>
                  </w:r>
                </w:p>
                <w:p w:rsidR="00492007" w:rsidRDefault="00492007" w:rsidP="00FF71E3">
                  <w:pPr>
                    <w:rPr>
                      <w:sz w:val="20"/>
                    </w:rPr>
                  </w:pPr>
                  <w:r>
                    <w:rPr>
                      <w:sz w:val="20"/>
                    </w:rPr>
                    <w:t xml:space="preserve"> průpravná cvičení pro nácvik gymnastického odrazu,</w:t>
                  </w:r>
                </w:p>
                <w:p w:rsidR="00492007" w:rsidRDefault="00492007" w:rsidP="00FF71E3">
                  <w:pPr>
                    <w:rPr>
                      <w:sz w:val="20"/>
                    </w:rPr>
                  </w:pPr>
                  <w:r>
                    <w:rPr>
                      <w:sz w:val="20"/>
                    </w:rPr>
                    <w:t xml:space="preserve"> skoky prosté odrazem snožmo z trampolíny,</w:t>
                  </w:r>
                </w:p>
                <w:p w:rsidR="00492007" w:rsidRDefault="00492007" w:rsidP="00FF71E3">
                  <w:pPr>
                    <w:rPr>
                      <w:sz w:val="20"/>
                    </w:rPr>
                  </w:pPr>
                  <w:r>
                    <w:rPr>
                      <w:sz w:val="20"/>
                    </w:rPr>
                    <w:t xml:space="preserve"> výskok do vzporu dřepmo na sníženou švédskou</w:t>
                  </w:r>
                </w:p>
                <w:p w:rsidR="00492007" w:rsidRDefault="00492007" w:rsidP="00FF71E3">
                  <w:pPr>
                    <w:rPr>
                      <w:sz w:val="20"/>
                    </w:rPr>
                  </w:pPr>
                  <w:r>
                    <w:rPr>
                      <w:sz w:val="20"/>
                    </w:rPr>
                    <w:t xml:space="preserve"> bednu odrazem z trampolíny</w:t>
                  </w:r>
                </w:p>
                <w:p w:rsidR="00492007" w:rsidRDefault="00492007" w:rsidP="00FF71E3">
                  <w:pPr>
                    <w:rPr>
                      <w:b/>
                      <w:bCs/>
                      <w:sz w:val="20"/>
                    </w:rPr>
                  </w:pPr>
                  <w:r>
                    <w:rPr>
                      <w:b/>
                      <w:bCs/>
                      <w:sz w:val="20"/>
                    </w:rPr>
                    <w:t>-lavička:</w:t>
                  </w:r>
                </w:p>
                <w:p w:rsidR="00492007" w:rsidRDefault="00492007" w:rsidP="00FF71E3">
                  <w:pPr>
                    <w:rPr>
                      <w:sz w:val="20"/>
                    </w:rPr>
                  </w:pPr>
                  <w:r>
                    <w:rPr>
                      <w:sz w:val="20"/>
                    </w:rPr>
                    <w:t xml:space="preserve"> chůze s dopomocí(různé obměny)</w:t>
                  </w:r>
                </w:p>
                <w:p w:rsidR="00492007" w:rsidRDefault="00492007" w:rsidP="00FF71E3">
                  <w:pPr>
                    <w:rPr>
                      <w:sz w:val="20"/>
                    </w:rPr>
                  </w:pPr>
                  <w:r>
                    <w:rPr>
                      <w:sz w:val="20"/>
                    </w:rPr>
                    <w:lastRenderedPageBreak/>
                    <w:t xml:space="preserve"> </w:t>
                  </w:r>
                </w:p>
                <w:p w:rsidR="00492007" w:rsidRDefault="00492007" w:rsidP="00FF71E3">
                  <w:pPr>
                    <w:rPr>
                      <w:b/>
                      <w:bCs/>
                      <w:sz w:val="20"/>
                    </w:rPr>
                  </w:pPr>
                  <w:r>
                    <w:rPr>
                      <w:b/>
                      <w:bCs/>
                      <w:sz w:val="20"/>
                    </w:rPr>
                    <w:t>Konkretizované učivo:</w:t>
                  </w:r>
                </w:p>
                <w:p w:rsidR="00492007" w:rsidRDefault="00492007" w:rsidP="00FF71E3">
                  <w:pPr>
                    <w:rPr>
                      <w:sz w:val="20"/>
                    </w:rPr>
                  </w:pPr>
                  <w:r>
                    <w:rPr>
                      <w:b/>
                      <w:bCs/>
                      <w:sz w:val="20"/>
                    </w:rPr>
                    <w:t>-základní pojmy:</w:t>
                  </w:r>
                  <w:r>
                    <w:rPr>
                      <w:sz w:val="20"/>
                    </w:rPr>
                    <w:t xml:space="preserve"> základní estetický pohyb těla a jeho</w:t>
                  </w:r>
                </w:p>
                <w:p w:rsidR="00492007" w:rsidRDefault="00492007" w:rsidP="00FF71E3">
                  <w:pPr>
                    <w:rPr>
                      <w:sz w:val="20"/>
                    </w:rPr>
                  </w:pPr>
                  <w:r>
                    <w:rPr>
                      <w:sz w:val="20"/>
                    </w:rPr>
                    <w:t xml:space="preserve"> částí(chůze,poskoky,obraty,pohyby různých částí</w:t>
                  </w:r>
                </w:p>
                <w:p w:rsidR="00492007" w:rsidRDefault="00492007" w:rsidP="00FF71E3">
                  <w:pPr>
                    <w:rPr>
                      <w:sz w:val="20"/>
                    </w:rPr>
                  </w:pPr>
                  <w:r>
                    <w:rPr>
                      <w:sz w:val="20"/>
                    </w:rPr>
                    <w:t xml:space="preserve"> těla),</w:t>
                  </w:r>
                </w:p>
                <w:p w:rsidR="00492007" w:rsidRDefault="00492007" w:rsidP="00FF71E3">
                  <w:pPr>
                    <w:rPr>
                      <w:sz w:val="20"/>
                    </w:rPr>
                  </w:pPr>
                  <w:r>
                    <w:rPr>
                      <w:sz w:val="20"/>
                    </w:rPr>
                    <w:t xml:space="preserve"> základy bezpečnosti při gymnastických činnostech,</w:t>
                  </w:r>
                </w:p>
                <w:p w:rsidR="00492007" w:rsidRDefault="00492007" w:rsidP="00FF71E3">
                  <w:pPr>
                    <w:rPr>
                      <w:sz w:val="20"/>
                    </w:rPr>
                  </w:pPr>
                  <w:r>
                    <w:rPr>
                      <w:sz w:val="20"/>
                    </w:rPr>
                    <w:t xml:space="preserve"> rytmizaci,</w:t>
                  </w:r>
                </w:p>
                <w:p w:rsidR="00492007" w:rsidRDefault="00492007" w:rsidP="00FF71E3">
                  <w:pPr>
                    <w:rPr>
                      <w:sz w:val="20"/>
                    </w:rPr>
                  </w:pPr>
                  <w:r>
                    <w:rPr>
                      <w:sz w:val="20"/>
                    </w:rPr>
                    <w:t xml:space="preserve"> vhodné oblečení a obutí pro gymnastickou činnost,</w:t>
                  </w:r>
                </w:p>
                <w:p w:rsidR="00492007" w:rsidRDefault="00492007" w:rsidP="00FF71E3">
                  <w:pPr>
                    <w:rPr>
                      <w:sz w:val="20"/>
                    </w:rPr>
                  </w:pPr>
                  <w:r>
                    <w:rPr>
                      <w:sz w:val="20"/>
                    </w:rPr>
                    <w:t xml:space="preserve"> rytmizaci,</w:t>
                  </w:r>
                </w:p>
                <w:p w:rsidR="00492007" w:rsidRDefault="00492007" w:rsidP="00FF71E3">
                  <w:pPr>
                    <w:rPr>
                      <w:sz w:val="20"/>
                    </w:rPr>
                  </w:pPr>
                  <w:r>
                    <w:rPr>
                      <w:sz w:val="20"/>
                    </w:rPr>
                    <w:t xml:space="preserve"> rytmizovaný pohyb,nápodoba pohybem,</w:t>
                  </w:r>
                </w:p>
                <w:p w:rsidR="00492007" w:rsidRDefault="00492007" w:rsidP="00FF71E3">
                  <w:pPr>
                    <w:rPr>
                      <w:sz w:val="20"/>
                    </w:rPr>
                  </w:pPr>
                  <w:r>
                    <w:rPr>
                      <w:sz w:val="20"/>
                    </w:rPr>
                    <w:t xml:space="preserve"> tvořivé vyjádření rytmu a melodie,</w:t>
                  </w:r>
                </w:p>
                <w:p w:rsidR="00492007" w:rsidRDefault="00492007" w:rsidP="00FF71E3">
                  <w:pPr>
                    <w:rPr>
                      <w:sz w:val="20"/>
                    </w:rPr>
                  </w:pPr>
                  <w:r>
                    <w:rPr>
                      <w:sz w:val="20"/>
                    </w:rPr>
                    <w:t xml:space="preserve"> soustředění na hudební a rytmický doprovod,vnímání</w:t>
                  </w:r>
                </w:p>
                <w:p w:rsidR="00492007" w:rsidRDefault="00492007" w:rsidP="00FF71E3">
                  <w:pPr>
                    <w:rPr>
                      <w:sz w:val="20"/>
                    </w:rPr>
                  </w:pPr>
                  <w:r>
                    <w:rPr>
                      <w:sz w:val="20"/>
                    </w:rPr>
                    <w:t xml:space="preserve"> a prožívání rytmu,tempa a melodie /Hv/</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b/>
                      <w:bCs/>
                      <w:sz w:val="20"/>
                    </w:rPr>
                  </w:pPr>
                  <w:r>
                    <w:rPr>
                      <w:b/>
                      <w:bCs/>
                      <w:sz w:val="20"/>
                    </w:rPr>
                    <w:t>Konkretizované učivo:</w:t>
                  </w:r>
                </w:p>
                <w:p w:rsidR="00492007" w:rsidRDefault="00492007" w:rsidP="00FF71E3">
                  <w:pPr>
                    <w:rPr>
                      <w:sz w:val="20"/>
                    </w:rPr>
                  </w:pPr>
                  <w:r>
                    <w:rPr>
                      <w:b/>
                      <w:bCs/>
                      <w:sz w:val="20"/>
                    </w:rPr>
                    <w:t xml:space="preserve">-základní pojmy </w:t>
                  </w:r>
                  <w:r>
                    <w:rPr>
                      <w:sz w:val="20"/>
                    </w:rPr>
                    <w:t>související s osvojovanými hrami a</w:t>
                  </w:r>
                </w:p>
                <w:p w:rsidR="00492007" w:rsidRDefault="00492007" w:rsidP="00FF71E3">
                  <w:pPr>
                    <w:rPr>
                      <w:sz w:val="20"/>
                    </w:rPr>
                  </w:pPr>
                  <w:r>
                    <w:rPr>
                      <w:sz w:val="20"/>
                    </w:rPr>
                    <w:t xml:space="preserve"> použitým náčiním ,</w:t>
                  </w:r>
                </w:p>
                <w:p w:rsidR="00492007" w:rsidRDefault="00492007" w:rsidP="00FF71E3">
                  <w:pPr>
                    <w:rPr>
                      <w:sz w:val="20"/>
                    </w:rPr>
                  </w:pPr>
                  <w:r>
                    <w:rPr>
                      <w:sz w:val="20"/>
                    </w:rPr>
                    <w:t xml:space="preserve"> základní organizační povely pro realizaci her,</w:t>
                  </w:r>
                </w:p>
                <w:p w:rsidR="00492007" w:rsidRDefault="00492007" w:rsidP="00FF71E3">
                  <w:pPr>
                    <w:rPr>
                      <w:sz w:val="20"/>
                    </w:rPr>
                  </w:pPr>
                  <w:r>
                    <w:rPr>
                      <w:sz w:val="20"/>
                    </w:rPr>
                    <w:t xml:space="preserve"> základní pravidla osvojovaných her,</w:t>
                  </w:r>
                </w:p>
                <w:p w:rsidR="00492007" w:rsidRDefault="00492007" w:rsidP="00FF71E3">
                  <w:pPr>
                    <w:rPr>
                      <w:sz w:val="20"/>
                    </w:rPr>
                  </w:pPr>
                  <w:r>
                    <w:rPr>
                      <w:sz w:val="20"/>
                    </w:rPr>
                    <w:t xml:space="preserve"> bezpečnost při různých druzích her a různých pod-</w:t>
                  </w:r>
                </w:p>
                <w:p w:rsidR="00492007" w:rsidRDefault="00492007" w:rsidP="00FF71E3">
                  <w:pPr>
                    <w:rPr>
                      <w:sz w:val="20"/>
                    </w:rPr>
                  </w:pPr>
                  <w:r>
                    <w:rPr>
                      <w:sz w:val="20"/>
                    </w:rPr>
                    <w:t xml:space="preserve"> mínkách /Prv/,</w:t>
                  </w:r>
                </w:p>
                <w:p w:rsidR="00492007" w:rsidRDefault="00492007" w:rsidP="00FF71E3">
                  <w:pPr>
                    <w:rPr>
                      <w:sz w:val="20"/>
                    </w:rPr>
                  </w:pPr>
                  <w:r>
                    <w:rPr>
                      <w:sz w:val="20"/>
                    </w:rPr>
                    <w:t xml:space="preserve"> využití předmětů denní potřeby k pohybovým hrám</w:t>
                  </w:r>
                </w:p>
                <w:p w:rsidR="00492007" w:rsidRDefault="00492007" w:rsidP="00FF71E3">
                  <w:pPr>
                    <w:rPr>
                      <w:sz w:val="20"/>
                    </w:rPr>
                  </w:pPr>
                  <w:r>
                    <w:rPr>
                      <w:sz w:val="20"/>
                    </w:rPr>
                    <w:t xml:space="preserve"> /Prv/</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 w:rsidR="00492007" w:rsidRDefault="00492007" w:rsidP="00FF71E3">
                  <w:pPr>
                    <w:rPr>
                      <w:b/>
                      <w:bCs/>
                      <w:sz w:val="20"/>
                    </w:rPr>
                  </w:pPr>
                  <w:r>
                    <w:rPr>
                      <w:b/>
                      <w:bCs/>
                      <w:sz w:val="20"/>
                    </w:rPr>
                    <w:t>Konkretizované učivo:</w:t>
                  </w:r>
                </w:p>
                <w:p w:rsidR="00492007" w:rsidRDefault="00492007" w:rsidP="00FF71E3">
                  <w:pPr>
                    <w:rPr>
                      <w:sz w:val="20"/>
                    </w:rPr>
                  </w:pPr>
                  <w:r>
                    <w:rPr>
                      <w:b/>
                      <w:bCs/>
                      <w:sz w:val="20"/>
                    </w:rPr>
                    <w:t xml:space="preserve">-základní pojmy </w:t>
                  </w:r>
                  <w:r>
                    <w:rPr>
                      <w:sz w:val="20"/>
                    </w:rPr>
                    <w:t>spojené s osvojovanými činnostmi,</w:t>
                  </w:r>
                </w:p>
                <w:p w:rsidR="00492007" w:rsidRDefault="00492007" w:rsidP="00FF71E3">
                  <w:pPr>
                    <w:rPr>
                      <w:sz w:val="20"/>
                    </w:rPr>
                  </w:pPr>
                  <w:r>
                    <w:rPr>
                      <w:sz w:val="20"/>
                    </w:rPr>
                    <w:t xml:space="preserve"> náčiním,oblečením pro sportovní hry a částmi spor-</w:t>
                  </w:r>
                </w:p>
                <w:p w:rsidR="00492007" w:rsidRDefault="00492007" w:rsidP="00FF71E3">
                  <w:pPr>
                    <w:rPr>
                      <w:sz w:val="20"/>
                    </w:rPr>
                  </w:pPr>
                  <w:r>
                    <w:rPr>
                      <w:sz w:val="20"/>
                    </w:rPr>
                    <w:t xml:space="preserve"> tovního hřiště,</w:t>
                  </w:r>
                </w:p>
                <w:p w:rsidR="00492007" w:rsidRDefault="00492007" w:rsidP="00FF71E3">
                  <w:pPr>
                    <w:rPr>
                      <w:sz w:val="20"/>
                    </w:rPr>
                  </w:pPr>
                  <w:r>
                    <w:rPr>
                      <w:sz w:val="20"/>
                    </w:rPr>
                    <w:t xml:space="preserve"> základy bezpečnosti a hygieny při sportovních hrách</w:t>
                  </w:r>
                </w:p>
                <w:p w:rsidR="00492007" w:rsidRDefault="00492007" w:rsidP="00FF71E3">
                  <w:pPr>
                    <w:rPr>
                      <w:sz w:val="20"/>
                    </w:rPr>
                  </w:pPr>
                </w:p>
                <w:p w:rsidR="00492007" w:rsidRDefault="00492007" w:rsidP="00FF71E3">
                  <w:pPr>
                    <w:rPr>
                      <w:b/>
                      <w:bCs/>
                      <w:sz w:val="20"/>
                    </w:rPr>
                  </w:pPr>
                  <w:r>
                    <w:rPr>
                      <w:b/>
                      <w:bCs/>
                      <w:sz w:val="20"/>
                    </w:rPr>
                    <w:t>-vlastní nácvik:</w:t>
                  </w:r>
                </w:p>
                <w:p w:rsidR="00492007" w:rsidRDefault="00492007" w:rsidP="00FF71E3">
                  <w:pPr>
                    <w:rPr>
                      <w:sz w:val="20"/>
                    </w:rPr>
                  </w:pPr>
                  <w:r>
                    <w:rPr>
                      <w:sz w:val="20"/>
                    </w:rPr>
                    <w:t xml:space="preserve"> držení míče jednoruč a obouruč,</w:t>
                  </w:r>
                </w:p>
                <w:p w:rsidR="00492007" w:rsidRDefault="00492007" w:rsidP="00FF71E3">
                  <w:pPr>
                    <w:rPr>
                      <w:sz w:val="20"/>
                    </w:rPr>
                  </w:pPr>
                  <w:r>
                    <w:rPr>
                      <w:sz w:val="20"/>
                    </w:rPr>
                    <w:t xml:space="preserve"> manipulace s míčem odpovídající velikosti a hmot-</w:t>
                  </w:r>
                </w:p>
                <w:p w:rsidR="00492007" w:rsidRDefault="00492007" w:rsidP="00FF71E3">
                  <w:pPr>
                    <w:rPr>
                      <w:sz w:val="20"/>
                    </w:rPr>
                  </w:pPr>
                  <w:r>
                    <w:rPr>
                      <w:sz w:val="20"/>
                    </w:rPr>
                    <w:t xml:space="preserve"> nosti(na místě i v pohybu,vyvolenou i opačnou ru-</w:t>
                  </w:r>
                </w:p>
                <w:p w:rsidR="00492007" w:rsidRDefault="00492007" w:rsidP="00FF71E3">
                  <w:pPr>
                    <w:rPr>
                      <w:sz w:val="20"/>
                    </w:rPr>
                  </w:pPr>
                  <w:r>
                    <w:rPr>
                      <w:sz w:val="20"/>
                    </w:rPr>
                    <w:t xml:space="preserve"> kou),</w:t>
                  </w:r>
                </w:p>
                <w:p w:rsidR="00492007" w:rsidRDefault="00492007" w:rsidP="00FF71E3">
                  <w:pPr>
                    <w:rPr>
                      <w:sz w:val="20"/>
                    </w:rPr>
                  </w:pPr>
                  <w:r>
                    <w:rPr>
                      <w:sz w:val="20"/>
                    </w:rPr>
                    <w:t xml:space="preserve"> základní přihrávky rukou (vyvolenou i opačnou),</w:t>
                  </w:r>
                </w:p>
                <w:p w:rsidR="00492007" w:rsidRDefault="00492007" w:rsidP="00FF71E3">
                  <w:pPr>
                    <w:rPr>
                      <w:sz w:val="20"/>
                    </w:rPr>
                  </w:pPr>
                  <w:r>
                    <w:rPr>
                      <w:sz w:val="20"/>
                    </w:rPr>
                    <w:t xml:space="preserve"> základní sportovní hry – vybíjená(se zjednodušenýmí</w:t>
                  </w:r>
                </w:p>
                <w:p w:rsidR="00492007" w:rsidRDefault="00492007" w:rsidP="00FF71E3">
                  <w:pPr>
                    <w:rPr>
                      <w:sz w:val="20"/>
                    </w:rPr>
                  </w:pPr>
                  <w:r>
                    <w:rPr>
                      <w:sz w:val="20"/>
                    </w:rPr>
                    <w:t xml:space="preserve"> pravidly, na malém hřišti)</w:t>
                  </w:r>
                </w:p>
                <w:p w:rsidR="00492007" w:rsidRDefault="00492007" w:rsidP="00FF71E3">
                  <w:pPr>
                    <w:rPr>
                      <w:sz w:val="20"/>
                    </w:rPr>
                  </w:pPr>
                </w:p>
                <w:p w:rsidR="00492007" w:rsidRDefault="00492007" w:rsidP="00FF71E3">
                  <w:pPr>
                    <w:rPr>
                      <w:sz w:val="20"/>
                    </w:rPr>
                  </w:pPr>
                </w:p>
                <w:p w:rsidR="00492007" w:rsidRDefault="00492007" w:rsidP="00FF71E3">
                  <w:pPr>
                    <w:rPr>
                      <w:b/>
                      <w:bCs/>
                      <w:sz w:val="20"/>
                    </w:rPr>
                  </w:pPr>
                  <w:r>
                    <w:rPr>
                      <w:b/>
                      <w:bCs/>
                      <w:sz w:val="20"/>
                    </w:rPr>
                    <w:t>Konkretizované učivo:</w:t>
                  </w:r>
                </w:p>
                <w:p w:rsidR="00492007" w:rsidRDefault="00492007" w:rsidP="00FF71E3">
                  <w:pPr>
                    <w:rPr>
                      <w:sz w:val="20"/>
                    </w:rPr>
                  </w:pPr>
                  <w:r>
                    <w:rPr>
                      <w:sz w:val="20"/>
                    </w:rPr>
                    <w:t>-přetahy a přetlaky</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 xml:space="preserve">-zařazují se do pohybového režimu dětí v hodinách </w:t>
                  </w:r>
                </w:p>
                <w:p w:rsidR="00492007" w:rsidRDefault="00492007" w:rsidP="00FF71E3">
                  <w:pPr>
                    <w:rPr>
                      <w:sz w:val="20"/>
                    </w:rPr>
                  </w:pPr>
                  <w:r>
                    <w:rPr>
                      <w:sz w:val="20"/>
                    </w:rPr>
                    <w:t xml:space="preserve"> Tv,především v návaznosti na svalová oslabení,</w:t>
                  </w:r>
                </w:p>
                <w:p w:rsidR="00492007" w:rsidRDefault="00492007" w:rsidP="00FF71E3">
                  <w:pPr>
                    <w:rPr>
                      <w:sz w:val="20"/>
                    </w:rPr>
                  </w:pPr>
                  <w:r>
                    <w:rPr>
                      <w:sz w:val="20"/>
                    </w:rPr>
                    <w:t xml:space="preserve"> Dlouhodobé sezení atd. /Prv/</w:t>
                  </w:r>
                </w:p>
              </w:tc>
            </w:tr>
          </w:tbl>
          <w:p w:rsidR="00492007" w:rsidRDefault="00492007" w:rsidP="00FF71E3">
            <w:pPr>
              <w:rPr>
                <w:b/>
                <w:bCs/>
                <w:sz w:val="28"/>
              </w:rPr>
            </w:pPr>
          </w:p>
        </w:tc>
      </w:tr>
    </w:tbl>
    <w:p w:rsidR="00492007" w:rsidRPr="00202261" w:rsidRDefault="00492007" w:rsidP="00492007">
      <w:pPr>
        <w:pStyle w:val="Nzev"/>
        <w:jc w:val="left"/>
        <w:rPr>
          <w:b w:val="0"/>
          <w:sz w:val="24"/>
          <w:szCs w:val="28"/>
          <w:u w:val="none"/>
        </w:rPr>
      </w:pPr>
      <w:r w:rsidRPr="00202261">
        <w:rPr>
          <w:bCs w:val="0"/>
          <w:sz w:val="24"/>
          <w:u w:val="none"/>
        </w:rPr>
        <w:lastRenderedPageBreak/>
        <w:t>Způsoby ověřování učiva</w:t>
      </w:r>
      <w:r w:rsidRPr="00202261">
        <w:rPr>
          <w:b w:val="0"/>
          <w:bCs w:val="0"/>
          <w:sz w:val="24"/>
          <w:u w:val="none"/>
        </w:rPr>
        <w:t xml:space="preserve">: </w:t>
      </w:r>
      <w:r w:rsidRPr="00202261">
        <w:rPr>
          <w:b w:val="0"/>
          <w:sz w:val="20"/>
          <w:szCs w:val="20"/>
          <w:u w:val="none"/>
        </w:rPr>
        <w:t xml:space="preserve">hodnocení konkrétního cviku, výkonu, kolektivní hry                                         </w:t>
      </w:r>
    </w:p>
    <w:p w:rsidR="00492007" w:rsidRDefault="00492007" w:rsidP="00492007">
      <w:pPr>
        <w:pStyle w:val="Nzev"/>
        <w:jc w:val="left"/>
        <w:rPr>
          <w:szCs w:val="28"/>
        </w:rPr>
      </w:pPr>
    </w:p>
    <w:p w:rsidR="00492007" w:rsidRDefault="00492007" w:rsidP="00492007">
      <w:pPr>
        <w:pStyle w:val="Nzev"/>
        <w:jc w:val="left"/>
        <w:rPr>
          <w:szCs w:val="28"/>
        </w:rPr>
      </w:pPr>
    </w:p>
    <w:p w:rsidR="00492007" w:rsidRDefault="00492007" w:rsidP="00492007">
      <w:pPr>
        <w:pStyle w:val="Nzev"/>
        <w:jc w:val="left"/>
        <w:rPr>
          <w:szCs w:val="28"/>
        </w:rPr>
      </w:pPr>
    </w:p>
    <w:p w:rsidR="00492007" w:rsidRDefault="00492007" w:rsidP="00492007">
      <w:pPr>
        <w:pStyle w:val="Nzev"/>
        <w:jc w:val="left"/>
      </w:pPr>
      <w:r>
        <w:t>Vzdělávací obsah vyučovacího předmětu Tělesná výchova – 2. ročník</w:t>
      </w:r>
    </w:p>
    <w:p w:rsidR="00492007" w:rsidRDefault="00492007" w:rsidP="00492007">
      <w:pPr>
        <w:pStyle w:val="Nzev"/>
        <w:ind w:left="-180"/>
      </w:pPr>
    </w:p>
    <w:p w:rsidR="00492007" w:rsidRDefault="00492007" w:rsidP="00492007">
      <w:pPr>
        <w:pStyle w:val="Nzev"/>
      </w:pPr>
    </w:p>
    <w:p w:rsidR="00492007" w:rsidRDefault="00492007" w:rsidP="00492007">
      <w:pPr>
        <w:pStyle w:val="Nzev"/>
        <w:jc w:val="left"/>
        <w:rPr>
          <w:u w:val="none"/>
        </w:rPr>
      </w:pPr>
      <w:r>
        <w:rPr>
          <w:u w:val="none"/>
        </w:rPr>
        <w:t>1.Činnosti ovlivňující zdraví</w:t>
      </w:r>
    </w:p>
    <w:p w:rsidR="00492007" w:rsidRDefault="00492007" w:rsidP="00492007">
      <w:pPr>
        <w:pStyle w:val="Nzev"/>
        <w:jc w:val="left"/>
        <w:rPr>
          <w:u w:val="none"/>
        </w:rPr>
      </w:pPr>
      <w:r>
        <w:rPr>
          <w:u w:val="none"/>
        </w:rPr>
        <w:t>2.Činnosti ovlivňující úroveň pohybových dovedností</w:t>
      </w:r>
    </w:p>
    <w:p w:rsidR="00492007" w:rsidRDefault="00492007" w:rsidP="00492007">
      <w:pPr>
        <w:pStyle w:val="Nzev"/>
        <w:jc w:val="left"/>
        <w:rPr>
          <w:u w:val="none"/>
        </w:rPr>
      </w:pPr>
      <w:r>
        <w:rPr>
          <w:u w:val="none"/>
        </w:rPr>
        <w:t>3.Činnosti podporující pohybové učení</w:t>
      </w:r>
    </w:p>
    <w:p w:rsidR="00492007" w:rsidRDefault="00492007" w:rsidP="00492007">
      <w:pPr>
        <w:pStyle w:val="Nzev"/>
        <w:jc w:val="left"/>
        <w:rPr>
          <w:u w:val="none"/>
        </w:rPr>
      </w:pPr>
    </w:p>
    <w:p w:rsidR="00492007" w:rsidRDefault="00492007" w:rsidP="00492007">
      <w:pPr>
        <w:pStyle w:val="Nzev"/>
        <w:jc w:val="left"/>
        <w:rPr>
          <w:sz w:val="24"/>
          <w:u w:val="none"/>
        </w:rPr>
      </w:pPr>
      <w:r>
        <w:rPr>
          <w:sz w:val="24"/>
          <w:u w:val="none"/>
        </w:rPr>
        <w:t>Atletika</w:t>
      </w: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pStyle w:val="Nzev"/>
              <w:jc w:val="left"/>
              <w:rPr>
                <w:sz w:val="20"/>
                <w:u w:val="none"/>
              </w:rPr>
            </w:pPr>
            <w:r>
              <w:rPr>
                <w:sz w:val="20"/>
                <w:u w:val="none"/>
              </w:rPr>
              <w:t>Konkretizované výstupy žáka :</w:t>
            </w:r>
          </w:p>
        </w:tc>
        <w:tc>
          <w:tcPr>
            <w:tcW w:w="4606" w:type="dxa"/>
          </w:tcPr>
          <w:p w:rsidR="00492007" w:rsidRDefault="00492007" w:rsidP="00FF71E3">
            <w:pPr>
              <w:pStyle w:val="Nzev"/>
              <w:jc w:val="left"/>
              <w:rPr>
                <w:sz w:val="20"/>
                <w:u w:val="none"/>
              </w:rPr>
            </w:pPr>
            <w:r>
              <w:rPr>
                <w:sz w:val="20"/>
                <w:u w:val="none"/>
              </w:rPr>
              <w:t>Konkretizované učivo :</w:t>
            </w:r>
          </w:p>
        </w:tc>
      </w:tr>
      <w:tr w:rsidR="00492007" w:rsidTr="00FF71E3">
        <w:tblPrEx>
          <w:tblCellMar>
            <w:top w:w="0" w:type="dxa"/>
            <w:bottom w:w="0" w:type="dxa"/>
          </w:tblCellMar>
        </w:tblPrEx>
        <w:tc>
          <w:tcPr>
            <w:tcW w:w="4606" w:type="dxa"/>
          </w:tcPr>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-uplatňuje pravidla bezpečnosti při atletických</w:t>
            </w:r>
          </w:p>
          <w:p w:rsidR="00492007" w:rsidRDefault="00492007" w:rsidP="00FF71E3">
            <w:pPr>
              <w:pStyle w:val="Nzev"/>
              <w:jc w:val="left"/>
              <w:rPr>
                <w:b w:val="0"/>
                <w:bCs w:val="0"/>
                <w:sz w:val="20"/>
                <w:u w:val="none"/>
              </w:rPr>
            </w:pPr>
            <w:r>
              <w:rPr>
                <w:b w:val="0"/>
                <w:bCs w:val="0"/>
                <w:sz w:val="20"/>
                <w:u w:val="none"/>
              </w:rPr>
              <w:t xml:space="preserve"> činnostech a za pomoci učitele je dodržuje</w:t>
            </w:r>
          </w:p>
          <w:p w:rsidR="00492007" w:rsidRDefault="00492007" w:rsidP="00FF71E3">
            <w:pPr>
              <w:pStyle w:val="Nzev"/>
              <w:jc w:val="left"/>
              <w:rPr>
                <w:b w:val="0"/>
                <w:bCs w:val="0"/>
                <w:sz w:val="20"/>
                <w:u w:val="none"/>
              </w:rPr>
            </w:pPr>
            <w:r>
              <w:rPr>
                <w:b w:val="0"/>
                <w:bCs w:val="0"/>
                <w:sz w:val="20"/>
                <w:u w:val="none"/>
              </w:rPr>
              <w:t xml:space="preserve">-dovede se samostatně převléct do cvičebního úboru </w:t>
            </w:r>
          </w:p>
          <w:p w:rsidR="00492007" w:rsidRDefault="00492007" w:rsidP="00FF71E3">
            <w:pPr>
              <w:pStyle w:val="Nzev"/>
              <w:jc w:val="left"/>
              <w:rPr>
                <w:b w:val="0"/>
                <w:bCs w:val="0"/>
                <w:sz w:val="20"/>
                <w:u w:val="none"/>
              </w:rPr>
            </w:pPr>
            <w:r>
              <w:rPr>
                <w:b w:val="0"/>
                <w:bCs w:val="0"/>
                <w:sz w:val="20"/>
                <w:u w:val="none"/>
              </w:rPr>
              <w:t>-reaguje na základní pokyny, signály a gesta učitele</w:t>
            </w:r>
          </w:p>
          <w:p w:rsidR="00492007" w:rsidRDefault="00492007" w:rsidP="00FF71E3">
            <w:pPr>
              <w:pStyle w:val="Nzev"/>
              <w:jc w:val="left"/>
              <w:rPr>
                <w:b w:val="0"/>
                <w:bCs w:val="0"/>
                <w:sz w:val="20"/>
                <w:u w:val="none"/>
              </w:rPr>
            </w:pPr>
          </w:p>
        </w:tc>
        <w:tc>
          <w:tcPr>
            <w:tcW w:w="4606" w:type="dxa"/>
          </w:tcPr>
          <w:p w:rsidR="00492007" w:rsidRDefault="00492007" w:rsidP="00FF71E3">
            <w:pPr>
              <w:pStyle w:val="Nzev"/>
              <w:jc w:val="left"/>
              <w:rPr>
                <w:b w:val="0"/>
                <w:bCs w:val="0"/>
                <w:sz w:val="20"/>
                <w:u w:val="none"/>
              </w:rPr>
            </w:pPr>
            <w:r>
              <w:rPr>
                <w:b w:val="0"/>
                <w:bCs w:val="0"/>
                <w:sz w:val="20"/>
                <w:u w:val="none"/>
              </w:rPr>
              <w:t>-</w:t>
            </w:r>
            <w:r>
              <w:rPr>
                <w:sz w:val="20"/>
                <w:u w:val="none"/>
              </w:rPr>
              <w:t>základní pojmy</w:t>
            </w:r>
            <w:r>
              <w:rPr>
                <w:b w:val="0"/>
                <w:bCs w:val="0"/>
                <w:sz w:val="20"/>
                <w:u w:val="none"/>
              </w:rPr>
              <w:t>: názvy částí atletického hřiště týkající</w:t>
            </w:r>
          </w:p>
          <w:p w:rsidR="00492007" w:rsidRDefault="00492007" w:rsidP="00FF71E3">
            <w:pPr>
              <w:pStyle w:val="Nzev"/>
              <w:jc w:val="left"/>
              <w:rPr>
                <w:b w:val="0"/>
                <w:bCs w:val="0"/>
                <w:sz w:val="20"/>
                <w:u w:val="none"/>
              </w:rPr>
            </w:pPr>
            <w:r>
              <w:rPr>
                <w:b w:val="0"/>
                <w:bCs w:val="0"/>
                <w:sz w:val="20"/>
                <w:u w:val="none"/>
              </w:rPr>
              <w:t xml:space="preserve"> se běhů , skoků a hodů,</w:t>
            </w:r>
          </w:p>
          <w:p w:rsidR="00492007" w:rsidRDefault="00492007" w:rsidP="00FF71E3">
            <w:pPr>
              <w:pStyle w:val="Nzev"/>
              <w:jc w:val="left"/>
              <w:rPr>
                <w:b w:val="0"/>
                <w:bCs w:val="0"/>
                <w:sz w:val="20"/>
                <w:u w:val="none"/>
              </w:rPr>
            </w:pPr>
            <w:r>
              <w:rPr>
                <w:b w:val="0"/>
                <w:bCs w:val="0"/>
                <w:sz w:val="20"/>
                <w:u w:val="none"/>
              </w:rPr>
              <w:t xml:space="preserve"> základy bezpečnosti při atletických činnostech,</w:t>
            </w:r>
          </w:p>
          <w:p w:rsidR="00492007" w:rsidRDefault="00492007" w:rsidP="00FF71E3">
            <w:pPr>
              <w:pStyle w:val="Nzev"/>
              <w:jc w:val="left"/>
              <w:rPr>
                <w:b w:val="0"/>
                <w:bCs w:val="0"/>
                <w:sz w:val="20"/>
                <w:u w:val="none"/>
              </w:rPr>
            </w:pPr>
            <w:r>
              <w:rPr>
                <w:b w:val="0"/>
                <w:bCs w:val="0"/>
                <w:sz w:val="20"/>
                <w:u w:val="none"/>
              </w:rPr>
              <w:t xml:space="preserve"> vhodné oblečení pro atletické činnosti,</w:t>
            </w:r>
          </w:p>
          <w:p w:rsidR="00492007" w:rsidRDefault="00492007" w:rsidP="00FF71E3">
            <w:pPr>
              <w:pStyle w:val="Nzev"/>
              <w:jc w:val="left"/>
              <w:rPr>
                <w:b w:val="0"/>
                <w:bCs w:val="0"/>
                <w:sz w:val="20"/>
                <w:u w:val="none"/>
              </w:rPr>
            </w:pPr>
            <w:r>
              <w:rPr>
                <w:b w:val="0"/>
                <w:bCs w:val="0"/>
                <w:sz w:val="20"/>
                <w:u w:val="none"/>
              </w:rPr>
              <w:t xml:space="preserve"> zjednodušené startovní povely a signály / Prv /</w:t>
            </w:r>
          </w:p>
        </w:tc>
      </w:tr>
      <w:tr w:rsidR="00492007" w:rsidTr="00FF71E3">
        <w:tblPrEx>
          <w:tblCellMar>
            <w:top w:w="0" w:type="dxa"/>
            <w:bottom w:w="0" w:type="dxa"/>
          </w:tblCellMar>
        </w:tblPrEx>
        <w:tc>
          <w:tcPr>
            <w:tcW w:w="4606" w:type="dxa"/>
          </w:tcPr>
          <w:p w:rsidR="00492007" w:rsidRDefault="00492007" w:rsidP="00FF71E3">
            <w:pPr>
              <w:pStyle w:val="Nzev"/>
              <w:jc w:val="left"/>
              <w:rPr>
                <w:sz w:val="20"/>
                <w:u w:val="none"/>
              </w:rPr>
            </w:pPr>
          </w:p>
          <w:p w:rsidR="00492007" w:rsidRDefault="00492007" w:rsidP="00FF71E3">
            <w:pPr>
              <w:pStyle w:val="Nzev"/>
              <w:jc w:val="left"/>
              <w:rPr>
                <w:b w:val="0"/>
                <w:bCs w:val="0"/>
                <w:sz w:val="20"/>
                <w:u w:val="none"/>
              </w:rPr>
            </w:pPr>
            <w:r>
              <w:rPr>
                <w:sz w:val="20"/>
                <w:u w:val="none"/>
              </w:rPr>
              <w:t>-</w:t>
            </w:r>
            <w:r>
              <w:rPr>
                <w:b w:val="0"/>
                <w:bCs w:val="0"/>
                <w:sz w:val="20"/>
                <w:u w:val="none"/>
              </w:rPr>
              <w:t xml:space="preserve">zvládá základní pojmy související s během,skokem </w:t>
            </w:r>
          </w:p>
          <w:p w:rsidR="00492007" w:rsidRDefault="00492007" w:rsidP="00FF71E3">
            <w:pPr>
              <w:pStyle w:val="Nzev"/>
              <w:jc w:val="left"/>
              <w:rPr>
                <w:b w:val="0"/>
                <w:bCs w:val="0"/>
                <w:sz w:val="20"/>
                <w:u w:val="none"/>
              </w:rPr>
            </w:pPr>
            <w:r>
              <w:rPr>
                <w:b w:val="0"/>
                <w:bCs w:val="0"/>
                <w:sz w:val="20"/>
                <w:u w:val="none"/>
              </w:rPr>
              <w:t>do dálky a hodem</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-zvládá základní techniku nízkého a polovysokého</w:t>
            </w:r>
          </w:p>
          <w:p w:rsidR="00492007" w:rsidRDefault="00492007" w:rsidP="00FF71E3">
            <w:pPr>
              <w:pStyle w:val="Nzev"/>
              <w:jc w:val="left"/>
              <w:rPr>
                <w:b w:val="0"/>
                <w:bCs w:val="0"/>
                <w:sz w:val="20"/>
                <w:u w:val="none"/>
              </w:rPr>
            </w:pPr>
            <w:r>
              <w:rPr>
                <w:b w:val="0"/>
                <w:bCs w:val="0"/>
                <w:sz w:val="20"/>
                <w:u w:val="none"/>
              </w:rPr>
              <w:t xml:space="preserve"> startu </w:t>
            </w:r>
          </w:p>
          <w:p w:rsidR="00492007" w:rsidRDefault="00492007" w:rsidP="00FF71E3">
            <w:pPr>
              <w:pStyle w:val="Nzev"/>
              <w:jc w:val="left"/>
              <w:rPr>
                <w:b w:val="0"/>
                <w:bCs w:val="0"/>
                <w:sz w:val="20"/>
                <w:u w:val="none"/>
              </w:rPr>
            </w:pPr>
            <w:r>
              <w:rPr>
                <w:b w:val="0"/>
                <w:bCs w:val="0"/>
                <w:sz w:val="20"/>
                <w:u w:val="none"/>
              </w:rPr>
              <w:t>-zvládá techniku běhu,skoku do dálky z místa,hodu</w:t>
            </w:r>
          </w:p>
          <w:p w:rsidR="00492007" w:rsidRDefault="00492007" w:rsidP="00FF71E3">
            <w:pPr>
              <w:pStyle w:val="Nzev"/>
              <w:jc w:val="left"/>
              <w:rPr>
                <w:sz w:val="20"/>
                <w:u w:val="none"/>
              </w:rPr>
            </w:pPr>
            <w:r>
              <w:rPr>
                <w:b w:val="0"/>
                <w:bCs w:val="0"/>
                <w:sz w:val="20"/>
                <w:u w:val="none"/>
              </w:rPr>
              <w:t xml:space="preserve"> míčkem z místa a za chůze</w:t>
            </w:r>
          </w:p>
        </w:tc>
        <w:tc>
          <w:tcPr>
            <w:tcW w:w="4606" w:type="dxa"/>
          </w:tcPr>
          <w:p w:rsidR="00492007" w:rsidRDefault="00492007" w:rsidP="00FF71E3">
            <w:pPr>
              <w:pStyle w:val="Nzev"/>
              <w:jc w:val="left"/>
              <w:rPr>
                <w:sz w:val="20"/>
                <w:u w:val="none"/>
              </w:rPr>
            </w:pPr>
            <w:r>
              <w:rPr>
                <w:b w:val="0"/>
                <w:bCs w:val="0"/>
                <w:sz w:val="20"/>
                <w:u w:val="none"/>
              </w:rPr>
              <w:t>-</w:t>
            </w:r>
            <w:r>
              <w:rPr>
                <w:sz w:val="20"/>
                <w:u w:val="none"/>
              </w:rPr>
              <w:t>běh:</w:t>
            </w:r>
          </w:p>
          <w:p w:rsidR="00492007" w:rsidRDefault="00492007" w:rsidP="00FF71E3">
            <w:pPr>
              <w:pStyle w:val="Nzev"/>
              <w:jc w:val="left"/>
              <w:rPr>
                <w:b w:val="0"/>
                <w:bCs w:val="0"/>
                <w:sz w:val="20"/>
                <w:u w:val="none"/>
              </w:rPr>
            </w:pPr>
            <w:r>
              <w:rPr>
                <w:sz w:val="20"/>
                <w:u w:val="none"/>
              </w:rPr>
              <w:t xml:space="preserve"> </w:t>
            </w:r>
            <w:r>
              <w:rPr>
                <w:b w:val="0"/>
                <w:bCs w:val="0"/>
                <w:sz w:val="20"/>
                <w:u w:val="none"/>
              </w:rPr>
              <w:t xml:space="preserve">průpravná cvičení pro ovlivňování běžecké </w:t>
            </w:r>
          </w:p>
          <w:p w:rsidR="00492007" w:rsidRDefault="00492007" w:rsidP="00FF71E3">
            <w:pPr>
              <w:pStyle w:val="Nzev"/>
              <w:jc w:val="left"/>
              <w:rPr>
                <w:b w:val="0"/>
                <w:bCs w:val="0"/>
                <w:sz w:val="20"/>
                <w:u w:val="none"/>
              </w:rPr>
            </w:pPr>
            <w:r>
              <w:rPr>
                <w:b w:val="0"/>
                <w:bCs w:val="0"/>
                <w:sz w:val="20"/>
                <w:u w:val="none"/>
              </w:rPr>
              <w:t xml:space="preserve"> rychlosti a vytrvalosti,</w:t>
            </w:r>
          </w:p>
          <w:p w:rsidR="00492007" w:rsidRDefault="00492007" w:rsidP="00FF71E3">
            <w:pPr>
              <w:pStyle w:val="Nzev"/>
              <w:jc w:val="left"/>
              <w:rPr>
                <w:b w:val="0"/>
                <w:bCs w:val="0"/>
                <w:sz w:val="20"/>
                <w:u w:val="none"/>
              </w:rPr>
            </w:pPr>
            <w:r>
              <w:rPr>
                <w:b w:val="0"/>
                <w:bCs w:val="0"/>
                <w:sz w:val="20"/>
                <w:u w:val="none"/>
              </w:rPr>
              <w:t xml:space="preserve"> základy nízkého a polovysokého startu,</w:t>
            </w:r>
          </w:p>
          <w:p w:rsidR="00492007" w:rsidRDefault="00492007" w:rsidP="00FF71E3">
            <w:pPr>
              <w:pStyle w:val="Nzev"/>
              <w:jc w:val="left"/>
              <w:rPr>
                <w:b w:val="0"/>
                <w:bCs w:val="0"/>
                <w:sz w:val="20"/>
                <w:u w:val="none"/>
              </w:rPr>
            </w:pPr>
            <w:r>
              <w:rPr>
                <w:b w:val="0"/>
                <w:bCs w:val="0"/>
                <w:sz w:val="20"/>
                <w:u w:val="none"/>
              </w:rPr>
              <w:t xml:space="preserve"> rychlý běh na 30 až </w:t>
            </w:r>
            <w:smartTag w:uri="urn:schemas-microsoft-com:office:smarttags" w:element="metricconverter">
              <w:smartTagPr>
                <w:attr w:name="ProductID" w:val="50 m"/>
              </w:smartTagPr>
              <w:r>
                <w:rPr>
                  <w:b w:val="0"/>
                  <w:bCs w:val="0"/>
                  <w:sz w:val="20"/>
                  <w:u w:val="none"/>
                </w:rPr>
                <w:t>50 m</w:t>
              </w:r>
            </w:smartTag>
            <w:r>
              <w:rPr>
                <w:b w:val="0"/>
                <w:bCs w:val="0"/>
                <w:sz w:val="20"/>
                <w:u w:val="none"/>
              </w:rPr>
              <w:t>,</w:t>
            </w:r>
          </w:p>
          <w:p w:rsidR="00492007" w:rsidRDefault="00492007" w:rsidP="00FF71E3">
            <w:pPr>
              <w:pStyle w:val="Nzev"/>
              <w:jc w:val="left"/>
              <w:rPr>
                <w:b w:val="0"/>
                <w:bCs w:val="0"/>
                <w:sz w:val="20"/>
                <w:u w:val="none"/>
              </w:rPr>
            </w:pPr>
            <w:r>
              <w:rPr>
                <w:b w:val="0"/>
                <w:bCs w:val="0"/>
                <w:sz w:val="20"/>
                <w:u w:val="none"/>
              </w:rPr>
              <w:t xml:space="preserve"> motivovaný běh v terénu až do 10 min.(běh prokládaný chůzí , dle výkonnosti žáků)</w:t>
            </w:r>
          </w:p>
        </w:tc>
      </w:tr>
      <w:tr w:rsidR="00492007" w:rsidTr="00FF71E3">
        <w:tblPrEx>
          <w:tblCellMar>
            <w:top w:w="0" w:type="dxa"/>
            <w:bottom w:w="0" w:type="dxa"/>
          </w:tblCellMar>
        </w:tblPrEx>
        <w:tc>
          <w:tcPr>
            <w:tcW w:w="4606" w:type="dxa"/>
          </w:tcPr>
          <w:p w:rsidR="00492007" w:rsidRDefault="00492007" w:rsidP="00FF71E3">
            <w:pPr>
              <w:pStyle w:val="Nzev"/>
              <w:jc w:val="left"/>
              <w:rPr>
                <w:u w:val="none"/>
              </w:rPr>
            </w:pPr>
          </w:p>
        </w:tc>
        <w:tc>
          <w:tcPr>
            <w:tcW w:w="4606" w:type="dxa"/>
          </w:tcPr>
          <w:p w:rsidR="00492007" w:rsidRDefault="00492007" w:rsidP="00FF71E3">
            <w:pPr>
              <w:pStyle w:val="Nzev"/>
              <w:jc w:val="left"/>
              <w:rPr>
                <w:sz w:val="20"/>
                <w:u w:val="none"/>
              </w:rPr>
            </w:pPr>
            <w:r>
              <w:rPr>
                <w:sz w:val="20"/>
                <w:u w:val="none"/>
              </w:rPr>
              <w:t>-skok:</w:t>
            </w:r>
          </w:p>
          <w:p w:rsidR="00492007" w:rsidRDefault="00492007" w:rsidP="00FF71E3">
            <w:pPr>
              <w:pStyle w:val="Nzev"/>
              <w:jc w:val="left"/>
              <w:rPr>
                <w:b w:val="0"/>
                <w:bCs w:val="0"/>
                <w:sz w:val="20"/>
                <w:u w:val="none"/>
              </w:rPr>
            </w:pPr>
            <w:r>
              <w:rPr>
                <w:sz w:val="20"/>
                <w:u w:val="none"/>
              </w:rPr>
              <w:t xml:space="preserve"> </w:t>
            </w:r>
            <w:r>
              <w:rPr>
                <w:b w:val="0"/>
                <w:bCs w:val="0"/>
                <w:sz w:val="20"/>
                <w:u w:val="none"/>
              </w:rPr>
              <w:t>průpravná cvičení pro ovlivňování odrazové síly a</w:t>
            </w:r>
          </w:p>
          <w:p w:rsidR="00492007" w:rsidRDefault="00492007" w:rsidP="00FF71E3">
            <w:pPr>
              <w:pStyle w:val="Nzev"/>
              <w:jc w:val="left"/>
              <w:rPr>
                <w:b w:val="0"/>
                <w:bCs w:val="0"/>
                <w:sz w:val="20"/>
                <w:u w:val="none"/>
              </w:rPr>
            </w:pPr>
            <w:r>
              <w:rPr>
                <w:b w:val="0"/>
                <w:bCs w:val="0"/>
                <w:sz w:val="20"/>
                <w:u w:val="none"/>
              </w:rPr>
              <w:t xml:space="preserve"> obratnosti,</w:t>
            </w:r>
          </w:p>
          <w:p w:rsidR="00492007" w:rsidRDefault="00492007" w:rsidP="00FF71E3">
            <w:pPr>
              <w:pStyle w:val="Nzev"/>
              <w:jc w:val="left"/>
              <w:rPr>
                <w:b w:val="0"/>
                <w:bCs w:val="0"/>
                <w:sz w:val="20"/>
                <w:u w:val="none"/>
              </w:rPr>
            </w:pPr>
            <w:r>
              <w:rPr>
                <w:b w:val="0"/>
                <w:bCs w:val="0"/>
                <w:sz w:val="20"/>
                <w:u w:val="none"/>
              </w:rPr>
              <w:t xml:space="preserve"> odraz z místa,</w:t>
            </w:r>
          </w:p>
          <w:p w:rsidR="00492007" w:rsidRDefault="00492007" w:rsidP="00FF71E3">
            <w:pPr>
              <w:pStyle w:val="Nzev"/>
              <w:jc w:val="left"/>
              <w:rPr>
                <w:b w:val="0"/>
                <w:bCs w:val="0"/>
                <w:sz w:val="20"/>
                <w:u w:val="none"/>
              </w:rPr>
            </w:pPr>
            <w:r>
              <w:rPr>
                <w:b w:val="0"/>
                <w:bCs w:val="0"/>
                <w:sz w:val="20"/>
                <w:u w:val="none"/>
              </w:rPr>
              <w:t xml:space="preserve"> skok do dálky,</w:t>
            </w:r>
          </w:p>
        </w:tc>
      </w:tr>
      <w:tr w:rsidR="00492007" w:rsidTr="00FF71E3">
        <w:tblPrEx>
          <w:tblCellMar>
            <w:top w:w="0" w:type="dxa"/>
            <w:bottom w:w="0" w:type="dxa"/>
          </w:tblCellMar>
        </w:tblPrEx>
        <w:tc>
          <w:tcPr>
            <w:tcW w:w="4606" w:type="dxa"/>
          </w:tcPr>
          <w:p w:rsidR="00492007" w:rsidRDefault="00492007" w:rsidP="00FF71E3">
            <w:pPr>
              <w:pStyle w:val="Nzev"/>
              <w:jc w:val="left"/>
              <w:rPr>
                <w:u w:val="none"/>
              </w:rPr>
            </w:pPr>
          </w:p>
        </w:tc>
        <w:tc>
          <w:tcPr>
            <w:tcW w:w="4606" w:type="dxa"/>
          </w:tcPr>
          <w:p w:rsidR="00492007" w:rsidRDefault="00492007" w:rsidP="00FF71E3">
            <w:pPr>
              <w:pStyle w:val="Nzev"/>
              <w:jc w:val="left"/>
              <w:rPr>
                <w:sz w:val="20"/>
                <w:u w:val="none"/>
              </w:rPr>
            </w:pPr>
            <w:r>
              <w:rPr>
                <w:sz w:val="20"/>
                <w:u w:val="none"/>
              </w:rPr>
              <w:t>-hod:</w:t>
            </w:r>
          </w:p>
          <w:p w:rsidR="00492007" w:rsidRDefault="00492007" w:rsidP="00FF71E3">
            <w:pPr>
              <w:pStyle w:val="Nzev"/>
              <w:jc w:val="left"/>
              <w:rPr>
                <w:b w:val="0"/>
                <w:bCs w:val="0"/>
                <w:sz w:val="20"/>
                <w:u w:val="none"/>
              </w:rPr>
            </w:pPr>
            <w:r>
              <w:rPr>
                <w:sz w:val="20"/>
                <w:u w:val="none"/>
              </w:rPr>
              <w:t xml:space="preserve"> </w:t>
            </w:r>
            <w:r>
              <w:rPr>
                <w:b w:val="0"/>
                <w:bCs w:val="0"/>
                <w:sz w:val="20"/>
                <w:u w:val="none"/>
              </w:rPr>
              <w:t>průpravná cvičení pro hod míčkem,</w:t>
            </w:r>
          </w:p>
          <w:p w:rsidR="00492007" w:rsidRDefault="00492007" w:rsidP="00FF71E3">
            <w:pPr>
              <w:pStyle w:val="Nzev"/>
              <w:jc w:val="left"/>
              <w:rPr>
                <w:b w:val="0"/>
                <w:bCs w:val="0"/>
                <w:sz w:val="20"/>
                <w:u w:val="none"/>
              </w:rPr>
            </w:pPr>
            <w:r>
              <w:rPr>
                <w:b w:val="0"/>
                <w:bCs w:val="0"/>
                <w:sz w:val="20"/>
                <w:u w:val="none"/>
              </w:rPr>
              <w:t xml:space="preserve"> hod míčkem z místa,</w:t>
            </w:r>
          </w:p>
          <w:p w:rsidR="00492007" w:rsidRDefault="00492007" w:rsidP="00FF71E3">
            <w:pPr>
              <w:pStyle w:val="Nzev"/>
              <w:jc w:val="left"/>
              <w:rPr>
                <w:b w:val="0"/>
                <w:bCs w:val="0"/>
                <w:sz w:val="20"/>
                <w:u w:val="none"/>
              </w:rPr>
            </w:pPr>
            <w:r>
              <w:rPr>
                <w:b w:val="0"/>
                <w:bCs w:val="0"/>
                <w:sz w:val="20"/>
                <w:u w:val="none"/>
              </w:rPr>
              <w:t xml:space="preserve"> hod míčkem z chůze</w:t>
            </w:r>
          </w:p>
        </w:tc>
      </w:tr>
      <w:tr w:rsidR="00492007" w:rsidTr="00FF71E3">
        <w:tblPrEx>
          <w:tblCellMar>
            <w:top w:w="0" w:type="dxa"/>
            <w:bottom w:w="0" w:type="dxa"/>
          </w:tblCellMar>
        </w:tblPrEx>
        <w:tc>
          <w:tcPr>
            <w:tcW w:w="4606" w:type="dxa"/>
          </w:tcPr>
          <w:p w:rsidR="00492007" w:rsidRDefault="00492007" w:rsidP="00FF71E3">
            <w:pPr>
              <w:pStyle w:val="Nzev"/>
              <w:jc w:val="left"/>
              <w:rPr>
                <w:sz w:val="20"/>
                <w:u w:val="none"/>
              </w:rPr>
            </w:pPr>
            <w:r>
              <w:rPr>
                <w:sz w:val="24"/>
                <w:u w:val="none"/>
              </w:rPr>
              <w:t>Gymnastika</w:t>
            </w:r>
          </w:p>
        </w:tc>
        <w:tc>
          <w:tcPr>
            <w:tcW w:w="4606" w:type="dxa"/>
          </w:tcPr>
          <w:p w:rsidR="00492007" w:rsidRDefault="00492007" w:rsidP="00FF71E3">
            <w:pPr>
              <w:pStyle w:val="Nzev"/>
              <w:jc w:val="left"/>
              <w:rPr>
                <w:u w:val="none"/>
              </w:rPr>
            </w:pPr>
          </w:p>
        </w:tc>
      </w:tr>
      <w:tr w:rsidR="00492007" w:rsidTr="00FF71E3">
        <w:tblPrEx>
          <w:tblCellMar>
            <w:top w:w="0" w:type="dxa"/>
            <w:bottom w:w="0" w:type="dxa"/>
          </w:tblCellMar>
        </w:tblPrEx>
        <w:tc>
          <w:tcPr>
            <w:tcW w:w="4606" w:type="dxa"/>
          </w:tcPr>
          <w:p w:rsidR="00492007" w:rsidRDefault="00492007" w:rsidP="00FF71E3">
            <w:pPr>
              <w:pStyle w:val="Nzev"/>
              <w:jc w:val="left"/>
              <w:rPr>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 xml:space="preserve">-zvládá alespoň pasivně základní pojmy osvojovaných </w:t>
            </w:r>
          </w:p>
          <w:p w:rsidR="00492007" w:rsidRDefault="00492007" w:rsidP="00FF71E3">
            <w:pPr>
              <w:pStyle w:val="Nzev"/>
              <w:jc w:val="left"/>
              <w:rPr>
                <w:b w:val="0"/>
                <w:bCs w:val="0"/>
                <w:sz w:val="20"/>
                <w:u w:val="none"/>
              </w:rPr>
            </w:pPr>
            <w:r>
              <w:rPr>
                <w:b w:val="0"/>
                <w:bCs w:val="0"/>
                <w:sz w:val="20"/>
                <w:u w:val="none"/>
              </w:rPr>
              <w:t xml:space="preserve"> cviků a dovede pojmenovat základní gymnastické</w:t>
            </w:r>
          </w:p>
          <w:p w:rsidR="00492007" w:rsidRDefault="00492007" w:rsidP="00FF71E3">
            <w:pPr>
              <w:pStyle w:val="Nzev"/>
              <w:jc w:val="left"/>
              <w:rPr>
                <w:b w:val="0"/>
                <w:bCs w:val="0"/>
                <w:sz w:val="20"/>
                <w:u w:val="none"/>
              </w:rPr>
            </w:pPr>
            <w:r>
              <w:rPr>
                <w:b w:val="0"/>
                <w:bCs w:val="0"/>
                <w:sz w:val="20"/>
                <w:u w:val="none"/>
              </w:rPr>
              <w:t xml:space="preserve"> nářadí a náčiní</w:t>
            </w:r>
          </w:p>
          <w:p w:rsidR="00492007" w:rsidRDefault="00492007" w:rsidP="00FF71E3">
            <w:pPr>
              <w:pStyle w:val="Nzev"/>
              <w:jc w:val="left"/>
              <w:rPr>
                <w:b w:val="0"/>
                <w:bCs w:val="0"/>
                <w:sz w:val="20"/>
                <w:u w:val="none"/>
              </w:rPr>
            </w:pPr>
            <w:r>
              <w:rPr>
                <w:b w:val="0"/>
                <w:bCs w:val="0"/>
                <w:sz w:val="20"/>
                <w:u w:val="none"/>
              </w:rPr>
              <w:t xml:space="preserve">-uplatňuje pravidla bezpečnosti při gymnastických </w:t>
            </w:r>
          </w:p>
          <w:p w:rsidR="00492007" w:rsidRDefault="00492007" w:rsidP="00FF71E3">
            <w:pPr>
              <w:pStyle w:val="Nzev"/>
              <w:jc w:val="left"/>
              <w:rPr>
                <w:b w:val="0"/>
                <w:bCs w:val="0"/>
                <w:sz w:val="20"/>
                <w:u w:val="none"/>
              </w:rPr>
            </w:pPr>
            <w:r>
              <w:rPr>
                <w:b w:val="0"/>
                <w:bCs w:val="0"/>
                <w:sz w:val="20"/>
                <w:u w:val="none"/>
              </w:rPr>
              <w:t>cvičeních a za pomoci učitele je dodržuje</w:t>
            </w:r>
          </w:p>
          <w:p w:rsidR="00492007" w:rsidRDefault="00492007" w:rsidP="00FF71E3">
            <w:pPr>
              <w:pStyle w:val="Nzev"/>
              <w:jc w:val="left"/>
              <w:rPr>
                <w:b w:val="0"/>
                <w:bCs w:val="0"/>
                <w:sz w:val="20"/>
                <w:u w:val="none"/>
              </w:rPr>
            </w:pPr>
            <w:r>
              <w:rPr>
                <w:b w:val="0"/>
                <w:bCs w:val="0"/>
                <w:sz w:val="20"/>
                <w:u w:val="none"/>
              </w:rPr>
              <w:t>-dovede se samostatně převléct do cvičebního úboru</w:t>
            </w:r>
          </w:p>
          <w:p w:rsidR="00492007" w:rsidRDefault="00492007" w:rsidP="00FF71E3">
            <w:pPr>
              <w:pStyle w:val="Nzev"/>
              <w:jc w:val="left"/>
              <w:rPr>
                <w:b w:val="0"/>
                <w:bCs w:val="0"/>
                <w:sz w:val="20"/>
                <w:u w:val="none"/>
              </w:rPr>
            </w:pPr>
            <w:r>
              <w:rPr>
                <w:b w:val="0"/>
                <w:bCs w:val="0"/>
                <w:sz w:val="20"/>
                <w:u w:val="none"/>
              </w:rPr>
              <w:t>-zvládá základní gymnastické držení těla</w:t>
            </w:r>
          </w:p>
          <w:p w:rsidR="00492007" w:rsidRDefault="00492007" w:rsidP="00FF71E3">
            <w:pPr>
              <w:pStyle w:val="Nzev"/>
              <w:jc w:val="left"/>
              <w:rPr>
                <w:b w:val="0"/>
                <w:bCs w:val="0"/>
                <w:sz w:val="20"/>
                <w:u w:val="none"/>
              </w:rPr>
            </w:pPr>
            <w:r>
              <w:rPr>
                <w:b w:val="0"/>
                <w:bCs w:val="0"/>
                <w:sz w:val="20"/>
                <w:u w:val="none"/>
              </w:rPr>
              <w:t>-zvládá se soustředit na cvičení</w:t>
            </w:r>
          </w:p>
          <w:p w:rsidR="00492007" w:rsidRDefault="00492007" w:rsidP="00FF71E3">
            <w:pPr>
              <w:pStyle w:val="Nzev"/>
              <w:jc w:val="left"/>
              <w:rPr>
                <w:b w:val="0"/>
                <w:bCs w:val="0"/>
                <w:sz w:val="20"/>
                <w:u w:val="none"/>
              </w:rPr>
            </w:pPr>
            <w:r>
              <w:rPr>
                <w:b w:val="0"/>
                <w:bCs w:val="0"/>
                <w:sz w:val="20"/>
                <w:u w:val="none"/>
              </w:rPr>
              <w:lastRenderedPageBreak/>
              <w:t xml:space="preserve">-uvědomuje si, že při zpevnění těla se provádějí </w:t>
            </w:r>
          </w:p>
          <w:p w:rsidR="00492007" w:rsidRDefault="00492007" w:rsidP="00FF71E3">
            <w:pPr>
              <w:pStyle w:val="Nzev"/>
              <w:jc w:val="left"/>
              <w:rPr>
                <w:b w:val="0"/>
                <w:bCs w:val="0"/>
                <w:sz w:val="20"/>
                <w:u w:val="none"/>
              </w:rPr>
            </w:pPr>
            <w:r>
              <w:rPr>
                <w:b w:val="0"/>
                <w:bCs w:val="0"/>
                <w:sz w:val="20"/>
                <w:u w:val="none"/>
              </w:rPr>
              <w:t xml:space="preserve"> gymnastická cvičení snáze</w:t>
            </w:r>
          </w:p>
          <w:p w:rsidR="00492007" w:rsidRDefault="00492007" w:rsidP="00FF71E3">
            <w:pPr>
              <w:pStyle w:val="Nzev"/>
              <w:jc w:val="left"/>
              <w:rPr>
                <w:b w:val="0"/>
                <w:bCs w:val="0"/>
                <w:sz w:val="20"/>
                <w:u w:val="none"/>
              </w:rPr>
            </w:pPr>
            <w:r>
              <w:rPr>
                <w:b w:val="0"/>
                <w:bCs w:val="0"/>
                <w:sz w:val="20"/>
                <w:u w:val="none"/>
              </w:rPr>
              <w:t xml:space="preserve">-reaguje na základní pokyny a gesta učitele </w:t>
            </w:r>
          </w:p>
          <w:p w:rsidR="00492007" w:rsidRDefault="00492007" w:rsidP="00FF71E3">
            <w:pPr>
              <w:pStyle w:val="Nzev"/>
              <w:jc w:val="left"/>
              <w:rPr>
                <w:b w:val="0"/>
                <w:bCs w:val="0"/>
                <w:sz w:val="20"/>
                <w:u w:val="none"/>
              </w:rPr>
            </w:pPr>
            <w:r>
              <w:rPr>
                <w:b w:val="0"/>
                <w:bCs w:val="0"/>
                <w:sz w:val="20"/>
                <w:u w:val="none"/>
              </w:rPr>
              <w:t>-zvládá kotoul vpřed a vzad</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-zvládá základy gymnastického odrazu a skoky prosté</w:t>
            </w:r>
          </w:p>
          <w:p w:rsidR="00492007" w:rsidRDefault="00492007" w:rsidP="00FF71E3">
            <w:pPr>
              <w:pStyle w:val="Nzev"/>
              <w:jc w:val="left"/>
              <w:rPr>
                <w:b w:val="0"/>
                <w:bCs w:val="0"/>
                <w:sz w:val="20"/>
                <w:u w:val="none"/>
              </w:rPr>
            </w:pPr>
            <w:r>
              <w:rPr>
                <w:b w:val="0"/>
                <w:bCs w:val="0"/>
                <w:sz w:val="20"/>
                <w:u w:val="none"/>
              </w:rPr>
              <w:t xml:space="preserve"> z trampolíny</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p>
          <w:p w:rsidR="00492007" w:rsidRDefault="00492007" w:rsidP="00FF71E3">
            <w:pPr>
              <w:pStyle w:val="Nzev"/>
              <w:jc w:val="left"/>
              <w:rPr>
                <w:b w:val="0"/>
                <w:bCs w:val="0"/>
                <w:sz w:val="20"/>
                <w:u w:val="none"/>
              </w:rPr>
            </w:pPr>
            <w:r>
              <w:rPr>
                <w:sz w:val="20"/>
                <w:u w:val="none"/>
              </w:rPr>
              <w:t>-</w:t>
            </w:r>
            <w:r>
              <w:rPr>
                <w:b w:val="0"/>
                <w:bCs w:val="0"/>
                <w:sz w:val="20"/>
                <w:u w:val="none"/>
              </w:rPr>
              <w:t>zvládá základy chůze na lavičce s pomocí učitele</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sz w:val="24"/>
                <w:u w:val="none"/>
              </w:rPr>
            </w:pPr>
          </w:p>
          <w:p w:rsidR="00492007" w:rsidRDefault="00492007" w:rsidP="00FF71E3">
            <w:pPr>
              <w:pStyle w:val="Nzev"/>
              <w:jc w:val="left"/>
              <w:rPr>
                <w:sz w:val="20"/>
                <w:u w:val="none"/>
              </w:rPr>
            </w:pPr>
            <w:r>
              <w:rPr>
                <w:sz w:val="24"/>
                <w:u w:val="none"/>
              </w:rPr>
              <w:t>Rytmická a kondiční gymnastika</w:t>
            </w:r>
          </w:p>
          <w:p w:rsidR="00492007" w:rsidRDefault="00492007" w:rsidP="00FF71E3">
            <w:pPr>
              <w:pStyle w:val="Nzev"/>
              <w:jc w:val="left"/>
              <w:rPr>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-zvládá základní estetické držení těla(snaží se o to)</w:t>
            </w:r>
          </w:p>
          <w:p w:rsidR="00492007" w:rsidRDefault="00492007" w:rsidP="00FF71E3">
            <w:pPr>
              <w:pStyle w:val="Nzev"/>
              <w:jc w:val="left"/>
              <w:rPr>
                <w:b w:val="0"/>
                <w:bCs w:val="0"/>
                <w:sz w:val="20"/>
                <w:u w:val="none"/>
              </w:rPr>
            </w:pPr>
            <w:r>
              <w:rPr>
                <w:b w:val="0"/>
                <w:bCs w:val="0"/>
                <w:sz w:val="20"/>
                <w:u w:val="none"/>
              </w:rPr>
              <w:t>-zvládá základní estetický pohyb těla a jeho částí</w:t>
            </w:r>
          </w:p>
          <w:p w:rsidR="00492007" w:rsidRDefault="00492007" w:rsidP="00FF71E3">
            <w:pPr>
              <w:pStyle w:val="Nzev"/>
              <w:jc w:val="left"/>
              <w:rPr>
                <w:b w:val="0"/>
                <w:bCs w:val="0"/>
                <w:sz w:val="20"/>
                <w:u w:val="none"/>
              </w:rPr>
            </w:pPr>
            <w:r>
              <w:rPr>
                <w:b w:val="0"/>
                <w:bCs w:val="0"/>
                <w:sz w:val="20"/>
                <w:u w:val="none"/>
              </w:rPr>
              <w:t xml:space="preserve"> (chůzi,běh,poskoky,obraty atd.)</w:t>
            </w:r>
          </w:p>
          <w:p w:rsidR="00492007" w:rsidRDefault="00492007" w:rsidP="00FF71E3">
            <w:pPr>
              <w:pStyle w:val="Nzev"/>
              <w:jc w:val="left"/>
              <w:rPr>
                <w:b w:val="0"/>
                <w:bCs w:val="0"/>
                <w:sz w:val="20"/>
                <w:u w:val="none"/>
              </w:rPr>
            </w:pPr>
            <w:r>
              <w:rPr>
                <w:b w:val="0"/>
                <w:bCs w:val="0"/>
                <w:sz w:val="20"/>
                <w:u w:val="none"/>
              </w:rPr>
              <w:t xml:space="preserve">-uplatňuje pravidla bezpečnosti při gymnastických </w:t>
            </w:r>
          </w:p>
          <w:p w:rsidR="00492007" w:rsidRDefault="00492007" w:rsidP="00FF71E3">
            <w:pPr>
              <w:pStyle w:val="Nzev"/>
              <w:jc w:val="left"/>
              <w:rPr>
                <w:b w:val="0"/>
                <w:bCs w:val="0"/>
                <w:sz w:val="20"/>
                <w:u w:val="none"/>
              </w:rPr>
            </w:pPr>
            <w:r>
              <w:rPr>
                <w:b w:val="0"/>
                <w:bCs w:val="0"/>
                <w:sz w:val="20"/>
                <w:u w:val="none"/>
              </w:rPr>
              <w:t xml:space="preserve"> činnostech a rytmizaci a za pomoci učitele je dodržuje </w:t>
            </w:r>
          </w:p>
          <w:p w:rsidR="00492007" w:rsidRDefault="00492007" w:rsidP="00FF71E3">
            <w:pPr>
              <w:pStyle w:val="Nzev"/>
              <w:jc w:val="left"/>
              <w:rPr>
                <w:b w:val="0"/>
                <w:bCs w:val="0"/>
                <w:sz w:val="20"/>
                <w:u w:val="none"/>
              </w:rPr>
            </w:pPr>
            <w:r>
              <w:rPr>
                <w:b w:val="0"/>
                <w:bCs w:val="0"/>
                <w:sz w:val="20"/>
                <w:u w:val="none"/>
              </w:rPr>
              <w:t>-dovede se samostatně převléct do cvičebního úboru</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-umí vyjádřit jednoduchou melodii,rytmus pohybem</w:t>
            </w:r>
          </w:p>
          <w:p w:rsidR="00492007" w:rsidRDefault="00492007" w:rsidP="00FF71E3">
            <w:pPr>
              <w:pStyle w:val="Nzev"/>
              <w:jc w:val="left"/>
              <w:rPr>
                <w:b w:val="0"/>
                <w:bCs w:val="0"/>
                <w:sz w:val="20"/>
                <w:u w:val="none"/>
              </w:rPr>
            </w:pPr>
            <w:r>
              <w:rPr>
                <w:b w:val="0"/>
                <w:bCs w:val="0"/>
                <w:sz w:val="20"/>
                <w:u w:val="none"/>
              </w:rPr>
              <w:t xml:space="preserve">  </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4"/>
                <w:u w:val="none"/>
              </w:rPr>
              <w:t>Pohybové hry</w:t>
            </w:r>
          </w:p>
          <w:p w:rsidR="00492007" w:rsidRDefault="00492007" w:rsidP="00FF71E3">
            <w:pPr>
              <w:pStyle w:val="Nzev"/>
              <w:jc w:val="left"/>
              <w:rPr>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-zvládá některé pohybové hry a je schopen je hrát se</w:t>
            </w:r>
          </w:p>
          <w:p w:rsidR="00492007" w:rsidRDefault="00492007" w:rsidP="00FF71E3">
            <w:pPr>
              <w:pStyle w:val="Nzev"/>
              <w:jc w:val="left"/>
              <w:rPr>
                <w:b w:val="0"/>
                <w:bCs w:val="0"/>
                <w:sz w:val="20"/>
                <w:u w:val="none"/>
              </w:rPr>
            </w:pPr>
            <w:r>
              <w:rPr>
                <w:b w:val="0"/>
                <w:bCs w:val="0"/>
                <w:sz w:val="20"/>
                <w:u w:val="none"/>
              </w:rPr>
              <w:t xml:space="preserve"> spolužáky mimo TV</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-zvládá základní pravidla osvojovaných her</w:t>
            </w:r>
          </w:p>
          <w:p w:rsidR="00492007" w:rsidRDefault="00492007" w:rsidP="00FF71E3">
            <w:pPr>
              <w:pStyle w:val="Nzev"/>
              <w:jc w:val="left"/>
              <w:rPr>
                <w:b w:val="0"/>
                <w:bCs w:val="0"/>
                <w:sz w:val="20"/>
                <w:u w:val="none"/>
              </w:rPr>
            </w:pPr>
            <w:r>
              <w:rPr>
                <w:b w:val="0"/>
                <w:bCs w:val="0"/>
                <w:sz w:val="20"/>
                <w:u w:val="none"/>
              </w:rPr>
              <w:t>-uvědomuje si různá nebezpečí při hrách a snaží se jím</w:t>
            </w:r>
          </w:p>
          <w:p w:rsidR="00492007" w:rsidRDefault="00492007" w:rsidP="00FF71E3">
            <w:pPr>
              <w:pStyle w:val="Nzev"/>
              <w:jc w:val="left"/>
              <w:rPr>
                <w:b w:val="0"/>
                <w:bCs w:val="0"/>
                <w:sz w:val="20"/>
                <w:u w:val="none"/>
              </w:rPr>
            </w:pPr>
            <w:r>
              <w:rPr>
                <w:b w:val="0"/>
                <w:bCs w:val="0"/>
                <w:sz w:val="20"/>
                <w:u w:val="none"/>
              </w:rPr>
              <w:t xml:space="preserve"> za pomoci učitele zabránit</w:t>
            </w:r>
          </w:p>
          <w:p w:rsidR="00492007" w:rsidRDefault="00492007" w:rsidP="00FF71E3">
            <w:pPr>
              <w:pStyle w:val="Nzev"/>
              <w:jc w:val="left"/>
              <w:rPr>
                <w:b w:val="0"/>
                <w:bCs w:val="0"/>
                <w:sz w:val="20"/>
                <w:u w:val="none"/>
              </w:rPr>
            </w:pPr>
            <w:r>
              <w:rPr>
                <w:b w:val="0"/>
                <w:bCs w:val="0"/>
                <w:sz w:val="20"/>
                <w:u w:val="none"/>
              </w:rPr>
              <w:t>-zvládá v pohybové hře využít i hračky a jiné předměty</w:t>
            </w:r>
          </w:p>
          <w:p w:rsidR="00492007" w:rsidRDefault="00492007" w:rsidP="00FF71E3">
            <w:pPr>
              <w:pStyle w:val="Nzev"/>
              <w:jc w:val="left"/>
              <w:rPr>
                <w:b w:val="0"/>
                <w:bCs w:val="0"/>
                <w:sz w:val="20"/>
                <w:u w:val="none"/>
              </w:rPr>
            </w:pPr>
            <w:r>
              <w:rPr>
                <w:b w:val="0"/>
                <w:bCs w:val="0"/>
                <w:sz w:val="20"/>
                <w:u w:val="none"/>
              </w:rPr>
              <w:t xml:space="preserve"> (mimo tělocvičné nářadí)</w:t>
            </w:r>
          </w:p>
          <w:p w:rsidR="00492007" w:rsidRDefault="00492007" w:rsidP="00FF71E3">
            <w:pPr>
              <w:pStyle w:val="Nzev"/>
              <w:jc w:val="left"/>
              <w:rPr>
                <w:b w:val="0"/>
                <w:bCs w:val="0"/>
                <w:sz w:val="20"/>
                <w:u w:val="none"/>
              </w:rPr>
            </w:pPr>
            <w:r>
              <w:rPr>
                <w:b w:val="0"/>
                <w:bCs w:val="0"/>
                <w:sz w:val="20"/>
                <w:u w:val="none"/>
              </w:rPr>
              <w:t xml:space="preserve">-uvědomuje si,že lze pohyb spojovat s hudbou,rytmem, </w:t>
            </w:r>
          </w:p>
          <w:p w:rsidR="00492007" w:rsidRDefault="00492007" w:rsidP="00FF71E3">
            <w:pPr>
              <w:pStyle w:val="Nzev"/>
              <w:jc w:val="left"/>
              <w:rPr>
                <w:b w:val="0"/>
                <w:bCs w:val="0"/>
                <w:sz w:val="20"/>
                <w:u w:val="none"/>
              </w:rPr>
            </w:pPr>
            <w:r>
              <w:rPr>
                <w:b w:val="0"/>
                <w:bCs w:val="0"/>
                <w:sz w:val="20"/>
                <w:u w:val="none"/>
              </w:rPr>
              <w:t xml:space="preserve"> příběhem,pohádkou,svou představou,skutečností</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4"/>
                <w:u w:val="none"/>
              </w:rPr>
              <w:t>Sportovní hry</w:t>
            </w:r>
          </w:p>
          <w:p w:rsidR="00492007" w:rsidRDefault="00492007" w:rsidP="00FF71E3">
            <w:pPr>
              <w:pStyle w:val="Nzev"/>
              <w:jc w:val="left"/>
              <w:rPr>
                <w:b w:val="0"/>
                <w:bCs w:val="0"/>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-zvládá základní pojmy používaného náčiní,osvojené</w:t>
            </w:r>
          </w:p>
          <w:p w:rsidR="00492007" w:rsidRDefault="00492007" w:rsidP="00FF71E3">
            <w:pPr>
              <w:pStyle w:val="Nzev"/>
              <w:jc w:val="left"/>
              <w:rPr>
                <w:b w:val="0"/>
                <w:bCs w:val="0"/>
                <w:sz w:val="20"/>
                <w:u w:val="none"/>
              </w:rPr>
            </w:pPr>
            <w:r>
              <w:rPr>
                <w:b w:val="0"/>
                <w:bCs w:val="0"/>
                <w:sz w:val="20"/>
                <w:u w:val="none"/>
              </w:rPr>
              <w:t xml:space="preserve"> dovednosti,části hřiště a nejznámější sportovní hry   </w:t>
            </w:r>
          </w:p>
          <w:p w:rsidR="00492007" w:rsidRDefault="00492007" w:rsidP="00FF71E3">
            <w:pPr>
              <w:pStyle w:val="Nzev"/>
              <w:jc w:val="left"/>
              <w:rPr>
                <w:b w:val="0"/>
                <w:bCs w:val="0"/>
                <w:sz w:val="20"/>
                <w:u w:val="none"/>
              </w:rPr>
            </w:pPr>
            <w:r>
              <w:rPr>
                <w:b w:val="0"/>
                <w:bCs w:val="0"/>
                <w:sz w:val="20"/>
                <w:u w:val="none"/>
              </w:rPr>
              <w:t xml:space="preserve"> jako je vybíjená apod.</w:t>
            </w:r>
          </w:p>
          <w:p w:rsidR="00492007" w:rsidRDefault="00492007" w:rsidP="00FF71E3">
            <w:pPr>
              <w:pStyle w:val="Nzev"/>
              <w:jc w:val="left"/>
              <w:rPr>
                <w:b w:val="0"/>
                <w:bCs w:val="0"/>
                <w:sz w:val="20"/>
                <w:u w:val="none"/>
              </w:rPr>
            </w:pPr>
            <w:r>
              <w:rPr>
                <w:b w:val="0"/>
                <w:bCs w:val="0"/>
                <w:sz w:val="20"/>
                <w:u w:val="none"/>
              </w:rPr>
              <w:t xml:space="preserve">-uplatňuje pravidla bezpečnosti při sportovních hrách a        </w:t>
            </w:r>
          </w:p>
          <w:p w:rsidR="00492007" w:rsidRDefault="00492007" w:rsidP="00FF71E3">
            <w:pPr>
              <w:pStyle w:val="Nzev"/>
              <w:jc w:val="left"/>
              <w:rPr>
                <w:b w:val="0"/>
                <w:bCs w:val="0"/>
                <w:sz w:val="20"/>
                <w:u w:val="none"/>
              </w:rPr>
            </w:pPr>
            <w:r>
              <w:rPr>
                <w:b w:val="0"/>
                <w:bCs w:val="0"/>
                <w:sz w:val="20"/>
                <w:u w:val="none"/>
              </w:rPr>
              <w:t xml:space="preserve"> za pomoci učitele je dodržuje</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 xml:space="preserve">-zvládá základní způsoby házení a chytání míče  </w:t>
            </w:r>
          </w:p>
          <w:p w:rsidR="00492007" w:rsidRDefault="00492007" w:rsidP="00FF71E3">
            <w:pPr>
              <w:pStyle w:val="Nzev"/>
              <w:jc w:val="left"/>
              <w:rPr>
                <w:b w:val="0"/>
                <w:bCs w:val="0"/>
                <w:sz w:val="20"/>
                <w:u w:val="none"/>
              </w:rPr>
            </w:pPr>
            <w:r>
              <w:rPr>
                <w:b w:val="0"/>
                <w:bCs w:val="0"/>
                <w:sz w:val="20"/>
                <w:u w:val="none"/>
              </w:rPr>
              <w:t xml:space="preserve"> odpovídající velikosti a hmotnosti</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-uplatňuje základní znalosti sportovních her v praxi</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4"/>
                <w:u w:val="none"/>
              </w:rPr>
              <w:t>Úpoly</w:t>
            </w:r>
          </w:p>
          <w:p w:rsidR="00492007" w:rsidRDefault="00492007" w:rsidP="00FF71E3">
            <w:pPr>
              <w:pStyle w:val="Nzev"/>
              <w:jc w:val="left"/>
              <w:rPr>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-zvládá přetahování lanem ve dvojici či skupině, dodržuje povely a pokyny učitele</w:t>
            </w:r>
          </w:p>
          <w:p w:rsidR="00492007" w:rsidRDefault="00492007" w:rsidP="00FF71E3">
            <w:pPr>
              <w:pStyle w:val="Nzev"/>
              <w:jc w:val="left"/>
              <w:rPr>
                <w:b w:val="0"/>
                <w:bCs w:val="0"/>
                <w:sz w:val="20"/>
                <w:u w:val="none"/>
              </w:rPr>
            </w:pPr>
          </w:p>
          <w:p w:rsidR="00492007" w:rsidRDefault="00492007" w:rsidP="00FF71E3">
            <w:pPr>
              <w:pStyle w:val="Nzev"/>
              <w:jc w:val="left"/>
              <w:rPr>
                <w:sz w:val="24"/>
                <w:u w:val="none"/>
              </w:rPr>
            </w:pPr>
            <w:r>
              <w:rPr>
                <w:sz w:val="24"/>
                <w:u w:val="none"/>
              </w:rPr>
              <w:t>Průpravná, kondiční, koordinační, kompenzační, relaxační, vyrovnávací, tvořivá a jiná cvičení</w:t>
            </w:r>
          </w:p>
          <w:p w:rsidR="00492007" w:rsidRDefault="00492007" w:rsidP="00FF71E3">
            <w:pPr>
              <w:pStyle w:val="Nzev"/>
              <w:jc w:val="left"/>
              <w:rPr>
                <w:sz w:val="20"/>
                <w:u w:val="none"/>
              </w:rPr>
            </w:pPr>
          </w:p>
        </w:tc>
        <w:tc>
          <w:tcPr>
            <w:tcW w:w="4606" w:type="dxa"/>
          </w:tcPr>
          <w:p w:rsidR="00492007" w:rsidRDefault="00492007" w:rsidP="00FF71E3">
            <w:pPr>
              <w:pStyle w:val="Nzev"/>
              <w:jc w:val="left"/>
              <w:rPr>
                <w:sz w:val="20"/>
                <w:u w:val="none"/>
              </w:rPr>
            </w:pPr>
            <w:r>
              <w:rPr>
                <w:sz w:val="20"/>
                <w:u w:val="none"/>
              </w:rPr>
              <w:lastRenderedPageBreak/>
              <w:t>Konkretizované učivo :</w:t>
            </w:r>
          </w:p>
          <w:p w:rsidR="00492007" w:rsidRDefault="00492007" w:rsidP="00FF71E3">
            <w:pPr>
              <w:pStyle w:val="Nzev"/>
              <w:jc w:val="left"/>
              <w:rPr>
                <w:b w:val="0"/>
                <w:bCs w:val="0"/>
                <w:sz w:val="20"/>
                <w:u w:val="none"/>
              </w:rPr>
            </w:pPr>
            <w:r>
              <w:rPr>
                <w:sz w:val="20"/>
                <w:u w:val="none"/>
              </w:rPr>
              <w:t>-základní pojmy :</w:t>
            </w:r>
            <w:r>
              <w:rPr>
                <w:b w:val="0"/>
                <w:bCs w:val="0"/>
                <w:sz w:val="20"/>
                <w:u w:val="none"/>
              </w:rPr>
              <w:t>základní cvičební polohy, postoje,</w:t>
            </w:r>
          </w:p>
          <w:p w:rsidR="00492007" w:rsidRDefault="00492007" w:rsidP="00FF71E3">
            <w:pPr>
              <w:pStyle w:val="Nzev"/>
              <w:jc w:val="left"/>
              <w:rPr>
                <w:b w:val="0"/>
                <w:bCs w:val="0"/>
                <w:sz w:val="20"/>
                <w:u w:val="none"/>
              </w:rPr>
            </w:pPr>
            <w:r>
              <w:rPr>
                <w:b w:val="0"/>
                <w:bCs w:val="0"/>
                <w:sz w:val="20"/>
                <w:u w:val="none"/>
              </w:rPr>
              <w:t xml:space="preserve"> pohyby paží,nohou,trupu,</w:t>
            </w:r>
          </w:p>
          <w:p w:rsidR="00492007" w:rsidRDefault="00492007" w:rsidP="00FF71E3">
            <w:pPr>
              <w:pStyle w:val="Nzev"/>
              <w:jc w:val="left"/>
              <w:rPr>
                <w:b w:val="0"/>
                <w:bCs w:val="0"/>
                <w:sz w:val="20"/>
                <w:u w:val="none"/>
              </w:rPr>
            </w:pPr>
            <w:r>
              <w:rPr>
                <w:b w:val="0"/>
                <w:bCs w:val="0"/>
                <w:sz w:val="20"/>
                <w:u w:val="none"/>
              </w:rPr>
              <w:t xml:space="preserve"> názvy používaného náčiní a nářadí,</w:t>
            </w:r>
          </w:p>
          <w:p w:rsidR="00492007" w:rsidRDefault="00492007" w:rsidP="00FF71E3">
            <w:pPr>
              <w:pStyle w:val="Nzev"/>
              <w:jc w:val="left"/>
              <w:rPr>
                <w:b w:val="0"/>
                <w:bCs w:val="0"/>
                <w:sz w:val="20"/>
                <w:u w:val="none"/>
              </w:rPr>
            </w:pPr>
            <w:r>
              <w:rPr>
                <w:b w:val="0"/>
                <w:bCs w:val="0"/>
                <w:sz w:val="20"/>
                <w:u w:val="none"/>
              </w:rPr>
              <w:t xml:space="preserve"> základní bezpečnostní pravidla při gymnastickém</w:t>
            </w:r>
          </w:p>
          <w:p w:rsidR="00492007" w:rsidRDefault="00492007" w:rsidP="00FF71E3">
            <w:pPr>
              <w:pStyle w:val="Nzev"/>
              <w:jc w:val="left"/>
              <w:rPr>
                <w:b w:val="0"/>
                <w:bCs w:val="0"/>
                <w:sz w:val="20"/>
                <w:u w:val="none"/>
              </w:rPr>
            </w:pPr>
            <w:r>
              <w:rPr>
                <w:b w:val="0"/>
                <w:bCs w:val="0"/>
                <w:sz w:val="20"/>
                <w:u w:val="none"/>
              </w:rPr>
              <w:t xml:space="preserve"> cvičení ,</w:t>
            </w:r>
          </w:p>
          <w:p w:rsidR="00492007" w:rsidRDefault="00492007" w:rsidP="00FF71E3">
            <w:pPr>
              <w:pStyle w:val="Nzev"/>
              <w:jc w:val="left"/>
              <w:rPr>
                <w:b w:val="0"/>
                <w:bCs w:val="0"/>
                <w:sz w:val="20"/>
                <w:u w:val="none"/>
              </w:rPr>
            </w:pPr>
            <w:r>
              <w:rPr>
                <w:b w:val="0"/>
                <w:bCs w:val="0"/>
                <w:sz w:val="20"/>
                <w:u w:val="none"/>
              </w:rPr>
              <w:t xml:space="preserve"> vhodné oblečení pro gymnastiku,</w:t>
            </w:r>
          </w:p>
          <w:p w:rsidR="00492007" w:rsidRDefault="00492007" w:rsidP="00FF71E3">
            <w:pPr>
              <w:pStyle w:val="Nzev"/>
              <w:jc w:val="left"/>
              <w:rPr>
                <w:b w:val="0"/>
                <w:bCs w:val="0"/>
                <w:sz w:val="20"/>
                <w:u w:val="none"/>
              </w:rPr>
            </w:pPr>
            <w:r>
              <w:rPr>
                <w:b w:val="0"/>
                <w:bCs w:val="0"/>
                <w:sz w:val="20"/>
                <w:u w:val="none"/>
              </w:rPr>
              <w:t xml:space="preserve"> gymnastické držení těla,</w:t>
            </w:r>
          </w:p>
          <w:p w:rsidR="00492007" w:rsidRDefault="00492007" w:rsidP="00FF71E3">
            <w:pPr>
              <w:pStyle w:val="Nzev"/>
              <w:jc w:val="left"/>
              <w:rPr>
                <w:b w:val="0"/>
                <w:bCs w:val="0"/>
                <w:sz w:val="20"/>
                <w:u w:val="none"/>
              </w:rPr>
            </w:pPr>
            <w:r>
              <w:rPr>
                <w:b w:val="0"/>
                <w:bCs w:val="0"/>
                <w:sz w:val="20"/>
                <w:u w:val="none"/>
              </w:rPr>
              <w:t xml:space="preserve"> soustředění na cvičení / Prv. /</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0"/>
                <w:u w:val="none"/>
              </w:rPr>
              <w:t>-akrobacie:</w:t>
            </w:r>
          </w:p>
          <w:p w:rsidR="00492007" w:rsidRDefault="00492007" w:rsidP="00FF71E3">
            <w:pPr>
              <w:pStyle w:val="Nzev"/>
              <w:jc w:val="left"/>
              <w:rPr>
                <w:b w:val="0"/>
                <w:bCs w:val="0"/>
                <w:sz w:val="20"/>
                <w:u w:val="none"/>
              </w:rPr>
            </w:pPr>
            <w:r>
              <w:rPr>
                <w:b w:val="0"/>
                <w:bCs w:val="0"/>
                <w:sz w:val="20"/>
                <w:u w:val="none"/>
              </w:rPr>
              <w:t xml:space="preserve"> průpravná cvičení pro zvládnutí kotoulu vpřed,</w:t>
            </w:r>
          </w:p>
          <w:p w:rsidR="00492007" w:rsidRDefault="00492007" w:rsidP="00FF71E3">
            <w:pPr>
              <w:pStyle w:val="Nzev"/>
              <w:jc w:val="left"/>
              <w:rPr>
                <w:b w:val="0"/>
                <w:bCs w:val="0"/>
                <w:sz w:val="20"/>
                <w:u w:val="none"/>
              </w:rPr>
            </w:pPr>
            <w:r>
              <w:rPr>
                <w:b w:val="0"/>
                <w:bCs w:val="0"/>
                <w:sz w:val="20"/>
                <w:u w:val="none"/>
              </w:rPr>
              <w:t xml:space="preserve"> kotoul vpřed,</w:t>
            </w:r>
          </w:p>
          <w:p w:rsidR="00492007" w:rsidRDefault="00492007" w:rsidP="00FF71E3">
            <w:pPr>
              <w:pStyle w:val="Nzev"/>
              <w:jc w:val="left"/>
              <w:rPr>
                <w:b w:val="0"/>
                <w:bCs w:val="0"/>
                <w:sz w:val="20"/>
                <w:u w:val="none"/>
              </w:rPr>
            </w:pPr>
            <w:r>
              <w:rPr>
                <w:b w:val="0"/>
                <w:bCs w:val="0"/>
                <w:sz w:val="20"/>
                <w:u w:val="none"/>
              </w:rPr>
              <w:t xml:space="preserve"> průpravná cvičení pro zvládnutí kotoulu vzad,</w:t>
            </w:r>
          </w:p>
          <w:p w:rsidR="00492007" w:rsidRDefault="00492007" w:rsidP="00FF71E3">
            <w:pPr>
              <w:pStyle w:val="Nzev"/>
              <w:jc w:val="left"/>
              <w:rPr>
                <w:b w:val="0"/>
                <w:bCs w:val="0"/>
                <w:sz w:val="20"/>
                <w:u w:val="none"/>
              </w:rPr>
            </w:pPr>
            <w:r>
              <w:rPr>
                <w:b w:val="0"/>
                <w:bCs w:val="0"/>
                <w:sz w:val="20"/>
                <w:u w:val="none"/>
              </w:rPr>
              <w:t xml:space="preserve"> kotoul vzad</w:t>
            </w:r>
          </w:p>
          <w:p w:rsidR="00492007" w:rsidRDefault="00492007" w:rsidP="00FF71E3">
            <w:pPr>
              <w:pStyle w:val="Nzev"/>
              <w:jc w:val="left"/>
              <w:rPr>
                <w:sz w:val="20"/>
                <w:u w:val="none"/>
              </w:rPr>
            </w:pPr>
            <w:r>
              <w:rPr>
                <w:sz w:val="20"/>
                <w:u w:val="none"/>
              </w:rPr>
              <w:t>-přeskok:</w:t>
            </w:r>
          </w:p>
          <w:p w:rsidR="00492007" w:rsidRDefault="00492007" w:rsidP="00FF71E3">
            <w:pPr>
              <w:pStyle w:val="Nzev"/>
              <w:jc w:val="left"/>
              <w:rPr>
                <w:b w:val="0"/>
                <w:bCs w:val="0"/>
                <w:sz w:val="20"/>
                <w:u w:val="none"/>
              </w:rPr>
            </w:pPr>
            <w:r>
              <w:rPr>
                <w:b w:val="0"/>
                <w:bCs w:val="0"/>
                <w:sz w:val="20"/>
                <w:u w:val="none"/>
              </w:rPr>
              <w:t xml:space="preserve"> průpravná cvičení pro nácvik gymnastického odrazu,</w:t>
            </w:r>
          </w:p>
          <w:p w:rsidR="00492007" w:rsidRDefault="00492007" w:rsidP="00FF71E3">
            <w:pPr>
              <w:pStyle w:val="Nzev"/>
              <w:jc w:val="left"/>
              <w:rPr>
                <w:b w:val="0"/>
                <w:bCs w:val="0"/>
                <w:sz w:val="20"/>
                <w:u w:val="none"/>
              </w:rPr>
            </w:pPr>
            <w:r>
              <w:rPr>
                <w:b w:val="0"/>
                <w:bCs w:val="0"/>
                <w:sz w:val="20"/>
                <w:u w:val="none"/>
              </w:rPr>
              <w:t xml:space="preserve"> skoky prosté odrazem snožmo z trampolíny,</w:t>
            </w:r>
          </w:p>
          <w:p w:rsidR="00492007" w:rsidRDefault="00492007" w:rsidP="00FF71E3">
            <w:pPr>
              <w:pStyle w:val="Nzev"/>
              <w:jc w:val="left"/>
              <w:rPr>
                <w:b w:val="0"/>
                <w:bCs w:val="0"/>
                <w:sz w:val="20"/>
                <w:u w:val="none"/>
              </w:rPr>
            </w:pPr>
            <w:r>
              <w:rPr>
                <w:b w:val="0"/>
                <w:bCs w:val="0"/>
                <w:sz w:val="20"/>
                <w:u w:val="none"/>
              </w:rPr>
              <w:t xml:space="preserve"> výskok do vzporu dřepmo na sníženou švédskou ,</w:t>
            </w:r>
          </w:p>
          <w:p w:rsidR="00492007" w:rsidRDefault="00492007" w:rsidP="00FF71E3">
            <w:pPr>
              <w:pStyle w:val="Nzev"/>
              <w:jc w:val="left"/>
              <w:rPr>
                <w:b w:val="0"/>
                <w:bCs w:val="0"/>
                <w:sz w:val="20"/>
                <w:u w:val="none"/>
              </w:rPr>
            </w:pPr>
            <w:r>
              <w:rPr>
                <w:b w:val="0"/>
                <w:bCs w:val="0"/>
                <w:sz w:val="20"/>
                <w:u w:val="none"/>
              </w:rPr>
              <w:t xml:space="preserve"> bednu odrazem z trampolíny</w:t>
            </w:r>
          </w:p>
          <w:p w:rsidR="00492007" w:rsidRPr="00F144E7" w:rsidRDefault="00492007" w:rsidP="00FF71E3">
            <w:pPr>
              <w:pStyle w:val="Nzev"/>
              <w:jc w:val="left"/>
              <w:rPr>
                <w:b w:val="0"/>
                <w:bCs w:val="0"/>
                <w:sz w:val="20"/>
                <w:u w:val="none"/>
              </w:rPr>
            </w:pPr>
            <w:r>
              <w:rPr>
                <w:sz w:val="20"/>
                <w:u w:val="none"/>
              </w:rPr>
              <w:t>-lavička:</w:t>
            </w:r>
          </w:p>
          <w:p w:rsidR="00492007" w:rsidRDefault="00492007" w:rsidP="00FF71E3">
            <w:pPr>
              <w:pStyle w:val="Nzev"/>
              <w:jc w:val="left"/>
              <w:rPr>
                <w:b w:val="0"/>
                <w:bCs w:val="0"/>
                <w:sz w:val="20"/>
                <w:u w:val="none"/>
              </w:rPr>
            </w:pPr>
            <w:r>
              <w:rPr>
                <w:b w:val="0"/>
                <w:bCs w:val="0"/>
                <w:sz w:val="20"/>
                <w:u w:val="none"/>
              </w:rPr>
              <w:t xml:space="preserve"> chůze s dopomocí(různé obměny)</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p>
          <w:p w:rsidR="00492007" w:rsidRDefault="00492007" w:rsidP="00FF71E3">
            <w:pPr>
              <w:pStyle w:val="Nzev"/>
              <w:jc w:val="left"/>
              <w:rPr>
                <w:sz w:val="20"/>
                <w:u w:val="none"/>
              </w:rPr>
            </w:pPr>
            <w:r>
              <w:rPr>
                <w:sz w:val="20"/>
                <w:u w:val="none"/>
              </w:rPr>
              <w:t>Konkretizované učivo :</w:t>
            </w:r>
          </w:p>
          <w:p w:rsidR="00492007" w:rsidRDefault="00492007" w:rsidP="00FF71E3">
            <w:pPr>
              <w:pStyle w:val="Nzev"/>
              <w:jc w:val="left"/>
              <w:rPr>
                <w:b w:val="0"/>
                <w:bCs w:val="0"/>
                <w:sz w:val="20"/>
                <w:u w:val="none"/>
              </w:rPr>
            </w:pPr>
            <w:r>
              <w:rPr>
                <w:b w:val="0"/>
                <w:bCs w:val="0"/>
                <w:sz w:val="20"/>
                <w:u w:val="none"/>
              </w:rPr>
              <w:t>-</w:t>
            </w:r>
            <w:r>
              <w:rPr>
                <w:sz w:val="20"/>
                <w:u w:val="none"/>
              </w:rPr>
              <w:t>základní pojmy</w:t>
            </w:r>
            <w:r>
              <w:rPr>
                <w:b w:val="0"/>
                <w:bCs w:val="0"/>
                <w:sz w:val="20"/>
                <w:u w:val="none"/>
              </w:rPr>
              <w:t>:základní estetický pohyb těla a jeho</w:t>
            </w:r>
          </w:p>
          <w:p w:rsidR="00492007" w:rsidRDefault="00492007" w:rsidP="00FF71E3">
            <w:pPr>
              <w:pStyle w:val="Nzev"/>
              <w:jc w:val="left"/>
              <w:rPr>
                <w:b w:val="0"/>
                <w:bCs w:val="0"/>
                <w:sz w:val="20"/>
                <w:u w:val="none"/>
              </w:rPr>
            </w:pPr>
            <w:r>
              <w:rPr>
                <w:b w:val="0"/>
                <w:bCs w:val="0"/>
                <w:sz w:val="20"/>
                <w:u w:val="none"/>
              </w:rPr>
              <w:t xml:space="preserve"> částí(chůze,běh,poskoky,obraty,pohyby různých částí</w:t>
            </w:r>
          </w:p>
          <w:p w:rsidR="00492007" w:rsidRDefault="00492007" w:rsidP="00FF71E3">
            <w:pPr>
              <w:pStyle w:val="Nzev"/>
              <w:jc w:val="left"/>
              <w:rPr>
                <w:b w:val="0"/>
                <w:bCs w:val="0"/>
                <w:sz w:val="20"/>
                <w:u w:val="none"/>
              </w:rPr>
            </w:pPr>
            <w:r>
              <w:rPr>
                <w:b w:val="0"/>
                <w:bCs w:val="0"/>
                <w:sz w:val="20"/>
                <w:u w:val="none"/>
              </w:rPr>
              <w:t xml:space="preserve"> těla),</w:t>
            </w:r>
          </w:p>
          <w:p w:rsidR="00492007" w:rsidRDefault="00492007" w:rsidP="00FF71E3">
            <w:pPr>
              <w:pStyle w:val="Nzev"/>
              <w:jc w:val="left"/>
              <w:rPr>
                <w:b w:val="0"/>
                <w:bCs w:val="0"/>
                <w:sz w:val="20"/>
                <w:u w:val="none"/>
              </w:rPr>
            </w:pPr>
            <w:r>
              <w:rPr>
                <w:b w:val="0"/>
                <w:bCs w:val="0"/>
                <w:sz w:val="20"/>
                <w:u w:val="none"/>
              </w:rPr>
              <w:t xml:space="preserve"> základy bezpečnosti při gymnastických činnostech,</w:t>
            </w:r>
          </w:p>
          <w:p w:rsidR="00492007" w:rsidRDefault="00492007" w:rsidP="00FF71E3">
            <w:pPr>
              <w:pStyle w:val="Nzev"/>
              <w:jc w:val="left"/>
              <w:rPr>
                <w:b w:val="0"/>
                <w:bCs w:val="0"/>
                <w:sz w:val="20"/>
                <w:u w:val="none"/>
              </w:rPr>
            </w:pPr>
            <w:r>
              <w:rPr>
                <w:b w:val="0"/>
                <w:bCs w:val="0"/>
                <w:sz w:val="20"/>
                <w:u w:val="none"/>
              </w:rPr>
              <w:t xml:space="preserve"> rytmizaci,</w:t>
            </w:r>
          </w:p>
          <w:p w:rsidR="00492007" w:rsidRDefault="00492007" w:rsidP="00FF71E3">
            <w:pPr>
              <w:pStyle w:val="Nzev"/>
              <w:jc w:val="left"/>
              <w:rPr>
                <w:b w:val="0"/>
                <w:bCs w:val="0"/>
                <w:sz w:val="20"/>
                <w:u w:val="none"/>
              </w:rPr>
            </w:pPr>
            <w:r>
              <w:rPr>
                <w:b w:val="0"/>
                <w:bCs w:val="0"/>
                <w:sz w:val="20"/>
                <w:u w:val="none"/>
              </w:rPr>
              <w:t xml:space="preserve"> vhodné oblečení a obutí pro gymnastickou činnost,</w:t>
            </w:r>
          </w:p>
          <w:p w:rsidR="00492007" w:rsidRDefault="00492007" w:rsidP="00FF71E3">
            <w:pPr>
              <w:pStyle w:val="Nzev"/>
              <w:jc w:val="left"/>
              <w:rPr>
                <w:b w:val="0"/>
                <w:bCs w:val="0"/>
                <w:sz w:val="20"/>
                <w:u w:val="none"/>
              </w:rPr>
            </w:pPr>
            <w:r>
              <w:rPr>
                <w:b w:val="0"/>
                <w:bCs w:val="0"/>
                <w:sz w:val="20"/>
                <w:u w:val="none"/>
              </w:rPr>
              <w:t xml:space="preserve"> rytmizaci,</w:t>
            </w:r>
          </w:p>
          <w:p w:rsidR="00492007" w:rsidRDefault="00492007" w:rsidP="00FF71E3">
            <w:pPr>
              <w:pStyle w:val="Nzev"/>
              <w:jc w:val="left"/>
              <w:rPr>
                <w:b w:val="0"/>
                <w:bCs w:val="0"/>
                <w:sz w:val="20"/>
                <w:u w:val="none"/>
              </w:rPr>
            </w:pPr>
            <w:r>
              <w:rPr>
                <w:b w:val="0"/>
                <w:bCs w:val="0"/>
                <w:sz w:val="20"/>
                <w:u w:val="none"/>
              </w:rPr>
              <w:t xml:space="preserve"> rytmizovaný pohyb,nápodoba pohybem, </w:t>
            </w:r>
          </w:p>
          <w:p w:rsidR="00492007" w:rsidRDefault="00492007" w:rsidP="00FF71E3">
            <w:pPr>
              <w:pStyle w:val="Nzev"/>
              <w:jc w:val="left"/>
              <w:rPr>
                <w:b w:val="0"/>
                <w:bCs w:val="0"/>
                <w:sz w:val="20"/>
                <w:u w:val="none"/>
              </w:rPr>
            </w:pPr>
            <w:r>
              <w:rPr>
                <w:b w:val="0"/>
                <w:bCs w:val="0"/>
                <w:sz w:val="20"/>
                <w:u w:val="none"/>
              </w:rPr>
              <w:t xml:space="preserve"> tvořivé vyjádření rytmu a melodie,</w:t>
            </w:r>
          </w:p>
          <w:p w:rsidR="00492007" w:rsidRDefault="00492007" w:rsidP="00FF71E3">
            <w:pPr>
              <w:pStyle w:val="Nzev"/>
              <w:jc w:val="left"/>
              <w:rPr>
                <w:b w:val="0"/>
                <w:bCs w:val="0"/>
                <w:sz w:val="20"/>
                <w:u w:val="none"/>
              </w:rPr>
            </w:pPr>
            <w:r>
              <w:rPr>
                <w:b w:val="0"/>
                <w:bCs w:val="0"/>
                <w:sz w:val="20"/>
                <w:u w:val="none"/>
              </w:rPr>
              <w:t xml:space="preserve"> soustředění na hudební a rytmický doprovod,vnímání</w:t>
            </w:r>
          </w:p>
          <w:p w:rsidR="00492007" w:rsidRDefault="00492007" w:rsidP="00FF71E3">
            <w:pPr>
              <w:pStyle w:val="Nzev"/>
              <w:jc w:val="left"/>
              <w:rPr>
                <w:b w:val="0"/>
                <w:bCs w:val="0"/>
                <w:sz w:val="20"/>
                <w:u w:val="none"/>
              </w:rPr>
            </w:pPr>
            <w:r>
              <w:rPr>
                <w:b w:val="0"/>
                <w:bCs w:val="0"/>
                <w:sz w:val="20"/>
                <w:u w:val="none"/>
              </w:rPr>
              <w:t xml:space="preserve"> a prožívání rytmu,tempa a melodie / Hv  /</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0"/>
                <w:u w:val="none"/>
              </w:rPr>
              <w:t>Konkretizované učivo :</w:t>
            </w:r>
          </w:p>
          <w:p w:rsidR="00492007" w:rsidRDefault="00492007" w:rsidP="00FF71E3">
            <w:pPr>
              <w:pStyle w:val="Nzev"/>
              <w:jc w:val="left"/>
              <w:rPr>
                <w:b w:val="0"/>
                <w:bCs w:val="0"/>
                <w:sz w:val="20"/>
                <w:u w:val="none"/>
              </w:rPr>
            </w:pPr>
            <w:r>
              <w:rPr>
                <w:sz w:val="20"/>
                <w:u w:val="none"/>
              </w:rPr>
              <w:t xml:space="preserve">-základní pojmy </w:t>
            </w:r>
            <w:r>
              <w:rPr>
                <w:b w:val="0"/>
                <w:bCs w:val="0"/>
                <w:sz w:val="20"/>
                <w:u w:val="none"/>
              </w:rPr>
              <w:t>související s osvojovanými hrami a</w:t>
            </w:r>
          </w:p>
          <w:p w:rsidR="00492007" w:rsidRDefault="00492007" w:rsidP="00FF71E3">
            <w:pPr>
              <w:pStyle w:val="Nzev"/>
              <w:jc w:val="left"/>
              <w:rPr>
                <w:b w:val="0"/>
                <w:bCs w:val="0"/>
                <w:sz w:val="20"/>
                <w:u w:val="none"/>
              </w:rPr>
            </w:pPr>
            <w:r>
              <w:rPr>
                <w:b w:val="0"/>
                <w:bCs w:val="0"/>
                <w:sz w:val="20"/>
                <w:u w:val="none"/>
              </w:rPr>
              <w:t xml:space="preserve"> použitým náčiním,</w:t>
            </w:r>
          </w:p>
          <w:p w:rsidR="00492007" w:rsidRDefault="00492007" w:rsidP="00FF71E3">
            <w:pPr>
              <w:pStyle w:val="Nzev"/>
              <w:jc w:val="left"/>
              <w:rPr>
                <w:b w:val="0"/>
                <w:bCs w:val="0"/>
                <w:sz w:val="20"/>
                <w:u w:val="none"/>
              </w:rPr>
            </w:pPr>
            <w:r>
              <w:rPr>
                <w:b w:val="0"/>
                <w:bCs w:val="0"/>
                <w:sz w:val="20"/>
                <w:u w:val="none"/>
              </w:rPr>
              <w:t xml:space="preserve"> základní organizační povely pro realizaci her,</w:t>
            </w:r>
          </w:p>
          <w:p w:rsidR="00492007" w:rsidRDefault="00492007" w:rsidP="00FF71E3">
            <w:pPr>
              <w:pStyle w:val="Nzev"/>
              <w:jc w:val="left"/>
              <w:rPr>
                <w:b w:val="0"/>
                <w:bCs w:val="0"/>
                <w:sz w:val="20"/>
                <w:u w:val="none"/>
              </w:rPr>
            </w:pPr>
            <w:r>
              <w:rPr>
                <w:b w:val="0"/>
                <w:bCs w:val="0"/>
                <w:sz w:val="20"/>
                <w:u w:val="none"/>
              </w:rPr>
              <w:t xml:space="preserve"> základní pravidla osvojovaných her,</w:t>
            </w:r>
          </w:p>
          <w:p w:rsidR="00492007" w:rsidRDefault="00492007" w:rsidP="00FF71E3">
            <w:pPr>
              <w:pStyle w:val="Nzev"/>
              <w:jc w:val="left"/>
              <w:rPr>
                <w:b w:val="0"/>
                <w:bCs w:val="0"/>
                <w:sz w:val="20"/>
                <w:u w:val="none"/>
              </w:rPr>
            </w:pPr>
            <w:r>
              <w:rPr>
                <w:b w:val="0"/>
                <w:bCs w:val="0"/>
                <w:sz w:val="20"/>
                <w:u w:val="none"/>
              </w:rPr>
              <w:t xml:space="preserve"> bezpečnost při různých druzích her a různých</w:t>
            </w:r>
          </w:p>
          <w:p w:rsidR="00492007" w:rsidRDefault="00492007" w:rsidP="00FF71E3">
            <w:pPr>
              <w:pStyle w:val="Nzev"/>
              <w:jc w:val="left"/>
              <w:rPr>
                <w:b w:val="0"/>
                <w:bCs w:val="0"/>
                <w:sz w:val="20"/>
                <w:u w:val="none"/>
              </w:rPr>
            </w:pPr>
            <w:r>
              <w:rPr>
                <w:b w:val="0"/>
                <w:bCs w:val="0"/>
                <w:sz w:val="20"/>
                <w:u w:val="none"/>
              </w:rPr>
              <w:t xml:space="preserve"> podmínkách, / Prv /</w:t>
            </w:r>
          </w:p>
          <w:p w:rsidR="00492007" w:rsidRDefault="00492007" w:rsidP="00FF71E3">
            <w:pPr>
              <w:pStyle w:val="Nzev"/>
              <w:jc w:val="left"/>
              <w:rPr>
                <w:b w:val="0"/>
                <w:bCs w:val="0"/>
                <w:sz w:val="20"/>
                <w:u w:val="none"/>
              </w:rPr>
            </w:pPr>
            <w:r>
              <w:rPr>
                <w:b w:val="0"/>
                <w:bCs w:val="0"/>
                <w:sz w:val="20"/>
                <w:u w:val="none"/>
              </w:rPr>
              <w:t xml:space="preserve"> využití předmětů denní potřeby k pohybovým hrám</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0"/>
                <w:u w:val="none"/>
              </w:rPr>
              <w:t>Konkretizované učivo :</w:t>
            </w:r>
          </w:p>
          <w:p w:rsidR="00492007" w:rsidRDefault="00492007" w:rsidP="00FF71E3">
            <w:pPr>
              <w:pStyle w:val="Nzev"/>
              <w:jc w:val="left"/>
              <w:rPr>
                <w:b w:val="0"/>
                <w:bCs w:val="0"/>
                <w:sz w:val="20"/>
                <w:u w:val="none"/>
              </w:rPr>
            </w:pPr>
            <w:r>
              <w:rPr>
                <w:sz w:val="20"/>
                <w:u w:val="none"/>
              </w:rPr>
              <w:t xml:space="preserve">-základní pojmy </w:t>
            </w:r>
            <w:r>
              <w:rPr>
                <w:b w:val="0"/>
                <w:bCs w:val="0"/>
                <w:sz w:val="20"/>
                <w:u w:val="none"/>
              </w:rPr>
              <w:t>spojené s osvojovanými činnostmi</w:t>
            </w:r>
          </w:p>
          <w:p w:rsidR="00492007" w:rsidRDefault="00492007" w:rsidP="00FF71E3">
            <w:pPr>
              <w:pStyle w:val="Nzev"/>
              <w:jc w:val="left"/>
              <w:rPr>
                <w:b w:val="0"/>
                <w:bCs w:val="0"/>
                <w:sz w:val="20"/>
                <w:u w:val="none"/>
              </w:rPr>
            </w:pPr>
            <w:r>
              <w:rPr>
                <w:b w:val="0"/>
                <w:bCs w:val="0"/>
                <w:sz w:val="20"/>
                <w:u w:val="none"/>
              </w:rPr>
              <w:t xml:space="preserve"> náčiním,oblečením pro sportovní hry a částmi</w:t>
            </w:r>
          </w:p>
          <w:p w:rsidR="00492007" w:rsidRDefault="00492007" w:rsidP="00FF71E3">
            <w:pPr>
              <w:pStyle w:val="Nzev"/>
              <w:jc w:val="left"/>
              <w:rPr>
                <w:b w:val="0"/>
                <w:bCs w:val="0"/>
                <w:sz w:val="20"/>
                <w:u w:val="none"/>
              </w:rPr>
            </w:pPr>
            <w:r>
              <w:rPr>
                <w:b w:val="0"/>
                <w:bCs w:val="0"/>
                <w:sz w:val="20"/>
                <w:u w:val="none"/>
              </w:rPr>
              <w:t>sportovního hřiště,</w:t>
            </w:r>
          </w:p>
          <w:p w:rsidR="00492007" w:rsidRDefault="00492007" w:rsidP="00FF71E3">
            <w:pPr>
              <w:pStyle w:val="Nzev"/>
              <w:jc w:val="left"/>
              <w:rPr>
                <w:b w:val="0"/>
                <w:bCs w:val="0"/>
                <w:sz w:val="20"/>
                <w:u w:val="none"/>
              </w:rPr>
            </w:pPr>
            <w:r>
              <w:rPr>
                <w:b w:val="0"/>
                <w:bCs w:val="0"/>
                <w:sz w:val="20"/>
                <w:u w:val="none"/>
              </w:rPr>
              <w:t xml:space="preserve"> základy bezpečnosti a hygieny při sportovních hrách</w:t>
            </w:r>
          </w:p>
          <w:p w:rsidR="00492007" w:rsidRDefault="00492007" w:rsidP="00FF71E3">
            <w:pPr>
              <w:pStyle w:val="Nzev"/>
              <w:jc w:val="left"/>
              <w:rPr>
                <w:b w:val="0"/>
                <w:bCs w:val="0"/>
                <w:sz w:val="20"/>
                <w:u w:val="none"/>
              </w:rPr>
            </w:pPr>
            <w:r>
              <w:rPr>
                <w:b w:val="0"/>
                <w:bCs w:val="0"/>
                <w:sz w:val="20"/>
                <w:u w:val="none"/>
              </w:rPr>
              <w:t xml:space="preserve"> </w:t>
            </w:r>
          </w:p>
          <w:p w:rsidR="00492007" w:rsidRDefault="00492007" w:rsidP="00FF71E3">
            <w:pPr>
              <w:pStyle w:val="Nzev"/>
              <w:jc w:val="left"/>
              <w:rPr>
                <w:sz w:val="20"/>
                <w:u w:val="none"/>
              </w:rPr>
            </w:pPr>
            <w:r>
              <w:rPr>
                <w:sz w:val="20"/>
                <w:u w:val="none"/>
              </w:rPr>
              <w:t>-vlastní nácvik:</w:t>
            </w:r>
          </w:p>
          <w:p w:rsidR="00492007" w:rsidRDefault="00492007" w:rsidP="00FF71E3">
            <w:pPr>
              <w:pStyle w:val="Nzev"/>
              <w:jc w:val="left"/>
              <w:rPr>
                <w:b w:val="0"/>
                <w:bCs w:val="0"/>
                <w:sz w:val="20"/>
                <w:u w:val="none"/>
              </w:rPr>
            </w:pPr>
            <w:r>
              <w:rPr>
                <w:sz w:val="20"/>
                <w:u w:val="none"/>
              </w:rPr>
              <w:t xml:space="preserve"> </w:t>
            </w:r>
            <w:r>
              <w:rPr>
                <w:b w:val="0"/>
                <w:bCs w:val="0"/>
                <w:sz w:val="20"/>
                <w:u w:val="none"/>
              </w:rPr>
              <w:t>držení míče jednoruč a obouruč,</w:t>
            </w:r>
          </w:p>
          <w:p w:rsidR="00492007" w:rsidRDefault="00492007" w:rsidP="00FF71E3">
            <w:pPr>
              <w:pStyle w:val="Nzev"/>
              <w:jc w:val="left"/>
              <w:rPr>
                <w:b w:val="0"/>
                <w:bCs w:val="0"/>
                <w:sz w:val="20"/>
                <w:u w:val="none"/>
              </w:rPr>
            </w:pPr>
            <w:r>
              <w:rPr>
                <w:b w:val="0"/>
                <w:bCs w:val="0"/>
                <w:sz w:val="20"/>
                <w:u w:val="none"/>
              </w:rPr>
              <w:t xml:space="preserve"> manipulace s míčem odpovídající velikosti a  </w:t>
            </w:r>
          </w:p>
          <w:p w:rsidR="00492007" w:rsidRDefault="00492007" w:rsidP="00FF71E3">
            <w:pPr>
              <w:pStyle w:val="Nzev"/>
              <w:jc w:val="left"/>
              <w:rPr>
                <w:b w:val="0"/>
                <w:bCs w:val="0"/>
                <w:sz w:val="20"/>
                <w:u w:val="none"/>
              </w:rPr>
            </w:pPr>
            <w:r>
              <w:rPr>
                <w:b w:val="0"/>
                <w:bCs w:val="0"/>
                <w:sz w:val="20"/>
                <w:u w:val="none"/>
              </w:rPr>
              <w:t xml:space="preserve"> hmotnosti (na místě i v pohybu,vyvolenou i opačnou  </w:t>
            </w:r>
          </w:p>
          <w:p w:rsidR="00492007" w:rsidRDefault="00492007" w:rsidP="00FF71E3">
            <w:pPr>
              <w:pStyle w:val="Nzev"/>
              <w:jc w:val="left"/>
              <w:rPr>
                <w:b w:val="0"/>
                <w:bCs w:val="0"/>
                <w:sz w:val="20"/>
                <w:u w:val="none"/>
              </w:rPr>
            </w:pPr>
            <w:r>
              <w:rPr>
                <w:b w:val="0"/>
                <w:bCs w:val="0"/>
                <w:sz w:val="20"/>
                <w:u w:val="none"/>
              </w:rPr>
              <w:t xml:space="preserve"> rukou),</w:t>
            </w:r>
          </w:p>
          <w:p w:rsidR="00492007" w:rsidRDefault="00492007" w:rsidP="00FF71E3">
            <w:pPr>
              <w:pStyle w:val="Nzev"/>
              <w:jc w:val="left"/>
              <w:rPr>
                <w:b w:val="0"/>
                <w:bCs w:val="0"/>
                <w:sz w:val="20"/>
                <w:u w:val="none"/>
              </w:rPr>
            </w:pPr>
            <w:r>
              <w:rPr>
                <w:b w:val="0"/>
                <w:bCs w:val="0"/>
                <w:sz w:val="20"/>
                <w:u w:val="none"/>
              </w:rPr>
              <w:t xml:space="preserve"> základní přihrávky rukou (vyvolenou i opačnou ),</w:t>
            </w:r>
          </w:p>
          <w:p w:rsidR="00492007" w:rsidRDefault="00492007" w:rsidP="00FF71E3">
            <w:pPr>
              <w:pStyle w:val="Nzev"/>
              <w:jc w:val="left"/>
              <w:rPr>
                <w:b w:val="0"/>
                <w:bCs w:val="0"/>
                <w:sz w:val="20"/>
                <w:u w:val="none"/>
              </w:rPr>
            </w:pPr>
            <w:r>
              <w:rPr>
                <w:b w:val="0"/>
                <w:bCs w:val="0"/>
                <w:sz w:val="20"/>
                <w:u w:val="none"/>
              </w:rPr>
              <w:t xml:space="preserve"> základní sportovní hry – vybíjená (se zjednodušenými  </w:t>
            </w:r>
          </w:p>
          <w:p w:rsidR="00492007" w:rsidRDefault="00492007" w:rsidP="00FF71E3">
            <w:pPr>
              <w:pStyle w:val="Nzev"/>
              <w:jc w:val="left"/>
              <w:rPr>
                <w:b w:val="0"/>
                <w:bCs w:val="0"/>
                <w:sz w:val="20"/>
                <w:u w:val="none"/>
              </w:rPr>
            </w:pPr>
            <w:r>
              <w:rPr>
                <w:b w:val="0"/>
                <w:bCs w:val="0"/>
                <w:sz w:val="20"/>
                <w:u w:val="none"/>
              </w:rPr>
              <w:t xml:space="preserve"> pravidly,na malém hřišti)</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p>
          <w:p w:rsidR="00492007" w:rsidRDefault="00492007" w:rsidP="00FF71E3">
            <w:pPr>
              <w:pStyle w:val="Nzev"/>
              <w:jc w:val="left"/>
              <w:rPr>
                <w:b w:val="0"/>
                <w:bCs w:val="0"/>
                <w:sz w:val="20"/>
                <w:u w:val="none"/>
              </w:rPr>
            </w:pPr>
            <w:r>
              <w:rPr>
                <w:sz w:val="20"/>
                <w:u w:val="none"/>
              </w:rPr>
              <w:t>Konkretizované učivo :</w:t>
            </w:r>
            <w:r>
              <w:rPr>
                <w:b w:val="0"/>
                <w:bCs w:val="0"/>
                <w:sz w:val="20"/>
                <w:u w:val="none"/>
              </w:rPr>
              <w:t xml:space="preserve"> </w:t>
            </w:r>
          </w:p>
          <w:p w:rsidR="00492007" w:rsidRDefault="00492007" w:rsidP="00FF71E3">
            <w:pPr>
              <w:pStyle w:val="Nzev"/>
              <w:jc w:val="left"/>
              <w:rPr>
                <w:b w:val="0"/>
                <w:bCs w:val="0"/>
                <w:sz w:val="20"/>
                <w:u w:val="none"/>
              </w:rPr>
            </w:pPr>
            <w:r>
              <w:rPr>
                <w:b w:val="0"/>
                <w:bCs w:val="0"/>
                <w:sz w:val="20"/>
                <w:u w:val="none"/>
              </w:rPr>
              <w:t>-přetahy a přetlaky</w:t>
            </w:r>
          </w:p>
          <w:p w:rsidR="00492007" w:rsidRDefault="00492007" w:rsidP="00FF71E3">
            <w:pPr>
              <w:pStyle w:val="Nzev"/>
              <w:jc w:val="left"/>
              <w:rPr>
                <w:b w:val="0"/>
                <w:bCs w:val="0"/>
                <w:sz w:val="20"/>
                <w:u w:val="none"/>
              </w:rPr>
            </w:pPr>
            <w:r>
              <w:rPr>
                <w:b w:val="0"/>
                <w:bCs w:val="0"/>
                <w:sz w:val="20"/>
                <w:u w:val="none"/>
              </w:rPr>
              <w:lastRenderedPageBreak/>
              <w:t xml:space="preserve"> </w:t>
            </w:r>
          </w:p>
          <w:p w:rsidR="00492007" w:rsidRDefault="00492007" w:rsidP="00FF71E3">
            <w:pPr>
              <w:pStyle w:val="Nzev"/>
              <w:jc w:val="left"/>
              <w:rPr>
                <w:sz w:val="20"/>
                <w:u w:val="none"/>
              </w:rPr>
            </w:pPr>
          </w:p>
          <w:p w:rsidR="00492007" w:rsidRDefault="00492007" w:rsidP="00FF71E3">
            <w:pPr>
              <w:pStyle w:val="Nzev"/>
              <w:jc w:val="left"/>
              <w:rPr>
                <w:b w:val="0"/>
                <w:bCs w:val="0"/>
                <w:sz w:val="20"/>
                <w:u w:val="none"/>
              </w:rPr>
            </w:pPr>
            <w:r>
              <w:rPr>
                <w:b w:val="0"/>
                <w:bCs w:val="0"/>
                <w:sz w:val="20"/>
                <w:u w:val="none"/>
              </w:rPr>
              <w:t>-zařazují se do pohybového režimu dětí v hodinách TV,</w:t>
            </w:r>
          </w:p>
          <w:p w:rsidR="00492007" w:rsidRDefault="00492007" w:rsidP="00FF71E3">
            <w:pPr>
              <w:pStyle w:val="Nzev"/>
              <w:jc w:val="left"/>
              <w:rPr>
                <w:b w:val="0"/>
                <w:bCs w:val="0"/>
                <w:sz w:val="20"/>
                <w:u w:val="none"/>
              </w:rPr>
            </w:pPr>
            <w:r>
              <w:rPr>
                <w:b w:val="0"/>
                <w:bCs w:val="0"/>
                <w:sz w:val="20"/>
                <w:u w:val="none"/>
              </w:rPr>
              <w:t xml:space="preserve"> především v návaznosti na svalová oslabení,</w:t>
            </w:r>
          </w:p>
          <w:p w:rsidR="00492007" w:rsidRPr="00E13DA0" w:rsidRDefault="00492007" w:rsidP="00FF71E3">
            <w:pPr>
              <w:pStyle w:val="Nzev"/>
              <w:jc w:val="left"/>
              <w:rPr>
                <w:b w:val="0"/>
                <w:bCs w:val="0"/>
                <w:sz w:val="20"/>
                <w:u w:val="none"/>
              </w:rPr>
            </w:pPr>
            <w:r>
              <w:rPr>
                <w:b w:val="0"/>
                <w:bCs w:val="0"/>
                <w:sz w:val="20"/>
                <w:u w:val="none"/>
              </w:rPr>
              <w:t>dlouhodobé sezení atd. / Prv /</w:t>
            </w:r>
          </w:p>
          <w:p w:rsidR="00492007" w:rsidRDefault="00492007" w:rsidP="00FF71E3">
            <w:pPr>
              <w:pStyle w:val="Nzev"/>
              <w:jc w:val="left"/>
              <w:rPr>
                <w:b w:val="0"/>
                <w:bCs w:val="0"/>
                <w:sz w:val="24"/>
                <w:u w:val="none"/>
              </w:rPr>
            </w:pPr>
          </w:p>
        </w:tc>
      </w:tr>
    </w:tbl>
    <w:p w:rsidR="00492007" w:rsidRDefault="00492007" w:rsidP="00492007">
      <w:pPr>
        <w:pStyle w:val="Nzev"/>
        <w:jc w:val="left"/>
        <w:rPr>
          <w:sz w:val="24"/>
          <w:u w:val="none"/>
        </w:rPr>
      </w:pPr>
    </w:p>
    <w:p w:rsidR="00492007" w:rsidRDefault="00492007" w:rsidP="00492007">
      <w:pPr>
        <w:pStyle w:val="Nzev"/>
        <w:jc w:val="left"/>
        <w:rPr>
          <w:b w:val="0"/>
          <w:bCs w:val="0"/>
          <w:sz w:val="20"/>
          <w:u w:val="none"/>
        </w:rPr>
      </w:pPr>
      <w:r>
        <w:rPr>
          <w:sz w:val="24"/>
          <w:u w:val="none"/>
        </w:rPr>
        <w:t xml:space="preserve">Plavání                                                                  </w:t>
      </w:r>
      <w:r>
        <w:rPr>
          <w:b w:val="0"/>
          <w:bCs w:val="0"/>
          <w:sz w:val="20"/>
          <w:u w:val="none"/>
        </w:rPr>
        <w:t>-základní</w:t>
      </w:r>
      <w:r>
        <w:rPr>
          <w:sz w:val="24"/>
          <w:u w:val="none"/>
        </w:rPr>
        <w:t xml:space="preserve"> </w:t>
      </w:r>
      <w:r>
        <w:rPr>
          <w:b w:val="0"/>
          <w:bCs w:val="0"/>
          <w:sz w:val="20"/>
          <w:u w:val="none"/>
        </w:rPr>
        <w:t>plavecký výcvik (je zařazen dle možnosti</w:t>
      </w:r>
    </w:p>
    <w:p w:rsidR="00492007" w:rsidRDefault="00492007" w:rsidP="00492007">
      <w:pPr>
        <w:pStyle w:val="Nzev"/>
        <w:jc w:val="left"/>
        <w:rPr>
          <w:b w:val="0"/>
          <w:bCs w:val="0"/>
          <w:sz w:val="24"/>
          <w:u w:val="none"/>
        </w:rPr>
      </w:pPr>
      <w:r>
        <w:rPr>
          <w:b w:val="0"/>
          <w:bCs w:val="0"/>
          <w:sz w:val="20"/>
          <w:u w:val="none"/>
        </w:rPr>
        <w:t xml:space="preserve">                                                                                               školy )   </w:t>
      </w:r>
    </w:p>
    <w:p w:rsidR="00492007" w:rsidRDefault="00492007" w:rsidP="00492007">
      <w:pPr>
        <w:pStyle w:val="Nzev"/>
        <w:jc w:val="left"/>
        <w:rPr>
          <w:u w:val="none"/>
        </w:rPr>
      </w:pPr>
    </w:p>
    <w:p w:rsidR="00492007" w:rsidRDefault="00492007" w:rsidP="00492007">
      <w:pPr>
        <w:pStyle w:val="Nzev"/>
        <w:jc w:val="left"/>
        <w:rPr>
          <w:u w:val="none"/>
        </w:rPr>
      </w:pPr>
    </w:p>
    <w:p w:rsidR="00492007" w:rsidRPr="00F144E7" w:rsidRDefault="00492007" w:rsidP="00492007">
      <w:pPr>
        <w:pStyle w:val="Nzev"/>
        <w:jc w:val="left"/>
        <w:rPr>
          <w:b w:val="0"/>
          <w:bCs w:val="0"/>
          <w:sz w:val="20"/>
          <w:szCs w:val="20"/>
          <w:u w:val="none"/>
        </w:rPr>
      </w:pPr>
      <w:r w:rsidRPr="00F144E7">
        <w:rPr>
          <w:sz w:val="24"/>
          <w:u w:val="none"/>
        </w:rPr>
        <w:t>Způsoby ověřování učiva :</w:t>
      </w:r>
      <w:r>
        <w:rPr>
          <w:sz w:val="24"/>
          <w:u w:val="none"/>
        </w:rPr>
        <w:t xml:space="preserve"> </w:t>
      </w:r>
      <w:r w:rsidRPr="00F144E7">
        <w:rPr>
          <w:b w:val="0"/>
          <w:sz w:val="20"/>
          <w:szCs w:val="20"/>
          <w:u w:val="none"/>
        </w:rPr>
        <w:t>hodnocení konkrétního cviku ,výkonu , kolektivní hry</w:t>
      </w:r>
    </w:p>
    <w:p w:rsidR="00492007" w:rsidRDefault="00492007" w:rsidP="00492007">
      <w:pPr>
        <w:rPr>
          <w:b/>
          <w:sz w:val="28"/>
          <w:szCs w:val="28"/>
          <w:u w:val="single"/>
        </w:rPr>
      </w:pPr>
    </w:p>
    <w:p w:rsidR="00492007" w:rsidRDefault="00492007" w:rsidP="00492007">
      <w:pPr>
        <w:rPr>
          <w:b/>
          <w:sz w:val="28"/>
          <w:szCs w:val="28"/>
          <w:u w:val="single"/>
        </w:rPr>
      </w:pPr>
      <w:r>
        <w:rPr>
          <w:b/>
          <w:sz w:val="28"/>
          <w:szCs w:val="28"/>
          <w:u w:val="single"/>
        </w:rPr>
        <w:t>Vzdělávací obsah vyučovacího předmětu Tělesná výchova – 3. ročník</w:t>
      </w:r>
    </w:p>
    <w:p w:rsidR="00492007" w:rsidRDefault="00492007" w:rsidP="00492007">
      <w:pPr>
        <w:jc w:val="center"/>
        <w:rPr>
          <w:b/>
          <w:sz w:val="28"/>
          <w:szCs w:val="28"/>
          <w:u w:val="single"/>
        </w:rPr>
      </w:pPr>
    </w:p>
    <w:p w:rsidR="00492007" w:rsidRDefault="00492007" w:rsidP="00492007">
      <w:pPr>
        <w:jc w:val="center"/>
        <w:rPr>
          <w:b/>
          <w:sz w:val="28"/>
          <w:szCs w:val="28"/>
          <w:u w:val="single"/>
        </w:rPr>
      </w:pPr>
    </w:p>
    <w:p w:rsidR="00492007" w:rsidRDefault="00492007" w:rsidP="00492007">
      <w:pPr>
        <w:rPr>
          <w:b/>
          <w:sz w:val="28"/>
          <w:szCs w:val="28"/>
        </w:rPr>
      </w:pPr>
      <w:r>
        <w:rPr>
          <w:b/>
          <w:sz w:val="28"/>
          <w:szCs w:val="28"/>
        </w:rPr>
        <w:t>1.Činnosti ovlivňující zdraví</w:t>
      </w:r>
    </w:p>
    <w:p w:rsidR="00492007" w:rsidRDefault="00492007" w:rsidP="00492007">
      <w:pPr>
        <w:rPr>
          <w:b/>
          <w:sz w:val="28"/>
          <w:szCs w:val="28"/>
        </w:rPr>
      </w:pPr>
      <w:r>
        <w:rPr>
          <w:b/>
          <w:sz w:val="28"/>
          <w:szCs w:val="28"/>
        </w:rPr>
        <w:t>2.Činnosti ovlivňující úroveň pohybových dovedností</w:t>
      </w:r>
    </w:p>
    <w:p w:rsidR="00492007" w:rsidRDefault="00492007" w:rsidP="00492007">
      <w:pPr>
        <w:rPr>
          <w:b/>
          <w:sz w:val="28"/>
          <w:szCs w:val="28"/>
        </w:rPr>
      </w:pPr>
      <w:r>
        <w:rPr>
          <w:b/>
          <w:sz w:val="28"/>
          <w:szCs w:val="28"/>
        </w:rPr>
        <w:t>3.Činnosti podporující pohybové učení</w:t>
      </w:r>
    </w:p>
    <w:p w:rsidR="00492007" w:rsidRDefault="00492007" w:rsidP="00492007">
      <w:pPr>
        <w:rPr>
          <w:b/>
          <w:sz w:val="28"/>
          <w:szCs w:val="28"/>
        </w:rPr>
      </w:pPr>
    </w:p>
    <w:p w:rsidR="00492007" w:rsidRDefault="00492007" w:rsidP="00492007">
      <w:pPr>
        <w:rPr>
          <w:b/>
        </w:rPr>
      </w:pPr>
      <w:r>
        <w:rPr>
          <w:b/>
        </w:rPr>
        <w:t>Atletika</w:t>
      </w:r>
    </w:p>
    <w:tbl>
      <w:tblPr>
        <w:tblW w:w="0" w:type="auto"/>
        <w:tblLook w:val="01E0" w:firstRow="1" w:lastRow="1" w:firstColumn="1" w:lastColumn="1" w:noHBand="0" w:noVBand="0"/>
      </w:tblPr>
      <w:tblGrid>
        <w:gridCol w:w="4605"/>
        <w:gridCol w:w="4605"/>
      </w:tblGrid>
      <w:tr w:rsidR="00492007" w:rsidRPr="00E67EE0" w:rsidTr="00FF71E3">
        <w:tc>
          <w:tcPr>
            <w:tcW w:w="4605" w:type="dxa"/>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b/>
                <w:sz w:val="20"/>
                <w:szCs w:val="20"/>
              </w:rPr>
            </w:pPr>
            <w:r w:rsidRPr="00E67EE0">
              <w:rPr>
                <w:b/>
                <w:sz w:val="20"/>
                <w:szCs w:val="20"/>
              </w:rPr>
              <w:t xml:space="preserve">-       </w:t>
            </w:r>
            <w:r w:rsidRPr="00E67EE0">
              <w:rPr>
                <w:sz w:val="20"/>
                <w:szCs w:val="20"/>
              </w:rPr>
              <w:t>uplatňuje pravidla bezpečnosti při atletických    disciplínách</w:t>
            </w:r>
          </w:p>
          <w:p w:rsidR="00492007" w:rsidRPr="00E67EE0" w:rsidRDefault="00492007" w:rsidP="00FF71E3">
            <w:pPr>
              <w:rPr>
                <w:sz w:val="20"/>
                <w:szCs w:val="20"/>
              </w:rPr>
            </w:pPr>
            <w:r w:rsidRPr="00E67EE0">
              <w:rPr>
                <w:sz w:val="20"/>
                <w:szCs w:val="20"/>
              </w:rPr>
              <w:t>-       zvládá aktivně základní osvojené pojmy související s během, skokem do dálky a hodem míčkem</w:t>
            </w:r>
          </w:p>
          <w:p w:rsidR="00492007" w:rsidRPr="00E67EE0" w:rsidRDefault="00492007" w:rsidP="00FF71E3">
            <w:pPr>
              <w:rPr>
                <w:sz w:val="20"/>
                <w:szCs w:val="20"/>
              </w:rPr>
            </w:pPr>
            <w:r w:rsidRPr="00E67EE0">
              <w:rPr>
                <w:sz w:val="20"/>
                <w:szCs w:val="20"/>
              </w:rPr>
              <w:t>-        reaguje na základní pokyny , signály a gesta učitele</w:t>
            </w:r>
          </w:p>
          <w:p w:rsidR="00492007" w:rsidRPr="00E67EE0" w:rsidRDefault="00492007" w:rsidP="00FF71E3">
            <w:pPr>
              <w:rPr>
                <w:sz w:val="20"/>
                <w:szCs w:val="20"/>
              </w:rPr>
            </w:pPr>
            <w:r w:rsidRPr="00E67EE0">
              <w:rPr>
                <w:sz w:val="20"/>
                <w:szCs w:val="20"/>
              </w:rPr>
              <w:t>-        zvládá základní techniku  nízkého a polovysokého startu</w:t>
            </w: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r w:rsidRPr="00E67EE0">
              <w:rPr>
                <w:sz w:val="20"/>
                <w:szCs w:val="20"/>
              </w:rPr>
              <w:t>-       chápe význam vytrvalostního běhu pro rozvoj zdatnosti a snaží se ho spontánně i uvědoměle řadit do pohybového režimu</w:t>
            </w:r>
          </w:p>
          <w:p w:rsidR="00492007" w:rsidRPr="00E67EE0" w:rsidRDefault="00492007" w:rsidP="00FF71E3">
            <w:pPr>
              <w:rPr>
                <w:sz w:val="20"/>
                <w:szCs w:val="20"/>
              </w:rPr>
            </w:pPr>
            <w:r w:rsidRPr="00E67EE0">
              <w:rPr>
                <w:sz w:val="20"/>
                <w:szCs w:val="20"/>
              </w:rPr>
              <w:t>-         zvládá základní techniku běhu, skoku do dálky a hodu míčkem z chůze i z rozběhu</w:t>
            </w: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r w:rsidRPr="00E67EE0">
              <w:rPr>
                <w:sz w:val="20"/>
                <w:szCs w:val="20"/>
              </w:rPr>
              <w:t>-         zvládá  upravit doskočiště, připravit start běhu ( čára) vydat pokyny pro start</w:t>
            </w:r>
          </w:p>
          <w:p w:rsidR="00492007" w:rsidRPr="00E67EE0" w:rsidRDefault="00492007" w:rsidP="00FF71E3">
            <w:pPr>
              <w:rPr>
                <w:sz w:val="20"/>
                <w:szCs w:val="20"/>
              </w:rPr>
            </w:pPr>
            <w:r w:rsidRPr="00E67EE0">
              <w:rPr>
                <w:sz w:val="20"/>
                <w:szCs w:val="20"/>
              </w:rPr>
              <w:t>-        jednoduše zhodnotí kvalitu pohybové činnosti a reaguje na pokyny k vlastním chybám</w:t>
            </w:r>
          </w:p>
        </w:tc>
        <w:tc>
          <w:tcPr>
            <w:tcW w:w="4605" w:type="dxa"/>
            <w:shd w:val="clear" w:color="auto" w:fill="auto"/>
          </w:tcPr>
          <w:p w:rsidR="00492007" w:rsidRPr="00E67EE0" w:rsidRDefault="00492007" w:rsidP="00FF71E3">
            <w:pPr>
              <w:rPr>
                <w:b/>
                <w:sz w:val="20"/>
                <w:szCs w:val="20"/>
              </w:rPr>
            </w:pPr>
            <w:r w:rsidRPr="00E67EE0">
              <w:rPr>
                <w:b/>
                <w:sz w:val="20"/>
                <w:szCs w:val="20"/>
              </w:rPr>
              <w:t>Konkretizované učivo:</w:t>
            </w:r>
          </w:p>
          <w:p w:rsidR="00492007" w:rsidRPr="00E67EE0" w:rsidRDefault="00492007" w:rsidP="00047652">
            <w:pPr>
              <w:numPr>
                <w:ilvl w:val="0"/>
                <w:numId w:val="18"/>
              </w:numPr>
              <w:rPr>
                <w:sz w:val="20"/>
                <w:szCs w:val="20"/>
              </w:rPr>
            </w:pPr>
            <w:r w:rsidRPr="00E67EE0">
              <w:rPr>
                <w:b/>
                <w:sz w:val="20"/>
                <w:szCs w:val="20"/>
              </w:rPr>
              <w:t xml:space="preserve">základní pojmy: </w:t>
            </w:r>
            <w:r w:rsidRPr="00E67EE0">
              <w:rPr>
                <w:sz w:val="20"/>
                <w:szCs w:val="20"/>
              </w:rPr>
              <w:t>základní disciplíny, části běžecké dráhy a skokanských sektorů,pomůcky pro měření výkonů, úpravu doskočiště</w:t>
            </w:r>
          </w:p>
          <w:p w:rsidR="00492007" w:rsidRPr="00E67EE0" w:rsidRDefault="00492007" w:rsidP="00047652">
            <w:pPr>
              <w:numPr>
                <w:ilvl w:val="0"/>
                <w:numId w:val="18"/>
              </w:numPr>
              <w:rPr>
                <w:sz w:val="20"/>
                <w:szCs w:val="20"/>
              </w:rPr>
            </w:pPr>
            <w:r w:rsidRPr="00E67EE0">
              <w:rPr>
                <w:sz w:val="20"/>
                <w:szCs w:val="20"/>
              </w:rPr>
              <w:t>základy bezpečnosti při atletických činnostech, vhodné oblečení a obutí</w:t>
            </w:r>
          </w:p>
          <w:p w:rsidR="00492007" w:rsidRPr="00E67EE0" w:rsidRDefault="00492007" w:rsidP="00047652">
            <w:pPr>
              <w:numPr>
                <w:ilvl w:val="0"/>
                <w:numId w:val="18"/>
              </w:numPr>
              <w:rPr>
                <w:sz w:val="20"/>
                <w:szCs w:val="20"/>
              </w:rPr>
            </w:pPr>
            <w:r w:rsidRPr="00E67EE0">
              <w:rPr>
                <w:sz w:val="20"/>
                <w:szCs w:val="20"/>
              </w:rPr>
              <w:t>startovní povely</w:t>
            </w:r>
          </w:p>
          <w:p w:rsidR="00492007" w:rsidRPr="00E67EE0" w:rsidRDefault="00492007" w:rsidP="00047652">
            <w:pPr>
              <w:numPr>
                <w:ilvl w:val="0"/>
                <w:numId w:val="18"/>
              </w:numPr>
              <w:rPr>
                <w:sz w:val="20"/>
                <w:szCs w:val="20"/>
              </w:rPr>
            </w:pPr>
            <w:r w:rsidRPr="00E67EE0">
              <w:rPr>
                <w:sz w:val="20"/>
                <w:szCs w:val="20"/>
              </w:rPr>
              <w:t>základy techniky běhů, skoků a hodů</w:t>
            </w:r>
          </w:p>
          <w:p w:rsidR="00492007" w:rsidRPr="00E67EE0" w:rsidRDefault="00492007" w:rsidP="00047652">
            <w:pPr>
              <w:numPr>
                <w:ilvl w:val="0"/>
                <w:numId w:val="18"/>
              </w:numPr>
              <w:rPr>
                <w:sz w:val="20"/>
                <w:szCs w:val="20"/>
              </w:rPr>
            </w:pPr>
          </w:p>
          <w:p w:rsidR="00492007" w:rsidRPr="00E67EE0" w:rsidRDefault="00492007" w:rsidP="00047652">
            <w:pPr>
              <w:numPr>
                <w:ilvl w:val="0"/>
                <w:numId w:val="18"/>
              </w:numPr>
              <w:rPr>
                <w:sz w:val="20"/>
                <w:szCs w:val="20"/>
              </w:rPr>
            </w:pPr>
            <w:r w:rsidRPr="00E67EE0">
              <w:rPr>
                <w:b/>
                <w:sz w:val="20"/>
                <w:szCs w:val="20"/>
              </w:rPr>
              <w:t>běh:</w:t>
            </w:r>
          </w:p>
          <w:p w:rsidR="00492007" w:rsidRPr="00E67EE0" w:rsidRDefault="00492007" w:rsidP="00047652">
            <w:pPr>
              <w:numPr>
                <w:ilvl w:val="0"/>
                <w:numId w:val="18"/>
              </w:numPr>
              <w:rPr>
                <w:sz w:val="20"/>
                <w:szCs w:val="20"/>
              </w:rPr>
            </w:pPr>
            <w:r w:rsidRPr="00E67EE0">
              <w:rPr>
                <w:sz w:val="20"/>
                <w:szCs w:val="20"/>
              </w:rPr>
              <w:t>průpravná cvičení pro ovlivňování běžecké rychlosti a vytrvalosti</w:t>
            </w:r>
          </w:p>
          <w:p w:rsidR="00492007" w:rsidRPr="00E67EE0" w:rsidRDefault="00492007" w:rsidP="00047652">
            <w:pPr>
              <w:numPr>
                <w:ilvl w:val="0"/>
                <w:numId w:val="18"/>
              </w:numPr>
              <w:rPr>
                <w:sz w:val="20"/>
                <w:szCs w:val="20"/>
              </w:rPr>
            </w:pPr>
            <w:r w:rsidRPr="00E67EE0">
              <w:rPr>
                <w:sz w:val="20"/>
                <w:szCs w:val="20"/>
              </w:rPr>
              <w:t>nízký start na povel, polovysoký start</w:t>
            </w:r>
          </w:p>
          <w:p w:rsidR="00492007" w:rsidRPr="00E67EE0" w:rsidRDefault="00492007" w:rsidP="00047652">
            <w:pPr>
              <w:numPr>
                <w:ilvl w:val="0"/>
                <w:numId w:val="18"/>
              </w:numPr>
              <w:rPr>
                <w:sz w:val="20"/>
                <w:szCs w:val="20"/>
              </w:rPr>
            </w:pPr>
            <w:r w:rsidRPr="00E67EE0">
              <w:rPr>
                <w:sz w:val="20"/>
                <w:szCs w:val="20"/>
              </w:rPr>
              <w:t xml:space="preserve">rychlý běh do </w:t>
            </w:r>
            <w:smartTag w:uri="urn:schemas-microsoft-com:office:smarttags" w:element="metricconverter">
              <w:smartTagPr>
                <w:attr w:name="ProductID" w:val="60 m"/>
              </w:smartTagPr>
              <w:r w:rsidRPr="00E67EE0">
                <w:rPr>
                  <w:sz w:val="20"/>
                  <w:szCs w:val="20"/>
                </w:rPr>
                <w:t>60 m</w:t>
              </w:r>
            </w:smartTag>
          </w:p>
          <w:p w:rsidR="00492007" w:rsidRPr="00E67EE0" w:rsidRDefault="00492007" w:rsidP="00047652">
            <w:pPr>
              <w:numPr>
                <w:ilvl w:val="0"/>
                <w:numId w:val="18"/>
              </w:numPr>
              <w:rPr>
                <w:sz w:val="20"/>
                <w:szCs w:val="20"/>
              </w:rPr>
            </w:pPr>
            <w:r w:rsidRPr="00E67EE0">
              <w:rPr>
                <w:sz w:val="20"/>
                <w:szCs w:val="20"/>
              </w:rPr>
              <w:t>vytrvalostní běh v terénu až do 15 minut ( podle výkonnosti žáků ) /Prv/</w:t>
            </w:r>
          </w:p>
          <w:p w:rsidR="00492007" w:rsidRPr="00E67EE0" w:rsidRDefault="00492007" w:rsidP="00047652">
            <w:pPr>
              <w:numPr>
                <w:ilvl w:val="0"/>
                <w:numId w:val="18"/>
              </w:numPr>
              <w:rPr>
                <w:sz w:val="20"/>
                <w:szCs w:val="20"/>
              </w:rPr>
            </w:pPr>
          </w:p>
          <w:p w:rsidR="00492007" w:rsidRPr="00E67EE0" w:rsidRDefault="00492007" w:rsidP="00047652">
            <w:pPr>
              <w:numPr>
                <w:ilvl w:val="0"/>
                <w:numId w:val="18"/>
              </w:numPr>
              <w:rPr>
                <w:sz w:val="20"/>
                <w:szCs w:val="20"/>
              </w:rPr>
            </w:pPr>
            <w:r w:rsidRPr="00E67EE0">
              <w:rPr>
                <w:b/>
                <w:sz w:val="20"/>
                <w:szCs w:val="20"/>
              </w:rPr>
              <w:t>skok:</w:t>
            </w:r>
          </w:p>
          <w:p w:rsidR="00492007" w:rsidRPr="00E67EE0" w:rsidRDefault="00492007" w:rsidP="00047652">
            <w:pPr>
              <w:numPr>
                <w:ilvl w:val="0"/>
                <w:numId w:val="18"/>
              </w:numPr>
              <w:rPr>
                <w:sz w:val="20"/>
                <w:szCs w:val="20"/>
              </w:rPr>
            </w:pPr>
            <w:r w:rsidRPr="00E67EE0">
              <w:rPr>
                <w:sz w:val="20"/>
                <w:szCs w:val="20"/>
              </w:rPr>
              <w:t>průpravná cvičení  pro ovlivňování  odrazové síly a obratnosti</w:t>
            </w:r>
          </w:p>
          <w:p w:rsidR="00492007" w:rsidRPr="00E67EE0" w:rsidRDefault="00492007" w:rsidP="00047652">
            <w:pPr>
              <w:numPr>
                <w:ilvl w:val="0"/>
                <w:numId w:val="18"/>
              </w:numPr>
              <w:rPr>
                <w:sz w:val="20"/>
                <w:szCs w:val="20"/>
              </w:rPr>
            </w:pPr>
            <w:r w:rsidRPr="00E67EE0">
              <w:rPr>
                <w:sz w:val="20"/>
                <w:szCs w:val="20"/>
              </w:rPr>
              <w:t>skok do dálky s rozběhem, postupně odraz z břevna (z 3 až 4 dvojkroků )</w:t>
            </w:r>
          </w:p>
          <w:p w:rsidR="00492007" w:rsidRPr="00E67EE0" w:rsidRDefault="00492007" w:rsidP="00047652">
            <w:pPr>
              <w:numPr>
                <w:ilvl w:val="0"/>
                <w:numId w:val="18"/>
              </w:numPr>
              <w:rPr>
                <w:sz w:val="20"/>
                <w:szCs w:val="20"/>
              </w:rPr>
            </w:pPr>
            <w:r w:rsidRPr="00E67EE0">
              <w:rPr>
                <w:b/>
                <w:sz w:val="20"/>
                <w:szCs w:val="20"/>
              </w:rPr>
              <w:t>hod :</w:t>
            </w:r>
          </w:p>
          <w:p w:rsidR="00492007" w:rsidRPr="00E67EE0" w:rsidRDefault="00492007" w:rsidP="00047652">
            <w:pPr>
              <w:numPr>
                <w:ilvl w:val="0"/>
                <w:numId w:val="18"/>
              </w:numPr>
              <w:rPr>
                <w:sz w:val="20"/>
                <w:szCs w:val="20"/>
              </w:rPr>
            </w:pPr>
            <w:r w:rsidRPr="00E67EE0">
              <w:rPr>
                <w:sz w:val="20"/>
                <w:szCs w:val="20"/>
              </w:rPr>
              <w:t>průpravná cvičení pro hod míčkem</w:t>
            </w:r>
          </w:p>
          <w:p w:rsidR="00492007" w:rsidRPr="00E67EE0" w:rsidRDefault="00492007" w:rsidP="00047652">
            <w:pPr>
              <w:numPr>
                <w:ilvl w:val="0"/>
                <w:numId w:val="18"/>
              </w:numPr>
              <w:rPr>
                <w:sz w:val="20"/>
                <w:szCs w:val="20"/>
              </w:rPr>
            </w:pPr>
            <w:r w:rsidRPr="00E67EE0">
              <w:rPr>
                <w:sz w:val="20"/>
                <w:szCs w:val="20"/>
              </w:rPr>
              <w:t>hod míčkem z chůze ( postupné spojení s rozběhem )</w:t>
            </w:r>
          </w:p>
          <w:p w:rsidR="00492007" w:rsidRPr="00E67EE0" w:rsidRDefault="00492007" w:rsidP="00047652">
            <w:pPr>
              <w:numPr>
                <w:ilvl w:val="0"/>
                <w:numId w:val="18"/>
              </w:numPr>
              <w:rPr>
                <w:sz w:val="20"/>
                <w:szCs w:val="20"/>
              </w:rPr>
            </w:pPr>
            <w:r w:rsidRPr="00E67EE0">
              <w:rPr>
                <w:sz w:val="20"/>
                <w:szCs w:val="20"/>
              </w:rPr>
              <w:t>spojení rozběhu s odhodem</w:t>
            </w:r>
          </w:p>
          <w:p w:rsidR="00492007" w:rsidRPr="00E67EE0" w:rsidRDefault="00492007" w:rsidP="00FF71E3">
            <w:pPr>
              <w:rPr>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t>Gymnastika</w:t>
            </w:r>
          </w:p>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047652">
            <w:pPr>
              <w:numPr>
                <w:ilvl w:val="0"/>
                <w:numId w:val="18"/>
              </w:numPr>
              <w:rPr>
                <w:sz w:val="20"/>
                <w:szCs w:val="20"/>
              </w:rPr>
            </w:pPr>
            <w:r w:rsidRPr="00E67EE0">
              <w:rPr>
                <w:sz w:val="20"/>
                <w:szCs w:val="20"/>
              </w:rPr>
              <w:t>uplatňuje pravidla bezpečnosti při gymnastických činnostech a dodržuje za pomoci učitele rytmizaci</w:t>
            </w:r>
          </w:p>
          <w:p w:rsidR="00492007" w:rsidRPr="00E67EE0" w:rsidRDefault="00492007" w:rsidP="00047652">
            <w:pPr>
              <w:numPr>
                <w:ilvl w:val="0"/>
                <w:numId w:val="18"/>
              </w:numPr>
              <w:rPr>
                <w:sz w:val="20"/>
                <w:szCs w:val="20"/>
              </w:rPr>
            </w:pPr>
            <w:r w:rsidRPr="00E67EE0">
              <w:rPr>
                <w:sz w:val="20"/>
                <w:szCs w:val="20"/>
              </w:rPr>
              <w:t>aktivně se zapojuje do pohybových činností</w:t>
            </w:r>
          </w:p>
          <w:p w:rsidR="00492007" w:rsidRPr="00E67EE0" w:rsidRDefault="00492007" w:rsidP="00047652">
            <w:pPr>
              <w:numPr>
                <w:ilvl w:val="0"/>
                <w:numId w:val="18"/>
              </w:numPr>
              <w:rPr>
                <w:sz w:val="20"/>
                <w:szCs w:val="20"/>
              </w:rPr>
            </w:pPr>
            <w:r w:rsidRPr="00E67EE0">
              <w:rPr>
                <w:sz w:val="20"/>
                <w:szCs w:val="20"/>
              </w:rPr>
              <w:t>reaguje na základní pokyny a gesta učitele</w:t>
            </w:r>
          </w:p>
          <w:p w:rsidR="00492007" w:rsidRPr="00E67EE0" w:rsidRDefault="00492007" w:rsidP="00047652">
            <w:pPr>
              <w:numPr>
                <w:ilvl w:val="0"/>
                <w:numId w:val="18"/>
              </w:numPr>
              <w:rPr>
                <w:sz w:val="20"/>
                <w:szCs w:val="20"/>
              </w:rPr>
            </w:pPr>
            <w:r w:rsidRPr="00E67EE0">
              <w:rPr>
                <w:sz w:val="20"/>
                <w:szCs w:val="20"/>
              </w:rPr>
              <w:lastRenderedPageBreak/>
              <w:t>zvládá základní estetické držení těla ( snaží se o to )</w:t>
            </w:r>
          </w:p>
          <w:p w:rsidR="00492007" w:rsidRPr="00E67EE0" w:rsidRDefault="00492007" w:rsidP="00047652">
            <w:pPr>
              <w:numPr>
                <w:ilvl w:val="0"/>
                <w:numId w:val="18"/>
              </w:numPr>
              <w:rPr>
                <w:sz w:val="20"/>
                <w:szCs w:val="20"/>
              </w:rPr>
            </w:pPr>
            <w:r w:rsidRPr="00E67EE0">
              <w:rPr>
                <w:sz w:val="20"/>
                <w:szCs w:val="20"/>
              </w:rPr>
              <w:t>zvládá základní estetický pohyb těla a jeho částí (chůzi, běh, poskoky, obraty atd.)</w:t>
            </w:r>
          </w:p>
          <w:p w:rsidR="00492007" w:rsidRPr="00E67EE0" w:rsidRDefault="00492007" w:rsidP="00047652">
            <w:pPr>
              <w:numPr>
                <w:ilvl w:val="0"/>
                <w:numId w:val="18"/>
              </w:numPr>
              <w:rPr>
                <w:sz w:val="20"/>
                <w:szCs w:val="20"/>
              </w:rPr>
            </w:pPr>
            <w:r w:rsidRPr="00E67EE0">
              <w:rPr>
                <w:sz w:val="20"/>
                <w:szCs w:val="20"/>
              </w:rPr>
              <w:t>správně provede kotoul vpřed i vzad</w:t>
            </w: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047652">
            <w:pPr>
              <w:numPr>
                <w:ilvl w:val="0"/>
                <w:numId w:val="18"/>
              </w:numPr>
              <w:rPr>
                <w:sz w:val="20"/>
                <w:szCs w:val="20"/>
              </w:rPr>
            </w:pPr>
            <w:r w:rsidRPr="00E67EE0">
              <w:rPr>
                <w:sz w:val="20"/>
                <w:szCs w:val="20"/>
              </w:rPr>
              <w:t>reaguje na základní gesta a pokyny učitele</w:t>
            </w:r>
          </w:p>
          <w:p w:rsidR="00492007" w:rsidRPr="00E67EE0" w:rsidRDefault="00492007" w:rsidP="00047652">
            <w:pPr>
              <w:numPr>
                <w:ilvl w:val="0"/>
                <w:numId w:val="18"/>
              </w:numPr>
              <w:rPr>
                <w:sz w:val="20"/>
                <w:szCs w:val="20"/>
              </w:rPr>
            </w:pPr>
            <w:r w:rsidRPr="00E67EE0">
              <w:rPr>
                <w:sz w:val="20"/>
                <w:szCs w:val="20"/>
              </w:rPr>
              <w:t>snaží se reagovat na hezký i nezvládnutý pohyb</w:t>
            </w:r>
          </w:p>
          <w:p w:rsidR="00492007" w:rsidRPr="00E67EE0" w:rsidRDefault="00492007" w:rsidP="00FF71E3">
            <w:pPr>
              <w:ind w:left="120"/>
              <w:rPr>
                <w:sz w:val="20"/>
                <w:szCs w:val="20"/>
              </w:rPr>
            </w:pPr>
          </w:p>
        </w:tc>
        <w:tc>
          <w:tcPr>
            <w:tcW w:w="4605" w:type="dxa"/>
            <w:shd w:val="clear" w:color="auto" w:fill="auto"/>
          </w:tcPr>
          <w:p w:rsidR="00492007" w:rsidRPr="00E67EE0" w:rsidRDefault="00492007" w:rsidP="00FF71E3">
            <w:pPr>
              <w:rPr>
                <w:b/>
                <w:sz w:val="20"/>
                <w:szCs w:val="20"/>
              </w:rPr>
            </w:pPr>
          </w:p>
          <w:p w:rsidR="00492007" w:rsidRPr="00E67EE0" w:rsidRDefault="00492007" w:rsidP="00FF71E3">
            <w:pPr>
              <w:rPr>
                <w:b/>
                <w:sz w:val="20"/>
                <w:szCs w:val="20"/>
              </w:rPr>
            </w:pPr>
            <w:r w:rsidRPr="00E67EE0">
              <w:rPr>
                <w:b/>
                <w:sz w:val="20"/>
                <w:szCs w:val="20"/>
              </w:rPr>
              <w:t>Konkretizované učivo:</w:t>
            </w:r>
          </w:p>
          <w:p w:rsidR="00492007" w:rsidRPr="00E67EE0" w:rsidRDefault="00492007" w:rsidP="00047652">
            <w:pPr>
              <w:numPr>
                <w:ilvl w:val="0"/>
                <w:numId w:val="18"/>
              </w:numPr>
              <w:rPr>
                <w:sz w:val="20"/>
                <w:szCs w:val="20"/>
              </w:rPr>
            </w:pPr>
            <w:r w:rsidRPr="00E67EE0">
              <w:rPr>
                <w:b/>
                <w:sz w:val="20"/>
                <w:szCs w:val="20"/>
              </w:rPr>
              <w:t xml:space="preserve">základní pojmy: </w:t>
            </w:r>
            <w:r w:rsidRPr="00E67EE0">
              <w:rPr>
                <w:sz w:val="20"/>
                <w:szCs w:val="20"/>
              </w:rPr>
              <w:t>základní cvičební polohy, postoje a pohyby paží, nohou, trupu, názvy používaného nářadí a náčiní (aktivně )</w:t>
            </w:r>
          </w:p>
          <w:p w:rsidR="00492007" w:rsidRPr="00E67EE0" w:rsidRDefault="00492007" w:rsidP="00047652">
            <w:pPr>
              <w:numPr>
                <w:ilvl w:val="0"/>
                <w:numId w:val="18"/>
              </w:numPr>
              <w:rPr>
                <w:sz w:val="20"/>
                <w:szCs w:val="20"/>
              </w:rPr>
            </w:pPr>
            <w:r w:rsidRPr="00E67EE0">
              <w:rPr>
                <w:sz w:val="20"/>
                <w:szCs w:val="20"/>
              </w:rPr>
              <w:t>základní záchrana a dopomoc při gymnastických cvičení, vhodné oblečení a obutí</w:t>
            </w:r>
          </w:p>
          <w:p w:rsidR="00492007" w:rsidRPr="00E67EE0" w:rsidRDefault="00492007" w:rsidP="00047652">
            <w:pPr>
              <w:numPr>
                <w:ilvl w:val="0"/>
                <w:numId w:val="18"/>
              </w:numPr>
              <w:rPr>
                <w:sz w:val="20"/>
                <w:szCs w:val="20"/>
              </w:rPr>
            </w:pPr>
            <w:r w:rsidRPr="00E67EE0">
              <w:rPr>
                <w:sz w:val="20"/>
                <w:szCs w:val="20"/>
              </w:rPr>
              <w:t xml:space="preserve">průpravná cvičení pro ovlivňování pohyblivosti, </w:t>
            </w:r>
            <w:r w:rsidRPr="00E67EE0">
              <w:rPr>
                <w:sz w:val="20"/>
                <w:szCs w:val="20"/>
              </w:rPr>
              <w:lastRenderedPageBreak/>
              <w:t>obratnosti ,síly, rychlosti a koordinace pohybů atd. (s širším spektrem náčiní )</w:t>
            </w:r>
          </w:p>
          <w:p w:rsidR="00492007" w:rsidRPr="00E67EE0" w:rsidRDefault="00492007" w:rsidP="00047652">
            <w:pPr>
              <w:numPr>
                <w:ilvl w:val="0"/>
                <w:numId w:val="18"/>
              </w:numPr>
              <w:rPr>
                <w:sz w:val="20"/>
                <w:szCs w:val="20"/>
              </w:rPr>
            </w:pPr>
            <w:r w:rsidRPr="00E67EE0">
              <w:rPr>
                <w:b/>
                <w:sz w:val="20"/>
                <w:szCs w:val="20"/>
              </w:rPr>
              <w:t>akrobacie:</w:t>
            </w:r>
          </w:p>
          <w:p w:rsidR="00492007" w:rsidRPr="00E67EE0" w:rsidRDefault="00492007" w:rsidP="00047652">
            <w:pPr>
              <w:numPr>
                <w:ilvl w:val="0"/>
                <w:numId w:val="18"/>
              </w:numPr>
              <w:rPr>
                <w:sz w:val="20"/>
                <w:szCs w:val="20"/>
              </w:rPr>
            </w:pPr>
            <w:r w:rsidRPr="00E67EE0">
              <w:rPr>
                <w:sz w:val="20"/>
                <w:szCs w:val="20"/>
              </w:rPr>
              <w:t>kotoul vřed a jeho modifikace</w:t>
            </w:r>
          </w:p>
          <w:p w:rsidR="00492007" w:rsidRPr="00E67EE0" w:rsidRDefault="00492007" w:rsidP="00047652">
            <w:pPr>
              <w:numPr>
                <w:ilvl w:val="0"/>
                <w:numId w:val="18"/>
              </w:numPr>
              <w:rPr>
                <w:sz w:val="20"/>
                <w:szCs w:val="20"/>
              </w:rPr>
            </w:pPr>
            <w:r w:rsidRPr="00E67EE0">
              <w:rPr>
                <w:sz w:val="20"/>
                <w:szCs w:val="20"/>
              </w:rPr>
              <w:t>kotoul vzad a jeho modifikace</w:t>
            </w:r>
          </w:p>
          <w:p w:rsidR="00492007" w:rsidRPr="00E67EE0" w:rsidRDefault="00492007" w:rsidP="00FF71E3">
            <w:pPr>
              <w:ind w:left="120"/>
              <w:rPr>
                <w:sz w:val="20"/>
                <w:szCs w:val="20"/>
              </w:rPr>
            </w:pPr>
          </w:p>
          <w:p w:rsidR="00492007" w:rsidRPr="00E67EE0" w:rsidRDefault="00492007" w:rsidP="00047652">
            <w:pPr>
              <w:numPr>
                <w:ilvl w:val="0"/>
                <w:numId w:val="18"/>
              </w:numPr>
              <w:rPr>
                <w:sz w:val="20"/>
                <w:szCs w:val="20"/>
              </w:rPr>
            </w:pPr>
            <w:r w:rsidRPr="00E67EE0">
              <w:rPr>
                <w:b/>
                <w:sz w:val="20"/>
                <w:szCs w:val="20"/>
              </w:rPr>
              <w:t>přeskok:</w:t>
            </w:r>
          </w:p>
          <w:p w:rsidR="00492007" w:rsidRPr="00E67EE0" w:rsidRDefault="00492007" w:rsidP="00047652">
            <w:pPr>
              <w:numPr>
                <w:ilvl w:val="0"/>
                <w:numId w:val="18"/>
              </w:numPr>
              <w:rPr>
                <w:sz w:val="20"/>
                <w:szCs w:val="20"/>
              </w:rPr>
            </w:pPr>
            <w:r w:rsidRPr="00E67EE0">
              <w:rPr>
                <w:sz w:val="20"/>
                <w:szCs w:val="20"/>
              </w:rPr>
              <w:t>průpravná cvičení pro nácvik gymnastického odrazu z můstku</w:t>
            </w:r>
          </w:p>
          <w:p w:rsidR="00492007" w:rsidRPr="00E67EE0" w:rsidRDefault="00492007" w:rsidP="00047652">
            <w:pPr>
              <w:numPr>
                <w:ilvl w:val="0"/>
                <w:numId w:val="18"/>
              </w:numPr>
              <w:rPr>
                <w:sz w:val="20"/>
                <w:szCs w:val="20"/>
              </w:rPr>
            </w:pPr>
            <w:r w:rsidRPr="00E67EE0">
              <w:rPr>
                <w:sz w:val="20"/>
                <w:szCs w:val="20"/>
              </w:rPr>
              <w:t>přeskok 2 – 4 dílů bedny s odrazem z trampolínky</w:t>
            </w:r>
          </w:p>
          <w:p w:rsidR="00492007" w:rsidRPr="00E67EE0" w:rsidRDefault="00492007" w:rsidP="00047652">
            <w:pPr>
              <w:numPr>
                <w:ilvl w:val="0"/>
                <w:numId w:val="18"/>
              </w:numPr>
              <w:rPr>
                <w:sz w:val="20"/>
                <w:szCs w:val="20"/>
              </w:rPr>
            </w:pPr>
            <w:r w:rsidRPr="00E67EE0">
              <w:rPr>
                <w:b/>
                <w:sz w:val="20"/>
                <w:szCs w:val="20"/>
              </w:rPr>
              <w:t>lavička ( kladinka ):</w:t>
            </w:r>
          </w:p>
          <w:p w:rsidR="00492007" w:rsidRPr="00E67EE0" w:rsidRDefault="00492007" w:rsidP="00047652">
            <w:pPr>
              <w:numPr>
                <w:ilvl w:val="0"/>
                <w:numId w:val="18"/>
              </w:numPr>
              <w:rPr>
                <w:sz w:val="20"/>
                <w:szCs w:val="20"/>
              </w:rPr>
            </w:pPr>
            <w:r w:rsidRPr="00E67EE0">
              <w:rPr>
                <w:sz w:val="20"/>
                <w:szCs w:val="20"/>
              </w:rPr>
              <w:t>chůze bez dopomoci ( různé obměny chůze )</w:t>
            </w:r>
          </w:p>
        </w:tc>
      </w:tr>
      <w:tr w:rsidR="00492007" w:rsidRPr="00E67EE0" w:rsidTr="00FF71E3">
        <w:tc>
          <w:tcPr>
            <w:tcW w:w="4605" w:type="dxa"/>
            <w:shd w:val="clear" w:color="auto" w:fill="auto"/>
          </w:tcPr>
          <w:p w:rsidR="00492007" w:rsidRPr="00E67EE0" w:rsidRDefault="00492007" w:rsidP="00FF71E3">
            <w:pPr>
              <w:rPr>
                <w:b/>
              </w:rPr>
            </w:pPr>
          </w:p>
          <w:p w:rsidR="00492007" w:rsidRPr="00E67EE0" w:rsidRDefault="00492007" w:rsidP="00FF71E3">
            <w:pPr>
              <w:rPr>
                <w:b/>
              </w:rPr>
            </w:pPr>
            <w:r w:rsidRPr="00E67EE0">
              <w:rPr>
                <w:b/>
              </w:rPr>
              <w:t>Rytmická a kondiční gymnastika</w:t>
            </w:r>
          </w:p>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047652">
            <w:pPr>
              <w:numPr>
                <w:ilvl w:val="0"/>
                <w:numId w:val="18"/>
              </w:numPr>
              <w:rPr>
                <w:sz w:val="20"/>
                <w:szCs w:val="20"/>
              </w:rPr>
            </w:pPr>
            <w:r w:rsidRPr="00E67EE0">
              <w:rPr>
                <w:sz w:val="20"/>
                <w:szCs w:val="20"/>
              </w:rPr>
              <w:t>zvládá základy tance založené na chůzi, běhu, klusu, na kroku poskočném ,přísuvném</w:t>
            </w:r>
          </w:p>
          <w:p w:rsidR="00492007" w:rsidRPr="00E67EE0" w:rsidRDefault="00492007" w:rsidP="00047652">
            <w:pPr>
              <w:numPr>
                <w:ilvl w:val="0"/>
                <w:numId w:val="18"/>
              </w:numPr>
              <w:rPr>
                <w:sz w:val="20"/>
                <w:szCs w:val="20"/>
              </w:rPr>
            </w:pPr>
            <w:r w:rsidRPr="00E67EE0">
              <w:rPr>
                <w:sz w:val="20"/>
                <w:szCs w:val="20"/>
              </w:rPr>
              <w:t>uvědomuje si, že cvičení s hudbou má  své zdravotní a  relaxační účinky na organismus</w:t>
            </w:r>
          </w:p>
          <w:p w:rsidR="00492007" w:rsidRPr="00E67EE0" w:rsidRDefault="00492007" w:rsidP="00047652">
            <w:pPr>
              <w:numPr>
                <w:ilvl w:val="0"/>
                <w:numId w:val="18"/>
              </w:numPr>
              <w:rPr>
                <w:sz w:val="20"/>
                <w:szCs w:val="20"/>
              </w:rPr>
            </w:pPr>
            <w:r w:rsidRPr="00E67EE0">
              <w:rPr>
                <w:sz w:val="20"/>
                <w:szCs w:val="20"/>
              </w:rPr>
              <w:t>snaží se samostatně o estetické držení těla</w:t>
            </w: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047652">
            <w:pPr>
              <w:numPr>
                <w:ilvl w:val="0"/>
                <w:numId w:val="18"/>
              </w:numPr>
              <w:rPr>
                <w:sz w:val="20"/>
                <w:szCs w:val="20"/>
              </w:rPr>
            </w:pPr>
            <w:r w:rsidRPr="00E67EE0">
              <w:rPr>
                <w:b/>
                <w:sz w:val="20"/>
                <w:szCs w:val="20"/>
              </w:rPr>
              <w:t xml:space="preserve">základní pojmy: </w:t>
            </w:r>
            <w:r w:rsidRPr="00E67EE0">
              <w:rPr>
                <w:sz w:val="20"/>
                <w:szCs w:val="20"/>
              </w:rPr>
              <w:t>základy estetického pohybu těla a jeho částí v různých polohách, změny poloh, obměny tempa a rytmu</w:t>
            </w:r>
          </w:p>
          <w:p w:rsidR="00492007" w:rsidRPr="00E67EE0" w:rsidRDefault="00492007" w:rsidP="00047652">
            <w:pPr>
              <w:numPr>
                <w:ilvl w:val="0"/>
                <w:numId w:val="18"/>
              </w:numPr>
              <w:rPr>
                <w:b/>
                <w:sz w:val="20"/>
                <w:szCs w:val="20"/>
              </w:rPr>
            </w:pPr>
            <w:r w:rsidRPr="00E67EE0">
              <w:rPr>
                <w:sz w:val="20"/>
                <w:szCs w:val="20"/>
              </w:rPr>
              <w:t>tvořivé vyjádření  rytmu pohybem / Hv /</w:t>
            </w:r>
          </w:p>
          <w:p w:rsidR="00492007" w:rsidRPr="00E67EE0" w:rsidRDefault="00492007" w:rsidP="00047652">
            <w:pPr>
              <w:numPr>
                <w:ilvl w:val="0"/>
                <w:numId w:val="18"/>
              </w:numPr>
              <w:rPr>
                <w:b/>
                <w:sz w:val="20"/>
                <w:szCs w:val="20"/>
              </w:rPr>
            </w:pPr>
            <w:r w:rsidRPr="00E67EE0">
              <w:rPr>
                <w:sz w:val="20"/>
                <w:szCs w:val="20"/>
              </w:rPr>
              <w:t>základní tance založené na taneční chůzi a běhu (klusu )</w:t>
            </w:r>
          </w:p>
          <w:p w:rsidR="00492007" w:rsidRPr="00E67EE0" w:rsidRDefault="00492007" w:rsidP="00047652">
            <w:pPr>
              <w:numPr>
                <w:ilvl w:val="0"/>
                <w:numId w:val="18"/>
              </w:numPr>
              <w:rPr>
                <w:b/>
                <w:sz w:val="20"/>
                <w:szCs w:val="20"/>
              </w:rPr>
            </w:pPr>
            <w:r w:rsidRPr="00E67EE0">
              <w:rPr>
                <w:sz w:val="20"/>
                <w:szCs w:val="20"/>
              </w:rPr>
              <w:t>základní tance založené na kroku  poskočném, přísuvném, přeměnném ( seznámení s 2/4 a ¾ tanečním krokem )</w:t>
            </w:r>
          </w:p>
          <w:p w:rsidR="00492007" w:rsidRPr="00E67EE0" w:rsidRDefault="00492007" w:rsidP="00047652">
            <w:pPr>
              <w:numPr>
                <w:ilvl w:val="0"/>
                <w:numId w:val="18"/>
              </w:numPr>
              <w:rPr>
                <w:b/>
                <w:sz w:val="20"/>
                <w:szCs w:val="20"/>
              </w:rPr>
            </w:pPr>
            <w:r w:rsidRPr="00E67EE0">
              <w:rPr>
                <w:sz w:val="20"/>
                <w:szCs w:val="20"/>
              </w:rPr>
              <w:t>bezpečnost při gymnastických činnostech</w:t>
            </w:r>
          </w:p>
          <w:p w:rsidR="00492007" w:rsidRPr="00E67EE0" w:rsidRDefault="00492007" w:rsidP="00FF71E3">
            <w:pPr>
              <w:rPr>
                <w:b/>
                <w:sz w:val="20"/>
                <w:szCs w:val="20"/>
              </w:rPr>
            </w:pPr>
          </w:p>
          <w:p w:rsidR="00492007" w:rsidRPr="00E67EE0" w:rsidRDefault="00492007" w:rsidP="00FF71E3">
            <w:pPr>
              <w:rPr>
                <w:b/>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t>Pohybové hry</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t>uvědomuje si různá nebezpečí při hrách a snaží se jim zabránit</w:t>
            </w:r>
          </w:p>
          <w:p w:rsidR="00492007" w:rsidRPr="00E67EE0" w:rsidRDefault="00492007" w:rsidP="00047652">
            <w:pPr>
              <w:numPr>
                <w:ilvl w:val="0"/>
                <w:numId w:val="18"/>
              </w:numPr>
              <w:rPr>
                <w:sz w:val="20"/>
                <w:szCs w:val="20"/>
              </w:rPr>
            </w:pPr>
            <w:r w:rsidRPr="00E67EE0">
              <w:rPr>
                <w:sz w:val="20"/>
                <w:szCs w:val="20"/>
              </w:rPr>
              <w:t>zvládá minimálně 10 pohybových her a zná jejich zaměření</w:t>
            </w:r>
          </w:p>
          <w:p w:rsidR="00492007" w:rsidRPr="00E67EE0" w:rsidRDefault="00492007" w:rsidP="00047652">
            <w:pPr>
              <w:numPr>
                <w:ilvl w:val="0"/>
                <w:numId w:val="18"/>
              </w:numPr>
              <w:rPr>
                <w:sz w:val="20"/>
                <w:szCs w:val="20"/>
              </w:rPr>
            </w:pPr>
            <w:r w:rsidRPr="00E67EE0">
              <w:rPr>
                <w:sz w:val="20"/>
                <w:szCs w:val="20"/>
              </w:rPr>
              <w:t>snaží se samostatně vytvářet pohybové hry , hledat varianty známých her</w:t>
            </w:r>
          </w:p>
          <w:p w:rsidR="00492007" w:rsidRPr="00E67EE0" w:rsidRDefault="00492007" w:rsidP="00FF71E3">
            <w:pPr>
              <w:rPr>
                <w:sz w:val="20"/>
                <w:szCs w:val="20"/>
              </w:rPr>
            </w:pPr>
          </w:p>
          <w:p w:rsidR="00492007" w:rsidRPr="00E67EE0" w:rsidRDefault="00492007" w:rsidP="00FF71E3">
            <w:pPr>
              <w:rPr>
                <w:sz w:val="20"/>
                <w:szCs w:val="20"/>
              </w:rPr>
            </w:pP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w:t>
            </w:r>
          </w:p>
          <w:p w:rsidR="00492007" w:rsidRPr="00E67EE0" w:rsidRDefault="00492007" w:rsidP="00FF71E3">
            <w:pPr>
              <w:rPr>
                <w:sz w:val="20"/>
                <w:szCs w:val="20"/>
              </w:rPr>
            </w:pPr>
            <w:r w:rsidRPr="00E67EE0">
              <w:rPr>
                <w:b/>
                <w:sz w:val="20"/>
                <w:szCs w:val="20"/>
              </w:rPr>
              <w:t xml:space="preserve">-   základní pojmy </w:t>
            </w:r>
            <w:r w:rsidRPr="00E67EE0">
              <w:rPr>
                <w:sz w:val="20"/>
                <w:szCs w:val="20"/>
              </w:rPr>
              <w:t>související s funkcemi her, pravidly a používaným náčiním</w:t>
            </w:r>
          </w:p>
          <w:p w:rsidR="00492007" w:rsidRPr="00E67EE0" w:rsidRDefault="00492007" w:rsidP="00FF71E3">
            <w:pPr>
              <w:rPr>
                <w:sz w:val="20"/>
                <w:szCs w:val="20"/>
              </w:rPr>
            </w:pPr>
            <w:r w:rsidRPr="00E67EE0">
              <w:rPr>
                <w:sz w:val="20"/>
                <w:szCs w:val="20"/>
              </w:rPr>
              <w:t>-   variace her jednoho druhu</w:t>
            </w:r>
          </w:p>
          <w:p w:rsidR="00492007" w:rsidRPr="00E67EE0" w:rsidRDefault="00492007" w:rsidP="00FF71E3">
            <w:pPr>
              <w:rPr>
                <w:sz w:val="20"/>
                <w:szCs w:val="20"/>
              </w:rPr>
            </w:pPr>
            <w:r w:rsidRPr="00E67EE0">
              <w:rPr>
                <w:sz w:val="20"/>
                <w:szCs w:val="20"/>
              </w:rPr>
              <w:t>-   využití přírodního prostředí pro pohybové hry /Prv /</w:t>
            </w:r>
          </w:p>
          <w:p w:rsidR="00492007" w:rsidRPr="00E67EE0" w:rsidRDefault="00492007" w:rsidP="00FF71E3">
            <w:pPr>
              <w:rPr>
                <w:sz w:val="20"/>
                <w:szCs w:val="20"/>
              </w:rPr>
            </w:pPr>
            <w:r w:rsidRPr="00E67EE0">
              <w:rPr>
                <w:sz w:val="20"/>
                <w:szCs w:val="20"/>
              </w:rPr>
              <w:t>-   bezpečnost při různých druzích her</w:t>
            </w:r>
          </w:p>
          <w:p w:rsidR="00492007" w:rsidRPr="00E67EE0" w:rsidRDefault="00492007" w:rsidP="00FF71E3">
            <w:pPr>
              <w:rPr>
                <w:b/>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t>Sportovní hry</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t>uvědomuje si různá nebezpečí při sportovních hrách a snaží se jim zabránit</w:t>
            </w:r>
          </w:p>
          <w:p w:rsidR="00492007" w:rsidRPr="00E67EE0" w:rsidRDefault="00492007" w:rsidP="00047652">
            <w:pPr>
              <w:numPr>
                <w:ilvl w:val="0"/>
                <w:numId w:val="18"/>
              </w:numPr>
              <w:rPr>
                <w:sz w:val="20"/>
                <w:szCs w:val="20"/>
              </w:rPr>
            </w:pPr>
            <w:r w:rsidRPr="00E67EE0">
              <w:rPr>
                <w:sz w:val="20"/>
                <w:szCs w:val="20"/>
              </w:rPr>
              <w:t>zvládá základní pojmy osvojených činností</w:t>
            </w:r>
          </w:p>
          <w:p w:rsidR="00492007" w:rsidRPr="00E67EE0" w:rsidRDefault="00492007" w:rsidP="00047652">
            <w:pPr>
              <w:numPr>
                <w:ilvl w:val="0"/>
                <w:numId w:val="18"/>
              </w:numPr>
              <w:rPr>
                <w:sz w:val="20"/>
                <w:szCs w:val="20"/>
              </w:rPr>
            </w:pPr>
            <w:r w:rsidRPr="00E67EE0">
              <w:rPr>
                <w:sz w:val="20"/>
                <w:szCs w:val="20"/>
              </w:rPr>
              <w:t>zvládá elementární herní činnosti jednotlivce a využívá  je v základních kombinacích i v utkání podle zjednodušených pravidel</w:t>
            </w:r>
          </w:p>
          <w:p w:rsidR="00492007" w:rsidRPr="00E67EE0" w:rsidRDefault="00492007" w:rsidP="00047652">
            <w:pPr>
              <w:numPr>
                <w:ilvl w:val="0"/>
                <w:numId w:val="18"/>
              </w:numPr>
              <w:rPr>
                <w:sz w:val="20"/>
                <w:szCs w:val="20"/>
              </w:rPr>
            </w:pPr>
            <w:r w:rsidRPr="00E67EE0">
              <w:rPr>
                <w:sz w:val="20"/>
                <w:szCs w:val="20"/>
              </w:rPr>
              <w:t>zvládá konkrétní hry se zjednodušenými pravidly a dovede je využívat ( samostatně nebo za pomoci učitele )</w:t>
            </w:r>
          </w:p>
          <w:p w:rsidR="00492007" w:rsidRPr="00E67EE0" w:rsidRDefault="00492007" w:rsidP="00047652">
            <w:pPr>
              <w:numPr>
                <w:ilvl w:val="0"/>
                <w:numId w:val="18"/>
              </w:numPr>
              <w:rPr>
                <w:sz w:val="20"/>
                <w:szCs w:val="20"/>
              </w:rPr>
            </w:pPr>
            <w:r w:rsidRPr="00E67EE0">
              <w:rPr>
                <w:sz w:val="20"/>
                <w:szCs w:val="20"/>
              </w:rPr>
              <w:t>jedná v duchu fair play za pomoci učitele dodržuje pravidla soutěží</w:t>
            </w: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FF71E3">
            <w:pPr>
              <w:rPr>
                <w:sz w:val="20"/>
                <w:szCs w:val="20"/>
              </w:rPr>
            </w:pPr>
            <w:r w:rsidRPr="00E67EE0">
              <w:rPr>
                <w:b/>
                <w:sz w:val="20"/>
                <w:szCs w:val="20"/>
              </w:rPr>
              <w:t>-     základní pojmy :</w:t>
            </w:r>
            <w:r w:rsidRPr="00E67EE0">
              <w:rPr>
                <w:sz w:val="20"/>
                <w:szCs w:val="20"/>
              </w:rPr>
              <w:t>zvládá role ve hře, pravidla zjednodušených sportovních her související s osvojenou činností</w:t>
            </w:r>
          </w:p>
          <w:p w:rsidR="00492007" w:rsidRPr="00E67EE0" w:rsidRDefault="00492007" w:rsidP="00FF71E3">
            <w:pPr>
              <w:rPr>
                <w:sz w:val="20"/>
                <w:szCs w:val="20"/>
              </w:rPr>
            </w:pPr>
            <w:r w:rsidRPr="00E67EE0">
              <w:rPr>
                <w:sz w:val="20"/>
                <w:szCs w:val="20"/>
              </w:rPr>
              <w:t>-     základní označení a vybavení hřišť</w:t>
            </w:r>
          </w:p>
          <w:p w:rsidR="00492007" w:rsidRPr="00E67EE0" w:rsidRDefault="00492007" w:rsidP="00FF71E3">
            <w:pPr>
              <w:rPr>
                <w:sz w:val="20"/>
                <w:szCs w:val="20"/>
              </w:rPr>
            </w:pPr>
            <w:r w:rsidRPr="00E67EE0">
              <w:rPr>
                <w:sz w:val="20"/>
                <w:szCs w:val="20"/>
              </w:rPr>
              <w:t>-     vhodné oblečení a obutí pro sportovní hry</w:t>
            </w:r>
          </w:p>
          <w:p w:rsidR="00492007" w:rsidRPr="00E67EE0" w:rsidRDefault="00492007" w:rsidP="00FF71E3">
            <w:pPr>
              <w:rPr>
                <w:sz w:val="20"/>
                <w:szCs w:val="20"/>
              </w:rPr>
            </w:pPr>
          </w:p>
          <w:p w:rsidR="00492007" w:rsidRPr="00E67EE0" w:rsidRDefault="00492007" w:rsidP="00047652">
            <w:pPr>
              <w:numPr>
                <w:ilvl w:val="0"/>
                <w:numId w:val="18"/>
              </w:numPr>
              <w:rPr>
                <w:b/>
                <w:sz w:val="20"/>
                <w:szCs w:val="20"/>
              </w:rPr>
            </w:pPr>
            <w:r w:rsidRPr="00E67EE0">
              <w:rPr>
                <w:b/>
                <w:sz w:val="20"/>
                <w:szCs w:val="20"/>
              </w:rPr>
              <w:t>vlastní nácvik:</w:t>
            </w:r>
          </w:p>
          <w:p w:rsidR="00492007" w:rsidRPr="00E67EE0" w:rsidRDefault="00492007" w:rsidP="00047652">
            <w:pPr>
              <w:numPr>
                <w:ilvl w:val="0"/>
                <w:numId w:val="18"/>
              </w:numPr>
              <w:rPr>
                <w:b/>
                <w:sz w:val="20"/>
                <w:szCs w:val="20"/>
              </w:rPr>
            </w:pPr>
            <w:r w:rsidRPr="00E67EE0">
              <w:rPr>
                <w:sz w:val="20"/>
                <w:szCs w:val="20"/>
              </w:rPr>
              <w:t>přihrávka jednoruč a obouruč ( vrchním trčením)</w:t>
            </w:r>
          </w:p>
          <w:p w:rsidR="00492007" w:rsidRPr="00E67EE0" w:rsidRDefault="00492007" w:rsidP="00047652">
            <w:pPr>
              <w:numPr>
                <w:ilvl w:val="0"/>
                <w:numId w:val="18"/>
              </w:numPr>
              <w:rPr>
                <w:b/>
                <w:sz w:val="20"/>
                <w:szCs w:val="20"/>
              </w:rPr>
            </w:pPr>
            <w:r w:rsidRPr="00E67EE0">
              <w:rPr>
                <w:sz w:val="20"/>
                <w:szCs w:val="20"/>
              </w:rPr>
              <w:t>chytání míče jednoruč a obouruč</w:t>
            </w:r>
          </w:p>
          <w:p w:rsidR="00492007" w:rsidRPr="00E67EE0" w:rsidRDefault="00492007" w:rsidP="00047652">
            <w:pPr>
              <w:numPr>
                <w:ilvl w:val="0"/>
                <w:numId w:val="18"/>
              </w:numPr>
              <w:rPr>
                <w:b/>
                <w:sz w:val="20"/>
                <w:szCs w:val="20"/>
              </w:rPr>
            </w:pPr>
            <w:r w:rsidRPr="00E67EE0">
              <w:rPr>
                <w:sz w:val="20"/>
                <w:szCs w:val="20"/>
              </w:rPr>
              <w:t>vedení míče driblingem</w:t>
            </w:r>
          </w:p>
          <w:p w:rsidR="00492007" w:rsidRPr="00E67EE0" w:rsidRDefault="00492007" w:rsidP="00047652">
            <w:pPr>
              <w:numPr>
                <w:ilvl w:val="0"/>
                <w:numId w:val="18"/>
              </w:numPr>
              <w:rPr>
                <w:b/>
                <w:sz w:val="20"/>
                <w:szCs w:val="20"/>
              </w:rPr>
            </w:pPr>
            <w:r w:rsidRPr="00E67EE0">
              <w:rPr>
                <w:sz w:val="20"/>
                <w:szCs w:val="20"/>
              </w:rPr>
              <w:t>střelba jednoruč a obouruč na koš (z místa i v pohybu, vyvolenou rukou )</w:t>
            </w:r>
          </w:p>
          <w:p w:rsidR="00492007" w:rsidRPr="00E67EE0" w:rsidRDefault="00492007" w:rsidP="00047652">
            <w:pPr>
              <w:numPr>
                <w:ilvl w:val="0"/>
                <w:numId w:val="18"/>
              </w:numPr>
              <w:rPr>
                <w:b/>
                <w:sz w:val="20"/>
                <w:szCs w:val="20"/>
              </w:rPr>
            </w:pPr>
            <w:r w:rsidRPr="00E67EE0">
              <w:rPr>
                <w:sz w:val="20"/>
                <w:szCs w:val="20"/>
              </w:rPr>
              <w:t>pohyb s míčem i bez míče ,zastavení</w:t>
            </w:r>
          </w:p>
          <w:p w:rsidR="00492007" w:rsidRPr="00E67EE0" w:rsidRDefault="00492007" w:rsidP="00047652">
            <w:pPr>
              <w:numPr>
                <w:ilvl w:val="0"/>
                <w:numId w:val="18"/>
              </w:numPr>
              <w:rPr>
                <w:b/>
                <w:sz w:val="20"/>
                <w:szCs w:val="20"/>
              </w:rPr>
            </w:pPr>
            <w:r w:rsidRPr="00E67EE0">
              <w:rPr>
                <w:sz w:val="20"/>
                <w:szCs w:val="20"/>
              </w:rPr>
              <w:t>průpravné sportovní hry, utkání podle zjednodušených pravidel ( vybíjená, přehazovaná )</w:t>
            </w:r>
          </w:p>
          <w:p w:rsidR="00492007" w:rsidRPr="00E67EE0" w:rsidRDefault="00492007" w:rsidP="00FF71E3">
            <w:pPr>
              <w:rPr>
                <w:b/>
                <w:sz w:val="20"/>
                <w:szCs w:val="20"/>
              </w:rPr>
            </w:pPr>
          </w:p>
          <w:p w:rsidR="00492007" w:rsidRPr="00E67EE0" w:rsidRDefault="00492007" w:rsidP="00FF71E3">
            <w:pPr>
              <w:rPr>
                <w:b/>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t>Úpoly</w:t>
            </w:r>
          </w:p>
          <w:p w:rsidR="00492007" w:rsidRPr="00E67EE0" w:rsidRDefault="00492007" w:rsidP="00FF71E3">
            <w:pPr>
              <w:rPr>
                <w:b/>
                <w:sz w:val="20"/>
                <w:szCs w:val="20"/>
              </w:rPr>
            </w:pPr>
            <w:r w:rsidRPr="00E67EE0">
              <w:rPr>
                <w:b/>
                <w:sz w:val="20"/>
                <w:szCs w:val="20"/>
              </w:rPr>
              <w:t>Konkretizované výstupy žáků :</w:t>
            </w:r>
          </w:p>
          <w:p w:rsidR="00492007" w:rsidRPr="00E67EE0" w:rsidRDefault="00492007" w:rsidP="00047652">
            <w:pPr>
              <w:numPr>
                <w:ilvl w:val="0"/>
                <w:numId w:val="18"/>
              </w:numPr>
              <w:rPr>
                <w:sz w:val="20"/>
                <w:szCs w:val="20"/>
              </w:rPr>
            </w:pPr>
            <w:r w:rsidRPr="00E67EE0">
              <w:rPr>
                <w:sz w:val="20"/>
                <w:szCs w:val="20"/>
              </w:rPr>
              <w:t xml:space="preserve">zvládá přetahování lanem, dodržuje pokyny a </w:t>
            </w:r>
            <w:r w:rsidRPr="00E67EE0">
              <w:rPr>
                <w:sz w:val="20"/>
                <w:szCs w:val="20"/>
              </w:rPr>
              <w:lastRenderedPageBreak/>
              <w:t>povely učitele</w:t>
            </w:r>
          </w:p>
          <w:p w:rsidR="00492007" w:rsidRPr="00E67EE0" w:rsidRDefault="00492007" w:rsidP="00FF71E3">
            <w:pPr>
              <w:rPr>
                <w:sz w:val="20"/>
                <w:szCs w:val="20"/>
              </w:rPr>
            </w:pP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w:t>
            </w:r>
          </w:p>
          <w:p w:rsidR="00492007" w:rsidRPr="00E67EE0" w:rsidRDefault="00492007" w:rsidP="00047652">
            <w:pPr>
              <w:numPr>
                <w:ilvl w:val="0"/>
                <w:numId w:val="18"/>
              </w:numPr>
              <w:rPr>
                <w:sz w:val="20"/>
                <w:szCs w:val="20"/>
              </w:rPr>
            </w:pPr>
            <w:r w:rsidRPr="00E67EE0">
              <w:rPr>
                <w:sz w:val="20"/>
                <w:szCs w:val="20"/>
              </w:rPr>
              <w:t>přetahy a přetlaky</w:t>
            </w:r>
          </w:p>
          <w:p w:rsidR="00492007" w:rsidRPr="00E67EE0" w:rsidRDefault="00492007" w:rsidP="00FF71E3">
            <w:pPr>
              <w:rPr>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lastRenderedPageBreak/>
              <w:t>Průpravná, kondiční, koordinační, kompenzační, relaxační, vyrovnávací, tvořivá a jiná cvičení</w:t>
            </w:r>
          </w:p>
          <w:p w:rsidR="00492007" w:rsidRPr="00E67EE0" w:rsidRDefault="00492007" w:rsidP="00FF71E3">
            <w:pPr>
              <w:rPr>
                <w:b/>
              </w:rPr>
            </w:pPr>
          </w:p>
        </w:tc>
        <w:tc>
          <w:tcPr>
            <w:tcW w:w="4605" w:type="dxa"/>
            <w:shd w:val="clear" w:color="auto" w:fill="auto"/>
          </w:tcPr>
          <w:p w:rsidR="00492007" w:rsidRPr="00E67EE0" w:rsidRDefault="00492007" w:rsidP="00047652">
            <w:pPr>
              <w:numPr>
                <w:ilvl w:val="0"/>
                <w:numId w:val="18"/>
              </w:numPr>
              <w:rPr>
                <w:sz w:val="20"/>
                <w:szCs w:val="20"/>
              </w:rPr>
            </w:pPr>
            <w:r w:rsidRPr="00E67EE0">
              <w:rPr>
                <w:sz w:val="20"/>
                <w:szCs w:val="20"/>
              </w:rPr>
              <w:t>zařazují se pravidelně do pohybového režimu dětí v hodinách TV, především v návaznosti na jejich svalová oslabení , dlouhodobé sezení atd./Prv/</w:t>
            </w:r>
          </w:p>
          <w:p w:rsidR="00492007" w:rsidRPr="00E67EE0" w:rsidRDefault="00492007" w:rsidP="00FF71E3">
            <w:pPr>
              <w:rPr>
                <w:sz w:val="20"/>
                <w:szCs w:val="20"/>
              </w:rPr>
            </w:pPr>
          </w:p>
        </w:tc>
      </w:tr>
      <w:tr w:rsidR="00492007" w:rsidRPr="00E67EE0" w:rsidTr="00FF71E3">
        <w:tc>
          <w:tcPr>
            <w:tcW w:w="4605" w:type="dxa"/>
            <w:shd w:val="clear" w:color="auto" w:fill="auto"/>
          </w:tcPr>
          <w:p w:rsidR="00492007" w:rsidRDefault="00492007" w:rsidP="00FF71E3">
            <w:pPr>
              <w:rPr>
                <w:b/>
              </w:rPr>
            </w:pPr>
            <w:r w:rsidRPr="00E67EE0">
              <w:rPr>
                <w:b/>
              </w:rPr>
              <w:t>Plavání</w:t>
            </w:r>
          </w:p>
          <w:p w:rsidR="00492007" w:rsidRDefault="00492007" w:rsidP="00FF71E3">
            <w:pPr>
              <w:rPr>
                <w:b/>
              </w:rPr>
            </w:pPr>
          </w:p>
          <w:p w:rsidR="00492007" w:rsidRPr="00E67EE0" w:rsidRDefault="00492007" w:rsidP="00FF71E3">
            <w:pPr>
              <w:rPr>
                <w:b/>
              </w:rPr>
            </w:pPr>
            <w:r>
              <w:rPr>
                <w:b/>
              </w:rPr>
              <w:t>Ozdravný pobyt s výukou</w:t>
            </w:r>
          </w:p>
        </w:tc>
        <w:tc>
          <w:tcPr>
            <w:tcW w:w="4605" w:type="dxa"/>
            <w:shd w:val="clear" w:color="auto" w:fill="auto"/>
          </w:tcPr>
          <w:p w:rsidR="00492007" w:rsidRPr="00E67EE0" w:rsidRDefault="00492007" w:rsidP="00FF71E3">
            <w:pPr>
              <w:rPr>
                <w:sz w:val="20"/>
                <w:szCs w:val="20"/>
              </w:rPr>
            </w:pPr>
            <w:r w:rsidRPr="00E67EE0">
              <w:rPr>
                <w:sz w:val="20"/>
                <w:szCs w:val="20"/>
              </w:rPr>
              <w:t xml:space="preserve">základní plavecký výcvik  ( je zařazen dle možnosti </w:t>
            </w:r>
          </w:p>
          <w:p w:rsidR="00492007" w:rsidRDefault="00492007" w:rsidP="00FF71E3">
            <w:pPr>
              <w:rPr>
                <w:sz w:val="20"/>
                <w:szCs w:val="20"/>
              </w:rPr>
            </w:pPr>
            <w:r w:rsidRPr="00E67EE0">
              <w:rPr>
                <w:sz w:val="20"/>
                <w:szCs w:val="20"/>
              </w:rPr>
              <w:t>školy )</w:t>
            </w:r>
          </w:p>
          <w:p w:rsidR="00492007" w:rsidRDefault="00492007" w:rsidP="00FF71E3">
            <w:pPr>
              <w:rPr>
                <w:sz w:val="20"/>
                <w:szCs w:val="20"/>
              </w:rPr>
            </w:pPr>
            <w:r>
              <w:rPr>
                <w:sz w:val="20"/>
                <w:szCs w:val="20"/>
              </w:rPr>
              <w:t>-žáci tráví značnou část dne ve zdravém prostředí, otužují se, aktivní pohyb zvyšuje jejich tělesnou zdatnost</w:t>
            </w:r>
          </w:p>
          <w:p w:rsidR="00492007" w:rsidRDefault="00492007" w:rsidP="00FF71E3">
            <w:pPr>
              <w:rPr>
                <w:sz w:val="20"/>
                <w:szCs w:val="20"/>
              </w:rPr>
            </w:pPr>
            <w:r>
              <w:rPr>
                <w:sz w:val="20"/>
                <w:szCs w:val="20"/>
              </w:rPr>
              <w:t>- poznávají přírodní ekosystémy a organizmy</w:t>
            </w:r>
          </w:p>
          <w:p w:rsidR="00492007" w:rsidRDefault="00492007" w:rsidP="00FF71E3">
            <w:pPr>
              <w:rPr>
                <w:sz w:val="20"/>
                <w:szCs w:val="20"/>
              </w:rPr>
            </w:pPr>
            <w:r>
              <w:rPr>
                <w:sz w:val="20"/>
                <w:szCs w:val="20"/>
              </w:rPr>
              <w:t>- poznávají zajímavosti okolního regionu</w:t>
            </w:r>
          </w:p>
          <w:p w:rsidR="00492007" w:rsidRDefault="00492007" w:rsidP="00FF71E3">
            <w:pPr>
              <w:rPr>
                <w:sz w:val="20"/>
                <w:szCs w:val="20"/>
              </w:rPr>
            </w:pPr>
            <w:r>
              <w:rPr>
                <w:sz w:val="20"/>
                <w:szCs w:val="20"/>
              </w:rPr>
              <w:t>- smyslové vnímání přírody</w:t>
            </w:r>
          </w:p>
          <w:p w:rsidR="00492007" w:rsidRDefault="00492007" w:rsidP="00FF71E3">
            <w:pPr>
              <w:rPr>
                <w:sz w:val="20"/>
                <w:szCs w:val="20"/>
              </w:rPr>
            </w:pPr>
            <w:r>
              <w:rPr>
                <w:sz w:val="20"/>
                <w:szCs w:val="20"/>
              </w:rPr>
              <w:t>- rozvoj tvořivosti a samostatnosti</w:t>
            </w:r>
          </w:p>
          <w:p w:rsidR="00492007" w:rsidRDefault="00492007" w:rsidP="00FF71E3">
            <w:pPr>
              <w:rPr>
                <w:sz w:val="20"/>
                <w:szCs w:val="20"/>
              </w:rPr>
            </w:pPr>
            <w:r>
              <w:rPr>
                <w:sz w:val="20"/>
                <w:szCs w:val="20"/>
              </w:rPr>
              <w:t>- prohlubování zdravých vztahů mezi dětmi ve třídě, začlenění problémových žáků do třídního kolektivu</w:t>
            </w:r>
          </w:p>
          <w:p w:rsidR="00492007" w:rsidRPr="00E67EE0" w:rsidRDefault="00492007" w:rsidP="00FF71E3">
            <w:pPr>
              <w:rPr>
                <w:sz w:val="20"/>
                <w:szCs w:val="20"/>
              </w:rPr>
            </w:pPr>
          </w:p>
          <w:p w:rsidR="00492007" w:rsidRPr="00E67EE0" w:rsidRDefault="00492007" w:rsidP="00FF71E3">
            <w:pPr>
              <w:rPr>
                <w:sz w:val="20"/>
                <w:szCs w:val="20"/>
              </w:rPr>
            </w:pPr>
          </w:p>
        </w:tc>
      </w:tr>
      <w:tr w:rsidR="00492007" w:rsidRPr="00E67EE0" w:rsidTr="00FF71E3">
        <w:tc>
          <w:tcPr>
            <w:tcW w:w="9210" w:type="dxa"/>
            <w:gridSpan w:val="2"/>
            <w:shd w:val="clear" w:color="auto" w:fill="auto"/>
          </w:tcPr>
          <w:p w:rsidR="00492007" w:rsidRPr="00E67EE0" w:rsidRDefault="00492007" w:rsidP="00FF71E3">
            <w:pPr>
              <w:rPr>
                <w:b/>
              </w:rPr>
            </w:pPr>
            <w:r w:rsidRPr="00E67EE0">
              <w:rPr>
                <w:b/>
              </w:rPr>
              <w:t xml:space="preserve">Způsoby ověřování učiva : </w:t>
            </w:r>
            <w:r w:rsidRPr="00E67EE0">
              <w:rPr>
                <w:sz w:val="20"/>
                <w:szCs w:val="20"/>
              </w:rPr>
              <w:t>hodnocení konkrétního cviku, výkonu, snahy ,chování, kolektivní hry</w:t>
            </w:r>
          </w:p>
        </w:tc>
      </w:tr>
    </w:tbl>
    <w:p w:rsidR="00492007" w:rsidRDefault="00492007" w:rsidP="00492007">
      <w:pPr>
        <w:rPr>
          <w:b/>
          <w:sz w:val="28"/>
          <w:szCs w:val="28"/>
          <w:u w:val="single"/>
        </w:rPr>
      </w:pPr>
    </w:p>
    <w:p w:rsidR="00492007" w:rsidRDefault="00492007" w:rsidP="00492007">
      <w:pPr>
        <w:jc w:val="center"/>
        <w:rPr>
          <w:b/>
          <w:sz w:val="28"/>
          <w:szCs w:val="28"/>
          <w:u w:val="single"/>
        </w:rPr>
      </w:pPr>
      <w:r w:rsidRPr="00111289">
        <w:rPr>
          <w:b/>
          <w:sz w:val="28"/>
          <w:szCs w:val="28"/>
          <w:u w:val="single"/>
        </w:rPr>
        <w:t>Vzdělávací obsah vyučovacího p</w:t>
      </w:r>
      <w:r>
        <w:rPr>
          <w:b/>
          <w:sz w:val="28"/>
          <w:szCs w:val="28"/>
          <w:u w:val="single"/>
        </w:rPr>
        <w:t>ředmětu Tělesná výchova – 4. ročník</w:t>
      </w:r>
    </w:p>
    <w:p w:rsidR="00492007" w:rsidRDefault="00492007" w:rsidP="00492007">
      <w:pPr>
        <w:jc w:val="center"/>
        <w:rPr>
          <w:b/>
          <w:sz w:val="28"/>
          <w:szCs w:val="28"/>
          <w:u w:val="single"/>
        </w:rPr>
      </w:pPr>
    </w:p>
    <w:p w:rsidR="00492007" w:rsidRDefault="00492007" w:rsidP="00492007">
      <w:pPr>
        <w:rPr>
          <w:b/>
          <w:sz w:val="28"/>
          <w:szCs w:val="28"/>
        </w:rPr>
      </w:pPr>
      <w:r>
        <w:rPr>
          <w:b/>
          <w:sz w:val="28"/>
          <w:szCs w:val="28"/>
        </w:rPr>
        <w:t>1.Činnosti ovlivňující zdraví</w:t>
      </w:r>
    </w:p>
    <w:p w:rsidR="00492007" w:rsidRDefault="00492007" w:rsidP="00492007">
      <w:pPr>
        <w:rPr>
          <w:b/>
          <w:sz w:val="28"/>
          <w:szCs w:val="28"/>
        </w:rPr>
      </w:pPr>
      <w:r>
        <w:rPr>
          <w:b/>
          <w:sz w:val="28"/>
          <w:szCs w:val="28"/>
        </w:rPr>
        <w:t>2.Činnosti ovlivňující úroveň pohybových dovedností</w:t>
      </w:r>
    </w:p>
    <w:p w:rsidR="00492007" w:rsidRDefault="00492007" w:rsidP="00492007">
      <w:pPr>
        <w:rPr>
          <w:b/>
          <w:sz w:val="28"/>
          <w:szCs w:val="28"/>
        </w:rPr>
      </w:pPr>
      <w:r>
        <w:rPr>
          <w:b/>
          <w:sz w:val="28"/>
          <w:szCs w:val="28"/>
        </w:rPr>
        <w:t>3.Činnosti podporující pohybové učení</w:t>
      </w:r>
    </w:p>
    <w:p w:rsidR="00492007" w:rsidRDefault="00492007" w:rsidP="00492007">
      <w:pPr>
        <w:rPr>
          <w:b/>
          <w:sz w:val="28"/>
          <w:szCs w:val="28"/>
        </w:rPr>
      </w:pPr>
    </w:p>
    <w:p w:rsidR="00492007" w:rsidRDefault="00492007" w:rsidP="00492007">
      <w:pPr>
        <w:rPr>
          <w:b/>
        </w:rPr>
      </w:pPr>
      <w:r>
        <w:rPr>
          <w:b/>
        </w:rPr>
        <w:t>Atletika</w:t>
      </w:r>
    </w:p>
    <w:tbl>
      <w:tblPr>
        <w:tblW w:w="0" w:type="auto"/>
        <w:tblLook w:val="01E0" w:firstRow="1" w:lastRow="1" w:firstColumn="1" w:lastColumn="1" w:noHBand="0" w:noVBand="0"/>
      </w:tblPr>
      <w:tblGrid>
        <w:gridCol w:w="4605"/>
        <w:gridCol w:w="4605"/>
      </w:tblGrid>
      <w:tr w:rsidR="00492007" w:rsidRPr="00E67EE0" w:rsidTr="00FF71E3">
        <w:tc>
          <w:tcPr>
            <w:tcW w:w="4605" w:type="dxa"/>
            <w:shd w:val="clear" w:color="auto" w:fill="auto"/>
          </w:tcPr>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t>uplatňuje pravidla bezpečnosti při atletických disciplínách</w:t>
            </w:r>
          </w:p>
          <w:p w:rsidR="00492007" w:rsidRPr="00E67EE0" w:rsidRDefault="00492007" w:rsidP="00047652">
            <w:pPr>
              <w:numPr>
                <w:ilvl w:val="0"/>
                <w:numId w:val="18"/>
              </w:numPr>
              <w:rPr>
                <w:sz w:val="20"/>
                <w:szCs w:val="20"/>
              </w:rPr>
            </w:pPr>
            <w:r w:rsidRPr="00E67EE0">
              <w:rPr>
                <w:sz w:val="20"/>
                <w:szCs w:val="20"/>
              </w:rPr>
              <w:t>zvládá aktivně osvojené pojmy</w:t>
            </w:r>
          </w:p>
          <w:p w:rsidR="00492007" w:rsidRPr="00E67EE0" w:rsidRDefault="00492007" w:rsidP="00047652">
            <w:pPr>
              <w:numPr>
                <w:ilvl w:val="0"/>
                <w:numId w:val="18"/>
              </w:numPr>
              <w:rPr>
                <w:sz w:val="20"/>
                <w:szCs w:val="20"/>
              </w:rPr>
            </w:pPr>
            <w:r w:rsidRPr="00E67EE0">
              <w:rPr>
                <w:sz w:val="20"/>
                <w:szCs w:val="20"/>
              </w:rPr>
              <w:t>reaguje na základní pokyny,signály a  gesta učitele</w:t>
            </w:r>
          </w:p>
          <w:p w:rsidR="00492007" w:rsidRPr="00E67EE0" w:rsidRDefault="00492007" w:rsidP="00047652">
            <w:pPr>
              <w:numPr>
                <w:ilvl w:val="0"/>
                <w:numId w:val="18"/>
              </w:numPr>
              <w:rPr>
                <w:sz w:val="20"/>
                <w:szCs w:val="20"/>
              </w:rPr>
            </w:pPr>
            <w:r w:rsidRPr="00E67EE0">
              <w:rPr>
                <w:sz w:val="20"/>
                <w:szCs w:val="20"/>
              </w:rPr>
              <w:t>zvládá aktivně základní techniky běhů, skoků, hodů</w:t>
            </w:r>
          </w:p>
          <w:p w:rsidR="00492007" w:rsidRPr="00E67EE0" w:rsidRDefault="00492007" w:rsidP="00047652">
            <w:pPr>
              <w:numPr>
                <w:ilvl w:val="0"/>
                <w:numId w:val="18"/>
              </w:numPr>
              <w:rPr>
                <w:sz w:val="20"/>
                <w:szCs w:val="20"/>
              </w:rPr>
            </w:pPr>
            <w:r w:rsidRPr="00E67EE0">
              <w:rPr>
                <w:sz w:val="20"/>
                <w:szCs w:val="20"/>
              </w:rPr>
              <w:t>zvládá upravit doskočiště,připravit start běhu (čáru ) a vydat povely ke startu</w:t>
            </w:r>
          </w:p>
          <w:p w:rsidR="00492007" w:rsidRPr="00E67EE0" w:rsidRDefault="00492007" w:rsidP="00047652">
            <w:pPr>
              <w:numPr>
                <w:ilvl w:val="0"/>
                <w:numId w:val="18"/>
              </w:numPr>
              <w:rPr>
                <w:sz w:val="20"/>
                <w:szCs w:val="20"/>
              </w:rPr>
            </w:pPr>
            <w:r w:rsidRPr="00E67EE0">
              <w:rPr>
                <w:sz w:val="20"/>
                <w:szCs w:val="20"/>
              </w:rPr>
              <w:t>dovede změřit a zapsat výkony v osvojených disciplínách a porovná je s předchozími výsledky</w:t>
            </w:r>
          </w:p>
          <w:p w:rsidR="00492007" w:rsidRPr="00E67EE0" w:rsidRDefault="00492007" w:rsidP="00047652">
            <w:pPr>
              <w:numPr>
                <w:ilvl w:val="0"/>
                <w:numId w:val="18"/>
              </w:numPr>
              <w:rPr>
                <w:sz w:val="20"/>
                <w:szCs w:val="20"/>
              </w:rPr>
            </w:pPr>
            <w:r w:rsidRPr="00E67EE0">
              <w:rPr>
                <w:sz w:val="20"/>
                <w:szCs w:val="20"/>
              </w:rPr>
              <w:t>jednoduše zhodnotí kvalitu pohybové činnosti a reaguje na pokyny k vlastním chybám</w:t>
            </w:r>
          </w:p>
          <w:p w:rsidR="00492007" w:rsidRPr="00E67EE0" w:rsidRDefault="00492007" w:rsidP="00FF71E3">
            <w:pPr>
              <w:rPr>
                <w:b/>
                <w:sz w:val="20"/>
                <w:szCs w:val="20"/>
              </w:rPr>
            </w:pPr>
          </w:p>
        </w:tc>
        <w:tc>
          <w:tcPr>
            <w:tcW w:w="4605" w:type="dxa"/>
            <w:shd w:val="clear" w:color="auto" w:fill="auto"/>
          </w:tcPr>
          <w:p w:rsidR="00492007" w:rsidRPr="00E67EE0" w:rsidRDefault="00492007" w:rsidP="00FF71E3">
            <w:pPr>
              <w:rPr>
                <w:b/>
                <w:sz w:val="20"/>
                <w:szCs w:val="20"/>
              </w:rPr>
            </w:pPr>
            <w:r w:rsidRPr="00E67EE0">
              <w:rPr>
                <w:b/>
                <w:sz w:val="20"/>
                <w:szCs w:val="20"/>
              </w:rPr>
              <w:t>Konkretizované učivo :</w:t>
            </w:r>
          </w:p>
          <w:p w:rsidR="00492007" w:rsidRPr="00E67EE0" w:rsidRDefault="00492007" w:rsidP="00FF71E3">
            <w:pPr>
              <w:rPr>
                <w:sz w:val="20"/>
                <w:szCs w:val="20"/>
              </w:rPr>
            </w:pPr>
            <w:r w:rsidRPr="00E67EE0">
              <w:rPr>
                <w:b/>
                <w:sz w:val="20"/>
                <w:szCs w:val="20"/>
              </w:rPr>
              <w:t>-základní pojmy :</w:t>
            </w:r>
            <w:r w:rsidRPr="00E67EE0">
              <w:rPr>
                <w:sz w:val="20"/>
                <w:szCs w:val="20"/>
              </w:rPr>
              <w:t>základní disciplíny, části běžecké dráhy,skokanského sektoru, pomůcky pro měření výkonů,úpravu doskočiště</w:t>
            </w:r>
          </w:p>
          <w:p w:rsidR="00492007" w:rsidRPr="00E67EE0" w:rsidRDefault="00492007" w:rsidP="00FF71E3">
            <w:pPr>
              <w:rPr>
                <w:sz w:val="20"/>
                <w:szCs w:val="20"/>
              </w:rPr>
            </w:pPr>
            <w:r w:rsidRPr="00E67EE0">
              <w:rPr>
                <w:sz w:val="20"/>
                <w:szCs w:val="20"/>
              </w:rPr>
              <w:t>- základní techniky běhů, skoků, hodů</w:t>
            </w:r>
          </w:p>
          <w:p w:rsidR="00492007" w:rsidRPr="00E67EE0" w:rsidRDefault="00492007" w:rsidP="00FF71E3">
            <w:pPr>
              <w:rPr>
                <w:sz w:val="20"/>
                <w:szCs w:val="20"/>
              </w:rPr>
            </w:pPr>
            <w:r w:rsidRPr="00E67EE0">
              <w:rPr>
                <w:sz w:val="20"/>
                <w:szCs w:val="20"/>
              </w:rPr>
              <w:t>- startovní povely</w:t>
            </w:r>
          </w:p>
          <w:p w:rsidR="00492007" w:rsidRPr="00E67EE0" w:rsidRDefault="00492007" w:rsidP="00FF71E3">
            <w:pPr>
              <w:rPr>
                <w:sz w:val="20"/>
                <w:szCs w:val="20"/>
              </w:rPr>
            </w:pPr>
            <w:r w:rsidRPr="00E67EE0">
              <w:rPr>
                <w:sz w:val="20"/>
                <w:szCs w:val="20"/>
              </w:rPr>
              <w:t>- základní způsoby měření a zaznamenávání výkonů</w:t>
            </w:r>
          </w:p>
          <w:p w:rsidR="00492007" w:rsidRPr="00E67EE0" w:rsidRDefault="00492007" w:rsidP="00FF71E3">
            <w:pPr>
              <w:rPr>
                <w:sz w:val="20"/>
                <w:szCs w:val="20"/>
              </w:rPr>
            </w:pPr>
          </w:p>
          <w:p w:rsidR="00492007" w:rsidRPr="00E67EE0" w:rsidRDefault="00492007" w:rsidP="00047652">
            <w:pPr>
              <w:numPr>
                <w:ilvl w:val="0"/>
                <w:numId w:val="18"/>
              </w:numPr>
              <w:rPr>
                <w:b/>
                <w:sz w:val="20"/>
                <w:szCs w:val="20"/>
              </w:rPr>
            </w:pPr>
            <w:r w:rsidRPr="00E67EE0">
              <w:rPr>
                <w:b/>
                <w:sz w:val="20"/>
                <w:szCs w:val="20"/>
              </w:rPr>
              <w:t>běh :</w:t>
            </w:r>
          </w:p>
          <w:p w:rsidR="00492007" w:rsidRPr="00E67EE0" w:rsidRDefault="00492007" w:rsidP="00047652">
            <w:pPr>
              <w:numPr>
                <w:ilvl w:val="0"/>
                <w:numId w:val="18"/>
              </w:numPr>
              <w:rPr>
                <w:b/>
                <w:sz w:val="20"/>
                <w:szCs w:val="20"/>
              </w:rPr>
            </w:pPr>
            <w:r w:rsidRPr="00E67EE0">
              <w:rPr>
                <w:sz w:val="20"/>
                <w:szCs w:val="20"/>
              </w:rPr>
              <w:t>průpravná cvičení pro ovlivňování běžecké rychlosti a vytrvalosti</w:t>
            </w:r>
          </w:p>
          <w:p w:rsidR="00492007" w:rsidRPr="00E67EE0" w:rsidRDefault="00492007" w:rsidP="00047652">
            <w:pPr>
              <w:numPr>
                <w:ilvl w:val="0"/>
                <w:numId w:val="18"/>
              </w:numPr>
              <w:rPr>
                <w:b/>
                <w:sz w:val="20"/>
                <w:szCs w:val="20"/>
              </w:rPr>
            </w:pPr>
            <w:r w:rsidRPr="00E67EE0">
              <w:rPr>
                <w:sz w:val="20"/>
                <w:szCs w:val="20"/>
              </w:rPr>
              <w:t>běžecká abeceda</w:t>
            </w:r>
          </w:p>
          <w:p w:rsidR="00492007" w:rsidRPr="00E67EE0" w:rsidRDefault="00492007" w:rsidP="00047652">
            <w:pPr>
              <w:numPr>
                <w:ilvl w:val="0"/>
                <w:numId w:val="18"/>
              </w:numPr>
              <w:rPr>
                <w:b/>
                <w:sz w:val="20"/>
                <w:szCs w:val="20"/>
              </w:rPr>
            </w:pPr>
            <w:r w:rsidRPr="00E67EE0">
              <w:rPr>
                <w:sz w:val="20"/>
                <w:szCs w:val="20"/>
              </w:rPr>
              <w:t>nízký start ( na povel ), polovysoký start</w:t>
            </w:r>
          </w:p>
          <w:p w:rsidR="00492007" w:rsidRPr="00E67EE0" w:rsidRDefault="00492007" w:rsidP="00047652">
            <w:pPr>
              <w:numPr>
                <w:ilvl w:val="0"/>
                <w:numId w:val="18"/>
              </w:numPr>
              <w:rPr>
                <w:b/>
                <w:sz w:val="20"/>
                <w:szCs w:val="20"/>
              </w:rPr>
            </w:pPr>
            <w:r w:rsidRPr="00E67EE0">
              <w:rPr>
                <w:sz w:val="20"/>
                <w:szCs w:val="20"/>
              </w:rPr>
              <w:t xml:space="preserve">rychlý běh na </w:t>
            </w:r>
            <w:smartTag w:uri="urn:schemas-microsoft-com:office:smarttags" w:element="metricconverter">
              <w:smartTagPr>
                <w:attr w:name="ProductID" w:val="60 m"/>
              </w:smartTagPr>
              <w:r w:rsidRPr="00E67EE0">
                <w:rPr>
                  <w:sz w:val="20"/>
                  <w:szCs w:val="20"/>
                </w:rPr>
                <w:t>60 m</w:t>
              </w:r>
            </w:smartTag>
          </w:p>
          <w:p w:rsidR="00492007" w:rsidRPr="00E67EE0" w:rsidRDefault="00492007" w:rsidP="00047652">
            <w:pPr>
              <w:numPr>
                <w:ilvl w:val="0"/>
                <w:numId w:val="18"/>
              </w:numPr>
              <w:rPr>
                <w:b/>
                <w:sz w:val="20"/>
                <w:szCs w:val="20"/>
              </w:rPr>
            </w:pPr>
            <w:r w:rsidRPr="00E67EE0">
              <w:rPr>
                <w:sz w:val="20"/>
                <w:szCs w:val="20"/>
              </w:rPr>
              <w:t>vytrvalostní běh v terénu 12 – 15 minut ( dle výkonnosti žáků )</w:t>
            </w:r>
          </w:p>
          <w:p w:rsidR="00492007" w:rsidRPr="00E67EE0" w:rsidRDefault="00492007" w:rsidP="00FF71E3">
            <w:pPr>
              <w:rPr>
                <w:b/>
                <w:sz w:val="20"/>
                <w:szCs w:val="20"/>
              </w:rPr>
            </w:pPr>
          </w:p>
          <w:p w:rsidR="00492007" w:rsidRPr="00E67EE0" w:rsidRDefault="00492007" w:rsidP="00047652">
            <w:pPr>
              <w:numPr>
                <w:ilvl w:val="0"/>
                <w:numId w:val="18"/>
              </w:numPr>
              <w:rPr>
                <w:b/>
                <w:sz w:val="20"/>
                <w:szCs w:val="20"/>
              </w:rPr>
            </w:pPr>
            <w:r w:rsidRPr="00E67EE0">
              <w:rPr>
                <w:b/>
                <w:sz w:val="20"/>
                <w:szCs w:val="20"/>
              </w:rPr>
              <w:t>skok :</w:t>
            </w:r>
          </w:p>
          <w:p w:rsidR="00492007" w:rsidRPr="00E67EE0" w:rsidRDefault="00492007" w:rsidP="00FF71E3">
            <w:pPr>
              <w:rPr>
                <w:b/>
                <w:sz w:val="20"/>
                <w:szCs w:val="20"/>
              </w:rPr>
            </w:pPr>
            <w:r w:rsidRPr="00E67EE0">
              <w:rPr>
                <w:b/>
                <w:sz w:val="20"/>
                <w:szCs w:val="20"/>
              </w:rPr>
              <w:t xml:space="preserve">- </w:t>
            </w:r>
            <w:r w:rsidRPr="00E67EE0">
              <w:rPr>
                <w:sz w:val="20"/>
                <w:szCs w:val="20"/>
              </w:rPr>
              <w:t>průpravná cvičení pro ovlivňování odrazové síly a obratnosti</w:t>
            </w:r>
          </w:p>
          <w:p w:rsidR="00492007" w:rsidRPr="00E67EE0" w:rsidRDefault="00492007" w:rsidP="00FF71E3">
            <w:pPr>
              <w:rPr>
                <w:sz w:val="20"/>
                <w:szCs w:val="20"/>
              </w:rPr>
            </w:pPr>
            <w:r w:rsidRPr="00E67EE0">
              <w:rPr>
                <w:b/>
                <w:sz w:val="20"/>
                <w:szCs w:val="20"/>
              </w:rPr>
              <w:t xml:space="preserve">  </w:t>
            </w:r>
            <w:r w:rsidRPr="00E67EE0">
              <w:rPr>
                <w:sz w:val="20"/>
                <w:szCs w:val="20"/>
              </w:rPr>
              <w:t>- skok do dálky s rozběhem ( odraz z pásma širokého 50cm – postupně 5 – 7 dvojkroků )</w:t>
            </w:r>
          </w:p>
          <w:p w:rsidR="00492007" w:rsidRPr="00E67EE0" w:rsidRDefault="00492007" w:rsidP="00FF71E3">
            <w:pPr>
              <w:rPr>
                <w:sz w:val="20"/>
                <w:szCs w:val="20"/>
              </w:rPr>
            </w:pPr>
            <w:r w:rsidRPr="00E67EE0">
              <w:rPr>
                <w:sz w:val="20"/>
                <w:szCs w:val="20"/>
              </w:rPr>
              <w:t>- skok do dálky s rozběhem – postupně odraz z břevna</w:t>
            </w:r>
          </w:p>
          <w:p w:rsidR="00492007" w:rsidRPr="00E67EE0" w:rsidRDefault="00492007" w:rsidP="00FF71E3">
            <w:pPr>
              <w:rPr>
                <w:sz w:val="20"/>
                <w:szCs w:val="20"/>
              </w:rPr>
            </w:pPr>
            <w:r w:rsidRPr="00E67EE0">
              <w:rPr>
                <w:sz w:val="20"/>
                <w:szCs w:val="20"/>
              </w:rPr>
              <w:t>Základy měření rozběhu</w:t>
            </w:r>
          </w:p>
          <w:p w:rsidR="00492007" w:rsidRPr="00E67EE0" w:rsidRDefault="00492007" w:rsidP="00FF71E3">
            <w:pPr>
              <w:rPr>
                <w:sz w:val="20"/>
                <w:szCs w:val="20"/>
              </w:rPr>
            </w:pPr>
          </w:p>
          <w:p w:rsidR="00492007" w:rsidRPr="00E67EE0" w:rsidRDefault="00492007" w:rsidP="00047652">
            <w:pPr>
              <w:numPr>
                <w:ilvl w:val="0"/>
                <w:numId w:val="18"/>
              </w:numPr>
              <w:rPr>
                <w:b/>
                <w:sz w:val="20"/>
                <w:szCs w:val="20"/>
              </w:rPr>
            </w:pPr>
            <w:r w:rsidRPr="00E67EE0">
              <w:rPr>
                <w:b/>
                <w:sz w:val="20"/>
                <w:szCs w:val="20"/>
              </w:rPr>
              <w:t>hod :</w:t>
            </w:r>
          </w:p>
          <w:p w:rsidR="00492007" w:rsidRPr="00E67EE0" w:rsidRDefault="00492007" w:rsidP="00047652">
            <w:pPr>
              <w:numPr>
                <w:ilvl w:val="0"/>
                <w:numId w:val="18"/>
              </w:numPr>
              <w:rPr>
                <w:b/>
                <w:sz w:val="20"/>
                <w:szCs w:val="20"/>
              </w:rPr>
            </w:pPr>
            <w:r w:rsidRPr="00E67EE0">
              <w:rPr>
                <w:sz w:val="20"/>
                <w:szCs w:val="20"/>
              </w:rPr>
              <w:t>průpravná cvičení pro hod míčkem</w:t>
            </w:r>
          </w:p>
          <w:p w:rsidR="00492007" w:rsidRPr="00E67EE0" w:rsidRDefault="00492007" w:rsidP="00047652">
            <w:pPr>
              <w:numPr>
                <w:ilvl w:val="0"/>
                <w:numId w:val="18"/>
              </w:numPr>
              <w:rPr>
                <w:b/>
                <w:sz w:val="20"/>
                <w:szCs w:val="20"/>
              </w:rPr>
            </w:pPr>
            <w:r w:rsidRPr="00E67EE0">
              <w:rPr>
                <w:sz w:val="20"/>
                <w:szCs w:val="20"/>
              </w:rPr>
              <w:t>hod míčkem s rozběhem</w:t>
            </w:r>
          </w:p>
          <w:p w:rsidR="00492007" w:rsidRPr="00E67EE0" w:rsidRDefault="00492007" w:rsidP="00047652">
            <w:pPr>
              <w:numPr>
                <w:ilvl w:val="0"/>
                <w:numId w:val="18"/>
              </w:numPr>
              <w:rPr>
                <w:b/>
                <w:sz w:val="20"/>
                <w:szCs w:val="20"/>
              </w:rPr>
            </w:pPr>
            <w:r w:rsidRPr="00E67EE0">
              <w:rPr>
                <w:sz w:val="20"/>
                <w:szCs w:val="20"/>
              </w:rPr>
              <w:t>spojení rozběhu a odhodu</w:t>
            </w:r>
          </w:p>
          <w:p w:rsidR="00492007" w:rsidRPr="00E67EE0" w:rsidRDefault="00492007" w:rsidP="00FF71E3">
            <w:pPr>
              <w:rPr>
                <w:sz w:val="20"/>
                <w:szCs w:val="20"/>
              </w:rPr>
            </w:pPr>
          </w:p>
          <w:p w:rsidR="00492007" w:rsidRPr="00E67EE0" w:rsidRDefault="00492007" w:rsidP="00FF71E3">
            <w:pPr>
              <w:rPr>
                <w:b/>
                <w:sz w:val="20"/>
                <w:szCs w:val="20"/>
              </w:rPr>
            </w:pPr>
          </w:p>
          <w:p w:rsidR="00492007" w:rsidRPr="00E67EE0" w:rsidRDefault="00492007" w:rsidP="00FF71E3">
            <w:pPr>
              <w:rPr>
                <w:b/>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lastRenderedPageBreak/>
              <w:t>Gymnastika</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t>uplatňuje základy pravidel bezpečnosti</w:t>
            </w:r>
          </w:p>
          <w:p w:rsidR="00492007" w:rsidRPr="00E67EE0" w:rsidRDefault="00492007" w:rsidP="00047652">
            <w:pPr>
              <w:numPr>
                <w:ilvl w:val="0"/>
                <w:numId w:val="18"/>
              </w:numPr>
              <w:rPr>
                <w:sz w:val="20"/>
                <w:szCs w:val="20"/>
              </w:rPr>
            </w:pPr>
            <w:r w:rsidRPr="00E67EE0">
              <w:rPr>
                <w:sz w:val="20"/>
                <w:szCs w:val="20"/>
              </w:rPr>
              <w:t>zvládá základní pojmy aktivně</w:t>
            </w:r>
          </w:p>
          <w:p w:rsidR="00492007" w:rsidRPr="00E67EE0" w:rsidRDefault="00492007" w:rsidP="00047652">
            <w:pPr>
              <w:numPr>
                <w:ilvl w:val="0"/>
                <w:numId w:val="18"/>
              </w:numPr>
              <w:rPr>
                <w:sz w:val="20"/>
                <w:szCs w:val="20"/>
              </w:rPr>
            </w:pPr>
            <w:r w:rsidRPr="00E67EE0">
              <w:rPr>
                <w:sz w:val="20"/>
                <w:szCs w:val="20"/>
              </w:rPr>
              <w:t>reaguje na základní pokyny a gesta učitele</w:t>
            </w:r>
          </w:p>
          <w:p w:rsidR="00492007" w:rsidRPr="00E67EE0" w:rsidRDefault="00492007" w:rsidP="00047652">
            <w:pPr>
              <w:numPr>
                <w:ilvl w:val="0"/>
                <w:numId w:val="18"/>
              </w:numPr>
              <w:rPr>
                <w:sz w:val="20"/>
                <w:szCs w:val="20"/>
              </w:rPr>
            </w:pPr>
            <w:r w:rsidRPr="00E67EE0">
              <w:rPr>
                <w:sz w:val="20"/>
                <w:szCs w:val="20"/>
              </w:rPr>
              <w:t>zvládá poskytnout základní dopomoc a záchranu pro cvičení</w:t>
            </w: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047652">
            <w:pPr>
              <w:numPr>
                <w:ilvl w:val="0"/>
                <w:numId w:val="18"/>
              </w:numPr>
              <w:rPr>
                <w:sz w:val="20"/>
                <w:szCs w:val="20"/>
              </w:rPr>
            </w:pPr>
            <w:r w:rsidRPr="00E67EE0">
              <w:rPr>
                <w:sz w:val="20"/>
                <w:szCs w:val="20"/>
              </w:rPr>
              <w:t>zvládá kotoul vpřed, vzad, stoj na rukou s dopomocí</w:t>
            </w:r>
          </w:p>
          <w:p w:rsidR="00492007" w:rsidRPr="00E67EE0" w:rsidRDefault="00492007" w:rsidP="00047652">
            <w:pPr>
              <w:numPr>
                <w:ilvl w:val="0"/>
                <w:numId w:val="18"/>
              </w:numPr>
              <w:rPr>
                <w:sz w:val="20"/>
                <w:szCs w:val="20"/>
              </w:rPr>
            </w:pPr>
            <w:r w:rsidRPr="00E67EE0">
              <w:rPr>
                <w:sz w:val="20"/>
                <w:szCs w:val="20"/>
              </w:rPr>
              <w:t>zvládá základy gymnastického odrazu z můstku</w:t>
            </w:r>
          </w:p>
          <w:p w:rsidR="00492007" w:rsidRPr="00E67EE0" w:rsidRDefault="00492007" w:rsidP="00047652">
            <w:pPr>
              <w:numPr>
                <w:ilvl w:val="0"/>
                <w:numId w:val="18"/>
              </w:numPr>
              <w:rPr>
                <w:sz w:val="20"/>
                <w:szCs w:val="20"/>
              </w:rPr>
            </w:pPr>
            <w:r w:rsidRPr="00E67EE0">
              <w:rPr>
                <w:sz w:val="20"/>
                <w:szCs w:val="20"/>
              </w:rPr>
              <w:t>zvládá roznožku a skrčku přes nářadí odpovídající výšky</w:t>
            </w:r>
          </w:p>
          <w:p w:rsidR="00492007" w:rsidRPr="00E67EE0" w:rsidRDefault="00492007" w:rsidP="00047652">
            <w:pPr>
              <w:numPr>
                <w:ilvl w:val="0"/>
                <w:numId w:val="18"/>
              </w:numPr>
              <w:rPr>
                <w:sz w:val="20"/>
                <w:szCs w:val="20"/>
              </w:rPr>
            </w:pPr>
            <w:r w:rsidRPr="00E67EE0">
              <w:rPr>
                <w:sz w:val="20"/>
                <w:szCs w:val="20"/>
              </w:rPr>
              <w:t>zvládá chůzi po lavičce bez dopomoci</w:t>
            </w:r>
          </w:p>
          <w:p w:rsidR="00492007" w:rsidRPr="00E67EE0" w:rsidRDefault="00492007" w:rsidP="00047652">
            <w:pPr>
              <w:numPr>
                <w:ilvl w:val="0"/>
                <w:numId w:val="18"/>
              </w:numPr>
              <w:rPr>
                <w:sz w:val="20"/>
                <w:szCs w:val="20"/>
              </w:rPr>
            </w:pPr>
            <w:r w:rsidRPr="00E67EE0">
              <w:rPr>
                <w:sz w:val="20"/>
                <w:szCs w:val="20"/>
              </w:rPr>
              <w:t>jednoduše hodnotí kvalitu pohybové činnosti a reaguje na pokyny k vlastním chybám</w:t>
            </w: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047652">
            <w:pPr>
              <w:numPr>
                <w:ilvl w:val="0"/>
                <w:numId w:val="18"/>
              </w:numPr>
              <w:rPr>
                <w:sz w:val="20"/>
                <w:szCs w:val="20"/>
              </w:rPr>
            </w:pPr>
            <w:r w:rsidRPr="00E67EE0">
              <w:rPr>
                <w:b/>
                <w:sz w:val="20"/>
                <w:szCs w:val="20"/>
              </w:rPr>
              <w:t xml:space="preserve">základní pojmy : </w:t>
            </w:r>
            <w:r w:rsidRPr="00E67EE0">
              <w:rPr>
                <w:sz w:val="20"/>
                <w:szCs w:val="20"/>
              </w:rPr>
              <w:t>základní cvičební polohy, postoje, pohyby paží, nohou, trupu, názvy používaného nářadí a náčiní  ( aktivně )</w:t>
            </w:r>
          </w:p>
          <w:p w:rsidR="00492007" w:rsidRPr="00E67EE0" w:rsidRDefault="00492007" w:rsidP="00047652">
            <w:pPr>
              <w:numPr>
                <w:ilvl w:val="0"/>
                <w:numId w:val="18"/>
              </w:numPr>
              <w:rPr>
                <w:sz w:val="20"/>
                <w:szCs w:val="20"/>
              </w:rPr>
            </w:pPr>
            <w:r w:rsidRPr="00E67EE0">
              <w:rPr>
                <w:sz w:val="20"/>
                <w:szCs w:val="20"/>
              </w:rPr>
              <w:t>základní záchrana a dopomoc při gymnastickém cvičení</w:t>
            </w:r>
          </w:p>
          <w:p w:rsidR="00492007" w:rsidRPr="00E67EE0" w:rsidRDefault="00492007" w:rsidP="00047652">
            <w:pPr>
              <w:numPr>
                <w:ilvl w:val="0"/>
                <w:numId w:val="18"/>
              </w:numPr>
              <w:rPr>
                <w:sz w:val="20"/>
                <w:szCs w:val="20"/>
              </w:rPr>
            </w:pPr>
            <w:r w:rsidRPr="00E67EE0">
              <w:rPr>
                <w:sz w:val="20"/>
                <w:szCs w:val="20"/>
              </w:rPr>
              <w:t>průpravná cvičení  pro ovlivňování  pohyblivosti , obratnosti, síly, rychlosti a koordinace pohybů</w:t>
            </w:r>
          </w:p>
          <w:p w:rsidR="00492007" w:rsidRPr="00E67EE0" w:rsidRDefault="00492007" w:rsidP="00FF71E3">
            <w:pPr>
              <w:rPr>
                <w:sz w:val="20"/>
                <w:szCs w:val="20"/>
              </w:rPr>
            </w:pPr>
          </w:p>
          <w:p w:rsidR="00492007" w:rsidRPr="00E67EE0" w:rsidRDefault="00492007" w:rsidP="00047652">
            <w:pPr>
              <w:numPr>
                <w:ilvl w:val="0"/>
                <w:numId w:val="18"/>
              </w:numPr>
              <w:rPr>
                <w:b/>
                <w:sz w:val="20"/>
                <w:szCs w:val="20"/>
              </w:rPr>
            </w:pPr>
            <w:r w:rsidRPr="00E67EE0">
              <w:rPr>
                <w:b/>
                <w:sz w:val="20"/>
                <w:szCs w:val="20"/>
              </w:rPr>
              <w:t>akrobacie :</w:t>
            </w:r>
          </w:p>
          <w:p w:rsidR="00492007" w:rsidRPr="00E67EE0" w:rsidRDefault="00492007" w:rsidP="00047652">
            <w:pPr>
              <w:numPr>
                <w:ilvl w:val="0"/>
                <w:numId w:val="18"/>
              </w:numPr>
              <w:rPr>
                <w:sz w:val="20"/>
                <w:szCs w:val="20"/>
              </w:rPr>
            </w:pPr>
            <w:r w:rsidRPr="00E67EE0">
              <w:rPr>
                <w:sz w:val="20"/>
                <w:szCs w:val="20"/>
              </w:rPr>
              <w:t>kotoul vpřed a jeho modifikace</w:t>
            </w:r>
          </w:p>
          <w:p w:rsidR="00492007" w:rsidRPr="00E67EE0" w:rsidRDefault="00492007" w:rsidP="00047652">
            <w:pPr>
              <w:numPr>
                <w:ilvl w:val="0"/>
                <w:numId w:val="18"/>
              </w:numPr>
              <w:rPr>
                <w:sz w:val="20"/>
                <w:szCs w:val="20"/>
              </w:rPr>
            </w:pPr>
            <w:r w:rsidRPr="00E67EE0">
              <w:rPr>
                <w:sz w:val="20"/>
                <w:szCs w:val="20"/>
              </w:rPr>
              <w:t>kotoul vzad a jeho modifikace</w:t>
            </w:r>
          </w:p>
          <w:p w:rsidR="00492007" w:rsidRPr="00E67EE0" w:rsidRDefault="00492007" w:rsidP="00047652">
            <w:pPr>
              <w:numPr>
                <w:ilvl w:val="0"/>
                <w:numId w:val="18"/>
              </w:numPr>
              <w:rPr>
                <w:sz w:val="20"/>
                <w:szCs w:val="20"/>
              </w:rPr>
            </w:pPr>
            <w:r w:rsidRPr="00E67EE0">
              <w:rPr>
                <w:sz w:val="20"/>
                <w:szCs w:val="20"/>
              </w:rPr>
              <w:t>stoj na rukou s dopomocí</w:t>
            </w:r>
          </w:p>
          <w:p w:rsidR="00492007" w:rsidRPr="00E67EE0" w:rsidRDefault="00492007" w:rsidP="00FF71E3">
            <w:pPr>
              <w:ind w:left="120"/>
              <w:rPr>
                <w:sz w:val="20"/>
                <w:szCs w:val="20"/>
              </w:rPr>
            </w:pPr>
          </w:p>
          <w:p w:rsidR="00492007" w:rsidRPr="00E67EE0" w:rsidRDefault="00492007" w:rsidP="00FF71E3">
            <w:pPr>
              <w:rPr>
                <w:sz w:val="20"/>
                <w:szCs w:val="20"/>
              </w:rPr>
            </w:pPr>
          </w:p>
          <w:p w:rsidR="00492007" w:rsidRPr="00E67EE0" w:rsidRDefault="00492007" w:rsidP="00047652">
            <w:pPr>
              <w:numPr>
                <w:ilvl w:val="0"/>
                <w:numId w:val="18"/>
              </w:numPr>
              <w:rPr>
                <w:b/>
                <w:sz w:val="20"/>
                <w:szCs w:val="20"/>
              </w:rPr>
            </w:pPr>
            <w:r w:rsidRPr="00E67EE0">
              <w:rPr>
                <w:b/>
                <w:sz w:val="20"/>
                <w:szCs w:val="20"/>
              </w:rPr>
              <w:t>přeskok :</w:t>
            </w:r>
          </w:p>
          <w:p w:rsidR="00492007" w:rsidRPr="00E67EE0" w:rsidRDefault="00492007" w:rsidP="00047652">
            <w:pPr>
              <w:numPr>
                <w:ilvl w:val="0"/>
                <w:numId w:val="18"/>
              </w:numPr>
              <w:rPr>
                <w:b/>
                <w:sz w:val="20"/>
                <w:szCs w:val="20"/>
              </w:rPr>
            </w:pPr>
            <w:r w:rsidRPr="00E67EE0">
              <w:rPr>
                <w:sz w:val="20"/>
                <w:szCs w:val="20"/>
              </w:rPr>
              <w:t>průpravná cvičení pro nácvik gymnastického odrazu z můstku</w:t>
            </w:r>
          </w:p>
          <w:p w:rsidR="00492007" w:rsidRPr="00E67EE0" w:rsidRDefault="00492007" w:rsidP="00047652">
            <w:pPr>
              <w:numPr>
                <w:ilvl w:val="0"/>
                <w:numId w:val="18"/>
              </w:numPr>
              <w:rPr>
                <w:b/>
                <w:sz w:val="20"/>
                <w:szCs w:val="20"/>
              </w:rPr>
            </w:pPr>
            <w:r w:rsidRPr="00E67EE0">
              <w:rPr>
                <w:sz w:val="20"/>
                <w:szCs w:val="20"/>
              </w:rPr>
              <w:t xml:space="preserve">skrčka přes kozu ( bednu ) našíř  odrazem z trampolínky ( můstku ) </w:t>
            </w:r>
          </w:p>
          <w:p w:rsidR="00492007" w:rsidRPr="00E67EE0" w:rsidRDefault="00492007" w:rsidP="00047652">
            <w:pPr>
              <w:numPr>
                <w:ilvl w:val="0"/>
                <w:numId w:val="18"/>
              </w:numPr>
              <w:rPr>
                <w:b/>
                <w:sz w:val="20"/>
                <w:szCs w:val="20"/>
              </w:rPr>
            </w:pPr>
            <w:r w:rsidRPr="00E67EE0">
              <w:rPr>
                <w:sz w:val="20"/>
                <w:szCs w:val="20"/>
              </w:rPr>
              <w:t>roznožka přes kozu našíř odrazem z trampolínky ( můstku )</w:t>
            </w:r>
          </w:p>
          <w:p w:rsidR="00492007" w:rsidRPr="00E67EE0" w:rsidRDefault="00492007" w:rsidP="00FF71E3">
            <w:pPr>
              <w:rPr>
                <w:sz w:val="20"/>
                <w:szCs w:val="20"/>
              </w:rPr>
            </w:pPr>
          </w:p>
          <w:p w:rsidR="00492007" w:rsidRPr="00E67EE0" w:rsidRDefault="00492007" w:rsidP="00FF71E3">
            <w:pPr>
              <w:rPr>
                <w:b/>
                <w:sz w:val="20"/>
                <w:szCs w:val="20"/>
              </w:rPr>
            </w:pPr>
            <w:r w:rsidRPr="00E67EE0">
              <w:rPr>
                <w:b/>
                <w:sz w:val="20"/>
                <w:szCs w:val="20"/>
              </w:rPr>
              <w:t>- lavička :</w:t>
            </w:r>
          </w:p>
          <w:p w:rsidR="00492007" w:rsidRPr="00E67EE0" w:rsidRDefault="00492007" w:rsidP="00FF71E3">
            <w:pPr>
              <w:rPr>
                <w:sz w:val="20"/>
                <w:szCs w:val="20"/>
              </w:rPr>
            </w:pPr>
            <w:r w:rsidRPr="00E67EE0">
              <w:rPr>
                <w:b/>
                <w:sz w:val="20"/>
                <w:szCs w:val="20"/>
              </w:rPr>
              <w:t xml:space="preserve">-         </w:t>
            </w:r>
            <w:r w:rsidRPr="00E67EE0">
              <w:rPr>
                <w:sz w:val="20"/>
                <w:szCs w:val="20"/>
              </w:rPr>
              <w:t>chůze bez dopomoci s různými obměnami</w:t>
            </w:r>
          </w:p>
          <w:p w:rsidR="00492007" w:rsidRPr="00E67EE0" w:rsidRDefault="00492007" w:rsidP="00FF71E3">
            <w:pPr>
              <w:rPr>
                <w:sz w:val="20"/>
                <w:szCs w:val="20"/>
              </w:rPr>
            </w:pPr>
          </w:p>
          <w:p w:rsidR="00492007" w:rsidRPr="00E67EE0" w:rsidRDefault="00492007" w:rsidP="00FF71E3">
            <w:pPr>
              <w:rPr>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t>Rytmická a kondiční gymnastika</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t>snaží se samostatně o estetické držení těla</w:t>
            </w:r>
          </w:p>
          <w:p w:rsidR="00492007" w:rsidRPr="00E67EE0" w:rsidRDefault="00492007" w:rsidP="00047652">
            <w:pPr>
              <w:numPr>
                <w:ilvl w:val="0"/>
                <w:numId w:val="18"/>
              </w:numPr>
              <w:rPr>
                <w:sz w:val="20"/>
                <w:szCs w:val="20"/>
              </w:rPr>
            </w:pPr>
            <w:r w:rsidRPr="00E67EE0">
              <w:rPr>
                <w:sz w:val="20"/>
                <w:szCs w:val="20"/>
              </w:rPr>
              <w:t>reaguje na základní pokyny a gesta učitele</w:t>
            </w:r>
          </w:p>
          <w:p w:rsidR="00492007" w:rsidRPr="00E67EE0" w:rsidRDefault="00492007" w:rsidP="00047652">
            <w:pPr>
              <w:numPr>
                <w:ilvl w:val="0"/>
                <w:numId w:val="18"/>
              </w:numPr>
              <w:rPr>
                <w:sz w:val="20"/>
                <w:szCs w:val="20"/>
              </w:rPr>
            </w:pPr>
            <w:r w:rsidRPr="00E67EE0">
              <w:rPr>
                <w:sz w:val="20"/>
                <w:szCs w:val="20"/>
              </w:rPr>
              <w:t>zvládá pojmenovat osvojené činnosti i cvičební náčiní</w:t>
            </w:r>
          </w:p>
          <w:p w:rsidR="00492007" w:rsidRPr="00E67EE0" w:rsidRDefault="00492007" w:rsidP="00047652">
            <w:pPr>
              <w:numPr>
                <w:ilvl w:val="0"/>
                <w:numId w:val="18"/>
              </w:numPr>
              <w:rPr>
                <w:sz w:val="20"/>
                <w:szCs w:val="20"/>
              </w:rPr>
            </w:pPr>
            <w:r w:rsidRPr="00E67EE0">
              <w:rPr>
                <w:sz w:val="20"/>
                <w:szCs w:val="20"/>
              </w:rPr>
              <w:t>reaguje na hezký i nezvládnutý pohyb (projevuje  radost z hezky zvládnutého pohybu )</w:t>
            </w:r>
          </w:p>
          <w:p w:rsidR="00492007" w:rsidRPr="00E67EE0" w:rsidRDefault="00492007" w:rsidP="00047652">
            <w:pPr>
              <w:numPr>
                <w:ilvl w:val="0"/>
                <w:numId w:val="18"/>
              </w:numPr>
              <w:rPr>
                <w:sz w:val="20"/>
                <w:szCs w:val="20"/>
              </w:rPr>
            </w:pPr>
            <w:r w:rsidRPr="00E67EE0">
              <w:rPr>
                <w:sz w:val="20"/>
                <w:szCs w:val="20"/>
              </w:rPr>
              <w:t xml:space="preserve">zvládá základy estetického pohybu a jeho částí i s obměnami </w:t>
            </w:r>
          </w:p>
          <w:p w:rsidR="00492007" w:rsidRPr="00E67EE0" w:rsidRDefault="00492007" w:rsidP="00047652">
            <w:pPr>
              <w:numPr>
                <w:ilvl w:val="0"/>
                <w:numId w:val="18"/>
              </w:numPr>
              <w:rPr>
                <w:sz w:val="20"/>
                <w:szCs w:val="20"/>
              </w:rPr>
            </w:pPr>
            <w:r w:rsidRPr="00E67EE0">
              <w:rPr>
                <w:sz w:val="20"/>
                <w:szCs w:val="20"/>
              </w:rPr>
              <w:t>zvládá základy tance založené na kroku poskočném, přísunném, přeměnném</w:t>
            </w:r>
          </w:p>
          <w:p w:rsidR="00492007" w:rsidRPr="00E67EE0" w:rsidRDefault="00492007" w:rsidP="00047652">
            <w:pPr>
              <w:numPr>
                <w:ilvl w:val="0"/>
                <w:numId w:val="18"/>
              </w:numPr>
              <w:rPr>
                <w:sz w:val="20"/>
                <w:szCs w:val="20"/>
              </w:rPr>
            </w:pPr>
            <w:r w:rsidRPr="00E67EE0">
              <w:rPr>
                <w:sz w:val="20"/>
                <w:szCs w:val="20"/>
              </w:rPr>
              <w:t>základy cvičení s náčiním</w:t>
            </w:r>
          </w:p>
          <w:p w:rsidR="00492007" w:rsidRPr="00E67EE0" w:rsidRDefault="00492007" w:rsidP="00FF71E3">
            <w:pPr>
              <w:rPr>
                <w:sz w:val="20"/>
                <w:szCs w:val="20"/>
              </w:rPr>
            </w:pPr>
          </w:p>
          <w:p w:rsidR="00492007" w:rsidRPr="00E67EE0" w:rsidRDefault="00492007" w:rsidP="00FF71E3">
            <w:pPr>
              <w:rPr>
                <w:sz w:val="20"/>
                <w:szCs w:val="20"/>
              </w:rPr>
            </w:pP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047652">
            <w:pPr>
              <w:numPr>
                <w:ilvl w:val="0"/>
                <w:numId w:val="18"/>
              </w:numPr>
              <w:rPr>
                <w:sz w:val="20"/>
                <w:szCs w:val="20"/>
              </w:rPr>
            </w:pPr>
            <w:r w:rsidRPr="00E67EE0">
              <w:rPr>
                <w:b/>
                <w:sz w:val="20"/>
                <w:szCs w:val="20"/>
              </w:rPr>
              <w:t xml:space="preserve">základní pojmy : </w:t>
            </w:r>
            <w:r w:rsidRPr="00E67EE0">
              <w:rPr>
                <w:sz w:val="20"/>
                <w:szCs w:val="20"/>
              </w:rPr>
              <w:t>základní hudebně pohybové vztahy ( rytmus, tempo, takt, melodie )</w:t>
            </w:r>
          </w:p>
          <w:p w:rsidR="00492007" w:rsidRPr="00E67EE0" w:rsidRDefault="00492007" w:rsidP="00047652">
            <w:pPr>
              <w:numPr>
                <w:ilvl w:val="0"/>
                <w:numId w:val="18"/>
              </w:numPr>
              <w:rPr>
                <w:sz w:val="20"/>
                <w:szCs w:val="20"/>
              </w:rPr>
            </w:pPr>
            <w:r w:rsidRPr="00E67EE0">
              <w:rPr>
                <w:sz w:val="20"/>
                <w:szCs w:val="20"/>
              </w:rPr>
              <w:t xml:space="preserve">základy estetického pohybu těla a jeho částí v různých polohách </w:t>
            </w:r>
          </w:p>
          <w:p w:rsidR="00492007" w:rsidRPr="00E67EE0" w:rsidRDefault="00492007" w:rsidP="00047652">
            <w:pPr>
              <w:numPr>
                <w:ilvl w:val="0"/>
                <w:numId w:val="18"/>
              </w:numPr>
              <w:rPr>
                <w:sz w:val="20"/>
                <w:szCs w:val="20"/>
              </w:rPr>
            </w:pPr>
            <w:r w:rsidRPr="00E67EE0">
              <w:rPr>
                <w:sz w:val="20"/>
                <w:szCs w:val="20"/>
              </w:rPr>
              <w:t>změny poloh, obměny tempa rytmu</w:t>
            </w:r>
          </w:p>
          <w:p w:rsidR="00492007" w:rsidRPr="00E67EE0" w:rsidRDefault="00492007" w:rsidP="00047652">
            <w:pPr>
              <w:numPr>
                <w:ilvl w:val="0"/>
                <w:numId w:val="18"/>
              </w:numPr>
              <w:rPr>
                <w:sz w:val="20"/>
                <w:szCs w:val="20"/>
              </w:rPr>
            </w:pPr>
            <w:r w:rsidRPr="00E67EE0">
              <w:rPr>
                <w:sz w:val="20"/>
                <w:szCs w:val="20"/>
              </w:rPr>
              <w:t>základy tance založené na kroku poskočném, přísunném, přeměnném ( základní taneční krok 2 /4 a 3 / 4 ) / Hv /</w:t>
            </w:r>
          </w:p>
          <w:p w:rsidR="00492007" w:rsidRPr="00E67EE0" w:rsidRDefault="00492007" w:rsidP="00047652">
            <w:pPr>
              <w:numPr>
                <w:ilvl w:val="0"/>
                <w:numId w:val="18"/>
              </w:numPr>
              <w:rPr>
                <w:sz w:val="20"/>
                <w:szCs w:val="20"/>
              </w:rPr>
            </w:pPr>
            <w:r w:rsidRPr="00E67EE0">
              <w:rPr>
                <w:sz w:val="20"/>
                <w:szCs w:val="20"/>
              </w:rPr>
              <w:t>základy cvičení s náčiním ( šátek,míč, švihadlo )</w:t>
            </w:r>
          </w:p>
          <w:p w:rsidR="00492007" w:rsidRPr="00E67EE0" w:rsidRDefault="00492007" w:rsidP="00047652">
            <w:pPr>
              <w:numPr>
                <w:ilvl w:val="0"/>
                <w:numId w:val="18"/>
              </w:numPr>
              <w:rPr>
                <w:sz w:val="20"/>
                <w:szCs w:val="20"/>
              </w:rPr>
            </w:pPr>
            <w:r w:rsidRPr="00E67EE0">
              <w:rPr>
                <w:sz w:val="20"/>
                <w:szCs w:val="20"/>
              </w:rPr>
              <w:t>při hudebním doprovodu</w:t>
            </w:r>
          </w:p>
          <w:p w:rsidR="00492007" w:rsidRPr="00E67EE0" w:rsidRDefault="00492007" w:rsidP="00047652">
            <w:pPr>
              <w:numPr>
                <w:ilvl w:val="0"/>
                <w:numId w:val="18"/>
              </w:numPr>
              <w:rPr>
                <w:sz w:val="20"/>
                <w:szCs w:val="20"/>
              </w:rPr>
            </w:pPr>
          </w:p>
          <w:p w:rsidR="00492007" w:rsidRPr="00E67EE0" w:rsidRDefault="00492007" w:rsidP="00047652">
            <w:pPr>
              <w:numPr>
                <w:ilvl w:val="0"/>
                <w:numId w:val="18"/>
              </w:numPr>
              <w:rPr>
                <w:sz w:val="20"/>
                <w:szCs w:val="20"/>
              </w:rPr>
            </w:pPr>
          </w:p>
        </w:tc>
      </w:tr>
      <w:tr w:rsidR="00492007" w:rsidRPr="00E67EE0" w:rsidTr="00FF71E3">
        <w:tc>
          <w:tcPr>
            <w:tcW w:w="4605" w:type="dxa"/>
            <w:shd w:val="clear" w:color="auto" w:fill="auto"/>
          </w:tcPr>
          <w:p w:rsidR="00492007" w:rsidRPr="00E67EE0" w:rsidRDefault="00492007" w:rsidP="00FF71E3">
            <w:pPr>
              <w:rPr>
                <w:b/>
              </w:rPr>
            </w:pPr>
            <w:r w:rsidRPr="00E67EE0">
              <w:rPr>
                <w:b/>
              </w:rPr>
              <w:t>Pohybové hry</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t>uvědomuje si různá nebezpečí při hrách a snaží se jim zabránit za pomoci učitele</w:t>
            </w:r>
          </w:p>
          <w:p w:rsidR="00492007" w:rsidRPr="00E67EE0" w:rsidRDefault="00492007" w:rsidP="00047652">
            <w:pPr>
              <w:numPr>
                <w:ilvl w:val="0"/>
                <w:numId w:val="18"/>
              </w:numPr>
              <w:rPr>
                <w:sz w:val="20"/>
                <w:szCs w:val="20"/>
              </w:rPr>
            </w:pPr>
            <w:r w:rsidRPr="00E67EE0">
              <w:rPr>
                <w:sz w:val="20"/>
                <w:szCs w:val="20"/>
              </w:rPr>
              <w:t>zvládá nejméně 10 – 20 pohybových her a ví jaké je jejich zaměření</w:t>
            </w:r>
          </w:p>
          <w:p w:rsidR="00492007" w:rsidRPr="00E67EE0" w:rsidRDefault="00492007" w:rsidP="00047652">
            <w:pPr>
              <w:numPr>
                <w:ilvl w:val="0"/>
                <w:numId w:val="18"/>
              </w:numPr>
              <w:rPr>
                <w:sz w:val="20"/>
                <w:szCs w:val="20"/>
              </w:rPr>
            </w:pPr>
            <w:r w:rsidRPr="00E67EE0">
              <w:rPr>
                <w:sz w:val="20"/>
                <w:szCs w:val="20"/>
              </w:rPr>
              <w:t>dovede samostatně vytvářet pohybové hry, vyhledávat různé varianty známých her</w:t>
            </w:r>
          </w:p>
          <w:p w:rsidR="00492007" w:rsidRPr="00E67EE0" w:rsidRDefault="00492007" w:rsidP="00047652">
            <w:pPr>
              <w:numPr>
                <w:ilvl w:val="0"/>
                <w:numId w:val="18"/>
              </w:numPr>
              <w:rPr>
                <w:sz w:val="20"/>
                <w:szCs w:val="20"/>
              </w:rPr>
            </w:pPr>
            <w:r w:rsidRPr="00E67EE0">
              <w:rPr>
                <w:sz w:val="20"/>
                <w:szCs w:val="20"/>
              </w:rPr>
              <w:t>dohodne se na spolupráci  ( jednoduché taktice ) družstva a dodržuje ji</w:t>
            </w:r>
          </w:p>
          <w:p w:rsidR="00492007" w:rsidRPr="00E67EE0" w:rsidRDefault="00492007" w:rsidP="00FF71E3">
            <w:pPr>
              <w:rPr>
                <w:sz w:val="20"/>
                <w:szCs w:val="20"/>
              </w:rPr>
            </w:pPr>
          </w:p>
          <w:p w:rsidR="00492007" w:rsidRPr="00E67EE0" w:rsidRDefault="00492007" w:rsidP="00047652">
            <w:pPr>
              <w:numPr>
                <w:ilvl w:val="0"/>
                <w:numId w:val="18"/>
              </w:numPr>
              <w:rPr>
                <w:sz w:val="20"/>
                <w:szCs w:val="20"/>
              </w:rPr>
            </w:pP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047652">
            <w:pPr>
              <w:numPr>
                <w:ilvl w:val="0"/>
                <w:numId w:val="18"/>
              </w:numPr>
              <w:rPr>
                <w:sz w:val="20"/>
                <w:szCs w:val="20"/>
              </w:rPr>
            </w:pPr>
            <w:r w:rsidRPr="00E67EE0">
              <w:rPr>
                <w:b/>
                <w:sz w:val="20"/>
                <w:szCs w:val="20"/>
              </w:rPr>
              <w:t xml:space="preserve">základní pojmy : </w:t>
            </w:r>
            <w:r w:rsidRPr="00E67EE0">
              <w:rPr>
                <w:sz w:val="20"/>
                <w:szCs w:val="20"/>
              </w:rPr>
              <w:t>souvisejí s funkcemi her, pravidla a používání náčiní</w:t>
            </w:r>
          </w:p>
          <w:p w:rsidR="00492007" w:rsidRPr="00E67EE0" w:rsidRDefault="00492007" w:rsidP="00047652">
            <w:pPr>
              <w:numPr>
                <w:ilvl w:val="0"/>
                <w:numId w:val="18"/>
              </w:numPr>
              <w:rPr>
                <w:sz w:val="20"/>
                <w:szCs w:val="20"/>
              </w:rPr>
            </w:pPr>
            <w:r w:rsidRPr="00E67EE0">
              <w:rPr>
                <w:sz w:val="20"/>
                <w:szCs w:val="20"/>
              </w:rPr>
              <w:t>variace her jednoho druhu</w:t>
            </w:r>
          </w:p>
          <w:p w:rsidR="00492007" w:rsidRPr="00E67EE0" w:rsidRDefault="00492007" w:rsidP="00047652">
            <w:pPr>
              <w:numPr>
                <w:ilvl w:val="0"/>
                <w:numId w:val="18"/>
              </w:numPr>
              <w:rPr>
                <w:sz w:val="20"/>
                <w:szCs w:val="20"/>
              </w:rPr>
            </w:pPr>
            <w:r w:rsidRPr="00E67EE0">
              <w:rPr>
                <w:sz w:val="20"/>
                <w:szCs w:val="20"/>
              </w:rPr>
              <w:t>využití přírodního prostředí pro pohybové hry/Př/</w:t>
            </w:r>
          </w:p>
          <w:p w:rsidR="00492007" w:rsidRPr="00E67EE0" w:rsidRDefault="00492007" w:rsidP="00047652">
            <w:pPr>
              <w:numPr>
                <w:ilvl w:val="0"/>
                <w:numId w:val="18"/>
              </w:numPr>
              <w:rPr>
                <w:sz w:val="20"/>
                <w:szCs w:val="20"/>
              </w:rPr>
            </w:pPr>
            <w:r w:rsidRPr="00E67EE0">
              <w:rPr>
                <w:sz w:val="20"/>
                <w:szCs w:val="20"/>
              </w:rPr>
              <w:t>využití netradičního náčiní</w:t>
            </w:r>
          </w:p>
        </w:tc>
      </w:tr>
      <w:tr w:rsidR="00492007" w:rsidRPr="00E67EE0" w:rsidTr="00FF71E3">
        <w:tc>
          <w:tcPr>
            <w:tcW w:w="4605" w:type="dxa"/>
            <w:shd w:val="clear" w:color="auto" w:fill="auto"/>
          </w:tcPr>
          <w:p w:rsidR="00492007" w:rsidRPr="00E67EE0" w:rsidRDefault="00492007" w:rsidP="00FF71E3">
            <w:pPr>
              <w:rPr>
                <w:b/>
              </w:rPr>
            </w:pPr>
            <w:r w:rsidRPr="00E67EE0">
              <w:rPr>
                <w:b/>
              </w:rPr>
              <w:t>Sportovní hry</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047652">
            <w:pPr>
              <w:numPr>
                <w:ilvl w:val="0"/>
                <w:numId w:val="18"/>
              </w:numPr>
              <w:rPr>
                <w:sz w:val="20"/>
                <w:szCs w:val="20"/>
              </w:rPr>
            </w:pPr>
            <w:r w:rsidRPr="00E67EE0">
              <w:rPr>
                <w:sz w:val="20"/>
                <w:szCs w:val="20"/>
              </w:rPr>
              <w:lastRenderedPageBreak/>
              <w:t>uplatňuje pravidla bezpečnosti a hygieny při sportovních hrách</w:t>
            </w:r>
          </w:p>
          <w:p w:rsidR="00492007" w:rsidRPr="00E67EE0" w:rsidRDefault="00492007" w:rsidP="00047652">
            <w:pPr>
              <w:numPr>
                <w:ilvl w:val="0"/>
                <w:numId w:val="18"/>
              </w:numPr>
              <w:rPr>
                <w:sz w:val="20"/>
                <w:szCs w:val="20"/>
              </w:rPr>
            </w:pPr>
            <w:r w:rsidRPr="00E67EE0">
              <w:rPr>
                <w:sz w:val="20"/>
                <w:szCs w:val="20"/>
              </w:rPr>
              <w:t>zvládá základní pojmy osvojovaných činností</w:t>
            </w:r>
          </w:p>
          <w:p w:rsidR="00492007" w:rsidRPr="00E67EE0" w:rsidRDefault="00492007" w:rsidP="00047652">
            <w:pPr>
              <w:numPr>
                <w:ilvl w:val="0"/>
                <w:numId w:val="18"/>
              </w:numPr>
              <w:rPr>
                <w:sz w:val="20"/>
                <w:szCs w:val="20"/>
              </w:rPr>
            </w:pPr>
            <w:r w:rsidRPr="00E67EE0">
              <w:rPr>
                <w:sz w:val="20"/>
                <w:szCs w:val="20"/>
              </w:rPr>
              <w:t>dovede zaznamenat výsledek utkání a pomáhat při rozhodování</w:t>
            </w:r>
          </w:p>
          <w:p w:rsidR="00492007" w:rsidRPr="00E67EE0" w:rsidRDefault="00492007" w:rsidP="00047652">
            <w:pPr>
              <w:numPr>
                <w:ilvl w:val="0"/>
                <w:numId w:val="18"/>
              </w:numPr>
              <w:rPr>
                <w:sz w:val="20"/>
                <w:szCs w:val="20"/>
              </w:rPr>
            </w:pPr>
            <w:r w:rsidRPr="00E67EE0">
              <w:rPr>
                <w:sz w:val="20"/>
                <w:szCs w:val="20"/>
              </w:rPr>
              <w:t>zvládá konkrétní hry se zjednodušenými pravidly ( vybíjená, přehazovaná )</w:t>
            </w:r>
          </w:p>
          <w:p w:rsidR="00492007" w:rsidRPr="00E67EE0" w:rsidRDefault="00492007" w:rsidP="00047652">
            <w:pPr>
              <w:numPr>
                <w:ilvl w:val="0"/>
                <w:numId w:val="18"/>
              </w:numPr>
              <w:rPr>
                <w:sz w:val="20"/>
                <w:szCs w:val="20"/>
              </w:rPr>
            </w:pPr>
            <w:r w:rsidRPr="00E67EE0">
              <w:rPr>
                <w:sz w:val="20"/>
                <w:szCs w:val="20"/>
              </w:rPr>
              <w:t>zvládá elementární herní činnosti jednotlivce a využívá je v základních kombinacích i v utkání podle zjednodušených pravidel</w:t>
            </w:r>
          </w:p>
          <w:p w:rsidR="00492007" w:rsidRPr="00E67EE0" w:rsidRDefault="00492007" w:rsidP="00047652">
            <w:pPr>
              <w:numPr>
                <w:ilvl w:val="0"/>
                <w:numId w:val="18"/>
              </w:numPr>
              <w:rPr>
                <w:sz w:val="20"/>
                <w:szCs w:val="20"/>
              </w:rPr>
            </w:pPr>
            <w:r w:rsidRPr="00E67EE0">
              <w:rPr>
                <w:sz w:val="20"/>
                <w:szCs w:val="20"/>
              </w:rPr>
              <w:t>reaguje na hráčské funkce v družstvu a dodržuje v utkání ( za pomoci učitele ) , uplatňuje zásady fair play jednání ve hře</w:t>
            </w:r>
          </w:p>
          <w:p w:rsidR="00492007" w:rsidRPr="00E67EE0" w:rsidRDefault="00492007" w:rsidP="00047652">
            <w:pPr>
              <w:numPr>
                <w:ilvl w:val="0"/>
                <w:numId w:val="18"/>
              </w:numPr>
              <w:rPr>
                <w:sz w:val="20"/>
                <w:szCs w:val="20"/>
              </w:rPr>
            </w:pPr>
            <w:r w:rsidRPr="00E67EE0">
              <w:rPr>
                <w:sz w:val="20"/>
                <w:szCs w:val="20"/>
              </w:rPr>
              <w:t>dohodne se na spolupráci (jednoduché taktice ) družstva a dodržuje ji</w:t>
            </w: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047652">
            <w:pPr>
              <w:numPr>
                <w:ilvl w:val="0"/>
                <w:numId w:val="18"/>
              </w:numPr>
              <w:rPr>
                <w:sz w:val="20"/>
                <w:szCs w:val="20"/>
              </w:rPr>
            </w:pPr>
            <w:r w:rsidRPr="00E67EE0">
              <w:rPr>
                <w:b/>
                <w:sz w:val="20"/>
                <w:szCs w:val="20"/>
              </w:rPr>
              <w:lastRenderedPageBreak/>
              <w:t>základní pojmy :</w:t>
            </w:r>
            <w:r w:rsidRPr="00E67EE0">
              <w:rPr>
                <w:sz w:val="20"/>
                <w:szCs w:val="20"/>
              </w:rPr>
              <w:t xml:space="preserve"> osvojovaných činností, základní označení a vybavení hřišť, základní role ve hře „Pravidla“ zjednodušených sportovních her</w:t>
            </w:r>
          </w:p>
          <w:p w:rsidR="00492007" w:rsidRPr="00E67EE0" w:rsidRDefault="00492007" w:rsidP="00047652">
            <w:pPr>
              <w:numPr>
                <w:ilvl w:val="0"/>
                <w:numId w:val="18"/>
              </w:numPr>
              <w:rPr>
                <w:sz w:val="20"/>
                <w:szCs w:val="20"/>
              </w:rPr>
            </w:pPr>
            <w:r w:rsidRPr="00E67EE0">
              <w:rPr>
                <w:sz w:val="20"/>
                <w:szCs w:val="20"/>
              </w:rPr>
              <w:t>základní organizace utkání : losování, zahájení, počítání skóre, ukončení utkání</w:t>
            </w:r>
          </w:p>
          <w:p w:rsidR="00492007" w:rsidRPr="00E67EE0" w:rsidRDefault="00492007" w:rsidP="00047652">
            <w:pPr>
              <w:numPr>
                <w:ilvl w:val="0"/>
                <w:numId w:val="18"/>
              </w:numPr>
              <w:rPr>
                <w:sz w:val="20"/>
                <w:szCs w:val="20"/>
              </w:rPr>
            </w:pPr>
            <w:r w:rsidRPr="00E67EE0">
              <w:rPr>
                <w:sz w:val="20"/>
                <w:szCs w:val="20"/>
              </w:rPr>
              <w:t>vhodné obutí a oblečení pro sportovní hry</w:t>
            </w:r>
          </w:p>
          <w:p w:rsidR="00492007" w:rsidRPr="00E67EE0" w:rsidRDefault="00492007" w:rsidP="00FF71E3">
            <w:pPr>
              <w:rPr>
                <w:b/>
                <w:sz w:val="20"/>
                <w:szCs w:val="20"/>
              </w:rPr>
            </w:pPr>
          </w:p>
          <w:p w:rsidR="00492007" w:rsidRPr="00E67EE0" w:rsidRDefault="00492007" w:rsidP="00FF71E3">
            <w:pPr>
              <w:rPr>
                <w:b/>
                <w:sz w:val="20"/>
                <w:szCs w:val="20"/>
              </w:rPr>
            </w:pPr>
            <w:r w:rsidRPr="00E67EE0">
              <w:rPr>
                <w:b/>
                <w:sz w:val="20"/>
                <w:szCs w:val="20"/>
              </w:rPr>
              <w:t>- vlastní nácvik :</w:t>
            </w:r>
          </w:p>
          <w:p w:rsidR="00492007" w:rsidRPr="00E67EE0" w:rsidRDefault="00492007" w:rsidP="00FF71E3">
            <w:pPr>
              <w:rPr>
                <w:sz w:val="20"/>
                <w:szCs w:val="20"/>
              </w:rPr>
            </w:pPr>
            <w:r w:rsidRPr="00E67EE0">
              <w:rPr>
                <w:sz w:val="20"/>
                <w:szCs w:val="20"/>
              </w:rPr>
              <w:t>- přihrávka jednoruč a obouruč ( vrchní, trčením ), přihrávka obloukem</w:t>
            </w:r>
          </w:p>
          <w:p w:rsidR="00492007" w:rsidRPr="00E67EE0" w:rsidRDefault="00492007" w:rsidP="00FF71E3">
            <w:pPr>
              <w:rPr>
                <w:sz w:val="20"/>
                <w:szCs w:val="20"/>
              </w:rPr>
            </w:pPr>
            <w:r w:rsidRPr="00E67EE0">
              <w:rPr>
                <w:sz w:val="20"/>
                <w:szCs w:val="20"/>
              </w:rPr>
              <w:t>- chytání míče jednoruč a obouruč</w:t>
            </w:r>
          </w:p>
          <w:p w:rsidR="00492007" w:rsidRPr="00E67EE0" w:rsidRDefault="00492007" w:rsidP="00FF71E3">
            <w:pPr>
              <w:rPr>
                <w:sz w:val="20"/>
                <w:szCs w:val="20"/>
              </w:rPr>
            </w:pPr>
            <w:r w:rsidRPr="00E67EE0">
              <w:rPr>
                <w:sz w:val="20"/>
                <w:szCs w:val="20"/>
              </w:rPr>
              <w:t>- vedení míče driblingem</w:t>
            </w:r>
          </w:p>
          <w:p w:rsidR="00492007" w:rsidRPr="00E67EE0" w:rsidRDefault="00492007" w:rsidP="00FF71E3">
            <w:pPr>
              <w:rPr>
                <w:sz w:val="20"/>
                <w:szCs w:val="20"/>
              </w:rPr>
            </w:pPr>
            <w:r w:rsidRPr="00E67EE0">
              <w:rPr>
                <w:sz w:val="20"/>
                <w:szCs w:val="20"/>
              </w:rPr>
              <w:t>- střelba jednoruč  a obouruč na koš</w:t>
            </w:r>
          </w:p>
          <w:p w:rsidR="00492007" w:rsidRPr="00E67EE0" w:rsidRDefault="00492007" w:rsidP="00FF71E3">
            <w:pPr>
              <w:rPr>
                <w:sz w:val="20"/>
                <w:szCs w:val="20"/>
              </w:rPr>
            </w:pPr>
            <w:r w:rsidRPr="00E67EE0">
              <w:rPr>
                <w:sz w:val="20"/>
                <w:szCs w:val="20"/>
              </w:rPr>
              <w:t>Pohyb s míčem a bez míče, zastavení</w:t>
            </w:r>
          </w:p>
          <w:p w:rsidR="00492007" w:rsidRPr="00E67EE0" w:rsidRDefault="00492007" w:rsidP="00047652">
            <w:pPr>
              <w:numPr>
                <w:ilvl w:val="0"/>
                <w:numId w:val="18"/>
              </w:numPr>
              <w:rPr>
                <w:sz w:val="20"/>
                <w:szCs w:val="20"/>
              </w:rPr>
            </w:pPr>
            <w:r w:rsidRPr="00E67EE0">
              <w:rPr>
                <w:sz w:val="20"/>
                <w:szCs w:val="20"/>
              </w:rPr>
              <w:t>průpravné sportovní hry, utkání podle zjednodušených pravidel ( vybíjená, přehazovaná )</w:t>
            </w:r>
          </w:p>
          <w:p w:rsidR="00492007" w:rsidRPr="00E67EE0" w:rsidRDefault="00492007" w:rsidP="00047652">
            <w:pPr>
              <w:numPr>
                <w:ilvl w:val="0"/>
                <w:numId w:val="18"/>
              </w:numPr>
              <w:rPr>
                <w:sz w:val="20"/>
                <w:szCs w:val="20"/>
              </w:rPr>
            </w:pPr>
            <w:r w:rsidRPr="00E67EE0">
              <w:rPr>
                <w:sz w:val="20"/>
                <w:szCs w:val="20"/>
              </w:rPr>
              <w:t>udržet míč pod kontrolou družstva, řešit situaci jeden proti jednomu</w:t>
            </w:r>
          </w:p>
          <w:p w:rsidR="00492007" w:rsidRPr="00E67EE0" w:rsidRDefault="00492007" w:rsidP="00FF71E3">
            <w:pPr>
              <w:rPr>
                <w:sz w:val="20"/>
                <w:szCs w:val="20"/>
              </w:rPr>
            </w:pPr>
          </w:p>
          <w:p w:rsidR="00492007" w:rsidRPr="00E67EE0" w:rsidRDefault="00492007" w:rsidP="00FF71E3">
            <w:pPr>
              <w:rPr>
                <w:sz w:val="20"/>
                <w:szCs w:val="20"/>
              </w:rPr>
            </w:pPr>
          </w:p>
        </w:tc>
      </w:tr>
      <w:tr w:rsidR="00492007" w:rsidRPr="00E67EE0" w:rsidTr="00FF71E3">
        <w:tc>
          <w:tcPr>
            <w:tcW w:w="4605" w:type="dxa"/>
            <w:shd w:val="clear" w:color="auto" w:fill="auto"/>
          </w:tcPr>
          <w:p w:rsidR="00492007" w:rsidRPr="00E67EE0" w:rsidRDefault="00492007" w:rsidP="00FF71E3">
            <w:pPr>
              <w:rPr>
                <w:b/>
              </w:rPr>
            </w:pPr>
          </w:p>
          <w:p w:rsidR="00492007" w:rsidRPr="00E67EE0" w:rsidRDefault="00492007" w:rsidP="00FF71E3">
            <w:pPr>
              <w:rPr>
                <w:b/>
              </w:rPr>
            </w:pPr>
            <w:r w:rsidRPr="00E67EE0">
              <w:rPr>
                <w:b/>
              </w:rPr>
              <w:t>Úpoly</w:t>
            </w:r>
          </w:p>
          <w:p w:rsidR="00492007" w:rsidRPr="00E67EE0" w:rsidRDefault="00492007" w:rsidP="00FF71E3">
            <w:pPr>
              <w:rPr>
                <w:b/>
                <w:sz w:val="20"/>
                <w:szCs w:val="20"/>
              </w:rPr>
            </w:pPr>
            <w:r w:rsidRPr="00E67EE0">
              <w:rPr>
                <w:b/>
                <w:sz w:val="20"/>
                <w:szCs w:val="20"/>
              </w:rPr>
              <w:t>Konkretizované výstupy žáka :</w:t>
            </w:r>
          </w:p>
          <w:p w:rsidR="00492007" w:rsidRPr="00E67EE0" w:rsidRDefault="00492007" w:rsidP="00FF71E3">
            <w:pPr>
              <w:rPr>
                <w:sz w:val="20"/>
                <w:szCs w:val="20"/>
              </w:rPr>
            </w:pPr>
            <w:r w:rsidRPr="00E67EE0">
              <w:rPr>
                <w:sz w:val="20"/>
                <w:szCs w:val="20"/>
              </w:rPr>
              <w:t xml:space="preserve"> V rámci témat „Pohybové hry“ a Průpravná, kondiční cvičení, je možné zařazovat pohybové činnosti z celé škály průpravných úpolů a zdůvodňovat význam vhodné aktivní obrany a přípravy na ni</w:t>
            </w:r>
          </w:p>
          <w:p w:rsidR="00492007" w:rsidRPr="00E67EE0" w:rsidRDefault="00492007" w:rsidP="00FF71E3">
            <w:pPr>
              <w:rPr>
                <w:sz w:val="20"/>
                <w:szCs w:val="20"/>
              </w:rPr>
            </w:pPr>
          </w:p>
          <w:p w:rsidR="00492007" w:rsidRPr="00E67EE0" w:rsidRDefault="00492007" w:rsidP="00FF71E3">
            <w:pPr>
              <w:rPr>
                <w:sz w:val="20"/>
                <w:szCs w:val="20"/>
              </w:rPr>
            </w:pPr>
          </w:p>
        </w:tc>
        <w:tc>
          <w:tcPr>
            <w:tcW w:w="4605" w:type="dxa"/>
            <w:shd w:val="clear" w:color="auto" w:fill="auto"/>
          </w:tcPr>
          <w:p w:rsidR="00492007" w:rsidRPr="00E67EE0" w:rsidRDefault="00492007" w:rsidP="00FF71E3">
            <w:pPr>
              <w:rPr>
                <w:b/>
              </w:rPr>
            </w:pPr>
          </w:p>
          <w:p w:rsidR="00492007" w:rsidRPr="00E67EE0" w:rsidRDefault="00492007" w:rsidP="00FF71E3">
            <w:pPr>
              <w:rPr>
                <w:b/>
                <w:sz w:val="20"/>
                <w:szCs w:val="20"/>
              </w:rPr>
            </w:pPr>
          </w:p>
          <w:p w:rsidR="00492007" w:rsidRPr="00E67EE0" w:rsidRDefault="00492007" w:rsidP="00FF71E3">
            <w:pPr>
              <w:rPr>
                <w:b/>
                <w:sz w:val="20"/>
                <w:szCs w:val="20"/>
              </w:rPr>
            </w:pPr>
            <w:r w:rsidRPr="00E67EE0">
              <w:rPr>
                <w:b/>
                <w:sz w:val="20"/>
                <w:szCs w:val="20"/>
              </w:rPr>
              <w:t>Konkretizované učivo :</w:t>
            </w:r>
          </w:p>
          <w:p w:rsidR="00492007" w:rsidRPr="00E67EE0" w:rsidRDefault="00492007" w:rsidP="00FF71E3">
            <w:pPr>
              <w:rPr>
                <w:sz w:val="20"/>
                <w:szCs w:val="20"/>
              </w:rPr>
            </w:pPr>
            <w:r w:rsidRPr="00E67EE0">
              <w:rPr>
                <w:sz w:val="20"/>
                <w:szCs w:val="20"/>
              </w:rPr>
              <w:t>- zařazují se pravidelně do pohybového režimu dětí v hodinách TV , především v návaznosti na jejich svalová oslabení, dlouhodobé sezení atd.</w:t>
            </w:r>
          </w:p>
        </w:tc>
      </w:tr>
      <w:tr w:rsidR="00492007" w:rsidRPr="00E67EE0" w:rsidTr="00FF71E3">
        <w:tc>
          <w:tcPr>
            <w:tcW w:w="4605" w:type="dxa"/>
            <w:shd w:val="clear" w:color="auto" w:fill="auto"/>
          </w:tcPr>
          <w:p w:rsidR="00492007" w:rsidRPr="00E67EE0" w:rsidRDefault="00492007" w:rsidP="00FF71E3">
            <w:pPr>
              <w:rPr>
                <w:b/>
              </w:rPr>
            </w:pPr>
            <w:r w:rsidRPr="00E67EE0">
              <w:rPr>
                <w:b/>
              </w:rPr>
              <w:t>Průpravná ,kondiční, koordinační,kompenzační,relaxační, vyrovnávací , tvořivá a jiná cvičení</w:t>
            </w:r>
          </w:p>
          <w:p w:rsidR="00492007" w:rsidRPr="00E67EE0" w:rsidRDefault="00492007" w:rsidP="00FF71E3">
            <w:pPr>
              <w:rPr>
                <w:b/>
              </w:rPr>
            </w:pPr>
          </w:p>
          <w:p w:rsidR="00492007" w:rsidRPr="00E67EE0" w:rsidRDefault="00492007" w:rsidP="00FF71E3">
            <w:pPr>
              <w:rPr>
                <w:b/>
              </w:rPr>
            </w:pPr>
            <w:r w:rsidRPr="00E67EE0">
              <w:rPr>
                <w:b/>
              </w:rPr>
              <w:t>Bruslení</w:t>
            </w:r>
          </w:p>
          <w:p w:rsidR="00492007" w:rsidRPr="00E67EE0" w:rsidRDefault="00492007" w:rsidP="00FF71E3">
            <w:pPr>
              <w:rPr>
                <w:b/>
              </w:rPr>
            </w:pPr>
          </w:p>
          <w:p w:rsidR="00492007" w:rsidRPr="00E67EE0" w:rsidRDefault="00492007" w:rsidP="00FF71E3">
            <w:pPr>
              <w:rPr>
                <w:b/>
              </w:rPr>
            </w:pPr>
            <w:r w:rsidRPr="00E67EE0">
              <w:rPr>
                <w:b/>
              </w:rPr>
              <w:t>Turistika a pobyt v přírodě</w:t>
            </w:r>
          </w:p>
        </w:tc>
        <w:tc>
          <w:tcPr>
            <w:tcW w:w="4605" w:type="dxa"/>
            <w:shd w:val="clear" w:color="auto" w:fill="auto"/>
          </w:tcPr>
          <w:p w:rsidR="00492007" w:rsidRPr="00E67EE0" w:rsidRDefault="00492007" w:rsidP="00FF71E3">
            <w:pPr>
              <w:rPr>
                <w:b/>
              </w:rPr>
            </w:pPr>
          </w:p>
          <w:p w:rsidR="00492007" w:rsidRPr="00E67EE0" w:rsidRDefault="00492007" w:rsidP="00FF71E3">
            <w:pPr>
              <w:rPr>
                <w:b/>
              </w:rPr>
            </w:pPr>
          </w:p>
          <w:p w:rsidR="00492007" w:rsidRPr="00E67EE0" w:rsidRDefault="00492007" w:rsidP="00FF71E3">
            <w:pPr>
              <w:rPr>
                <w:b/>
              </w:rPr>
            </w:pPr>
          </w:p>
          <w:p w:rsidR="00492007" w:rsidRPr="00E67EE0" w:rsidRDefault="00492007" w:rsidP="00FF71E3">
            <w:pPr>
              <w:rPr>
                <w:b/>
              </w:rPr>
            </w:pPr>
          </w:p>
          <w:p w:rsidR="00492007" w:rsidRPr="00E67EE0" w:rsidRDefault="00492007" w:rsidP="00FF71E3">
            <w:pPr>
              <w:rPr>
                <w:sz w:val="20"/>
                <w:szCs w:val="20"/>
              </w:rPr>
            </w:pPr>
            <w:r w:rsidRPr="00E67EE0">
              <w:rPr>
                <w:sz w:val="20"/>
                <w:szCs w:val="20"/>
              </w:rPr>
              <w:t>Lze zařadit dle možností školy v hodinách tělesné výchovy</w:t>
            </w: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tc>
      </w:tr>
      <w:tr w:rsidR="00492007" w:rsidRPr="00E67EE0" w:rsidTr="00FF71E3">
        <w:tc>
          <w:tcPr>
            <w:tcW w:w="9210" w:type="dxa"/>
            <w:gridSpan w:val="2"/>
            <w:shd w:val="clear" w:color="auto" w:fill="auto"/>
          </w:tcPr>
          <w:p w:rsidR="00492007" w:rsidRPr="00E67EE0" w:rsidRDefault="00492007" w:rsidP="00FF71E3">
            <w:pPr>
              <w:rPr>
                <w:b/>
              </w:rPr>
            </w:pPr>
            <w:r w:rsidRPr="00E67EE0">
              <w:rPr>
                <w:b/>
              </w:rPr>
              <w:t xml:space="preserve">Způsoby ověřování učiva : </w:t>
            </w:r>
            <w:r w:rsidRPr="00E67EE0">
              <w:rPr>
                <w:sz w:val="20"/>
                <w:szCs w:val="20"/>
              </w:rPr>
              <w:t>hodnocení konkrétního cviku, výkonu , snahy , chování, kolektivní hry</w:t>
            </w: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r w:rsidR="00492007" w:rsidRPr="00E67EE0" w:rsidTr="00FF71E3">
        <w:tc>
          <w:tcPr>
            <w:tcW w:w="4605" w:type="dxa"/>
            <w:shd w:val="clear" w:color="auto" w:fill="auto"/>
          </w:tcPr>
          <w:p w:rsidR="00492007" w:rsidRPr="00E67EE0" w:rsidRDefault="00492007" w:rsidP="00FF71E3">
            <w:pPr>
              <w:rPr>
                <w:b/>
              </w:rPr>
            </w:pPr>
          </w:p>
        </w:tc>
        <w:tc>
          <w:tcPr>
            <w:tcW w:w="4605" w:type="dxa"/>
            <w:shd w:val="clear" w:color="auto" w:fill="auto"/>
          </w:tcPr>
          <w:p w:rsidR="00492007" w:rsidRPr="00E67EE0" w:rsidRDefault="00492007" w:rsidP="00FF71E3">
            <w:pPr>
              <w:rPr>
                <w:b/>
              </w:rPr>
            </w:pPr>
          </w:p>
        </w:tc>
      </w:tr>
    </w:tbl>
    <w:p w:rsidR="00492007" w:rsidRPr="00E908CB" w:rsidRDefault="00492007" w:rsidP="00492007">
      <w:pPr>
        <w:rPr>
          <w:b/>
        </w:rPr>
      </w:pPr>
    </w:p>
    <w:p w:rsidR="00492007" w:rsidRDefault="00492007" w:rsidP="00492007">
      <w:pPr>
        <w:rPr>
          <w:sz w:val="28"/>
          <w:szCs w:val="28"/>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r>
        <w:rPr>
          <w:b/>
          <w:sz w:val="28"/>
          <w:szCs w:val="28"/>
          <w:u w:val="single"/>
        </w:rPr>
        <w:t>Vzdělávací obsah vyučovacího předmětu Tělesná výchova – 5. ročník</w:t>
      </w:r>
    </w:p>
    <w:p w:rsidR="00492007" w:rsidRDefault="00492007" w:rsidP="00492007">
      <w:pPr>
        <w:ind w:left="1134" w:right="851"/>
        <w:jc w:val="center"/>
        <w:rPr>
          <w:b/>
          <w:sz w:val="28"/>
          <w:szCs w:val="28"/>
          <w:u w:val="single"/>
        </w:rPr>
      </w:pPr>
    </w:p>
    <w:p w:rsidR="00492007" w:rsidRDefault="00492007" w:rsidP="00492007">
      <w:pPr>
        <w:ind w:right="851"/>
        <w:jc w:val="both"/>
        <w:rPr>
          <w:b/>
          <w:sz w:val="28"/>
          <w:szCs w:val="28"/>
        </w:rPr>
      </w:pPr>
      <w:r>
        <w:rPr>
          <w:b/>
          <w:sz w:val="28"/>
          <w:szCs w:val="28"/>
        </w:rPr>
        <w:t>1.Činnosti ovlivňující zdraví</w:t>
      </w:r>
    </w:p>
    <w:p w:rsidR="00492007" w:rsidRDefault="00492007" w:rsidP="00492007">
      <w:pPr>
        <w:ind w:right="851"/>
        <w:jc w:val="both"/>
        <w:rPr>
          <w:b/>
          <w:sz w:val="28"/>
          <w:szCs w:val="28"/>
        </w:rPr>
      </w:pPr>
      <w:r>
        <w:rPr>
          <w:b/>
          <w:sz w:val="28"/>
          <w:szCs w:val="28"/>
        </w:rPr>
        <w:t>2.Činnosti ovlivňující úroveň pohybových dovedností</w:t>
      </w:r>
    </w:p>
    <w:p w:rsidR="00492007" w:rsidRDefault="00492007" w:rsidP="00492007">
      <w:pPr>
        <w:ind w:right="851"/>
        <w:jc w:val="both"/>
        <w:rPr>
          <w:b/>
          <w:sz w:val="28"/>
          <w:szCs w:val="28"/>
        </w:rPr>
      </w:pPr>
      <w:r>
        <w:rPr>
          <w:b/>
          <w:sz w:val="28"/>
          <w:szCs w:val="28"/>
        </w:rPr>
        <w:t>3.Činnosti podporující pohybové učení</w:t>
      </w:r>
    </w:p>
    <w:p w:rsidR="00492007" w:rsidRDefault="00492007" w:rsidP="00492007">
      <w:pPr>
        <w:ind w:left="1134" w:right="851"/>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4723"/>
      </w:tblGrid>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right="851"/>
              <w:jc w:val="both"/>
              <w:rPr>
                <w:b/>
              </w:rPr>
            </w:pPr>
            <w:r w:rsidRPr="00E67EE0">
              <w:rPr>
                <w:b/>
              </w:rPr>
              <w:t>Atletika</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sz w:val="28"/>
                <w:szCs w:val="28"/>
              </w:rPr>
            </w:pPr>
          </w:p>
        </w:tc>
      </w:tr>
    </w:tbl>
    <w:p w:rsidR="00492007" w:rsidRDefault="00492007" w:rsidP="00492007">
      <w:pPr>
        <w:rPr>
          <w:b/>
          <w:sz w:val="20"/>
          <w:szCs w:val="20"/>
        </w:rPr>
        <w:sectPr w:rsidR="00492007" w:rsidSect="00492007">
          <w:headerReference w:type="default" r:id="rId16"/>
          <w:footerReference w:type="even" r:id="rId17"/>
          <w:footerReference w:type="default" r:id="rId18"/>
          <w:headerReference w:type="first" r:id="rId19"/>
          <w:type w:val="continuous"/>
          <w:pgSz w:w="11906" w:h="16838"/>
          <w:pgMar w:top="1418" w:right="851" w:bottom="1134" w:left="1134" w:header="709" w:footer="709" w:gutter="0"/>
          <w:pgNumType w:start="1"/>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4723"/>
      </w:tblGrid>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lastRenderedPageBreak/>
              <w:t>Konkretizované výstupy žáka:</w:t>
            </w:r>
          </w:p>
          <w:p w:rsidR="00492007" w:rsidRPr="00E67EE0" w:rsidRDefault="00492007" w:rsidP="00FF71E3">
            <w:pPr>
              <w:ind w:right="851"/>
              <w:jc w:val="both"/>
              <w:rPr>
                <w:sz w:val="20"/>
                <w:szCs w:val="20"/>
              </w:rPr>
            </w:pPr>
            <w:r w:rsidRPr="00E67EE0">
              <w:rPr>
                <w:b/>
                <w:sz w:val="20"/>
                <w:szCs w:val="20"/>
              </w:rPr>
              <w:t xml:space="preserve">- </w:t>
            </w:r>
            <w:r w:rsidRPr="00E67EE0">
              <w:rPr>
                <w:sz w:val="20"/>
                <w:szCs w:val="20"/>
              </w:rPr>
              <w:t xml:space="preserve">uplatňuje pravidla bezpečnosti při atletických  </w:t>
            </w:r>
          </w:p>
          <w:p w:rsidR="00492007" w:rsidRPr="00E67EE0" w:rsidRDefault="00492007" w:rsidP="00FF71E3">
            <w:pPr>
              <w:ind w:right="851"/>
              <w:jc w:val="both"/>
              <w:rPr>
                <w:sz w:val="20"/>
                <w:szCs w:val="20"/>
              </w:rPr>
            </w:pPr>
            <w:r w:rsidRPr="00E67EE0">
              <w:rPr>
                <w:b/>
                <w:sz w:val="20"/>
                <w:szCs w:val="20"/>
              </w:rPr>
              <w:t xml:space="preserve">   </w:t>
            </w:r>
            <w:r w:rsidRPr="00E67EE0">
              <w:rPr>
                <w:sz w:val="20"/>
                <w:szCs w:val="20"/>
              </w:rPr>
              <w:t>disciplínách</w:t>
            </w:r>
          </w:p>
          <w:p w:rsidR="00492007" w:rsidRPr="00E67EE0" w:rsidRDefault="00492007" w:rsidP="00FF71E3">
            <w:pPr>
              <w:ind w:right="284"/>
              <w:jc w:val="both"/>
              <w:rPr>
                <w:sz w:val="20"/>
                <w:szCs w:val="20"/>
              </w:rPr>
            </w:pPr>
            <w:r w:rsidRPr="00E67EE0">
              <w:rPr>
                <w:b/>
                <w:sz w:val="20"/>
                <w:szCs w:val="20"/>
              </w:rPr>
              <w:t>-</w:t>
            </w:r>
            <w:r w:rsidRPr="00E67EE0">
              <w:rPr>
                <w:sz w:val="20"/>
                <w:szCs w:val="20"/>
              </w:rPr>
              <w:t xml:space="preserve"> reaguje na základní pokyny, signály a gesta učitele</w:t>
            </w:r>
          </w:p>
          <w:p w:rsidR="00492007" w:rsidRPr="00E67EE0" w:rsidRDefault="00492007" w:rsidP="00FF71E3">
            <w:pPr>
              <w:ind w:right="284"/>
              <w:jc w:val="both"/>
              <w:rPr>
                <w:sz w:val="20"/>
                <w:szCs w:val="20"/>
              </w:rPr>
            </w:pPr>
            <w:r w:rsidRPr="00E67EE0">
              <w:rPr>
                <w:b/>
                <w:sz w:val="20"/>
                <w:szCs w:val="20"/>
              </w:rPr>
              <w:t>-</w:t>
            </w:r>
            <w:r w:rsidRPr="00E67EE0">
              <w:rPr>
                <w:sz w:val="20"/>
                <w:szCs w:val="20"/>
              </w:rPr>
              <w:t xml:space="preserve"> zvládá aktivně základní osvojované pojmy</w:t>
            </w:r>
          </w:p>
          <w:p w:rsidR="00492007" w:rsidRPr="00E67EE0" w:rsidRDefault="00492007" w:rsidP="00FF71E3">
            <w:pPr>
              <w:ind w:right="284"/>
              <w:jc w:val="both"/>
              <w:rPr>
                <w:sz w:val="20"/>
                <w:szCs w:val="20"/>
              </w:rPr>
            </w:pPr>
            <w:r w:rsidRPr="00E67EE0">
              <w:rPr>
                <w:b/>
                <w:sz w:val="20"/>
                <w:szCs w:val="20"/>
              </w:rPr>
              <w:t>-</w:t>
            </w:r>
            <w:r w:rsidRPr="00E67EE0">
              <w:rPr>
                <w:sz w:val="20"/>
                <w:szCs w:val="20"/>
              </w:rPr>
              <w:t xml:space="preserve"> zvládá základní techniku nízkého a polovysokého </w:t>
            </w:r>
          </w:p>
          <w:p w:rsidR="00492007" w:rsidRPr="00E67EE0" w:rsidRDefault="00492007" w:rsidP="00FF71E3">
            <w:pPr>
              <w:ind w:right="284"/>
              <w:jc w:val="both"/>
              <w:rPr>
                <w:sz w:val="20"/>
                <w:szCs w:val="20"/>
              </w:rPr>
            </w:pPr>
            <w:r w:rsidRPr="00E67EE0">
              <w:rPr>
                <w:b/>
                <w:sz w:val="20"/>
                <w:szCs w:val="20"/>
              </w:rPr>
              <w:t xml:space="preserve">  </w:t>
            </w:r>
            <w:r w:rsidRPr="00E67EE0">
              <w:rPr>
                <w:sz w:val="20"/>
                <w:szCs w:val="20"/>
              </w:rPr>
              <w:t>startu</w:t>
            </w:r>
          </w:p>
          <w:p w:rsidR="00492007" w:rsidRPr="00E67EE0" w:rsidRDefault="00492007" w:rsidP="00FF71E3">
            <w:pPr>
              <w:ind w:right="284"/>
              <w:jc w:val="both"/>
              <w:rPr>
                <w:sz w:val="20"/>
                <w:szCs w:val="20"/>
              </w:rPr>
            </w:pPr>
            <w:r w:rsidRPr="00E67EE0">
              <w:rPr>
                <w:b/>
                <w:sz w:val="20"/>
                <w:szCs w:val="20"/>
              </w:rPr>
              <w:t>-</w:t>
            </w:r>
            <w:r w:rsidRPr="00E67EE0">
              <w:rPr>
                <w:sz w:val="20"/>
                <w:szCs w:val="20"/>
              </w:rPr>
              <w:t xml:space="preserve"> zvládá základní techniku běhů, skoků,hodů</w:t>
            </w:r>
          </w:p>
          <w:p w:rsidR="00492007" w:rsidRPr="00E67EE0" w:rsidRDefault="00492007" w:rsidP="00FF71E3">
            <w:pPr>
              <w:ind w:right="170"/>
              <w:jc w:val="both"/>
              <w:rPr>
                <w:sz w:val="20"/>
                <w:szCs w:val="20"/>
              </w:rPr>
            </w:pPr>
            <w:r w:rsidRPr="00E67EE0">
              <w:rPr>
                <w:b/>
                <w:sz w:val="20"/>
                <w:szCs w:val="20"/>
              </w:rPr>
              <w:t>-</w:t>
            </w:r>
            <w:r w:rsidRPr="00E67EE0">
              <w:rPr>
                <w:sz w:val="20"/>
                <w:szCs w:val="20"/>
              </w:rPr>
              <w:t xml:space="preserve"> zvládá upravit doskočiště, připravit start běhu (čára, </w:t>
            </w:r>
          </w:p>
          <w:p w:rsidR="00492007" w:rsidRPr="00E67EE0" w:rsidRDefault="00492007" w:rsidP="00FF71E3">
            <w:pPr>
              <w:ind w:right="170"/>
              <w:jc w:val="both"/>
              <w:rPr>
                <w:sz w:val="20"/>
                <w:szCs w:val="20"/>
              </w:rPr>
            </w:pPr>
            <w:r w:rsidRPr="00E67EE0">
              <w:rPr>
                <w:sz w:val="20"/>
                <w:szCs w:val="20"/>
              </w:rPr>
              <w:t xml:space="preserve">   bloky) a vydat povely pro start</w:t>
            </w:r>
          </w:p>
          <w:p w:rsidR="00492007" w:rsidRPr="00E67EE0" w:rsidRDefault="00492007" w:rsidP="00FF71E3">
            <w:pPr>
              <w:ind w:right="170"/>
              <w:jc w:val="both"/>
              <w:rPr>
                <w:sz w:val="20"/>
                <w:szCs w:val="20"/>
              </w:rPr>
            </w:pPr>
            <w:r w:rsidRPr="00E67EE0">
              <w:rPr>
                <w:b/>
                <w:sz w:val="20"/>
                <w:szCs w:val="20"/>
              </w:rPr>
              <w:t>-</w:t>
            </w:r>
            <w:r w:rsidRPr="00E67EE0">
              <w:rPr>
                <w:sz w:val="20"/>
                <w:szCs w:val="20"/>
              </w:rPr>
              <w:t xml:space="preserve"> dovede změřit a zapsat výkony v osvojovaných </w:t>
            </w:r>
          </w:p>
          <w:p w:rsidR="00492007" w:rsidRPr="00E67EE0" w:rsidRDefault="00492007" w:rsidP="00FF71E3">
            <w:pPr>
              <w:ind w:right="170"/>
              <w:jc w:val="both"/>
              <w:rPr>
                <w:sz w:val="20"/>
                <w:szCs w:val="20"/>
              </w:rPr>
            </w:pPr>
            <w:r w:rsidRPr="00E67EE0">
              <w:rPr>
                <w:b/>
                <w:sz w:val="20"/>
                <w:szCs w:val="20"/>
              </w:rPr>
              <w:t xml:space="preserve">   </w:t>
            </w:r>
            <w:r w:rsidRPr="00E67EE0">
              <w:rPr>
                <w:sz w:val="20"/>
                <w:szCs w:val="20"/>
              </w:rPr>
              <w:t>disciplínách</w:t>
            </w:r>
          </w:p>
          <w:p w:rsidR="00492007" w:rsidRPr="00E67EE0" w:rsidRDefault="00492007" w:rsidP="00FF71E3">
            <w:pPr>
              <w:ind w:right="170"/>
              <w:jc w:val="both"/>
              <w:rPr>
                <w:sz w:val="20"/>
                <w:szCs w:val="20"/>
              </w:rPr>
            </w:pPr>
            <w:r w:rsidRPr="00E67EE0">
              <w:rPr>
                <w:b/>
                <w:sz w:val="20"/>
                <w:szCs w:val="20"/>
              </w:rPr>
              <w:t xml:space="preserve"> -</w:t>
            </w:r>
            <w:r w:rsidRPr="00E67EE0">
              <w:rPr>
                <w:sz w:val="20"/>
                <w:szCs w:val="20"/>
              </w:rPr>
              <w:t xml:space="preserve"> zvládá základní techniku skoku do výšky</w:t>
            </w:r>
          </w:p>
          <w:p w:rsidR="00492007" w:rsidRPr="00E67EE0" w:rsidRDefault="00492007" w:rsidP="00FF71E3">
            <w:pPr>
              <w:rPr>
                <w:sz w:val="20"/>
                <w:szCs w:val="20"/>
              </w:rPr>
            </w:pPr>
            <w:r w:rsidRPr="00E67EE0">
              <w:rPr>
                <w:b/>
                <w:sz w:val="20"/>
                <w:szCs w:val="20"/>
              </w:rPr>
              <w:t xml:space="preserve">- </w:t>
            </w:r>
            <w:r w:rsidRPr="00E67EE0">
              <w:rPr>
                <w:sz w:val="20"/>
                <w:szCs w:val="20"/>
              </w:rPr>
              <w:t xml:space="preserve">jednoduše zhodnotí kvalitu pohybové činnosti a reaguje </w:t>
            </w:r>
          </w:p>
          <w:p w:rsidR="00492007" w:rsidRPr="00E67EE0" w:rsidRDefault="00492007" w:rsidP="00FF71E3">
            <w:pPr>
              <w:rPr>
                <w:sz w:val="20"/>
                <w:szCs w:val="20"/>
              </w:rPr>
            </w:pPr>
            <w:r w:rsidRPr="00E67EE0">
              <w:rPr>
                <w:b/>
                <w:sz w:val="20"/>
                <w:szCs w:val="20"/>
              </w:rPr>
              <w:t xml:space="preserve">  </w:t>
            </w:r>
            <w:r w:rsidRPr="00E67EE0">
              <w:rPr>
                <w:sz w:val="20"/>
                <w:szCs w:val="20"/>
              </w:rPr>
              <w:t>na pokyny k vlastním chybám</w:t>
            </w: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sz w:val="20"/>
                <w:szCs w:val="20"/>
              </w:rPr>
            </w:pPr>
          </w:p>
          <w:p w:rsidR="00492007" w:rsidRPr="00E67EE0" w:rsidRDefault="00492007" w:rsidP="00FF71E3">
            <w:pPr>
              <w:rPr>
                <w:b/>
              </w:rPr>
            </w:pPr>
            <w:r w:rsidRPr="00E67EE0">
              <w:rPr>
                <w:b/>
              </w:rPr>
              <w:lastRenderedPageBreak/>
              <w:t>Gymnastika</w:t>
            </w:r>
          </w:p>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uplatňuje základy pravidel bezpečnosti</w:t>
            </w:r>
          </w:p>
          <w:p w:rsidR="00492007" w:rsidRPr="00E67EE0" w:rsidRDefault="00492007" w:rsidP="00FF71E3">
            <w:pPr>
              <w:rPr>
                <w:sz w:val="20"/>
                <w:szCs w:val="20"/>
              </w:rPr>
            </w:pPr>
            <w:r w:rsidRPr="00E67EE0">
              <w:rPr>
                <w:sz w:val="20"/>
                <w:szCs w:val="20"/>
              </w:rPr>
              <w:t>- reaguje na základní pokyny a gesta učitele</w:t>
            </w:r>
          </w:p>
          <w:p w:rsidR="00492007" w:rsidRPr="00E67EE0" w:rsidRDefault="00492007" w:rsidP="00FF71E3">
            <w:pPr>
              <w:rPr>
                <w:sz w:val="20"/>
                <w:szCs w:val="20"/>
              </w:rPr>
            </w:pPr>
            <w:r w:rsidRPr="00E67EE0">
              <w:rPr>
                <w:sz w:val="20"/>
                <w:szCs w:val="20"/>
              </w:rPr>
              <w:t>- zvládá aktivně základní osvojované pojmy</w:t>
            </w:r>
          </w:p>
          <w:p w:rsidR="00492007" w:rsidRPr="00E67EE0" w:rsidRDefault="00492007" w:rsidP="00FF71E3">
            <w:pPr>
              <w:rPr>
                <w:sz w:val="20"/>
                <w:szCs w:val="20"/>
              </w:rPr>
            </w:pPr>
            <w:r w:rsidRPr="00E67EE0">
              <w:rPr>
                <w:sz w:val="20"/>
                <w:szCs w:val="20"/>
              </w:rPr>
              <w:t>- dovede poskytnout základní dopomoc a záchranu při</w:t>
            </w:r>
          </w:p>
          <w:p w:rsidR="00492007" w:rsidRPr="00E67EE0" w:rsidRDefault="00492007" w:rsidP="00FF71E3">
            <w:pPr>
              <w:rPr>
                <w:sz w:val="20"/>
                <w:szCs w:val="20"/>
              </w:rPr>
            </w:pPr>
            <w:r w:rsidRPr="00E67EE0">
              <w:rPr>
                <w:sz w:val="20"/>
                <w:szCs w:val="20"/>
              </w:rPr>
              <w:t xml:space="preserve">  cvičení</w:t>
            </w:r>
          </w:p>
          <w:p w:rsidR="00492007" w:rsidRPr="00E67EE0" w:rsidRDefault="00492007" w:rsidP="00FF71E3">
            <w:pPr>
              <w:rPr>
                <w:sz w:val="20"/>
                <w:szCs w:val="20"/>
              </w:rPr>
            </w:pPr>
            <w:r w:rsidRPr="00E67EE0">
              <w:rPr>
                <w:sz w:val="20"/>
                <w:szCs w:val="20"/>
              </w:rPr>
              <w:t>- při gymnastickém cvičení zvládá přesné provádění</w:t>
            </w:r>
          </w:p>
          <w:p w:rsidR="00492007" w:rsidRPr="00E67EE0" w:rsidRDefault="00492007" w:rsidP="00FF71E3">
            <w:pPr>
              <w:rPr>
                <w:sz w:val="20"/>
                <w:szCs w:val="20"/>
              </w:rPr>
            </w:pPr>
            <w:r w:rsidRPr="00E67EE0">
              <w:rPr>
                <w:sz w:val="20"/>
                <w:szCs w:val="20"/>
              </w:rPr>
              <w:t xml:space="preserve">  pohybů</w:t>
            </w:r>
          </w:p>
          <w:p w:rsidR="00492007" w:rsidRPr="00E67EE0" w:rsidRDefault="00492007" w:rsidP="00FF71E3">
            <w:pPr>
              <w:rPr>
                <w:sz w:val="20"/>
                <w:szCs w:val="20"/>
              </w:rPr>
            </w:pPr>
            <w:r w:rsidRPr="00E67EE0">
              <w:rPr>
                <w:sz w:val="20"/>
                <w:szCs w:val="20"/>
              </w:rPr>
              <w:t>- zvládá kotoul vpřed, vzad i ve vazbách, stoj na rukou</w:t>
            </w:r>
          </w:p>
          <w:p w:rsidR="00492007" w:rsidRPr="00E67EE0" w:rsidRDefault="00492007" w:rsidP="00FF71E3">
            <w:pPr>
              <w:rPr>
                <w:sz w:val="20"/>
                <w:szCs w:val="20"/>
              </w:rPr>
            </w:pPr>
            <w:r w:rsidRPr="00E67EE0">
              <w:rPr>
                <w:sz w:val="20"/>
                <w:szCs w:val="20"/>
              </w:rPr>
              <w:t xml:space="preserve">  (s dopomocí)</w:t>
            </w:r>
          </w:p>
          <w:p w:rsidR="00492007" w:rsidRPr="00E67EE0" w:rsidRDefault="00492007" w:rsidP="00FF71E3">
            <w:pPr>
              <w:rPr>
                <w:sz w:val="20"/>
                <w:szCs w:val="20"/>
              </w:rPr>
            </w:pPr>
            <w:r w:rsidRPr="00E67EE0">
              <w:rPr>
                <w:sz w:val="20"/>
                <w:szCs w:val="20"/>
              </w:rPr>
              <w:t>- zvládá základy gymnastického odrazu z můstku</w:t>
            </w:r>
          </w:p>
          <w:p w:rsidR="00492007" w:rsidRPr="00E67EE0" w:rsidRDefault="00492007" w:rsidP="00FF71E3">
            <w:pPr>
              <w:rPr>
                <w:sz w:val="20"/>
                <w:szCs w:val="20"/>
              </w:rPr>
            </w:pPr>
            <w:r w:rsidRPr="00E67EE0">
              <w:rPr>
                <w:sz w:val="20"/>
                <w:szCs w:val="20"/>
              </w:rPr>
              <w:t xml:space="preserve">- zvládá roznožku a skrčku přes nářadí odpovídající </w:t>
            </w:r>
          </w:p>
          <w:p w:rsidR="00492007" w:rsidRPr="00E67EE0" w:rsidRDefault="00492007" w:rsidP="00FF71E3">
            <w:pPr>
              <w:rPr>
                <w:sz w:val="20"/>
                <w:szCs w:val="20"/>
              </w:rPr>
            </w:pPr>
            <w:r w:rsidRPr="00E67EE0">
              <w:rPr>
                <w:sz w:val="20"/>
                <w:szCs w:val="20"/>
              </w:rPr>
              <w:t xml:space="preserve">   výšky</w:t>
            </w:r>
          </w:p>
          <w:p w:rsidR="00492007" w:rsidRPr="00E67EE0" w:rsidRDefault="00492007" w:rsidP="00FF71E3">
            <w:pPr>
              <w:rPr>
                <w:sz w:val="20"/>
                <w:szCs w:val="20"/>
              </w:rPr>
            </w:pPr>
            <w:r w:rsidRPr="00E67EE0">
              <w:rPr>
                <w:sz w:val="20"/>
                <w:szCs w:val="20"/>
              </w:rPr>
              <w:t>- jednoduše zhodnotí kvalitu vlastní činnosti a reaguje</w:t>
            </w:r>
          </w:p>
          <w:p w:rsidR="00492007" w:rsidRPr="00E67EE0" w:rsidRDefault="00492007" w:rsidP="00FF71E3">
            <w:pPr>
              <w:rPr>
                <w:sz w:val="20"/>
                <w:szCs w:val="20"/>
              </w:rPr>
            </w:pPr>
            <w:r w:rsidRPr="00E67EE0">
              <w:rPr>
                <w:sz w:val="20"/>
                <w:szCs w:val="20"/>
              </w:rPr>
              <w:t xml:space="preserve">  na pokyny k vlastním chybám </w:t>
            </w:r>
          </w:p>
          <w:p w:rsidR="00492007" w:rsidRPr="00E67EE0" w:rsidRDefault="00492007" w:rsidP="00FF71E3">
            <w:pPr>
              <w:rPr>
                <w:sz w:val="20"/>
                <w:szCs w:val="20"/>
              </w:rPr>
            </w:pPr>
          </w:p>
        </w:tc>
        <w:tc>
          <w:tcPr>
            <w:tcW w:w="4723"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lastRenderedPageBreak/>
              <w:t>Konkretizované učivo:</w:t>
            </w:r>
          </w:p>
          <w:p w:rsidR="00492007" w:rsidRPr="00E67EE0" w:rsidRDefault="00492007" w:rsidP="00FF71E3">
            <w:pPr>
              <w:ind w:right="851"/>
              <w:rPr>
                <w:b/>
                <w:sz w:val="20"/>
                <w:szCs w:val="20"/>
              </w:rPr>
            </w:pPr>
            <w:r w:rsidRPr="00E67EE0">
              <w:rPr>
                <w:b/>
                <w:sz w:val="20"/>
                <w:szCs w:val="20"/>
              </w:rPr>
              <w:t>-základní pojmy:</w:t>
            </w:r>
          </w:p>
          <w:p w:rsidR="00492007" w:rsidRPr="00E67EE0" w:rsidRDefault="00492007" w:rsidP="00FF71E3">
            <w:pPr>
              <w:ind w:right="851"/>
              <w:rPr>
                <w:sz w:val="20"/>
                <w:szCs w:val="20"/>
              </w:rPr>
            </w:pPr>
            <w:r w:rsidRPr="00E67EE0">
              <w:rPr>
                <w:sz w:val="20"/>
                <w:szCs w:val="20"/>
              </w:rPr>
              <w:t>základní disciplíny, části běžecké dráhy a skokanských                                   sektorů</w:t>
            </w:r>
          </w:p>
          <w:p w:rsidR="00492007" w:rsidRPr="00E67EE0" w:rsidRDefault="00492007" w:rsidP="00FF71E3">
            <w:pPr>
              <w:ind w:right="851"/>
              <w:rPr>
                <w:sz w:val="20"/>
                <w:szCs w:val="20"/>
              </w:rPr>
            </w:pPr>
            <w:r w:rsidRPr="00E67EE0">
              <w:rPr>
                <w:sz w:val="20"/>
                <w:szCs w:val="20"/>
              </w:rPr>
              <w:t>pomůcky pro měření výkonů, úprava doskočiště /M/</w:t>
            </w:r>
          </w:p>
          <w:p w:rsidR="00492007" w:rsidRPr="00E67EE0" w:rsidRDefault="00492007" w:rsidP="00FF71E3">
            <w:pPr>
              <w:ind w:right="851"/>
              <w:rPr>
                <w:sz w:val="20"/>
                <w:szCs w:val="20"/>
              </w:rPr>
            </w:pPr>
            <w:r w:rsidRPr="00E67EE0">
              <w:rPr>
                <w:sz w:val="20"/>
                <w:szCs w:val="20"/>
              </w:rPr>
              <w:t>základy techniky běhů, skoků a hodů, startovní povely /Čj/</w:t>
            </w:r>
          </w:p>
          <w:p w:rsidR="00492007" w:rsidRPr="00E67EE0" w:rsidRDefault="00492007" w:rsidP="00FF71E3">
            <w:pPr>
              <w:ind w:right="851"/>
              <w:rPr>
                <w:sz w:val="20"/>
                <w:szCs w:val="20"/>
              </w:rPr>
            </w:pPr>
            <w:r w:rsidRPr="00E67EE0">
              <w:rPr>
                <w:sz w:val="20"/>
                <w:szCs w:val="20"/>
              </w:rPr>
              <w:t>základní způsoby měření a zaznamenávání výkonů /M/</w:t>
            </w:r>
          </w:p>
          <w:p w:rsidR="00492007" w:rsidRPr="00E67EE0" w:rsidRDefault="00492007" w:rsidP="00FF71E3">
            <w:pPr>
              <w:ind w:right="851"/>
              <w:rPr>
                <w:sz w:val="20"/>
                <w:szCs w:val="20"/>
              </w:rPr>
            </w:pPr>
          </w:p>
          <w:p w:rsidR="00492007" w:rsidRPr="00E67EE0" w:rsidRDefault="00492007" w:rsidP="00FF71E3">
            <w:pPr>
              <w:ind w:right="851"/>
              <w:rPr>
                <w:b/>
                <w:sz w:val="20"/>
                <w:szCs w:val="20"/>
              </w:rPr>
            </w:pPr>
            <w:r w:rsidRPr="00E67EE0">
              <w:rPr>
                <w:b/>
                <w:sz w:val="20"/>
                <w:szCs w:val="20"/>
              </w:rPr>
              <w:t>-běh:</w:t>
            </w:r>
          </w:p>
          <w:p w:rsidR="00492007" w:rsidRPr="00E67EE0" w:rsidRDefault="00492007" w:rsidP="00FF71E3">
            <w:pPr>
              <w:ind w:right="851"/>
              <w:rPr>
                <w:sz w:val="20"/>
                <w:szCs w:val="20"/>
              </w:rPr>
            </w:pPr>
            <w:r w:rsidRPr="00E67EE0">
              <w:rPr>
                <w:sz w:val="20"/>
                <w:szCs w:val="20"/>
              </w:rPr>
              <w:t>průpravná cvičení pro ovlivňování běžecké rychlosti a vytrvalosti</w:t>
            </w:r>
          </w:p>
          <w:p w:rsidR="00492007" w:rsidRPr="00E67EE0" w:rsidRDefault="00492007" w:rsidP="00FF71E3">
            <w:pPr>
              <w:ind w:right="851"/>
              <w:rPr>
                <w:sz w:val="20"/>
                <w:szCs w:val="20"/>
              </w:rPr>
            </w:pPr>
            <w:r w:rsidRPr="00E67EE0">
              <w:rPr>
                <w:sz w:val="20"/>
                <w:szCs w:val="20"/>
              </w:rPr>
              <w:t>běžecká abeceda</w:t>
            </w:r>
          </w:p>
          <w:p w:rsidR="00492007" w:rsidRPr="00E67EE0" w:rsidRDefault="00492007" w:rsidP="00FF71E3">
            <w:pPr>
              <w:ind w:right="851"/>
              <w:rPr>
                <w:sz w:val="20"/>
                <w:szCs w:val="20"/>
              </w:rPr>
            </w:pPr>
            <w:r w:rsidRPr="00E67EE0">
              <w:rPr>
                <w:sz w:val="20"/>
                <w:szCs w:val="20"/>
              </w:rPr>
              <w:t>nízký start (na povel) i z bloků, polovysoký start /Vv/</w:t>
            </w:r>
          </w:p>
          <w:p w:rsidR="00492007" w:rsidRPr="00E67EE0" w:rsidRDefault="00492007" w:rsidP="00FF71E3">
            <w:pPr>
              <w:ind w:right="851"/>
              <w:rPr>
                <w:sz w:val="20"/>
                <w:szCs w:val="20"/>
              </w:rPr>
            </w:pPr>
            <w:r w:rsidRPr="00E67EE0">
              <w:rPr>
                <w:sz w:val="20"/>
                <w:szCs w:val="20"/>
              </w:rPr>
              <w:t xml:space="preserve">rychlý běh na </w:t>
            </w:r>
            <w:smartTag w:uri="urn:schemas-microsoft-com:office:smarttags" w:element="metricconverter">
              <w:smartTagPr>
                <w:attr w:name="ProductID" w:val="60 m"/>
              </w:smartTagPr>
              <w:r w:rsidRPr="00E67EE0">
                <w:rPr>
                  <w:sz w:val="20"/>
                  <w:szCs w:val="20"/>
                </w:rPr>
                <w:t>60 m</w:t>
              </w:r>
            </w:smartTag>
          </w:p>
          <w:p w:rsidR="00492007" w:rsidRPr="00E67EE0" w:rsidRDefault="00492007" w:rsidP="00FF71E3">
            <w:pPr>
              <w:ind w:right="851"/>
              <w:rPr>
                <w:sz w:val="20"/>
                <w:szCs w:val="20"/>
              </w:rPr>
            </w:pPr>
            <w:r w:rsidRPr="00E67EE0">
              <w:rPr>
                <w:sz w:val="20"/>
                <w:szCs w:val="20"/>
              </w:rPr>
              <w:t xml:space="preserve">vytrvalý běh na </w:t>
            </w:r>
            <w:smartTag w:uri="urn:schemas-microsoft-com:office:smarttags" w:element="metricconverter">
              <w:smartTagPr>
                <w:attr w:name="ProductID" w:val="800 m"/>
              </w:smartTagPr>
              <w:r w:rsidRPr="00E67EE0">
                <w:rPr>
                  <w:sz w:val="20"/>
                  <w:szCs w:val="20"/>
                </w:rPr>
                <w:t>800 m</w:t>
              </w:r>
            </w:smartTag>
          </w:p>
          <w:p w:rsidR="00492007" w:rsidRPr="00E67EE0" w:rsidRDefault="00492007" w:rsidP="00FF71E3">
            <w:pPr>
              <w:ind w:right="851"/>
              <w:rPr>
                <w:sz w:val="20"/>
                <w:szCs w:val="20"/>
              </w:rPr>
            </w:pPr>
          </w:p>
          <w:p w:rsidR="00492007" w:rsidRPr="00E67EE0" w:rsidRDefault="00492007" w:rsidP="00FF71E3">
            <w:pPr>
              <w:ind w:right="851"/>
              <w:rPr>
                <w:sz w:val="20"/>
                <w:szCs w:val="20"/>
              </w:rPr>
            </w:pPr>
            <w:r w:rsidRPr="00E67EE0">
              <w:rPr>
                <w:b/>
                <w:sz w:val="20"/>
                <w:szCs w:val="20"/>
              </w:rPr>
              <w:t>-skok do dálky a výšky:</w:t>
            </w:r>
          </w:p>
          <w:p w:rsidR="00492007" w:rsidRPr="00E67EE0" w:rsidRDefault="00492007" w:rsidP="00FF71E3">
            <w:pPr>
              <w:ind w:right="851"/>
              <w:rPr>
                <w:sz w:val="20"/>
                <w:szCs w:val="20"/>
              </w:rPr>
            </w:pPr>
            <w:r w:rsidRPr="00E67EE0">
              <w:rPr>
                <w:sz w:val="20"/>
                <w:szCs w:val="20"/>
              </w:rPr>
              <w:t>průpravná cvičení pro ovlivňování odrazové síly a obratnosti</w:t>
            </w:r>
          </w:p>
          <w:p w:rsidR="00492007" w:rsidRPr="00E67EE0" w:rsidRDefault="00492007" w:rsidP="00FF71E3">
            <w:pPr>
              <w:ind w:right="851"/>
              <w:rPr>
                <w:sz w:val="20"/>
                <w:szCs w:val="20"/>
              </w:rPr>
            </w:pPr>
            <w:r w:rsidRPr="00E67EE0">
              <w:rPr>
                <w:sz w:val="20"/>
                <w:szCs w:val="20"/>
              </w:rPr>
              <w:t>skok do dálky z rozběhu – postupně odraz z břevna (5 až 7 dvojkroků)</w:t>
            </w:r>
          </w:p>
          <w:p w:rsidR="00492007" w:rsidRPr="00E67EE0" w:rsidRDefault="00492007" w:rsidP="00FF71E3">
            <w:pPr>
              <w:ind w:right="851"/>
              <w:rPr>
                <w:sz w:val="20"/>
                <w:szCs w:val="20"/>
              </w:rPr>
            </w:pPr>
            <w:r w:rsidRPr="00E67EE0">
              <w:rPr>
                <w:sz w:val="20"/>
                <w:szCs w:val="20"/>
              </w:rPr>
              <w:t>skok do výšky (skrčný, střižný) z krátkého rozběhu</w:t>
            </w:r>
          </w:p>
          <w:p w:rsidR="00492007" w:rsidRPr="00E67EE0" w:rsidRDefault="00492007" w:rsidP="00FF71E3">
            <w:pPr>
              <w:ind w:right="851"/>
              <w:rPr>
                <w:sz w:val="20"/>
                <w:szCs w:val="20"/>
              </w:rPr>
            </w:pPr>
            <w:r w:rsidRPr="00E67EE0">
              <w:rPr>
                <w:sz w:val="20"/>
                <w:szCs w:val="20"/>
              </w:rPr>
              <w:t>rozměření rozběhu /M/</w:t>
            </w:r>
          </w:p>
          <w:p w:rsidR="00492007" w:rsidRPr="00E67EE0" w:rsidRDefault="00492007" w:rsidP="00FF71E3">
            <w:pPr>
              <w:ind w:right="851"/>
              <w:rPr>
                <w:sz w:val="20"/>
                <w:szCs w:val="20"/>
              </w:rPr>
            </w:pPr>
          </w:p>
          <w:p w:rsidR="00492007" w:rsidRPr="00E67EE0" w:rsidRDefault="00492007" w:rsidP="00FF71E3">
            <w:pPr>
              <w:ind w:right="851"/>
              <w:rPr>
                <w:sz w:val="20"/>
                <w:szCs w:val="20"/>
              </w:rPr>
            </w:pPr>
            <w:r w:rsidRPr="00E67EE0">
              <w:rPr>
                <w:b/>
                <w:sz w:val="20"/>
                <w:szCs w:val="20"/>
              </w:rPr>
              <w:t>-hod:</w:t>
            </w:r>
          </w:p>
          <w:p w:rsidR="00492007" w:rsidRPr="00E67EE0" w:rsidRDefault="00492007" w:rsidP="00FF71E3">
            <w:pPr>
              <w:ind w:right="851"/>
              <w:rPr>
                <w:sz w:val="20"/>
                <w:szCs w:val="20"/>
              </w:rPr>
            </w:pPr>
            <w:r w:rsidRPr="00E67EE0">
              <w:rPr>
                <w:sz w:val="20"/>
                <w:szCs w:val="20"/>
              </w:rPr>
              <w:t>průpravná cvičení pro hod míčkem</w:t>
            </w:r>
          </w:p>
          <w:p w:rsidR="00492007" w:rsidRPr="00E67EE0" w:rsidRDefault="00492007" w:rsidP="00FF71E3">
            <w:pPr>
              <w:ind w:right="851"/>
              <w:rPr>
                <w:sz w:val="20"/>
                <w:szCs w:val="20"/>
              </w:rPr>
            </w:pPr>
            <w:r w:rsidRPr="00E67EE0">
              <w:rPr>
                <w:sz w:val="20"/>
                <w:szCs w:val="20"/>
              </w:rPr>
              <w:t>hod míčkem z rozběhu</w:t>
            </w:r>
          </w:p>
          <w:p w:rsidR="00492007" w:rsidRPr="00E67EE0" w:rsidRDefault="00492007" w:rsidP="00FF71E3">
            <w:pPr>
              <w:ind w:right="851"/>
              <w:rPr>
                <w:sz w:val="20"/>
                <w:szCs w:val="20"/>
              </w:rPr>
            </w:pPr>
            <w:r w:rsidRPr="00E67EE0">
              <w:rPr>
                <w:sz w:val="20"/>
                <w:szCs w:val="20"/>
              </w:rPr>
              <w:t xml:space="preserve">spojení rozběhu s odhodem </w:t>
            </w:r>
          </w:p>
          <w:p w:rsidR="00492007" w:rsidRPr="00E67EE0" w:rsidRDefault="00492007" w:rsidP="00FF71E3">
            <w:pPr>
              <w:ind w:right="851"/>
              <w:rPr>
                <w:sz w:val="20"/>
                <w:szCs w:val="20"/>
              </w:rPr>
            </w:pPr>
          </w:p>
          <w:p w:rsidR="00492007" w:rsidRPr="00E67EE0" w:rsidRDefault="00492007" w:rsidP="00FF71E3">
            <w:pPr>
              <w:ind w:right="851"/>
              <w:rPr>
                <w:sz w:val="20"/>
                <w:szCs w:val="20"/>
              </w:rPr>
            </w:pPr>
          </w:p>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rPr>
                <w:b/>
                <w:sz w:val="20"/>
                <w:szCs w:val="20"/>
              </w:rPr>
            </w:pPr>
            <w:r w:rsidRPr="00E67EE0">
              <w:rPr>
                <w:b/>
                <w:sz w:val="20"/>
                <w:szCs w:val="20"/>
              </w:rPr>
              <w:t>-základní pojmy:</w:t>
            </w:r>
          </w:p>
          <w:p w:rsidR="00492007" w:rsidRPr="00E67EE0" w:rsidRDefault="00492007" w:rsidP="00FF71E3">
            <w:pPr>
              <w:ind w:right="851"/>
              <w:rPr>
                <w:sz w:val="20"/>
                <w:szCs w:val="20"/>
              </w:rPr>
            </w:pPr>
            <w:r w:rsidRPr="00E67EE0">
              <w:rPr>
                <w:sz w:val="20"/>
                <w:szCs w:val="20"/>
              </w:rPr>
              <w:t>základní cvičební polohy, postoje, pohyby paží, nohou, trupu, názvy používaného nářadí a náčiní (aktivně) /Vv/</w:t>
            </w:r>
          </w:p>
          <w:p w:rsidR="00492007" w:rsidRPr="00E67EE0" w:rsidRDefault="00492007" w:rsidP="00FF71E3">
            <w:pPr>
              <w:ind w:right="851"/>
              <w:rPr>
                <w:sz w:val="20"/>
                <w:szCs w:val="20"/>
              </w:rPr>
            </w:pPr>
            <w:r w:rsidRPr="00E67EE0">
              <w:rPr>
                <w:sz w:val="20"/>
                <w:szCs w:val="20"/>
              </w:rPr>
              <w:t>základní záchrana a dopomoc při gymnastickém cvičení /Př/</w:t>
            </w:r>
          </w:p>
          <w:p w:rsidR="00492007" w:rsidRPr="00E67EE0" w:rsidRDefault="00492007" w:rsidP="00FF71E3">
            <w:pPr>
              <w:ind w:right="851"/>
              <w:rPr>
                <w:sz w:val="20"/>
                <w:szCs w:val="20"/>
              </w:rPr>
            </w:pPr>
            <w:r w:rsidRPr="00E67EE0">
              <w:rPr>
                <w:sz w:val="20"/>
                <w:szCs w:val="20"/>
              </w:rPr>
              <w:t>průpravná cvičení pro ovlivňování pohyblivosti, obratnosti, síly, rychlosti a koordinace pohybů atd.</w:t>
            </w:r>
          </w:p>
          <w:p w:rsidR="00492007" w:rsidRPr="00E67EE0" w:rsidRDefault="00492007" w:rsidP="00FF71E3">
            <w:pPr>
              <w:ind w:right="851"/>
              <w:rPr>
                <w:sz w:val="20"/>
                <w:szCs w:val="20"/>
              </w:rPr>
            </w:pPr>
          </w:p>
          <w:p w:rsidR="00492007" w:rsidRPr="00E67EE0" w:rsidRDefault="00492007" w:rsidP="00FF71E3">
            <w:pPr>
              <w:ind w:right="851"/>
              <w:rPr>
                <w:b/>
                <w:sz w:val="20"/>
                <w:szCs w:val="20"/>
              </w:rPr>
            </w:pPr>
            <w:r w:rsidRPr="00E67EE0">
              <w:rPr>
                <w:b/>
                <w:sz w:val="20"/>
                <w:szCs w:val="20"/>
              </w:rPr>
              <w:t>-akrobacie:</w:t>
            </w:r>
          </w:p>
          <w:p w:rsidR="00492007" w:rsidRPr="00E67EE0" w:rsidRDefault="00492007" w:rsidP="00FF71E3">
            <w:pPr>
              <w:ind w:right="851"/>
              <w:rPr>
                <w:sz w:val="20"/>
                <w:szCs w:val="20"/>
              </w:rPr>
            </w:pPr>
            <w:r w:rsidRPr="00E67EE0">
              <w:rPr>
                <w:sz w:val="20"/>
                <w:szCs w:val="20"/>
              </w:rPr>
              <w:t>kotoul vpřed a jeho modifikace</w:t>
            </w:r>
          </w:p>
          <w:p w:rsidR="00492007" w:rsidRPr="00E67EE0" w:rsidRDefault="00492007" w:rsidP="00FF71E3">
            <w:pPr>
              <w:ind w:right="851"/>
              <w:rPr>
                <w:sz w:val="20"/>
                <w:szCs w:val="20"/>
              </w:rPr>
            </w:pPr>
            <w:r w:rsidRPr="00E67EE0">
              <w:rPr>
                <w:sz w:val="20"/>
                <w:szCs w:val="20"/>
              </w:rPr>
              <w:t>kotoul vzad a jeho modifikace</w:t>
            </w:r>
          </w:p>
          <w:p w:rsidR="00492007" w:rsidRPr="00E67EE0" w:rsidRDefault="00492007" w:rsidP="00FF71E3">
            <w:pPr>
              <w:ind w:right="851"/>
              <w:rPr>
                <w:sz w:val="20"/>
                <w:szCs w:val="20"/>
              </w:rPr>
            </w:pPr>
            <w:r w:rsidRPr="00E67EE0">
              <w:rPr>
                <w:sz w:val="20"/>
                <w:szCs w:val="20"/>
              </w:rPr>
              <w:t>průpravná cvičení pro zvládnutí stoje na rukou</w:t>
            </w:r>
          </w:p>
          <w:p w:rsidR="00492007" w:rsidRPr="00E67EE0" w:rsidRDefault="00492007" w:rsidP="00FF71E3">
            <w:pPr>
              <w:ind w:right="851"/>
              <w:rPr>
                <w:sz w:val="20"/>
                <w:szCs w:val="20"/>
              </w:rPr>
            </w:pPr>
            <w:r w:rsidRPr="00E67EE0">
              <w:rPr>
                <w:sz w:val="20"/>
                <w:szCs w:val="20"/>
              </w:rPr>
              <w:t>stoj na rukou (s dopomocí) /Pč/</w:t>
            </w:r>
          </w:p>
          <w:p w:rsidR="00492007" w:rsidRPr="00E67EE0" w:rsidRDefault="00492007" w:rsidP="00FF71E3">
            <w:pPr>
              <w:ind w:right="851"/>
              <w:rPr>
                <w:sz w:val="20"/>
                <w:szCs w:val="20"/>
              </w:rPr>
            </w:pPr>
            <w:r w:rsidRPr="00E67EE0">
              <w:rPr>
                <w:sz w:val="20"/>
                <w:szCs w:val="20"/>
              </w:rPr>
              <w:t>akrobatické kombinace</w:t>
            </w:r>
          </w:p>
          <w:p w:rsidR="00492007" w:rsidRPr="00E67EE0" w:rsidRDefault="00492007" w:rsidP="00FF71E3">
            <w:pPr>
              <w:ind w:right="851"/>
              <w:rPr>
                <w:sz w:val="20"/>
                <w:szCs w:val="20"/>
              </w:rPr>
            </w:pPr>
          </w:p>
          <w:p w:rsidR="00492007" w:rsidRPr="00E67EE0" w:rsidRDefault="00492007" w:rsidP="00FF71E3">
            <w:pPr>
              <w:ind w:right="851"/>
              <w:rPr>
                <w:b/>
                <w:sz w:val="20"/>
                <w:szCs w:val="20"/>
              </w:rPr>
            </w:pPr>
            <w:r w:rsidRPr="00E67EE0">
              <w:rPr>
                <w:b/>
                <w:sz w:val="20"/>
                <w:szCs w:val="20"/>
              </w:rPr>
              <w:t>-přeskok:</w:t>
            </w:r>
          </w:p>
          <w:p w:rsidR="00492007" w:rsidRPr="00E67EE0" w:rsidRDefault="00492007" w:rsidP="00FF71E3">
            <w:pPr>
              <w:ind w:right="851"/>
              <w:rPr>
                <w:sz w:val="20"/>
                <w:szCs w:val="20"/>
              </w:rPr>
            </w:pPr>
            <w:r w:rsidRPr="00E67EE0">
              <w:rPr>
                <w:sz w:val="20"/>
                <w:szCs w:val="20"/>
              </w:rPr>
              <w:t>průpravná cvičení pro nácvik gymnastického odrazu z můstku</w:t>
            </w:r>
          </w:p>
          <w:p w:rsidR="00492007" w:rsidRPr="00E67EE0" w:rsidRDefault="00492007" w:rsidP="00FF71E3">
            <w:pPr>
              <w:ind w:right="851"/>
              <w:rPr>
                <w:sz w:val="20"/>
                <w:szCs w:val="20"/>
              </w:rPr>
            </w:pPr>
            <w:r w:rsidRPr="00E67EE0">
              <w:rPr>
                <w:sz w:val="20"/>
                <w:szCs w:val="20"/>
              </w:rPr>
              <w:t>skrčka přes kozu (bednu, koně) našíř odrazem z můstku</w:t>
            </w:r>
          </w:p>
          <w:p w:rsidR="00492007" w:rsidRPr="00E67EE0" w:rsidRDefault="00492007" w:rsidP="00FF71E3">
            <w:pPr>
              <w:ind w:right="851"/>
              <w:rPr>
                <w:sz w:val="20"/>
                <w:szCs w:val="20"/>
              </w:rPr>
            </w:pPr>
            <w:r w:rsidRPr="00E67EE0">
              <w:rPr>
                <w:sz w:val="20"/>
                <w:szCs w:val="20"/>
              </w:rPr>
              <w:t>roznožka přes kozu  našíř odrazem z můstku</w:t>
            </w:r>
          </w:p>
          <w:p w:rsidR="00492007" w:rsidRPr="00E67EE0" w:rsidRDefault="00492007" w:rsidP="00FF71E3">
            <w:pPr>
              <w:ind w:right="851"/>
              <w:rPr>
                <w:sz w:val="20"/>
                <w:szCs w:val="20"/>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rPr>
            </w:pPr>
            <w:r w:rsidRPr="00E67EE0">
              <w:rPr>
                <w:b/>
              </w:rPr>
              <w:lastRenderedPageBreak/>
              <w:t>Rytmická a kondiční gymnastika</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reaguje na základní pokyny a gesta učitele</w:t>
            </w:r>
          </w:p>
          <w:p w:rsidR="00492007" w:rsidRPr="00E67EE0" w:rsidRDefault="00492007" w:rsidP="00FF71E3">
            <w:pPr>
              <w:rPr>
                <w:sz w:val="20"/>
                <w:szCs w:val="20"/>
              </w:rPr>
            </w:pPr>
            <w:r w:rsidRPr="00E67EE0">
              <w:rPr>
                <w:sz w:val="20"/>
                <w:szCs w:val="20"/>
              </w:rPr>
              <w:t>- uvědomuje si jména základních lidových tanců,dovede</w:t>
            </w:r>
          </w:p>
          <w:p w:rsidR="00492007" w:rsidRPr="00E67EE0" w:rsidRDefault="00492007" w:rsidP="00FF71E3">
            <w:pPr>
              <w:rPr>
                <w:sz w:val="20"/>
                <w:szCs w:val="20"/>
              </w:rPr>
            </w:pPr>
            <w:r w:rsidRPr="00E67EE0">
              <w:rPr>
                <w:sz w:val="20"/>
                <w:szCs w:val="20"/>
              </w:rPr>
              <w:t xml:space="preserve">   pojmenovat osvojované činnosti a cvičební náčiní</w:t>
            </w:r>
          </w:p>
          <w:p w:rsidR="00492007" w:rsidRPr="00E67EE0" w:rsidRDefault="00492007" w:rsidP="00FF71E3">
            <w:pPr>
              <w:rPr>
                <w:sz w:val="20"/>
                <w:szCs w:val="20"/>
              </w:rPr>
            </w:pPr>
            <w:r w:rsidRPr="00E67EE0">
              <w:rPr>
                <w:sz w:val="20"/>
                <w:szCs w:val="20"/>
              </w:rPr>
              <w:t xml:space="preserve">- vyjádří pohybem různé činnosti, představy, nálady, </w:t>
            </w:r>
          </w:p>
          <w:p w:rsidR="00492007" w:rsidRPr="00E67EE0" w:rsidRDefault="00492007" w:rsidP="00FF71E3">
            <w:pPr>
              <w:rPr>
                <w:sz w:val="20"/>
                <w:szCs w:val="20"/>
              </w:rPr>
            </w:pPr>
            <w:r w:rsidRPr="00E67EE0">
              <w:rPr>
                <w:sz w:val="20"/>
                <w:szCs w:val="20"/>
              </w:rPr>
              <w:t xml:space="preserve">   rytmy, melodii atd.</w:t>
            </w:r>
          </w:p>
          <w:p w:rsidR="00492007" w:rsidRPr="00E67EE0" w:rsidRDefault="00492007" w:rsidP="00FF71E3">
            <w:pPr>
              <w:rPr>
                <w:sz w:val="20"/>
                <w:szCs w:val="20"/>
              </w:rPr>
            </w:pPr>
            <w:r w:rsidRPr="00E67EE0">
              <w:rPr>
                <w:sz w:val="20"/>
                <w:szCs w:val="20"/>
              </w:rPr>
              <w:t>- reaguje na hezký pohyb i nezvládnutý (projevuje radost</w:t>
            </w:r>
          </w:p>
          <w:p w:rsidR="00492007" w:rsidRPr="00E67EE0" w:rsidRDefault="00492007" w:rsidP="00FF71E3">
            <w:pPr>
              <w:rPr>
                <w:sz w:val="20"/>
                <w:szCs w:val="20"/>
              </w:rPr>
            </w:pPr>
            <w:r w:rsidRPr="00E67EE0">
              <w:rPr>
                <w:sz w:val="20"/>
                <w:szCs w:val="20"/>
              </w:rPr>
              <w:t xml:space="preserve">   z hezky zvládnutého pohybu)</w:t>
            </w:r>
          </w:p>
          <w:p w:rsidR="00492007" w:rsidRPr="00E67EE0" w:rsidRDefault="00492007" w:rsidP="00FF71E3">
            <w:pPr>
              <w:rPr>
                <w:sz w:val="20"/>
                <w:szCs w:val="20"/>
              </w:rPr>
            </w:pPr>
            <w:r w:rsidRPr="00E67EE0">
              <w:rPr>
                <w:sz w:val="20"/>
                <w:szCs w:val="20"/>
              </w:rPr>
              <w:t>- dovede pohybem vyjádřit výrazně rytmický a melodický</w:t>
            </w:r>
          </w:p>
          <w:p w:rsidR="00492007" w:rsidRPr="00E67EE0" w:rsidRDefault="00492007" w:rsidP="00FF71E3">
            <w:pPr>
              <w:rPr>
                <w:sz w:val="20"/>
                <w:szCs w:val="20"/>
              </w:rPr>
            </w:pPr>
            <w:r w:rsidRPr="00E67EE0">
              <w:rPr>
                <w:sz w:val="20"/>
                <w:szCs w:val="20"/>
              </w:rPr>
              <w:t xml:space="preserve">   doprovod</w:t>
            </w:r>
          </w:p>
          <w:p w:rsidR="00492007" w:rsidRPr="00E67EE0" w:rsidRDefault="00492007" w:rsidP="00FF71E3">
            <w:pPr>
              <w:rPr>
                <w:sz w:val="20"/>
                <w:szCs w:val="20"/>
              </w:rPr>
            </w:pPr>
            <w:r w:rsidRPr="00E67EE0">
              <w:rPr>
                <w:sz w:val="20"/>
                <w:szCs w:val="20"/>
              </w:rPr>
              <w:t>- nestydí se při tanci se žákem opačného pohlaví</w:t>
            </w:r>
          </w:p>
          <w:p w:rsidR="00492007" w:rsidRPr="00E67EE0" w:rsidRDefault="00492007" w:rsidP="00FF71E3">
            <w:pPr>
              <w:rPr>
                <w:sz w:val="20"/>
                <w:szCs w:val="20"/>
              </w:rPr>
            </w:pPr>
            <w:r w:rsidRPr="00E67EE0">
              <w:rPr>
                <w:sz w:val="20"/>
                <w:szCs w:val="20"/>
              </w:rPr>
              <w:t>- umí několik lidových tanců, valčíkový a polkový krok</w:t>
            </w:r>
          </w:p>
          <w:p w:rsidR="00492007" w:rsidRPr="00E67EE0" w:rsidRDefault="00492007" w:rsidP="00FF71E3">
            <w:pPr>
              <w:rPr>
                <w:sz w:val="20"/>
                <w:szCs w:val="20"/>
              </w:rPr>
            </w:pPr>
            <w:r w:rsidRPr="00E67EE0">
              <w:rPr>
                <w:sz w:val="20"/>
                <w:szCs w:val="20"/>
              </w:rPr>
              <w:t>- uplatňuje pravidla bezpečnosti</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rPr>
                <w:b/>
                <w:sz w:val="20"/>
                <w:szCs w:val="20"/>
              </w:rPr>
            </w:pPr>
            <w:r w:rsidRPr="00E67EE0">
              <w:rPr>
                <w:b/>
                <w:sz w:val="20"/>
                <w:szCs w:val="20"/>
              </w:rPr>
              <w:t>- základní pojmy:</w:t>
            </w:r>
          </w:p>
          <w:p w:rsidR="00492007" w:rsidRPr="00E67EE0" w:rsidRDefault="00492007" w:rsidP="00FF71E3">
            <w:pPr>
              <w:ind w:right="851"/>
              <w:rPr>
                <w:sz w:val="20"/>
                <w:szCs w:val="20"/>
              </w:rPr>
            </w:pPr>
            <w:r w:rsidRPr="00E67EE0">
              <w:rPr>
                <w:sz w:val="20"/>
                <w:szCs w:val="20"/>
              </w:rPr>
              <w:t>názvy základních lidových tanců, držení partnerů při různých tancích, vzájemné chování při tanci /Hv, Čj/</w:t>
            </w:r>
          </w:p>
          <w:p w:rsidR="00492007" w:rsidRPr="00E67EE0" w:rsidRDefault="00492007" w:rsidP="00FF71E3">
            <w:pPr>
              <w:ind w:right="851"/>
              <w:rPr>
                <w:sz w:val="20"/>
                <w:szCs w:val="20"/>
              </w:rPr>
            </w:pPr>
            <w:r w:rsidRPr="00E67EE0">
              <w:rPr>
                <w:sz w:val="20"/>
                <w:szCs w:val="20"/>
              </w:rPr>
              <w:t>základy tance založené na kroku poskočném, přísunném, přeměnném, základní taneční krok 2/4 a 3/4   /Hv/</w:t>
            </w:r>
          </w:p>
          <w:p w:rsidR="00492007" w:rsidRPr="00E67EE0" w:rsidRDefault="00492007" w:rsidP="00FF71E3">
            <w:pPr>
              <w:ind w:right="851"/>
              <w:rPr>
                <w:sz w:val="20"/>
                <w:szCs w:val="20"/>
              </w:rPr>
            </w:pPr>
            <w:r w:rsidRPr="00E67EE0">
              <w:rPr>
                <w:sz w:val="20"/>
                <w:szCs w:val="20"/>
              </w:rPr>
              <w:t xml:space="preserve">základy cvičení s náčiním (šátek, švihadlo, míč aj.) při hudebním nebo rytmickém doprovodu, jednoduché sestavy </w:t>
            </w:r>
          </w:p>
          <w:p w:rsidR="00492007" w:rsidRPr="00E67EE0" w:rsidRDefault="00492007" w:rsidP="00FF71E3">
            <w:pPr>
              <w:ind w:right="851"/>
              <w:rPr>
                <w:sz w:val="20"/>
                <w:szCs w:val="20"/>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b/>
              </w:rPr>
            </w:pPr>
            <w:r w:rsidRPr="00E67EE0">
              <w:rPr>
                <w:b/>
              </w:rPr>
              <w:t>Pohybové hry</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jc w:val="both"/>
              <w:rPr>
                <w:b/>
                <w:sz w:val="20"/>
                <w:szCs w:val="20"/>
              </w:rPr>
            </w:pPr>
            <w:r w:rsidRPr="00E67EE0">
              <w:rPr>
                <w:b/>
                <w:sz w:val="20"/>
                <w:szCs w:val="20"/>
              </w:rPr>
              <w:t>Konkretizované výstupy žáka:</w:t>
            </w:r>
          </w:p>
          <w:p w:rsidR="00492007" w:rsidRPr="00E67EE0" w:rsidRDefault="00492007" w:rsidP="00FF71E3">
            <w:pPr>
              <w:jc w:val="both"/>
              <w:rPr>
                <w:sz w:val="20"/>
                <w:szCs w:val="20"/>
              </w:rPr>
            </w:pPr>
            <w:r w:rsidRPr="00E67EE0">
              <w:rPr>
                <w:sz w:val="20"/>
                <w:szCs w:val="20"/>
              </w:rPr>
              <w:t xml:space="preserve">- uvědomuje si různá nebezpečí při hrách a snaží se jim </w:t>
            </w:r>
          </w:p>
          <w:p w:rsidR="00492007" w:rsidRPr="00E67EE0" w:rsidRDefault="00492007" w:rsidP="00FF71E3">
            <w:pPr>
              <w:jc w:val="both"/>
              <w:rPr>
                <w:sz w:val="20"/>
                <w:szCs w:val="20"/>
              </w:rPr>
            </w:pPr>
            <w:r w:rsidRPr="00E67EE0">
              <w:rPr>
                <w:sz w:val="20"/>
                <w:szCs w:val="20"/>
              </w:rPr>
              <w:t xml:space="preserve">   předcházet</w:t>
            </w:r>
          </w:p>
          <w:p w:rsidR="00492007" w:rsidRPr="00E67EE0" w:rsidRDefault="00492007" w:rsidP="00FF71E3">
            <w:pPr>
              <w:jc w:val="both"/>
              <w:rPr>
                <w:sz w:val="20"/>
                <w:szCs w:val="20"/>
              </w:rPr>
            </w:pPr>
            <w:r w:rsidRPr="00E67EE0">
              <w:rPr>
                <w:sz w:val="20"/>
                <w:szCs w:val="20"/>
              </w:rPr>
              <w:t xml:space="preserve">- zvládá 10 – 20 různých pohybových her, ví jaké je </w:t>
            </w:r>
          </w:p>
          <w:p w:rsidR="00492007" w:rsidRPr="00E67EE0" w:rsidRDefault="00492007" w:rsidP="00FF71E3">
            <w:pPr>
              <w:jc w:val="both"/>
              <w:rPr>
                <w:sz w:val="20"/>
                <w:szCs w:val="20"/>
              </w:rPr>
            </w:pPr>
            <w:r w:rsidRPr="00E67EE0">
              <w:rPr>
                <w:sz w:val="20"/>
                <w:szCs w:val="20"/>
              </w:rPr>
              <w:t xml:space="preserve">   jejich zaměření </w:t>
            </w:r>
          </w:p>
          <w:p w:rsidR="00492007" w:rsidRPr="00E67EE0" w:rsidRDefault="00492007" w:rsidP="00FF71E3">
            <w:pPr>
              <w:jc w:val="both"/>
              <w:rPr>
                <w:sz w:val="20"/>
                <w:szCs w:val="20"/>
              </w:rPr>
            </w:pPr>
            <w:r w:rsidRPr="00E67EE0">
              <w:rPr>
                <w:sz w:val="20"/>
                <w:szCs w:val="20"/>
              </w:rPr>
              <w:t>- dovede samostatně vytvářet pohybové hry, hledat</w:t>
            </w:r>
          </w:p>
          <w:p w:rsidR="00492007" w:rsidRPr="00E67EE0" w:rsidRDefault="00492007" w:rsidP="00FF71E3">
            <w:pPr>
              <w:jc w:val="both"/>
              <w:rPr>
                <w:sz w:val="20"/>
                <w:szCs w:val="20"/>
              </w:rPr>
            </w:pPr>
            <w:r w:rsidRPr="00E67EE0">
              <w:rPr>
                <w:sz w:val="20"/>
                <w:szCs w:val="20"/>
              </w:rPr>
              <w:t xml:space="preserve">   varianty známých her</w:t>
            </w:r>
          </w:p>
          <w:p w:rsidR="00492007" w:rsidRPr="00E67EE0" w:rsidRDefault="00492007" w:rsidP="00FF71E3">
            <w:pPr>
              <w:jc w:val="both"/>
              <w:rPr>
                <w:sz w:val="20"/>
                <w:szCs w:val="20"/>
              </w:rPr>
            </w:pPr>
            <w:r w:rsidRPr="00E67EE0">
              <w:rPr>
                <w:sz w:val="20"/>
                <w:szCs w:val="20"/>
              </w:rPr>
              <w:t>- umí pohybově vyjádřit předmět, bytost, zvíře, náladu</w:t>
            </w:r>
          </w:p>
          <w:p w:rsidR="00492007" w:rsidRPr="00E67EE0" w:rsidRDefault="00492007" w:rsidP="00FF71E3">
            <w:pPr>
              <w:jc w:val="both"/>
              <w:rPr>
                <w:sz w:val="20"/>
                <w:szCs w:val="20"/>
              </w:rPr>
            </w:pPr>
            <w:r w:rsidRPr="00E67EE0">
              <w:rPr>
                <w:sz w:val="20"/>
                <w:szCs w:val="20"/>
              </w:rPr>
              <w:t>- dovede si pro pohybovou hru vytvořit nové náčiní</w:t>
            </w:r>
          </w:p>
          <w:p w:rsidR="00492007" w:rsidRPr="00E67EE0" w:rsidRDefault="00492007" w:rsidP="00FF71E3">
            <w:pPr>
              <w:jc w:val="both"/>
              <w:rPr>
                <w:sz w:val="20"/>
                <w:szCs w:val="20"/>
              </w:rPr>
            </w:pPr>
            <w:r w:rsidRPr="00E67EE0">
              <w:rPr>
                <w:sz w:val="20"/>
                <w:szCs w:val="20"/>
              </w:rPr>
              <w:t xml:space="preserve">   (samostatně nebo s pomocí rodiny, učitele)</w:t>
            </w:r>
          </w:p>
          <w:p w:rsidR="00492007" w:rsidRPr="00E67EE0" w:rsidRDefault="00492007" w:rsidP="00FF71E3">
            <w:pPr>
              <w:jc w:val="both"/>
              <w:rPr>
                <w:sz w:val="20"/>
                <w:szCs w:val="20"/>
              </w:rPr>
            </w:pPr>
            <w:r w:rsidRPr="00E67EE0">
              <w:rPr>
                <w:sz w:val="20"/>
                <w:szCs w:val="20"/>
              </w:rPr>
              <w:t>- uplatňuje zásady pravidel bezpečnosti</w:t>
            </w:r>
          </w:p>
        </w:tc>
        <w:tc>
          <w:tcPr>
            <w:tcW w:w="4723"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b/>
                <w:sz w:val="20"/>
                <w:szCs w:val="20"/>
              </w:rPr>
            </w:pPr>
            <w:r w:rsidRPr="00E67EE0">
              <w:rPr>
                <w:b/>
                <w:sz w:val="20"/>
                <w:szCs w:val="20"/>
              </w:rPr>
              <w:t>- základní pojmy:</w:t>
            </w:r>
          </w:p>
          <w:p w:rsidR="00492007" w:rsidRPr="00E67EE0" w:rsidRDefault="00492007" w:rsidP="00FF71E3">
            <w:pPr>
              <w:ind w:right="851"/>
              <w:rPr>
                <w:sz w:val="20"/>
                <w:szCs w:val="20"/>
              </w:rPr>
            </w:pPr>
            <w:r w:rsidRPr="00E67EE0">
              <w:rPr>
                <w:sz w:val="20"/>
                <w:szCs w:val="20"/>
              </w:rPr>
              <w:t>související s funkcemi her, pravidly a používaným náčiním</w:t>
            </w:r>
          </w:p>
          <w:p w:rsidR="00492007" w:rsidRPr="00E67EE0" w:rsidRDefault="00492007" w:rsidP="00FF71E3">
            <w:pPr>
              <w:ind w:right="851"/>
              <w:rPr>
                <w:sz w:val="20"/>
                <w:szCs w:val="20"/>
              </w:rPr>
            </w:pPr>
            <w:r w:rsidRPr="00E67EE0">
              <w:rPr>
                <w:sz w:val="20"/>
                <w:szCs w:val="20"/>
              </w:rPr>
              <w:t>variace her více druhů</w:t>
            </w:r>
          </w:p>
          <w:p w:rsidR="00492007" w:rsidRPr="00E67EE0" w:rsidRDefault="00492007" w:rsidP="00FF71E3">
            <w:pPr>
              <w:ind w:right="851"/>
              <w:rPr>
                <w:sz w:val="20"/>
                <w:szCs w:val="20"/>
              </w:rPr>
            </w:pPr>
            <w:r w:rsidRPr="00E67EE0">
              <w:rPr>
                <w:sz w:val="20"/>
                <w:szCs w:val="20"/>
              </w:rPr>
              <w:t>využití přírodního prostředí pro pohybové hry /Př/</w:t>
            </w:r>
          </w:p>
          <w:p w:rsidR="00492007" w:rsidRPr="00E67EE0" w:rsidRDefault="00492007" w:rsidP="00FF71E3">
            <w:pPr>
              <w:ind w:right="851"/>
              <w:rPr>
                <w:sz w:val="20"/>
                <w:szCs w:val="20"/>
              </w:rPr>
            </w:pPr>
            <w:r w:rsidRPr="00E67EE0">
              <w:rPr>
                <w:sz w:val="20"/>
                <w:szCs w:val="20"/>
              </w:rPr>
              <w:t>využití netradičního náčiní a náměty na přípravu vlastního náčiní /Pč/</w:t>
            </w: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b/>
              </w:rPr>
            </w:pPr>
            <w:r w:rsidRPr="00E67EE0">
              <w:rPr>
                <w:b/>
              </w:rPr>
              <w:t>Sportovní hry</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uplatňuje zásady pravidel bezpečnosti</w:t>
            </w:r>
          </w:p>
          <w:p w:rsidR="00492007" w:rsidRPr="00E67EE0" w:rsidRDefault="00492007" w:rsidP="00FF71E3">
            <w:pPr>
              <w:rPr>
                <w:sz w:val="20"/>
                <w:szCs w:val="20"/>
              </w:rPr>
            </w:pPr>
            <w:r w:rsidRPr="00E67EE0">
              <w:rPr>
                <w:sz w:val="20"/>
                <w:szCs w:val="20"/>
              </w:rPr>
              <w:t>- dohodne se na spolupráci (jednoduché taktice) družstva</w:t>
            </w:r>
          </w:p>
          <w:p w:rsidR="00492007" w:rsidRPr="00E67EE0" w:rsidRDefault="00492007" w:rsidP="00FF71E3">
            <w:pPr>
              <w:rPr>
                <w:sz w:val="20"/>
                <w:szCs w:val="20"/>
              </w:rPr>
            </w:pPr>
            <w:r w:rsidRPr="00E67EE0">
              <w:rPr>
                <w:sz w:val="20"/>
                <w:szCs w:val="20"/>
              </w:rPr>
              <w:lastRenderedPageBreak/>
              <w:t xml:space="preserve">   a dodržuje ji</w:t>
            </w:r>
          </w:p>
          <w:p w:rsidR="00492007" w:rsidRPr="00E67EE0" w:rsidRDefault="00492007" w:rsidP="00FF71E3">
            <w:pPr>
              <w:rPr>
                <w:sz w:val="20"/>
                <w:szCs w:val="20"/>
              </w:rPr>
            </w:pPr>
            <w:r w:rsidRPr="00E67EE0">
              <w:rPr>
                <w:sz w:val="20"/>
                <w:szCs w:val="20"/>
              </w:rPr>
              <w:t>- uvědomuje si různá nebezpečí při sportovních hrách a</w:t>
            </w:r>
          </w:p>
          <w:p w:rsidR="00492007" w:rsidRPr="00E67EE0" w:rsidRDefault="00492007" w:rsidP="00FF71E3">
            <w:pPr>
              <w:rPr>
                <w:sz w:val="20"/>
                <w:szCs w:val="20"/>
              </w:rPr>
            </w:pPr>
            <w:r w:rsidRPr="00E67EE0">
              <w:rPr>
                <w:sz w:val="20"/>
                <w:szCs w:val="20"/>
              </w:rPr>
              <w:t xml:space="preserve">   snaží se jim předcházet</w:t>
            </w:r>
          </w:p>
          <w:p w:rsidR="00492007" w:rsidRPr="00E67EE0" w:rsidRDefault="00492007" w:rsidP="00FF71E3">
            <w:pPr>
              <w:rPr>
                <w:sz w:val="20"/>
                <w:szCs w:val="20"/>
              </w:rPr>
            </w:pPr>
            <w:r w:rsidRPr="00E67EE0">
              <w:rPr>
                <w:sz w:val="20"/>
                <w:szCs w:val="20"/>
              </w:rPr>
              <w:t>- zvládá základní pojmy osvojovaných činností</w:t>
            </w:r>
          </w:p>
          <w:p w:rsidR="00492007" w:rsidRPr="00E67EE0" w:rsidRDefault="00492007" w:rsidP="00FF71E3">
            <w:pPr>
              <w:rPr>
                <w:sz w:val="20"/>
                <w:szCs w:val="20"/>
              </w:rPr>
            </w:pPr>
            <w:r w:rsidRPr="00E67EE0">
              <w:rPr>
                <w:sz w:val="20"/>
                <w:szCs w:val="20"/>
              </w:rPr>
              <w:t xml:space="preserve">- zvládá konkrétní hry se zjednodušenými pravidly </w:t>
            </w:r>
          </w:p>
          <w:p w:rsidR="00492007" w:rsidRPr="00E67EE0" w:rsidRDefault="00492007" w:rsidP="00FF71E3">
            <w:pPr>
              <w:rPr>
                <w:sz w:val="20"/>
                <w:szCs w:val="20"/>
              </w:rPr>
            </w:pPr>
            <w:r w:rsidRPr="00E67EE0">
              <w:rPr>
                <w:sz w:val="20"/>
                <w:szCs w:val="20"/>
              </w:rPr>
              <w:t xml:space="preserve">   (vybíjená, minifotbal, minibasketbal, přehazovaná)</w:t>
            </w:r>
          </w:p>
          <w:p w:rsidR="00492007" w:rsidRPr="00E67EE0" w:rsidRDefault="00492007" w:rsidP="00FF71E3">
            <w:pPr>
              <w:rPr>
                <w:sz w:val="20"/>
                <w:szCs w:val="20"/>
              </w:rPr>
            </w:pPr>
            <w:r w:rsidRPr="00E67EE0">
              <w:rPr>
                <w:sz w:val="20"/>
                <w:szCs w:val="20"/>
              </w:rPr>
              <w:t xml:space="preserve">   a dovede je využívat (samostatně nebo za pomoci </w:t>
            </w:r>
          </w:p>
          <w:p w:rsidR="00492007" w:rsidRPr="00E67EE0" w:rsidRDefault="00492007" w:rsidP="00FF71E3">
            <w:pPr>
              <w:rPr>
                <w:sz w:val="20"/>
                <w:szCs w:val="20"/>
              </w:rPr>
            </w:pPr>
            <w:r w:rsidRPr="00E67EE0">
              <w:rPr>
                <w:sz w:val="20"/>
                <w:szCs w:val="20"/>
              </w:rPr>
              <w:t xml:space="preserve">   učitele)</w:t>
            </w:r>
          </w:p>
          <w:p w:rsidR="00492007" w:rsidRPr="00E67EE0" w:rsidRDefault="00492007" w:rsidP="00FF71E3">
            <w:pPr>
              <w:rPr>
                <w:sz w:val="20"/>
                <w:szCs w:val="20"/>
              </w:rPr>
            </w:pPr>
            <w:r w:rsidRPr="00E67EE0">
              <w:rPr>
                <w:sz w:val="20"/>
                <w:szCs w:val="20"/>
              </w:rPr>
              <w:t>- dovede zaznamenat výsledek utkání a pomáhat při</w:t>
            </w:r>
          </w:p>
          <w:p w:rsidR="00492007" w:rsidRPr="00E67EE0" w:rsidRDefault="00492007" w:rsidP="00FF71E3">
            <w:pPr>
              <w:rPr>
                <w:sz w:val="20"/>
                <w:szCs w:val="20"/>
              </w:rPr>
            </w:pPr>
            <w:r w:rsidRPr="00E67EE0">
              <w:rPr>
                <w:sz w:val="20"/>
                <w:szCs w:val="20"/>
              </w:rPr>
              <w:t xml:space="preserve">   rozhodování</w:t>
            </w:r>
          </w:p>
          <w:p w:rsidR="00492007" w:rsidRPr="00E67EE0" w:rsidRDefault="00492007" w:rsidP="00FF71E3">
            <w:pPr>
              <w:rPr>
                <w:sz w:val="20"/>
                <w:szCs w:val="20"/>
              </w:rPr>
            </w:pPr>
            <w:r w:rsidRPr="00E67EE0">
              <w:rPr>
                <w:sz w:val="20"/>
                <w:szCs w:val="20"/>
              </w:rPr>
              <w:t>- zvládá elementární činnosti jednotlivce a dovede je</w:t>
            </w:r>
          </w:p>
          <w:p w:rsidR="00492007" w:rsidRPr="00E67EE0" w:rsidRDefault="00492007" w:rsidP="00FF71E3">
            <w:pPr>
              <w:rPr>
                <w:sz w:val="20"/>
                <w:szCs w:val="20"/>
              </w:rPr>
            </w:pPr>
            <w:r w:rsidRPr="00E67EE0">
              <w:rPr>
                <w:sz w:val="20"/>
                <w:szCs w:val="20"/>
              </w:rPr>
              <w:t xml:space="preserve">   využít v základních kombinacích i v utkání podle</w:t>
            </w:r>
          </w:p>
          <w:p w:rsidR="00492007" w:rsidRPr="00E67EE0" w:rsidRDefault="00492007" w:rsidP="00FF71E3">
            <w:pPr>
              <w:rPr>
                <w:sz w:val="20"/>
                <w:szCs w:val="20"/>
              </w:rPr>
            </w:pPr>
            <w:r w:rsidRPr="00E67EE0">
              <w:rPr>
                <w:sz w:val="20"/>
                <w:szCs w:val="20"/>
              </w:rPr>
              <w:t xml:space="preserve">   zjednodušených pravidel</w:t>
            </w:r>
          </w:p>
          <w:p w:rsidR="00492007" w:rsidRPr="00E67EE0" w:rsidRDefault="00492007" w:rsidP="00FF71E3">
            <w:pPr>
              <w:rPr>
                <w:sz w:val="20"/>
                <w:szCs w:val="20"/>
              </w:rPr>
            </w:pPr>
            <w:r w:rsidRPr="00E67EE0">
              <w:rPr>
                <w:sz w:val="20"/>
                <w:szCs w:val="20"/>
              </w:rPr>
              <w:t>- uvědomuje si základní role hráčské funkce v družstvu</w:t>
            </w:r>
          </w:p>
          <w:p w:rsidR="00492007" w:rsidRPr="00E67EE0" w:rsidRDefault="00492007" w:rsidP="00FF71E3">
            <w:pPr>
              <w:rPr>
                <w:sz w:val="20"/>
                <w:szCs w:val="20"/>
              </w:rPr>
            </w:pPr>
            <w:r w:rsidRPr="00E67EE0">
              <w:rPr>
                <w:sz w:val="20"/>
                <w:szCs w:val="20"/>
              </w:rPr>
              <w:t xml:space="preserve">   a dodržuje je v utkání (za pomoci učitele), uplatňuje</w:t>
            </w:r>
          </w:p>
          <w:p w:rsidR="00492007" w:rsidRPr="00E67EE0" w:rsidRDefault="00492007" w:rsidP="00FF71E3">
            <w:pPr>
              <w:rPr>
                <w:sz w:val="20"/>
                <w:szCs w:val="20"/>
              </w:rPr>
            </w:pPr>
            <w:r w:rsidRPr="00E67EE0">
              <w:rPr>
                <w:sz w:val="20"/>
                <w:szCs w:val="20"/>
              </w:rPr>
              <w:t xml:space="preserve">   zásady fair play jednání ve hře</w:t>
            </w:r>
          </w:p>
          <w:p w:rsidR="00492007" w:rsidRPr="00E67EE0" w:rsidRDefault="00492007" w:rsidP="00FF71E3">
            <w:pPr>
              <w:rPr>
                <w:sz w:val="20"/>
                <w:szCs w:val="20"/>
              </w:rPr>
            </w:pPr>
            <w:r w:rsidRPr="00E67EE0">
              <w:rPr>
                <w:sz w:val="20"/>
                <w:szCs w:val="20"/>
              </w:rPr>
              <w:t>- projevuje v souladu s činností vlastními předpoklady,</w:t>
            </w:r>
          </w:p>
          <w:p w:rsidR="00492007" w:rsidRPr="00E67EE0" w:rsidRDefault="00492007" w:rsidP="00FF71E3">
            <w:pPr>
              <w:rPr>
                <w:sz w:val="20"/>
                <w:szCs w:val="20"/>
              </w:rPr>
            </w:pPr>
            <w:r w:rsidRPr="00E67EE0">
              <w:rPr>
                <w:sz w:val="20"/>
                <w:szCs w:val="20"/>
              </w:rPr>
              <w:t xml:space="preserve">   úspěchem či neúspěchem přiměřenou radost z </w:t>
            </w:r>
          </w:p>
          <w:p w:rsidR="00492007" w:rsidRPr="00E67EE0" w:rsidRDefault="00492007" w:rsidP="00FF71E3">
            <w:pPr>
              <w:rPr>
                <w:sz w:val="20"/>
                <w:szCs w:val="20"/>
              </w:rPr>
            </w:pPr>
            <w:r w:rsidRPr="00E67EE0">
              <w:rPr>
                <w:sz w:val="20"/>
                <w:szCs w:val="20"/>
              </w:rPr>
              <w:t xml:space="preserve">   pohybové činnosti, samostatnost, odvahu, vůli pro</w:t>
            </w:r>
          </w:p>
          <w:p w:rsidR="00492007" w:rsidRPr="00E67EE0" w:rsidRDefault="00492007" w:rsidP="00FF71E3">
            <w:pPr>
              <w:rPr>
                <w:sz w:val="20"/>
                <w:szCs w:val="20"/>
              </w:rPr>
            </w:pPr>
            <w:r w:rsidRPr="00E67EE0">
              <w:rPr>
                <w:sz w:val="20"/>
                <w:szCs w:val="20"/>
              </w:rPr>
              <w:t xml:space="preserve">   zlepšení pohybové dovednosti (výkonu)</w:t>
            </w:r>
          </w:p>
          <w:p w:rsidR="00492007" w:rsidRPr="00E67EE0" w:rsidRDefault="00492007" w:rsidP="00FF71E3">
            <w:pPr>
              <w:rPr>
                <w:sz w:val="20"/>
                <w:szCs w:val="20"/>
              </w:rPr>
            </w:pPr>
            <w:r w:rsidRPr="00E67EE0">
              <w:rPr>
                <w:sz w:val="20"/>
                <w:szCs w:val="20"/>
              </w:rPr>
              <w:t>- dovede získat základní informace o pohybových</w:t>
            </w:r>
          </w:p>
          <w:p w:rsidR="00492007" w:rsidRPr="00E67EE0" w:rsidRDefault="00492007" w:rsidP="00FF71E3">
            <w:pPr>
              <w:rPr>
                <w:sz w:val="20"/>
                <w:szCs w:val="20"/>
              </w:rPr>
            </w:pPr>
            <w:r w:rsidRPr="00E67EE0">
              <w:rPr>
                <w:sz w:val="20"/>
                <w:szCs w:val="20"/>
              </w:rPr>
              <w:t xml:space="preserve">   aktivitách a sportovních akcích a dokáže je předat</w:t>
            </w:r>
          </w:p>
          <w:p w:rsidR="00492007" w:rsidRPr="00E67EE0" w:rsidRDefault="00492007" w:rsidP="00FF71E3">
            <w:pPr>
              <w:rPr>
                <w:sz w:val="20"/>
                <w:szCs w:val="20"/>
              </w:rPr>
            </w:pPr>
            <w:r w:rsidRPr="00E67EE0">
              <w:rPr>
                <w:sz w:val="20"/>
                <w:szCs w:val="20"/>
              </w:rPr>
              <w:t>- zobrazuje nenáročnou pohybovou hru, soutěž, utkání</w:t>
            </w:r>
          </w:p>
          <w:p w:rsidR="00492007" w:rsidRPr="00E67EE0" w:rsidRDefault="00492007" w:rsidP="00FF71E3">
            <w:pPr>
              <w:rPr>
                <w:sz w:val="20"/>
                <w:szCs w:val="20"/>
              </w:rPr>
            </w:pPr>
            <w:r w:rsidRPr="00E67EE0">
              <w:rPr>
                <w:sz w:val="20"/>
                <w:szCs w:val="20"/>
              </w:rPr>
              <w:t>- jednoduše zhodnotí kvalitu pohybové činnosti a reaguje</w:t>
            </w:r>
          </w:p>
          <w:p w:rsidR="00492007" w:rsidRPr="00E67EE0" w:rsidRDefault="00492007" w:rsidP="00FF71E3">
            <w:pPr>
              <w:rPr>
                <w:sz w:val="20"/>
                <w:szCs w:val="20"/>
              </w:rPr>
            </w:pPr>
            <w:r w:rsidRPr="00E67EE0">
              <w:rPr>
                <w:sz w:val="20"/>
                <w:szCs w:val="20"/>
              </w:rPr>
              <w:t xml:space="preserve">   na pokyny k vlastním chybám</w:t>
            </w:r>
          </w:p>
        </w:tc>
        <w:tc>
          <w:tcPr>
            <w:tcW w:w="4723"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lastRenderedPageBreak/>
              <w:t>Konkretizované učivo:</w:t>
            </w:r>
          </w:p>
          <w:p w:rsidR="00492007" w:rsidRPr="00E67EE0" w:rsidRDefault="00492007" w:rsidP="00FF71E3">
            <w:pPr>
              <w:ind w:right="851"/>
              <w:rPr>
                <w:b/>
                <w:sz w:val="20"/>
                <w:szCs w:val="20"/>
              </w:rPr>
            </w:pPr>
            <w:r w:rsidRPr="00E67EE0">
              <w:rPr>
                <w:b/>
                <w:sz w:val="20"/>
                <w:szCs w:val="20"/>
              </w:rPr>
              <w:t>- základní pojmy</w:t>
            </w:r>
          </w:p>
          <w:p w:rsidR="00492007" w:rsidRPr="00E67EE0" w:rsidRDefault="00492007" w:rsidP="00FF71E3">
            <w:pPr>
              <w:ind w:right="851"/>
              <w:rPr>
                <w:sz w:val="20"/>
                <w:szCs w:val="20"/>
              </w:rPr>
            </w:pPr>
            <w:r w:rsidRPr="00E67EE0">
              <w:rPr>
                <w:sz w:val="20"/>
                <w:szCs w:val="20"/>
              </w:rPr>
              <w:t xml:space="preserve">související s osvojovanými činnostmi, </w:t>
            </w:r>
            <w:r w:rsidRPr="00E67EE0">
              <w:rPr>
                <w:sz w:val="20"/>
                <w:szCs w:val="20"/>
              </w:rPr>
              <w:lastRenderedPageBreak/>
              <w:t>základní označení a vybavení hřišť, základní role ve hře, pravidla zjednodušených sportovních her (miniher) /Čj/</w:t>
            </w:r>
          </w:p>
          <w:p w:rsidR="00492007" w:rsidRPr="00E67EE0" w:rsidRDefault="00492007" w:rsidP="00FF71E3">
            <w:pPr>
              <w:ind w:right="851"/>
              <w:rPr>
                <w:sz w:val="20"/>
                <w:szCs w:val="20"/>
              </w:rPr>
            </w:pPr>
            <w:r w:rsidRPr="00E67EE0">
              <w:rPr>
                <w:sz w:val="20"/>
                <w:szCs w:val="20"/>
              </w:rPr>
              <w:t>základní organizace utkání – losování, zahájení, počítání skóre, ukončení utkání /M/</w:t>
            </w:r>
          </w:p>
          <w:p w:rsidR="00492007" w:rsidRPr="00E67EE0" w:rsidRDefault="00492007" w:rsidP="00FF71E3">
            <w:pPr>
              <w:ind w:right="851"/>
              <w:rPr>
                <w:sz w:val="20"/>
                <w:szCs w:val="20"/>
              </w:rPr>
            </w:pPr>
            <w:r w:rsidRPr="00E67EE0">
              <w:rPr>
                <w:sz w:val="20"/>
                <w:szCs w:val="20"/>
              </w:rPr>
              <w:t>vhodné obutí a oblečení pro sportovní hry Př/</w:t>
            </w:r>
          </w:p>
          <w:p w:rsidR="00492007" w:rsidRPr="00E67EE0" w:rsidRDefault="00492007" w:rsidP="00FF71E3">
            <w:pPr>
              <w:ind w:right="851"/>
              <w:rPr>
                <w:sz w:val="20"/>
                <w:szCs w:val="20"/>
              </w:rPr>
            </w:pPr>
          </w:p>
          <w:p w:rsidR="00492007" w:rsidRPr="00E67EE0" w:rsidRDefault="00492007" w:rsidP="00FF71E3">
            <w:pPr>
              <w:ind w:right="851"/>
              <w:rPr>
                <w:b/>
                <w:sz w:val="20"/>
                <w:szCs w:val="20"/>
              </w:rPr>
            </w:pPr>
            <w:r w:rsidRPr="00E67EE0">
              <w:rPr>
                <w:b/>
                <w:sz w:val="20"/>
                <w:szCs w:val="20"/>
              </w:rPr>
              <w:t>- vlastní nácvik</w:t>
            </w:r>
          </w:p>
          <w:p w:rsidR="00492007" w:rsidRPr="00E67EE0" w:rsidRDefault="00492007" w:rsidP="00FF71E3">
            <w:pPr>
              <w:ind w:right="851"/>
              <w:rPr>
                <w:sz w:val="20"/>
                <w:szCs w:val="20"/>
              </w:rPr>
            </w:pPr>
            <w:r w:rsidRPr="00E67EE0">
              <w:rPr>
                <w:sz w:val="20"/>
                <w:szCs w:val="20"/>
              </w:rPr>
              <w:t>přihrávka jednoruč a obouruč (vrchní, trčením), přihrávka vnitřním nártem (po zemi, obloukem)</w:t>
            </w:r>
          </w:p>
          <w:p w:rsidR="00492007" w:rsidRPr="00E67EE0" w:rsidRDefault="00492007" w:rsidP="00FF71E3">
            <w:pPr>
              <w:ind w:right="851"/>
              <w:rPr>
                <w:sz w:val="20"/>
                <w:szCs w:val="20"/>
              </w:rPr>
            </w:pPr>
            <w:r w:rsidRPr="00E67EE0">
              <w:rPr>
                <w:sz w:val="20"/>
                <w:szCs w:val="20"/>
              </w:rPr>
              <w:t>chytání míče jednoruč a obouruč, tlumení míče vnitřní stranou nohy</w:t>
            </w:r>
          </w:p>
          <w:p w:rsidR="00492007" w:rsidRPr="00E67EE0" w:rsidRDefault="00492007" w:rsidP="00FF71E3">
            <w:pPr>
              <w:ind w:right="851"/>
              <w:rPr>
                <w:sz w:val="20"/>
                <w:szCs w:val="20"/>
              </w:rPr>
            </w:pPr>
            <w:r w:rsidRPr="00E67EE0">
              <w:rPr>
                <w:sz w:val="20"/>
                <w:szCs w:val="20"/>
              </w:rPr>
              <w:t>vedení míče (driblingem, nohou) /Vv/</w:t>
            </w:r>
          </w:p>
          <w:p w:rsidR="00492007" w:rsidRPr="00E67EE0" w:rsidRDefault="00492007" w:rsidP="00FF71E3">
            <w:pPr>
              <w:ind w:right="851"/>
              <w:rPr>
                <w:sz w:val="20"/>
                <w:szCs w:val="20"/>
              </w:rPr>
            </w:pPr>
            <w:r w:rsidRPr="00E67EE0">
              <w:rPr>
                <w:sz w:val="20"/>
                <w:szCs w:val="20"/>
              </w:rPr>
              <w:t>střelba jednoruč a obouruč na koš, střelba vnitřním nártem na branku (z místa i z pohybu) vyvolenou rukou nebo nohou</w:t>
            </w:r>
          </w:p>
          <w:p w:rsidR="00492007" w:rsidRPr="00E67EE0" w:rsidRDefault="00492007" w:rsidP="00FF71E3">
            <w:pPr>
              <w:ind w:right="851"/>
              <w:rPr>
                <w:sz w:val="20"/>
                <w:szCs w:val="20"/>
              </w:rPr>
            </w:pPr>
            <w:r w:rsidRPr="00E67EE0">
              <w:rPr>
                <w:sz w:val="20"/>
                <w:szCs w:val="20"/>
              </w:rPr>
              <w:t>udržení míče pod kontrolou družstva, dopravení míče z obranné poloviny na útočnou a zakončení střelbou</w:t>
            </w:r>
          </w:p>
          <w:p w:rsidR="00492007" w:rsidRPr="00E67EE0" w:rsidRDefault="00492007" w:rsidP="00FF71E3">
            <w:pPr>
              <w:ind w:right="851"/>
              <w:rPr>
                <w:sz w:val="20"/>
                <w:szCs w:val="20"/>
              </w:rPr>
            </w:pPr>
            <w:r w:rsidRPr="00E67EE0">
              <w:rPr>
                <w:sz w:val="20"/>
                <w:szCs w:val="20"/>
              </w:rPr>
              <w:t>průpravné sportovní hry, utkání podle zjednodušených pravidel /M/</w:t>
            </w:r>
          </w:p>
          <w:p w:rsidR="00492007" w:rsidRPr="00E67EE0" w:rsidRDefault="00492007" w:rsidP="00FF71E3">
            <w:pPr>
              <w:ind w:right="851"/>
              <w:rPr>
                <w:sz w:val="20"/>
                <w:szCs w:val="20"/>
              </w:rPr>
            </w:pPr>
            <w:r w:rsidRPr="00E67EE0">
              <w:rPr>
                <w:sz w:val="20"/>
                <w:szCs w:val="20"/>
              </w:rPr>
              <w:t>základní spolupráce ve hře</w:t>
            </w: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b/>
              </w:rPr>
            </w:pPr>
            <w:r w:rsidRPr="00E67EE0">
              <w:rPr>
                <w:b/>
              </w:rPr>
              <w:t>Úpoly</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xml:space="preserve">- zvládá přetahování lanem ve dvojici či skupině, </w:t>
            </w:r>
          </w:p>
          <w:p w:rsidR="00492007" w:rsidRPr="00E67EE0" w:rsidRDefault="00492007" w:rsidP="00FF71E3">
            <w:pPr>
              <w:rPr>
                <w:sz w:val="20"/>
                <w:szCs w:val="20"/>
              </w:rPr>
            </w:pPr>
            <w:r w:rsidRPr="00E67EE0">
              <w:rPr>
                <w:sz w:val="20"/>
                <w:szCs w:val="20"/>
              </w:rPr>
              <w:t xml:space="preserve">   dodržuje povely a pokyny učitele</w:t>
            </w:r>
          </w:p>
        </w:tc>
        <w:tc>
          <w:tcPr>
            <w:tcW w:w="4723"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přetahy a přetlaky</w:t>
            </w: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b/>
              </w:rPr>
            </w:pPr>
            <w:r w:rsidRPr="00E67EE0">
              <w:rPr>
                <w:b/>
              </w:rPr>
              <w:t>Průpravná, kondiční, koordinační, kompenzační, relaxační, vyrovnávací, tvořivá a jiná cvičení</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dodržuje pravidla bezpečnosti</w:t>
            </w:r>
          </w:p>
          <w:p w:rsidR="00492007" w:rsidRPr="00E67EE0" w:rsidRDefault="00492007" w:rsidP="00FF71E3">
            <w:pPr>
              <w:rPr>
                <w:sz w:val="20"/>
                <w:szCs w:val="20"/>
              </w:rPr>
            </w:pPr>
            <w:r w:rsidRPr="00E67EE0">
              <w:rPr>
                <w:sz w:val="20"/>
                <w:szCs w:val="20"/>
              </w:rPr>
              <w:t>- zvládá vědomou relaxaci po zátěži i bez ní</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xml:space="preserve">- zařazují se do pohybového režimu dětí v hodinách Tv, </w:t>
            </w:r>
          </w:p>
          <w:p w:rsidR="00492007" w:rsidRPr="00E67EE0" w:rsidRDefault="00492007" w:rsidP="00FF71E3">
            <w:pPr>
              <w:ind w:right="851"/>
              <w:jc w:val="both"/>
              <w:rPr>
                <w:sz w:val="20"/>
                <w:szCs w:val="20"/>
              </w:rPr>
            </w:pPr>
            <w:r w:rsidRPr="00E67EE0">
              <w:rPr>
                <w:sz w:val="20"/>
                <w:szCs w:val="20"/>
              </w:rPr>
              <w:t xml:space="preserve">   především v návaznosti na svalová oslabení, dlouhodobé</w:t>
            </w:r>
          </w:p>
          <w:p w:rsidR="00492007" w:rsidRPr="00E67EE0" w:rsidRDefault="00492007" w:rsidP="00FF71E3">
            <w:pPr>
              <w:ind w:right="851"/>
              <w:jc w:val="both"/>
              <w:rPr>
                <w:sz w:val="20"/>
                <w:szCs w:val="20"/>
              </w:rPr>
            </w:pPr>
            <w:r w:rsidRPr="00E67EE0">
              <w:rPr>
                <w:sz w:val="20"/>
                <w:szCs w:val="20"/>
              </w:rPr>
              <w:t xml:space="preserve">   sezení atd.</w:t>
            </w:r>
          </w:p>
          <w:p w:rsidR="00492007" w:rsidRPr="00E67EE0" w:rsidRDefault="00492007" w:rsidP="00FF71E3">
            <w:pPr>
              <w:ind w:right="851"/>
              <w:jc w:val="both"/>
              <w:rPr>
                <w:sz w:val="20"/>
                <w:szCs w:val="20"/>
              </w:rPr>
            </w:pPr>
            <w:r w:rsidRPr="00E67EE0">
              <w:rPr>
                <w:sz w:val="20"/>
                <w:szCs w:val="20"/>
              </w:rPr>
              <w:t>- nácvik relaxace /Př/</w:t>
            </w: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rPr>
            </w:pPr>
            <w:r w:rsidRPr="00E67EE0">
              <w:rPr>
                <w:b/>
              </w:rPr>
              <w:t>Plavání</w:t>
            </w:r>
          </w:p>
        </w:tc>
        <w:tc>
          <w:tcPr>
            <w:tcW w:w="4723" w:type="dxa"/>
            <w:tcBorders>
              <w:top w:val="nil"/>
              <w:left w:val="nil"/>
              <w:bottom w:val="nil"/>
              <w:right w:val="nil"/>
            </w:tcBorders>
            <w:shd w:val="clear" w:color="auto" w:fill="auto"/>
          </w:tcPr>
          <w:p w:rsidR="00492007" w:rsidRPr="00E67EE0" w:rsidRDefault="00492007" w:rsidP="00FF71E3">
            <w:pPr>
              <w:ind w:right="851"/>
              <w:jc w:val="both"/>
              <w:rPr>
                <w:sz w:val="20"/>
                <w:szCs w:val="20"/>
              </w:rPr>
            </w:pPr>
            <w:r w:rsidRPr="00E67EE0">
              <w:rPr>
                <w:sz w:val="20"/>
                <w:szCs w:val="20"/>
              </w:rPr>
              <w:t xml:space="preserve">- dle možností školy lze zařadit v hodinách Tv </w:t>
            </w:r>
          </w:p>
          <w:p w:rsidR="00492007" w:rsidRPr="00E67EE0" w:rsidRDefault="00492007" w:rsidP="00FF71E3">
            <w:pPr>
              <w:ind w:right="851"/>
              <w:jc w:val="both"/>
              <w:rPr>
                <w:sz w:val="20"/>
                <w:szCs w:val="20"/>
              </w:rPr>
            </w:pPr>
            <w:r w:rsidRPr="00E67EE0">
              <w:rPr>
                <w:sz w:val="20"/>
                <w:szCs w:val="20"/>
              </w:rPr>
              <w:t xml:space="preserve">   „ Zdokonalovací plavecký výcvik“</w:t>
            </w: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b/>
              </w:rPr>
            </w:pPr>
            <w:r w:rsidRPr="00E67EE0">
              <w:rPr>
                <w:b/>
              </w:rPr>
              <w:t>Lyžování, bruslení</w:t>
            </w:r>
          </w:p>
        </w:tc>
        <w:tc>
          <w:tcPr>
            <w:tcW w:w="4723" w:type="dxa"/>
            <w:tcBorders>
              <w:top w:val="nil"/>
              <w:left w:val="nil"/>
              <w:bottom w:val="nil"/>
              <w:right w:val="nil"/>
            </w:tcBorders>
            <w:shd w:val="clear" w:color="auto" w:fill="auto"/>
          </w:tcPr>
          <w:p w:rsidR="00492007" w:rsidRPr="00E67EE0" w:rsidRDefault="00492007" w:rsidP="00FF71E3">
            <w:pPr>
              <w:ind w:right="851"/>
              <w:jc w:val="both"/>
              <w:rPr>
                <w:sz w:val="20"/>
                <w:szCs w:val="20"/>
              </w:rPr>
            </w:pPr>
          </w:p>
          <w:p w:rsidR="00492007" w:rsidRPr="00E67EE0" w:rsidRDefault="00492007" w:rsidP="00FF71E3">
            <w:pPr>
              <w:ind w:right="851"/>
              <w:jc w:val="both"/>
              <w:rPr>
                <w:sz w:val="20"/>
                <w:szCs w:val="20"/>
              </w:rPr>
            </w:pPr>
            <w:r w:rsidRPr="00E67EE0">
              <w:rPr>
                <w:sz w:val="20"/>
                <w:szCs w:val="20"/>
              </w:rPr>
              <w:t>- dle zimních podmínek a možností školy (výcvik na běžkách, bruslení)</w:t>
            </w: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b/>
              </w:rPr>
            </w:pPr>
          </w:p>
          <w:p w:rsidR="00492007" w:rsidRPr="00E67EE0" w:rsidRDefault="00492007" w:rsidP="00FF71E3">
            <w:pPr>
              <w:rPr>
                <w:b/>
              </w:rPr>
            </w:pPr>
            <w:r w:rsidRPr="00E67EE0">
              <w:rPr>
                <w:b/>
              </w:rPr>
              <w:t>Turistika a pobyt v přírodě</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ví,že turistika a pobyt v přírodě je vhodná víkendová</w:t>
            </w:r>
          </w:p>
          <w:p w:rsidR="00492007" w:rsidRPr="00E67EE0" w:rsidRDefault="00492007" w:rsidP="00FF71E3">
            <w:pPr>
              <w:rPr>
                <w:sz w:val="20"/>
                <w:szCs w:val="20"/>
              </w:rPr>
            </w:pPr>
            <w:r w:rsidRPr="00E67EE0">
              <w:rPr>
                <w:sz w:val="20"/>
                <w:szCs w:val="20"/>
              </w:rPr>
              <w:t xml:space="preserve">   a prázdninová činnost</w:t>
            </w:r>
          </w:p>
          <w:p w:rsidR="00492007" w:rsidRPr="00E67EE0" w:rsidRDefault="00492007" w:rsidP="00FF71E3">
            <w:pPr>
              <w:rPr>
                <w:sz w:val="20"/>
                <w:szCs w:val="20"/>
              </w:rPr>
            </w:pPr>
            <w:r w:rsidRPr="00E67EE0">
              <w:rPr>
                <w:sz w:val="20"/>
                <w:szCs w:val="20"/>
              </w:rPr>
              <w:t xml:space="preserve">- umí se převážně samostatně připravit na turistickou </w:t>
            </w:r>
          </w:p>
          <w:p w:rsidR="00492007" w:rsidRPr="00E67EE0" w:rsidRDefault="00492007" w:rsidP="00FF71E3">
            <w:pPr>
              <w:rPr>
                <w:sz w:val="20"/>
                <w:szCs w:val="20"/>
              </w:rPr>
            </w:pPr>
            <w:r w:rsidRPr="00E67EE0">
              <w:rPr>
                <w:sz w:val="20"/>
                <w:szCs w:val="20"/>
              </w:rPr>
              <w:t xml:space="preserve">   akci, naplánovat jednoduchou pochodovou trasu, volit</w:t>
            </w:r>
          </w:p>
          <w:p w:rsidR="00492007" w:rsidRPr="00E67EE0" w:rsidRDefault="00492007" w:rsidP="00FF71E3">
            <w:pPr>
              <w:rPr>
                <w:sz w:val="20"/>
                <w:szCs w:val="20"/>
              </w:rPr>
            </w:pPr>
            <w:r w:rsidRPr="00E67EE0">
              <w:rPr>
                <w:sz w:val="20"/>
                <w:szCs w:val="20"/>
              </w:rPr>
              <w:t xml:space="preserve">   oblečení a obutí</w:t>
            </w:r>
          </w:p>
          <w:p w:rsidR="00492007" w:rsidRPr="00E67EE0" w:rsidRDefault="00492007" w:rsidP="00FF71E3">
            <w:pPr>
              <w:rPr>
                <w:sz w:val="20"/>
                <w:szCs w:val="20"/>
              </w:rPr>
            </w:pPr>
            <w:r w:rsidRPr="00E67EE0">
              <w:rPr>
                <w:sz w:val="20"/>
                <w:szCs w:val="20"/>
              </w:rPr>
              <w:t>- dovede se orientovat podle mapy (s pomocí učitele )</w:t>
            </w:r>
          </w:p>
          <w:p w:rsidR="00492007" w:rsidRPr="00E67EE0" w:rsidRDefault="00492007" w:rsidP="00FF71E3">
            <w:pPr>
              <w:rPr>
                <w:sz w:val="20"/>
                <w:szCs w:val="20"/>
              </w:rPr>
            </w:pPr>
            <w:r w:rsidRPr="00E67EE0">
              <w:rPr>
                <w:sz w:val="20"/>
                <w:szCs w:val="20"/>
              </w:rPr>
              <w:t>- umí se chovat ohleduplně k přírodě</w:t>
            </w:r>
          </w:p>
          <w:p w:rsidR="00492007" w:rsidRPr="00E67EE0" w:rsidRDefault="00492007" w:rsidP="00FF71E3">
            <w:pPr>
              <w:rPr>
                <w:sz w:val="20"/>
                <w:szCs w:val="20"/>
              </w:rPr>
            </w:pPr>
            <w:r w:rsidRPr="00E67EE0">
              <w:rPr>
                <w:sz w:val="20"/>
                <w:szCs w:val="20"/>
              </w:rPr>
              <w:t xml:space="preserve">- dovede ošetřit i větší poranění v improvizovaných </w:t>
            </w:r>
          </w:p>
          <w:p w:rsidR="00492007" w:rsidRPr="00E67EE0" w:rsidRDefault="00492007" w:rsidP="00FF71E3">
            <w:pPr>
              <w:rPr>
                <w:sz w:val="20"/>
                <w:szCs w:val="20"/>
              </w:rPr>
            </w:pPr>
            <w:r w:rsidRPr="00E67EE0">
              <w:rPr>
                <w:sz w:val="20"/>
                <w:szCs w:val="20"/>
              </w:rPr>
              <w:lastRenderedPageBreak/>
              <w:t xml:space="preserve">   podmínkách</w:t>
            </w:r>
          </w:p>
        </w:tc>
        <w:tc>
          <w:tcPr>
            <w:tcW w:w="4723"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lastRenderedPageBreak/>
              <w:t>Konkretizované učivo:</w:t>
            </w:r>
          </w:p>
          <w:p w:rsidR="00492007" w:rsidRPr="00E67EE0" w:rsidRDefault="00492007" w:rsidP="00FF71E3">
            <w:pPr>
              <w:ind w:right="851"/>
              <w:jc w:val="both"/>
              <w:rPr>
                <w:sz w:val="20"/>
                <w:szCs w:val="20"/>
              </w:rPr>
            </w:pPr>
            <w:r w:rsidRPr="00E67EE0">
              <w:rPr>
                <w:sz w:val="20"/>
                <w:szCs w:val="20"/>
              </w:rPr>
              <w:t>- cvičení v přírodě /Př/</w:t>
            </w:r>
          </w:p>
          <w:p w:rsidR="00492007" w:rsidRPr="00E67EE0" w:rsidRDefault="00492007" w:rsidP="00FF71E3">
            <w:pPr>
              <w:ind w:right="851"/>
              <w:jc w:val="both"/>
              <w:rPr>
                <w:sz w:val="20"/>
                <w:szCs w:val="20"/>
              </w:rPr>
            </w:pPr>
            <w:r w:rsidRPr="00E67EE0">
              <w:rPr>
                <w:sz w:val="20"/>
                <w:szCs w:val="20"/>
              </w:rPr>
              <w:t>- chůze v terénu</w:t>
            </w:r>
          </w:p>
          <w:p w:rsidR="00492007" w:rsidRPr="00E67EE0" w:rsidRDefault="00492007" w:rsidP="00FF71E3">
            <w:pPr>
              <w:ind w:right="851"/>
              <w:jc w:val="both"/>
              <w:rPr>
                <w:sz w:val="20"/>
                <w:szCs w:val="20"/>
              </w:rPr>
            </w:pPr>
            <w:r w:rsidRPr="00E67EE0">
              <w:rPr>
                <w:sz w:val="20"/>
                <w:szCs w:val="20"/>
              </w:rPr>
              <w:t>- orientace podle mapy  / Př /</w:t>
            </w:r>
          </w:p>
          <w:p w:rsidR="00492007" w:rsidRPr="00E67EE0" w:rsidRDefault="00492007" w:rsidP="00FF71E3">
            <w:pPr>
              <w:ind w:right="851"/>
              <w:jc w:val="both"/>
              <w:rPr>
                <w:sz w:val="20"/>
                <w:szCs w:val="20"/>
              </w:rPr>
            </w:pPr>
            <w:r w:rsidRPr="00E67EE0">
              <w:rPr>
                <w:sz w:val="20"/>
                <w:szCs w:val="20"/>
              </w:rPr>
              <w:t>- škola v přírodě (dle možnosti školy )</w:t>
            </w:r>
          </w:p>
          <w:p w:rsidR="00492007" w:rsidRPr="00E67EE0" w:rsidRDefault="00492007" w:rsidP="00FF71E3">
            <w:pPr>
              <w:ind w:right="851"/>
              <w:jc w:val="both"/>
              <w:rPr>
                <w:sz w:val="20"/>
                <w:szCs w:val="20"/>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right="851"/>
              <w:jc w:val="both"/>
              <w:rPr>
                <w:b/>
              </w:rPr>
            </w:pP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r w:rsidR="00492007" w:rsidRPr="00E67EE0" w:rsidTr="00FF71E3">
        <w:tc>
          <w:tcPr>
            <w:tcW w:w="5131" w:type="dxa"/>
            <w:tcBorders>
              <w:top w:val="nil"/>
              <w:left w:val="nil"/>
              <w:bottom w:val="nil"/>
              <w:right w:val="nil"/>
            </w:tcBorders>
            <w:shd w:val="clear" w:color="auto" w:fill="auto"/>
          </w:tcPr>
          <w:p w:rsidR="00492007" w:rsidRPr="00E67EE0" w:rsidRDefault="00492007" w:rsidP="00FF71E3">
            <w:pPr>
              <w:ind w:right="851"/>
              <w:jc w:val="both"/>
              <w:rPr>
                <w:b/>
              </w:rPr>
            </w:pPr>
          </w:p>
        </w:tc>
        <w:tc>
          <w:tcPr>
            <w:tcW w:w="4723" w:type="dxa"/>
            <w:tcBorders>
              <w:top w:val="nil"/>
              <w:left w:val="nil"/>
              <w:bottom w:val="nil"/>
              <w:right w:val="nil"/>
            </w:tcBorders>
            <w:shd w:val="clear" w:color="auto" w:fill="auto"/>
          </w:tcPr>
          <w:p w:rsidR="00492007" w:rsidRPr="00E67EE0" w:rsidRDefault="00492007" w:rsidP="00FF71E3">
            <w:pPr>
              <w:ind w:right="851"/>
              <w:jc w:val="both"/>
              <w:rPr>
                <w:b/>
              </w:rPr>
            </w:pPr>
          </w:p>
        </w:tc>
      </w:tr>
    </w:tbl>
    <w:p w:rsidR="00492007" w:rsidRDefault="00492007" w:rsidP="00492007">
      <w:pPr>
        <w:ind w:right="851"/>
        <w:rPr>
          <w:sz w:val="20"/>
          <w:szCs w:val="20"/>
        </w:rPr>
      </w:pPr>
      <w:r>
        <w:rPr>
          <w:b/>
        </w:rPr>
        <w:t xml:space="preserve">Způsoby ověřování učiva: </w:t>
      </w:r>
      <w:r>
        <w:rPr>
          <w:sz w:val="20"/>
          <w:szCs w:val="20"/>
        </w:rPr>
        <w:t xml:space="preserve">hodnocení konkrétního cviku, výkonu, kolektivní hry, kontrola znalostí               </w:t>
      </w:r>
    </w:p>
    <w:p w:rsidR="00492007" w:rsidRDefault="00492007" w:rsidP="00492007">
      <w:pPr>
        <w:ind w:right="851"/>
        <w:rPr>
          <w:sz w:val="20"/>
          <w:szCs w:val="20"/>
        </w:rPr>
      </w:pPr>
      <w:r>
        <w:rPr>
          <w:sz w:val="20"/>
          <w:szCs w:val="20"/>
        </w:rPr>
        <w:t xml:space="preserve">                                                      pravidel, nástup,</w:t>
      </w:r>
      <w:r>
        <w:rPr>
          <w:b/>
        </w:rPr>
        <w:t xml:space="preserve"> </w:t>
      </w:r>
      <w:r>
        <w:rPr>
          <w:sz w:val="20"/>
          <w:szCs w:val="20"/>
        </w:rPr>
        <w:t>měření výkonů</w:t>
      </w:r>
    </w:p>
    <w:p w:rsidR="00492007" w:rsidRDefault="00492007" w:rsidP="00492007">
      <w:pPr>
        <w:ind w:right="851"/>
        <w:rPr>
          <w:sz w:val="28"/>
          <w:szCs w:val="28"/>
        </w:rPr>
      </w:pPr>
    </w:p>
    <w:p w:rsidR="00492007" w:rsidRDefault="00492007" w:rsidP="00492007">
      <w:pPr>
        <w:rPr>
          <w:b/>
        </w:rPr>
        <w:sectPr w:rsidR="00492007">
          <w:type w:val="continuous"/>
          <w:pgSz w:w="11906" w:h="16838"/>
          <w:pgMar w:top="1418" w:right="1134" w:bottom="1418" w:left="1134" w:header="709" w:footer="709" w:gutter="0"/>
          <w:cols w:space="708"/>
        </w:sectPr>
      </w:pPr>
    </w:p>
    <w:p w:rsidR="00492007" w:rsidRPr="00764520" w:rsidRDefault="00492007" w:rsidP="00492007">
      <w:pPr>
        <w:ind w:right="851"/>
        <w:rPr>
          <w:b/>
          <w:sz w:val="28"/>
          <w:szCs w:val="28"/>
          <w:u w:val="single"/>
        </w:rPr>
      </w:pPr>
      <w:r>
        <w:rPr>
          <w:b/>
          <w:sz w:val="28"/>
          <w:szCs w:val="28"/>
          <w:u w:val="single"/>
        </w:rPr>
        <w:lastRenderedPageBreak/>
        <w:t>Vzdělávací obsah vyučovacího předmětu Tělesná výchova – 6.ročník</w:t>
      </w:r>
    </w:p>
    <w:p w:rsidR="00492007" w:rsidRDefault="00492007" w:rsidP="00492007">
      <w:pPr>
        <w:ind w:left="1134" w:right="851"/>
        <w:rPr>
          <w:b/>
        </w:rPr>
      </w:pPr>
      <w:r>
        <w:rPr>
          <w:b/>
        </w:rPr>
        <w:t xml:space="preserve">  </w:t>
      </w:r>
    </w:p>
    <w:p w:rsidR="00492007" w:rsidRDefault="00492007" w:rsidP="00492007">
      <w:pPr>
        <w:ind w:left="1134" w:right="851"/>
        <w:rPr>
          <w:b/>
        </w:rPr>
      </w:pPr>
    </w:p>
    <w:p w:rsidR="00492007" w:rsidRDefault="00492007" w:rsidP="00047652">
      <w:pPr>
        <w:numPr>
          <w:ilvl w:val="0"/>
          <w:numId w:val="182"/>
        </w:numPr>
        <w:ind w:right="851"/>
        <w:jc w:val="both"/>
        <w:rPr>
          <w:b/>
          <w:sz w:val="28"/>
          <w:szCs w:val="28"/>
        </w:rPr>
      </w:pPr>
      <w:r>
        <w:rPr>
          <w:b/>
          <w:sz w:val="28"/>
          <w:szCs w:val="28"/>
        </w:rPr>
        <w:t>Činnosti ovlivňující zdraví</w:t>
      </w:r>
    </w:p>
    <w:p w:rsidR="00492007" w:rsidRPr="00764520" w:rsidRDefault="00492007" w:rsidP="00047652">
      <w:pPr>
        <w:numPr>
          <w:ilvl w:val="0"/>
          <w:numId w:val="182"/>
        </w:numPr>
        <w:ind w:right="851"/>
        <w:jc w:val="both"/>
        <w:rPr>
          <w:b/>
          <w:sz w:val="28"/>
          <w:szCs w:val="28"/>
          <w:u w:val="single"/>
        </w:rPr>
      </w:pPr>
      <w:r>
        <w:rPr>
          <w:b/>
          <w:sz w:val="28"/>
          <w:szCs w:val="28"/>
        </w:rPr>
        <w:t>Činnosti ovlivňující úroveň pohybových dovedností</w:t>
      </w:r>
    </w:p>
    <w:p w:rsidR="00492007" w:rsidRPr="00764520" w:rsidRDefault="00492007" w:rsidP="00047652">
      <w:pPr>
        <w:numPr>
          <w:ilvl w:val="0"/>
          <w:numId w:val="182"/>
        </w:numPr>
        <w:ind w:right="851"/>
        <w:jc w:val="both"/>
        <w:rPr>
          <w:b/>
          <w:sz w:val="28"/>
          <w:szCs w:val="28"/>
          <w:u w:val="single"/>
        </w:rPr>
      </w:pPr>
      <w:r>
        <w:rPr>
          <w:b/>
          <w:sz w:val="28"/>
          <w:szCs w:val="28"/>
        </w:rPr>
        <w:t>Činnosti podporující pohybové učení</w:t>
      </w:r>
    </w:p>
    <w:p w:rsidR="00492007" w:rsidRDefault="00492007" w:rsidP="00492007">
      <w:pPr>
        <w:ind w:left="1134" w:right="851"/>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5158"/>
        <w:gridCol w:w="23"/>
      </w:tblGrid>
      <w:tr w:rsidR="00492007" w:rsidRPr="00E67EE0" w:rsidTr="00FF71E3">
        <w:trPr>
          <w:gridAfter w:val="1"/>
          <w:wAfter w:w="29" w:type="dxa"/>
        </w:trPr>
        <w:tc>
          <w:tcPr>
            <w:tcW w:w="6010" w:type="dxa"/>
            <w:tcBorders>
              <w:top w:val="nil"/>
              <w:left w:val="nil"/>
              <w:bottom w:val="nil"/>
              <w:right w:val="nil"/>
            </w:tcBorders>
            <w:shd w:val="clear" w:color="auto" w:fill="auto"/>
          </w:tcPr>
          <w:p w:rsidR="00492007" w:rsidRPr="00E67EE0" w:rsidRDefault="00492007" w:rsidP="00FF71E3">
            <w:pPr>
              <w:rPr>
                <w:b/>
              </w:rPr>
            </w:pPr>
            <w:r w:rsidRPr="00E67EE0">
              <w:rPr>
                <w:b/>
              </w:rPr>
              <w:t>Člověk a sport</w:t>
            </w:r>
          </w:p>
        </w:tc>
        <w:tc>
          <w:tcPr>
            <w:tcW w:w="6010" w:type="dxa"/>
            <w:tcBorders>
              <w:top w:val="nil"/>
              <w:left w:val="nil"/>
              <w:bottom w:val="nil"/>
              <w:right w:val="nil"/>
            </w:tcBorders>
            <w:shd w:val="clear" w:color="auto" w:fill="auto"/>
          </w:tcPr>
          <w:p w:rsidR="00492007" w:rsidRPr="00E67EE0" w:rsidRDefault="00492007" w:rsidP="00FF71E3">
            <w:pPr>
              <w:ind w:right="851"/>
              <w:jc w:val="both"/>
              <w:rPr>
                <w:b/>
                <w:sz w:val="28"/>
                <w:szCs w:val="28"/>
                <w:u w:val="single"/>
              </w:rPr>
            </w:pPr>
          </w:p>
        </w:tc>
      </w:tr>
      <w:tr w:rsidR="00492007" w:rsidRPr="00E67EE0" w:rsidTr="00FF71E3">
        <w:trPr>
          <w:gridAfter w:val="1"/>
          <w:wAfter w:w="29"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změří srdeční frekvenci, stanoví, jak tento údaj využít</w:t>
            </w:r>
          </w:p>
          <w:p w:rsidR="00492007" w:rsidRPr="00E67EE0" w:rsidRDefault="00492007" w:rsidP="00FF71E3">
            <w:pPr>
              <w:rPr>
                <w:sz w:val="20"/>
                <w:szCs w:val="20"/>
              </w:rPr>
            </w:pPr>
            <w:r w:rsidRPr="00E67EE0">
              <w:rPr>
                <w:sz w:val="20"/>
                <w:szCs w:val="20"/>
              </w:rPr>
              <w:t xml:space="preserve">   pro úpravu pohybové zátěže</w:t>
            </w:r>
          </w:p>
          <w:p w:rsidR="00492007" w:rsidRPr="00E67EE0" w:rsidRDefault="00492007" w:rsidP="00FF71E3">
            <w:pPr>
              <w:rPr>
                <w:sz w:val="20"/>
                <w:szCs w:val="20"/>
              </w:rPr>
            </w:pPr>
            <w:r w:rsidRPr="00E67EE0">
              <w:rPr>
                <w:sz w:val="20"/>
                <w:szCs w:val="20"/>
              </w:rPr>
              <w:t>- posoudí praktické jednání a rozhodování i ve vypjatých</w:t>
            </w:r>
          </w:p>
          <w:p w:rsidR="00492007" w:rsidRPr="00E67EE0" w:rsidRDefault="00492007" w:rsidP="00FF71E3">
            <w:pPr>
              <w:rPr>
                <w:sz w:val="20"/>
                <w:szCs w:val="20"/>
              </w:rPr>
            </w:pPr>
            <w:r w:rsidRPr="00E67EE0">
              <w:rPr>
                <w:sz w:val="20"/>
                <w:szCs w:val="20"/>
              </w:rPr>
              <w:t xml:space="preserve">   situacích (úraz, nevhodné klimatické podmínky,</w:t>
            </w:r>
          </w:p>
          <w:p w:rsidR="00492007" w:rsidRPr="00E67EE0" w:rsidRDefault="00492007" w:rsidP="00FF71E3">
            <w:pPr>
              <w:rPr>
                <w:sz w:val="20"/>
                <w:szCs w:val="20"/>
              </w:rPr>
            </w:pPr>
            <w:r w:rsidRPr="00E67EE0">
              <w:rPr>
                <w:sz w:val="20"/>
                <w:szCs w:val="20"/>
              </w:rPr>
              <w:t xml:space="preserve">   znečištěné ovzduší…)</w:t>
            </w:r>
          </w:p>
          <w:p w:rsidR="00492007" w:rsidRPr="00E67EE0" w:rsidRDefault="00492007" w:rsidP="00FF71E3">
            <w:pPr>
              <w:rPr>
                <w:sz w:val="20"/>
                <w:szCs w:val="20"/>
              </w:rPr>
            </w:pPr>
            <w:r w:rsidRPr="00E67EE0">
              <w:rPr>
                <w:sz w:val="20"/>
                <w:szCs w:val="20"/>
              </w:rPr>
              <w:t xml:space="preserve">- sestaví svůj pohybový režim, pravidelně se věnuje </w:t>
            </w:r>
          </w:p>
          <w:p w:rsidR="00492007" w:rsidRPr="00E67EE0" w:rsidRDefault="00492007" w:rsidP="00FF71E3">
            <w:pPr>
              <w:rPr>
                <w:sz w:val="20"/>
                <w:szCs w:val="20"/>
              </w:rPr>
            </w:pPr>
            <w:r w:rsidRPr="00E67EE0">
              <w:rPr>
                <w:sz w:val="20"/>
                <w:szCs w:val="20"/>
              </w:rPr>
              <w:t xml:space="preserve">   některému sportu nebo jiné pohybové aktivitě</w:t>
            </w:r>
          </w:p>
          <w:p w:rsidR="00492007" w:rsidRPr="00E67EE0" w:rsidRDefault="00492007" w:rsidP="00FF71E3">
            <w:pPr>
              <w:rPr>
                <w:sz w:val="20"/>
                <w:szCs w:val="20"/>
              </w:rPr>
            </w:pPr>
            <w:r w:rsidRPr="00E67EE0">
              <w:rPr>
                <w:sz w:val="20"/>
                <w:szCs w:val="20"/>
              </w:rPr>
              <w:t xml:space="preserve">- používá základní cviky a sestavy pro různé účely a </w:t>
            </w:r>
          </w:p>
          <w:p w:rsidR="00492007" w:rsidRPr="00E67EE0" w:rsidRDefault="00492007" w:rsidP="00FF71E3">
            <w:pPr>
              <w:rPr>
                <w:sz w:val="20"/>
                <w:szCs w:val="20"/>
              </w:rPr>
            </w:pPr>
            <w:r w:rsidRPr="00E67EE0">
              <w:rPr>
                <w:sz w:val="20"/>
                <w:szCs w:val="20"/>
              </w:rPr>
              <w:t xml:space="preserve">   dovede je převážně samostatně využít v denním režimu</w:t>
            </w:r>
          </w:p>
          <w:p w:rsidR="00492007" w:rsidRPr="00E67EE0" w:rsidRDefault="00492007" w:rsidP="00FF71E3">
            <w:pPr>
              <w:rPr>
                <w:sz w:val="20"/>
                <w:szCs w:val="20"/>
              </w:rPr>
            </w:pPr>
            <w:r w:rsidRPr="00E67EE0">
              <w:rPr>
                <w:sz w:val="20"/>
                <w:szCs w:val="20"/>
              </w:rPr>
              <w:t>- připraví se samostatně pro různou pohybovou činnost</w:t>
            </w:r>
          </w:p>
          <w:p w:rsidR="00492007" w:rsidRPr="00E67EE0" w:rsidRDefault="00492007" w:rsidP="00FF71E3">
            <w:pPr>
              <w:rPr>
                <w:sz w:val="20"/>
                <w:szCs w:val="20"/>
              </w:rPr>
            </w:pPr>
            <w:r w:rsidRPr="00E67EE0">
              <w:rPr>
                <w:sz w:val="20"/>
                <w:szCs w:val="20"/>
              </w:rPr>
              <w:t>- sestaví si svůj individuální ozdravný program a vytvoří</w:t>
            </w:r>
          </w:p>
          <w:p w:rsidR="00492007" w:rsidRPr="00E67EE0" w:rsidRDefault="00492007" w:rsidP="00FF71E3">
            <w:pPr>
              <w:rPr>
                <w:sz w:val="20"/>
                <w:szCs w:val="20"/>
              </w:rPr>
            </w:pPr>
            <w:r w:rsidRPr="00E67EE0">
              <w:rPr>
                <w:sz w:val="20"/>
                <w:szCs w:val="20"/>
              </w:rPr>
              <w:t xml:space="preserve">   denní režim v souladu se zásadami zdravého životního</w:t>
            </w:r>
          </w:p>
          <w:p w:rsidR="00492007" w:rsidRPr="00E67EE0" w:rsidRDefault="00492007" w:rsidP="00FF71E3">
            <w:pPr>
              <w:rPr>
                <w:sz w:val="20"/>
                <w:szCs w:val="20"/>
              </w:rPr>
            </w:pPr>
            <w:r w:rsidRPr="00E67EE0">
              <w:rPr>
                <w:sz w:val="20"/>
                <w:szCs w:val="20"/>
              </w:rPr>
              <w:t xml:space="preserve">   stylu, pečuje o svoji tělesnou zdatnost a zdraví</w:t>
            </w:r>
          </w:p>
          <w:p w:rsidR="00492007" w:rsidRPr="00E67EE0" w:rsidRDefault="00492007" w:rsidP="00FF71E3">
            <w:pPr>
              <w:ind w:left="1134"/>
              <w:rPr>
                <w:sz w:val="20"/>
                <w:szCs w:val="20"/>
              </w:rPr>
            </w:pPr>
          </w:p>
          <w:p w:rsidR="00492007" w:rsidRPr="00E67EE0" w:rsidRDefault="00492007" w:rsidP="00FF71E3">
            <w:pPr>
              <w:rPr>
                <w:b/>
              </w:rPr>
            </w:pPr>
            <w:r w:rsidRPr="00E67EE0">
              <w:rPr>
                <w:b/>
              </w:rPr>
              <w:t>Atletika</w:t>
            </w:r>
          </w:p>
        </w:tc>
        <w:tc>
          <w:tcPr>
            <w:tcW w:w="6010"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význam biorytmů pro zdraví a pohybovou aktivitu  / Př /</w:t>
            </w:r>
          </w:p>
          <w:p w:rsidR="00492007" w:rsidRPr="00E67EE0" w:rsidRDefault="00492007" w:rsidP="00FF71E3">
            <w:pPr>
              <w:ind w:right="851"/>
              <w:jc w:val="both"/>
              <w:rPr>
                <w:sz w:val="20"/>
                <w:szCs w:val="20"/>
              </w:rPr>
            </w:pPr>
            <w:r w:rsidRPr="00E67EE0">
              <w:rPr>
                <w:sz w:val="20"/>
                <w:szCs w:val="20"/>
              </w:rPr>
              <w:t>- pojmy osvojovaných činností /Čj/</w:t>
            </w:r>
          </w:p>
          <w:p w:rsidR="00492007" w:rsidRPr="00E67EE0" w:rsidRDefault="00492007" w:rsidP="00FF71E3">
            <w:pPr>
              <w:ind w:right="851"/>
              <w:jc w:val="both"/>
              <w:rPr>
                <w:sz w:val="20"/>
                <w:szCs w:val="20"/>
              </w:rPr>
            </w:pPr>
            <w:r w:rsidRPr="00E67EE0">
              <w:rPr>
                <w:sz w:val="20"/>
                <w:szCs w:val="20"/>
              </w:rPr>
              <w:t>- základní pojmy spojené s jednotlivými druhy cvičení /Čj/</w:t>
            </w:r>
          </w:p>
          <w:p w:rsidR="00492007" w:rsidRPr="00E67EE0" w:rsidRDefault="00492007" w:rsidP="00FF71E3">
            <w:pPr>
              <w:ind w:right="851"/>
              <w:jc w:val="both"/>
              <w:rPr>
                <w:sz w:val="20"/>
                <w:szCs w:val="20"/>
              </w:rPr>
            </w:pPr>
            <w:r w:rsidRPr="00E67EE0">
              <w:rPr>
                <w:sz w:val="20"/>
                <w:szCs w:val="20"/>
              </w:rPr>
              <w:t>- základní význam jednotlivých druhů cvičení a jejich použití</w:t>
            </w:r>
          </w:p>
          <w:p w:rsidR="00492007" w:rsidRPr="00E67EE0" w:rsidRDefault="00492007" w:rsidP="00FF71E3">
            <w:pPr>
              <w:ind w:right="851"/>
              <w:jc w:val="both"/>
              <w:rPr>
                <w:sz w:val="20"/>
                <w:szCs w:val="20"/>
              </w:rPr>
            </w:pPr>
            <w:r w:rsidRPr="00E67EE0">
              <w:rPr>
                <w:sz w:val="20"/>
                <w:szCs w:val="20"/>
              </w:rPr>
              <w:t xml:space="preserve">   v denním režimu /Př, Vz/</w:t>
            </w:r>
          </w:p>
          <w:p w:rsidR="00492007" w:rsidRPr="00E67EE0" w:rsidRDefault="00492007" w:rsidP="00FF71E3">
            <w:pPr>
              <w:ind w:right="851"/>
              <w:jc w:val="both"/>
              <w:rPr>
                <w:sz w:val="20"/>
                <w:szCs w:val="20"/>
              </w:rPr>
            </w:pPr>
            <w:r w:rsidRPr="00E67EE0">
              <w:rPr>
                <w:sz w:val="20"/>
                <w:szCs w:val="20"/>
              </w:rPr>
              <w:t>- zdravý životní styl, odmítání škodlivin  / Př, Vz /</w:t>
            </w:r>
          </w:p>
        </w:tc>
      </w:tr>
      <w:tr w:rsidR="00492007" w:rsidRPr="00E67EE0" w:rsidTr="00FF71E3">
        <w:trPr>
          <w:gridAfter w:val="1"/>
          <w:wAfter w:w="29"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xml:space="preserve">- rozpozná význam atletiky jako vhodné průpravy pro jiné </w:t>
            </w:r>
          </w:p>
          <w:p w:rsidR="00492007" w:rsidRPr="00E67EE0" w:rsidRDefault="00492007" w:rsidP="00FF71E3">
            <w:pPr>
              <w:rPr>
                <w:sz w:val="20"/>
                <w:szCs w:val="20"/>
              </w:rPr>
            </w:pPr>
            <w:r w:rsidRPr="00E67EE0">
              <w:rPr>
                <w:sz w:val="20"/>
                <w:szCs w:val="20"/>
              </w:rPr>
              <w:t xml:space="preserve">   sporty</w:t>
            </w:r>
          </w:p>
          <w:p w:rsidR="00492007" w:rsidRPr="00E67EE0" w:rsidRDefault="00492007" w:rsidP="00FF71E3">
            <w:pPr>
              <w:rPr>
                <w:sz w:val="20"/>
                <w:szCs w:val="20"/>
              </w:rPr>
            </w:pPr>
            <w:r w:rsidRPr="00E67EE0">
              <w:rPr>
                <w:sz w:val="20"/>
                <w:szCs w:val="20"/>
              </w:rPr>
              <w:t>- provede organizaci jednotlivých soutěží, změří a zapíše</w:t>
            </w:r>
          </w:p>
          <w:p w:rsidR="00492007" w:rsidRPr="00E67EE0" w:rsidRDefault="00492007" w:rsidP="00FF71E3">
            <w:pPr>
              <w:rPr>
                <w:sz w:val="20"/>
                <w:szCs w:val="20"/>
              </w:rPr>
            </w:pPr>
            <w:r w:rsidRPr="00E67EE0">
              <w:rPr>
                <w:sz w:val="20"/>
                <w:szCs w:val="20"/>
              </w:rPr>
              <w:t xml:space="preserve">   výkony </w:t>
            </w:r>
          </w:p>
          <w:p w:rsidR="00492007" w:rsidRPr="00E67EE0" w:rsidRDefault="00492007" w:rsidP="00FF71E3">
            <w:pPr>
              <w:rPr>
                <w:sz w:val="20"/>
                <w:szCs w:val="20"/>
              </w:rPr>
            </w:pPr>
            <w:r w:rsidRPr="00E67EE0">
              <w:rPr>
                <w:sz w:val="20"/>
                <w:szCs w:val="20"/>
              </w:rPr>
              <w:t>- užívá a rozpozná základní startovní povely</w:t>
            </w:r>
          </w:p>
          <w:p w:rsidR="00492007" w:rsidRPr="00E67EE0" w:rsidRDefault="00492007" w:rsidP="00FF71E3">
            <w:pPr>
              <w:rPr>
                <w:sz w:val="20"/>
                <w:szCs w:val="20"/>
              </w:rPr>
            </w:pPr>
            <w:r w:rsidRPr="00E67EE0">
              <w:rPr>
                <w:sz w:val="20"/>
                <w:szCs w:val="20"/>
              </w:rPr>
              <w:t>- užívá základy techniky dalších osvojovaných disciplín</w:t>
            </w:r>
          </w:p>
          <w:p w:rsidR="00492007" w:rsidRPr="00E67EE0" w:rsidRDefault="00492007" w:rsidP="00FF71E3">
            <w:pPr>
              <w:rPr>
                <w:sz w:val="20"/>
                <w:szCs w:val="20"/>
              </w:rPr>
            </w:pPr>
            <w:r w:rsidRPr="00E67EE0">
              <w:rPr>
                <w:sz w:val="20"/>
                <w:szCs w:val="20"/>
              </w:rPr>
              <w:t xml:space="preserve">- aplikuje průpravná cvičení pro jednotlivé atletické </w:t>
            </w:r>
          </w:p>
          <w:p w:rsidR="00492007" w:rsidRPr="00E67EE0" w:rsidRDefault="00492007" w:rsidP="00FF71E3">
            <w:pPr>
              <w:rPr>
                <w:sz w:val="20"/>
                <w:szCs w:val="20"/>
              </w:rPr>
            </w:pPr>
            <w:r w:rsidRPr="00E67EE0">
              <w:rPr>
                <w:sz w:val="20"/>
                <w:szCs w:val="20"/>
              </w:rPr>
              <w:t xml:space="preserve">   činnosti</w:t>
            </w:r>
          </w:p>
          <w:p w:rsidR="00492007" w:rsidRPr="00E67EE0" w:rsidRDefault="00492007" w:rsidP="00FF71E3">
            <w:pPr>
              <w:rPr>
                <w:sz w:val="20"/>
                <w:szCs w:val="20"/>
              </w:rPr>
            </w:pPr>
            <w:r w:rsidRPr="00E67EE0">
              <w:rPr>
                <w:sz w:val="20"/>
                <w:szCs w:val="20"/>
              </w:rPr>
              <w:t>- dokáže sestavit tabuli rekordů</w:t>
            </w:r>
          </w:p>
          <w:p w:rsidR="00492007" w:rsidRPr="00E67EE0" w:rsidRDefault="00492007" w:rsidP="00FF71E3">
            <w:pPr>
              <w:ind w:left="1134"/>
              <w:rPr>
                <w:sz w:val="20"/>
                <w:szCs w:val="20"/>
              </w:rPr>
            </w:pPr>
          </w:p>
          <w:p w:rsidR="00492007" w:rsidRPr="00E67EE0" w:rsidRDefault="00492007" w:rsidP="00FF71E3">
            <w:pPr>
              <w:rPr>
                <w:b/>
              </w:rPr>
            </w:pPr>
            <w:r w:rsidRPr="00E67EE0">
              <w:rPr>
                <w:b/>
              </w:rPr>
              <w:t>Sportovní hry</w:t>
            </w:r>
          </w:p>
        </w:tc>
        <w:tc>
          <w:tcPr>
            <w:tcW w:w="6010"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pojmy olympijské disciplíny /Čj/</w:t>
            </w:r>
          </w:p>
          <w:p w:rsidR="00492007" w:rsidRPr="00E67EE0" w:rsidRDefault="00492007" w:rsidP="00FF71E3">
            <w:pPr>
              <w:ind w:right="851"/>
              <w:jc w:val="both"/>
              <w:rPr>
                <w:sz w:val="20"/>
                <w:szCs w:val="20"/>
              </w:rPr>
            </w:pPr>
            <w:r w:rsidRPr="00E67EE0">
              <w:rPr>
                <w:sz w:val="20"/>
                <w:szCs w:val="20"/>
              </w:rPr>
              <w:t>- základní pravidla atletických soutěží /Čj/</w:t>
            </w:r>
          </w:p>
          <w:p w:rsidR="00492007" w:rsidRPr="00E67EE0" w:rsidRDefault="00492007" w:rsidP="00FF71E3">
            <w:pPr>
              <w:ind w:right="851"/>
              <w:jc w:val="both"/>
              <w:rPr>
                <w:sz w:val="20"/>
                <w:szCs w:val="20"/>
              </w:rPr>
            </w:pPr>
            <w:r w:rsidRPr="00E67EE0">
              <w:rPr>
                <w:sz w:val="20"/>
                <w:szCs w:val="20"/>
              </w:rPr>
              <w:t>- základy techniky disciplín</w:t>
            </w:r>
          </w:p>
          <w:p w:rsidR="00492007" w:rsidRPr="00E67EE0" w:rsidRDefault="00492007" w:rsidP="00FF71E3">
            <w:pPr>
              <w:ind w:right="851"/>
              <w:jc w:val="both"/>
              <w:rPr>
                <w:sz w:val="20"/>
                <w:szCs w:val="20"/>
              </w:rPr>
            </w:pPr>
            <w:r w:rsidRPr="00E67EE0">
              <w:rPr>
                <w:sz w:val="20"/>
                <w:szCs w:val="20"/>
              </w:rPr>
              <w:t xml:space="preserve">- průpravná cvičení pro jednotlivé atletické činnosti: běh </w:t>
            </w:r>
          </w:p>
          <w:p w:rsidR="00492007" w:rsidRPr="00E67EE0" w:rsidRDefault="00492007" w:rsidP="00FF71E3">
            <w:pPr>
              <w:ind w:right="851"/>
              <w:jc w:val="both"/>
              <w:rPr>
                <w:sz w:val="20"/>
                <w:szCs w:val="20"/>
              </w:rPr>
            </w:pPr>
            <w:r w:rsidRPr="00E67EE0">
              <w:rPr>
                <w:sz w:val="20"/>
                <w:szCs w:val="20"/>
              </w:rPr>
              <w:t xml:space="preserve">   (rychlý, vytrvalostní), skok (daleký, vysoký ), hod </w:t>
            </w:r>
          </w:p>
          <w:p w:rsidR="00492007" w:rsidRPr="00E67EE0" w:rsidRDefault="00492007" w:rsidP="00FF71E3">
            <w:pPr>
              <w:ind w:right="851"/>
              <w:jc w:val="both"/>
              <w:rPr>
                <w:sz w:val="20"/>
                <w:szCs w:val="20"/>
              </w:rPr>
            </w:pPr>
            <w:r w:rsidRPr="00E67EE0">
              <w:rPr>
                <w:sz w:val="20"/>
                <w:szCs w:val="20"/>
              </w:rPr>
              <w:t xml:space="preserve">   (míčkem, vrh koulí )</w:t>
            </w:r>
          </w:p>
          <w:p w:rsidR="00492007" w:rsidRPr="00E67EE0" w:rsidRDefault="00492007" w:rsidP="00FF71E3">
            <w:pPr>
              <w:ind w:right="851"/>
              <w:jc w:val="both"/>
              <w:rPr>
                <w:sz w:val="20"/>
                <w:szCs w:val="20"/>
              </w:rPr>
            </w:pPr>
            <w:r w:rsidRPr="00E67EE0">
              <w:rPr>
                <w:sz w:val="20"/>
                <w:szCs w:val="20"/>
              </w:rPr>
              <w:t>- základy evidence výkonů /M/</w:t>
            </w:r>
          </w:p>
        </w:tc>
      </w:tr>
      <w:tr w:rsidR="00492007" w:rsidRPr="00E67EE0" w:rsidTr="00FF71E3">
        <w:trPr>
          <w:gridAfter w:val="1"/>
          <w:wAfter w:w="29"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zdůvodní význam pohybových her pro navazování a</w:t>
            </w:r>
          </w:p>
          <w:p w:rsidR="00492007" w:rsidRPr="00E67EE0" w:rsidRDefault="00492007" w:rsidP="00FF71E3">
            <w:pPr>
              <w:rPr>
                <w:sz w:val="20"/>
                <w:szCs w:val="20"/>
              </w:rPr>
            </w:pPr>
            <w:r w:rsidRPr="00E67EE0">
              <w:rPr>
                <w:sz w:val="20"/>
                <w:szCs w:val="20"/>
              </w:rPr>
              <w:t xml:space="preserve">   upevňování mezilidských kontaktů</w:t>
            </w:r>
          </w:p>
          <w:p w:rsidR="00492007" w:rsidRPr="00E67EE0" w:rsidRDefault="00492007" w:rsidP="00FF71E3">
            <w:pPr>
              <w:rPr>
                <w:sz w:val="20"/>
                <w:szCs w:val="20"/>
              </w:rPr>
            </w:pPr>
            <w:r w:rsidRPr="00E67EE0">
              <w:rPr>
                <w:sz w:val="20"/>
                <w:szCs w:val="20"/>
              </w:rPr>
              <w:t>- snaží se o fair play jednání při hrách, má radost ze hry,</w:t>
            </w:r>
          </w:p>
          <w:p w:rsidR="00492007" w:rsidRPr="00E67EE0" w:rsidRDefault="00492007" w:rsidP="00FF71E3">
            <w:pPr>
              <w:rPr>
                <w:sz w:val="20"/>
                <w:szCs w:val="20"/>
              </w:rPr>
            </w:pPr>
            <w:r w:rsidRPr="00E67EE0">
              <w:rPr>
                <w:sz w:val="20"/>
                <w:szCs w:val="20"/>
              </w:rPr>
              <w:t xml:space="preserve">   ne z prohry jiného</w:t>
            </w:r>
          </w:p>
          <w:p w:rsidR="00492007" w:rsidRPr="00E67EE0" w:rsidRDefault="00492007" w:rsidP="00FF71E3">
            <w:pPr>
              <w:rPr>
                <w:sz w:val="20"/>
                <w:szCs w:val="20"/>
              </w:rPr>
            </w:pPr>
            <w:r w:rsidRPr="00E67EE0">
              <w:rPr>
                <w:sz w:val="20"/>
                <w:szCs w:val="20"/>
              </w:rPr>
              <w:t xml:space="preserve">- rozpozná, která hra je vhodná pro určitý věk, počet </w:t>
            </w:r>
          </w:p>
          <w:p w:rsidR="00492007" w:rsidRPr="00E67EE0" w:rsidRDefault="00492007" w:rsidP="00FF71E3">
            <w:pPr>
              <w:rPr>
                <w:sz w:val="20"/>
                <w:szCs w:val="20"/>
              </w:rPr>
            </w:pPr>
            <w:r w:rsidRPr="00E67EE0">
              <w:rPr>
                <w:sz w:val="20"/>
                <w:szCs w:val="20"/>
              </w:rPr>
              <w:t xml:space="preserve">   hráčů, prostředí</w:t>
            </w:r>
          </w:p>
          <w:p w:rsidR="00492007" w:rsidRPr="00E67EE0" w:rsidRDefault="00492007" w:rsidP="00FF71E3">
            <w:pPr>
              <w:rPr>
                <w:sz w:val="20"/>
                <w:szCs w:val="20"/>
              </w:rPr>
            </w:pPr>
            <w:r w:rsidRPr="00E67EE0">
              <w:rPr>
                <w:sz w:val="20"/>
                <w:szCs w:val="20"/>
              </w:rPr>
              <w:t>- objasní, rozpozná základní rozdíly mezi jednotlivými</w:t>
            </w:r>
          </w:p>
          <w:p w:rsidR="00492007" w:rsidRPr="00E67EE0" w:rsidRDefault="00492007" w:rsidP="00FF71E3">
            <w:pPr>
              <w:rPr>
                <w:sz w:val="20"/>
                <w:szCs w:val="20"/>
              </w:rPr>
            </w:pPr>
            <w:r w:rsidRPr="00E67EE0">
              <w:rPr>
                <w:sz w:val="20"/>
                <w:szCs w:val="20"/>
              </w:rPr>
              <w:t xml:space="preserve">   druhy sportovních her (kolektivní, individuální,</w:t>
            </w:r>
          </w:p>
          <w:p w:rsidR="00492007" w:rsidRPr="00E67EE0" w:rsidRDefault="00492007" w:rsidP="00FF71E3">
            <w:pPr>
              <w:rPr>
                <w:sz w:val="20"/>
                <w:szCs w:val="20"/>
              </w:rPr>
            </w:pPr>
            <w:r w:rsidRPr="00E67EE0">
              <w:rPr>
                <w:sz w:val="20"/>
                <w:szCs w:val="20"/>
              </w:rPr>
              <w:t xml:space="preserve">   brankové, síťové, pálkové, atd. )</w:t>
            </w:r>
          </w:p>
          <w:p w:rsidR="00492007" w:rsidRPr="00E67EE0" w:rsidRDefault="00492007" w:rsidP="00FF71E3">
            <w:pPr>
              <w:rPr>
                <w:sz w:val="20"/>
                <w:szCs w:val="20"/>
              </w:rPr>
            </w:pPr>
            <w:r w:rsidRPr="00E67EE0">
              <w:rPr>
                <w:sz w:val="20"/>
                <w:szCs w:val="20"/>
              </w:rPr>
              <w:t>- ovládá základní pravidla a uplatňuje je ve hře</w:t>
            </w:r>
          </w:p>
          <w:p w:rsidR="00492007" w:rsidRPr="00E67EE0" w:rsidRDefault="00492007" w:rsidP="00FF71E3">
            <w:pPr>
              <w:rPr>
                <w:sz w:val="20"/>
                <w:szCs w:val="20"/>
              </w:rPr>
            </w:pPr>
            <w:r w:rsidRPr="00E67EE0">
              <w:rPr>
                <w:sz w:val="20"/>
                <w:szCs w:val="20"/>
              </w:rPr>
              <w:t>- provede základní údržbu náčiní a úpravu hřišť před</w:t>
            </w:r>
          </w:p>
          <w:p w:rsidR="00492007" w:rsidRPr="00E67EE0" w:rsidRDefault="00492007" w:rsidP="00FF71E3">
            <w:pPr>
              <w:rPr>
                <w:sz w:val="20"/>
                <w:szCs w:val="20"/>
              </w:rPr>
            </w:pPr>
            <w:r w:rsidRPr="00E67EE0">
              <w:rPr>
                <w:sz w:val="20"/>
                <w:szCs w:val="20"/>
              </w:rPr>
              <w:t xml:space="preserve">   utkáním a po utkání</w:t>
            </w:r>
          </w:p>
          <w:p w:rsidR="00492007" w:rsidRPr="00E67EE0" w:rsidRDefault="00492007" w:rsidP="00FF71E3">
            <w:pPr>
              <w:rPr>
                <w:sz w:val="20"/>
                <w:szCs w:val="20"/>
              </w:rPr>
            </w:pPr>
            <w:r w:rsidRPr="00E67EE0">
              <w:rPr>
                <w:sz w:val="20"/>
                <w:szCs w:val="20"/>
              </w:rPr>
              <w:t xml:space="preserve">- rozpozná základní herní činnost jednotlivce </w:t>
            </w:r>
          </w:p>
          <w:p w:rsidR="00492007" w:rsidRPr="00E67EE0" w:rsidRDefault="00492007" w:rsidP="00FF71E3">
            <w:pPr>
              <w:rPr>
                <w:sz w:val="20"/>
                <w:szCs w:val="20"/>
              </w:rPr>
            </w:pPr>
            <w:r w:rsidRPr="00E67EE0">
              <w:rPr>
                <w:sz w:val="20"/>
                <w:szCs w:val="20"/>
              </w:rPr>
              <w:lastRenderedPageBreak/>
              <w:t xml:space="preserve">   a kombinace a uplatňuje je ve hře</w:t>
            </w:r>
          </w:p>
          <w:p w:rsidR="00492007" w:rsidRPr="00E67EE0" w:rsidRDefault="00492007" w:rsidP="00FF71E3">
            <w:pPr>
              <w:rPr>
                <w:sz w:val="20"/>
                <w:szCs w:val="20"/>
              </w:rPr>
            </w:pPr>
            <w:r w:rsidRPr="00E67EE0">
              <w:rPr>
                <w:sz w:val="20"/>
                <w:szCs w:val="20"/>
              </w:rPr>
              <w:t>- určí taktiku hry a dodržuje ji za pomoci spoluhráčů</w:t>
            </w:r>
          </w:p>
          <w:p w:rsidR="00492007" w:rsidRPr="00E67EE0" w:rsidRDefault="00492007" w:rsidP="00FF71E3">
            <w:pPr>
              <w:rPr>
                <w:sz w:val="20"/>
                <w:szCs w:val="20"/>
              </w:rPr>
            </w:pPr>
            <w:r w:rsidRPr="00E67EE0">
              <w:rPr>
                <w:sz w:val="20"/>
                <w:szCs w:val="20"/>
              </w:rPr>
              <w:t xml:space="preserve">   a učitele</w:t>
            </w:r>
          </w:p>
          <w:p w:rsidR="00492007" w:rsidRPr="00E67EE0" w:rsidRDefault="00492007" w:rsidP="00FF71E3">
            <w:pPr>
              <w:rPr>
                <w:sz w:val="20"/>
                <w:szCs w:val="20"/>
              </w:rPr>
            </w:pPr>
            <w:r w:rsidRPr="00E67EE0">
              <w:rPr>
                <w:sz w:val="20"/>
                <w:szCs w:val="20"/>
              </w:rPr>
              <w:t>- rozliší několik her z každé skupiny, aplikuje herní</w:t>
            </w:r>
          </w:p>
          <w:p w:rsidR="00492007" w:rsidRPr="00E67EE0" w:rsidRDefault="00492007" w:rsidP="00FF71E3">
            <w:pPr>
              <w:rPr>
                <w:sz w:val="20"/>
                <w:szCs w:val="20"/>
              </w:rPr>
            </w:pPr>
            <w:r w:rsidRPr="00E67EE0">
              <w:rPr>
                <w:sz w:val="20"/>
                <w:szCs w:val="20"/>
              </w:rPr>
              <w:t xml:space="preserve">   dovednosti a samostatně posuzuje hru</w:t>
            </w:r>
          </w:p>
        </w:tc>
        <w:tc>
          <w:tcPr>
            <w:tcW w:w="6010"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lastRenderedPageBreak/>
              <w:t>Konkretizované učivo:</w:t>
            </w:r>
          </w:p>
          <w:p w:rsidR="00492007" w:rsidRPr="00E67EE0" w:rsidRDefault="00492007" w:rsidP="00FF71E3">
            <w:pPr>
              <w:ind w:right="851"/>
              <w:jc w:val="both"/>
              <w:rPr>
                <w:sz w:val="20"/>
                <w:szCs w:val="20"/>
              </w:rPr>
            </w:pPr>
            <w:r w:rsidRPr="00E67EE0">
              <w:rPr>
                <w:sz w:val="20"/>
                <w:szCs w:val="20"/>
              </w:rPr>
              <w:t>- základní principy pro řízení a rozhodování pohybových her</w:t>
            </w:r>
          </w:p>
          <w:p w:rsidR="00492007" w:rsidRPr="00E67EE0" w:rsidRDefault="00492007" w:rsidP="00FF71E3">
            <w:pPr>
              <w:ind w:right="851"/>
              <w:jc w:val="both"/>
              <w:rPr>
                <w:sz w:val="20"/>
                <w:szCs w:val="20"/>
              </w:rPr>
            </w:pPr>
            <w:r w:rsidRPr="00E67EE0">
              <w:rPr>
                <w:sz w:val="20"/>
                <w:szCs w:val="20"/>
              </w:rPr>
              <w:t>- úkoly vyplývající z herních funkcí a rolí ve hře</w:t>
            </w:r>
          </w:p>
          <w:p w:rsidR="00492007" w:rsidRPr="00E67EE0" w:rsidRDefault="00492007" w:rsidP="00FF71E3">
            <w:pPr>
              <w:ind w:right="851"/>
              <w:jc w:val="both"/>
              <w:rPr>
                <w:sz w:val="20"/>
                <w:szCs w:val="20"/>
              </w:rPr>
            </w:pPr>
            <w:r w:rsidRPr="00E67EE0">
              <w:rPr>
                <w:sz w:val="20"/>
                <w:szCs w:val="20"/>
              </w:rPr>
              <w:t>- radost ze hry, prožitek, spolupráce /Ov, Vz/</w:t>
            </w:r>
          </w:p>
          <w:p w:rsidR="00492007" w:rsidRPr="00E67EE0" w:rsidRDefault="00492007" w:rsidP="00FF71E3">
            <w:pPr>
              <w:ind w:right="851"/>
              <w:jc w:val="both"/>
              <w:rPr>
                <w:sz w:val="20"/>
                <w:szCs w:val="20"/>
              </w:rPr>
            </w:pPr>
            <w:r w:rsidRPr="00E67EE0">
              <w:rPr>
                <w:sz w:val="20"/>
                <w:szCs w:val="20"/>
              </w:rPr>
              <w:t>- význam sportovních her pro rozvoj herních dovedností</w:t>
            </w:r>
          </w:p>
          <w:p w:rsidR="00492007" w:rsidRPr="00E67EE0" w:rsidRDefault="00492007" w:rsidP="00FF71E3">
            <w:pPr>
              <w:ind w:right="851"/>
              <w:jc w:val="both"/>
              <w:rPr>
                <w:sz w:val="20"/>
                <w:szCs w:val="20"/>
              </w:rPr>
            </w:pPr>
            <w:r w:rsidRPr="00E67EE0">
              <w:rPr>
                <w:sz w:val="20"/>
                <w:szCs w:val="20"/>
              </w:rPr>
              <w:t>- herní role a funkce (brankář, kapitán atd. ) /Čj/</w:t>
            </w:r>
          </w:p>
          <w:p w:rsidR="00492007" w:rsidRPr="00E67EE0" w:rsidRDefault="00492007" w:rsidP="00FF71E3">
            <w:pPr>
              <w:ind w:right="851"/>
              <w:jc w:val="both"/>
              <w:rPr>
                <w:sz w:val="20"/>
                <w:szCs w:val="20"/>
              </w:rPr>
            </w:pPr>
            <w:r w:rsidRPr="00E67EE0">
              <w:rPr>
                <w:sz w:val="20"/>
                <w:szCs w:val="20"/>
              </w:rPr>
              <w:t>- základní pravidla sportovních her /Čj/</w:t>
            </w:r>
          </w:p>
          <w:p w:rsidR="00492007" w:rsidRPr="00E67EE0" w:rsidRDefault="00492007" w:rsidP="00FF71E3">
            <w:pPr>
              <w:ind w:right="851"/>
              <w:jc w:val="both"/>
              <w:rPr>
                <w:sz w:val="20"/>
                <w:szCs w:val="20"/>
              </w:rPr>
            </w:pPr>
            <w:r w:rsidRPr="00E67EE0">
              <w:rPr>
                <w:sz w:val="20"/>
                <w:szCs w:val="20"/>
              </w:rPr>
              <w:t>- specifikace bezpečnosti a hygieny při sportovních hrách</w:t>
            </w:r>
          </w:p>
          <w:p w:rsidR="00492007" w:rsidRPr="00E67EE0" w:rsidRDefault="00492007" w:rsidP="00FF71E3">
            <w:pPr>
              <w:ind w:right="851"/>
              <w:jc w:val="both"/>
              <w:rPr>
                <w:sz w:val="20"/>
                <w:szCs w:val="20"/>
              </w:rPr>
            </w:pPr>
            <w:r w:rsidRPr="00E67EE0">
              <w:rPr>
                <w:sz w:val="20"/>
                <w:szCs w:val="20"/>
              </w:rPr>
              <w:t>- příprava a organizace utkání /M/</w:t>
            </w:r>
          </w:p>
          <w:p w:rsidR="00492007" w:rsidRPr="00E67EE0" w:rsidRDefault="00492007" w:rsidP="00FF71E3">
            <w:pPr>
              <w:ind w:right="851"/>
              <w:jc w:val="both"/>
              <w:rPr>
                <w:sz w:val="20"/>
                <w:szCs w:val="20"/>
              </w:rPr>
            </w:pPr>
            <w:r w:rsidRPr="00E67EE0">
              <w:rPr>
                <w:sz w:val="20"/>
                <w:szCs w:val="20"/>
              </w:rPr>
              <w:t>- úprava různých povrchů hřišť /Pč/</w:t>
            </w:r>
          </w:p>
          <w:p w:rsidR="00492007" w:rsidRPr="00E67EE0" w:rsidRDefault="00492007" w:rsidP="00FF71E3">
            <w:pPr>
              <w:ind w:right="851"/>
              <w:jc w:val="both"/>
              <w:rPr>
                <w:sz w:val="20"/>
                <w:szCs w:val="20"/>
              </w:rPr>
            </w:pPr>
            <w:r w:rsidRPr="00E67EE0">
              <w:rPr>
                <w:sz w:val="20"/>
                <w:szCs w:val="20"/>
              </w:rPr>
              <w:t>- sportovní hry: fotbal, basketbal, volejbal atd. /M/</w:t>
            </w:r>
          </w:p>
        </w:tc>
      </w:tr>
      <w:tr w:rsidR="00492007" w:rsidRPr="00E67EE0" w:rsidTr="00FF71E3">
        <w:trPr>
          <w:gridAfter w:val="1"/>
          <w:wAfter w:w="29" w:type="dxa"/>
        </w:trPr>
        <w:tc>
          <w:tcPr>
            <w:tcW w:w="6010"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b/>
              </w:rPr>
            </w:pPr>
            <w:r w:rsidRPr="00E67EE0">
              <w:rPr>
                <w:b/>
              </w:rPr>
              <w:t>Gymnastika</w:t>
            </w:r>
          </w:p>
        </w:tc>
        <w:tc>
          <w:tcPr>
            <w:tcW w:w="6010" w:type="dxa"/>
            <w:tcBorders>
              <w:top w:val="nil"/>
              <w:left w:val="nil"/>
              <w:bottom w:val="nil"/>
              <w:right w:val="nil"/>
            </w:tcBorders>
            <w:shd w:val="clear" w:color="auto" w:fill="auto"/>
          </w:tcPr>
          <w:p w:rsidR="00492007" w:rsidRPr="00E67EE0" w:rsidRDefault="00492007" w:rsidP="00FF71E3">
            <w:pPr>
              <w:ind w:left="-6010" w:right="851"/>
              <w:jc w:val="both"/>
              <w:rPr>
                <w:b/>
                <w:sz w:val="28"/>
                <w:szCs w:val="28"/>
                <w:u w:val="single"/>
              </w:rPr>
            </w:pPr>
          </w:p>
        </w:tc>
      </w:tr>
      <w:tr w:rsidR="00492007" w:rsidRPr="00E67EE0" w:rsidTr="00FF71E3">
        <w:trPr>
          <w:gridAfter w:val="1"/>
          <w:wAfter w:w="29"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používá aktivně osvojované pojmy</w:t>
            </w:r>
          </w:p>
          <w:p w:rsidR="00492007" w:rsidRPr="00E67EE0" w:rsidRDefault="00492007" w:rsidP="00FF71E3">
            <w:pPr>
              <w:rPr>
                <w:sz w:val="20"/>
                <w:szCs w:val="20"/>
              </w:rPr>
            </w:pPr>
            <w:r w:rsidRPr="00E67EE0">
              <w:rPr>
                <w:sz w:val="20"/>
                <w:szCs w:val="20"/>
              </w:rPr>
              <w:t>- ovládá bezpečně záchranu a dopomoc při osvojovaných</w:t>
            </w:r>
          </w:p>
          <w:p w:rsidR="00492007" w:rsidRPr="00E67EE0" w:rsidRDefault="00492007" w:rsidP="00FF71E3">
            <w:pPr>
              <w:rPr>
                <w:sz w:val="20"/>
                <w:szCs w:val="20"/>
              </w:rPr>
            </w:pPr>
            <w:r w:rsidRPr="00E67EE0">
              <w:rPr>
                <w:sz w:val="20"/>
                <w:szCs w:val="20"/>
              </w:rPr>
              <w:t xml:space="preserve">   cvicích</w:t>
            </w:r>
          </w:p>
          <w:p w:rsidR="00492007" w:rsidRPr="00E67EE0" w:rsidRDefault="00492007" w:rsidP="00FF71E3">
            <w:pPr>
              <w:rPr>
                <w:sz w:val="20"/>
                <w:szCs w:val="20"/>
              </w:rPr>
            </w:pPr>
            <w:r w:rsidRPr="00E67EE0">
              <w:rPr>
                <w:sz w:val="20"/>
                <w:szCs w:val="20"/>
              </w:rPr>
              <w:t xml:space="preserve">- provede stoj na rukou, přemet stranou, roznožku přes </w:t>
            </w:r>
          </w:p>
          <w:p w:rsidR="00492007" w:rsidRPr="00E67EE0" w:rsidRDefault="00492007" w:rsidP="00FF71E3">
            <w:pPr>
              <w:rPr>
                <w:sz w:val="20"/>
                <w:szCs w:val="20"/>
              </w:rPr>
            </w:pPr>
            <w:r w:rsidRPr="00E67EE0">
              <w:rPr>
                <w:sz w:val="20"/>
                <w:szCs w:val="20"/>
              </w:rPr>
              <w:t xml:space="preserve">   nářadí, výmyk, základní cvičební prvky na kladině</w:t>
            </w:r>
          </w:p>
          <w:p w:rsidR="00492007" w:rsidRPr="00E67EE0" w:rsidRDefault="00492007" w:rsidP="00FF71E3">
            <w:pPr>
              <w:rPr>
                <w:sz w:val="20"/>
                <w:szCs w:val="20"/>
              </w:rPr>
            </w:pPr>
            <w:r w:rsidRPr="00E67EE0">
              <w:rPr>
                <w:sz w:val="20"/>
                <w:szCs w:val="20"/>
              </w:rPr>
              <w:t>- ukáže využité gymnastické prvky a užívá při přípravě</w:t>
            </w:r>
          </w:p>
          <w:p w:rsidR="00492007" w:rsidRPr="00E67EE0" w:rsidRDefault="00492007" w:rsidP="00FF71E3">
            <w:pPr>
              <w:rPr>
                <w:sz w:val="20"/>
                <w:szCs w:val="20"/>
              </w:rPr>
            </w:pPr>
            <w:r w:rsidRPr="00E67EE0">
              <w:rPr>
                <w:sz w:val="20"/>
                <w:szCs w:val="20"/>
              </w:rPr>
              <w:t xml:space="preserve">   krátké sestavy</w:t>
            </w:r>
          </w:p>
          <w:p w:rsidR="00492007" w:rsidRPr="00E67EE0" w:rsidRDefault="00492007" w:rsidP="00FF71E3">
            <w:pPr>
              <w:rPr>
                <w:sz w:val="20"/>
                <w:szCs w:val="20"/>
              </w:rPr>
            </w:pPr>
            <w:r w:rsidRPr="00E67EE0">
              <w:rPr>
                <w:sz w:val="20"/>
                <w:szCs w:val="20"/>
              </w:rPr>
              <w:t>- provádí zdravotně pohybové a  kulturně estetické funkce</w:t>
            </w:r>
          </w:p>
          <w:p w:rsidR="00492007" w:rsidRPr="00E67EE0" w:rsidRDefault="00492007" w:rsidP="00FF71E3">
            <w:pPr>
              <w:rPr>
                <w:sz w:val="20"/>
                <w:szCs w:val="20"/>
              </w:rPr>
            </w:pPr>
            <w:r w:rsidRPr="00E67EE0">
              <w:rPr>
                <w:sz w:val="20"/>
                <w:szCs w:val="20"/>
              </w:rPr>
              <w:t xml:space="preserve">   pohybu s hudebním doprovodem</w:t>
            </w:r>
          </w:p>
          <w:p w:rsidR="00492007" w:rsidRPr="00E67EE0" w:rsidRDefault="00492007" w:rsidP="00FF71E3">
            <w:pPr>
              <w:rPr>
                <w:sz w:val="20"/>
                <w:szCs w:val="20"/>
              </w:rPr>
            </w:pPr>
            <w:r w:rsidRPr="00E67EE0">
              <w:rPr>
                <w:sz w:val="20"/>
                <w:szCs w:val="20"/>
              </w:rPr>
              <w:t>- ukáže základní aerobní cvičení s hudbou</w:t>
            </w:r>
          </w:p>
          <w:p w:rsidR="00492007" w:rsidRPr="00E67EE0" w:rsidRDefault="00492007" w:rsidP="00FF71E3">
            <w:pPr>
              <w:rPr>
                <w:sz w:val="20"/>
                <w:szCs w:val="20"/>
              </w:rPr>
            </w:pPr>
            <w:r w:rsidRPr="00E67EE0">
              <w:rPr>
                <w:sz w:val="20"/>
                <w:szCs w:val="20"/>
              </w:rPr>
              <w:t xml:space="preserve">- rozezná bezpečně základní způsoby rozvoje </w:t>
            </w:r>
          </w:p>
          <w:p w:rsidR="00492007" w:rsidRPr="00E67EE0" w:rsidRDefault="00492007" w:rsidP="00FF71E3">
            <w:pPr>
              <w:rPr>
                <w:sz w:val="20"/>
                <w:szCs w:val="20"/>
              </w:rPr>
            </w:pPr>
            <w:r w:rsidRPr="00E67EE0">
              <w:rPr>
                <w:sz w:val="20"/>
                <w:szCs w:val="20"/>
              </w:rPr>
              <w:t xml:space="preserve">   pohybových předpokladů i korekce svalových oslabení</w:t>
            </w:r>
          </w:p>
          <w:p w:rsidR="00492007" w:rsidRPr="00E67EE0" w:rsidRDefault="00492007" w:rsidP="00FF71E3">
            <w:pPr>
              <w:rPr>
                <w:sz w:val="20"/>
                <w:szCs w:val="20"/>
              </w:rPr>
            </w:pPr>
            <w:r w:rsidRPr="00E67EE0">
              <w:rPr>
                <w:sz w:val="20"/>
                <w:szCs w:val="20"/>
              </w:rPr>
              <w:t xml:space="preserve">   a dovede je převážně samostatně využívat</w:t>
            </w:r>
          </w:p>
          <w:p w:rsidR="00492007" w:rsidRPr="00E67EE0" w:rsidRDefault="00492007" w:rsidP="00FF71E3">
            <w:pPr>
              <w:rPr>
                <w:sz w:val="20"/>
                <w:szCs w:val="20"/>
              </w:rPr>
            </w:pPr>
            <w:r w:rsidRPr="00E67EE0">
              <w:rPr>
                <w:sz w:val="20"/>
                <w:szCs w:val="20"/>
              </w:rPr>
              <w:t>- zvládne základní prvky sebeobranného cvičení</w:t>
            </w:r>
          </w:p>
        </w:tc>
        <w:tc>
          <w:tcPr>
            <w:tcW w:w="6010" w:type="dxa"/>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pojmy, odvozené cvičební polohy a postoje /Čj/</w:t>
            </w:r>
          </w:p>
          <w:p w:rsidR="00492007" w:rsidRPr="00E67EE0" w:rsidRDefault="00492007" w:rsidP="00FF71E3">
            <w:pPr>
              <w:ind w:right="851"/>
              <w:jc w:val="both"/>
              <w:rPr>
                <w:sz w:val="20"/>
                <w:szCs w:val="20"/>
              </w:rPr>
            </w:pPr>
            <w:r w:rsidRPr="00E67EE0">
              <w:rPr>
                <w:sz w:val="20"/>
                <w:szCs w:val="20"/>
              </w:rPr>
              <w:t>- záchrana a dopomoc /Př/</w:t>
            </w:r>
          </w:p>
          <w:p w:rsidR="00492007" w:rsidRPr="00E67EE0" w:rsidRDefault="00492007" w:rsidP="00FF71E3">
            <w:pPr>
              <w:ind w:right="851"/>
              <w:jc w:val="both"/>
              <w:rPr>
                <w:sz w:val="20"/>
                <w:szCs w:val="20"/>
              </w:rPr>
            </w:pPr>
            <w:r w:rsidRPr="00E67EE0">
              <w:rPr>
                <w:sz w:val="20"/>
                <w:szCs w:val="20"/>
              </w:rPr>
              <w:t>- akrobacie – přeskoky, hrazda, kladina</w:t>
            </w:r>
          </w:p>
          <w:p w:rsidR="00492007" w:rsidRPr="00E67EE0" w:rsidRDefault="00492007" w:rsidP="00FF71E3">
            <w:pPr>
              <w:ind w:right="851"/>
              <w:jc w:val="both"/>
              <w:rPr>
                <w:sz w:val="20"/>
                <w:szCs w:val="20"/>
              </w:rPr>
            </w:pPr>
            <w:r w:rsidRPr="00E67EE0">
              <w:rPr>
                <w:sz w:val="20"/>
                <w:szCs w:val="20"/>
              </w:rPr>
              <w:t>- zapojení do řízení a samostatného hodnocení kvality /Čj/</w:t>
            </w:r>
          </w:p>
          <w:p w:rsidR="00492007" w:rsidRPr="00E67EE0" w:rsidRDefault="00492007" w:rsidP="00FF71E3">
            <w:pPr>
              <w:ind w:right="851"/>
              <w:jc w:val="both"/>
              <w:rPr>
                <w:sz w:val="20"/>
                <w:szCs w:val="20"/>
              </w:rPr>
            </w:pPr>
            <w:r w:rsidRPr="00E67EE0">
              <w:rPr>
                <w:sz w:val="20"/>
                <w:szCs w:val="20"/>
              </w:rPr>
              <w:t>- rytmická a kondiční gymnastika /Hv/</w:t>
            </w:r>
          </w:p>
          <w:p w:rsidR="00492007" w:rsidRPr="00E67EE0" w:rsidRDefault="00492007" w:rsidP="00FF71E3">
            <w:pPr>
              <w:ind w:right="851"/>
              <w:jc w:val="both"/>
              <w:rPr>
                <w:sz w:val="20"/>
                <w:szCs w:val="20"/>
              </w:rPr>
            </w:pPr>
            <w:r w:rsidRPr="00E67EE0">
              <w:rPr>
                <w:sz w:val="20"/>
                <w:szCs w:val="20"/>
              </w:rPr>
              <w:t>- různé druhy pohybu s hudebním a rytmickým doprovodem</w:t>
            </w:r>
          </w:p>
          <w:p w:rsidR="00492007" w:rsidRPr="00E67EE0" w:rsidRDefault="00492007" w:rsidP="00FF71E3">
            <w:pPr>
              <w:ind w:right="851"/>
              <w:jc w:val="both"/>
              <w:rPr>
                <w:sz w:val="20"/>
                <w:szCs w:val="20"/>
              </w:rPr>
            </w:pPr>
            <w:r w:rsidRPr="00E67EE0">
              <w:rPr>
                <w:sz w:val="20"/>
                <w:szCs w:val="20"/>
              </w:rPr>
              <w:t>- technika a estetika pohybu /Hv, Vz/</w:t>
            </w:r>
          </w:p>
          <w:p w:rsidR="00492007" w:rsidRPr="00E67EE0" w:rsidRDefault="00492007" w:rsidP="00FF71E3">
            <w:pPr>
              <w:ind w:right="851"/>
              <w:jc w:val="both"/>
              <w:rPr>
                <w:sz w:val="20"/>
                <w:szCs w:val="20"/>
              </w:rPr>
            </w:pPr>
            <w:r w:rsidRPr="00E67EE0">
              <w:rPr>
                <w:sz w:val="20"/>
                <w:szCs w:val="20"/>
              </w:rPr>
              <w:t>- rychlostně silová cvičení</w:t>
            </w:r>
          </w:p>
          <w:p w:rsidR="00492007" w:rsidRPr="00E67EE0" w:rsidRDefault="00492007" w:rsidP="00FF71E3">
            <w:pPr>
              <w:ind w:right="851"/>
              <w:jc w:val="both"/>
              <w:rPr>
                <w:sz w:val="20"/>
                <w:szCs w:val="20"/>
              </w:rPr>
            </w:pPr>
            <w:r w:rsidRPr="00E67EE0">
              <w:rPr>
                <w:sz w:val="20"/>
                <w:szCs w:val="20"/>
              </w:rPr>
              <w:t>- protahovací a napínací cvičení (strečink )</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u w:val="single"/>
              </w:rPr>
            </w:pPr>
          </w:p>
          <w:p w:rsidR="00492007" w:rsidRPr="00E67EE0" w:rsidRDefault="00492007" w:rsidP="00FF71E3">
            <w:pPr>
              <w:ind w:left="1134"/>
              <w:rPr>
                <w:b/>
                <w:sz w:val="28"/>
                <w:szCs w:val="28"/>
                <w:u w:val="single"/>
              </w:rPr>
            </w:pPr>
          </w:p>
          <w:p w:rsidR="00492007" w:rsidRPr="00E67EE0" w:rsidRDefault="00492007" w:rsidP="00FF71E3">
            <w:pPr>
              <w:rPr>
                <w:sz w:val="20"/>
                <w:szCs w:val="20"/>
              </w:rPr>
            </w:pPr>
            <w:r w:rsidRPr="00E67EE0">
              <w:rPr>
                <w:b/>
              </w:rPr>
              <w:t xml:space="preserve">Plavání </w:t>
            </w:r>
            <w:r w:rsidRPr="00E67EE0">
              <w:rPr>
                <w:sz w:val="20"/>
                <w:szCs w:val="20"/>
              </w:rPr>
              <w:t xml:space="preserve"> (dle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jc w:val="both"/>
              <w:rPr>
                <w:b/>
                <w:sz w:val="28"/>
                <w:szCs w:val="28"/>
                <w:u w:val="single"/>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zhodnotí zdravotní a rozvojový význam plavání</w:t>
            </w:r>
          </w:p>
          <w:p w:rsidR="00492007" w:rsidRPr="00E67EE0" w:rsidRDefault="00492007" w:rsidP="00FF71E3">
            <w:pPr>
              <w:rPr>
                <w:sz w:val="20"/>
                <w:szCs w:val="20"/>
              </w:rPr>
            </w:pPr>
            <w:r w:rsidRPr="00E67EE0">
              <w:rPr>
                <w:sz w:val="20"/>
                <w:szCs w:val="20"/>
              </w:rPr>
              <w:t>- používá 1 – 2 plavecké způsoby, startovní skok</w:t>
            </w:r>
          </w:p>
          <w:p w:rsidR="00492007" w:rsidRPr="00E67EE0" w:rsidRDefault="00492007" w:rsidP="00FF71E3">
            <w:pPr>
              <w:rPr>
                <w:sz w:val="20"/>
                <w:szCs w:val="20"/>
              </w:rPr>
            </w:pPr>
            <w:r w:rsidRPr="00E67EE0">
              <w:rPr>
                <w:sz w:val="20"/>
                <w:szCs w:val="20"/>
              </w:rPr>
              <w:t xml:space="preserve">   a obrátku</w:t>
            </w:r>
          </w:p>
          <w:p w:rsidR="00492007" w:rsidRPr="00E67EE0" w:rsidRDefault="00492007" w:rsidP="00FF71E3">
            <w:pPr>
              <w:rPr>
                <w:sz w:val="20"/>
                <w:szCs w:val="20"/>
              </w:rPr>
            </w:pPr>
            <w:r w:rsidRPr="00E67EE0">
              <w:rPr>
                <w:sz w:val="20"/>
                <w:szCs w:val="20"/>
              </w:rPr>
              <w:t>- předvede první pomoc při záchraně tonoucího</w:t>
            </w:r>
          </w:p>
        </w:tc>
        <w:tc>
          <w:tcPr>
            <w:tcW w:w="6010" w:type="dxa"/>
            <w:gridSpan w:val="2"/>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význam plavání pro zdraví a regeneraci /Př/</w:t>
            </w:r>
          </w:p>
          <w:p w:rsidR="00492007" w:rsidRPr="00E67EE0" w:rsidRDefault="00492007" w:rsidP="00FF71E3">
            <w:pPr>
              <w:ind w:right="851"/>
              <w:jc w:val="both"/>
              <w:rPr>
                <w:sz w:val="20"/>
                <w:szCs w:val="20"/>
              </w:rPr>
            </w:pPr>
            <w:r w:rsidRPr="00E67EE0">
              <w:rPr>
                <w:sz w:val="20"/>
                <w:szCs w:val="20"/>
              </w:rPr>
              <w:t>- základní plavecké disciplíny</w:t>
            </w:r>
          </w:p>
          <w:p w:rsidR="00492007" w:rsidRPr="00E67EE0" w:rsidRDefault="00492007" w:rsidP="00FF71E3">
            <w:pPr>
              <w:ind w:right="851"/>
              <w:jc w:val="both"/>
              <w:rPr>
                <w:sz w:val="20"/>
                <w:szCs w:val="20"/>
              </w:rPr>
            </w:pPr>
            <w:r w:rsidRPr="00E67EE0">
              <w:rPr>
                <w:sz w:val="20"/>
                <w:szCs w:val="20"/>
              </w:rPr>
              <w:t>- záchrana tonoucího /Př/</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u w:val="single"/>
              </w:rPr>
            </w:pPr>
          </w:p>
          <w:p w:rsidR="00492007" w:rsidRPr="00E67EE0" w:rsidRDefault="00492007" w:rsidP="00FF71E3">
            <w:pPr>
              <w:ind w:left="1134"/>
              <w:rPr>
                <w:b/>
                <w:sz w:val="28"/>
                <w:szCs w:val="28"/>
                <w:u w:val="single"/>
              </w:rPr>
            </w:pPr>
          </w:p>
          <w:p w:rsidR="00492007" w:rsidRPr="00E67EE0" w:rsidRDefault="00492007" w:rsidP="00FF71E3">
            <w:pPr>
              <w:rPr>
                <w:sz w:val="20"/>
                <w:szCs w:val="20"/>
              </w:rPr>
            </w:pPr>
            <w:r w:rsidRPr="00E67EE0">
              <w:rPr>
                <w:b/>
              </w:rPr>
              <w:t xml:space="preserve">Bruslení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jc w:val="both"/>
              <w:rPr>
                <w:b/>
                <w:sz w:val="28"/>
                <w:szCs w:val="28"/>
                <w:u w:val="single"/>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bruslení jako vhodnou pohybovou i společenskou</w:t>
            </w:r>
          </w:p>
          <w:p w:rsidR="00492007" w:rsidRPr="00E67EE0" w:rsidRDefault="00492007" w:rsidP="00FF71E3">
            <w:pPr>
              <w:rPr>
                <w:sz w:val="20"/>
                <w:szCs w:val="20"/>
              </w:rPr>
            </w:pPr>
            <w:r w:rsidRPr="00E67EE0">
              <w:rPr>
                <w:sz w:val="20"/>
                <w:szCs w:val="20"/>
              </w:rPr>
              <w:t xml:space="preserve">   činnost</w:t>
            </w:r>
          </w:p>
          <w:p w:rsidR="00492007" w:rsidRPr="00E67EE0" w:rsidRDefault="00492007" w:rsidP="00FF71E3">
            <w:pPr>
              <w:rPr>
                <w:sz w:val="20"/>
                <w:szCs w:val="20"/>
              </w:rPr>
            </w:pPr>
            <w:r w:rsidRPr="00E67EE0">
              <w:rPr>
                <w:sz w:val="20"/>
                <w:szCs w:val="20"/>
              </w:rPr>
              <w:t>- provede ošetření bruslí</w:t>
            </w:r>
          </w:p>
          <w:p w:rsidR="00492007" w:rsidRPr="00E67EE0" w:rsidRDefault="00492007" w:rsidP="00FF71E3">
            <w:pPr>
              <w:rPr>
                <w:sz w:val="20"/>
                <w:szCs w:val="20"/>
              </w:rPr>
            </w:pPr>
            <w:r w:rsidRPr="00E67EE0">
              <w:rPr>
                <w:sz w:val="20"/>
                <w:szCs w:val="20"/>
              </w:rPr>
              <w:t>- předvede první pomoc při úrazu na bruslích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osvojení sportu na ledě</w:t>
            </w:r>
          </w:p>
          <w:p w:rsidR="00492007" w:rsidRPr="00E67EE0" w:rsidRDefault="00492007" w:rsidP="00FF71E3">
            <w:pPr>
              <w:ind w:right="851"/>
              <w:jc w:val="both"/>
              <w:rPr>
                <w:sz w:val="20"/>
                <w:szCs w:val="20"/>
              </w:rPr>
            </w:pPr>
            <w:r w:rsidRPr="00E67EE0">
              <w:rPr>
                <w:sz w:val="20"/>
                <w:szCs w:val="20"/>
              </w:rPr>
              <w:t>- ošetření bruslí a bot /Pč/</w:t>
            </w:r>
          </w:p>
          <w:p w:rsidR="00492007" w:rsidRPr="00E67EE0" w:rsidRDefault="00492007" w:rsidP="00FF71E3">
            <w:pPr>
              <w:ind w:right="851"/>
              <w:jc w:val="both"/>
              <w:rPr>
                <w:sz w:val="20"/>
                <w:szCs w:val="20"/>
              </w:rPr>
            </w:pPr>
            <w:r w:rsidRPr="00E67EE0">
              <w:rPr>
                <w:sz w:val="20"/>
                <w:szCs w:val="20"/>
              </w:rPr>
              <w:t>- způsoby záchrany a přivolání pomoci /Př/</w:t>
            </w:r>
          </w:p>
          <w:p w:rsidR="00492007" w:rsidRPr="00E67EE0" w:rsidRDefault="00492007" w:rsidP="00FF71E3">
            <w:pPr>
              <w:ind w:right="851"/>
              <w:jc w:val="both"/>
              <w:rPr>
                <w:sz w:val="20"/>
                <w:szCs w:val="20"/>
              </w:rPr>
            </w:pPr>
            <w:r w:rsidRPr="00E67EE0">
              <w:rPr>
                <w:sz w:val="20"/>
                <w:szCs w:val="20"/>
              </w:rPr>
              <w:t xml:space="preserve">- jednoduché prvky při jízdě – jízda vpřed a vzad, obraty, </w:t>
            </w:r>
          </w:p>
          <w:p w:rsidR="00492007" w:rsidRPr="00E67EE0" w:rsidRDefault="00492007" w:rsidP="00FF71E3">
            <w:pPr>
              <w:ind w:right="851"/>
              <w:jc w:val="both"/>
              <w:rPr>
                <w:sz w:val="20"/>
                <w:szCs w:val="20"/>
              </w:rPr>
            </w:pPr>
            <w:r w:rsidRPr="00E67EE0">
              <w:rPr>
                <w:sz w:val="20"/>
                <w:szCs w:val="20"/>
              </w:rPr>
              <w:t xml:space="preserve">   zastavení, změna směru</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u w:val="single"/>
              </w:rPr>
            </w:pPr>
          </w:p>
          <w:p w:rsidR="00492007" w:rsidRPr="00E67EE0" w:rsidRDefault="00492007" w:rsidP="00FF71E3">
            <w:pPr>
              <w:ind w:left="1134"/>
              <w:rPr>
                <w:b/>
                <w:sz w:val="28"/>
                <w:szCs w:val="28"/>
                <w:u w:val="single"/>
              </w:rPr>
            </w:pPr>
          </w:p>
          <w:p w:rsidR="00492007" w:rsidRPr="00E67EE0" w:rsidRDefault="00492007" w:rsidP="00FF71E3">
            <w:pPr>
              <w:rPr>
                <w:b/>
              </w:rPr>
            </w:pPr>
          </w:p>
          <w:p w:rsidR="00492007" w:rsidRPr="00E67EE0" w:rsidRDefault="00492007" w:rsidP="00FF71E3">
            <w:pPr>
              <w:rPr>
                <w:b/>
              </w:rPr>
            </w:pPr>
          </w:p>
          <w:p w:rsidR="00492007" w:rsidRPr="00E67EE0" w:rsidRDefault="00492007" w:rsidP="00FF71E3">
            <w:pPr>
              <w:rPr>
                <w:sz w:val="20"/>
                <w:szCs w:val="20"/>
              </w:rPr>
            </w:pPr>
            <w:r w:rsidRPr="00E67EE0">
              <w:rPr>
                <w:b/>
              </w:rPr>
              <w:t xml:space="preserve">Lyžování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jc w:val="both"/>
              <w:rPr>
                <w:b/>
                <w:sz w:val="28"/>
                <w:szCs w:val="28"/>
                <w:u w:val="single"/>
              </w:rPr>
            </w:pPr>
          </w:p>
        </w:tc>
      </w:tr>
      <w:tr w:rsidR="00492007"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xml:space="preserve">- zařadí lyžování jako vhodnou pohybovou </w:t>
            </w:r>
          </w:p>
          <w:p w:rsidR="00492007" w:rsidRPr="00E67EE0" w:rsidRDefault="00492007" w:rsidP="00FF71E3">
            <w:pPr>
              <w:rPr>
                <w:sz w:val="20"/>
                <w:szCs w:val="20"/>
              </w:rPr>
            </w:pPr>
            <w:r w:rsidRPr="00E67EE0">
              <w:rPr>
                <w:sz w:val="20"/>
                <w:szCs w:val="20"/>
              </w:rPr>
              <w:t xml:space="preserve">  i společenskou činnost</w:t>
            </w:r>
          </w:p>
          <w:p w:rsidR="00492007" w:rsidRPr="00E67EE0" w:rsidRDefault="00492007" w:rsidP="00FF71E3">
            <w:pPr>
              <w:rPr>
                <w:sz w:val="20"/>
                <w:szCs w:val="20"/>
              </w:rPr>
            </w:pPr>
            <w:r w:rsidRPr="00E67EE0">
              <w:rPr>
                <w:sz w:val="20"/>
                <w:szCs w:val="20"/>
              </w:rPr>
              <w:t>- provede ošetření lyží</w:t>
            </w:r>
          </w:p>
          <w:p w:rsidR="00492007" w:rsidRPr="00E67EE0" w:rsidRDefault="00492007" w:rsidP="00FF71E3">
            <w:pPr>
              <w:rPr>
                <w:sz w:val="20"/>
                <w:szCs w:val="20"/>
              </w:rPr>
            </w:pPr>
            <w:r w:rsidRPr="00E67EE0">
              <w:rPr>
                <w:sz w:val="20"/>
                <w:szCs w:val="20"/>
              </w:rPr>
              <w:t>- předvede první pomoc při úrazu na lyžích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jc w:val="both"/>
              <w:rPr>
                <w:b/>
                <w:sz w:val="20"/>
                <w:szCs w:val="20"/>
              </w:rPr>
            </w:pPr>
            <w:r w:rsidRPr="00E67EE0">
              <w:rPr>
                <w:b/>
                <w:sz w:val="20"/>
                <w:szCs w:val="20"/>
              </w:rPr>
              <w:t>Konkretizované učivo:</w:t>
            </w:r>
          </w:p>
          <w:p w:rsidR="00492007" w:rsidRPr="00E67EE0" w:rsidRDefault="00492007" w:rsidP="00FF71E3">
            <w:pPr>
              <w:ind w:right="851"/>
              <w:jc w:val="both"/>
              <w:rPr>
                <w:sz w:val="20"/>
                <w:szCs w:val="20"/>
              </w:rPr>
            </w:pPr>
            <w:r w:rsidRPr="00E67EE0">
              <w:rPr>
                <w:sz w:val="20"/>
                <w:szCs w:val="20"/>
              </w:rPr>
              <w:t>- osvojení sportu na horách</w:t>
            </w:r>
          </w:p>
          <w:p w:rsidR="00492007" w:rsidRPr="00E67EE0" w:rsidRDefault="00492007" w:rsidP="00FF71E3">
            <w:pPr>
              <w:ind w:right="851"/>
              <w:jc w:val="both"/>
              <w:rPr>
                <w:sz w:val="20"/>
                <w:szCs w:val="20"/>
              </w:rPr>
            </w:pPr>
            <w:r w:rsidRPr="00E67EE0">
              <w:rPr>
                <w:sz w:val="20"/>
                <w:szCs w:val="20"/>
              </w:rPr>
              <w:t>- ošetření lyží a bot /Pč/</w:t>
            </w:r>
          </w:p>
          <w:p w:rsidR="00492007" w:rsidRPr="00E67EE0" w:rsidRDefault="00492007" w:rsidP="00FF71E3">
            <w:pPr>
              <w:ind w:right="851"/>
              <w:jc w:val="both"/>
              <w:rPr>
                <w:sz w:val="20"/>
                <w:szCs w:val="20"/>
              </w:rPr>
            </w:pPr>
            <w:r w:rsidRPr="00E67EE0">
              <w:rPr>
                <w:sz w:val="20"/>
                <w:szCs w:val="20"/>
              </w:rPr>
              <w:t>- způsoby záchrany a přivolání pomoci /Př/</w:t>
            </w:r>
          </w:p>
          <w:p w:rsidR="00492007" w:rsidRPr="00E67EE0" w:rsidRDefault="00492007" w:rsidP="00FF71E3">
            <w:pPr>
              <w:ind w:right="851"/>
              <w:jc w:val="both"/>
              <w:rPr>
                <w:sz w:val="20"/>
                <w:szCs w:val="20"/>
              </w:rPr>
            </w:pPr>
            <w:r w:rsidRPr="00E67EE0">
              <w:rPr>
                <w:sz w:val="20"/>
                <w:szCs w:val="20"/>
              </w:rPr>
              <w:t xml:space="preserve">- jednoduché prvky při jízdě – pluh, základní (kročný ) </w:t>
            </w:r>
          </w:p>
          <w:p w:rsidR="00492007" w:rsidRPr="00E67EE0" w:rsidRDefault="00492007" w:rsidP="00FF71E3">
            <w:pPr>
              <w:ind w:right="851"/>
              <w:jc w:val="both"/>
              <w:rPr>
                <w:sz w:val="20"/>
                <w:szCs w:val="20"/>
              </w:rPr>
            </w:pPr>
            <w:r w:rsidRPr="00E67EE0">
              <w:rPr>
                <w:sz w:val="20"/>
                <w:szCs w:val="20"/>
              </w:rPr>
              <w:t xml:space="preserve">   oblouk, oblouk z přívratu vyšší lyži</w:t>
            </w:r>
          </w:p>
        </w:tc>
      </w:tr>
      <w:tr w:rsidR="00492007" w:rsidTr="00FF71E3">
        <w:tc>
          <w:tcPr>
            <w:tcW w:w="6010" w:type="dxa"/>
            <w:tcBorders>
              <w:top w:val="nil"/>
              <w:left w:val="nil"/>
              <w:bottom w:val="nil"/>
              <w:right w:val="nil"/>
            </w:tcBorders>
            <w:shd w:val="clear" w:color="auto" w:fill="auto"/>
          </w:tcPr>
          <w:p w:rsidR="00492007" w:rsidRDefault="00492007" w:rsidP="00FF71E3">
            <w:pPr>
              <w:ind w:right="851"/>
              <w:jc w:val="both"/>
            </w:pPr>
          </w:p>
        </w:tc>
        <w:tc>
          <w:tcPr>
            <w:tcW w:w="6010" w:type="dxa"/>
            <w:gridSpan w:val="2"/>
            <w:tcBorders>
              <w:top w:val="nil"/>
              <w:left w:val="nil"/>
              <w:bottom w:val="nil"/>
              <w:right w:val="nil"/>
            </w:tcBorders>
            <w:shd w:val="clear" w:color="auto" w:fill="auto"/>
          </w:tcPr>
          <w:p w:rsidR="00492007" w:rsidRDefault="00492007" w:rsidP="00FF71E3">
            <w:pPr>
              <w:ind w:right="851"/>
              <w:jc w:val="both"/>
            </w:pPr>
          </w:p>
        </w:tc>
      </w:tr>
    </w:tbl>
    <w:p w:rsidR="00492007" w:rsidRDefault="00492007" w:rsidP="00492007">
      <w:pPr>
        <w:ind w:left="1134" w:right="851"/>
      </w:pPr>
    </w:p>
    <w:p w:rsidR="00492007" w:rsidRDefault="00492007" w:rsidP="00492007">
      <w:pPr>
        <w:ind w:right="851"/>
        <w:rPr>
          <w:sz w:val="20"/>
          <w:szCs w:val="20"/>
        </w:rPr>
      </w:pPr>
      <w:r>
        <w:rPr>
          <w:b/>
        </w:rPr>
        <w:t xml:space="preserve">Způsoby ověřování učiva: </w:t>
      </w:r>
      <w:r>
        <w:rPr>
          <w:sz w:val="20"/>
          <w:szCs w:val="20"/>
        </w:rPr>
        <w:t xml:space="preserve">hodnocení konkrétního cviku, výkonu, kolektivní hry, kontrola znalostí               </w:t>
      </w:r>
    </w:p>
    <w:p w:rsidR="00492007" w:rsidRDefault="00492007" w:rsidP="00492007">
      <w:pPr>
        <w:ind w:right="851"/>
        <w:rPr>
          <w:sz w:val="20"/>
          <w:szCs w:val="20"/>
        </w:rPr>
      </w:pPr>
      <w:r>
        <w:rPr>
          <w:sz w:val="20"/>
          <w:szCs w:val="20"/>
        </w:rPr>
        <w:t xml:space="preserve">                                                      pravidel, nástup,</w:t>
      </w:r>
      <w:r>
        <w:rPr>
          <w:b/>
        </w:rPr>
        <w:t xml:space="preserve"> </w:t>
      </w:r>
      <w:r>
        <w:rPr>
          <w:sz w:val="20"/>
          <w:szCs w:val="20"/>
        </w:rPr>
        <w:t>měření výkonů</w:t>
      </w:r>
    </w:p>
    <w:p w:rsidR="00492007" w:rsidRDefault="00492007" w:rsidP="00492007">
      <w:pPr>
        <w:ind w:right="851"/>
        <w:rPr>
          <w:sz w:val="28"/>
          <w:szCs w:val="28"/>
        </w:rPr>
      </w:pPr>
    </w:p>
    <w:p w:rsidR="00492007" w:rsidRDefault="00492007" w:rsidP="00492007">
      <w:pPr>
        <w:ind w:right="851"/>
        <w:rPr>
          <w:b/>
          <w:sz w:val="28"/>
          <w:szCs w:val="28"/>
          <w:u w:val="single"/>
        </w:rPr>
      </w:pPr>
    </w:p>
    <w:p w:rsidR="00492007" w:rsidRDefault="00492007" w:rsidP="00492007">
      <w:pPr>
        <w:ind w:right="851"/>
        <w:rPr>
          <w:b/>
          <w:sz w:val="28"/>
          <w:szCs w:val="28"/>
          <w:u w:val="single"/>
        </w:rPr>
      </w:pPr>
      <w:r>
        <w:rPr>
          <w:b/>
          <w:sz w:val="28"/>
          <w:szCs w:val="28"/>
          <w:u w:val="single"/>
        </w:rPr>
        <w:t>Vzdělávací obsah vyučovacího předmětu Tělesná výchova – 7.ročník</w:t>
      </w:r>
    </w:p>
    <w:p w:rsidR="00492007" w:rsidRDefault="00492007" w:rsidP="00492007">
      <w:pPr>
        <w:ind w:left="1134" w:right="851"/>
        <w:rPr>
          <w:b/>
          <w:sz w:val="28"/>
          <w:szCs w:val="28"/>
        </w:rPr>
      </w:pPr>
    </w:p>
    <w:p w:rsidR="00492007" w:rsidRDefault="00492007" w:rsidP="00492007">
      <w:pPr>
        <w:ind w:left="1134" w:right="851"/>
        <w:rPr>
          <w:b/>
          <w:sz w:val="28"/>
          <w:szCs w:val="28"/>
        </w:rPr>
      </w:pPr>
    </w:p>
    <w:p w:rsidR="00492007" w:rsidRDefault="00492007" w:rsidP="00492007">
      <w:pPr>
        <w:ind w:right="851"/>
        <w:rPr>
          <w:b/>
          <w:sz w:val="28"/>
          <w:szCs w:val="28"/>
        </w:rPr>
      </w:pPr>
      <w:r>
        <w:rPr>
          <w:b/>
          <w:sz w:val="28"/>
          <w:szCs w:val="28"/>
        </w:rPr>
        <w:t xml:space="preserve">     1.  Činnosti ovlivňující zdraví</w:t>
      </w:r>
    </w:p>
    <w:p w:rsidR="00492007" w:rsidRDefault="00492007" w:rsidP="00047652">
      <w:pPr>
        <w:numPr>
          <w:ilvl w:val="0"/>
          <w:numId w:val="183"/>
        </w:numPr>
        <w:ind w:right="851"/>
        <w:rPr>
          <w:b/>
          <w:sz w:val="28"/>
          <w:szCs w:val="28"/>
        </w:rPr>
      </w:pPr>
      <w:r>
        <w:rPr>
          <w:b/>
          <w:sz w:val="28"/>
          <w:szCs w:val="28"/>
        </w:rPr>
        <w:t>Činnosti ovlivňující úroveň pohybových dovedností</w:t>
      </w:r>
    </w:p>
    <w:p w:rsidR="00492007" w:rsidRDefault="00492007" w:rsidP="00047652">
      <w:pPr>
        <w:numPr>
          <w:ilvl w:val="0"/>
          <w:numId w:val="183"/>
        </w:numPr>
        <w:ind w:right="851"/>
        <w:rPr>
          <w:b/>
          <w:sz w:val="28"/>
          <w:szCs w:val="28"/>
        </w:rPr>
      </w:pPr>
      <w:r>
        <w:rPr>
          <w:b/>
          <w:sz w:val="28"/>
          <w:szCs w:val="28"/>
        </w:rPr>
        <w:t>Činnosti podporující pohybové učení</w:t>
      </w:r>
    </w:p>
    <w:p w:rsidR="00492007" w:rsidRDefault="00492007" w:rsidP="00492007">
      <w:pPr>
        <w:ind w:left="1134" w:right="85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109"/>
        <w:gridCol w:w="22"/>
      </w:tblGrid>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rPr>
            </w:pPr>
            <w:r w:rsidRPr="00E67EE0">
              <w:rPr>
                <w:b/>
              </w:rPr>
              <w:t>Člověk a sport</w:t>
            </w:r>
          </w:p>
        </w:tc>
        <w:tc>
          <w:tcPr>
            <w:tcW w:w="6010" w:type="dxa"/>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změří srdeční frekvenci, stanoví, jak tento údaj využít</w:t>
            </w:r>
          </w:p>
          <w:p w:rsidR="00492007" w:rsidRPr="00E67EE0" w:rsidRDefault="00492007" w:rsidP="00FF71E3">
            <w:pPr>
              <w:rPr>
                <w:sz w:val="20"/>
                <w:szCs w:val="20"/>
              </w:rPr>
            </w:pPr>
            <w:r w:rsidRPr="00E67EE0">
              <w:rPr>
                <w:sz w:val="20"/>
                <w:szCs w:val="20"/>
              </w:rPr>
              <w:t xml:space="preserve">   pro úpravu pohybové zátěže</w:t>
            </w:r>
          </w:p>
          <w:p w:rsidR="00492007" w:rsidRPr="00E67EE0" w:rsidRDefault="00492007" w:rsidP="00FF71E3">
            <w:pPr>
              <w:rPr>
                <w:sz w:val="20"/>
                <w:szCs w:val="20"/>
              </w:rPr>
            </w:pPr>
            <w:r w:rsidRPr="00E67EE0">
              <w:rPr>
                <w:sz w:val="20"/>
                <w:szCs w:val="20"/>
              </w:rPr>
              <w:t>- posoudí praktické jednání a rozhodování i ve vypjatých</w:t>
            </w:r>
          </w:p>
          <w:p w:rsidR="00492007" w:rsidRPr="00E67EE0" w:rsidRDefault="00492007" w:rsidP="00FF71E3">
            <w:pPr>
              <w:rPr>
                <w:sz w:val="20"/>
                <w:szCs w:val="20"/>
              </w:rPr>
            </w:pPr>
            <w:r w:rsidRPr="00E67EE0">
              <w:rPr>
                <w:sz w:val="20"/>
                <w:szCs w:val="20"/>
              </w:rPr>
              <w:t xml:space="preserve">   situacích (úraz, nevhodné klimatické podmínky,</w:t>
            </w:r>
          </w:p>
          <w:p w:rsidR="00492007" w:rsidRPr="00E67EE0" w:rsidRDefault="00492007" w:rsidP="00FF71E3">
            <w:pPr>
              <w:rPr>
                <w:sz w:val="20"/>
                <w:szCs w:val="20"/>
              </w:rPr>
            </w:pPr>
            <w:r w:rsidRPr="00E67EE0">
              <w:rPr>
                <w:sz w:val="20"/>
                <w:szCs w:val="20"/>
              </w:rPr>
              <w:t xml:space="preserve">   znečištěné ovzduší atd. )</w:t>
            </w:r>
          </w:p>
          <w:p w:rsidR="00492007" w:rsidRPr="00E67EE0" w:rsidRDefault="00492007" w:rsidP="00FF71E3">
            <w:pPr>
              <w:rPr>
                <w:sz w:val="20"/>
                <w:szCs w:val="20"/>
              </w:rPr>
            </w:pPr>
            <w:r w:rsidRPr="00E67EE0">
              <w:rPr>
                <w:sz w:val="20"/>
                <w:szCs w:val="20"/>
              </w:rPr>
              <w:t>- sestaví svůj pohybový režim, pravidelně se věnuje</w:t>
            </w:r>
          </w:p>
          <w:p w:rsidR="00492007" w:rsidRPr="00E67EE0" w:rsidRDefault="00492007" w:rsidP="00FF71E3">
            <w:pPr>
              <w:rPr>
                <w:sz w:val="20"/>
                <w:szCs w:val="20"/>
              </w:rPr>
            </w:pPr>
            <w:r w:rsidRPr="00E67EE0">
              <w:rPr>
                <w:sz w:val="20"/>
                <w:szCs w:val="20"/>
              </w:rPr>
              <w:t xml:space="preserve">   některému sportu nebo jiné pohybové aktivitě</w:t>
            </w:r>
          </w:p>
          <w:p w:rsidR="00492007" w:rsidRPr="00E67EE0" w:rsidRDefault="00492007" w:rsidP="00FF71E3">
            <w:pPr>
              <w:rPr>
                <w:sz w:val="20"/>
                <w:szCs w:val="20"/>
              </w:rPr>
            </w:pPr>
            <w:r w:rsidRPr="00E67EE0">
              <w:rPr>
                <w:sz w:val="20"/>
                <w:szCs w:val="20"/>
              </w:rPr>
              <w:t>- používá základní cviky a sestavy pro různé účely</w:t>
            </w:r>
          </w:p>
          <w:p w:rsidR="00492007" w:rsidRPr="00E67EE0" w:rsidRDefault="00492007" w:rsidP="00FF71E3">
            <w:pPr>
              <w:rPr>
                <w:sz w:val="20"/>
                <w:szCs w:val="20"/>
              </w:rPr>
            </w:pPr>
            <w:r w:rsidRPr="00E67EE0">
              <w:rPr>
                <w:sz w:val="20"/>
                <w:szCs w:val="20"/>
              </w:rPr>
              <w:t xml:space="preserve">   a dovede je převážně samostatně využít v denním</w:t>
            </w:r>
          </w:p>
          <w:p w:rsidR="00492007" w:rsidRPr="00E67EE0" w:rsidRDefault="00492007" w:rsidP="00FF71E3">
            <w:pPr>
              <w:rPr>
                <w:sz w:val="20"/>
                <w:szCs w:val="20"/>
              </w:rPr>
            </w:pPr>
            <w:r w:rsidRPr="00E67EE0">
              <w:rPr>
                <w:sz w:val="20"/>
                <w:szCs w:val="20"/>
              </w:rPr>
              <w:t xml:space="preserve">   režimu</w:t>
            </w:r>
          </w:p>
          <w:p w:rsidR="00492007" w:rsidRPr="00E67EE0" w:rsidRDefault="00492007" w:rsidP="00FF71E3">
            <w:pPr>
              <w:rPr>
                <w:sz w:val="20"/>
                <w:szCs w:val="20"/>
              </w:rPr>
            </w:pPr>
            <w:r w:rsidRPr="00E67EE0">
              <w:rPr>
                <w:sz w:val="20"/>
                <w:szCs w:val="20"/>
              </w:rPr>
              <w:t>- připraví se samostatně pro různou pohybovou činnost</w:t>
            </w:r>
          </w:p>
          <w:p w:rsidR="00492007" w:rsidRPr="00E67EE0" w:rsidRDefault="00492007" w:rsidP="00FF71E3">
            <w:pPr>
              <w:rPr>
                <w:sz w:val="20"/>
                <w:szCs w:val="20"/>
              </w:rPr>
            </w:pPr>
            <w:r w:rsidRPr="00E67EE0">
              <w:rPr>
                <w:sz w:val="20"/>
                <w:szCs w:val="20"/>
              </w:rPr>
              <w:t>- sestaví si svůj individuální ozdravný program a vytvoří</w:t>
            </w:r>
          </w:p>
          <w:p w:rsidR="00492007" w:rsidRPr="00E67EE0" w:rsidRDefault="00492007" w:rsidP="00FF71E3">
            <w:pPr>
              <w:rPr>
                <w:sz w:val="20"/>
                <w:szCs w:val="20"/>
              </w:rPr>
            </w:pPr>
            <w:r w:rsidRPr="00E67EE0">
              <w:rPr>
                <w:sz w:val="20"/>
                <w:szCs w:val="20"/>
              </w:rPr>
              <w:t xml:space="preserve">   denní režim v souladu se zásadami zdravého životního</w:t>
            </w:r>
          </w:p>
          <w:p w:rsidR="00492007" w:rsidRPr="00E67EE0" w:rsidRDefault="00492007" w:rsidP="00FF71E3">
            <w:pPr>
              <w:rPr>
                <w:sz w:val="20"/>
                <w:szCs w:val="20"/>
              </w:rPr>
            </w:pPr>
            <w:r w:rsidRPr="00E67EE0">
              <w:rPr>
                <w:sz w:val="20"/>
                <w:szCs w:val="20"/>
              </w:rPr>
              <w:t xml:space="preserve">   stylu, pečuje o svoji tělesnou zdatnost a zdraví</w:t>
            </w:r>
          </w:p>
        </w:tc>
        <w:tc>
          <w:tcPr>
            <w:tcW w:w="6010"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význam biorytmů pro zdraví a pohybovou aktivitu /Př/</w:t>
            </w:r>
          </w:p>
          <w:p w:rsidR="00492007" w:rsidRPr="00E67EE0" w:rsidRDefault="00492007" w:rsidP="00FF71E3">
            <w:pPr>
              <w:ind w:right="851"/>
              <w:rPr>
                <w:sz w:val="20"/>
                <w:szCs w:val="20"/>
              </w:rPr>
            </w:pPr>
            <w:r w:rsidRPr="00E67EE0">
              <w:rPr>
                <w:sz w:val="20"/>
                <w:szCs w:val="20"/>
              </w:rPr>
              <w:t>- pojmy osvojovaných činností /Čj/</w:t>
            </w:r>
          </w:p>
          <w:p w:rsidR="00492007" w:rsidRPr="00E67EE0" w:rsidRDefault="00492007" w:rsidP="00FF71E3">
            <w:pPr>
              <w:ind w:right="851"/>
              <w:rPr>
                <w:sz w:val="20"/>
                <w:szCs w:val="20"/>
              </w:rPr>
            </w:pPr>
            <w:r w:rsidRPr="00E67EE0">
              <w:rPr>
                <w:sz w:val="20"/>
                <w:szCs w:val="20"/>
              </w:rPr>
              <w:t>- základní pojmy spojené s jednotlivými druhy cvičení /Čj/</w:t>
            </w:r>
          </w:p>
          <w:p w:rsidR="00492007" w:rsidRPr="00E67EE0" w:rsidRDefault="00492007" w:rsidP="00FF71E3">
            <w:pPr>
              <w:ind w:right="851"/>
              <w:rPr>
                <w:sz w:val="20"/>
                <w:szCs w:val="20"/>
              </w:rPr>
            </w:pPr>
            <w:r w:rsidRPr="00E67EE0">
              <w:rPr>
                <w:sz w:val="20"/>
                <w:szCs w:val="20"/>
              </w:rPr>
              <w:t>- základní význam jednotlivých druhů cvičení a jejich použití</w:t>
            </w:r>
          </w:p>
          <w:p w:rsidR="00492007" w:rsidRPr="00E67EE0" w:rsidRDefault="00492007" w:rsidP="00FF71E3">
            <w:pPr>
              <w:ind w:right="851"/>
              <w:rPr>
                <w:sz w:val="20"/>
                <w:szCs w:val="20"/>
              </w:rPr>
            </w:pPr>
            <w:r w:rsidRPr="00E67EE0">
              <w:rPr>
                <w:sz w:val="20"/>
                <w:szCs w:val="20"/>
              </w:rPr>
              <w:t xml:space="preserve">   v denním režimu /Př, Vz/</w:t>
            </w:r>
          </w:p>
          <w:p w:rsidR="00492007" w:rsidRPr="00E67EE0" w:rsidRDefault="00492007" w:rsidP="00FF71E3">
            <w:pPr>
              <w:ind w:right="851"/>
              <w:rPr>
                <w:sz w:val="20"/>
                <w:szCs w:val="20"/>
              </w:rPr>
            </w:pPr>
            <w:r w:rsidRPr="00E67EE0">
              <w:rPr>
                <w:sz w:val="20"/>
                <w:szCs w:val="20"/>
              </w:rPr>
              <w:t>- zdravý životní styl, odmítání škodlivin /Př, Vz/</w:t>
            </w:r>
          </w:p>
          <w:p w:rsidR="00492007" w:rsidRPr="00E67EE0" w:rsidRDefault="00492007" w:rsidP="00FF71E3">
            <w:pPr>
              <w:ind w:right="851"/>
              <w:rPr>
                <w:sz w:val="20"/>
                <w:szCs w:val="20"/>
              </w:rPr>
            </w:pP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8"/>
                <w:szCs w:val="28"/>
              </w:rPr>
            </w:pPr>
          </w:p>
          <w:p w:rsidR="00492007" w:rsidRPr="00E67EE0" w:rsidRDefault="00492007" w:rsidP="00FF71E3">
            <w:pPr>
              <w:rPr>
                <w:b/>
              </w:rPr>
            </w:pPr>
            <w:r w:rsidRPr="00E67EE0">
              <w:rPr>
                <w:b/>
              </w:rPr>
              <w:t>Atletika</w:t>
            </w:r>
          </w:p>
        </w:tc>
        <w:tc>
          <w:tcPr>
            <w:tcW w:w="6010" w:type="dxa"/>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rozpozná význam atletiky jako vhodné průpravy pro</w:t>
            </w:r>
          </w:p>
          <w:p w:rsidR="00492007" w:rsidRPr="00E67EE0" w:rsidRDefault="00492007" w:rsidP="00FF71E3">
            <w:pPr>
              <w:rPr>
                <w:sz w:val="20"/>
                <w:szCs w:val="20"/>
              </w:rPr>
            </w:pPr>
            <w:r w:rsidRPr="00E67EE0">
              <w:rPr>
                <w:sz w:val="20"/>
                <w:szCs w:val="20"/>
              </w:rPr>
              <w:t xml:space="preserve">   jiné sporty</w:t>
            </w:r>
          </w:p>
          <w:p w:rsidR="00492007" w:rsidRPr="00E67EE0" w:rsidRDefault="00492007" w:rsidP="00FF71E3">
            <w:pPr>
              <w:rPr>
                <w:sz w:val="20"/>
                <w:szCs w:val="20"/>
              </w:rPr>
            </w:pPr>
            <w:r w:rsidRPr="00E67EE0">
              <w:rPr>
                <w:sz w:val="20"/>
                <w:szCs w:val="20"/>
              </w:rPr>
              <w:t xml:space="preserve">- provede organizaci jednotlivých soutěží, změří a zapíše </w:t>
            </w:r>
          </w:p>
          <w:p w:rsidR="00492007" w:rsidRPr="00E67EE0" w:rsidRDefault="00492007" w:rsidP="00FF71E3">
            <w:pPr>
              <w:rPr>
                <w:sz w:val="20"/>
                <w:szCs w:val="20"/>
              </w:rPr>
            </w:pPr>
            <w:r w:rsidRPr="00E67EE0">
              <w:rPr>
                <w:sz w:val="20"/>
                <w:szCs w:val="20"/>
              </w:rPr>
              <w:t xml:space="preserve">   výkony</w:t>
            </w:r>
          </w:p>
          <w:p w:rsidR="00492007" w:rsidRPr="00E67EE0" w:rsidRDefault="00492007" w:rsidP="00FF71E3">
            <w:pPr>
              <w:rPr>
                <w:sz w:val="20"/>
                <w:szCs w:val="20"/>
              </w:rPr>
            </w:pPr>
            <w:r w:rsidRPr="00E67EE0">
              <w:rPr>
                <w:sz w:val="20"/>
                <w:szCs w:val="20"/>
              </w:rPr>
              <w:t>- užívá a rozpozná základní startovní povely</w:t>
            </w:r>
          </w:p>
          <w:p w:rsidR="00492007" w:rsidRPr="00E67EE0" w:rsidRDefault="00492007" w:rsidP="00FF71E3">
            <w:pPr>
              <w:rPr>
                <w:sz w:val="20"/>
                <w:szCs w:val="20"/>
              </w:rPr>
            </w:pPr>
            <w:r w:rsidRPr="00E67EE0">
              <w:rPr>
                <w:sz w:val="20"/>
                <w:szCs w:val="20"/>
              </w:rPr>
              <w:t>- užívá základy techniky dalších osvojovaných disciplín</w:t>
            </w:r>
          </w:p>
          <w:p w:rsidR="00492007" w:rsidRPr="00E67EE0" w:rsidRDefault="00492007" w:rsidP="00FF71E3">
            <w:pPr>
              <w:rPr>
                <w:sz w:val="20"/>
                <w:szCs w:val="20"/>
              </w:rPr>
            </w:pPr>
            <w:r w:rsidRPr="00E67EE0">
              <w:rPr>
                <w:sz w:val="20"/>
                <w:szCs w:val="20"/>
              </w:rPr>
              <w:t xml:space="preserve">- aplikuje průpravná cvičení pro jednotlivé atletické </w:t>
            </w:r>
          </w:p>
          <w:p w:rsidR="00492007" w:rsidRPr="00E67EE0" w:rsidRDefault="00492007" w:rsidP="00FF71E3">
            <w:pPr>
              <w:rPr>
                <w:sz w:val="20"/>
                <w:szCs w:val="20"/>
              </w:rPr>
            </w:pPr>
            <w:r w:rsidRPr="00E67EE0">
              <w:rPr>
                <w:sz w:val="20"/>
                <w:szCs w:val="20"/>
              </w:rPr>
              <w:t xml:space="preserve">   činnosti</w:t>
            </w:r>
          </w:p>
          <w:p w:rsidR="00492007" w:rsidRPr="00E67EE0" w:rsidRDefault="00492007" w:rsidP="00FF71E3">
            <w:pPr>
              <w:rPr>
                <w:sz w:val="20"/>
                <w:szCs w:val="20"/>
              </w:rPr>
            </w:pPr>
            <w:r w:rsidRPr="00E67EE0">
              <w:rPr>
                <w:sz w:val="20"/>
                <w:szCs w:val="20"/>
              </w:rPr>
              <w:t>- dokáže sestavit tabuli rekordů</w:t>
            </w:r>
          </w:p>
        </w:tc>
        <w:tc>
          <w:tcPr>
            <w:tcW w:w="6010"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pojmy olympijské disciplíny /Čj/</w:t>
            </w:r>
          </w:p>
          <w:p w:rsidR="00492007" w:rsidRPr="00E67EE0" w:rsidRDefault="00492007" w:rsidP="00FF71E3">
            <w:pPr>
              <w:ind w:right="851"/>
              <w:rPr>
                <w:sz w:val="20"/>
                <w:szCs w:val="20"/>
              </w:rPr>
            </w:pPr>
            <w:r w:rsidRPr="00E67EE0">
              <w:rPr>
                <w:sz w:val="20"/>
                <w:szCs w:val="20"/>
              </w:rPr>
              <w:t>- základní pravidla atletických soutěží /Čj/</w:t>
            </w:r>
          </w:p>
          <w:p w:rsidR="00492007" w:rsidRPr="00E67EE0" w:rsidRDefault="00492007" w:rsidP="00FF71E3">
            <w:pPr>
              <w:ind w:right="851"/>
              <w:rPr>
                <w:sz w:val="20"/>
                <w:szCs w:val="20"/>
              </w:rPr>
            </w:pPr>
            <w:r w:rsidRPr="00E67EE0">
              <w:rPr>
                <w:sz w:val="20"/>
                <w:szCs w:val="20"/>
              </w:rPr>
              <w:t>- základy techniky disciplín</w:t>
            </w:r>
          </w:p>
          <w:p w:rsidR="00492007" w:rsidRPr="00E67EE0" w:rsidRDefault="00492007" w:rsidP="00FF71E3">
            <w:pPr>
              <w:ind w:right="851"/>
              <w:rPr>
                <w:sz w:val="20"/>
                <w:szCs w:val="20"/>
              </w:rPr>
            </w:pPr>
            <w:r w:rsidRPr="00E67EE0">
              <w:rPr>
                <w:sz w:val="20"/>
                <w:szCs w:val="20"/>
              </w:rPr>
              <w:t xml:space="preserve">- průpravná cvičení pro jednotlivé atletické činnosti: běh </w:t>
            </w:r>
          </w:p>
          <w:p w:rsidR="00492007" w:rsidRPr="00E67EE0" w:rsidRDefault="00492007" w:rsidP="00FF71E3">
            <w:pPr>
              <w:ind w:right="851"/>
              <w:rPr>
                <w:sz w:val="20"/>
                <w:szCs w:val="20"/>
              </w:rPr>
            </w:pPr>
            <w:r w:rsidRPr="00E67EE0">
              <w:rPr>
                <w:sz w:val="20"/>
                <w:szCs w:val="20"/>
              </w:rPr>
              <w:t xml:space="preserve">   (rychlý, vytrvalostní ), skok (daleký, vysoký ), hod</w:t>
            </w:r>
          </w:p>
          <w:p w:rsidR="00492007" w:rsidRPr="00E67EE0" w:rsidRDefault="00492007" w:rsidP="00FF71E3">
            <w:pPr>
              <w:ind w:right="851"/>
              <w:rPr>
                <w:sz w:val="20"/>
                <w:szCs w:val="20"/>
              </w:rPr>
            </w:pPr>
            <w:r w:rsidRPr="00E67EE0">
              <w:rPr>
                <w:sz w:val="20"/>
                <w:szCs w:val="20"/>
              </w:rPr>
              <w:t xml:space="preserve">   (míčkem, vrh koulí )</w:t>
            </w:r>
          </w:p>
          <w:p w:rsidR="00492007" w:rsidRPr="00E67EE0" w:rsidRDefault="00492007" w:rsidP="00FF71E3">
            <w:pPr>
              <w:ind w:right="851"/>
              <w:rPr>
                <w:sz w:val="20"/>
                <w:szCs w:val="20"/>
              </w:rPr>
            </w:pPr>
            <w:r w:rsidRPr="00E67EE0">
              <w:rPr>
                <w:sz w:val="20"/>
                <w:szCs w:val="20"/>
              </w:rPr>
              <w:t>- základy evidence výkonů /M/</w:t>
            </w: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8"/>
                <w:szCs w:val="28"/>
              </w:rPr>
            </w:pPr>
          </w:p>
          <w:p w:rsidR="00492007" w:rsidRPr="00E67EE0" w:rsidRDefault="00492007" w:rsidP="00FF71E3">
            <w:pPr>
              <w:rPr>
                <w:b/>
              </w:rPr>
            </w:pPr>
            <w:r w:rsidRPr="00E67EE0">
              <w:rPr>
                <w:b/>
              </w:rPr>
              <w:t>Sportovní hry</w:t>
            </w:r>
          </w:p>
        </w:tc>
        <w:tc>
          <w:tcPr>
            <w:tcW w:w="6010" w:type="dxa"/>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xml:space="preserve">- zdůvodní význam pohybových her pro navazování a </w:t>
            </w:r>
          </w:p>
          <w:p w:rsidR="00492007" w:rsidRPr="00E67EE0" w:rsidRDefault="00492007" w:rsidP="00FF71E3">
            <w:pPr>
              <w:rPr>
                <w:sz w:val="20"/>
                <w:szCs w:val="20"/>
              </w:rPr>
            </w:pPr>
            <w:r w:rsidRPr="00E67EE0">
              <w:rPr>
                <w:sz w:val="20"/>
                <w:szCs w:val="20"/>
              </w:rPr>
              <w:t xml:space="preserve">   upevňování mezilidských kontaktů</w:t>
            </w:r>
          </w:p>
          <w:p w:rsidR="00492007" w:rsidRPr="00E67EE0" w:rsidRDefault="00492007" w:rsidP="00FF71E3">
            <w:pPr>
              <w:rPr>
                <w:sz w:val="20"/>
                <w:szCs w:val="20"/>
              </w:rPr>
            </w:pPr>
            <w:r w:rsidRPr="00E67EE0">
              <w:rPr>
                <w:sz w:val="20"/>
                <w:szCs w:val="20"/>
              </w:rPr>
              <w:t>- snaží se o fair play jednání při hrách, má radost ze hry,</w:t>
            </w:r>
          </w:p>
          <w:p w:rsidR="00492007" w:rsidRPr="00E67EE0" w:rsidRDefault="00492007" w:rsidP="00FF71E3">
            <w:pPr>
              <w:rPr>
                <w:sz w:val="20"/>
                <w:szCs w:val="20"/>
              </w:rPr>
            </w:pPr>
            <w:r w:rsidRPr="00E67EE0">
              <w:rPr>
                <w:sz w:val="20"/>
                <w:szCs w:val="20"/>
              </w:rPr>
              <w:t xml:space="preserve">   ne z prohry jiného</w:t>
            </w:r>
          </w:p>
          <w:p w:rsidR="00492007" w:rsidRPr="00E67EE0" w:rsidRDefault="00492007" w:rsidP="00FF71E3">
            <w:pPr>
              <w:rPr>
                <w:sz w:val="20"/>
                <w:szCs w:val="20"/>
              </w:rPr>
            </w:pPr>
            <w:r w:rsidRPr="00E67EE0">
              <w:rPr>
                <w:sz w:val="20"/>
                <w:szCs w:val="20"/>
              </w:rPr>
              <w:t>- rozpozná, která hra je vhodná pro určitý věk, počet</w:t>
            </w:r>
          </w:p>
          <w:p w:rsidR="00492007" w:rsidRPr="00E67EE0" w:rsidRDefault="00492007" w:rsidP="00FF71E3">
            <w:pPr>
              <w:rPr>
                <w:sz w:val="20"/>
                <w:szCs w:val="20"/>
              </w:rPr>
            </w:pPr>
            <w:r w:rsidRPr="00E67EE0">
              <w:rPr>
                <w:sz w:val="20"/>
                <w:szCs w:val="20"/>
              </w:rPr>
              <w:t xml:space="preserve">   hráčů, prostředí</w:t>
            </w:r>
          </w:p>
          <w:p w:rsidR="00492007" w:rsidRPr="00E67EE0" w:rsidRDefault="00492007" w:rsidP="00FF71E3">
            <w:pPr>
              <w:rPr>
                <w:sz w:val="20"/>
                <w:szCs w:val="20"/>
              </w:rPr>
            </w:pPr>
            <w:r w:rsidRPr="00E67EE0">
              <w:rPr>
                <w:sz w:val="20"/>
                <w:szCs w:val="20"/>
              </w:rPr>
              <w:t xml:space="preserve">- objasní, rozpozná základní rozdíly mezi    </w:t>
            </w:r>
          </w:p>
          <w:p w:rsidR="00492007" w:rsidRPr="00E67EE0" w:rsidRDefault="00492007" w:rsidP="00FF71E3">
            <w:pPr>
              <w:rPr>
                <w:sz w:val="20"/>
                <w:szCs w:val="20"/>
              </w:rPr>
            </w:pPr>
            <w:r w:rsidRPr="00E67EE0">
              <w:rPr>
                <w:sz w:val="20"/>
                <w:szCs w:val="20"/>
              </w:rPr>
              <w:t xml:space="preserve">   jednotlivými druhy sportovních her (kolektivní,  </w:t>
            </w:r>
          </w:p>
          <w:p w:rsidR="00492007" w:rsidRPr="00E67EE0" w:rsidRDefault="00492007" w:rsidP="00FF71E3">
            <w:pPr>
              <w:rPr>
                <w:sz w:val="20"/>
                <w:szCs w:val="20"/>
              </w:rPr>
            </w:pPr>
            <w:r w:rsidRPr="00E67EE0">
              <w:rPr>
                <w:sz w:val="20"/>
                <w:szCs w:val="20"/>
              </w:rPr>
              <w:t xml:space="preserve">   individuální,brankové, síťové, pálkové atd. )</w:t>
            </w:r>
          </w:p>
          <w:p w:rsidR="00492007" w:rsidRPr="00E67EE0" w:rsidRDefault="00492007" w:rsidP="00FF71E3">
            <w:pPr>
              <w:rPr>
                <w:sz w:val="20"/>
                <w:szCs w:val="20"/>
              </w:rPr>
            </w:pPr>
            <w:r w:rsidRPr="00E67EE0">
              <w:rPr>
                <w:sz w:val="20"/>
                <w:szCs w:val="20"/>
              </w:rPr>
              <w:t>- ovládá základní pravidla a uplatňuje je ve hře</w:t>
            </w:r>
          </w:p>
          <w:p w:rsidR="00492007" w:rsidRPr="00E67EE0" w:rsidRDefault="00492007" w:rsidP="00FF71E3">
            <w:pPr>
              <w:rPr>
                <w:sz w:val="20"/>
                <w:szCs w:val="20"/>
              </w:rPr>
            </w:pPr>
            <w:r w:rsidRPr="00E67EE0">
              <w:rPr>
                <w:sz w:val="20"/>
                <w:szCs w:val="20"/>
              </w:rPr>
              <w:t>- provede základní údržbu náčiní a úpravu hřišť před</w:t>
            </w:r>
          </w:p>
          <w:p w:rsidR="00492007" w:rsidRPr="00E67EE0" w:rsidRDefault="00492007" w:rsidP="00FF71E3">
            <w:pPr>
              <w:rPr>
                <w:sz w:val="20"/>
                <w:szCs w:val="20"/>
              </w:rPr>
            </w:pPr>
            <w:r w:rsidRPr="00E67EE0">
              <w:rPr>
                <w:sz w:val="20"/>
                <w:szCs w:val="20"/>
              </w:rPr>
              <w:t xml:space="preserve">   utkáním a po utkání</w:t>
            </w:r>
          </w:p>
          <w:p w:rsidR="00492007" w:rsidRPr="00E67EE0" w:rsidRDefault="00492007" w:rsidP="00FF71E3">
            <w:pPr>
              <w:rPr>
                <w:sz w:val="20"/>
                <w:szCs w:val="20"/>
              </w:rPr>
            </w:pPr>
            <w:r w:rsidRPr="00E67EE0">
              <w:rPr>
                <w:sz w:val="20"/>
                <w:szCs w:val="20"/>
              </w:rPr>
              <w:t xml:space="preserve">- rozpozná základní herní činnost jednotlivce a </w:t>
            </w:r>
          </w:p>
          <w:p w:rsidR="00492007" w:rsidRPr="00E67EE0" w:rsidRDefault="00492007" w:rsidP="00FF71E3">
            <w:pPr>
              <w:rPr>
                <w:sz w:val="20"/>
                <w:szCs w:val="20"/>
              </w:rPr>
            </w:pPr>
            <w:r w:rsidRPr="00E67EE0">
              <w:rPr>
                <w:sz w:val="20"/>
                <w:szCs w:val="20"/>
              </w:rPr>
              <w:t xml:space="preserve">   kombinace a uplatňuje je ve hře</w:t>
            </w:r>
          </w:p>
          <w:p w:rsidR="00492007" w:rsidRPr="00E67EE0" w:rsidRDefault="00492007" w:rsidP="00FF71E3">
            <w:pPr>
              <w:rPr>
                <w:sz w:val="20"/>
                <w:szCs w:val="20"/>
              </w:rPr>
            </w:pPr>
            <w:r w:rsidRPr="00E67EE0">
              <w:rPr>
                <w:sz w:val="20"/>
                <w:szCs w:val="20"/>
              </w:rPr>
              <w:t>- určí taktiku hry a dodržuje ji za pomoci spoluhráčů</w:t>
            </w:r>
          </w:p>
          <w:p w:rsidR="00492007" w:rsidRPr="00E67EE0" w:rsidRDefault="00492007" w:rsidP="00FF71E3">
            <w:pPr>
              <w:rPr>
                <w:sz w:val="20"/>
                <w:szCs w:val="20"/>
              </w:rPr>
            </w:pPr>
            <w:r w:rsidRPr="00E67EE0">
              <w:rPr>
                <w:sz w:val="20"/>
                <w:szCs w:val="20"/>
              </w:rPr>
              <w:t xml:space="preserve">   a učitele</w:t>
            </w:r>
          </w:p>
          <w:p w:rsidR="00492007" w:rsidRPr="00E67EE0" w:rsidRDefault="00492007" w:rsidP="00FF71E3">
            <w:pPr>
              <w:rPr>
                <w:sz w:val="20"/>
                <w:szCs w:val="20"/>
              </w:rPr>
            </w:pPr>
            <w:r w:rsidRPr="00E67EE0">
              <w:rPr>
                <w:sz w:val="20"/>
                <w:szCs w:val="20"/>
              </w:rPr>
              <w:t xml:space="preserve">- rozliší několik her z každé skupiny,aplikuje herní   </w:t>
            </w:r>
          </w:p>
          <w:p w:rsidR="00492007" w:rsidRPr="00E67EE0" w:rsidRDefault="00492007" w:rsidP="00FF71E3">
            <w:pPr>
              <w:rPr>
                <w:sz w:val="20"/>
                <w:szCs w:val="20"/>
              </w:rPr>
            </w:pPr>
            <w:r w:rsidRPr="00E67EE0">
              <w:rPr>
                <w:sz w:val="20"/>
                <w:szCs w:val="20"/>
              </w:rPr>
              <w:t xml:space="preserve">  dovednosti a samostatně posuzuje hru</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základní principy pro řízení a rozhodování pohybových her</w:t>
            </w:r>
          </w:p>
          <w:p w:rsidR="00492007" w:rsidRPr="00E67EE0" w:rsidRDefault="00492007" w:rsidP="00FF71E3">
            <w:pPr>
              <w:ind w:right="851"/>
              <w:rPr>
                <w:sz w:val="20"/>
                <w:szCs w:val="20"/>
              </w:rPr>
            </w:pPr>
            <w:r w:rsidRPr="00E67EE0">
              <w:rPr>
                <w:sz w:val="20"/>
                <w:szCs w:val="20"/>
              </w:rPr>
              <w:t>- úkoly vyplývající z herních funkcí a rolí ve hře</w:t>
            </w:r>
          </w:p>
          <w:p w:rsidR="00492007" w:rsidRPr="00E67EE0" w:rsidRDefault="00492007" w:rsidP="00FF71E3">
            <w:pPr>
              <w:ind w:right="851"/>
              <w:rPr>
                <w:sz w:val="20"/>
                <w:szCs w:val="20"/>
              </w:rPr>
            </w:pPr>
            <w:r w:rsidRPr="00E67EE0">
              <w:rPr>
                <w:sz w:val="20"/>
                <w:szCs w:val="20"/>
              </w:rPr>
              <w:t>- radost ze hry, prožitek, spolupráce /Ov, Vz/</w:t>
            </w:r>
          </w:p>
          <w:p w:rsidR="00492007" w:rsidRPr="00E67EE0" w:rsidRDefault="00492007" w:rsidP="00FF71E3">
            <w:pPr>
              <w:ind w:right="851"/>
              <w:rPr>
                <w:sz w:val="20"/>
                <w:szCs w:val="20"/>
              </w:rPr>
            </w:pPr>
            <w:r w:rsidRPr="00E67EE0">
              <w:rPr>
                <w:sz w:val="20"/>
                <w:szCs w:val="20"/>
              </w:rPr>
              <w:t>- význam sportovních her pro rozvoj herních dovedností</w:t>
            </w:r>
          </w:p>
          <w:p w:rsidR="00492007" w:rsidRPr="00E67EE0" w:rsidRDefault="00492007" w:rsidP="00FF71E3">
            <w:pPr>
              <w:ind w:right="851"/>
              <w:rPr>
                <w:sz w:val="20"/>
                <w:szCs w:val="20"/>
              </w:rPr>
            </w:pPr>
            <w:r w:rsidRPr="00E67EE0">
              <w:rPr>
                <w:sz w:val="20"/>
                <w:szCs w:val="20"/>
              </w:rPr>
              <w:t>- herní role a funkce (brankář, kapitán atd. ) /Čj/</w:t>
            </w:r>
          </w:p>
          <w:p w:rsidR="00492007" w:rsidRPr="00E67EE0" w:rsidRDefault="00492007" w:rsidP="00FF71E3">
            <w:pPr>
              <w:ind w:right="851"/>
              <w:rPr>
                <w:sz w:val="20"/>
                <w:szCs w:val="20"/>
              </w:rPr>
            </w:pPr>
            <w:r w:rsidRPr="00E67EE0">
              <w:rPr>
                <w:sz w:val="20"/>
                <w:szCs w:val="20"/>
              </w:rPr>
              <w:t>- základní pravidla sportovních her /Čj/</w:t>
            </w:r>
          </w:p>
          <w:p w:rsidR="00492007" w:rsidRPr="00E67EE0" w:rsidRDefault="00492007" w:rsidP="00FF71E3">
            <w:pPr>
              <w:ind w:right="851"/>
              <w:rPr>
                <w:sz w:val="20"/>
                <w:szCs w:val="20"/>
              </w:rPr>
            </w:pPr>
            <w:r w:rsidRPr="00E67EE0">
              <w:rPr>
                <w:sz w:val="20"/>
                <w:szCs w:val="20"/>
              </w:rPr>
              <w:t xml:space="preserve">- specifikace bezpečnosti a hygieny při  </w:t>
            </w:r>
          </w:p>
          <w:p w:rsidR="00492007" w:rsidRPr="00E67EE0" w:rsidRDefault="00492007" w:rsidP="00FF71E3">
            <w:pPr>
              <w:ind w:right="851"/>
              <w:rPr>
                <w:sz w:val="20"/>
                <w:szCs w:val="20"/>
              </w:rPr>
            </w:pPr>
            <w:r w:rsidRPr="00E67EE0">
              <w:rPr>
                <w:sz w:val="20"/>
                <w:szCs w:val="20"/>
              </w:rPr>
              <w:t xml:space="preserve">  sportovních hrách</w:t>
            </w:r>
          </w:p>
          <w:p w:rsidR="00492007" w:rsidRPr="00E67EE0" w:rsidRDefault="00492007" w:rsidP="00FF71E3">
            <w:pPr>
              <w:ind w:right="851"/>
              <w:rPr>
                <w:sz w:val="20"/>
                <w:szCs w:val="20"/>
              </w:rPr>
            </w:pPr>
            <w:r w:rsidRPr="00E67EE0">
              <w:rPr>
                <w:sz w:val="20"/>
                <w:szCs w:val="20"/>
              </w:rPr>
              <w:t>- příprava a organizace utkání /M/</w:t>
            </w:r>
          </w:p>
          <w:p w:rsidR="00492007" w:rsidRPr="00E67EE0" w:rsidRDefault="00492007" w:rsidP="00FF71E3">
            <w:pPr>
              <w:ind w:right="851"/>
              <w:rPr>
                <w:sz w:val="20"/>
                <w:szCs w:val="20"/>
              </w:rPr>
            </w:pPr>
            <w:r w:rsidRPr="00E67EE0">
              <w:rPr>
                <w:sz w:val="20"/>
                <w:szCs w:val="20"/>
              </w:rPr>
              <w:t>- úprava různých povrchů hřišť /Pč/</w:t>
            </w:r>
          </w:p>
          <w:p w:rsidR="00492007" w:rsidRPr="00E67EE0" w:rsidRDefault="00492007" w:rsidP="00FF71E3">
            <w:pPr>
              <w:ind w:right="851"/>
              <w:rPr>
                <w:sz w:val="20"/>
                <w:szCs w:val="20"/>
              </w:rPr>
            </w:pPr>
            <w:r w:rsidRPr="00E67EE0">
              <w:rPr>
                <w:sz w:val="20"/>
                <w:szCs w:val="20"/>
              </w:rPr>
              <w:t xml:space="preserve">- sportovní hry: fotbal, basketbal, volejbal  </w:t>
            </w:r>
          </w:p>
          <w:p w:rsidR="00492007" w:rsidRPr="00E67EE0" w:rsidRDefault="00492007" w:rsidP="00FF71E3">
            <w:pPr>
              <w:ind w:right="851"/>
              <w:rPr>
                <w:sz w:val="20"/>
                <w:szCs w:val="20"/>
              </w:rPr>
            </w:pPr>
            <w:r w:rsidRPr="00E67EE0">
              <w:rPr>
                <w:sz w:val="20"/>
                <w:szCs w:val="20"/>
              </w:rPr>
              <w:t xml:space="preserve">   atd. /M/</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rPr>
            </w:pPr>
          </w:p>
          <w:p w:rsidR="00492007" w:rsidRPr="00E67EE0" w:rsidRDefault="00492007" w:rsidP="00FF71E3">
            <w:pPr>
              <w:rPr>
                <w:b/>
              </w:rPr>
            </w:pPr>
            <w:r w:rsidRPr="00E67EE0">
              <w:rPr>
                <w:b/>
              </w:rPr>
              <w:t>Gymnastika</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používá aktivně osvojované pojmy</w:t>
            </w:r>
          </w:p>
          <w:p w:rsidR="00492007" w:rsidRPr="00E67EE0" w:rsidRDefault="00492007" w:rsidP="00FF71E3">
            <w:pPr>
              <w:rPr>
                <w:sz w:val="20"/>
                <w:szCs w:val="20"/>
              </w:rPr>
            </w:pPr>
            <w:r w:rsidRPr="00E67EE0">
              <w:rPr>
                <w:sz w:val="20"/>
                <w:szCs w:val="20"/>
              </w:rPr>
              <w:t>- ovládá bezpečně záchranu a dopomoc při osvojovaných</w:t>
            </w:r>
          </w:p>
          <w:p w:rsidR="00492007" w:rsidRPr="00E67EE0" w:rsidRDefault="00492007" w:rsidP="00FF71E3">
            <w:pPr>
              <w:rPr>
                <w:sz w:val="20"/>
                <w:szCs w:val="20"/>
              </w:rPr>
            </w:pPr>
            <w:r w:rsidRPr="00E67EE0">
              <w:rPr>
                <w:sz w:val="20"/>
                <w:szCs w:val="20"/>
              </w:rPr>
              <w:t xml:space="preserve">   cvicích</w:t>
            </w:r>
          </w:p>
          <w:p w:rsidR="00492007" w:rsidRPr="00E67EE0" w:rsidRDefault="00492007" w:rsidP="00FF71E3">
            <w:pPr>
              <w:rPr>
                <w:sz w:val="20"/>
                <w:szCs w:val="20"/>
              </w:rPr>
            </w:pPr>
            <w:r w:rsidRPr="00E67EE0">
              <w:rPr>
                <w:sz w:val="20"/>
                <w:szCs w:val="20"/>
              </w:rPr>
              <w:t>- provede stoj na rukou, přemet stranou, roznožku přes</w:t>
            </w:r>
          </w:p>
          <w:p w:rsidR="00492007" w:rsidRPr="00E67EE0" w:rsidRDefault="00492007" w:rsidP="00FF71E3">
            <w:pPr>
              <w:rPr>
                <w:sz w:val="20"/>
                <w:szCs w:val="20"/>
              </w:rPr>
            </w:pPr>
            <w:r w:rsidRPr="00E67EE0">
              <w:rPr>
                <w:sz w:val="20"/>
                <w:szCs w:val="20"/>
              </w:rPr>
              <w:t xml:space="preserve">   nářadí, výmyk, základní cvičební prvky na kladině</w:t>
            </w:r>
          </w:p>
          <w:p w:rsidR="00492007" w:rsidRPr="00E67EE0" w:rsidRDefault="00492007" w:rsidP="00FF71E3">
            <w:pPr>
              <w:rPr>
                <w:sz w:val="20"/>
                <w:szCs w:val="20"/>
              </w:rPr>
            </w:pPr>
            <w:r w:rsidRPr="00E67EE0">
              <w:rPr>
                <w:sz w:val="20"/>
                <w:szCs w:val="20"/>
              </w:rPr>
              <w:t>- ukáže využité gymnastické prvky a užívá při přípravě</w:t>
            </w:r>
          </w:p>
          <w:p w:rsidR="00492007" w:rsidRPr="00E67EE0" w:rsidRDefault="00492007" w:rsidP="00FF71E3">
            <w:pPr>
              <w:rPr>
                <w:sz w:val="20"/>
                <w:szCs w:val="20"/>
              </w:rPr>
            </w:pPr>
            <w:r w:rsidRPr="00E67EE0">
              <w:rPr>
                <w:sz w:val="20"/>
                <w:szCs w:val="20"/>
              </w:rPr>
              <w:t xml:space="preserve">   krátké sestavy</w:t>
            </w:r>
          </w:p>
          <w:p w:rsidR="00492007" w:rsidRPr="00E67EE0" w:rsidRDefault="00492007" w:rsidP="00FF71E3">
            <w:pPr>
              <w:rPr>
                <w:sz w:val="20"/>
                <w:szCs w:val="20"/>
              </w:rPr>
            </w:pPr>
            <w:r w:rsidRPr="00E67EE0">
              <w:rPr>
                <w:sz w:val="20"/>
                <w:szCs w:val="20"/>
              </w:rPr>
              <w:t>- provádí zdravotně pohybové a kulturně estetické funkce</w:t>
            </w:r>
          </w:p>
          <w:p w:rsidR="00492007" w:rsidRPr="00E67EE0" w:rsidRDefault="00492007" w:rsidP="00FF71E3">
            <w:pPr>
              <w:rPr>
                <w:sz w:val="20"/>
                <w:szCs w:val="20"/>
              </w:rPr>
            </w:pPr>
            <w:r w:rsidRPr="00E67EE0">
              <w:rPr>
                <w:sz w:val="20"/>
                <w:szCs w:val="20"/>
              </w:rPr>
              <w:t xml:space="preserve">   pohybu s hudebním doprovodem</w:t>
            </w:r>
          </w:p>
          <w:p w:rsidR="00492007" w:rsidRPr="00E67EE0" w:rsidRDefault="00492007" w:rsidP="00FF71E3">
            <w:pPr>
              <w:rPr>
                <w:sz w:val="20"/>
                <w:szCs w:val="20"/>
              </w:rPr>
            </w:pPr>
            <w:r w:rsidRPr="00E67EE0">
              <w:rPr>
                <w:sz w:val="20"/>
                <w:szCs w:val="20"/>
              </w:rPr>
              <w:t>- ukáže základní aerobní cvičení s hudbou</w:t>
            </w:r>
          </w:p>
          <w:p w:rsidR="00492007" w:rsidRPr="00E67EE0" w:rsidRDefault="00492007" w:rsidP="00FF71E3">
            <w:pPr>
              <w:rPr>
                <w:sz w:val="20"/>
                <w:szCs w:val="20"/>
              </w:rPr>
            </w:pPr>
            <w:r w:rsidRPr="00E67EE0">
              <w:rPr>
                <w:sz w:val="20"/>
                <w:szCs w:val="20"/>
              </w:rPr>
              <w:t xml:space="preserve">- rozezná bezpečně základní způsoby rozvoje </w:t>
            </w:r>
          </w:p>
          <w:p w:rsidR="00492007" w:rsidRPr="00E67EE0" w:rsidRDefault="00492007" w:rsidP="00FF71E3">
            <w:pPr>
              <w:rPr>
                <w:sz w:val="20"/>
                <w:szCs w:val="20"/>
              </w:rPr>
            </w:pPr>
            <w:r w:rsidRPr="00E67EE0">
              <w:rPr>
                <w:sz w:val="20"/>
                <w:szCs w:val="20"/>
              </w:rPr>
              <w:t xml:space="preserve">   pohybových předpokladů i korekce svalových oslabení </w:t>
            </w:r>
          </w:p>
          <w:p w:rsidR="00492007" w:rsidRPr="00E67EE0" w:rsidRDefault="00492007" w:rsidP="00FF71E3">
            <w:pPr>
              <w:rPr>
                <w:sz w:val="20"/>
                <w:szCs w:val="20"/>
              </w:rPr>
            </w:pPr>
            <w:r w:rsidRPr="00E67EE0">
              <w:rPr>
                <w:sz w:val="20"/>
                <w:szCs w:val="20"/>
              </w:rPr>
              <w:t xml:space="preserve">   a dovede je převážně samostatně využívat</w:t>
            </w:r>
          </w:p>
          <w:p w:rsidR="00492007" w:rsidRPr="00E67EE0" w:rsidRDefault="00492007" w:rsidP="00FF71E3">
            <w:pPr>
              <w:rPr>
                <w:sz w:val="20"/>
                <w:szCs w:val="20"/>
              </w:rPr>
            </w:pPr>
            <w:r w:rsidRPr="00E67EE0">
              <w:rPr>
                <w:sz w:val="20"/>
                <w:szCs w:val="20"/>
              </w:rPr>
              <w:t>- zvládne základní prvky sebeobranného cvičení</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pojmy, odvozené cvičební polohy  postoje /Čj/</w:t>
            </w:r>
          </w:p>
          <w:p w:rsidR="00492007" w:rsidRPr="00E67EE0" w:rsidRDefault="00492007" w:rsidP="00FF71E3">
            <w:pPr>
              <w:ind w:right="851"/>
              <w:rPr>
                <w:sz w:val="20"/>
                <w:szCs w:val="20"/>
              </w:rPr>
            </w:pPr>
            <w:r w:rsidRPr="00E67EE0">
              <w:rPr>
                <w:sz w:val="20"/>
                <w:szCs w:val="20"/>
              </w:rPr>
              <w:t>- záchrana a dopomoc /Př/</w:t>
            </w:r>
          </w:p>
          <w:p w:rsidR="00492007" w:rsidRPr="00E67EE0" w:rsidRDefault="00492007" w:rsidP="00FF71E3">
            <w:pPr>
              <w:ind w:right="851"/>
              <w:rPr>
                <w:sz w:val="20"/>
                <w:szCs w:val="20"/>
              </w:rPr>
            </w:pPr>
            <w:r w:rsidRPr="00E67EE0">
              <w:rPr>
                <w:sz w:val="20"/>
                <w:szCs w:val="20"/>
              </w:rPr>
              <w:t>- akrobacie – přeskoky, hrazda, kladina</w:t>
            </w:r>
          </w:p>
          <w:p w:rsidR="00492007" w:rsidRPr="00E67EE0" w:rsidRDefault="00492007" w:rsidP="00FF71E3">
            <w:pPr>
              <w:ind w:right="851"/>
              <w:rPr>
                <w:sz w:val="20"/>
                <w:szCs w:val="20"/>
              </w:rPr>
            </w:pPr>
            <w:r w:rsidRPr="00E67EE0">
              <w:rPr>
                <w:sz w:val="20"/>
                <w:szCs w:val="20"/>
              </w:rPr>
              <w:t xml:space="preserve">- zapojení do řízení a samostatného  </w:t>
            </w:r>
          </w:p>
          <w:p w:rsidR="00492007" w:rsidRPr="00E67EE0" w:rsidRDefault="00492007" w:rsidP="00FF71E3">
            <w:pPr>
              <w:ind w:right="851"/>
              <w:rPr>
                <w:sz w:val="20"/>
                <w:szCs w:val="20"/>
              </w:rPr>
            </w:pPr>
            <w:r w:rsidRPr="00E67EE0">
              <w:rPr>
                <w:sz w:val="20"/>
                <w:szCs w:val="20"/>
              </w:rPr>
              <w:t xml:space="preserve">  hodnocení kvality /Čj/</w:t>
            </w:r>
          </w:p>
          <w:p w:rsidR="00492007" w:rsidRPr="00E67EE0" w:rsidRDefault="00492007" w:rsidP="00FF71E3">
            <w:pPr>
              <w:ind w:right="851"/>
              <w:rPr>
                <w:sz w:val="20"/>
                <w:szCs w:val="20"/>
              </w:rPr>
            </w:pPr>
            <w:r w:rsidRPr="00E67EE0">
              <w:rPr>
                <w:sz w:val="20"/>
                <w:szCs w:val="20"/>
              </w:rPr>
              <w:t>- rytmická a kondiční gymnastika /Hv/</w:t>
            </w:r>
          </w:p>
          <w:p w:rsidR="00492007" w:rsidRPr="00E67EE0" w:rsidRDefault="00492007" w:rsidP="00FF71E3">
            <w:pPr>
              <w:ind w:right="851"/>
              <w:rPr>
                <w:sz w:val="20"/>
                <w:szCs w:val="20"/>
              </w:rPr>
            </w:pPr>
            <w:r w:rsidRPr="00E67EE0">
              <w:rPr>
                <w:sz w:val="20"/>
                <w:szCs w:val="20"/>
              </w:rPr>
              <w:t xml:space="preserve">- různé druhy pohybu s hudebním a </w:t>
            </w:r>
          </w:p>
          <w:p w:rsidR="00492007" w:rsidRPr="00E67EE0" w:rsidRDefault="00492007" w:rsidP="00FF71E3">
            <w:pPr>
              <w:ind w:right="851"/>
              <w:rPr>
                <w:sz w:val="20"/>
                <w:szCs w:val="20"/>
              </w:rPr>
            </w:pPr>
            <w:r w:rsidRPr="00E67EE0">
              <w:rPr>
                <w:sz w:val="20"/>
                <w:szCs w:val="20"/>
              </w:rPr>
              <w:t xml:space="preserve">  rytmickým doprovodem</w:t>
            </w:r>
          </w:p>
          <w:p w:rsidR="00492007" w:rsidRPr="00E67EE0" w:rsidRDefault="00492007" w:rsidP="00FF71E3">
            <w:pPr>
              <w:ind w:right="851"/>
              <w:rPr>
                <w:sz w:val="20"/>
                <w:szCs w:val="20"/>
              </w:rPr>
            </w:pPr>
            <w:r w:rsidRPr="00E67EE0">
              <w:rPr>
                <w:sz w:val="20"/>
                <w:szCs w:val="20"/>
              </w:rPr>
              <w:t>- technika a estetika pohybu /Hv, Vz/</w:t>
            </w:r>
          </w:p>
          <w:p w:rsidR="00492007" w:rsidRPr="00E67EE0" w:rsidRDefault="00492007" w:rsidP="00FF71E3">
            <w:pPr>
              <w:ind w:right="851"/>
              <w:rPr>
                <w:sz w:val="20"/>
                <w:szCs w:val="20"/>
              </w:rPr>
            </w:pPr>
            <w:r w:rsidRPr="00E67EE0">
              <w:rPr>
                <w:sz w:val="20"/>
                <w:szCs w:val="20"/>
              </w:rPr>
              <w:t>- rychlostně silová cvičení</w:t>
            </w:r>
          </w:p>
          <w:p w:rsidR="00492007" w:rsidRPr="00E67EE0" w:rsidRDefault="00492007" w:rsidP="00FF71E3">
            <w:pPr>
              <w:ind w:right="851"/>
              <w:rPr>
                <w:sz w:val="20"/>
                <w:szCs w:val="20"/>
              </w:rPr>
            </w:pPr>
            <w:r w:rsidRPr="00E67EE0">
              <w:rPr>
                <w:sz w:val="20"/>
                <w:szCs w:val="20"/>
              </w:rPr>
              <w:t>- protahovací a napínací cvičení (strečink )</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rPr>
            </w:pPr>
          </w:p>
          <w:p w:rsidR="00492007" w:rsidRPr="00E67EE0" w:rsidRDefault="00492007" w:rsidP="00FF71E3">
            <w:pPr>
              <w:rPr>
                <w:sz w:val="20"/>
                <w:szCs w:val="20"/>
              </w:rPr>
            </w:pPr>
            <w:r w:rsidRPr="00E67EE0">
              <w:rPr>
                <w:b/>
              </w:rPr>
              <w:t>Plavání</w:t>
            </w:r>
            <w:r w:rsidRPr="00E67EE0">
              <w:rPr>
                <w:sz w:val="20"/>
                <w:szCs w:val="20"/>
              </w:rPr>
              <w:t xml:space="preserve"> (dle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zhodnotí zdravotní a rozvojový význam plavání</w:t>
            </w:r>
          </w:p>
          <w:p w:rsidR="00492007" w:rsidRPr="00E67EE0" w:rsidRDefault="00492007" w:rsidP="00FF71E3">
            <w:pPr>
              <w:rPr>
                <w:sz w:val="20"/>
                <w:szCs w:val="20"/>
              </w:rPr>
            </w:pPr>
            <w:r w:rsidRPr="00E67EE0">
              <w:rPr>
                <w:sz w:val="20"/>
                <w:szCs w:val="20"/>
              </w:rPr>
              <w:t>- používá 1 – 2 plavecké způsoby, startovní skok</w:t>
            </w:r>
          </w:p>
          <w:p w:rsidR="00492007" w:rsidRPr="00E67EE0" w:rsidRDefault="00492007" w:rsidP="00FF71E3">
            <w:pPr>
              <w:rPr>
                <w:sz w:val="20"/>
                <w:szCs w:val="20"/>
              </w:rPr>
            </w:pPr>
            <w:r w:rsidRPr="00E67EE0">
              <w:rPr>
                <w:sz w:val="20"/>
                <w:szCs w:val="20"/>
              </w:rPr>
              <w:t xml:space="preserve">   a obrátku</w:t>
            </w:r>
          </w:p>
          <w:p w:rsidR="00492007" w:rsidRPr="00E67EE0" w:rsidRDefault="00492007" w:rsidP="00FF71E3">
            <w:pPr>
              <w:rPr>
                <w:sz w:val="20"/>
                <w:szCs w:val="20"/>
              </w:rPr>
            </w:pPr>
            <w:r w:rsidRPr="00E67EE0">
              <w:rPr>
                <w:sz w:val="20"/>
                <w:szCs w:val="20"/>
              </w:rPr>
              <w:t>- předvede první pomoc při záchraně tonoucího</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význam plavání pro zdraví a regeneraci /Př/</w:t>
            </w:r>
          </w:p>
          <w:p w:rsidR="00492007" w:rsidRPr="00E67EE0" w:rsidRDefault="00492007" w:rsidP="00FF71E3">
            <w:pPr>
              <w:ind w:right="851"/>
              <w:rPr>
                <w:sz w:val="20"/>
                <w:szCs w:val="20"/>
              </w:rPr>
            </w:pPr>
            <w:r w:rsidRPr="00E67EE0">
              <w:rPr>
                <w:sz w:val="20"/>
                <w:szCs w:val="20"/>
              </w:rPr>
              <w:t>- základní plavecké disciplíny</w:t>
            </w:r>
          </w:p>
          <w:p w:rsidR="00492007" w:rsidRPr="00E67EE0" w:rsidRDefault="00492007" w:rsidP="00FF71E3">
            <w:pPr>
              <w:ind w:right="851"/>
              <w:rPr>
                <w:sz w:val="20"/>
                <w:szCs w:val="20"/>
              </w:rPr>
            </w:pPr>
            <w:r w:rsidRPr="00E67EE0">
              <w:rPr>
                <w:sz w:val="20"/>
                <w:szCs w:val="20"/>
              </w:rPr>
              <w:t>- záchrana tonoucího /Př/</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rPr>
            </w:pPr>
          </w:p>
          <w:p w:rsidR="00492007" w:rsidRPr="00E67EE0" w:rsidRDefault="00492007" w:rsidP="00FF71E3">
            <w:pPr>
              <w:rPr>
                <w:sz w:val="20"/>
                <w:szCs w:val="20"/>
              </w:rPr>
            </w:pPr>
            <w:r w:rsidRPr="00E67EE0">
              <w:rPr>
                <w:b/>
              </w:rPr>
              <w:t xml:space="preserve">Bruslení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bruslení jako vhodnou pohybovou i společenskou</w:t>
            </w:r>
          </w:p>
          <w:p w:rsidR="00492007" w:rsidRPr="00E67EE0" w:rsidRDefault="00492007" w:rsidP="00FF71E3">
            <w:pPr>
              <w:rPr>
                <w:sz w:val="20"/>
                <w:szCs w:val="20"/>
              </w:rPr>
            </w:pPr>
            <w:r w:rsidRPr="00E67EE0">
              <w:rPr>
                <w:sz w:val="20"/>
                <w:szCs w:val="20"/>
              </w:rPr>
              <w:t xml:space="preserve">   činnost</w:t>
            </w:r>
          </w:p>
          <w:p w:rsidR="00492007" w:rsidRPr="00E67EE0" w:rsidRDefault="00492007" w:rsidP="00FF71E3">
            <w:pPr>
              <w:rPr>
                <w:sz w:val="20"/>
                <w:szCs w:val="20"/>
              </w:rPr>
            </w:pPr>
            <w:r w:rsidRPr="00E67EE0">
              <w:rPr>
                <w:sz w:val="20"/>
                <w:szCs w:val="20"/>
              </w:rPr>
              <w:t>- provede ošetření bruslí</w:t>
            </w:r>
          </w:p>
          <w:p w:rsidR="00492007" w:rsidRPr="00E67EE0" w:rsidRDefault="00492007" w:rsidP="00FF71E3">
            <w:pPr>
              <w:rPr>
                <w:sz w:val="20"/>
                <w:szCs w:val="20"/>
              </w:rPr>
            </w:pPr>
            <w:r w:rsidRPr="00E67EE0">
              <w:rPr>
                <w:sz w:val="20"/>
                <w:szCs w:val="20"/>
              </w:rPr>
              <w:t>- předvede první pomoc při úrazu na bruslích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osvojení sportu na ledě</w:t>
            </w:r>
          </w:p>
          <w:p w:rsidR="00492007" w:rsidRPr="00E67EE0" w:rsidRDefault="00492007" w:rsidP="00FF71E3">
            <w:pPr>
              <w:ind w:right="851"/>
              <w:rPr>
                <w:sz w:val="20"/>
                <w:szCs w:val="20"/>
              </w:rPr>
            </w:pPr>
            <w:r w:rsidRPr="00E67EE0">
              <w:rPr>
                <w:sz w:val="20"/>
                <w:szCs w:val="20"/>
              </w:rPr>
              <w:t>- ošetření bruslí a bot /Pč/</w:t>
            </w:r>
          </w:p>
          <w:p w:rsidR="00492007" w:rsidRPr="00E67EE0" w:rsidRDefault="00492007" w:rsidP="00FF71E3">
            <w:pPr>
              <w:ind w:right="851"/>
              <w:rPr>
                <w:sz w:val="20"/>
                <w:szCs w:val="20"/>
              </w:rPr>
            </w:pPr>
            <w:r w:rsidRPr="00E67EE0">
              <w:rPr>
                <w:sz w:val="20"/>
                <w:szCs w:val="20"/>
              </w:rPr>
              <w:t>- způsoby záchrany a přivolání pomoci /Př/</w:t>
            </w:r>
          </w:p>
          <w:p w:rsidR="00492007" w:rsidRPr="00E67EE0" w:rsidRDefault="00492007" w:rsidP="00FF71E3">
            <w:pPr>
              <w:ind w:right="851"/>
              <w:rPr>
                <w:sz w:val="20"/>
                <w:szCs w:val="20"/>
              </w:rPr>
            </w:pPr>
            <w:r w:rsidRPr="00E67EE0">
              <w:rPr>
                <w:sz w:val="20"/>
                <w:szCs w:val="20"/>
              </w:rPr>
              <w:t xml:space="preserve">- jednoduché prvky při jízdě – jízda vpřed, vzad, obraty, </w:t>
            </w:r>
          </w:p>
          <w:p w:rsidR="00492007" w:rsidRPr="00E67EE0" w:rsidRDefault="00492007" w:rsidP="00FF71E3">
            <w:pPr>
              <w:ind w:right="851"/>
              <w:rPr>
                <w:sz w:val="20"/>
                <w:szCs w:val="20"/>
              </w:rPr>
            </w:pPr>
            <w:r w:rsidRPr="00E67EE0">
              <w:rPr>
                <w:sz w:val="20"/>
                <w:szCs w:val="20"/>
              </w:rPr>
              <w:t xml:space="preserve">   zastavení, změna směru</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sz w:val="28"/>
                <w:szCs w:val="28"/>
              </w:rPr>
            </w:pPr>
          </w:p>
          <w:p w:rsidR="00492007" w:rsidRPr="00E67EE0" w:rsidRDefault="00492007" w:rsidP="00FF71E3">
            <w:pPr>
              <w:rPr>
                <w:sz w:val="20"/>
                <w:szCs w:val="20"/>
              </w:rPr>
            </w:pPr>
            <w:r w:rsidRPr="00E67EE0">
              <w:rPr>
                <w:b/>
              </w:rPr>
              <w:t xml:space="preserve">Lyžování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8"/>
                <w:szCs w:val="28"/>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lyžování jako vhodnou pohybovou i</w:t>
            </w:r>
          </w:p>
          <w:p w:rsidR="00492007" w:rsidRPr="00E67EE0" w:rsidRDefault="00492007" w:rsidP="00FF71E3">
            <w:pPr>
              <w:rPr>
                <w:sz w:val="20"/>
                <w:szCs w:val="20"/>
              </w:rPr>
            </w:pPr>
            <w:r w:rsidRPr="00E67EE0">
              <w:rPr>
                <w:sz w:val="20"/>
                <w:szCs w:val="20"/>
              </w:rPr>
              <w:t xml:space="preserve">   společenskou činnost</w:t>
            </w:r>
          </w:p>
          <w:p w:rsidR="00492007" w:rsidRPr="00E67EE0" w:rsidRDefault="00492007" w:rsidP="00FF71E3">
            <w:pPr>
              <w:rPr>
                <w:sz w:val="20"/>
                <w:szCs w:val="20"/>
              </w:rPr>
            </w:pPr>
            <w:r w:rsidRPr="00E67EE0">
              <w:rPr>
                <w:sz w:val="20"/>
                <w:szCs w:val="20"/>
              </w:rPr>
              <w:t>- provede ošetření lyží</w:t>
            </w:r>
          </w:p>
          <w:p w:rsidR="00492007" w:rsidRPr="00E67EE0" w:rsidRDefault="00492007" w:rsidP="00FF71E3">
            <w:pPr>
              <w:rPr>
                <w:sz w:val="20"/>
                <w:szCs w:val="20"/>
              </w:rPr>
            </w:pPr>
            <w:r w:rsidRPr="00E67EE0">
              <w:rPr>
                <w:sz w:val="20"/>
                <w:szCs w:val="20"/>
              </w:rPr>
              <w:t>- předvede první pomoc při úrazu na lyžích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osvojení sportu na horách</w:t>
            </w:r>
          </w:p>
          <w:p w:rsidR="00492007" w:rsidRPr="00E67EE0" w:rsidRDefault="00492007" w:rsidP="00FF71E3">
            <w:pPr>
              <w:ind w:right="851"/>
              <w:rPr>
                <w:sz w:val="20"/>
                <w:szCs w:val="20"/>
              </w:rPr>
            </w:pPr>
            <w:r w:rsidRPr="00E67EE0">
              <w:rPr>
                <w:sz w:val="20"/>
                <w:szCs w:val="20"/>
              </w:rPr>
              <w:t>- ošetření lyží a bot /Pč/</w:t>
            </w:r>
          </w:p>
          <w:p w:rsidR="00492007" w:rsidRPr="00E67EE0" w:rsidRDefault="00492007" w:rsidP="00FF71E3">
            <w:pPr>
              <w:ind w:right="851"/>
              <w:rPr>
                <w:sz w:val="20"/>
                <w:szCs w:val="20"/>
              </w:rPr>
            </w:pPr>
            <w:r w:rsidRPr="00E67EE0">
              <w:rPr>
                <w:sz w:val="20"/>
                <w:szCs w:val="20"/>
              </w:rPr>
              <w:t>- způsoby záchrany a přivolání pomoci /Př/</w:t>
            </w:r>
          </w:p>
          <w:p w:rsidR="00492007" w:rsidRPr="00E67EE0" w:rsidRDefault="00492007" w:rsidP="00FF71E3">
            <w:pPr>
              <w:ind w:right="851"/>
              <w:rPr>
                <w:sz w:val="20"/>
                <w:szCs w:val="20"/>
              </w:rPr>
            </w:pPr>
            <w:r w:rsidRPr="00E67EE0">
              <w:rPr>
                <w:sz w:val="20"/>
                <w:szCs w:val="20"/>
              </w:rPr>
              <w:t xml:space="preserve">- jednoduché prvky při jízdě – pluh, základní (kročný ) </w:t>
            </w:r>
          </w:p>
          <w:p w:rsidR="00492007" w:rsidRPr="00E67EE0" w:rsidRDefault="00492007" w:rsidP="00FF71E3">
            <w:pPr>
              <w:ind w:right="851"/>
              <w:rPr>
                <w:sz w:val="20"/>
                <w:szCs w:val="20"/>
              </w:rPr>
            </w:pPr>
            <w:r w:rsidRPr="00E67EE0">
              <w:rPr>
                <w:sz w:val="20"/>
                <w:szCs w:val="20"/>
              </w:rPr>
              <w:t xml:space="preserve">   oblouk, oblouk z přívratu vyšší lyži</w:t>
            </w:r>
          </w:p>
        </w:tc>
      </w:tr>
    </w:tbl>
    <w:p w:rsidR="00492007" w:rsidRDefault="00492007" w:rsidP="00492007">
      <w:pPr>
        <w:ind w:left="1134" w:right="851"/>
        <w:rPr>
          <w:b/>
          <w:sz w:val="28"/>
          <w:szCs w:val="28"/>
        </w:rPr>
      </w:pPr>
    </w:p>
    <w:p w:rsidR="00492007" w:rsidRDefault="00492007" w:rsidP="00492007">
      <w:pPr>
        <w:ind w:right="851"/>
        <w:rPr>
          <w:b/>
          <w:sz w:val="28"/>
          <w:szCs w:val="28"/>
        </w:rPr>
      </w:pPr>
      <w:r>
        <w:rPr>
          <w:b/>
          <w:sz w:val="28"/>
          <w:szCs w:val="28"/>
        </w:rPr>
        <w:t>PT : D. MKV b) – Lidské vztahy</w:t>
      </w:r>
    </w:p>
    <w:p w:rsidR="00492007" w:rsidRDefault="00492007" w:rsidP="00492007">
      <w:pPr>
        <w:ind w:right="851"/>
        <w:rPr>
          <w:sz w:val="20"/>
          <w:szCs w:val="20"/>
        </w:rPr>
      </w:pPr>
      <w:r>
        <w:rPr>
          <w:sz w:val="20"/>
          <w:szCs w:val="20"/>
        </w:rPr>
        <w:t xml:space="preserve">               Právo všech lidí žít společně, tolerance a spolupráce s jinými lidmi,integrace, lidská  </w:t>
      </w:r>
    </w:p>
    <w:p w:rsidR="00492007" w:rsidRPr="00202261" w:rsidRDefault="00492007" w:rsidP="00492007">
      <w:pPr>
        <w:ind w:right="851"/>
        <w:rPr>
          <w:sz w:val="20"/>
          <w:szCs w:val="20"/>
        </w:rPr>
      </w:pPr>
      <w:r>
        <w:rPr>
          <w:sz w:val="20"/>
          <w:szCs w:val="20"/>
        </w:rPr>
        <w:t xml:space="preserve">               solidarita, empatie</w:t>
      </w:r>
    </w:p>
    <w:p w:rsidR="00492007" w:rsidRDefault="00492007" w:rsidP="00492007">
      <w:pPr>
        <w:ind w:left="1134" w:right="851"/>
        <w:rPr>
          <w:b/>
          <w:sz w:val="28"/>
          <w:szCs w:val="28"/>
        </w:rPr>
      </w:pPr>
    </w:p>
    <w:p w:rsidR="00492007" w:rsidRDefault="00492007" w:rsidP="00492007">
      <w:pPr>
        <w:ind w:left="1134" w:right="851"/>
        <w:rPr>
          <w:b/>
          <w:sz w:val="28"/>
          <w:szCs w:val="28"/>
        </w:rPr>
      </w:pPr>
    </w:p>
    <w:p w:rsidR="00492007" w:rsidRDefault="00492007" w:rsidP="00492007">
      <w:pPr>
        <w:ind w:right="851"/>
        <w:rPr>
          <w:sz w:val="20"/>
          <w:szCs w:val="20"/>
        </w:rPr>
      </w:pPr>
      <w:r>
        <w:rPr>
          <w:b/>
        </w:rPr>
        <w:t xml:space="preserve">Způsoby ověřování učiva: </w:t>
      </w:r>
      <w:r>
        <w:rPr>
          <w:sz w:val="20"/>
          <w:szCs w:val="20"/>
        </w:rPr>
        <w:t xml:space="preserve">hodnocení konkrétního cviku, výkonu, kolektivní hry, kontrola               </w:t>
      </w:r>
    </w:p>
    <w:p w:rsidR="00492007" w:rsidRDefault="00492007" w:rsidP="00492007">
      <w:pPr>
        <w:ind w:right="851"/>
        <w:rPr>
          <w:sz w:val="20"/>
          <w:szCs w:val="20"/>
        </w:rPr>
      </w:pPr>
      <w:r>
        <w:rPr>
          <w:sz w:val="20"/>
          <w:szCs w:val="20"/>
        </w:rPr>
        <w:t xml:space="preserve">                                                      znalostí pravidel, nástup,</w:t>
      </w:r>
      <w:r>
        <w:rPr>
          <w:b/>
        </w:rPr>
        <w:t xml:space="preserve"> </w:t>
      </w:r>
      <w:r>
        <w:rPr>
          <w:sz w:val="20"/>
          <w:szCs w:val="20"/>
        </w:rPr>
        <w:t>měření výkonů</w:t>
      </w: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right="851"/>
        <w:rPr>
          <w:sz w:val="20"/>
          <w:szCs w:val="20"/>
        </w:rPr>
      </w:pPr>
    </w:p>
    <w:p w:rsidR="00492007" w:rsidRDefault="00492007" w:rsidP="00492007">
      <w:pPr>
        <w:ind w:right="851"/>
        <w:rPr>
          <w:sz w:val="28"/>
          <w:szCs w:val="28"/>
        </w:rPr>
      </w:pPr>
    </w:p>
    <w:p w:rsidR="00492007" w:rsidRDefault="00492007" w:rsidP="00492007">
      <w:pPr>
        <w:ind w:right="851"/>
        <w:rPr>
          <w:b/>
          <w:sz w:val="28"/>
          <w:szCs w:val="28"/>
          <w:u w:val="single"/>
        </w:rPr>
      </w:pPr>
      <w:r>
        <w:rPr>
          <w:b/>
          <w:sz w:val="28"/>
          <w:szCs w:val="28"/>
          <w:u w:val="single"/>
        </w:rPr>
        <w:t>Vzdělávací obsah vyučovacího předmětu Tělesná výchova – 8.ročník</w:t>
      </w:r>
    </w:p>
    <w:p w:rsidR="00492007" w:rsidRDefault="00492007" w:rsidP="00492007">
      <w:pPr>
        <w:ind w:left="1134" w:right="851"/>
        <w:jc w:val="right"/>
        <w:rPr>
          <w:b/>
          <w:sz w:val="28"/>
          <w:szCs w:val="28"/>
          <w:u w:val="single"/>
        </w:rPr>
      </w:pPr>
    </w:p>
    <w:p w:rsidR="00492007" w:rsidRDefault="00492007" w:rsidP="00492007">
      <w:pPr>
        <w:ind w:left="1134" w:right="851"/>
        <w:jc w:val="center"/>
        <w:rPr>
          <w:b/>
          <w:sz w:val="28"/>
          <w:szCs w:val="28"/>
          <w:u w:val="single"/>
        </w:rPr>
      </w:pPr>
    </w:p>
    <w:p w:rsidR="00492007" w:rsidRDefault="00492007" w:rsidP="00047652">
      <w:pPr>
        <w:numPr>
          <w:ilvl w:val="0"/>
          <w:numId w:val="184"/>
        </w:numPr>
        <w:ind w:right="851"/>
        <w:rPr>
          <w:b/>
          <w:sz w:val="28"/>
          <w:szCs w:val="28"/>
        </w:rPr>
      </w:pPr>
      <w:r>
        <w:rPr>
          <w:b/>
          <w:sz w:val="28"/>
          <w:szCs w:val="28"/>
        </w:rPr>
        <w:t>Činnosti ovlivňující zdraví</w:t>
      </w:r>
    </w:p>
    <w:p w:rsidR="00492007" w:rsidRDefault="00492007" w:rsidP="00047652">
      <w:pPr>
        <w:numPr>
          <w:ilvl w:val="0"/>
          <w:numId w:val="184"/>
        </w:numPr>
        <w:ind w:right="851"/>
        <w:rPr>
          <w:b/>
          <w:sz w:val="28"/>
          <w:szCs w:val="28"/>
        </w:rPr>
      </w:pPr>
      <w:r>
        <w:rPr>
          <w:b/>
          <w:sz w:val="28"/>
          <w:szCs w:val="28"/>
        </w:rPr>
        <w:t>Činnosti ovlivňující úroveň pohybových dovedností</w:t>
      </w:r>
    </w:p>
    <w:p w:rsidR="00492007" w:rsidRDefault="00492007" w:rsidP="00047652">
      <w:pPr>
        <w:numPr>
          <w:ilvl w:val="0"/>
          <w:numId w:val="184"/>
        </w:numPr>
        <w:ind w:right="851"/>
        <w:rPr>
          <w:b/>
          <w:sz w:val="28"/>
          <w:szCs w:val="28"/>
        </w:rPr>
      </w:pPr>
      <w:r>
        <w:rPr>
          <w:b/>
          <w:sz w:val="28"/>
          <w:szCs w:val="28"/>
        </w:rPr>
        <w:t>Činnosti podporující pohybové učení</w:t>
      </w:r>
    </w:p>
    <w:p w:rsidR="00492007" w:rsidRDefault="00492007" w:rsidP="00492007">
      <w:pPr>
        <w:ind w:left="1134" w:right="851"/>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83"/>
        <w:gridCol w:w="22"/>
      </w:tblGrid>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rPr>
            </w:pPr>
            <w:r w:rsidRPr="00E67EE0">
              <w:rPr>
                <w:b/>
              </w:rPr>
              <w:t>Člověk a sport</w:t>
            </w:r>
          </w:p>
        </w:tc>
        <w:tc>
          <w:tcPr>
            <w:tcW w:w="6010" w:type="dxa"/>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změří srdeční frekvenci, stanoví, jak tento údaj využít</w:t>
            </w:r>
          </w:p>
          <w:p w:rsidR="00492007" w:rsidRPr="00E67EE0" w:rsidRDefault="00492007" w:rsidP="00FF71E3">
            <w:pPr>
              <w:rPr>
                <w:sz w:val="20"/>
                <w:szCs w:val="20"/>
              </w:rPr>
            </w:pPr>
            <w:r w:rsidRPr="00E67EE0">
              <w:rPr>
                <w:sz w:val="20"/>
                <w:szCs w:val="20"/>
              </w:rPr>
              <w:t xml:space="preserve">   pro úpravu pohybové zátěže</w:t>
            </w:r>
          </w:p>
          <w:p w:rsidR="00492007" w:rsidRPr="00E67EE0" w:rsidRDefault="00492007" w:rsidP="00FF71E3">
            <w:pPr>
              <w:rPr>
                <w:sz w:val="20"/>
                <w:szCs w:val="20"/>
              </w:rPr>
            </w:pPr>
            <w:r w:rsidRPr="00E67EE0">
              <w:rPr>
                <w:sz w:val="20"/>
                <w:szCs w:val="20"/>
              </w:rPr>
              <w:t xml:space="preserve">- posoudí praktické jednání a rozhodování i ve vypjatých </w:t>
            </w:r>
          </w:p>
          <w:p w:rsidR="00492007" w:rsidRPr="00E67EE0" w:rsidRDefault="00492007" w:rsidP="00FF71E3">
            <w:pPr>
              <w:rPr>
                <w:sz w:val="20"/>
                <w:szCs w:val="20"/>
              </w:rPr>
            </w:pPr>
            <w:r w:rsidRPr="00E67EE0">
              <w:rPr>
                <w:sz w:val="20"/>
                <w:szCs w:val="20"/>
              </w:rPr>
              <w:t xml:space="preserve">   situacích (úraz, nevhodné klimatické podmínky, </w:t>
            </w:r>
          </w:p>
          <w:p w:rsidR="00492007" w:rsidRPr="00E67EE0" w:rsidRDefault="00492007" w:rsidP="00FF71E3">
            <w:pPr>
              <w:rPr>
                <w:sz w:val="20"/>
                <w:szCs w:val="20"/>
              </w:rPr>
            </w:pPr>
            <w:r w:rsidRPr="00E67EE0">
              <w:rPr>
                <w:sz w:val="20"/>
                <w:szCs w:val="20"/>
              </w:rPr>
              <w:t xml:space="preserve">   znečištěné ovzduší atd. )</w:t>
            </w:r>
          </w:p>
          <w:p w:rsidR="00492007" w:rsidRPr="00E67EE0" w:rsidRDefault="00492007" w:rsidP="00FF71E3">
            <w:pPr>
              <w:rPr>
                <w:sz w:val="20"/>
                <w:szCs w:val="20"/>
              </w:rPr>
            </w:pPr>
            <w:r w:rsidRPr="00E67EE0">
              <w:rPr>
                <w:sz w:val="20"/>
                <w:szCs w:val="20"/>
              </w:rPr>
              <w:t xml:space="preserve">- sestaví svůj pohybový režim, pravidelně se věnuje  </w:t>
            </w:r>
          </w:p>
          <w:p w:rsidR="00492007" w:rsidRPr="00E67EE0" w:rsidRDefault="00492007" w:rsidP="00FF71E3">
            <w:pPr>
              <w:rPr>
                <w:sz w:val="20"/>
                <w:szCs w:val="20"/>
              </w:rPr>
            </w:pPr>
            <w:r w:rsidRPr="00E67EE0">
              <w:rPr>
                <w:sz w:val="20"/>
                <w:szCs w:val="20"/>
              </w:rPr>
              <w:t xml:space="preserve">   některému sportu nebo jiné pohybové aktivitě</w:t>
            </w:r>
          </w:p>
          <w:p w:rsidR="00492007" w:rsidRPr="00E67EE0" w:rsidRDefault="00492007" w:rsidP="00FF71E3">
            <w:pPr>
              <w:rPr>
                <w:sz w:val="20"/>
                <w:szCs w:val="20"/>
              </w:rPr>
            </w:pPr>
            <w:r w:rsidRPr="00E67EE0">
              <w:rPr>
                <w:sz w:val="20"/>
                <w:szCs w:val="20"/>
              </w:rPr>
              <w:t xml:space="preserve">- používá základní cviky a sestavy pro různé účely a </w:t>
            </w:r>
          </w:p>
          <w:p w:rsidR="00492007" w:rsidRPr="00E67EE0" w:rsidRDefault="00492007" w:rsidP="00FF71E3">
            <w:pPr>
              <w:rPr>
                <w:sz w:val="20"/>
                <w:szCs w:val="20"/>
              </w:rPr>
            </w:pPr>
            <w:r w:rsidRPr="00E67EE0">
              <w:rPr>
                <w:sz w:val="20"/>
                <w:szCs w:val="20"/>
              </w:rPr>
              <w:t xml:space="preserve">   dovede je  převážně samostatně využít v denním </w:t>
            </w:r>
          </w:p>
          <w:p w:rsidR="00492007" w:rsidRPr="00E67EE0" w:rsidRDefault="00492007" w:rsidP="00FF71E3">
            <w:pPr>
              <w:rPr>
                <w:sz w:val="20"/>
                <w:szCs w:val="20"/>
              </w:rPr>
            </w:pPr>
            <w:r w:rsidRPr="00E67EE0">
              <w:rPr>
                <w:sz w:val="20"/>
                <w:szCs w:val="20"/>
              </w:rPr>
              <w:t xml:space="preserve">   režimu</w:t>
            </w:r>
          </w:p>
          <w:p w:rsidR="00492007" w:rsidRPr="00E67EE0" w:rsidRDefault="00492007" w:rsidP="00FF71E3">
            <w:pPr>
              <w:rPr>
                <w:sz w:val="20"/>
                <w:szCs w:val="20"/>
              </w:rPr>
            </w:pPr>
            <w:r w:rsidRPr="00E67EE0">
              <w:rPr>
                <w:sz w:val="20"/>
                <w:szCs w:val="20"/>
              </w:rPr>
              <w:t>- připraví se samostatně pro různou pohybovou činnost</w:t>
            </w:r>
          </w:p>
          <w:p w:rsidR="00492007" w:rsidRPr="00E67EE0" w:rsidRDefault="00492007" w:rsidP="00FF71E3">
            <w:pPr>
              <w:rPr>
                <w:sz w:val="20"/>
                <w:szCs w:val="20"/>
              </w:rPr>
            </w:pPr>
            <w:r w:rsidRPr="00E67EE0">
              <w:rPr>
                <w:sz w:val="20"/>
                <w:szCs w:val="20"/>
              </w:rPr>
              <w:t>- sestaví si svůj individuální ozdravný program a vytvoří</w:t>
            </w:r>
          </w:p>
          <w:p w:rsidR="00492007" w:rsidRPr="00E67EE0" w:rsidRDefault="00492007" w:rsidP="00FF71E3">
            <w:pPr>
              <w:rPr>
                <w:sz w:val="20"/>
                <w:szCs w:val="20"/>
              </w:rPr>
            </w:pPr>
            <w:r w:rsidRPr="00E67EE0">
              <w:rPr>
                <w:sz w:val="20"/>
                <w:szCs w:val="20"/>
              </w:rPr>
              <w:t xml:space="preserve">   denní režim v souladu se zásadami zdravého životního </w:t>
            </w:r>
          </w:p>
          <w:p w:rsidR="00492007" w:rsidRPr="00E67EE0" w:rsidRDefault="00492007" w:rsidP="00FF71E3">
            <w:pPr>
              <w:rPr>
                <w:sz w:val="20"/>
                <w:szCs w:val="20"/>
              </w:rPr>
            </w:pPr>
            <w:r w:rsidRPr="00E67EE0">
              <w:rPr>
                <w:sz w:val="20"/>
                <w:szCs w:val="20"/>
              </w:rPr>
              <w:t xml:space="preserve">   stylu, pečuje o svoji tělesnou zdatnost a zdraví</w:t>
            </w:r>
          </w:p>
        </w:tc>
        <w:tc>
          <w:tcPr>
            <w:tcW w:w="6010"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význam biorytmů pro zdraví a pohybovou aktivitu /Př/</w:t>
            </w:r>
          </w:p>
          <w:p w:rsidR="00492007" w:rsidRPr="00E67EE0" w:rsidRDefault="00492007" w:rsidP="00FF71E3">
            <w:pPr>
              <w:ind w:right="851"/>
              <w:rPr>
                <w:sz w:val="20"/>
                <w:szCs w:val="20"/>
              </w:rPr>
            </w:pPr>
            <w:r w:rsidRPr="00E67EE0">
              <w:rPr>
                <w:sz w:val="20"/>
                <w:szCs w:val="20"/>
              </w:rPr>
              <w:t>- pojmy osvojovaných činností /Čj/</w:t>
            </w:r>
          </w:p>
          <w:p w:rsidR="00492007" w:rsidRPr="00E67EE0" w:rsidRDefault="00492007" w:rsidP="00FF71E3">
            <w:pPr>
              <w:ind w:right="851"/>
              <w:rPr>
                <w:sz w:val="20"/>
                <w:szCs w:val="20"/>
              </w:rPr>
            </w:pPr>
            <w:r w:rsidRPr="00E67EE0">
              <w:rPr>
                <w:sz w:val="20"/>
                <w:szCs w:val="20"/>
              </w:rPr>
              <w:t>- základní pojmy spojené s jednotlivými druhy cvičení /Čj/</w:t>
            </w:r>
          </w:p>
          <w:p w:rsidR="00492007" w:rsidRPr="00E67EE0" w:rsidRDefault="00492007" w:rsidP="00FF71E3">
            <w:pPr>
              <w:ind w:right="851"/>
              <w:rPr>
                <w:sz w:val="20"/>
                <w:szCs w:val="20"/>
              </w:rPr>
            </w:pPr>
            <w:r w:rsidRPr="00E67EE0">
              <w:rPr>
                <w:sz w:val="20"/>
                <w:szCs w:val="20"/>
              </w:rPr>
              <w:t>- základní význam jednotlivých druhů cvičení a jejich použití</w:t>
            </w:r>
          </w:p>
          <w:p w:rsidR="00492007" w:rsidRPr="00E67EE0" w:rsidRDefault="00492007" w:rsidP="00FF71E3">
            <w:pPr>
              <w:ind w:right="851"/>
              <w:rPr>
                <w:sz w:val="20"/>
                <w:szCs w:val="20"/>
              </w:rPr>
            </w:pPr>
            <w:r w:rsidRPr="00E67EE0">
              <w:rPr>
                <w:sz w:val="20"/>
                <w:szCs w:val="20"/>
              </w:rPr>
              <w:t xml:space="preserve">   v denním režimu /Př, Vz/</w:t>
            </w:r>
          </w:p>
          <w:p w:rsidR="00492007" w:rsidRPr="00E67EE0" w:rsidRDefault="00492007" w:rsidP="00FF71E3">
            <w:pPr>
              <w:ind w:right="851"/>
              <w:rPr>
                <w:sz w:val="20"/>
                <w:szCs w:val="20"/>
              </w:rPr>
            </w:pPr>
            <w:r w:rsidRPr="00E67EE0">
              <w:rPr>
                <w:sz w:val="20"/>
                <w:szCs w:val="20"/>
              </w:rPr>
              <w:t>- zdravý životní styl, odmítání škodlivin /Př, Vz/</w:t>
            </w: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b/>
              </w:rPr>
            </w:pPr>
            <w:r w:rsidRPr="00E67EE0">
              <w:rPr>
                <w:b/>
              </w:rPr>
              <w:t>Atletika</w:t>
            </w:r>
          </w:p>
        </w:tc>
        <w:tc>
          <w:tcPr>
            <w:tcW w:w="6010" w:type="dxa"/>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xml:space="preserve">- rozpozná význam atletiky jako vhodné průpravy pro jiné </w:t>
            </w:r>
          </w:p>
          <w:p w:rsidR="00492007" w:rsidRPr="00E67EE0" w:rsidRDefault="00492007" w:rsidP="00FF71E3">
            <w:pPr>
              <w:rPr>
                <w:sz w:val="20"/>
                <w:szCs w:val="20"/>
              </w:rPr>
            </w:pPr>
            <w:r w:rsidRPr="00E67EE0">
              <w:rPr>
                <w:sz w:val="20"/>
                <w:szCs w:val="20"/>
              </w:rPr>
              <w:t xml:space="preserve">   sporty</w:t>
            </w:r>
          </w:p>
          <w:p w:rsidR="00492007" w:rsidRPr="00E67EE0" w:rsidRDefault="00492007" w:rsidP="00FF71E3">
            <w:pPr>
              <w:rPr>
                <w:sz w:val="20"/>
                <w:szCs w:val="20"/>
              </w:rPr>
            </w:pPr>
            <w:r w:rsidRPr="00E67EE0">
              <w:rPr>
                <w:sz w:val="20"/>
                <w:szCs w:val="20"/>
              </w:rPr>
              <w:t>- provede organizaci jednotlivých soutěží, změří a zapíše</w:t>
            </w:r>
          </w:p>
          <w:p w:rsidR="00492007" w:rsidRPr="00E67EE0" w:rsidRDefault="00492007" w:rsidP="00FF71E3">
            <w:pPr>
              <w:rPr>
                <w:sz w:val="20"/>
                <w:szCs w:val="20"/>
              </w:rPr>
            </w:pPr>
            <w:r w:rsidRPr="00E67EE0">
              <w:rPr>
                <w:sz w:val="20"/>
                <w:szCs w:val="20"/>
              </w:rPr>
              <w:t xml:space="preserve">   výkony</w:t>
            </w:r>
          </w:p>
          <w:p w:rsidR="00492007" w:rsidRPr="00E67EE0" w:rsidRDefault="00492007" w:rsidP="00FF71E3">
            <w:pPr>
              <w:rPr>
                <w:sz w:val="20"/>
                <w:szCs w:val="20"/>
              </w:rPr>
            </w:pPr>
            <w:r w:rsidRPr="00E67EE0">
              <w:rPr>
                <w:sz w:val="20"/>
                <w:szCs w:val="20"/>
              </w:rPr>
              <w:t>- užívá a rozpozná základní startovní povely</w:t>
            </w:r>
          </w:p>
          <w:p w:rsidR="00492007" w:rsidRPr="00E67EE0" w:rsidRDefault="00492007" w:rsidP="00FF71E3">
            <w:pPr>
              <w:rPr>
                <w:sz w:val="20"/>
                <w:szCs w:val="20"/>
              </w:rPr>
            </w:pPr>
            <w:r w:rsidRPr="00E67EE0">
              <w:rPr>
                <w:sz w:val="20"/>
                <w:szCs w:val="20"/>
              </w:rPr>
              <w:t>- užívá základy techniky dalších osvojovaných disciplín</w:t>
            </w:r>
          </w:p>
          <w:p w:rsidR="00492007" w:rsidRPr="00E67EE0" w:rsidRDefault="00492007" w:rsidP="00FF71E3">
            <w:pPr>
              <w:rPr>
                <w:sz w:val="20"/>
                <w:szCs w:val="20"/>
              </w:rPr>
            </w:pPr>
            <w:r w:rsidRPr="00E67EE0">
              <w:rPr>
                <w:sz w:val="20"/>
                <w:szCs w:val="20"/>
              </w:rPr>
              <w:t xml:space="preserve">- aplikuje průpravná cvičení pro jednotlivé atletické </w:t>
            </w:r>
          </w:p>
          <w:p w:rsidR="00492007" w:rsidRPr="00E67EE0" w:rsidRDefault="00492007" w:rsidP="00FF71E3">
            <w:pPr>
              <w:rPr>
                <w:sz w:val="20"/>
                <w:szCs w:val="20"/>
              </w:rPr>
            </w:pPr>
            <w:r w:rsidRPr="00E67EE0">
              <w:rPr>
                <w:sz w:val="20"/>
                <w:szCs w:val="20"/>
              </w:rPr>
              <w:t xml:space="preserve">   činnosti</w:t>
            </w:r>
          </w:p>
          <w:p w:rsidR="00492007" w:rsidRPr="00E67EE0" w:rsidRDefault="00492007" w:rsidP="00FF71E3">
            <w:pPr>
              <w:rPr>
                <w:sz w:val="20"/>
                <w:szCs w:val="20"/>
              </w:rPr>
            </w:pPr>
            <w:r w:rsidRPr="00E67EE0">
              <w:rPr>
                <w:sz w:val="20"/>
                <w:szCs w:val="20"/>
              </w:rPr>
              <w:t>- dokáže sestavit tabuli rekordů</w:t>
            </w:r>
          </w:p>
        </w:tc>
        <w:tc>
          <w:tcPr>
            <w:tcW w:w="6010"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pojmy olympijské disciplíny /Čj/</w:t>
            </w:r>
          </w:p>
          <w:p w:rsidR="00492007" w:rsidRPr="00E67EE0" w:rsidRDefault="00492007" w:rsidP="00FF71E3">
            <w:pPr>
              <w:ind w:right="851"/>
              <w:rPr>
                <w:sz w:val="20"/>
                <w:szCs w:val="20"/>
              </w:rPr>
            </w:pPr>
            <w:r w:rsidRPr="00E67EE0">
              <w:rPr>
                <w:sz w:val="20"/>
                <w:szCs w:val="20"/>
              </w:rPr>
              <w:t>- základní pravidla atletických soutěží /Čj/</w:t>
            </w:r>
          </w:p>
          <w:p w:rsidR="00492007" w:rsidRPr="00E67EE0" w:rsidRDefault="00492007" w:rsidP="00FF71E3">
            <w:pPr>
              <w:ind w:right="851"/>
              <w:rPr>
                <w:sz w:val="20"/>
                <w:szCs w:val="20"/>
              </w:rPr>
            </w:pPr>
            <w:r w:rsidRPr="00E67EE0">
              <w:rPr>
                <w:sz w:val="20"/>
                <w:szCs w:val="20"/>
              </w:rPr>
              <w:t>- základy techniky disciplín</w:t>
            </w:r>
          </w:p>
          <w:p w:rsidR="00492007" w:rsidRPr="00E67EE0" w:rsidRDefault="00492007" w:rsidP="00FF71E3">
            <w:pPr>
              <w:ind w:right="851"/>
              <w:rPr>
                <w:sz w:val="20"/>
                <w:szCs w:val="20"/>
              </w:rPr>
            </w:pPr>
            <w:r w:rsidRPr="00E67EE0">
              <w:rPr>
                <w:sz w:val="20"/>
                <w:szCs w:val="20"/>
              </w:rPr>
              <w:t xml:space="preserve">- průpravná cvičení pro jednotlivé atletické činnosti: běh </w:t>
            </w:r>
          </w:p>
          <w:p w:rsidR="00492007" w:rsidRPr="00E67EE0" w:rsidRDefault="00492007" w:rsidP="00FF71E3">
            <w:pPr>
              <w:ind w:right="851"/>
              <w:rPr>
                <w:sz w:val="20"/>
                <w:szCs w:val="20"/>
              </w:rPr>
            </w:pPr>
            <w:r w:rsidRPr="00E67EE0">
              <w:rPr>
                <w:sz w:val="20"/>
                <w:szCs w:val="20"/>
              </w:rPr>
              <w:t xml:space="preserve">   (rychlý, vytrvalostní ), skok (daleký, vysoký ), hod </w:t>
            </w:r>
          </w:p>
          <w:p w:rsidR="00492007" w:rsidRPr="00E67EE0" w:rsidRDefault="00492007" w:rsidP="00FF71E3">
            <w:pPr>
              <w:ind w:right="851"/>
              <w:rPr>
                <w:sz w:val="20"/>
                <w:szCs w:val="20"/>
              </w:rPr>
            </w:pPr>
            <w:r w:rsidRPr="00E67EE0">
              <w:rPr>
                <w:sz w:val="20"/>
                <w:szCs w:val="20"/>
              </w:rPr>
              <w:t xml:space="preserve">   (míčkem, vrh koulí )</w:t>
            </w:r>
          </w:p>
          <w:p w:rsidR="00492007" w:rsidRPr="00E67EE0" w:rsidRDefault="00492007" w:rsidP="00FF71E3">
            <w:pPr>
              <w:ind w:right="851"/>
              <w:rPr>
                <w:sz w:val="20"/>
                <w:szCs w:val="20"/>
              </w:rPr>
            </w:pPr>
            <w:r w:rsidRPr="00E67EE0">
              <w:rPr>
                <w:sz w:val="20"/>
                <w:szCs w:val="20"/>
              </w:rPr>
              <w:t>- základy evidence výkonů /M/</w:t>
            </w: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b/>
              </w:rPr>
            </w:pPr>
            <w:r w:rsidRPr="00E67EE0">
              <w:rPr>
                <w:b/>
              </w:rPr>
              <w:t>Sportovní hry</w:t>
            </w:r>
          </w:p>
        </w:tc>
        <w:tc>
          <w:tcPr>
            <w:tcW w:w="6010" w:type="dxa"/>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rPr>
          <w:gridAfter w:val="1"/>
          <w:wAfter w:w="28" w:type="dxa"/>
        </w:trPr>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zdůvodní význam pohybových her pro navazování</w:t>
            </w:r>
          </w:p>
          <w:p w:rsidR="00492007" w:rsidRPr="00E67EE0" w:rsidRDefault="00492007" w:rsidP="00FF71E3">
            <w:pPr>
              <w:rPr>
                <w:sz w:val="20"/>
                <w:szCs w:val="20"/>
              </w:rPr>
            </w:pPr>
            <w:r w:rsidRPr="00E67EE0">
              <w:rPr>
                <w:sz w:val="20"/>
                <w:szCs w:val="20"/>
              </w:rPr>
              <w:t xml:space="preserve">   a upevňování mezilidských kontaktů</w:t>
            </w:r>
          </w:p>
          <w:p w:rsidR="00492007" w:rsidRPr="00E67EE0" w:rsidRDefault="00492007" w:rsidP="00FF71E3">
            <w:pPr>
              <w:rPr>
                <w:sz w:val="20"/>
                <w:szCs w:val="20"/>
              </w:rPr>
            </w:pPr>
            <w:r w:rsidRPr="00E67EE0">
              <w:rPr>
                <w:sz w:val="20"/>
                <w:szCs w:val="20"/>
              </w:rPr>
              <w:t xml:space="preserve">- snaží se o fair play jednání při hrách, má radost ze hry, </w:t>
            </w:r>
          </w:p>
          <w:p w:rsidR="00492007" w:rsidRPr="00E67EE0" w:rsidRDefault="00492007" w:rsidP="00FF71E3">
            <w:pPr>
              <w:rPr>
                <w:sz w:val="20"/>
                <w:szCs w:val="20"/>
              </w:rPr>
            </w:pPr>
            <w:r w:rsidRPr="00E67EE0">
              <w:rPr>
                <w:sz w:val="20"/>
                <w:szCs w:val="20"/>
              </w:rPr>
              <w:t xml:space="preserve">   ne z prohry jiného</w:t>
            </w:r>
          </w:p>
          <w:p w:rsidR="00492007" w:rsidRPr="00E67EE0" w:rsidRDefault="00492007" w:rsidP="00FF71E3">
            <w:pPr>
              <w:rPr>
                <w:sz w:val="20"/>
                <w:szCs w:val="20"/>
              </w:rPr>
            </w:pPr>
            <w:r w:rsidRPr="00E67EE0">
              <w:rPr>
                <w:sz w:val="20"/>
                <w:szCs w:val="20"/>
              </w:rPr>
              <w:t>- rozpozná, která hra je vhodná pro určitý věk, počet</w:t>
            </w:r>
          </w:p>
          <w:p w:rsidR="00492007" w:rsidRPr="00E67EE0" w:rsidRDefault="00492007" w:rsidP="00FF71E3">
            <w:pPr>
              <w:rPr>
                <w:sz w:val="20"/>
                <w:szCs w:val="20"/>
              </w:rPr>
            </w:pPr>
            <w:r w:rsidRPr="00E67EE0">
              <w:rPr>
                <w:sz w:val="20"/>
                <w:szCs w:val="20"/>
              </w:rPr>
              <w:t xml:space="preserve">   hráčů, prostředí</w:t>
            </w:r>
          </w:p>
          <w:p w:rsidR="00492007" w:rsidRPr="00E67EE0" w:rsidRDefault="00492007" w:rsidP="00FF71E3">
            <w:pPr>
              <w:rPr>
                <w:sz w:val="20"/>
                <w:szCs w:val="20"/>
              </w:rPr>
            </w:pPr>
            <w:r w:rsidRPr="00E67EE0">
              <w:rPr>
                <w:sz w:val="20"/>
                <w:szCs w:val="20"/>
              </w:rPr>
              <w:t>- objasní, rozpozná základní rozdíly mezi jednotlivými</w:t>
            </w:r>
          </w:p>
          <w:p w:rsidR="00492007" w:rsidRPr="00E67EE0" w:rsidRDefault="00492007" w:rsidP="00FF71E3">
            <w:pPr>
              <w:rPr>
                <w:sz w:val="20"/>
                <w:szCs w:val="20"/>
              </w:rPr>
            </w:pPr>
            <w:r w:rsidRPr="00E67EE0">
              <w:rPr>
                <w:sz w:val="20"/>
                <w:szCs w:val="20"/>
              </w:rPr>
              <w:t xml:space="preserve">   druhy sportovních her (kolektivní, individuální,</w:t>
            </w:r>
          </w:p>
          <w:p w:rsidR="00492007" w:rsidRPr="00E67EE0" w:rsidRDefault="00492007" w:rsidP="00FF71E3">
            <w:pPr>
              <w:rPr>
                <w:sz w:val="20"/>
                <w:szCs w:val="20"/>
              </w:rPr>
            </w:pPr>
            <w:r w:rsidRPr="00E67EE0">
              <w:rPr>
                <w:sz w:val="20"/>
                <w:szCs w:val="20"/>
              </w:rPr>
              <w:t xml:space="preserve">   brankové, síťové, pálkové atd. )</w:t>
            </w:r>
          </w:p>
          <w:p w:rsidR="00492007" w:rsidRPr="00E67EE0" w:rsidRDefault="00492007" w:rsidP="00FF71E3">
            <w:pPr>
              <w:rPr>
                <w:sz w:val="20"/>
                <w:szCs w:val="20"/>
              </w:rPr>
            </w:pPr>
            <w:r w:rsidRPr="00E67EE0">
              <w:rPr>
                <w:sz w:val="20"/>
                <w:szCs w:val="20"/>
              </w:rPr>
              <w:t>- ovládá základní pravidla a uplatňuje je ve hře</w:t>
            </w:r>
          </w:p>
          <w:p w:rsidR="00492007" w:rsidRPr="00E67EE0" w:rsidRDefault="00492007" w:rsidP="00FF71E3">
            <w:pPr>
              <w:rPr>
                <w:sz w:val="20"/>
                <w:szCs w:val="20"/>
              </w:rPr>
            </w:pPr>
            <w:r w:rsidRPr="00E67EE0">
              <w:rPr>
                <w:sz w:val="20"/>
                <w:szCs w:val="20"/>
              </w:rPr>
              <w:t>- provede základní údržbu náčiní a úpravu hřišť před</w:t>
            </w:r>
          </w:p>
          <w:p w:rsidR="00492007" w:rsidRPr="00E67EE0" w:rsidRDefault="00492007" w:rsidP="00FF71E3">
            <w:pPr>
              <w:rPr>
                <w:sz w:val="20"/>
                <w:szCs w:val="20"/>
              </w:rPr>
            </w:pPr>
            <w:r w:rsidRPr="00E67EE0">
              <w:rPr>
                <w:sz w:val="20"/>
                <w:szCs w:val="20"/>
              </w:rPr>
              <w:t xml:space="preserve">   utkáním a po utkání</w:t>
            </w:r>
          </w:p>
          <w:p w:rsidR="00492007" w:rsidRPr="00E67EE0" w:rsidRDefault="00492007" w:rsidP="00FF71E3">
            <w:pPr>
              <w:rPr>
                <w:sz w:val="20"/>
                <w:szCs w:val="20"/>
              </w:rPr>
            </w:pPr>
            <w:r w:rsidRPr="00E67EE0">
              <w:rPr>
                <w:sz w:val="20"/>
                <w:szCs w:val="20"/>
              </w:rPr>
              <w:t>- rozpozná základní herní činnost jednotlivce a</w:t>
            </w:r>
          </w:p>
          <w:p w:rsidR="00492007" w:rsidRPr="00E67EE0" w:rsidRDefault="00492007" w:rsidP="00FF71E3">
            <w:pPr>
              <w:rPr>
                <w:sz w:val="20"/>
                <w:szCs w:val="20"/>
              </w:rPr>
            </w:pPr>
            <w:r w:rsidRPr="00E67EE0">
              <w:rPr>
                <w:sz w:val="20"/>
                <w:szCs w:val="20"/>
              </w:rPr>
              <w:t xml:space="preserve">   kombinace a uplatňuje je ve hře</w:t>
            </w:r>
          </w:p>
          <w:p w:rsidR="00492007" w:rsidRPr="00E67EE0" w:rsidRDefault="00492007" w:rsidP="00FF71E3">
            <w:pPr>
              <w:rPr>
                <w:sz w:val="20"/>
                <w:szCs w:val="20"/>
              </w:rPr>
            </w:pPr>
            <w:r w:rsidRPr="00E67EE0">
              <w:rPr>
                <w:sz w:val="20"/>
                <w:szCs w:val="20"/>
              </w:rPr>
              <w:t>- určí taktiku hry a dodržuje ji za pomoci spoluhráčů</w:t>
            </w:r>
          </w:p>
          <w:p w:rsidR="00492007" w:rsidRPr="00E67EE0" w:rsidRDefault="00492007" w:rsidP="00FF71E3">
            <w:pPr>
              <w:rPr>
                <w:sz w:val="20"/>
                <w:szCs w:val="20"/>
              </w:rPr>
            </w:pPr>
            <w:r w:rsidRPr="00E67EE0">
              <w:rPr>
                <w:sz w:val="20"/>
                <w:szCs w:val="20"/>
              </w:rPr>
              <w:t xml:space="preserve">   a učitele</w:t>
            </w:r>
          </w:p>
          <w:p w:rsidR="00492007" w:rsidRPr="00E67EE0" w:rsidRDefault="00492007" w:rsidP="00FF71E3">
            <w:pPr>
              <w:rPr>
                <w:sz w:val="20"/>
                <w:szCs w:val="20"/>
              </w:rPr>
            </w:pPr>
            <w:r w:rsidRPr="00E67EE0">
              <w:rPr>
                <w:sz w:val="20"/>
                <w:szCs w:val="20"/>
              </w:rPr>
              <w:t>- rozliší několik her z každé skupiny, aplikuje herní</w:t>
            </w:r>
          </w:p>
          <w:p w:rsidR="00492007" w:rsidRPr="00E67EE0" w:rsidRDefault="00492007" w:rsidP="00FF71E3">
            <w:pPr>
              <w:ind w:left="1134"/>
              <w:rPr>
                <w:sz w:val="20"/>
                <w:szCs w:val="20"/>
              </w:rPr>
            </w:pPr>
            <w:r w:rsidRPr="00E67EE0">
              <w:rPr>
                <w:sz w:val="20"/>
                <w:szCs w:val="20"/>
              </w:rPr>
              <w:t xml:space="preserve">   dovednosti a samostatně posuzuje hru</w:t>
            </w:r>
          </w:p>
        </w:tc>
        <w:tc>
          <w:tcPr>
            <w:tcW w:w="6010" w:type="dxa"/>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základní principy pro řízení a rozhodování pohybových her</w:t>
            </w:r>
          </w:p>
          <w:p w:rsidR="00492007" w:rsidRPr="00E67EE0" w:rsidRDefault="00492007" w:rsidP="00FF71E3">
            <w:pPr>
              <w:ind w:right="851"/>
              <w:rPr>
                <w:sz w:val="20"/>
                <w:szCs w:val="20"/>
              </w:rPr>
            </w:pPr>
            <w:r w:rsidRPr="00E67EE0">
              <w:rPr>
                <w:sz w:val="20"/>
                <w:szCs w:val="20"/>
              </w:rPr>
              <w:t>- úkoly vyplývající z herních funkcí a rolí ve hře</w:t>
            </w:r>
          </w:p>
          <w:p w:rsidR="00492007" w:rsidRPr="00E67EE0" w:rsidRDefault="00492007" w:rsidP="00FF71E3">
            <w:pPr>
              <w:ind w:right="851"/>
              <w:rPr>
                <w:sz w:val="20"/>
                <w:szCs w:val="20"/>
              </w:rPr>
            </w:pPr>
            <w:r w:rsidRPr="00E67EE0">
              <w:rPr>
                <w:sz w:val="20"/>
                <w:szCs w:val="20"/>
              </w:rPr>
              <w:t>- radost ze hry, prožitek, spolupráce /Ov, Vz/</w:t>
            </w:r>
          </w:p>
          <w:p w:rsidR="00492007" w:rsidRPr="00E67EE0" w:rsidRDefault="00492007" w:rsidP="00FF71E3">
            <w:pPr>
              <w:ind w:right="851"/>
              <w:rPr>
                <w:sz w:val="20"/>
                <w:szCs w:val="20"/>
              </w:rPr>
            </w:pPr>
            <w:r w:rsidRPr="00E67EE0">
              <w:rPr>
                <w:sz w:val="20"/>
                <w:szCs w:val="20"/>
              </w:rPr>
              <w:t>- význam sportovních her pro rozvoj herních dovedností</w:t>
            </w:r>
          </w:p>
          <w:p w:rsidR="00492007" w:rsidRPr="00E67EE0" w:rsidRDefault="00492007" w:rsidP="00FF71E3">
            <w:pPr>
              <w:ind w:right="851"/>
              <w:rPr>
                <w:sz w:val="20"/>
                <w:szCs w:val="20"/>
              </w:rPr>
            </w:pPr>
            <w:r w:rsidRPr="00E67EE0">
              <w:rPr>
                <w:sz w:val="20"/>
                <w:szCs w:val="20"/>
              </w:rPr>
              <w:t>- herní role a funkce (brankář, kapitán atd. ) /Čj/</w:t>
            </w:r>
          </w:p>
          <w:p w:rsidR="00492007" w:rsidRPr="00E67EE0" w:rsidRDefault="00492007" w:rsidP="00FF71E3">
            <w:pPr>
              <w:ind w:right="851"/>
              <w:rPr>
                <w:sz w:val="20"/>
                <w:szCs w:val="20"/>
              </w:rPr>
            </w:pPr>
            <w:r w:rsidRPr="00E67EE0">
              <w:rPr>
                <w:sz w:val="20"/>
                <w:szCs w:val="20"/>
              </w:rPr>
              <w:t>- základní pravidla sportovních her /Čj/</w:t>
            </w:r>
          </w:p>
          <w:p w:rsidR="00492007" w:rsidRPr="00E67EE0" w:rsidRDefault="00492007" w:rsidP="00FF71E3">
            <w:pPr>
              <w:ind w:right="851"/>
              <w:rPr>
                <w:sz w:val="20"/>
                <w:szCs w:val="20"/>
              </w:rPr>
            </w:pPr>
            <w:r w:rsidRPr="00E67EE0">
              <w:rPr>
                <w:sz w:val="20"/>
                <w:szCs w:val="20"/>
              </w:rPr>
              <w:t>- specifikace bezpečnosti a hygieny při sportovních hrách</w:t>
            </w:r>
          </w:p>
          <w:p w:rsidR="00492007" w:rsidRPr="00E67EE0" w:rsidRDefault="00492007" w:rsidP="00FF71E3">
            <w:pPr>
              <w:ind w:right="851"/>
              <w:rPr>
                <w:sz w:val="20"/>
                <w:szCs w:val="20"/>
              </w:rPr>
            </w:pPr>
            <w:r w:rsidRPr="00E67EE0">
              <w:rPr>
                <w:sz w:val="20"/>
                <w:szCs w:val="20"/>
              </w:rPr>
              <w:t>- příprava a organizace utkání /M/</w:t>
            </w:r>
          </w:p>
          <w:p w:rsidR="00492007" w:rsidRPr="00E67EE0" w:rsidRDefault="00492007" w:rsidP="00FF71E3">
            <w:pPr>
              <w:ind w:right="851"/>
              <w:rPr>
                <w:sz w:val="20"/>
                <w:szCs w:val="20"/>
              </w:rPr>
            </w:pPr>
            <w:r w:rsidRPr="00E67EE0">
              <w:rPr>
                <w:sz w:val="20"/>
                <w:szCs w:val="20"/>
              </w:rPr>
              <w:t>- úprava různých povrchů hřišť /Pč/</w:t>
            </w:r>
          </w:p>
          <w:p w:rsidR="00492007" w:rsidRPr="00E67EE0" w:rsidRDefault="00492007" w:rsidP="00FF71E3">
            <w:pPr>
              <w:ind w:right="851"/>
              <w:rPr>
                <w:sz w:val="20"/>
                <w:szCs w:val="20"/>
              </w:rPr>
            </w:pPr>
            <w:r w:rsidRPr="00E67EE0">
              <w:rPr>
                <w:sz w:val="20"/>
                <w:szCs w:val="20"/>
              </w:rPr>
              <w:t>- sportovní hry: fotbal, basketbal, volejbal /M/</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rPr>
            </w:pPr>
            <w:r w:rsidRPr="00E67EE0">
              <w:rPr>
                <w:b/>
              </w:rPr>
              <w:t>Gymnastika</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používá aktivně osvojované pojmy</w:t>
            </w:r>
          </w:p>
          <w:p w:rsidR="00492007" w:rsidRPr="00E67EE0" w:rsidRDefault="00492007" w:rsidP="00FF71E3">
            <w:pPr>
              <w:rPr>
                <w:sz w:val="20"/>
                <w:szCs w:val="20"/>
              </w:rPr>
            </w:pPr>
            <w:r w:rsidRPr="00E67EE0">
              <w:rPr>
                <w:sz w:val="20"/>
                <w:szCs w:val="20"/>
              </w:rPr>
              <w:lastRenderedPageBreak/>
              <w:t>- ovládá bezpečně záchranu a dopomoc při osvojovaných</w:t>
            </w:r>
          </w:p>
          <w:p w:rsidR="00492007" w:rsidRPr="00E67EE0" w:rsidRDefault="00492007" w:rsidP="00FF71E3">
            <w:pPr>
              <w:rPr>
                <w:sz w:val="20"/>
                <w:szCs w:val="20"/>
              </w:rPr>
            </w:pPr>
            <w:r w:rsidRPr="00E67EE0">
              <w:rPr>
                <w:sz w:val="20"/>
                <w:szCs w:val="20"/>
              </w:rPr>
              <w:t xml:space="preserve">   cvicích</w:t>
            </w:r>
          </w:p>
          <w:p w:rsidR="00492007" w:rsidRPr="00E67EE0" w:rsidRDefault="00492007" w:rsidP="00FF71E3">
            <w:pPr>
              <w:rPr>
                <w:sz w:val="20"/>
                <w:szCs w:val="20"/>
              </w:rPr>
            </w:pPr>
            <w:r w:rsidRPr="00E67EE0">
              <w:rPr>
                <w:sz w:val="20"/>
                <w:szCs w:val="20"/>
              </w:rPr>
              <w:t xml:space="preserve">- provede stoj na rukou, přemet stranou, roznožku přes </w:t>
            </w:r>
          </w:p>
          <w:p w:rsidR="00492007" w:rsidRPr="00E67EE0" w:rsidRDefault="00492007" w:rsidP="00FF71E3">
            <w:pPr>
              <w:rPr>
                <w:sz w:val="20"/>
                <w:szCs w:val="20"/>
              </w:rPr>
            </w:pPr>
            <w:r w:rsidRPr="00E67EE0">
              <w:rPr>
                <w:sz w:val="20"/>
                <w:szCs w:val="20"/>
              </w:rPr>
              <w:t xml:space="preserve">   nářadí, výmyk, základní cvičební prvky na kladině</w:t>
            </w:r>
          </w:p>
          <w:p w:rsidR="00492007" w:rsidRPr="00E67EE0" w:rsidRDefault="00492007" w:rsidP="00FF71E3">
            <w:pPr>
              <w:rPr>
                <w:sz w:val="20"/>
                <w:szCs w:val="20"/>
              </w:rPr>
            </w:pPr>
            <w:r w:rsidRPr="00E67EE0">
              <w:rPr>
                <w:sz w:val="20"/>
                <w:szCs w:val="20"/>
              </w:rPr>
              <w:t>- ukáže využité gymnastické prvky a užívá při přípravě</w:t>
            </w:r>
          </w:p>
          <w:p w:rsidR="00492007" w:rsidRPr="00E67EE0" w:rsidRDefault="00492007" w:rsidP="00FF71E3">
            <w:pPr>
              <w:rPr>
                <w:sz w:val="20"/>
                <w:szCs w:val="20"/>
              </w:rPr>
            </w:pPr>
            <w:r w:rsidRPr="00E67EE0">
              <w:rPr>
                <w:sz w:val="20"/>
                <w:szCs w:val="20"/>
              </w:rPr>
              <w:t xml:space="preserve">   krátké sestavy</w:t>
            </w:r>
          </w:p>
          <w:p w:rsidR="00492007" w:rsidRPr="00E67EE0" w:rsidRDefault="00492007" w:rsidP="00FF71E3">
            <w:pPr>
              <w:rPr>
                <w:sz w:val="20"/>
                <w:szCs w:val="20"/>
              </w:rPr>
            </w:pPr>
            <w:r w:rsidRPr="00E67EE0">
              <w:rPr>
                <w:sz w:val="20"/>
                <w:szCs w:val="20"/>
              </w:rPr>
              <w:t>- provádí zdravotně pohybové a kulturně estetické funkce</w:t>
            </w:r>
          </w:p>
          <w:p w:rsidR="00492007" w:rsidRPr="00E67EE0" w:rsidRDefault="00492007" w:rsidP="00FF71E3">
            <w:pPr>
              <w:rPr>
                <w:sz w:val="20"/>
                <w:szCs w:val="20"/>
              </w:rPr>
            </w:pPr>
            <w:r w:rsidRPr="00E67EE0">
              <w:rPr>
                <w:sz w:val="20"/>
                <w:szCs w:val="20"/>
              </w:rPr>
              <w:t xml:space="preserve">   pohybu s hudebním doprovodem</w:t>
            </w:r>
          </w:p>
          <w:p w:rsidR="00492007" w:rsidRPr="00E67EE0" w:rsidRDefault="00492007" w:rsidP="00FF71E3">
            <w:pPr>
              <w:rPr>
                <w:sz w:val="20"/>
                <w:szCs w:val="20"/>
              </w:rPr>
            </w:pPr>
            <w:r w:rsidRPr="00E67EE0">
              <w:rPr>
                <w:sz w:val="20"/>
                <w:szCs w:val="20"/>
              </w:rPr>
              <w:t>- ukáže základní aerobní cvičení s hudbou</w:t>
            </w:r>
          </w:p>
          <w:p w:rsidR="00492007" w:rsidRPr="00E67EE0" w:rsidRDefault="00492007" w:rsidP="00FF71E3">
            <w:pPr>
              <w:rPr>
                <w:sz w:val="20"/>
                <w:szCs w:val="20"/>
              </w:rPr>
            </w:pPr>
            <w:r w:rsidRPr="00E67EE0">
              <w:rPr>
                <w:sz w:val="20"/>
                <w:szCs w:val="20"/>
              </w:rPr>
              <w:t xml:space="preserve">- rozezná bezpečně základní způsoby rozvoje </w:t>
            </w:r>
          </w:p>
          <w:p w:rsidR="00492007" w:rsidRPr="00E67EE0" w:rsidRDefault="00492007" w:rsidP="00FF71E3">
            <w:pPr>
              <w:rPr>
                <w:sz w:val="20"/>
                <w:szCs w:val="20"/>
              </w:rPr>
            </w:pPr>
            <w:r w:rsidRPr="00E67EE0">
              <w:rPr>
                <w:sz w:val="20"/>
                <w:szCs w:val="20"/>
              </w:rPr>
              <w:t xml:space="preserve">   pohybových předpokladů i korekce svalových oslabení</w:t>
            </w:r>
          </w:p>
          <w:p w:rsidR="00492007" w:rsidRPr="00E67EE0" w:rsidRDefault="00492007" w:rsidP="00FF71E3">
            <w:pPr>
              <w:rPr>
                <w:sz w:val="20"/>
                <w:szCs w:val="20"/>
              </w:rPr>
            </w:pPr>
            <w:r w:rsidRPr="00E67EE0">
              <w:rPr>
                <w:sz w:val="20"/>
                <w:szCs w:val="20"/>
              </w:rPr>
              <w:t xml:space="preserve">   a dovede je převážně samostatně využívat</w:t>
            </w:r>
          </w:p>
          <w:p w:rsidR="00492007" w:rsidRPr="00E67EE0" w:rsidRDefault="00492007" w:rsidP="00FF71E3">
            <w:pPr>
              <w:rPr>
                <w:sz w:val="20"/>
                <w:szCs w:val="20"/>
              </w:rPr>
            </w:pPr>
            <w:r w:rsidRPr="00E67EE0">
              <w:rPr>
                <w:sz w:val="20"/>
                <w:szCs w:val="20"/>
              </w:rPr>
              <w:t>- zvládne základní prvky sebeobranného cvičení</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lastRenderedPageBreak/>
              <w:t>Konkretizované učivo:</w:t>
            </w:r>
          </w:p>
          <w:p w:rsidR="00492007" w:rsidRPr="00E67EE0" w:rsidRDefault="00492007" w:rsidP="00FF71E3">
            <w:pPr>
              <w:ind w:right="851"/>
              <w:rPr>
                <w:sz w:val="20"/>
                <w:szCs w:val="20"/>
              </w:rPr>
            </w:pPr>
            <w:r w:rsidRPr="00E67EE0">
              <w:rPr>
                <w:sz w:val="20"/>
                <w:szCs w:val="20"/>
              </w:rPr>
              <w:t>- pojmy, odvozené cvičební polohy a postoje /Čj/</w:t>
            </w:r>
          </w:p>
          <w:p w:rsidR="00492007" w:rsidRPr="00E67EE0" w:rsidRDefault="00492007" w:rsidP="00FF71E3">
            <w:pPr>
              <w:ind w:right="851"/>
              <w:rPr>
                <w:sz w:val="20"/>
                <w:szCs w:val="20"/>
              </w:rPr>
            </w:pPr>
            <w:r w:rsidRPr="00E67EE0">
              <w:rPr>
                <w:sz w:val="20"/>
                <w:szCs w:val="20"/>
              </w:rPr>
              <w:lastRenderedPageBreak/>
              <w:t>- záchrana a dopomoc /Př/</w:t>
            </w:r>
          </w:p>
          <w:p w:rsidR="00492007" w:rsidRPr="00E67EE0" w:rsidRDefault="00492007" w:rsidP="00FF71E3">
            <w:pPr>
              <w:ind w:right="851"/>
              <w:rPr>
                <w:sz w:val="20"/>
                <w:szCs w:val="20"/>
              </w:rPr>
            </w:pPr>
            <w:r w:rsidRPr="00E67EE0">
              <w:rPr>
                <w:sz w:val="20"/>
                <w:szCs w:val="20"/>
              </w:rPr>
              <w:t>- akrobacie – přeskoky, hrazda, kladina</w:t>
            </w:r>
          </w:p>
          <w:p w:rsidR="00492007" w:rsidRPr="00E67EE0" w:rsidRDefault="00492007" w:rsidP="00FF71E3">
            <w:pPr>
              <w:ind w:right="851"/>
              <w:rPr>
                <w:sz w:val="20"/>
                <w:szCs w:val="20"/>
              </w:rPr>
            </w:pPr>
            <w:r w:rsidRPr="00E67EE0">
              <w:rPr>
                <w:sz w:val="20"/>
                <w:szCs w:val="20"/>
              </w:rPr>
              <w:t>- zapojení do řízení a samostatného hodnocení kvality /Čj/</w:t>
            </w:r>
          </w:p>
          <w:p w:rsidR="00492007" w:rsidRPr="00E67EE0" w:rsidRDefault="00492007" w:rsidP="00FF71E3">
            <w:pPr>
              <w:ind w:right="851"/>
              <w:rPr>
                <w:sz w:val="20"/>
                <w:szCs w:val="20"/>
              </w:rPr>
            </w:pPr>
            <w:r w:rsidRPr="00E67EE0">
              <w:rPr>
                <w:sz w:val="20"/>
                <w:szCs w:val="20"/>
              </w:rPr>
              <w:t>- rytmická a kondiční gymnastika /Hv/</w:t>
            </w:r>
          </w:p>
          <w:p w:rsidR="00492007" w:rsidRPr="00E67EE0" w:rsidRDefault="00492007" w:rsidP="00FF71E3">
            <w:pPr>
              <w:ind w:right="851"/>
              <w:rPr>
                <w:sz w:val="20"/>
                <w:szCs w:val="20"/>
              </w:rPr>
            </w:pPr>
            <w:r w:rsidRPr="00E67EE0">
              <w:rPr>
                <w:sz w:val="20"/>
                <w:szCs w:val="20"/>
              </w:rPr>
              <w:t>- různé druhy pohybu s hudebním a rytmickým doprovodem</w:t>
            </w:r>
          </w:p>
          <w:p w:rsidR="00492007" w:rsidRPr="00E67EE0" w:rsidRDefault="00492007" w:rsidP="00FF71E3">
            <w:pPr>
              <w:ind w:right="851"/>
              <w:rPr>
                <w:sz w:val="20"/>
                <w:szCs w:val="20"/>
              </w:rPr>
            </w:pPr>
            <w:r w:rsidRPr="00E67EE0">
              <w:rPr>
                <w:sz w:val="20"/>
                <w:szCs w:val="20"/>
              </w:rPr>
              <w:t>- technika a estetika pohybu /Hv, Vz/</w:t>
            </w:r>
          </w:p>
          <w:p w:rsidR="00492007" w:rsidRPr="00E67EE0" w:rsidRDefault="00492007" w:rsidP="00FF71E3">
            <w:pPr>
              <w:ind w:right="851"/>
              <w:rPr>
                <w:sz w:val="20"/>
                <w:szCs w:val="20"/>
              </w:rPr>
            </w:pPr>
            <w:r w:rsidRPr="00E67EE0">
              <w:rPr>
                <w:sz w:val="20"/>
                <w:szCs w:val="20"/>
              </w:rPr>
              <w:t>- rychlostně silová cvičení</w:t>
            </w:r>
          </w:p>
          <w:p w:rsidR="00492007" w:rsidRPr="00E67EE0" w:rsidRDefault="00492007" w:rsidP="00FF71E3">
            <w:pPr>
              <w:ind w:right="851"/>
              <w:rPr>
                <w:sz w:val="20"/>
                <w:szCs w:val="20"/>
              </w:rPr>
            </w:pPr>
            <w:r w:rsidRPr="00E67EE0">
              <w:rPr>
                <w:sz w:val="20"/>
                <w:szCs w:val="20"/>
              </w:rPr>
              <w:t>- protahovací a napínací cvičení (strečink )</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sz w:val="20"/>
                <w:szCs w:val="20"/>
              </w:rPr>
            </w:pPr>
            <w:r w:rsidRPr="00E67EE0">
              <w:rPr>
                <w:b/>
              </w:rPr>
              <w:t>Plavání</w:t>
            </w:r>
            <w:r w:rsidRPr="00E67EE0">
              <w:rPr>
                <w:sz w:val="20"/>
                <w:szCs w:val="20"/>
              </w:rPr>
              <w:t xml:space="preserve"> (dle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zhodnotí zdravotní a rozvojový význam plavání</w:t>
            </w:r>
          </w:p>
          <w:p w:rsidR="00492007" w:rsidRPr="00E67EE0" w:rsidRDefault="00492007" w:rsidP="00FF71E3">
            <w:pPr>
              <w:rPr>
                <w:sz w:val="20"/>
                <w:szCs w:val="20"/>
              </w:rPr>
            </w:pPr>
            <w:r w:rsidRPr="00E67EE0">
              <w:rPr>
                <w:sz w:val="20"/>
                <w:szCs w:val="20"/>
              </w:rPr>
              <w:t xml:space="preserve">- používá 1 – 2 plavecké způsoby, startovní skok a </w:t>
            </w:r>
          </w:p>
          <w:p w:rsidR="00492007" w:rsidRPr="00E67EE0" w:rsidRDefault="00492007" w:rsidP="00FF71E3">
            <w:pPr>
              <w:rPr>
                <w:sz w:val="20"/>
                <w:szCs w:val="20"/>
              </w:rPr>
            </w:pPr>
            <w:r w:rsidRPr="00E67EE0">
              <w:rPr>
                <w:sz w:val="20"/>
                <w:szCs w:val="20"/>
              </w:rPr>
              <w:t xml:space="preserve">   obrátku</w:t>
            </w:r>
          </w:p>
          <w:p w:rsidR="00492007" w:rsidRPr="00E67EE0" w:rsidRDefault="00492007" w:rsidP="00FF71E3">
            <w:pPr>
              <w:rPr>
                <w:sz w:val="20"/>
                <w:szCs w:val="20"/>
              </w:rPr>
            </w:pPr>
            <w:r w:rsidRPr="00E67EE0">
              <w:rPr>
                <w:sz w:val="20"/>
                <w:szCs w:val="20"/>
              </w:rPr>
              <w:t>- předvede první pomoc při záchraně tonoucího</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význam plavání pro zdraví a regeneraci /Př/</w:t>
            </w:r>
          </w:p>
          <w:p w:rsidR="00492007" w:rsidRPr="00E67EE0" w:rsidRDefault="00492007" w:rsidP="00FF71E3">
            <w:pPr>
              <w:ind w:right="851"/>
              <w:rPr>
                <w:sz w:val="20"/>
                <w:szCs w:val="20"/>
              </w:rPr>
            </w:pPr>
            <w:r w:rsidRPr="00E67EE0">
              <w:rPr>
                <w:sz w:val="20"/>
                <w:szCs w:val="20"/>
              </w:rPr>
              <w:t>- základní plavecké disciplíny</w:t>
            </w:r>
          </w:p>
          <w:p w:rsidR="00492007" w:rsidRPr="00E67EE0" w:rsidRDefault="00492007" w:rsidP="00FF71E3">
            <w:pPr>
              <w:ind w:right="851"/>
              <w:rPr>
                <w:sz w:val="20"/>
                <w:szCs w:val="20"/>
              </w:rPr>
            </w:pPr>
            <w:r w:rsidRPr="00E67EE0">
              <w:rPr>
                <w:sz w:val="20"/>
                <w:szCs w:val="20"/>
              </w:rPr>
              <w:t>- záchrana tonoucího /Př/</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sz w:val="20"/>
                <w:szCs w:val="20"/>
              </w:rPr>
            </w:pPr>
            <w:r w:rsidRPr="00E67EE0">
              <w:rPr>
                <w:b/>
              </w:rPr>
              <w:t xml:space="preserve">Bruslení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bruslení jako vhodnou pohybovou i společenskou</w:t>
            </w:r>
          </w:p>
          <w:p w:rsidR="00492007" w:rsidRPr="00E67EE0" w:rsidRDefault="00492007" w:rsidP="00FF71E3">
            <w:pPr>
              <w:rPr>
                <w:sz w:val="20"/>
                <w:szCs w:val="20"/>
              </w:rPr>
            </w:pPr>
            <w:r w:rsidRPr="00E67EE0">
              <w:rPr>
                <w:sz w:val="20"/>
                <w:szCs w:val="20"/>
              </w:rPr>
              <w:t xml:space="preserve">   činnost</w:t>
            </w:r>
          </w:p>
          <w:p w:rsidR="00492007" w:rsidRPr="00E67EE0" w:rsidRDefault="00492007" w:rsidP="00FF71E3">
            <w:pPr>
              <w:rPr>
                <w:sz w:val="20"/>
                <w:szCs w:val="20"/>
              </w:rPr>
            </w:pPr>
            <w:r w:rsidRPr="00E67EE0">
              <w:rPr>
                <w:sz w:val="20"/>
                <w:szCs w:val="20"/>
              </w:rPr>
              <w:t>- provede ošetření bruslí</w:t>
            </w:r>
          </w:p>
          <w:p w:rsidR="00492007" w:rsidRPr="00E67EE0" w:rsidRDefault="00492007" w:rsidP="00FF71E3">
            <w:pPr>
              <w:rPr>
                <w:sz w:val="20"/>
                <w:szCs w:val="20"/>
              </w:rPr>
            </w:pPr>
            <w:r w:rsidRPr="00E67EE0">
              <w:rPr>
                <w:sz w:val="20"/>
                <w:szCs w:val="20"/>
              </w:rPr>
              <w:t>- předvede první pomoc při úrazu na bruslích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osvojení sportu na ledě</w:t>
            </w:r>
          </w:p>
          <w:p w:rsidR="00492007" w:rsidRPr="00E67EE0" w:rsidRDefault="00492007" w:rsidP="00FF71E3">
            <w:pPr>
              <w:ind w:right="851"/>
              <w:rPr>
                <w:sz w:val="20"/>
                <w:szCs w:val="20"/>
              </w:rPr>
            </w:pPr>
            <w:r w:rsidRPr="00E67EE0">
              <w:rPr>
                <w:sz w:val="20"/>
                <w:szCs w:val="20"/>
              </w:rPr>
              <w:t>- ošetření bruslí a bot /Pč/</w:t>
            </w:r>
          </w:p>
          <w:p w:rsidR="00492007" w:rsidRPr="00E67EE0" w:rsidRDefault="00492007" w:rsidP="00FF71E3">
            <w:pPr>
              <w:ind w:right="851"/>
              <w:rPr>
                <w:sz w:val="20"/>
                <w:szCs w:val="20"/>
              </w:rPr>
            </w:pPr>
            <w:r w:rsidRPr="00E67EE0">
              <w:rPr>
                <w:sz w:val="20"/>
                <w:szCs w:val="20"/>
              </w:rPr>
              <w:t>- způsoby záchrany a přivolání pomoci /Př/</w:t>
            </w:r>
          </w:p>
          <w:p w:rsidR="00492007" w:rsidRPr="00E67EE0" w:rsidRDefault="00492007" w:rsidP="00FF71E3">
            <w:pPr>
              <w:ind w:right="851"/>
              <w:rPr>
                <w:sz w:val="20"/>
                <w:szCs w:val="20"/>
              </w:rPr>
            </w:pPr>
            <w:r w:rsidRPr="00E67EE0">
              <w:rPr>
                <w:sz w:val="20"/>
                <w:szCs w:val="20"/>
              </w:rPr>
              <w:t xml:space="preserve">- jednoduché prvky při jízdě – jízda vpřed a vzad, obraty, </w:t>
            </w:r>
          </w:p>
          <w:p w:rsidR="00492007" w:rsidRPr="00E67EE0" w:rsidRDefault="00492007" w:rsidP="00FF71E3">
            <w:pPr>
              <w:ind w:right="851"/>
              <w:rPr>
                <w:sz w:val="20"/>
                <w:szCs w:val="20"/>
              </w:rPr>
            </w:pPr>
            <w:r w:rsidRPr="00E67EE0">
              <w:rPr>
                <w:sz w:val="20"/>
                <w:szCs w:val="20"/>
              </w:rPr>
              <w:t xml:space="preserve">   zastavení, změna směru</w:t>
            </w: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ind w:left="1134"/>
              <w:rPr>
                <w:b/>
              </w:rPr>
            </w:pPr>
          </w:p>
          <w:p w:rsidR="00492007" w:rsidRPr="00E67EE0" w:rsidRDefault="00492007" w:rsidP="00FF71E3">
            <w:pPr>
              <w:rPr>
                <w:sz w:val="20"/>
                <w:szCs w:val="20"/>
              </w:rPr>
            </w:pPr>
            <w:r w:rsidRPr="00E67EE0">
              <w:rPr>
                <w:b/>
              </w:rPr>
              <w:t xml:space="preserve">Lyžování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lyžování jako vhodnou pohybovou  i</w:t>
            </w:r>
          </w:p>
          <w:p w:rsidR="00492007" w:rsidRPr="00E67EE0" w:rsidRDefault="00492007" w:rsidP="00FF71E3">
            <w:pPr>
              <w:rPr>
                <w:sz w:val="20"/>
                <w:szCs w:val="20"/>
              </w:rPr>
            </w:pPr>
            <w:r w:rsidRPr="00E67EE0">
              <w:rPr>
                <w:sz w:val="20"/>
                <w:szCs w:val="20"/>
              </w:rPr>
              <w:t xml:space="preserve">   společenskou činnost</w:t>
            </w:r>
          </w:p>
          <w:p w:rsidR="00492007" w:rsidRPr="00E67EE0" w:rsidRDefault="00492007" w:rsidP="00FF71E3">
            <w:pPr>
              <w:rPr>
                <w:sz w:val="20"/>
                <w:szCs w:val="20"/>
              </w:rPr>
            </w:pPr>
            <w:r w:rsidRPr="00E67EE0">
              <w:rPr>
                <w:sz w:val="20"/>
                <w:szCs w:val="20"/>
              </w:rPr>
              <w:t>- provede ošetření lyží</w:t>
            </w:r>
          </w:p>
          <w:p w:rsidR="00492007" w:rsidRPr="00E67EE0" w:rsidRDefault="00492007" w:rsidP="00FF71E3">
            <w:pPr>
              <w:rPr>
                <w:sz w:val="20"/>
                <w:szCs w:val="20"/>
              </w:rPr>
            </w:pPr>
            <w:r w:rsidRPr="00E67EE0">
              <w:rPr>
                <w:sz w:val="20"/>
                <w:szCs w:val="20"/>
              </w:rPr>
              <w:t>- předvede první pomoc při úrazu na lyžích</w:t>
            </w:r>
          </w:p>
          <w:p w:rsidR="00492007" w:rsidRPr="00E67EE0" w:rsidRDefault="00492007" w:rsidP="00FF71E3">
            <w:pPr>
              <w:rPr>
                <w:sz w:val="20"/>
                <w:szCs w:val="20"/>
              </w:rPr>
            </w:pPr>
            <w:r w:rsidRPr="00E67EE0">
              <w:rPr>
                <w:sz w:val="20"/>
                <w:szCs w:val="20"/>
              </w:rPr>
              <w:t>-ukáže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osvojení sportu na horách</w:t>
            </w:r>
          </w:p>
          <w:p w:rsidR="00492007" w:rsidRPr="00E67EE0" w:rsidRDefault="00492007" w:rsidP="00FF71E3">
            <w:pPr>
              <w:ind w:right="851"/>
              <w:rPr>
                <w:sz w:val="20"/>
                <w:szCs w:val="20"/>
              </w:rPr>
            </w:pPr>
            <w:r w:rsidRPr="00E67EE0">
              <w:rPr>
                <w:sz w:val="20"/>
                <w:szCs w:val="20"/>
              </w:rPr>
              <w:t>- ošetření lyží a bot /Pč/</w:t>
            </w:r>
          </w:p>
          <w:p w:rsidR="00492007" w:rsidRPr="00E67EE0" w:rsidRDefault="00492007" w:rsidP="00FF71E3">
            <w:pPr>
              <w:ind w:right="851"/>
              <w:rPr>
                <w:sz w:val="20"/>
                <w:szCs w:val="20"/>
              </w:rPr>
            </w:pPr>
            <w:r w:rsidRPr="00E67EE0">
              <w:rPr>
                <w:sz w:val="20"/>
                <w:szCs w:val="20"/>
              </w:rPr>
              <w:t>- způsoby záchrany a přivolání pomoci /Př/</w:t>
            </w:r>
          </w:p>
          <w:p w:rsidR="00492007" w:rsidRPr="00E67EE0" w:rsidRDefault="00492007" w:rsidP="00FF71E3">
            <w:pPr>
              <w:ind w:right="851"/>
              <w:rPr>
                <w:sz w:val="20"/>
                <w:szCs w:val="20"/>
              </w:rPr>
            </w:pPr>
            <w:r w:rsidRPr="00E67EE0">
              <w:rPr>
                <w:sz w:val="20"/>
                <w:szCs w:val="20"/>
              </w:rPr>
              <w:t xml:space="preserve">- jednoduché prvky při jízdě – pluh, základní (kročný ) </w:t>
            </w:r>
          </w:p>
          <w:p w:rsidR="00492007" w:rsidRPr="00E67EE0" w:rsidRDefault="00492007" w:rsidP="00FF71E3">
            <w:pPr>
              <w:ind w:right="851"/>
              <w:rPr>
                <w:sz w:val="20"/>
                <w:szCs w:val="20"/>
              </w:rPr>
            </w:pPr>
            <w:r w:rsidRPr="00E67EE0">
              <w:rPr>
                <w:sz w:val="20"/>
                <w:szCs w:val="20"/>
              </w:rPr>
              <w:t xml:space="preserve">   oblouk, oblouk z přívratu vyšší lyži</w:t>
            </w:r>
          </w:p>
        </w:tc>
      </w:tr>
    </w:tbl>
    <w:p w:rsidR="00492007" w:rsidRDefault="00492007" w:rsidP="00492007">
      <w:pPr>
        <w:ind w:left="1134" w:right="851"/>
        <w:rPr>
          <w:b/>
        </w:rPr>
      </w:pPr>
    </w:p>
    <w:p w:rsidR="00492007" w:rsidRDefault="00492007" w:rsidP="00492007">
      <w:pPr>
        <w:ind w:left="1134" w:right="851"/>
        <w:rPr>
          <w:b/>
        </w:rPr>
      </w:pPr>
    </w:p>
    <w:p w:rsidR="00492007" w:rsidRDefault="00492007" w:rsidP="00492007">
      <w:pPr>
        <w:ind w:left="1134" w:right="851"/>
        <w:rPr>
          <w:b/>
          <w:sz w:val="28"/>
          <w:szCs w:val="28"/>
        </w:rPr>
      </w:pPr>
    </w:p>
    <w:p w:rsidR="00492007" w:rsidRDefault="00492007" w:rsidP="00492007">
      <w:pPr>
        <w:ind w:right="851"/>
        <w:rPr>
          <w:sz w:val="20"/>
          <w:szCs w:val="20"/>
        </w:rPr>
      </w:pPr>
      <w:r>
        <w:rPr>
          <w:b/>
        </w:rPr>
        <w:t>Způsoby ověřování učiva:</w:t>
      </w:r>
      <w:r>
        <w:rPr>
          <w:b/>
          <w:sz w:val="20"/>
          <w:szCs w:val="20"/>
        </w:rPr>
        <w:t xml:space="preserve"> </w:t>
      </w:r>
      <w:r>
        <w:rPr>
          <w:sz w:val="20"/>
          <w:szCs w:val="20"/>
        </w:rPr>
        <w:t xml:space="preserve">hodnocení konkrétního cviku, výkonu, kolektivní hry, nástup, kontrola  </w:t>
      </w:r>
    </w:p>
    <w:p w:rsidR="00492007" w:rsidRDefault="00492007" w:rsidP="00492007">
      <w:pPr>
        <w:ind w:right="851"/>
        <w:rPr>
          <w:sz w:val="20"/>
          <w:szCs w:val="20"/>
        </w:rPr>
      </w:pPr>
      <w:r>
        <w:rPr>
          <w:sz w:val="20"/>
          <w:szCs w:val="20"/>
        </w:rPr>
        <w:t xml:space="preserve">                                                      znalostí pravidel,měření výkonů</w:t>
      </w: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right="851"/>
        <w:rPr>
          <w:sz w:val="20"/>
          <w:szCs w:val="20"/>
        </w:rPr>
      </w:pPr>
    </w:p>
    <w:p w:rsidR="00492007" w:rsidRDefault="00492007" w:rsidP="00492007">
      <w:pPr>
        <w:ind w:right="851"/>
        <w:rPr>
          <w:sz w:val="28"/>
          <w:szCs w:val="28"/>
        </w:rPr>
      </w:pPr>
    </w:p>
    <w:p w:rsidR="00492007" w:rsidRDefault="00492007" w:rsidP="00492007">
      <w:pPr>
        <w:ind w:right="851"/>
        <w:rPr>
          <w:b/>
          <w:sz w:val="28"/>
          <w:szCs w:val="28"/>
          <w:u w:val="single"/>
        </w:rPr>
      </w:pPr>
      <w:r>
        <w:rPr>
          <w:b/>
          <w:sz w:val="28"/>
          <w:szCs w:val="28"/>
          <w:u w:val="single"/>
        </w:rPr>
        <w:t>Vzdělávací obsah vyučovacího předmětu Tělesná výchova – 9.ročník</w:t>
      </w:r>
    </w:p>
    <w:p w:rsidR="00492007" w:rsidRDefault="00492007" w:rsidP="00492007">
      <w:pPr>
        <w:ind w:left="1134" w:right="851"/>
        <w:rPr>
          <w:b/>
          <w:sz w:val="28"/>
          <w:szCs w:val="28"/>
          <w:u w:val="single"/>
        </w:rPr>
      </w:pPr>
    </w:p>
    <w:p w:rsidR="00492007" w:rsidRDefault="00492007" w:rsidP="00492007">
      <w:pPr>
        <w:ind w:left="1134" w:right="851"/>
        <w:rPr>
          <w:b/>
          <w:sz w:val="28"/>
          <w:szCs w:val="28"/>
          <w:u w:val="single"/>
        </w:rPr>
      </w:pPr>
    </w:p>
    <w:p w:rsidR="00492007" w:rsidRDefault="00492007" w:rsidP="00047652">
      <w:pPr>
        <w:numPr>
          <w:ilvl w:val="0"/>
          <w:numId w:val="185"/>
        </w:numPr>
        <w:ind w:right="851"/>
        <w:rPr>
          <w:b/>
          <w:sz w:val="28"/>
          <w:szCs w:val="28"/>
        </w:rPr>
      </w:pPr>
      <w:r>
        <w:rPr>
          <w:b/>
          <w:sz w:val="28"/>
          <w:szCs w:val="28"/>
        </w:rPr>
        <w:t>Činnosti ovlivňující zdraví</w:t>
      </w:r>
    </w:p>
    <w:p w:rsidR="00492007" w:rsidRDefault="00492007" w:rsidP="00047652">
      <w:pPr>
        <w:numPr>
          <w:ilvl w:val="0"/>
          <w:numId w:val="185"/>
        </w:numPr>
        <w:ind w:right="851"/>
        <w:rPr>
          <w:b/>
          <w:sz w:val="28"/>
          <w:szCs w:val="28"/>
        </w:rPr>
      </w:pPr>
      <w:r>
        <w:rPr>
          <w:b/>
          <w:sz w:val="28"/>
          <w:szCs w:val="28"/>
        </w:rPr>
        <w:t>Činnosti ovlivňující úroveň pohybových dovedností</w:t>
      </w:r>
    </w:p>
    <w:p w:rsidR="00492007" w:rsidRDefault="00492007" w:rsidP="00047652">
      <w:pPr>
        <w:numPr>
          <w:ilvl w:val="0"/>
          <w:numId w:val="185"/>
        </w:numPr>
        <w:ind w:right="851"/>
        <w:rPr>
          <w:b/>
          <w:sz w:val="28"/>
          <w:szCs w:val="28"/>
        </w:rPr>
      </w:pPr>
      <w:r>
        <w:rPr>
          <w:b/>
          <w:sz w:val="28"/>
          <w:szCs w:val="28"/>
        </w:rPr>
        <w:t>Činnosti podporující pohybové učení</w:t>
      </w:r>
    </w:p>
    <w:p w:rsidR="00492007" w:rsidRDefault="00492007" w:rsidP="00492007">
      <w:pPr>
        <w:ind w:left="1134" w:right="851"/>
        <w:rPr>
          <w:b/>
          <w:sz w:val="28"/>
          <w:szCs w:val="28"/>
        </w:rPr>
      </w:pPr>
    </w:p>
    <w:tbl>
      <w:tblPr>
        <w:tblW w:w="0" w:type="auto"/>
        <w:tblLook w:val="01E0" w:firstRow="1" w:lastRow="1" w:firstColumn="1" w:lastColumn="1" w:noHBand="0" w:noVBand="0"/>
      </w:tblPr>
      <w:tblGrid>
        <w:gridCol w:w="4956"/>
        <w:gridCol w:w="5158"/>
        <w:gridCol w:w="23"/>
      </w:tblGrid>
      <w:tr w:rsidR="00492007" w:rsidRPr="00E67EE0" w:rsidTr="00FF71E3">
        <w:trPr>
          <w:gridAfter w:val="1"/>
          <w:wAfter w:w="29" w:type="dxa"/>
        </w:trPr>
        <w:tc>
          <w:tcPr>
            <w:tcW w:w="6010" w:type="dxa"/>
            <w:shd w:val="clear" w:color="auto" w:fill="auto"/>
          </w:tcPr>
          <w:p w:rsidR="00492007" w:rsidRPr="00E67EE0" w:rsidRDefault="00492007" w:rsidP="00FF71E3">
            <w:pPr>
              <w:rPr>
                <w:b/>
              </w:rPr>
            </w:pPr>
            <w:r w:rsidRPr="00E67EE0">
              <w:rPr>
                <w:b/>
              </w:rPr>
              <w:t>Člověk a sport</w:t>
            </w:r>
          </w:p>
        </w:tc>
        <w:tc>
          <w:tcPr>
            <w:tcW w:w="6010" w:type="dxa"/>
            <w:shd w:val="clear" w:color="auto" w:fill="auto"/>
          </w:tcPr>
          <w:p w:rsidR="00492007" w:rsidRPr="00E67EE0" w:rsidRDefault="00492007" w:rsidP="00FF71E3">
            <w:pPr>
              <w:ind w:right="851"/>
              <w:rPr>
                <w:b/>
              </w:rPr>
            </w:pPr>
          </w:p>
        </w:tc>
      </w:tr>
      <w:tr w:rsidR="00492007" w:rsidRPr="00E67EE0" w:rsidTr="00FF71E3">
        <w:trPr>
          <w:gridAfter w:val="1"/>
          <w:wAfter w:w="29" w:type="dxa"/>
        </w:trPr>
        <w:tc>
          <w:tcPr>
            <w:tcW w:w="6010" w:type="dxa"/>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změří srdeční frekvenci, stanoví, jak tento údaj využít</w:t>
            </w:r>
          </w:p>
          <w:p w:rsidR="00492007" w:rsidRPr="00E67EE0" w:rsidRDefault="00492007" w:rsidP="00FF71E3">
            <w:pPr>
              <w:rPr>
                <w:sz w:val="20"/>
                <w:szCs w:val="20"/>
              </w:rPr>
            </w:pPr>
            <w:r w:rsidRPr="00E67EE0">
              <w:rPr>
                <w:sz w:val="20"/>
                <w:szCs w:val="20"/>
              </w:rPr>
              <w:t xml:space="preserve">   pro úpravu pohybové zátěže</w:t>
            </w:r>
          </w:p>
          <w:p w:rsidR="00492007" w:rsidRPr="00E67EE0" w:rsidRDefault="00492007" w:rsidP="00FF71E3">
            <w:pPr>
              <w:rPr>
                <w:sz w:val="20"/>
                <w:szCs w:val="20"/>
              </w:rPr>
            </w:pPr>
            <w:r w:rsidRPr="00E67EE0">
              <w:rPr>
                <w:sz w:val="20"/>
                <w:szCs w:val="20"/>
              </w:rPr>
              <w:t>- posoudí praktické jednání a rozhodování i ve vypjatých</w:t>
            </w:r>
          </w:p>
          <w:p w:rsidR="00492007" w:rsidRPr="00E67EE0" w:rsidRDefault="00492007" w:rsidP="00FF71E3">
            <w:pPr>
              <w:rPr>
                <w:sz w:val="20"/>
                <w:szCs w:val="20"/>
              </w:rPr>
            </w:pPr>
            <w:r w:rsidRPr="00E67EE0">
              <w:rPr>
                <w:sz w:val="20"/>
                <w:szCs w:val="20"/>
              </w:rPr>
              <w:t xml:space="preserve">   situacích (úraz, nevhodné klimatické podmínky,</w:t>
            </w:r>
          </w:p>
          <w:p w:rsidR="00492007" w:rsidRPr="00E67EE0" w:rsidRDefault="00492007" w:rsidP="00FF71E3">
            <w:pPr>
              <w:rPr>
                <w:sz w:val="20"/>
                <w:szCs w:val="20"/>
              </w:rPr>
            </w:pPr>
            <w:r w:rsidRPr="00E67EE0">
              <w:rPr>
                <w:sz w:val="20"/>
                <w:szCs w:val="20"/>
              </w:rPr>
              <w:t xml:space="preserve">   znečištěné ovzduší atd. )</w:t>
            </w:r>
          </w:p>
          <w:p w:rsidR="00492007" w:rsidRPr="00E67EE0" w:rsidRDefault="00492007" w:rsidP="00FF71E3">
            <w:pPr>
              <w:rPr>
                <w:sz w:val="20"/>
                <w:szCs w:val="20"/>
              </w:rPr>
            </w:pPr>
            <w:r w:rsidRPr="00E67EE0">
              <w:rPr>
                <w:sz w:val="20"/>
                <w:szCs w:val="20"/>
              </w:rPr>
              <w:t>- sestaví svůj pohybový režim, pravidelně se věnuje</w:t>
            </w:r>
          </w:p>
          <w:p w:rsidR="00492007" w:rsidRPr="00E67EE0" w:rsidRDefault="00492007" w:rsidP="00FF71E3">
            <w:pPr>
              <w:rPr>
                <w:sz w:val="20"/>
                <w:szCs w:val="20"/>
              </w:rPr>
            </w:pPr>
            <w:r w:rsidRPr="00E67EE0">
              <w:rPr>
                <w:sz w:val="20"/>
                <w:szCs w:val="20"/>
              </w:rPr>
              <w:t xml:space="preserve">   některému sportu nebo jiné pohybové aktivitě</w:t>
            </w:r>
          </w:p>
          <w:p w:rsidR="00492007" w:rsidRPr="00E67EE0" w:rsidRDefault="00492007" w:rsidP="00FF71E3">
            <w:pPr>
              <w:rPr>
                <w:sz w:val="20"/>
                <w:szCs w:val="20"/>
              </w:rPr>
            </w:pPr>
            <w:r w:rsidRPr="00E67EE0">
              <w:rPr>
                <w:sz w:val="20"/>
                <w:szCs w:val="20"/>
              </w:rPr>
              <w:t>- používá základní cviky a sestavy pro různé účely</w:t>
            </w:r>
          </w:p>
          <w:p w:rsidR="00492007" w:rsidRPr="00E67EE0" w:rsidRDefault="00492007" w:rsidP="00FF71E3">
            <w:pPr>
              <w:rPr>
                <w:sz w:val="20"/>
                <w:szCs w:val="20"/>
              </w:rPr>
            </w:pPr>
            <w:r w:rsidRPr="00E67EE0">
              <w:rPr>
                <w:sz w:val="20"/>
                <w:szCs w:val="20"/>
              </w:rPr>
              <w:t xml:space="preserve">   a dovede je převážně samostatně využít v denním</w:t>
            </w:r>
          </w:p>
          <w:p w:rsidR="00492007" w:rsidRPr="00E67EE0" w:rsidRDefault="00492007" w:rsidP="00FF71E3">
            <w:pPr>
              <w:rPr>
                <w:sz w:val="20"/>
                <w:szCs w:val="20"/>
              </w:rPr>
            </w:pPr>
            <w:r w:rsidRPr="00E67EE0">
              <w:rPr>
                <w:sz w:val="20"/>
                <w:szCs w:val="20"/>
              </w:rPr>
              <w:t xml:space="preserve">   režimu</w:t>
            </w:r>
          </w:p>
          <w:p w:rsidR="00492007" w:rsidRPr="00E67EE0" w:rsidRDefault="00492007" w:rsidP="00FF71E3">
            <w:pPr>
              <w:rPr>
                <w:sz w:val="20"/>
                <w:szCs w:val="20"/>
              </w:rPr>
            </w:pPr>
            <w:r w:rsidRPr="00E67EE0">
              <w:rPr>
                <w:sz w:val="20"/>
                <w:szCs w:val="20"/>
              </w:rPr>
              <w:t>- připraví se samostatně pro různou pohybovou činnost</w:t>
            </w:r>
          </w:p>
          <w:p w:rsidR="00492007" w:rsidRPr="00E67EE0" w:rsidRDefault="00492007" w:rsidP="00FF71E3">
            <w:pPr>
              <w:rPr>
                <w:sz w:val="20"/>
                <w:szCs w:val="20"/>
              </w:rPr>
            </w:pPr>
            <w:r w:rsidRPr="00E67EE0">
              <w:rPr>
                <w:sz w:val="20"/>
                <w:szCs w:val="20"/>
              </w:rPr>
              <w:t>- sestaví si svůj individuální ozdravný program a vytvoří</w:t>
            </w:r>
          </w:p>
          <w:p w:rsidR="00492007" w:rsidRPr="00E67EE0" w:rsidRDefault="00492007" w:rsidP="00FF71E3">
            <w:pPr>
              <w:rPr>
                <w:sz w:val="20"/>
                <w:szCs w:val="20"/>
              </w:rPr>
            </w:pPr>
            <w:r w:rsidRPr="00E67EE0">
              <w:rPr>
                <w:sz w:val="20"/>
                <w:szCs w:val="20"/>
              </w:rPr>
              <w:t xml:space="preserve">   denní režim v souladu se zásadami zdravého životního</w:t>
            </w:r>
          </w:p>
          <w:p w:rsidR="00492007" w:rsidRPr="00E67EE0" w:rsidRDefault="00492007" w:rsidP="00FF71E3">
            <w:pPr>
              <w:rPr>
                <w:sz w:val="20"/>
                <w:szCs w:val="20"/>
              </w:rPr>
            </w:pPr>
            <w:r w:rsidRPr="00E67EE0">
              <w:rPr>
                <w:sz w:val="20"/>
                <w:szCs w:val="20"/>
              </w:rPr>
              <w:t xml:space="preserve">   stylu, pečuje o svoji tělesnou zdatnost a zdraví</w:t>
            </w:r>
          </w:p>
        </w:tc>
        <w:tc>
          <w:tcPr>
            <w:tcW w:w="6010" w:type="dxa"/>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význam biorytmů pro zdraví a pohybovou aktivitu /Př/</w:t>
            </w:r>
          </w:p>
          <w:p w:rsidR="00492007" w:rsidRPr="00E67EE0" w:rsidRDefault="00492007" w:rsidP="00FF71E3">
            <w:pPr>
              <w:ind w:right="851"/>
              <w:rPr>
                <w:sz w:val="20"/>
                <w:szCs w:val="20"/>
              </w:rPr>
            </w:pPr>
            <w:r w:rsidRPr="00E67EE0">
              <w:rPr>
                <w:sz w:val="20"/>
                <w:szCs w:val="20"/>
              </w:rPr>
              <w:t>- pojmy osvojovaných činností /Čj/</w:t>
            </w:r>
          </w:p>
          <w:p w:rsidR="00492007" w:rsidRPr="00E67EE0" w:rsidRDefault="00492007" w:rsidP="00FF71E3">
            <w:pPr>
              <w:ind w:right="851"/>
              <w:rPr>
                <w:sz w:val="20"/>
                <w:szCs w:val="20"/>
              </w:rPr>
            </w:pPr>
            <w:r w:rsidRPr="00E67EE0">
              <w:rPr>
                <w:sz w:val="20"/>
                <w:szCs w:val="20"/>
              </w:rPr>
              <w:t>- základní pojmy spojené s jednotlivými druhy cvičení /Čj/</w:t>
            </w:r>
          </w:p>
          <w:p w:rsidR="00492007" w:rsidRPr="00E67EE0" w:rsidRDefault="00492007" w:rsidP="00FF71E3">
            <w:pPr>
              <w:ind w:right="851"/>
              <w:rPr>
                <w:sz w:val="20"/>
                <w:szCs w:val="20"/>
              </w:rPr>
            </w:pPr>
            <w:r w:rsidRPr="00E67EE0">
              <w:rPr>
                <w:sz w:val="20"/>
                <w:szCs w:val="20"/>
              </w:rPr>
              <w:t>- základní význam jednotlivých druhů cvičení a jejich použití</w:t>
            </w:r>
          </w:p>
          <w:p w:rsidR="00492007" w:rsidRPr="00E67EE0" w:rsidRDefault="00492007" w:rsidP="00FF71E3">
            <w:pPr>
              <w:ind w:right="851"/>
              <w:rPr>
                <w:sz w:val="20"/>
                <w:szCs w:val="20"/>
              </w:rPr>
            </w:pPr>
            <w:r w:rsidRPr="00E67EE0">
              <w:rPr>
                <w:sz w:val="20"/>
                <w:szCs w:val="20"/>
              </w:rPr>
              <w:t xml:space="preserve">   v denním režimu /Př, Vz/</w:t>
            </w:r>
          </w:p>
          <w:p w:rsidR="00492007" w:rsidRPr="00E67EE0" w:rsidRDefault="00492007" w:rsidP="00FF71E3">
            <w:pPr>
              <w:ind w:right="851"/>
              <w:rPr>
                <w:sz w:val="20"/>
                <w:szCs w:val="20"/>
              </w:rPr>
            </w:pPr>
            <w:r w:rsidRPr="00E67EE0">
              <w:rPr>
                <w:sz w:val="20"/>
                <w:szCs w:val="20"/>
              </w:rPr>
              <w:t>- zdravý životní styl, odmítání škodlivin /Př, Vz/</w:t>
            </w:r>
          </w:p>
        </w:tc>
      </w:tr>
      <w:tr w:rsidR="00492007" w:rsidRPr="00E67EE0" w:rsidTr="00FF71E3">
        <w:trPr>
          <w:gridAfter w:val="1"/>
          <w:wAfter w:w="29" w:type="dxa"/>
        </w:trPr>
        <w:tc>
          <w:tcPr>
            <w:tcW w:w="6010" w:type="dxa"/>
            <w:shd w:val="clear" w:color="auto" w:fill="auto"/>
          </w:tcPr>
          <w:p w:rsidR="00492007" w:rsidRPr="00E67EE0" w:rsidRDefault="00492007" w:rsidP="00FF71E3">
            <w:pPr>
              <w:ind w:left="1134"/>
              <w:rPr>
                <w:b/>
              </w:rPr>
            </w:pPr>
          </w:p>
          <w:p w:rsidR="00492007" w:rsidRPr="00E67EE0" w:rsidRDefault="00492007" w:rsidP="00FF71E3">
            <w:pPr>
              <w:rPr>
                <w:b/>
              </w:rPr>
            </w:pPr>
            <w:r w:rsidRPr="00E67EE0">
              <w:rPr>
                <w:b/>
              </w:rPr>
              <w:t>Atletika</w:t>
            </w:r>
          </w:p>
        </w:tc>
        <w:tc>
          <w:tcPr>
            <w:tcW w:w="6010" w:type="dxa"/>
            <w:shd w:val="clear" w:color="auto" w:fill="auto"/>
          </w:tcPr>
          <w:p w:rsidR="00492007" w:rsidRPr="00E67EE0" w:rsidRDefault="00492007" w:rsidP="00FF71E3">
            <w:pPr>
              <w:ind w:right="851"/>
              <w:rPr>
                <w:b/>
              </w:rPr>
            </w:pPr>
          </w:p>
        </w:tc>
      </w:tr>
      <w:tr w:rsidR="00492007" w:rsidRPr="00E67EE0" w:rsidTr="00FF71E3">
        <w:trPr>
          <w:gridAfter w:val="1"/>
          <w:wAfter w:w="29" w:type="dxa"/>
        </w:trPr>
        <w:tc>
          <w:tcPr>
            <w:tcW w:w="6010" w:type="dxa"/>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rozpozná význam atletiky jako vhodné průpravy pro</w:t>
            </w:r>
          </w:p>
          <w:p w:rsidR="00492007" w:rsidRPr="00E67EE0" w:rsidRDefault="00492007" w:rsidP="00FF71E3">
            <w:pPr>
              <w:rPr>
                <w:sz w:val="20"/>
                <w:szCs w:val="20"/>
              </w:rPr>
            </w:pPr>
            <w:r w:rsidRPr="00E67EE0">
              <w:rPr>
                <w:sz w:val="20"/>
                <w:szCs w:val="20"/>
              </w:rPr>
              <w:t xml:space="preserve">   jiné sporty</w:t>
            </w:r>
          </w:p>
          <w:p w:rsidR="00492007" w:rsidRPr="00E67EE0" w:rsidRDefault="00492007" w:rsidP="00FF71E3">
            <w:pPr>
              <w:rPr>
                <w:sz w:val="20"/>
                <w:szCs w:val="20"/>
              </w:rPr>
            </w:pPr>
            <w:r w:rsidRPr="00E67EE0">
              <w:rPr>
                <w:sz w:val="20"/>
                <w:szCs w:val="20"/>
              </w:rPr>
              <w:t>- provede organizaci jednotlivých soutěží, změří a zapíše</w:t>
            </w:r>
          </w:p>
          <w:p w:rsidR="00492007" w:rsidRPr="00E67EE0" w:rsidRDefault="00492007" w:rsidP="00FF71E3">
            <w:pPr>
              <w:rPr>
                <w:sz w:val="20"/>
                <w:szCs w:val="20"/>
              </w:rPr>
            </w:pPr>
            <w:r w:rsidRPr="00E67EE0">
              <w:rPr>
                <w:sz w:val="20"/>
                <w:szCs w:val="20"/>
              </w:rPr>
              <w:t xml:space="preserve">   výkony</w:t>
            </w:r>
          </w:p>
          <w:p w:rsidR="00492007" w:rsidRPr="00E67EE0" w:rsidRDefault="00492007" w:rsidP="00FF71E3">
            <w:pPr>
              <w:rPr>
                <w:sz w:val="20"/>
                <w:szCs w:val="20"/>
              </w:rPr>
            </w:pPr>
            <w:r w:rsidRPr="00E67EE0">
              <w:rPr>
                <w:sz w:val="20"/>
                <w:szCs w:val="20"/>
              </w:rPr>
              <w:t>- užívá a rozpozná základní startovní povely</w:t>
            </w:r>
          </w:p>
          <w:p w:rsidR="00492007" w:rsidRPr="00E67EE0" w:rsidRDefault="00492007" w:rsidP="00FF71E3">
            <w:pPr>
              <w:rPr>
                <w:sz w:val="20"/>
                <w:szCs w:val="20"/>
              </w:rPr>
            </w:pPr>
            <w:r w:rsidRPr="00E67EE0">
              <w:rPr>
                <w:sz w:val="20"/>
                <w:szCs w:val="20"/>
              </w:rPr>
              <w:t>- užívá základy techniky dalších osvojovaných disciplín</w:t>
            </w:r>
          </w:p>
          <w:p w:rsidR="00492007" w:rsidRPr="00E67EE0" w:rsidRDefault="00492007" w:rsidP="00FF71E3">
            <w:pPr>
              <w:rPr>
                <w:sz w:val="20"/>
                <w:szCs w:val="20"/>
              </w:rPr>
            </w:pPr>
            <w:r w:rsidRPr="00E67EE0">
              <w:rPr>
                <w:sz w:val="20"/>
                <w:szCs w:val="20"/>
              </w:rPr>
              <w:t>- aplikuje průpravná cvičení pro jednotlivé atletické</w:t>
            </w:r>
          </w:p>
          <w:p w:rsidR="00492007" w:rsidRPr="00E67EE0" w:rsidRDefault="00492007" w:rsidP="00FF71E3">
            <w:pPr>
              <w:rPr>
                <w:sz w:val="20"/>
                <w:szCs w:val="20"/>
              </w:rPr>
            </w:pPr>
            <w:r w:rsidRPr="00E67EE0">
              <w:rPr>
                <w:sz w:val="20"/>
                <w:szCs w:val="20"/>
              </w:rPr>
              <w:t xml:space="preserve">   činnosti</w:t>
            </w:r>
          </w:p>
          <w:p w:rsidR="00492007" w:rsidRPr="00E67EE0" w:rsidRDefault="00492007" w:rsidP="00FF71E3">
            <w:pPr>
              <w:rPr>
                <w:sz w:val="20"/>
                <w:szCs w:val="20"/>
              </w:rPr>
            </w:pPr>
            <w:r w:rsidRPr="00E67EE0">
              <w:rPr>
                <w:sz w:val="20"/>
                <w:szCs w:val="20"/>
              </w:rPr>
              <w:t>- dokáže sestavit tabuli rekordů</w:t>
            </w:r>
          </w:p>
        </w:tc>
        <w:tc>
          <w:tcPr>
            <w:tcW w:w="6010" w:type="dxa"/>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pojmy olympijské disciplíny /Čj/</w:t>
            </w:r>
          </w:p>
          <w:p w:rsidR="00492007" w:rsidRPr="00E67EE0" w:rsidRDefault="00492007" w:rsidP="00FF71E3">
            <w:pPr>
              <w:ind w:right="851"/>
              <w:rPr>
                <w:sz w:val="20"/>
                <w:szCs w:val="20"/>
              </w:rPr>
            </w:pPr>
            <w:r w:rsidRPr="00E67EE0">
              <w:rPr>
                <w:sz w:val="20"/>
                <w:szCs w:val="20"/>
              </w:rPr>
              <w:t>- základní pravidla atletických soutěží /Čj/</w:t>
            </w:r>
          </w:p>
          <w:p w:rsidR="00492007" w:rsidRPr="00E67EE0" w:rsidRDefault="00492007" w:rsidP="00FF71E3">
            <w:pPr>
              <w:ind w:right="851"/>
              <w:rPr>
                <w:sz w:val="20"/>
                <w:szCs w:val="20"/>
              </w:rPr>
            </w:pPr>
            <w:r w:rsidRPr="00E67EE0">
              <w:rPr>
                <w:sz w:val="20"/>
                <w:szCs w:val="20"/>
              </w:rPr>
              <w:t>- základy techniky disciplín</w:t>
            </w:r>
          </w:p>
          <w:p w:rsidR="00492007" w:rsidRPr="00E67EE0" w:rsidRDefault="00492007" w:rsidP="00FF71E3">
            <w:pPr>
              <w:ind w:right="851"/>
              <w:rPr>
                <w:sz w:val="20"/>
                <w:szCs w:val="20"/>
              </w:rPr>
            </w:pPr>
            <w:r w:rsidRPr="00E67EE0">
              <w:rPr>
                <w:sz w:val="20"/>
                <w:szCs w:val="20"/>
              </w:rPr>
              <w:t>- průpravná cvičení pro jednotlivé atletické činnosti: běh</w:t>
            </w:r>
          </w:p>
          <w:p w:rsidR="00492007" w:rsidRPr="00E67EE0" w:rsidRDefault="00492007" w:rsidP="00FF71E3">
            <w:pPr>
              <w:ind w:right="851"/>
              <w:rPr>
                <w:sz w:val="20"/>
                <w:szCs w:val="20"/>
              </w:rPr>
            </w:pPr>
            <w:r w:rsidRPr="00E67EE0">
              <w:rPr>
                <w:sz w:val="20"/>
                <w:szCs w:val="20"/>
              </w:rPr>
              <w:t xml:space="preserve">   (rychlý, vytrvalostní ), skok (daleký, vysoký ), hod</w:t>
            </w:r>
          </w:p>
          <w:p w:rsidR="00492007" w:rsidRPr="00E67EE0" w:rsidRDefault="00492007" w:rsidP="00FF71E3">
            <w:pPr>
              <w:ind w:right="851"/>
              <w:rPr>
                <w:sz w:val="20"/>
                <w:szCs w:val="20"/>
              </w:rPr>
            </w:pPr>
            <w:r w:rsidRPr="00E67EE0">
              <w:rPr>
                <w:sz w:val="20"/>
                <w:szCs w:val="20"/>
              </w:rPr>
              <w:t xml:space="preserve">   (míčkem, vrh koulí )</w:t>
            </w:r>
          </w:p>
          <w:p w:rsidR="00492007" w:rsidRPr="00E67EE0" w:rsidRDefault="00492007" w:rsidP="00FF71E3">
            <w:pPr>
              <w:ind w:right="851"/>
              <w:rPr>
                <w:sz w:val="20"/>
                <w:szCs w:val="20"/>
              </w:rPr>
            </w:pPr>
            <w:r w:rsidRPr="00E67EE0">
              <w:rPr>
                <w:sz w:val="20"/>
                <w:szCs w:val="20"/>
              </w:rPr>
              <w:t>- základy evidence výkonů /M/</w:t>
            </w:r>
          </w:p>
        </w:tc>
      </w:tr>
      <w:tr w:rsidR="00492007" w:rsidRPr="00E67EE0" w:rsidTr="00FF71E3">
        <w:trPr>
          <w:gridAfter w:val="1"/>
          <w:wAfter w:w="29" w:type="dxa"/>
        </w:trPr>
        <w:tc>
          <w:tcPr>
            <w:tcW w:w="6010" w:type="dxa"/>
            <w:shd w:val="clear" w:color="auto" w:fill="auto"/>
          </w:tcPr>
          <w:p w:rsidR="00492007" w:rsidRPr="00E67EE0" w:rsidRDefault="00492007" w:rsidP="00FF71E3">
            <w:pPr>
              <w:ind w:left="1134"/>
              <w:rPr>
                <w:b/>
              </w:rPr>
            </w:pPr>
          </w:p>
          <w:p w:rsidR="00492007" w:rsidRPr="00E67EE0" w:rsidRDefault="00492007" w:rsidP="00FF71E3">
            <w:pPr>
              <w:rPr>
                <w:b/>
              </w:rPr>
            </w:pPr>
            <w:r w:rsidRPr="00E67EE0">
              <w:rPr>
                <w:b/>
              </w:rPr>
              <w:t>Sportovní hry</w:t>
            </w:r>
          </w:p>
        </w:tc>
        <w:tc>
          <w:tcPr>
            <w:tcW w:w="6010" w:type="dxa"/>
            <w:shd w:val="clear" w:color="auto" w:fill="auto"/>
          </w:tcPr>
          <w:p w:rsidR="00492007" w:rsidRPr="00E67EE0" w:rsidRDefault="00492007" w:rsidP="00FF71E3">
            <w:pPr>
              <w:ind w:right="851"/>
              <w:rPr>
                <w:b/>
              </w:rPr>
            </w:pPr>
          </w:p>
        </w:tc>
      </w:tr>
      <w:tr w:rsidR="00492007" w:rsidRPr="00E67EE0" w:rsidTr="00FF71E3">
        <w:trPr>
          <w:gridAfter w:val="1"/>
          <w:wAfter w:w="29" w:type="dxa"/>
        </w:trPr>
        <w:tc>
          <w:tcPr>
            <w:tcW w:w="6010" w:type="dxa"/>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zdůvodní význam pohybových her pro navazování a</w:t>
            </w:r>
          </w:p>
          <w:p w:rsidR="00492007" w:rsidRPr="00E67EE0" w:rsidRDefault="00492007" w:rsidP="00FF71E3">
            <w:pPr>
              <w:rPr>
                <w:sz w:val="20"/>
                <w:szCs w:val="20"/>
              </w:rPr>
            </w:pPr>
            <w:r w:rsidRPr="00E67EE0">
              <w:rPr>
                <w:sz w:val="20"/>
                <w:szCs w:val="20"/>
              </w:rPr>
              <w:t xml:space="preserve">   upevňování mezilidských kontaktů</w:t>
            </w:r>
          </w:p>
          <w:p w:rsidR="00492007" w:rsidRPr="00E67EE0" w:rsidRDefault="00492007" w:rsidP="00FF71E3">
            <w:pPr>
              <w:rPr>
                <w:sz w:val="20"/>
                <w:szCs w:val="20"/>
              </w:rPr>
            </w:pPr>
            <w:r w:rsidRPr="00E67EE0">
              <w:rPr>
                <w:sz w:val="20"/>
                <w:szCs w:val="20"/>
              </w:rPr>
              <w:t>- snaží se o fair play jednání při hrách, má radost ze hry,</w:t>
            </w:r>
          </w:p>
          <w:p w:rsidR="00492007" w:rsidRPr="00E67EE0" w:rsidRDefault="00492007" w:rsidP="00FF71E3">
            <w:pPr>
              <w:rPr>
                <w:sz w:val="20"/>
                <w:szCs w:val="20"/>
              </w:rPr>
            </w:pPr>
            <w:r w:rsidRPr="00E67EE0">
              <w:rPr>
                <w:sz w:val="20"/>
                <w:szCs w:val="20"/>
              </w:rPr>
              <w:t xml:space="preserve">   ne z prohry jiného</w:t>
            </w:r>
          </w:p>
          <w:p w:rsidR="00492007" w:rsidRPr="00E67EE0" w:rsidRDefault="00492007" w:rsidP="00FF71E3">
            <w:pPr>
              <w:rPr>
                <w:sz w:val="20"/>
                <w:szCs w:val="20"/>
              </w:rPr>
            </w:pPr>
            <w:r w:rsidRPr="00E67EE0">
              <w:rPr>
                <w:sz w:val="20"/>
                <w:szCs w:val="20"/>
              </w:rPr>
              <w:t>- rozpozná, která hra je vhodná pro určitý věk, počet</w:t>
            </w:r>
          </w:p>
          <w:p w:rsidR="00492007" w:rsidRPr="00E67EE0" w:rsidRDefault="00492007" w:rsidP="00FF71E3">
            <w:pPr>
              <w:rPr>
                <w:sz w:val="20"/>
                <w:szCs w:val="20"/>
              </w:rPr>
            </w:pPr>
            <w:r w:rsidRPr="00E67EE0">
              <w:rPr>
                <w:sz w:val="20"/>
                <w:szCs w:val="20"/>
              </w:rPr>
              <w:t xml:space="preserve">   hráčů, prostředí</w:t>
            </w:r>
          </w:p>
          <w:p w:rsidR="00492007" w:rsidRPr="00E67EE0" w:rsidRDefault="00492007" w:rsidP="00FF71E3">
            <w:pPr>
              <w:rPr>
                <w:sz w:val="20"/>
                <w:szCs w:val="20"/>
              </w:rPr>
            </w:pPr>
            <w:r w:rsidRPr="00E67EE0">
              <w:rPr>
                <w:sz w:val="20"/>
                <w:szCs w:val="20"/>
              </w:rPr>
              <w:t>- objasní, rozpozná základní rozdíly mezi jednotlivými</w:t>
            </w:r>
          </w:p>
          <w:p w:rsidR="00492007" w:rsidRPr="00E67EE0" w:rsidRDefault="00492007" w:rsidP="00FF71E3">
            <w:pPr>
              <w:rPr>
                <w:sz w:val="20"/>
                <w:szCs w:val="20"/>
              </w:rPr>
            </w:pPr>
            <w:r w:rsidRPr="00E67EE0">
              <w:rPr>
                <w:sz w:val="20"/>
                <w:szCs w:val="20"/>
              </w:rPr>
              <w:t xml:space="preserve">   druhy sportovních her (kolektivní, individuální,</w:t>
            </w:r>
          </w:p>
          <w:p w:rsidR="00492007" w:rsidRPr="00E67EE0" w:rsidRDefault="00492007" w:rsidP="00FF71E3">
            <w:pPr>
              <w:rPr>
                <w:sz w:val="20"/>
                <w:szCs w:val="20"/>
              </w:rPr>
            </w:pPr>
            <w:r w:rsidRPr="00E67EE0">
              <w:rPr>
                <w:sz w:val="20"/>
                <w:szCs w:val="20"/>
              </w:rPr>
              <w:t xml:space="preserve">   brankové, síťové, pálkové atd. )</w:t>
            </w:r>
          </w:p>
          <w:p w:rsidR="00492007" w:rsidRPr="00E67EE0" w:rsidRDefault="00492007" w:rsidP="00FF71E3">
            <w:pPr>
              <w:rPr>
                <w:sz w:val="20"/>
                <w:szCs w:val="20"/>
              </w:rPr>
            </w:pPr>
            <w:r w:rsidRPr="00E67EE0">
              <w:rPr>
                <w:sz w:val="20"/>
                <w:szCs w:val="20"/>
              </w:rPr>
              <w:t>- ovládá základní pravidla a uplatňuje je ve hře</w:t>
            </w:r>
          </w:p>
          <w:p w:rsidR="00492007" w:rsidRPr="00E67EE0" w:rsidRDefault="00492007" w:rsidP="00FF71E3">
            <w:pPr>
              <w:rPr>
                <w:sz w:val="20"/>
                <w:szCs w:val="20"/>
              </w:rPr>
            </w:pPr>
            <w:r w:rsidRPr="00E67EE0">
              <w:rPr>
                <w:sz w:val="20"/>
                <w:szCs w:val="20"/>
              </w:rPr>
              <w:t xml:space="preserve">- provede základní údržbu náčiní a úpravu hřišť před </w:t>
            </w:r>
          </w:p>
          <w:p w:rsidR="00492007" w:rsidRPr="00E67EE0" w:rsidRDefault="00492007" w:rsidP="00FF71E3">
            <w:pPr>
              <w:rPr>
                <w:sz w:val="20"/>
                <w:szCs w:val="20"/>
              </w:rPr>
            </w:pPr>
            <w:r w:rsidRPr="00E67EE0">
              <w:rPr>
                <w:sz w:val="20"/>
                <w:szCs w:val="20"/>
              </w:rPr>
              <w:t xml:space="preserve">   utkáním a po utkání</w:t>
            </w:r>
          </w:p>
          <w:p w:rsidR="00492007" w:rsidRPr="00E67EE0" w:rsidRDefault="00492007" w:rsidP="00FF71E3">
            <w:pPr>
              <w:rPr>
                <w:sz w:val="20"/>
                <w:szCs w:val="20"/>
              </w:rPr>
            </w:pPr>
            <w:r w:rsidRPr="00E67EE0">
              <w:rPr>
                <w:sz w:val="20"/>
                <w:szCs w:val="20"/>
              </w:rPr>
              <w:t>- rozpozná základní herní činnost pro jednotlivce a</w:t>
            </w:r>
          </w:p>
          <w:p w:rsidR="00492007" w:rsidRPr="00E67EE0" w:rsidRDefault="00492007" w:rsidP="00FF71E3">
            <w:pPr>
              <w:rPr>
                <w:sz w:val="20"/>
                <w:szCs w:val="20"/>
              </w:rPr>
            </w:pPr>
            <w:r w:rsidRPr="00E67EE0">
              <w:rPr>
                <w:sz w:val="20"/>
                <w:szCs w:val="20"/>
              </w:rPr>
              <w:t xml:space="preserve">   kombinace a uplatňuje je ve hře</w:t>
            </w:r>
          </w:p>
          <w:p w:rsidR="00492007" w:rsidRPr="00E67EE0" w:rsidRDefault="00492007" w:rsidP="00FF71E3">
            <w:pPr>
              <w:rPr>
                <w:sz w:val="20"/>
                <w:szCs w:val="20"/>
              </w:rPr>
            </w:pPr>
            <w:r w:rsidRPr="00E67EE0">
              <w:rPr>
                <w:sz w:val="20"/>
                <w:szCs w:val="20"/>
              </w:rPr>
              <w:t>- určí taktiku hry a dodržuje ji za pomoci spoluhráčů</w:t>
            </w:r>
          </w:p>
          <w:p w:rsidR="00492007" w:rsidRPr="00E67EE0" w:rsidRDefault="00492007" w:rsidP="00FF71E3">
            <w:pPr>
              <w:rPr>
                <w:sz w:val="20"/>
                <w:szCs w:val="20"/>
              </w:rPr>
            </w:pPr>
            <w:r w:rsidRPr="00E67EE0">
              <w:rPr>
                <w:sz w:val="20"/>
                <w:szCs w:val="20"/>
              </w:rPr>
              <w:t xml:space="preserve">   a učitele</w:t>
            </w:r>
          </w:p>
          <w:p w:rsidR="00492007" w:rsidRPr="00E67EE0" w:rsidRDefault="00492007" w:rsidP="00FF71E3">
            <w:pPr>
              <w:rPr>
                <w:sz w:val="20"/>
                <w:szCs w:val="20"/>
              </w:rPr>
            </w:pPr>
            <w:r w:rsidRPr="00E67EE0">
              <w:rPr>
                <w:sz w:val="20"/>
                <w:szCs w:val="20"/>
              </w:rPr>
              <w:t>- rozliší několik her z každé skupiny, aplikuje herní</w:t>
            </w:r>
          </w:p>
          <w:p w:rsidR="00492007" w:rsidRPr="00E67EE0" w:rsidRDefault="00492007" w:rsidP="00FF71E3">
            <w:pPr>
              <w:rPr>
                <w:sz w:val="20"/>
                <w:szCs w:val="20"/>
              </w:rPr>
            </w:pPr>
            <w:r w:rsidRPr="00E67EE0">
              <w:rPr>
                <w:sz w:val="20"/>
                <w:szCs w:val="20"/>
              </w:rPr>
              <w:t xml:space="preserve">   dovednosti a samostatně posuzuje hru</w:t>
            </w:r>
          </w:p>
        </w:tc>
        <w:tc>
          <w:tcPr>
            <w:tcW w:w="6010" w:type="dxa"/>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základní principy pro řízení a rozhodování pohybových her</w:t>
            </w:r>
          </w:p>
          <w:p w:rsidR="00492007" w:rsidRPr="00E67EE0" w:rsidRDefault="00492007" w:rsidP="00FF71E3">
            <w:pPr>
              <w:ind w:right="851"/>
              <w:rPr>
                <w:sz w:val="20"/>
                <w:szCs w:val="20"/>
              </w:rPr>
            </w:pPr>
            <w:r w:rsidRPr="00E67EE0">
              <w:rPr>
                <w:sz w:val="20"/>
                <w:szCs w:val="20"/>
              </w:rPr>
              <w:t>- úkoly vyplývající z herních funkcí a rolí ve hře</w:t>
            </w:r>
          </w:p>
          <w:p w:rsidR="00492007" w:rsidRPr="00E67EE0" w:rsidRDefault="00492007" w:rsidP="00FF71E3">
            <w:pPr>
              <w:ind w:right="851"/>
              <w:rPr>
                <w:sz w:val="20"/>
                <w:szCs w:val="20"/>
              </w:rPr>
            </w:pPr>
            <w:r w:rsidRPr="00E67EE0">
              <w:rPr>
                <w:sz w:val="20"/>
                <w:szCs w:val="20"/>
              </w:rPr>
              <w:t>- radost ze hry, prožitek, spolupráce /Ov, Vz/</w:t>
            </w:r>
          </w:p>
          <w:p w:rsidR="00492007" w:rsidRPr="00E67EE0" w:rsidRDefault="00492007" w:rsidP="00FF71E3">
            <w:pPr>
              <w:ind w:right="851"/>
              <w:rPr>
                <w:sz w:val="20"/>
                <w:szCs w:val="20"/>
              </w:rPr>
            </w:pPr>
            <w:r w:rsidRPr="00E67EE0">
              <w:rPr>
                <w:sz w:val="20"/>
                <w:szCs w:val="20"/>
              </w:rPr>
              <w:t>- význam sportovních her pro rozvoj herních dovedností</w:t>
            </w:r>
          </w:p>
          <w:p w:rsidR="00492007" w:rsidRPr="00E67EE0" w:rsidRDefault="00492007" w:rsidP="00FF71E3">
            <w:pPr>
              <w:ind w:right="851"/>
              <w:rPr>
                <w:sz w:val="20"/>
                <w:szCs w:val="20"/>
              </w:rPr>
            </w:pPr>
            <w:r w:rsidRPr="00E67EE0">
              <w:rPr>
                <w:sz w:val="20"/>
                <w:szCs w:val="20"/>
              </w:rPr>
              <w:t>- herní role a funkce (brankář, kapitán atd. ) /Čj/</w:t>
            </w:r>
          </w:p>
          <w:p w:rsidR="00492007" w:rsidRPr="00E67EE0" w:rsidRDefault="00492007" w:rsidP="00FF71E3">
            <w:pPr>
              <w:ind w:right="851"/>
              <w:rPr>
                <w:sz w:val="20"/>
                <w:szCs w:val="20"/>
              </w:rPr>
            </w:pPr>
            <w:r w:rsidRPr="00E67EE0">
              <w:rPr>
                <w:sz w:val="20"/>
                <w:szCs w:val="20"/>
              </w:rPr>
              <w:t>- základní pravidla sportovních her /Čj/</w:t>
            </w:r>
          </w:p>
          <w:p w:rsidR="00492007" w:rsidRPr="00E67EE0" w:rsidRDefault="00492007" w:rsidP="00FF71E3">
            <w:pPr>
              <w:ind w:right="851"/>
              <w:rPr>
                <w:sz w:val="20"/>
                <w:szCs w:val="20"/>
              </w:rPr>
            </w:pPr>
            <w:r w:rsidRPr="00E67EE0">
              <w:rPr>
                <w:sz w:val="20"/>
                <w:szCs w:val="20"/>
              </w:rPr>
              <w:t>- specifikace bezpečnosti a hygieny při sportovních hrách</w:t>
            </w:r>
          </w:p>
          <w:p w:rsidR="00492007" w:rsidRPr="00E67EE0" w:rsidRDefault="00492007" w:rsidP="00FF71E3">
            <w:pPr>
              <w:ind w:right="851"/>
              <w:rPr>
                <w:sz w:val="20"/>
                <w:szCs w:val="20"/>
              </w:rPr>
            </w:pPr>
            <w:r w:rsidRPr="00E67EE0">
              <w:rPr>
                <w:sz w:val="20"/>
                <w:szCs w:val="20"/>
              </w:rPr>
              <w:t>- příprava a organizace utkání /M/</w:t>
            </w:r>
          </w:p>
          <w:p w:rsidR="00492007" w:rsidRPr="00E67EE0" w:rsidRDefault="00492007" w:rsidP="00FF71E3">
            <w:pPr>
              <w:ind w:right="851"/>
              <w:rPr>
                <w:sz w:val="20"/>
                <w:szCs w:val="20"/>
              </w:rPr>
            </w:pPr>
            <w:r w:rsidRPr="00E67EE0">
              <w:rPr>
                <w:sz w:val="20"/>
                <w:szCs w:val="20"/>
              </w:rPr>
              <w:t>- úprava různých povrchů hřišť /Pč/</w:t>
            </w:r>
          </w:p>
          <w:p w:rsidR="00492007" w:rsidRPr="00E67EE0" w:rsidRDefault="00492007" w:rsidP="00FF71E3">
            <w:pPr>
              <w:ind w:right="851"/>
              <w:rPr>
                <w:sz w:val="20"/>
                <w:szCs w:val="20"/>
              </w:rPr>
            </w:pPr>
            <w:r w:rsidRPr="00E67EE0">
              <w:rPr>
                <w:sz w:val="20"/>
                <w:szCs w:val="20"/>
              </w:rPr>
              <w:t>- sportovní hry: fotbal, basketbal, volejbal /M/</w:t>
            </w: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rPr>
            </w:pPr>
            <w:r w:rsidRPr="00E67EE0">
              <w:rPr>
                <w:b/>
              </w:rPr>
              <w:t>Gymnastika</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používá aktivně osvojované pojmy</w:t>
            </w:r>
          </w:p>
          <w:p w:rsidR="00492007" w:rsidRPr="00E67EE0" w:rsidRDefault="00492007" w:rsidP="00FF71E3">
            <w:pPr>
              <w:rPr>
                <w:sz w:val="20"/>
                <w:szCs w:val="20"/>
              </w:rPr>
            </w:pPr>
            <w:r w:rsidRPr="00E67EE0">
              <w:rPr>
                <w:sz w:val="20"/>
                <w:szCs w:val="20"/>
              </w:rPr>
              <w:t>- ovládá bezpečně záchranu a dopomoc při osvojovaných</w:t>
            </w:r>
          </w:p>
          <w:p w:rsidR="00492007" w:rsidRPr="00E67EE0" w:rsidRDefault="00492007" w:rsidP="00FF71E3">
            <w:pPr>
              <w:rPr>
                <w:sz w:val="20"/>
                <w:szCs w:val="20"/>
              </w:rPr>
            </w:pPr>
            <w:r w:rsidRPr="00E67EE0">
              <w:rPr>
                <w:sz w:val="20"/>
                <w:szCs w:val="20"/>
              </w:rPr>
              <w:lastRenderedPageBreak/>
              <w:t xml:space="preserve">   cvicích</w:t>
            </w:r>
          </w:p>
          <w:p w:rsidR="00492007" w:rsidRPr="00E67EE0" w:rsidRDefault="00492007" w:rsidP="00FF71E3">
            <w:pPr>
              <w:rPr>
                <w:sz w:val="20"/>
                <w:szCs w:val="20"/>
              </w:rPr>
            </w:pPr>
            <w:r w:rsidRPr="00E67EE0">
              <w:rPr>
                <w:sz w:val="20"/>
                <w:szCs w:val="20"/>
              </w:rPr>
              <w:t>- provede stoj na rukou, přemet stranou, roznožku přes</w:t>
            </w:r>
          </w:p>
          <w:p w:rsidR="00492007" w:rsidRPr="00E67EE0" w:rsidRDefault="00492007" w:rsidP="00FF71E3">
            <w:pPr>
              <w:rPr>
                <w:sz w:val="20"/>
                <w:szCs w:val="20"/>
              </w:rPr>
            </w:pPr>
            <w:r w:rsidRPr="00E67EE0">
              <w:rPr>
                <w:sz w:val="20"/>
                <w:szCs w:val="20"/>
              </w:rPr>
              <w:t xml:space="preserve">   nářadí, výmyk, základní cvičební prvky na kladině</w:t>
            </w:r>
          </w:p>
          <w:p w:rsidR="00492007" w:rsidRPr="00E67EE0" w:rsidRDefault="00492007" w:rsidP="00FF71E3">
            <w:pPr>
              <w:rPr>
                <w:sz w:val="20"/>
                <w:szCs w:val="20"/>
              </w:rPr>
            </w:pPr>
            <w:r w:rsidRPr="00E67EE0">
              <w:rPr>
                <w:sz w:val="20"/>
                <w:szCs w:val="20"/>
              </w:rPr>
              <w:t>- ukáže využité gymnastické prvky a užívá při přípravě</w:t>
            </w:r>
          </w:p>
          <w:p w:rsidR="00492007" w:rsidRPr="00E67EE0" w:rsidRDefault="00492007" w:rsidP="00FF71E3">
            <w:pPr>
              <w:rPr>
                <w:sz w:val="20"/>
                <w:szCs w:val="20"/>
              </w:rPr>
            </w:pPr>
            <w:r w:rsidRPr="00E67EE0">
              <w:rPr>
                <w:sz w:val="20"/>
                <w:szCs w:val="20"/>
              </w:rPr>
              <w:t xml:space="preserve">   krátké sestavy</w:t>
            </w:r>
          </w:p>
          <w:p w:rsidR="00492007" w:rsidRPr="00E67EE0" w:rsidRDefault="00492007" w:rsidP="00FF71E3">
            <w:pPr>
              <w:rPr>
                <w:sz w:val="20"/>
                <w:szCs w:val="20"/>
              </w:rPr>
            </w:pPr>
            <w:r w:rsidRPr="00E67EE0">
              <w:rPr>
                <w:sz w:val="20"/>
                <w:szCs w:val="20"/>
              </w:rPr>
              <w:t>- provádí zdravotně pohybové a kulturně estetické funkce</w:t>
            </w:r>
          </w:p>
          <w:p w:rsidR="00492007" w:rsidRPr="00E67EE0" w:rsidRDefault="00492007" w:rsidP="00FF71E3">
            <w:pPr>
              <w:rPr>
                <w:sz w:val="20"/>
                <w:szCs w:val="20"/>
              </w:rPr>
            </w:pPr>
            <w:r w:rsidRPr="00E67EE0">
              <w:rPr>
                <w:sz w:val="20"/>
                <w:szCs w:val="20"/>
              </w:rPr>
              <w:t xml:space="preserve">   pohybu s hudebním doprovodem</w:t>
            </w:r>
          </w:p>
          <w:p w:rsidR="00492007" w:rsidRPr="00E67EE0" w:rsidRDefault="00492007" w:rsidP="00FF71E3">
            <w:pPr>
              <w:rPr>
                <w:sz w:val="20"/>
                <w:szCs w:val="20"/>
              </w:rPr>
            </w:pPr>
            <w:r w:rsidRPr="00E67EE0">
              <w:rPr>
                <w:sz w:val="20"/>
                <w:szCs w:val="20"/>
              </w:rPr>
              <w:t>- ukáže základní aerobní cvičení s hudbou</w:t>
            </w:r>
          </w:p>
          <w:p w:rsidR="00492007" w:rsidRPr="00E67EE0" w:rsidRDefault="00492007" w:rsidP="00FF71E3">
            <w:pPr>
              <w:rPr>
                <w:sz w:val="20"/>
                <w:szCs w:val="20"/>
              </w:rPr>
            </w:pPr>
            <w:r w:rsidRPr="00E67EE0">
              <w:rPr>
                <w:sz w:val="20"/>
                <w:szCs w:val="20"/>
              </w:rPr>
              <w:t xml:space="preserve">- rozezná bezpečně základní způsoby rozvoje </w:t>
            </w:r>
          </w:p>
          <w:p w:rsidR="00492007" w:rsidRPr="00E67EE0" w:rsidRDefault="00492007" w:rsidP="00FF71E3">
            <w:pPr>
              <w:rPr>
                <w:sz w:val="20"/>
                <w:szCs w:val="20"/>
              </w:rPr>
            </w:pPr>
            <w:r w:rsidRPr="00E67EE0">
              <w:rPr>
                <w:sz w:val="20"/>
                <w:szCs w:val="20"/>
              </w:rPr>
              <w:t xml:space="preserve">   pohybových předpokladů i korekce svalových oslabení</w:t>
            </w:r>
          </w:p>
          <w:p w:rsidR="00492007" w:rsidRPr="00E67EE0" w:rsidRDefault="00492007" w:rsidP="00FF71E3">
            <w:pPr>
              <w:rPr>
                <w:sz w:val="20"/>
                <w:szCs w:val="20"/>
              </w:rPr>
            </w:pPr>
            <w:r w:rsidRPr="00E67EE0">
              <w:rPr>
                <w:sz w:val="20"/>
                <w:szCs w:val="20"/>
              </w:rPr>
              <w:t xml:space="preserve">   a dovede je převážně samostatně využívat</w:t>
            </w:r>
          </w:p>
          <w:p w:rsidR="00492007" w:rsidRPr="00E67EE0" w:rsidRDefault="00492007" w:rsidP="00FF71E3">
            <w:pPr>
              <w:rPr>
                <w:sz w:val="20"/>
                <w:szCs w:val="20"/>
              </w:rPr>
            </w:pPr>
            <w:r w:rsidRPr="00E67EE0">
              <w:rPr>
                <w:sz w:val="20"/>
                <w:szCs w:val="20"/>
              </w:rPr>
              <w:t xml:space="preserve">- zvládne základní prvky sebeobranného cvičení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lastRenderedPageBreak/>
              <w:t>Konkretizované učivo:</w:t>
            </w:r>
          </w:p>
          <w:p w:rsidR="00492007" w:rsidRPr="00E67EE0" w:rsidRDefault="00492007" w:rsidP="00FF71E3">
            <w:pPr>
              <w:ind w:right="851"/>
              <w:rPr>
                <w:sz w:val="20"/>
                <w:szCs w:val="20"/>
              </w:rPr>
            </w:pPr>
            <w:r w:rsidRPr="00E67EE0">
              <w:rPr>
                <w:sz w:val="20"/>
                <w:szCs w:val="20"/>
              </w:rPr>
              <w:t>- pojmy, odvozené cvičební polohy a postoje /Čj/</w:t>
            </w:r>
          </w:p>
          <w:p w:rsidR="00492007" w:rsidRPr="00E67EE0" w:rsidRDefault="00492007" w:rsidP="00FF71E3">
            <w:pPr>
              <w:ind w:right="851"/>
              <w:rPr>
                <w:sz w:val="20"/>
                <w:szCs w:val="20"/>
              </w:rPr>
            </w:pPr>
            <w:r w:rsidRPr="00E67EE0">
              <w:rPr>
                <w:sz w:val="20"/>
                <w:szCs w:val="20"/>
              </w:rPr>
              <w:t>- záchrana a dopomoc /Př/</w:t>
            </w:r>
          </w:p>
          <w:p w:rsidR="00492007" w:rsidRPr="00E67EE0" w:rsidRDefault="00492007" w:rsidP="00FF71E3">
            <w:pPr>
              <w:ind w:right="851"/>
              <w:rPr>
                <w:sz w:val="20"/>
                <w:szCs w:val="20"/>
              </w:rPr>
            </w:pPr>
            <w:r w:rsidRPr="00E67EE0">
              <w:rPr>
                <w:sz w:val="20"/>
                <w:szCs w:val="20"/>
              </w:rPr>
              <w:lastRenderedPageBreak/>
              <w:t>- akrobacie – přeskoky, hrazda, kladina</w:t>
            </w:r>
          </w:p>
          <w:p w:rsidR="00492007" w:rsidRPr="00E67EE0" w:rsidRDefault="00492007" w:rsidP="00FF71E3">
            <w:pPr>
              <w:ind w:right="851"/>
              <w:rPr>
                <w:sz w:val="20"/>
                <w:szCs w:val="20"/>
              </w:rPr>
            </w:pPr>
            <w:r w:rsidRPr="00E67EE0">
              <w:rPr>
                <w:sz w:val="20"/>
                <w:szCs w:val="20"/>
              </w:rPr>
              <w:t>- zapojení do řízení a samostatného hodnocení kvality /Čj/</w:t>
            </w:r>
          </w:p>
          <w:p w:rsidR="00492007" w:rsidRPr="00E67EE0" w:rsidRDefault="00492007" w:rsidP="00FF71E3">
            <w:pPr>
              <w:ind w:right="851"/>
              <w:rPr>
                <w:sz w:val="20"/>
                <w:szCs w:val="20"/>
              </w:rPr>
            </w:pPr>
            <w:r w:rsidRPr="00E67EE0">
              <w:rPr>
                <w:sz w:val="20"/>
                <w:szCs w:val="20"/>
              </w:rPr>
              <w:t>- rytmická a kondiční gymnastika /Hv/</w:t>
            </w:r>
          </w:p>
          <w:p w:rsidR="00492007" w:rsidRPr="00E67EE0" w:rsidRDefault="00492007" w:rsidP="00FF71E3">
            <w:pPr>
              <w:ind w:right="851"/>
              <w:rPr>
                <w:sz w:val="20"/>
                <w:szCs w:val="20"/>
              </w:rPr>
            </w:pPr>
            <w:r w:rsidRPr="00E67EE0">
              <w:rPr>
                <w:sz w:val="20"/>
                <w:szCs w:val="20"/>
              </w:rPr>
              <w:t>- různé druhy pohybu s hudebním a rytmickým doprovodem</w:t>
            </w:r>
          </w:p>
          <w:p w:rsidR="00492007" w:rsidRPr="00E67EE0" w:rsidRDefault="00492007" w:rsidP="00FF71E3">
            <w:pPr>
              <w:ind w:right="851"/>
              <w:rPr>
                <w:sz w:val="20"/>
                <w:szCs w:val="20"/>
              </w:rPr>
            </w:pPr>
            <w:r w:rsidRPr="00E67EE0">
              <w:rPr>
                <w:sz w:val="20"/>
                <w:szCs w:val="20"/>
              </w:rPr>
              <w:t>- technika a estetika pohybu /Hv, Vz/</w:t>
            </w:r>
          </w:p>
          <w:p w:rsidR="00492007" w:rsidRPr="00E67EE0" w:rsidRDefault="00492007" w:rsidP="00FF71E3">
            <w:pPr>
              <w:ind w:right="851"/>
              <w:rPr>
                <w:sz w:val="20"/>
                <w:szCs w:val="20"/>
              </w:rPr>
            </w:pPr>
            <w:r w:rsidRPr="00E67EE0">
              <w:rPr>
                <w:sz w:val="20"/>
                <w:szCs w:val="20"/>
              </w:rPr>
              <w:t>- rychlostně silová cvičení</w:t>
            </w:r>
          </w:p>
          <w:p w:rsidR="00492007" w:rsidRPr="00E67EE0" w:rsidRDefault="00492007" w:rsidP="00FF71E3">
            <w:pPr>
              <w:ind w:right="851"/>
              <w:rPr>
                <w:sz w:val="20"/>
                <w:szCs w:val="20"/>
              </w:rPr>
            </w:pPr>
            <w:r w:rsidRPr="00E67EE0">
              <w:rPr>
                <w:sz w:val="20"/>
                <w:szCs w:val="20"/>
              </w:rPr>
              <w:t>- protahovací a napínací cvičení (strečink )</w:t>
            </w: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sz w:val="20"/>
                <w:szCs w:val="20"/>
              </w:rPr>
            </w:pPr>
            <w:r w:rsidRPr="00E67EE0">
              <w:rPr>
                <w:b/>
              </w:rPr>
              <w:t xml:space="preserve">Plavání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zhodnotí zdravotní a rozvojový význam plavání</w:t>
            </w:r>
          </w:p>
          <w:p w:rsidR="00492007" w:rsidRPr="00E67EE0" w:rsidRDefault="00492007" w:rsidP="00FF71E3">
            <w:pPr>
              <w:rPr>
                <w:sz w:val="20"/>
                <w:szCs w:val="20"/>
              </w:rPr>
            </w:pPr>
            <w:r w:rsidRPr="00E67EE0">
              <w:rPr>
                <w:sz w:val="20"/>
                <w:szCs w:val="20"/>
              </w:rPr>
              <w:t>- používá 1 – 2 plavecké způsoby, startovní skok</w:t>
            </w:r>
          </w:p>
          <w:p w:rsidR="00492007" w:rsidRPr="00E67EE0" w:rsidRDefault="00492007" w:rsidP="00FF71E3">
            <w:pPr>
              <w:rPr>
                <w:sz w:val="20"/>
                <w:szCs w:val="20"/>
              </w:rPr>
            </w:pPr>
            <w:r w:rsidRPr="00E67EE0">
              <w:rPr>
                <w:sz w:val="20"/>
                <w:szCs w:val="20"/>
              </w:rPr>
              <w:t xml:space="preserve">   a obrátku</w:t>
            </w:r>
          </w:p>
          <w:p w:rsidR="00492007" w:rsidRPr="00E67EE0" w:rsidRDefault="00492007" w:rsidP="00FF71E3">
            <w:pPr>
              <w:rPr>
                <w:sz w:val="20"/>
                <w:szCs w:val="20"/>
              </w:rPr>
            </w:pPr>
            <w:r w:rsidRPr="00E67EE0">
              <w:rPr>
                <w:sz w:val="20"/>
                <w:szCs w:val="20"/>
              </w:rPr>
              <w:t>- předvede první pomoc při záchraně tonoucího</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význam plavání pro zdraví a regeneraci /Př/</w:t>
            </w:r>
          </w:p>
          <w:p w:rsidR="00492007" w:rsidRPr="00E67EE0" w:rsidRDefault="00492007" w:rsidP="00FF71E3">
            <w:pPr>
              <w:ind w:right="851"/>
              <w:rPr>
                <w:sz w:val="20"/>
                <w:szCs w:val="20"/>
              </w:rPr>
            </w:pPr>
            <w:r w:rsidRPr="00E67EE0">
              <w:rPr>
                <w:sz w:val="20"/>
                <w:szCs w:val="20"/>
              </w:rPr>
              <w:t>- základní plavecké disciplíny</w:t>
            </w:r>
          </w:p>
          <w:p w:rsidR="00492007" w:rsidRPr="00E67EE0" w:rsidRDefault="00492007" w:rsidP="00FF71E3">
            <w:pPr>
              <w:ind w:right="851"/>
              <w:rPr>
                <w:sz w:val="20"/>
                <w:szCs w:val="20"/>
              </w:rPr>
            </w:pPr>
            <w:r w:rsidRPr="00E67EE0">
              <w:rPr>
                <w:sz w:val="20"/>
                <w:szCs w:val="20"/>
              </w:rPr>
              <w:t>- záchrana tonoucího /Př/</w:t>
            </w: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sz w:val="20"/>
                <w:szCs w:val="20"/>
              </w:rPr>
            </w:pPr>
            <w:r w:rsidRPr="00E67EE0">
              <w:rPr>
                <w:b/>
              </w:rPr>
              <w:t xml:space="preserve">Bruslení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bruslení jako vhodnou pohybovou i společenskou</w:t>
            </w:r>
          </w:p>
          <w:p w:rsidR="00492007" w:rsidRPr="00E67EE0" w:rsidRDefault="00492007" w:rsidP="00FF71E3">
            <w:pPr>
              <w:rPr>
                <w:sz w:val="20"/>
                <w:szCs w:val="20"/>
              </w:rPr>
            </w:pPr>
            <w:r w:rsidRPr="00E67EE0">
              <w:rPr>
                <w:sz w:val="20"/>
                <w:szCs w:val="20"/>
              </w:rPr>
              <w:t xml:space="preserve">   činnost</w:t>
            </w:r>
          </w:p>
          <w:p w:rsidR="00492007" w:rsidRPr="00E67EE0" w:rsidRDefault="00492007" w:rsidP="00FF71E3">
            <w:pPr>
              <w:rPr>
                <w:sz w:val="20"/>
                <w:szCs w:val="20"/>
              </w:rPr>
            </w:pPr>
            <w:r w:rsidRPr="00E67EE0">
              <w:rPr>
                <w:sz w:val="20"/>
                <w:szCs w:val="20"/>
              </w:rPr>
              <w:t>- provede ošetření bruslí</w:t>
            </w:r>
          </w:p>
          <w:p w:rsidR="00492007" w:rsidRPr="00E67EE0" w:rsidRDefault="00492007" w:rsidP="00FF71E3">
            <w:pPr>
              <w:rPr>
                <w:sz w:val="20"/>
                <w:szCs w:val="20"/>
              </w:rPr>
            </w:pPr>
            <w:r w:rsidRPr="00E67EE0">
              <w:rPr>
                <w:sz w:val="20"/>
                <w:szCs w:val="20"/>
              </w:rPr>
              <w:t>- předvede první pomoc při úrazu na bruslích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osvojení sportu na ledě</w:t>
            </w:r>
          </w:p>
          <w:p w:rsidR="00492007" w:rsidRPr="00E67EE0" w:rsidRDefault="00492007" w:rsidP="00FF71E3">
            <w:pPr>
              <w:ind w:right="851"/>
              <w:rPr>
                <w:sz w:val="20"/>
                <w:szCs w:val="20"/>
              </w:rPr>
            </w:pPr>
            <w:r w:rsidRPr="00E67EE0">
              <w:rPr>
                <w:sz w:val="20"/>
                <w:szCs w:val="20"/>
              </w:rPr>
              <w:t>- ošetření bruslí a bot /Pč/</w:t>
            </w:r>
          </w:p>
          <w:p w:rsidR="00492007" w:rsidRPr="00E67EE0" w:rsidRDefault="00492007" w:rsidP="00FF71E3">
            <w:pPr>
              <w:ind w:right="851"/>
              <w:rPr>
                <w:sz w:val="20"/>
                <w:szCs w:val="20"/>
              </w:rPr>
            </w:pPr>
            <w:r w:rsidRPr="00E67EE0">
              <w:rPr>
                <w:sz w:val="20"/>
                <w:szCs w:val="20"/>
              </w:rPr>
              <w:t>- způsoby záchrany a přivolání pomoci /Př/</w:t>
            </w:r>
          </w:p>
          <w:p w:rsidR="00492007" w:rsidRPr="00E67EE0" w:rsidRDefault="00492007" w:rsidP="00FF71E3">
            <w:pPr>
              <w:ind w:right="851"/>
              <w:rPr>
                <w:sz w:val="20"/>
                <w:szCs w:val="20"/>
              </w:rPr>
            </w:pPr>
            <w:r w:rsidRPr="00E67EE0">
              <w:rPr>
                <w:sz w:val="20"/>
                <w:szCs w:val="20"/>
              </w:rPr>
              <w:t xml:space="preserve">- jednoduché prvky při jízdě – jízda vpřed a vzad, obraty, </w:t>
            </w:r>
          </w:p>
          <w:p w:rsidR="00492007" w:rsidRPr="00E67EE0" w:rsidRDefault="00492007" w:rsidP="00FF71E3">
            <w:pPr>
              <w:ind w:right="851"/>
              <w:rPr>
                <w:sz w:val="20"/>
                <w:szCs w:val="20"/>
              </w:rPr>
            </w:pPr>
            <w:r w:rsidRPr="00E67EE0">
              <w:rPr>
                <w:sz w:val="20"/>
                <w:szCs w:val="20"/>
              </w:rPr>
              <w:t xml:space="preserve">   zastavení, změna směru</w:t>
            </w: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rPr>
            </w:pPr>
          </w:p>
          <w:p w:rsidR="00492007" w:rsidRPr="00E67EE0" w:rsidRDefault="00492007" w:rsidP="00FF71E3">
            <w:pPr>
              <w:rPr>
                <w:sz w:val="20"/>
                <w:szCs w:val="20"/>
              </w:rPr>
            </w:pPr>
            <w:r w:rsidRPr="00E67EE0">
              <w:rPr>
                <w:b/>
              </w:rPr>
              <w:t xml:space="preserve">Lyžování </w:t>
            </w:r>
            <w:r w:rsidRPr="00E67EE0">
              <w:rPr>
                <w:sz w:val="20"/>
                <w:szCs w:val="20"/>
              </w:rPr>
              <w:t>(dle možností školy )</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rPr>
            </w:pPr>
          </w:p>
        </w:tc>
      </w:tr>
      <w:tr w:rsidR="00492007" w:rsidRPr="00E67EE0" w:rsidTr="00FF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0" w:type="dxa"/>
            <w:tcBorders>
              <w:top w:val="nil"/>
              <w:left w:val="nil"/>
              <w:bottom w:val="nil"/>
              <w:right w:val="nil"/>
            </w:tcBorders>
            <w:shd w:val="clear" w:color="auto" w:fill="auto"/>
          </w:tcPr>
          <w:p w:rsidR="00492007" w:rsidRPr="00E67EE0" w:rsidRDefault="00492007" w:rsidP="00FF71E3">
            <w:pPr>
              <w:rPr>
                <w:b/>
                <w:sz w:val="20"/>
                <w:szCs w:val="20"/>
              </w:rPr>
            </w:pPr>
            <w:r w:rsidRPr="00E67EE0">
              <w:rPr>
                <w:b/>
                <w:sz w:val="20"/>
                <w:szCs w:val="20"/>
              </w:rPr>
              <w:t>Konkretizované výstupy žáka:</w:t>
            </w:r>
          </w:p>
          <w:p w:rsidR="00492007" w:rsidRPr="00E67EE0" w:rsidRDefault="00492007" w:rsidP="00FF71E3">
            <w:pPr>
              <w:rPr>
                <w:sz w:val="20"/>
                <w:szCs w:val="20"/>
              </w:rPr>
            </w:pPr>
            <w:r w:rsidRPr="00E67EE0">
              <w:rPr>
                <w:sz w:val="20"/>
                <w:szCs w:val="20"/>
              </w:rPr>
              <w:t>- zařadí lyžování jako vhodnou pohybovou i</w:t>
            </w:r>
          </w:p>
          <w:p w:rsidR="00492007" w:rsidRPr="00E67EE0" w:rsidRDefault="00492007" w:rsidP="00FF71E3">
            <w:pPr>
              <w:rPr>
                <w:sz w:val="20"/>
                <w:szCs w:val="20"/>
              </w:rPr>
            </w:pPr>
            <w:r w:rsidRPr="00E67EE0">
              <w:rPr>
                <w:sz w:val="20"/>
                <w:szCs w:val="20"/>
              </w:rPr>
              <w:t xml:space="preserve">   společenskou činnost</w:t>
            </w:r>
          </w:p>
          <w:p w:rsidR="00492007" w:rsidRPr="00E67EE0" w:rsidRDefault="00492007" w:rsidP="00FF71E3">
            <w:pPr>
              <w:rPr>
                <w:sz w:val="20"/>
                <w:szCs w:val="20"/>
              </w:rPr>
            </w:pPr>
            <w:r w:rsidRPr="00E67EE0">
              <w:rPr>
                <w:sz w:val="20"/>
                <w:szCs w:val="20"/>
              </w:rPr>
              <w:t>- provede ošetření lyží</w:t>
            </w:r>
          </w:p>
          <w:p w:rsidR="00492007" w:rsidRPr="00E67EE0" w:rsidRDefault="00492007" w:rsidP="00FF71E3">
            <w:pPr>
              <w:rPr>
                <w:sz w:val="20"/>
                <w:szCs w:val="20"/>
              </w:rPr>
            </w:pPr>
            <w:r w:rsidRPr="00E67EE0">
              <w:rPr>
                <w:sz w:val="20"/>
                <w:szCs w:val="20"/>
              </w:rPr>
              <w:t>- předvede první pomoc při úrazu na lyžích</w:t>
            </w:r>
          </w:p>
          <w:p w:rsidR="00492007" w:rsidRPr="00E67EE0" w:rsidRDefault="00492007" w:rsidP="00FF71E3">
            <w:pPr>
              <w:rPr>
                <w:sz w:val="20"/>
                <w:szCs w:val="20"/>
              </w:rPr>
            </w:pPr>
            <w:r w:rsidRPr="00E67EE0">
              <w:rPr>
                <w:sz w:val="20"/>
                <w:szCs w:val="20"/>
              </w:rPr>
              <w:t>- ukáže jednoduché prvky při jízdě</w:t>
            </w:r>
          </w:p>
        </w:tc>
        <w:tc>
          <w:tcPr>
            <w:tcW w:w="6010" w:type="dxa"/>
            <w:gridSpan w:val="2"/>
            <w:tcBorders>
              <w:top w:val="nil"/>
              <w:left w:val="nil"/>
              <w:bottom w:val="nil"/>
              <w:right w:val="nil"/>
            </w:tcBorders>
            <w:shd w:val="clear" w:color="auto" w:fill="auto"/>
          </w:tcPr>
          <w:p w:rsidR="00492007" w:rsidRPr="00E67EE0" w:rsidRDefault="00492007" w:rsidP="00FF71E3">
            <w:pPr>
              <w:ind w:right="851"/>
              <w:rPr>
                <w:b/>
                <w:sz w:val="20"/>
                <w:szCs w:val="20"/>
              </w:rPr>
            </w:pPr>
            <w:r w:rsidRPr="00E67EE0">
              <w:rPr>
                <w:b/>
                <w:sz w:val="20"/>
                <w:szCs w:val="20"/>
              </w:rPr>
              <w:t>Konkretizované učivo:</w:t>
            </w:r>
          </w:p>
          <w:p w:rsidR="00492007" w:rsidRPr="00E67EE0" w:rsidRDefault="00492007" w:rsidP="00FF71E3">
            <w:pPr>
              <w:ind w:right="851"/>
              <w:rPr>
                <w:sz w:val="20"/>
                <w:szCs w:val="20"/>
              </w:rPr>
            </w:pPr>
            <w:r w:rsidRPr="00E67EE0">
              <w:rPr>
                <w:sz w:val="20"/>
                <w:szCs w:val="20"/>
              </w:rPr>
              <w:t>- osvojení sportu na horách</w:t>
            </w:r>
          </w:p>
          <w:p w:rsidR="00492007" w:rsidRPr="00E67EE0" w:rsidRDefault="00492007" w:rsidP="00FF71E3">
            <w:pPr>
              <w:ind w:right="851"/>
              <w:rPr>
                <w:sz w:val="20"/>
                <w:szCs w:val="20"/>
              </w:rPr>
            </w:pPr>
            <w:r w:rsidRPr="00E67EE0">
              <w:rPr>
                <w:sz w:val="20"/>
                <w:szCs w:val="20"/>
              </w:rPr>
              <w:t>- ošetření lyží a bot /Pč/</w:t>
            </w:r>
          </w:p>
          <w:p w:rsidR="00492007" w:rsidRPr="00E67EE0" w:rsidRDefault="00492007" w:rsidP="00FF71E3">
            <w:pPr>
              <w:ind w:right="851"/>
              <w:rPr>
                <w:sz w:val="20"/>
                <w:szCs w:val="20"/>
              </w:rPr>
            </w:pPr>
            <w:r w:rsidRPr="00E67EE0">
              <w:rPr>
                <w:sz w:val="20"/>
                <w:szCs w:val="20"/>
              </w:rPr>
              <w:t>- způsoby záchrany a přivolání pomoci /Př/</w:t>
            </w:r>
          </w:p>
          <w:p w:rsidR="00492007" w:rsidRPr="00E67EE0" w:rsidRDefault="00492007" w:rsidP="00FF71E3">
            <w:pPr>
              <w:ind w:right="851"/>
              <w:rPr>
                <w:sz w:val="20"/>
                <w:szCs w:val="20"/>
              </w:rPr>
            </w:pPr>
            <w:r w:rsidRPr="00E67EE0">
              <w:rPr>
                <w:sz w:val="20"/>
                <w:szCs w:val="20"/>
              </w:rPr>
              <w:t xml:space="preserve">- jednoduché prvky při jízdě – pluh, základní (kročný ) </w:t>
            </w:r>
          </w:p>
          <w:p w:rsidR="00492007" w:rsidRPr="00E67EE0" w:rsidRDefault="00492007" w:rsidP="00FF71E3">
            <w:pPr>
              <w:ind w:right="851"/>
              <w:rPr>
                <w:sz w:val="20"/>
                <w:szCs w:val="20"/>
              </w:rPr>
            </w:pPr>
            <w:r w:rsidRPr="00E67EE0">
              <w:rPr>
                <w:sz w:val="20"/>
                <w:szCs w:val="20"/>
              </w:rPr>
              <w:t xml:space="preserve">   oblouk, oblouk z přívratu vyšší lyži</w:t>
            </w:r>
          </w:p>
        </w:tc>
      </w:tr>
    </w:tbl>
    <w:p w:rsidR="00492007" w:rsidRDefault="00492007" w:rsidP="00492007">
      <w:pPr>
        <w:ind w:right="851"/>
        <w:rPr>
          <w:b/>
        </w:rPr>
      </w:pPr>
    </w:p>
    <w:p w:rsidR="00492007" w:rsidRDefault="00492007" w:rsidP="00492007">
      <w:pPr>
        <w:ind w:right="851"/>
        <w:rPr>
          <w:b/>
        </w:rPr>
      </w:pPr>
    </w:p>
    <w:p w:rsidR="00492007" w:rsidRDefault="00492007" w:rsidP="00492007">
      <w:pPr>
        <w:ind w:right="851"/>
        <w:rPr>
          <w:b/>
          <w:sz w:val="28"/>
          <w:szCs w:val="28"/>
        </w:rPr>
      </w:pPr>
      <w:r>
        <w:rPr>
          <w:b/>
          <w:sz w:val="28"/>
          <w:szCs w:val="28"/>
        </w:rPr>
        <w:t>PT : A. OSV a) –Osobnostní rozvoj</w:t>
      </w:r>
    </w:p>
    <w:p w:rsidR="00492007" w:rsidRDefault="00492007" w:rsidP="00492007">
      <w:pPr>
        <w:ind w:right="851"/>
        <w:rPr>
          <w:sz w:val="20"/>
          <w:szCs w:val="20"/>
        </w:rPr>
      </w:pPr>
      <w:r w:rsidRPr="00EC11F9">
        <w:rPr>
          <w:sz w:val="20"/>
          <w:szCs w:val="20"/>
        </w:rPr>
        <w:t xml:space="preserve">        </w:t>
      </w:r>
      <w:r>
        <w:rPr>
          <w:sz w:val="20"/>
          <w:szCs w:val="20"/>
        </w:rPr>
        <w:t xml:space="preserve">   </w:t>
      </w:r>
      <w:r w:rsidRPr="00EC11F9">
        <w:rPr>
          <w:sz w:val="20"/>
          <w:szCs w:val="20"/>
        </w:rPr>
        <w:t xml:space="preserve"> Rozvoj schopnosti poznávání, sebepoznání a sebepojetí, seberegulace a</w:t>
      </w:r>
      <w:r>
        <w:rPr>
          <w:sz w:val="20"/>
          <w:szCs w:val="20"/>
        </w:rPr>
        <w:t xml:space="preserve"> sebeorganizace,  </w:t>
      </w:r>
    </w:p>
    <w:p w:rsidR="00492007" w:rsidRPr="00EC11F9" w:rsidRDefault="00492007" w:rsidP="00492007">
      <w:pPr>
        <w:ind w:right="851"/>
        <w:rPr>
          <w:sz w:val="20"/>
          <w:szCs w:val="20"/>
        </w:rPr>
      </w:pPr>
      <w:r>
        <w:rPr>
          <w:sz w:val="20"/>
          <w:szCs w:val="20"/>
        </w:rPr>
        <w:t xml:space="preserve">            psychohygiena, kreativita</w:t>
      </w:r>
    </w:p>
    <w:p w:rsidR="00492007" w:rsidRDefault="00492007" w:rsidP="00492007">
      <w:pPr>
        <w:ind w:right="851"/>
        <w:rPr>
          <w:b/>
        </w:rPr>
      </w:pPr>
    </w:p>
    <w:p w:rsidR="00492007" w:rsidRDefault="00492007" w:rsidP="00492007">
      <w:pPr>
        <w:ind w:right="851"/>
        <w:rPr>
          <w:sz w:val="20"/>
          <w:szCs w:val="20"/>
        </w:rPr>
      </w:pPr>
      <w:r>
        <w:rPr>
          <w:b/>
        </w:rPr>
        <w:t xml:space="preserve">Způsoby ověřování učiva: </w:t>
      </w:r>
      <w:r>
        <w:rPr>
          <w:sz w:val="20"/>
          <w:szCs w:val="20"/>
        </w:rPr>
        <w:t xml:space="preserve">hodnocení konkrétního cviku, výkonu, kolektivní hry, kontrola znalostí </w:t>
      </w:r>
    </w:p>
    <w:p w:rsidR="00492007" w:rsidRDefault="00492007" w:rsidP="00492007">
      <w:pPr>
        <w:ind w:right="851"/>
        <w:rPr>
          <w:sz w:val="20"/>
          <w:szCs w:val="20"/>
        </w:rPr>
      </w:pPr>
      <w:r>
        <w:rPr>
          <w:sz w:val="20"/>
          <w:szCs w:val="20"/>
        </w:rPr>
        <w:t xml:space="preserve">                                                      pravidel,nástup,měření výkonů</w:t>
      </w: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Default="00492007" w:rsidP="00492007">
      <w:pPr>
        <w:ind w:left="1134" w:right="851"/>
        <w:rPr>
          <w:sz w:val="20"/>
          <w:szCs w:val="20"/>
        </w:rPr>
      </w:pPr>
    </w:p>
    <w:p w:rsidR="00492007" w:rsidRPr="004573ED" w:rsidRDefault="00492007" w:rsidP="00492007">
      <w:pPr>
        <w:rPr>
          <w:sz w:val="28"/>
          <w:szCs w:val="28"/>
        </w:rPr>
      </w:pPr>
      <w:r>
        <w:rPr>
          <w:sz w:val="28"/>
          <w:szCs w:val="28"/>
        </w:rPr>
        <w:tab/>
      </w:r>
      <w:r>
        <w:rPr>
          <w:sz w:val="28"/>
          <w:szCs w:val="28"/>
        </w:rPr>
        <w:tab/>
      </w:r>
      <w:r>
        <w:rPr>
          <w:sz w:val="28"/>
          <w:szCs w:val="28"/>
        </w:rPr>
        <w:tab/>
        <w:t xml:space="preserve">      </w:t>
      </w:r>
    </w:p>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p w:rsidR="00492007" w:rsidRDefault="00492007" w:rsidP="00492007">
      <w:pPr>
        <w:rPr>
          <w:sz w:val="40"/>
          <w:szCs w:val="40"/>
        </w:rPr>
      </w:pPr>
      <w:r>
        <w:lastRenderedPageBreak/>
        <w:t xml:space="preserve">Vzdělávací oblast : </w:t>
      </w:r>
      <w:r>
        <w:rPr>
          <w:sz w:val="40"/>
          <w:szCs w:val="40"/>
        </w:rPr>
        <w:t>Člověk a svět práce</w:t>
      </w:r>
    </w:p>
    <w:p w:rsidR="00492007" w:rsidRDefault="00492007" w:rsidP="00492007">
      <w:pPr>
        <w:rPr>
          <w:sz w:val="40"/>
          <w:szCs w:val="40"/>
        </w:rPr>
      </w:pPr>
      <w:r>
        <w:t xml:space="preserve">Vzdělávací obor   :  </w:t>
      </w:r>
      <w:r>
        <w:rPr>
          <w:sz w:val="40"/>
          <w:szCs w:val="40"/>
        </w:rPr>
        <w:t>Člověk a svět práce</w:t>
      </w:r>
    </w:p>
    <w:p w:rsidR="00492007" w:rsidRDefault="00492007" w:rsidP="00492007">
      <w:pPr>
        <w:rPr>
          <w:sz w:val="52"/>
          <w:szCs w:val="52"/>
        </w:rPr>
      </w:pPr>
      <w:r>
        <w:rPr>
          <w:sz w:val="52"/>
          <w:szCs w:val="52"/>
        </w:rPr>
        <w:t xml:space="preserve">    </w:t>
      </w:r>
    </w:p>
    <w:p w:rsidR="00492007" w:rsidRDefault="00492007" w:rsidP="00492007">
      <w:pPr>
        <w:rPr>
          <w:sz w:val="52"/>
          <w:szCs w:val="52"/>
        </w:rPr>
      </w:pPr>
    </w:p>
    <w:p w:rsidR="00492007" w:rsidRDefault="00492007" w:rsidP="00492007">
      <w:pPr>
        <w:rPr>
          <w:sz w:val="52"/>
          <w:szCs w:val="52"/>
        </w:rPr>
      </w:pPr>
    </w:p>
    <w:p w:rsidR="00492007" w:rsidRDefault="00492007" w:rsidP="00492007">
      <w:pPr>
        <w:rPr>
          <w:sz w:val="52"/>
          <w:szCs w:val="52"/>
        </w:rPr>
      </w:pPr>
    </w:p>
    <w:p w:rsidR="00492007" w:rsidRDefault="00492007" w:rsidP="00492007">
      <w:pPr>
        <w:rPr>
          <w:b/>
          <w:sz w:val="52"/>
          <w:szCs w:val="52"/>
        </w:rPr>
      </w:pPr>
      <w:r>
        <w:rPr>
          <w:sz w:val="52"/>
          <w:szCs w:val="52"/>
        </w:rPr>
        <w:t xml:space="preserve">     </w:t>
      </w:r>
      <w:r>
        <w:rPr>
          <w:b/>
          <w:sz w:val="52"/>
          <w:szCs w:val="52"/>
        </w:rPr>
        <w:t>5. 19.  PRACOVNÍ  ČINNOSTI</w:t>
      </w:r>
    </w:p>
    <w:p w:rsidR="00492007" w:rsidRDefault="00492007" w:rsidP="00492007">
      <w:pPr>
        <w:rPr>
          <w:sz w:val="52"/>
          <w:szCs w:val="52"/>
        </w:rPr>
      </w:pPr>
    </w:p>
    <w:p w:rsidR="00492007" w:rsidRDefault="00492007" w:rsidP="00492007">
      <w:pPr>
        <w:rPr>
          <w:sz w:val="28"/>
          <w:szCs w:val="28"/>
        </w:rPr>
      </w:pPr>
      <w:r>
        <w:rPr>
          <w:sz w:val="28"/>
          <w:szCs w:val="28"/>
        </w:rPr>
        <w:t xml:space="preserve">                             Charakteristika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Obsahové, časové a organizační vymezení předmětu</w:t>
      </w:r>
    </w:p>
    <w:p w:rsidR="00492007" w:rsidRDefault="00492007" w:rsidP="00492007">
      <w:pPr>
        <w:rPr>
          <w:sz w:val="28"/>
          <w:szCs w:val="28"/>
        </w:rPr>
      </w:pPr>
    </w:p>
    <w:p w:rsidR="00492007" w:rsidRDefault="00492007" w:rsidP="00492007">
      <w:pPr>
        <w:rPr>
          <w:sz w:val="28"/>
          <w:szCs w:val="28"/>
        </w:rPr>
      </w:pPr>
      <w:r>
        <w:rPr>
          <w:sz w:val="28"/>
          <w:szCs w:val="28"/>
        </w:rPr>
        <w:t xml:space="preserve">                             Výchovné a vzdělávací strategie vyučovacího předmětu</w:t>
      </w:r>
    </w:p>
    <w:p w:rsidR="00492007" w:rsidRDefault="00492007" w:rsidP="00492007">
      <w:pPr>
        <w:rPr>
          <w:sz w:val="28"/>
          <w:szCs w:val="28"/>
        </w:rPr>
      </w:pPr>
    </w:p>
    <w:p w:rsidR="00492007" w:rsidRDefault="00492007" w:rsidP="00492007">
      <w:pPr>
        <w:rPr>
          <w:sz w:val="28"/>
          <w:szCs w:val="28"/>
        </w:rPr>
      </w:pPr>
      <w:r>
        <w:rPr>
          <w:sz w:val="28"/>
          <w:szCs w:val="28"/>
        </w:rPr>
        <w:t xml:space="preserve">                             Očekávané výstupy vzdělávacího oboru</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Vzdělávací obsah vyučovacího předmětu :       1.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2.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3.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4.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5. ročník</w:t>
      </w:r>
      <w:r>
        <w:rPr>
          <w:sz w:val="28"/>
          <w:szCs w:val="28"/>
        </w:rPr>
        <w:tab/>
      </w:r>
      <w:r>
        <w:rPr>
          <w:sz w:val="28"/>
          <w:szCs w:val="28"/>
        </w:rPr>
        <w:tab/>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6.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7.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8. ročník</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r>
        <w:rPr>
          <w:sz w:val="28"/>
          <w:szCs w:val="28"/>
        </w:rPr>
        <w:t xml:space="preserve">                                                                                                        9. ročník</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 xml:space="preserve">                               </w:t>
      </w:r>
    </w:p>
    <w:p w:rsidR="00492007" w:rsidRDefault="00492007" w:rsidP="00492007">
      <w:pPr>
        <w:rPr>
          <w:sz w:val="28"/>
          <w:szCs w:val="28"/>
        </w:rPr>
      </w:pPr>
      <w:r>
        <w:rPr>
          <w:sz w:val="28"/>
          <w:szCs w:val="28"/>
        </w:rPr>
        <w:tab/>
      </w:r>
      <w:r>
        <w:rPr>
          <w:sz w:val="28"/>
          <w:szCs w:val="28"/>
        </w:rPr>
        <w:tab/>
      </w:r>
      <w:r>
        <w:rPr>
          <w:sz w:val="28"/>
          <w:szCs w:val="28"/>
        </w:rPr>
        <w:tab/>
      </w:r>
      <w:r>
        <w:rPr>
          <w:sz w:val="28"/>
          <w:szCs w:val="28"/>
        </w:rPr>
        <w:tab/>
        <w:t xml:space="preserve">      </w:t>
      </w:r>
    </w:p>
    <w:p w:rsidR="00492007" w:rsidRDefault="00492007" w:rsidP="00492007">
      <w:pPr>
        <w:rPr>
          <w:sz w:val="28"/>
          <w:szCs w:val="28"/>
        </w:rPr>
      </w:pPr>
    </w:p>
    <w:p w:rsidR="00492007" w:rsidRDefault="00492007" w:rsidP="00492007">
      <w:pPr>
        <w:rPr>
          <w:sz w:val="28"/>
          <w:szCs w:val="28"/>
        </w:rPr>
      </w:pPr>
    </w:p>
    <w:p w:rsidR="00492007" w:rsidRDefault="00492007" w:rsidP="00492007">
      <w:pPr>
        <w:rPr>
          <w:sz w:val="28"/>
          <w:szCs w:val="28"/>
        </w:rPr>
      </w:pPr>
    </w:p>
    <w:p w:rsidR="00492007" w:rsidRDefault="00492007" w:rsidP="00492007">
      <w:pPr>
        <w:rPr>
          <w:b/>
          <w:sz w:val="28"/>
        </w:rPr>
      </w:pPr>
    </w:p>
    <w:p w:rsidR="00492007" w:rsidRDefault="00492007" w:rsidP="00492007">
      <w:pPr>
        <w:rPr>
          <w:b/>
          <w:sz w:val="28"/>
        </w:rPr>
      </w:pPr>
    </w:p>
    <w:p w:rsidR="00492007" w:rsidRDefault="00492007" w:rsidP="00492007">
      <w:pPr>
        <w:rPr>
          <w:b/>
          <w:sz w:val="28"/>
        </w:rPr>
      </w:pPr>
      <w:r>
        <w:rPr>
          <w:b/>
          <w:sz w:val="28"/>
        </w:rPr>
        <w:t>5. 19.   PRACOVNÍ  ČINNOSTI</w:t>
      </w:r>
    </w:p>
    <w:p w:rsidR="00492007" w:rsidRDefault="00492007" w:rsidP="00492007">
      <w:pPr>
        <w:rPr>
          <w:b/>
          <w:sz w:val="28"/>
        </w:rPr>
      </w:pPr>
    </w:p>
    <w:p w:rsidR="00492007" w:rsidRDefault="00492007" w:rsidP="00492007">
      <w:pPr>
        <w:jc w:val="both"/>
        <w:rPr>
          <w:b/>
        </w:rPr>
      </w:pPr>
      <w:r>
        <w:rPr>
          <w:b/>
        </w:rPr>
        <w:t>Charakteristika vyučovacího předmětu Pracovní činnosti</w:t>
      </w:r>
    </w:p>
    <w:p w:rsidR="00492007" w:rsidRDefault="00492007" w:rsidP="00492007">
      <w:pPr>
        <w:jc w:val="both"/>
      </w:pPr>
      <w:r>
        <w:t xml:space="preserve">     Vyučovací předmět </w:t>
      </w:r>
      <w:r w:rsidRPr="00EB7635">
        <w:rPr>
          <w:i/>
        </w:rPr>
        <w:t>Pracovní činnosti</w:t>
      </w:r>
      <w:r>
        <w:t xml:space="preserve"> postihuje široké spektrum pracovních činností a technologií, vede žáky k získání základních uživatelských dovedností v různých oborech lidské činnosti a přispívá k vytváření životní a profesní orientace žáků. Vzdělávací obsah předmětu vychází z konkrétních životních situací, v nichž žáci přicházejí do přímého kontaktu s lidskou činností a technikou v jejich rozmanitých podobách a širších souvislostech. Cíleně se zaměřuje na praktické (zejména manuální) pracovní dovednosti a návyky a doplňuje celé základní vzdělání o tuto důležitou složku nezbytnou pro uplatnění člověka v dalším životě a ve společnosti.</w:t>
      </w:r>
    </w:p>
    <w:p w:rsidR="00492007" w:rsidRDefault="00492007" w:rsidP="00492007">
      <w:pPr>
        <w:jc w:val="both"/>
      </w:pPr>
    </w:p>
    <w:p w:rsidR="00492007" w:rsidRDefault="00492007" w:rsidP="00492007">
      <w:pPr>
        <w:jc w:val="both"/>
        <w:rPr>
          <w:b/>
        </w:rPr>
      </w:pPr>
      <w:r>
        <w:rPr>
          <w:b/>
        </w:rPr>
        <w:t>Obsahové, časové a organizační vymezení předmětu</w:t>
      </w:r>
    </w:p>
    <w:p w:rsidR="00492007" w:rsidRDefault="00492007" w:rsidP="00492007">
      <w:pPr>
        <w:jc w:val="both"/>
      </w:pPr>
      <w:r>
        <w:t xml:space="preserve">     Vyučovací předmět </w:t>
      </w:r>
      <w:r w:rsidRPr="00D67AEC">
        <w:rPr>
          <w:i/>
        </w:rPr>
        <w:t>Pracovní činnosti</w:t>
      </w:r>
      <w:r>
        <w:t xml:space="preserve"> obsahuje konkretizované výstupy a učivo z těchto tematických okruhů: na 1. stupni - </w:t>
      </w:r>
      <w:r>
        <w:rPr>
          <w:b/>
          <w:i/>
        </w:rPr>
        <w:t xml:space="preserve">Práce s drobným materiálem, Konstrukční činnosti, Pěstitelské práce, Příprava pokrmů, </w:t>
      </w:r>
      <w:r>
        <w:t xml:space="preserve">na 2. stupni - </w:t>
      </w:r>
      <w:r>
        <w:rPr>
          <w:b/>
          <w:i/>
        </w:rPr>
        <w:t>Práce s technickými materiály, Design a konstruování, Pěstitelské práce a chovatelství, Provoz a údržba domácnosti, Příprava pokrmů, Svět práce.</w:t>
      </w:r>
      <w:r>
        <w:t xml:space="preserve"> Žáci se učí pracovat s různými materiály a osvojují si základní dovednosti a návyky. Učí se plánovat, organizovat a hodnotit pracovní činnosti samostatně i v týmu. Ve všech vyučovacích hodinách jsou soustavně vedeni k dodržování zásad bezpečnosti a hygieny při práci. Prostřednictvím vyučovacího předmětu </w:t>
      </w:r>
      <w:r w:rsidRPr="00D67AEC">
        <w:rPr>
          <w:i/>
        </w:rPr>
        <w:t>Pracovní činnosti</w:t>
      </w:r>
      <w:r>
        <w:t xml:space="preserve"> žáci získávají nejen důležité základní pracovní návyky a dovednosti, ale také důležité informace ze sféry výkonu práce. To pro ně může být velkou pomocí při jejich rozhodování o dalším studijním a profesním zaměření.</w:t>
      </w:r>
    </w:p>
    <w:p w:rsidR="00492007" w:rsidRDefault="00492007" w:rsidP="00492007">
      <w:pPr>
        <w:jc w:val="both"/>
      </w:pPr>
      <w:r>
        <w:t xml:space="preserve">     Vyučovací předmět </w:t>
      </w:r>
      <w:r w:rsidRPr="00D67AEC">
        <w:rPr>
          <w:i/>
        </w:rPr>
        <w:t>Pracovní činnosti</w:t>
      </w:r>
      <w:r>
        <w:t xml:space="preserve"> je povinný předmět, který se vyučuje v 1 hodinové týdenní dotaci (celkem 9 hodin). Jednohodinové týdenní dotace předmětu lze ve vhodných případech organizovat jako dvouhodinové 1krát za 14 dnů v kombinaci s jiným vyučovacím předmětem s jednohodinovou týdenní dotací. Bez ohledu na charakter pracovních činností probíhá výuka vyučovacího předmětu </w:t>
      </w:r>
      <w:r w:rsidRPr="00D67AEC">
        <w:rPr>
          <w:i/>
        </w:rPr>
        <w:t>Pracovní činnosti</w:t>
      </w:r>
      <w:r>
        <w:t xml:space="preserve"> ve stejném rozsahu pro chlapce i dívky. Na 1. stupni se třídy nedělí, na 2. stupni jsou žáci rozděleni do dvou pracovních skupin s odlišným charakterem pracovních činností.</w:t>
      </w:r>
    </w:p>
    <w:p w:rsidR="00492007" w:rsidRDefault="00492007" w:rsidP="00492007">
      <w:pPr>
        <w:jc w:val="both"/>
      </w:pPr>
      <w:r>
        <w:t xml:space="preserve">     Výuka probíhá převážně v odborných učebnách školy (školní dílna, cvičná kuchyň, učebna výpočetní techniky), na školním pozemku, v nejbližším okolí školy a formou exkurzí ve vybraných institucích a podnicích.</w:t>
      </w:r>
    </w:p>
    <w:p w:rsidR="00492007" w:rsidRDefault="00492007" w:rsidP="00492007">
      <w:pPr>
        <w:jc w:val="both"/>
      </w:pPr>
    </w:p>
    <w:p w:rsidR="00492007" w:rsidRDefault="00492007" w:rsidP="00492007">
      <w:pPr>
        <w:jc w:val="both"/>
      </w:pPr>
    </w:p>
    <w:p w:rsidR="00492007" w:rsidRDefault="00492007" w:rsidP="00492007">
      <w:pPr>
        <w:jc w:val="both"/>
        <w:rPr>
          <w:b/>
        </w:rPr>
      </w:pPr>
      <w:r>
        <w:rPr>
          <w:b/>
        </w:rPr>
        <w:t>Výchovné a vzdělávací strategie vyučovacího předmětu Pracovní činnosti</w:t>
      </w:r>
    </w:p>
    <w:p w:rsidR="00492007" w:rsidRDefault="00492007" w:rsidP="00492007">
      <w:pPr>
        <w:jc w:val="both"/>
        <w:rPr>
          <w:b/>
        </w:rPr>
      </w:pPr>
    </w:p>
    <w:p w:rsidR="00492007" w:rsidRDefault="00492007" w:rsidP="00492007">
      <w:pPr>
        <w:jc w:val="both"/>
        <w:rPr>
          <w:b/>
        </w:rPr>
      </w:pPr>
      <w:r>
        <w:rPr>
          <w:b/>
        </w:rPr>
        <w:t>Kompetence k učení</w:t>
      </w:r>
    </w:p>
    <w:p w:rsidR="00492007" w:rsidRDefault="00492007" w:rsidP="00492007">
      <w:pPr>
        <w:jc w:val="both"/>
      </w:pPr>
      <w:r>
        <w:t xml:space="preserve">- Na praktických příkladech blízkých žákovi vysvětlujeme smysl a cíl učení a posilujeme pozitivní   </w:t>
      </w:r>
    </w:p>
    <w:p w:rsidR="00492007" w:rsidRDefault="00492007" w:rsidP="00492007">
      <w:pPr>
        <w:jc w:val="both"/>
      </w:pPr>
      <w:r>
        <w:t xml:space="preserve">  vztah k učení.</w:t>
      </w:r>
    </w:p>
    <w:p w:rsidR="00492007" w:rsidRDefault="00492007" w:rsidP="00492007">
      <w:pPr>
        <w:jc w:val="both"/>
      </w:pPr>
      <w:r>
        <w:t>- Podporujeme samostatnost a tvořivost.</w:t>
      </w:r>
    </w:p>
    <w:p w:rsidR="00492007" w:rsidRDefault="00492007" w:rsidP="00492007">
      <w:pPr>
        <w:jc w:val="both"/>
      </w:pPr>
      <w:r>
        <w:t>- Učíme žáky plánovat, organizovat a vyhodnocovat jejich činnosti.</w:t>
      </w:r>
    </w:p>
    <w:p w:rsidR="00492007" w:rsidRDefault="00492007" w:rsidP="00492007">
      <w:pPr>
        <w:jc w:val="both"/>
      </w:pPr>
      <w:r>
        <w:t>- Ve výuce se zaměřujeme na aktivní dovednosti, učivo používáme jako prostředek k jejich získání.</w:t>
      </w:r>
    </w:p>
    <w:p w:rsidR="00492007" w:rsidRDefault="00492007" w:rsidP="00492007">
      <w:pPr>
        <w:jc w:val="both"/>
      </w:pPr>
      <w:r>
        <w:t>- Motivujeme k učení - snažíme se cíleně vytvářet takové situace, v nichž má žák radost z učení.</w:t>
      </w:r>
    </w:p>
    <w:p w:rsidR="00492007" w:rsidRDefault="00492007" w:rsidP="00492007">
      <w:pPr>
        <w:jc w:val="both"/>
      </w:pPr>
      <w:r>
        <w:t>- Při hodnocení používáme prvky pozitivní motivace.</w:t>
      </w:r>
    </w:p>
    <w:p w:rsidR="00492007" w:rsidRPr="00843BDB" w:rsidRDefault="00492007" w:rsidP="00492007">
      <w:pPr>
        <w:jc w:val="both"/>
      </w:pPr>
      <w:r>
        <w:t>- Učíme trpělivosti, povzbuzujeme.</w:t>
      </w:r>
    </w:p>
    <w:p w:rsidR="00492007" w:rsidRDefault="00492007" w:rsidP="00492007">
      <w:pPr>
        <w:jc w:val="both"/>
        <w:rPr>
          <w:b/>
        </w:rPr>
      </w:pPr>
    </w:p>
    <w:p w:rsidR="00492007" w:rsidRDefault="00492007" w:rsidP="00492007">
      <w:pPr>
        <w:jc w:val="both"/>
        <w:rPr>
          <w:b/>
        </w:rPr>
      </w:pPr>
      <w:r>
        <w:rPr>
          <w:b/>
        </w:rPr>
        <w:t>Kompetence k řešení problémů</w:t>
      </w:r>
    </w:p>
    <w:p w:rsidR="00492007" w:rsidRDefault="00492007" w:rsidP="00492007">
      <w:pPr>
        <w:jc w:val="both"/>
      </w:pPr>
      <w:r>
        <w:lastRenderedPageBreak/>
        <w:t>- Učíme žáky nebát se problémů, brát je jako výzvu.</w:t>
      </w:r>
    </w:p>
    <w:p w:rsidR="00492007" w:rsidRDefault="00492007" w:rsidP="00492007">
      <w:pPr>
        <w:jc w:val="both"/>
      </w:pPr>
      <w:r>
        <w:t>- Na modelových příkladech učíme žáky různé algoritmy řešení problémů.</w:t>
      </w:r>
    </w:p>
    <w:p w:rsidR="00492007" w:rsidRDefault="00492007" w:rsidP="00492007">
      <w:pPr>
        <w:jc w:val="both"/>
      </w:pPr>
      <w:r>
        <w:t>- Podporujeme různé přijatelné způsoby řešení problému.</w:t>
      </w:r>
    </w:p>
    <w:p w:rsidR="00492007" w:rsidRDefault="00492007" w:rsidP="00492007">
      <w:pPr>
        <w:jc w:val="both"/>
      </w:pPr>
      <w:r>
        <w:t>- Podporujeme samostatnost, tvořivost a logické myšlení.</w:t>
      </w:r>
    </w:p>
    <w:p w:rsidR="00492007" w:rsidRDefault="00492007" w:rsidP="00492007">
      <w:pPr>
        <w:jc w:val="both"/>
      </w:pPr>
      <w:r>
        <w:t>- Podporujeme využívání moderní techniky při řešení problémů.</w:t>
      </w:r>
    </w:p>
    <w:p w:rsidR="00492007" w:rsidRDefault="00492007" w:rsidP="00492007">
      <w:pPr>
        <w:jc w:val="both"/>
      </w:pPr>
    </w:p>
    <w:p w:rsidR="00492007" w:rsidRDefault="00492007" w:rsidP="00492007">
      <w:pPr>
        <w:jc w:val="both"/>
        <w:rPr>
          <w:b/>
        </w:rPr>
      </w:pPr>
      <w:r>
        <w:rPr>
          <w:b/>
        </w:rPr>
        <w:t>Kompetence komunikativní</w:t>
      </w:r>
    </w:p>
    <w:p w:rsidR="00492007" w:rsidRDefault="00492007" w:rsidP="00492007">
      <w:pPr>
        <w:jc w:val="both"/>
      </w:pPr>
      <w:r>
        <w:t>- Netolerujeme agresivní, hrubé, vulgární a nezdvořilé projevy chování žáků, zaměstnanců</w:t>
      </w:r>
    </w:p>
    <w:p w:rsidR="00492007" w:rsidRDefault="00492007" w:rsidP="00492007">
      <w:pPr>
        <w:jc w:val="both"/>
      </w:pPr>
      <w:r>
        <w:t xml:space="preserve">  školy i rodičů.</w:t>
      </w:r>
    </w:p>
    <w:p w:rsidR="00492007" w:rsidRDefault="00492007" w:rsidP="00492007">
      <w:pPr>
        <w:jc w:val="both"/>
      </w:pPr>
      <w:r>
        <w:t>- Vedeme žáky k tomu, aby otevřeně vyjadřovali svůj názor podpořený logickými argumenty.</w:t>
      </w:r>
    </w:p>
    <w:p w:rsidR="00492007" w:rsidRDefault="00492007" w:rsidP="00492007">
      <w:pPr>
        <w:jc w:val="both"/>
      </w:pPr>
      <w:r>
        <w:t>- Vedeme žáka k pozitivnímu vnímání školy, své obce, sebe a ostatních lidí.</w:t>
      </w:r>
    </w:p>
    <w:p w:rsidR="00492007" w:rsidRDefault="00492007" w:rsidP="00492007">
      <w:pPr>
        <w:jc w:val="both"/>
      </w:pPr>
      <w:r>
        <w:t>- Vedeme žáky k pozitivní prezentaci a reprezentaci své osoby a své školy na veřejnosti.</w:t>
      </w:r>
    </w:p>
    <w:p w:rsidR="00492007" w:rsidRDefault="00492007" w:rsidP="00492007">
      <w:pPr>
        <w:jc w:val="both"/>
      </w:pPr>
      <w:r>
        <w:t xml:space="preserve">- Důsledně vyžadujeme dodržování pravidel stanovených ve školním řádu, v řádech  </w:t>
      </w:r>
    </w:p>
    <w:p w:rsidR="00492007" w:rsidRDefault="00492007" w:rsidP="00492007">
      <w:pPr>
        <w:jc w:val="both"/>
      </w:pPr>
      <w:r>
        <w:t xml:space="preserve">   odborných pracoven, řádu akcí mimo školu apod., umožňujeme žákům vyjadřovat se k  </w:t>
      </w:r>
    </w:p>
    <w:p w:rsidR="00492007" w:rsidRDefault="00492007" w:rsidP="00492007">
      <w:pPr>
        <w:jc w:val="both"/>
      </w:pPr>
      <w:r>
        <w:t xml:space="preserve">   těmto pravidlům.</w:t>
      </w:r>
    </w:p>
    <w:p w:rsidR="00492007" w:rsidRDefault="00492007" w:rsidP="00492007">
      <w:pPr>
        <w:jc w:val="both"/>
      </w:pPr>
    </w:p>
    <w:p w:rsidR="00492007" w:rsidRDefault="00492007" w:rsidP="00492007">
      <w:pPr>
        <w:jc w:val="both"/>
        <w:rPr>
          <w:b/>
        </w:rPr>
      </w:pPr>
      <w:r>
        <w:rPr>
          <w:b/>
        </w:rPr>
        <w:t>Kompetence sociální a personální</w:t>
      </w:r>
    </w:p>
    <w:p w:rsidR="00492007" w:rsidRDefault="00492007" w:rsidP="00492007">
      <w:pPr>
        <w:jc w:val="both"/>
      </w:pPr>
      <w:r>
        <w:t xml:space="preserve">- Minimalizujeme používání frontální metody výuky, podporujeme skupinovou výuku a  </w:t>
      </w:r>
    </w:p>
    <w:p w:rsidR="00492007" w:rsidRDefault="00492007" w:rsidP="00492007">
      <w:pPr>
        <w:jc w:val="both"/>
      </w:pPr>
      <w:r>
        <w:t xml:space="preserve">   kooperativní vyučování.</w:t>
      </w:r>
    </w:p>
    <w:p w:rsidR="00492007" w:rsidRDefault="00492007" w:rsidP="00492007">
      <w:pPr>
        <w:jc w:val="both"/>
      </w:pPr>
      <w:r>
        <w:t xml:space="preserve">- Volíme formy práce, které pojímají různorodý kolektiv třídy jako mozaiku vzájemně se   </w:t>
      </w:r>
    </w:p>
    <w:p w:rsidR="00492007" w:rsidRDefault="00492007" w:rsidP="00492007">
      <w:pPr>
        <w:jc w:val="both"/>
      </w:pPr>
      <w:r>
        <w:t xml:space="preserve">   doplňujících kvalit, umožňujících vzájemnou inspiraci a učení s cílem dosahování osobního</w:t>
      </w:r>
    </w:p>
    <w:p w:rsidR="00492007" w:rsidRDefault="00492007" w:rsidP="00492007">
      <w:pPr>
        <w:jc w:val="both"/>
      </w:pPr>
      <w:r>
        <w:t xml:space="preserve">   maxima každého žáka.</w:t>
      </w:r>
    </w:p>
    <w:p w:rsidR="00492007" w:rsidRDefault="00492007" w:rsidP="00492007">
      <w:pPr>
        <w:jc w:val="both"/>
      </w:pPr>
      <w:r>
        <w:t xml:space="preserve">- Učíme žáky pracovat v týmech, učíme je vnímat vzájemné odlišnosti jako podmínku </w:t>
      </w:r>
    </w:p>
    <w:p w:rsidR="00492007" w:rsidRDefault="00492007" w:rsidP="00492007">
      <w:pPr>
        <w:jc w:val="both"/>
      </w:pPr>
      <w:r>
        <w:t xml:space="preserve">   efektivní spolupráce.</w:t>
      </w:r>
    </w:p>
    <w:p w:rsidR="00492007" w:rsidRDefault="00492007" w:rsidP="00492007">
      <w:pPr>
        <w:jc w:val="both"/>
      </w:pPr>
    </w:p>
    <w:p w:rsidR="00492007" w:rsidRPr="00E72164" w:rsidRDefault="00492007" w:rsidP="00492007">
      <w:pPr>
        <w:jc w:val="both"/>
      </w:pPr>
      <w:r>
        <w:t xml:space="preserve">   </w:t>
      </w:r>
      <w:r>
        <w:rPr>
          <w:b/>
        </w:rPr>
        <w:t>Kompetence občanské</w:t>
      </w:r>
    </w:p>
    <w:p w:rsidR="00492007" w:rsidRDefault="00492007" w:rsidP="00492007">
      <w:pPr>
        <w:jc w:val="both"/>
      </w:pPr>
      <w:r>
        <w:rPr>
          <w:b/>
        </w:rPr>
        <w:t xml:space="preserve">- </w:t>
      </w:r>
      <w:r>
        <w:t>Netolerujeme sociálně patologické projevy chování (drogy, šikana, kriminalita mládeže).</w:t>
      </w:r>
    </w:p>
    <w:p w:rsidR="00492007" w:rsidRDefault="00492007" w:rsidP="00492007">
      <w:pPr>
        <w:jc w:val="both"/>
      </w:pPr>
      <w:r>
        <w:t>- Netolerujeme projevy rasismu, xenofobie a nacionalismu.</w:t>
      </w:r>
    </w:p>
    <w:p w:rsidR="00492007" w:rsidRDefault="00492007" w:rsidP="00492007">
      <w:pPr>
        <w:jc w:val="both"/>
      </w:pPr>
      <w:r>
        <w:t>- Netolerujeme agresivní, hrubé, vulgární a nezdvořilé chování žáků, zaměstnanců školy ani</w:t>
      </w:r>
    </w:p>
    <w:p w:rsidR="00492007" w:rsidRDefault="00492007" w:rsidP="00492007">
      <w:pPr>
        <w:jc w:val="both"/>
      </w:pPr>
      <w:r>
        <w:t xml:space="preserve">  rodičů.</w:t>
      </w:r>
    </w:p>
    <w:p w:rsidR="00492007" w:rsidRDefault="00492007" w:rsidP="00492007">
      <w:pPr>
        <w:jc w:val="both"/>
      </w:pPr>
      <w:r>
        <w:t>- Netolerujeme nekamarádské chování a odmítnutí požadované pomoci.</w:t>
      </w:r>
    </w:p>
    <w:p w:rsidR="00492007" w:rsidRDefault="00492007" w:rsidP="00492007">
      <w:pPr>
        <w:jc w:val="both"/>
      </w:pPr>
      <w:r>
        <w:t xml:space="preserve">- Netolerujeme žádnou podobu (aktivní, pasivní, otevřenou, skrytou) podporu výše </w:t>
      </w:r>
    </w:p>
    <w:p w:rsidR="00492007" w:rsidRDefault="00492007" w:rsidP="00492007">
      <w:pPr>
        <w:jc w:val="both"/>
      </w:pPr>
      <w:r>
        <w:t xml:space="preserve">   uvedeným negativním jevům.</w:t>
      </w:r>
    </w:p>
    <w:p w:rsidR="00492007" w:rsidRDefault="00492007" w:rsidP="00492007">
      <w:pPr>
        <w:jc w:val="both"/>
      </w:pPr>
      <w:r>
        <w:t xml:space="preserve">- Důsledně dbáme na dodržování pravidel chování ve škole stanovených ve vnitřních normách </w:t>
      </w:r>
    </w:p>
    <w:p w:rsidR="00492007" w:rsidRDefault="00492007" w:rsidP="00492007">
      <w:pPr>
        <w:jc w:val="both"/>
      </w:pPr>
      <w:r>
        <w:t xml:space="preserve">  školy. Neustále monitorujeme chování žáků, včas přijímáme účinná opatření.</w:t>
      </w:r>
    </w:p>
    <w:p w:rsidR="00492007" w:rsidRDefault="00492007" w:rsidP="00492007">
      <w:pPr>
        <w:jc w:val="both"/>
      </w:pPr>
      <w:r>
        <w:t>- V rámci předmětu seznamujeme žáky s vhodnými právními normami.</w:t>
      </w:r>
    </w:p>
    <w:p w:rsidR="00492007" w:rsidRDefault="00492007" w:rsidP="00492007">
      <w:pPr>
        <w:jc w:val="both"/>
      </w:pPr>
      <w:r>
        <w:t>- Vedeme žáky k aktivní ochraně zdraví a k ochraně životního prostředí.</w:t>
      </w:r>
    </w:p>
    <w:p w:rsidR="00492007" w:rsidRDefault="00492007" w:rsidP="00492007">
      <w:pPr>
        <w:jc w:val="both"/>
        <w:rPr>
          <w:b/>
        </w:rPr>
      </w:pPr>
    </w:p>
    <w:p w:rsidR="00492007" w:rsidRDefault="00492007" w:rsidP="00492007">
      <w:pPr>
        <w:jc w:val="both"/>
        <w:rPr>
          <w:b/>
        </w:rPr>
      </w:pPr>
      <w:r>
        <w:rPr>
          <w:b/>
        </w:rPr>
        <w:t>Kompetence pracovní</w:t>
      </w:r>
    </w:p>
    <w:p w:rsidR="00492007" w:rsidRDefault="00492007" w:rsidP="00492007">
      <w:pPr>
        <w:jc w:val="both"/>
      </w:pPr>
      <w:r>
        <w:rPr>
          <w:b/>
        </w:rPr>
        <w:t>-</w:t>
      </w:r>
      <w:r>
        <w:t xml:space="preserve">Vedeme žáky k pozitivnímu vztahu k práci. Kvalitně odvedenou práci vždy pochválíme. </w:t>
      </w:r>
    </w:p>
    <w:p w:rsidR="00492007" w:rsidRDefault="00492007" w:rsidP="00492007">
      <w:pPr>
        <w:jc w:val="both"/>
      </w:pPr>
      <w:r>
        <w:t xml:space="preserve">  Prací netrestáme. </w:t>
      </w:r>
    </w:p>
    <w:p w:rsidR="00492007" w:rsidRDefault="00492007" w:rsidP="00492007">
      <w:pPr>
        <w:jc w:val="both"/>
      </w:pPr>
      <w:r>
        <w:t xml:space="preserve">- Při výuce vytváříme podnětné a tvořivé pracovní prostředí. Měníme pracovní podmínky, </w:t>
      </w:r>
    </w:p>
    <w:p w:rsidR="00492007" w:rsidRDefault="00492007" w:rsidP="00492007">
      <w:pPr>
        <w:jc w:val="both"/>
      </w:pPr>
      <w:r>
        <w:t xml:space="preserve">  žáky vedeme k adaptaci na nové pracovní podmínky. </w:t>
      </w:r>
    </w:p>
    <w:p w:rsidR="00492007" w:rsidRDefault="00492007" w:rsidP="00492007">
      <w:pPr>
        <w:jc w:val="both"/>
      </w:pPr>
      <w:r>
        <w:t>- Důsledně vedeme žáky k dodržování vymezených pravidel, ochraně zdraví a k plnění po-</w:t>
      </w:r>
    </w:p>
    <w:p w:rsidR="00492007" w:rsidRDefault="00492007" w:rsidP="00492007">
      <w:pPr>
        <w:jc w:val="both"/>
      </w:pPr>
      <w:r>
        <w:t xml:space="preserve">  vinností a závazků.</w:t>
      </w:r>
    </w:p>
    <w:p w:rsidR="00492007" w:rsidRDefault="00492007" w:rsidP="00492007">
      <w:pPr>
        <w:jc w:val="both"/>
      </w:pPr>
      <w:r>
        <w:t>- Různými formami (exkurze, film, beseda apod.) seznamujeme žáky s různými profesemi,</w:t>
      </w:r>
    </w:p>
    <w:p w:rsidR="00492007" w:rsidRDefault="00492007" w:rsidP="00492007">
      <w:pPr>
        <w:jc w:val="both"/>
      </w:pPr>
      <w:r>
        <w:t xml:space="preserve">  cíleně ujasňujeme představu žáků o reálné podobě jejich budoucího povolání a o volbě</w:t>
      </w:r>
    </w:p>
    <w:p w:rsidR="00492007" w:rsidRDefault="00492007" w:rsidP="00492007">
      <w:pPr>
        <w:jc w:val="both"/>
      </w:pPr>
      <w:r>
        <w:t xml:space="preserve">  vhodného dalšího studia.</w:t>
      </w:r>
    </w:p>
    <w:p w:rsidR="00492007" w:rsidRDefault="00492007" w:rsidP="00492007">
      <w:pPr>
        <w:jc w:val="both"/>
      </w:pPr>
      <w:r>
        <w:t>- Cíleně motivujeme žáky k dosažení jimi vhodně zvoleného dalšího studia, budoucího</w:t>
      </w:r>
    </w:p>
    <w:p w:rsidR="00492007" w:rsidRDefault="00492007" w:rsidP="00492007">
      <w:pPr>
        <w:jc w:val="both"/>
      </w:pPr>
      <w:r>
        <w:t xml:space="preserve">  povolání.</w:t>
      </w:r>
    </w:p>
    <w:p w:rsidR="00492007" w:rsidRDefault="00492007" w:rsidP="00492007">
      <w:pPr>
        <w:jc w:val="both"/>
      </w:pPr>
    </w:p>
    <w:p w:rsidR="00492007" w:rsidRDefault="00492007" w:rsidP="00492007">
      <w:pPr>
        <w:jc w:val="both"/>
        <w:rPr>
          <w:b/>
        </w:rPr>
      </w:pPr>
      <w:r>
        <w:rPr>
          <w:b/>
        </w:rPr>
        <w:lastRenderedPageBreak/>
        <w:t xml:space="preserve">  </w:t>
      </w: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p>
    <w:p w:rsidR="00492007" w:rsidRDefault="00492007" w:rsidP="00492007">
      <w:pPr>
        <w:jc w:val="both"/>
        <w:rPr>
          <w:b/>
        </w:rPr>
      </w:pPr>
      <w:r>
        <w:rPr>
          <w:b/>
        </w:rPr>
        <w:t>Očekávané výstupy vzdělávacího předmětu Pracovní činnosti</w:t>
      </w:r>
    </w:p>
    <w:p w:rsidR="00492007" w:rsidRDefault="00492007" w:rsidP="00492007">
      <w:pPr>
        <w:jc w:val="both"/>
        <w:rPr>
          <w:b/>
        </w:rPr>
      </w:pPr>
    </w:p>
    <w:p w:rsidR="00492007" w:rsidRDefault="00492007" w:rsidP="00492007">
      <w:pPr>
        <w:jc w:val="both"/>
        <w:rPr>
          <w:b/>
          <w:i/>
        </w:rPr>
      </w:pPr>
      <w:r>
        <w:rPr>
          <w:b/>
          <w:i/>
        </w:rPr>
        <w:t>1. stupeň</w:t>
      </w:r>
    </w:p>
    <w:p w:rsidR="00492007" w:rsidRDefault="00492007" w:rsidP="00492007">
      <w:pPr>
        <w:jc w:val="both"/>
        <w:rPr>
          <w:b/>
          <w:i/>
        </w:rPr>
      </w:pPr>
    </w:p>
    <w:p w:rsidR="00492007" w:rsidRDefault="00492007" w:rsidP="00492007">
      <w:pPr>
        <w:jc w:val="both"/>
        <w:rPr>
          <w:b/>
        </w:rPr>
      </w:pPr>
      <w:r>
        <w:rPr>
          <w:b/>
          <w:u w:val="single"/>
        </w:rPr>
        <w:t>1) PRÁCE S DROBNÝM MATERIÁLEM</w:t>
      </w:r>
    </w:p>
    <w:p w:rsidR="00492007" w:rsidRPr="00E72164" w:rsidRDefault="00492007" w:rsidP="00492007">
      <w:pPr>
        <w:jc w:val="both"/>
        <w:rPr>
          <w:b/>
          <w:sz w:val="20"/>
          <w:szCs w:val="20"/>
        </w:rPr>
      </w:pPr>
      <w:r w:rsidRPr="00E72164">
        <w:rPr>
          <w:b/>
          <w:sz w:val="20"/>
          <w:szCs w:val="20"/>
        </w:rPr>
        <w:t>Očekávané výstupy - 1. období</w:t>
      </w:r>
    </w:p>
    <w:p w:rsidR="00492007" w:rsidRPr="00E72164" w:rsidRDefault="00492007" w:rsidP="00492007">
      <w:pPr>
        <w:rPr>
          <w:sz w:val="20"/>
          <w:szCs w:val="20"/>
        </w:rPr>
      </w:pPr>
      <w:r w:rsidRPr="00E72164">
        <w:rPr>
          <w:sz w:val="20"/>
          <w:szCs w:val="20"/>
        </w:rPr>
        <w:t>žák</w:t>
      </w:r>
    </w:p>
    <w:p w:rsidR="00492007" w:rsidRPr="00E72164" w:rsidRDefault="00492007" w:rsidP="00047652">
      <w:pPr>
        <w:numPr>
          <w:ilvl w:val="0"/>
          <w:numId w:val="187"/>
        </w:numPr>
        <w:jc w:val="both"/>
        <w:rPr>
          <w:sz w:val="20"/>
          <w:szCs w:val="20"/>
        </w:rPr>
      </w:pPr>
      <w:r w:rsidRPr="00E72164">
        <w:rPr>
          <w:sz w:val="20"/>
          <w:szCs w:val="20"/>
        </w:rPr>
        <w:t>vytváří jednoduchými postupy různé předměty z  tradičních i netradičních materiálů</w:t>
      </w:r>
    </w:p>
    <w:p w:rsidR="00492007" w:rsidRPr="00E72164" w:rsidRDefault="00492007" w:rsidP="00047652">
      <w:pPr>
        <w:numPr>
          <w:ilvl w:val="0"/>
          <w:numId w:val="187"/>
        </w:numPr>
        <w:jc w:val="both"/>
        <w:rPr>
          <w:sz w:val="20"/>
          <w:szCs w:val="20"/>
        </w:rPr>
      </w:pPr>
      <w:r w:rsidRPr="00E72164">
        <w:rPr>
          <w:sz w:val="20"/>
          <w:szCs w:val="20"/>
        </w:rPr>
        <w:t>pracuje podle slovního návodu a předlohy</w:t>
      </w: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Očekávané výstupy - 2. období</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86"/>
        </w:numPr>
        <w:jc w:val="both"/>
        <w:rPr>
          <w:sz w:val="20"/>
          <w:szCs w:val="20"/>
        </w:rPr>
      </w:pPr>
      <w:r w:rsidRPr="00E72164">
        <w:rPr>
          <w:sz w:val="20"/>
          <w:szCs w:val="20"/>
        </w:rPr>
        <w:t>vytváří přiměřenými pracovními operacemi a postupy na základě své představivosti různé výrobky</w:t>
      </w:r>
    </w:p>
    <w:p w:rsidR="00492007" w:rsidRPr="00E72164" w:rsidRDefault="00492007" w:rsidP="00492007">
      <w:pPr>
        <w:ind w:left="227"/>
        <w:jc w:val="both"/>
        <w:rPr>
          <w:sz w:val="20"/>
          <w:szCs w:val="20"/>
        </w:rPr>
      </w:pPr>
      <w:r w:rsidRPr="00E72164">
        <w:rPr>
          <w:sz w:val="20"/>
          <w:szCs w:val="20"/>
        </w:rPr>
        <w:t xml:space="preserve">          z daného materiálu</w:t>
      </w:r>
    </w:p>
    <w:p w:rsidR="00492007" w:rsidRPr="00E72164" w:rsidRDefault="00492007" w:rsidP="00047652">
      <w:pPr>
        <w:numPr>
          <w:ilvl w:val="0"/>
          <w:numId w:val="186"/>
        </w:numPr>
        <w:jc w:val="both"/>
        <w:rPr>
          <w:sz w:val="20"/>
          <w:szCs w:val="20"/>
        </w:rPr>
      </w:pPr>
      <w:r w:rsidRPr="00E72164">
        <w:rPr>
          <w:sz w:val="20"/>
          <w:szCs w:val="20"/>
        </w:rPr>
        <w:t>využívá při tvořivých činnostech s různým materiálem prvky lidových tradic</w:t>
      </w:r>
    </w:p>
    <w:p w:rsidR="00492007" w:rsidRPr="00E72164" w:rsidRDefault="00492007" w:rsidP="00047652">
      <w:pPr>
        <w:numPr>
          <w:ilvl w:val="0"/>
          <w:numId w:val="186"/>
        </w:numPr>
        <w:jc w:val="both"/>
        <w:rPr>
          <w:sz w:val="20"/>
          <w:szCs w:val="20"/>
        </w:rPr>
      </w:pPr>
      <w:r w:rsidRPr="00E72164">
        <w:rPr>
          <w:sz w:val="20"/>
          <w:szCs w:val="20"/>
        </w:rPr>
        <w:t>volí vhodné pracovní pomůcky, nástroje a náčiní vzhledem k použitému materiálu</w:t>
      </w:r>
    </w:p>
    <w:p w:rsidR="00492007" w:rsidRPr="00E72164" w:rsidRDefault="00492007" w:rsidP="00047652">
      <w:pPr>
        <w:numPr>
          <w:ilvl w:val="0"/>
          <w:numId w:val="186"/>
        </w:numPr>
        <w:jc w:val="both"/>
        <w:rPr>
          <w:sz w:val="20"/>
          <w:szCs w:val="20"/>
        </w:rPr>
      </w:pPr>
      <w:r w:rsidRPr="00E72164">
        <w:rPr>
          <w:sz w:val="20"/>
          <w:szCs w:val="20"/>
        </w:rPr>
        <w:t xml:space="preserve">udržuje pořádek na pracovním místě a dodržuje zásady hygieny a bezpečnosti práce, poskytne první </w:t>
      </w:r>
    </w:p>
    <w:p w:rsidR="00492007" w:rsidRPr="00E72164" w:rsidRDefault="00492007" w:rsidP="00492007">
      <w:pPr>
        <w:ind w:left="227"/>
        <w:jc w:val="both"/>
        <w:rPr>
          <w:sz w:val="20"/>
          <w:szCs w:val="20"/>
        </w:rPr>
      </w:pPr>
      <w:r w:rsidRPr="00E72164">
        <w:rPr>
          <w:sz w:val="20"/>
          <w:szCs w:val="20"/>
        </w:rPr>
        <w:t xml:space="preserve">          pomoc při úrazu</w:t>
      </w: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sz w:val="20"/>
          <w:szCs w:val="20"/>
        </w:rPr>
        <w:t>vlastnosti materiálu ( přírodniny, modelovací hmota, papír a karton, textil, drát, fólie aj.)</w:t>
      </w:r>
    </w:p>
    <w:p w:rsidR="00492007" w:rsidRPr="00E72164" w:rsidRDefault="00492007" w:rsidP="00492007">
      <w:pPr>
        <w:jc w:val="both"/>
        <w:rPr>
          <w:sz w:val="20"/>
          <w:szCs w:val="20"/>
        </w:rPr>
      </w:pPr>
      <w:r w:rsidRPr="00E72164">
        <w:rPr>
          <w:sz w:val="20"/>
          <w:szCs w:val="20"/>
        </w:rPr>
        <w:t>pracovní pomůcky a nástroje - funkce a využití</w:t>
      </w:r>
    </w:p>
    <w:p w:rsidR="00492007" w:rsidRPr="00E72164" w:rsidRDefault="00492007" w:rsidP="00492007">
      <w:pPr>
        <w:jc w:val="both"/>
        <w:rPr>
          <w:sz w:val="20"/>
          <w:szCs w:val="20"/>
        </w:rPr>
      </w:pPr>
      <w:r w:rsidRPr="00E72164">
        <w:rPr>
          <w:sz w:val="20"/>
          <w:szCs w:val="20"/>
        </w:rPr>
        <w:t>lidové zvyky, tradice, řemesla</w:t>
      </w:r>
    </w:p>
    <w:p w:rsidR="00492007" w:rsidRPr="00E72164" w:rsidRDefault="00492007" w:rsidP="00492007">
      <w:pPr>
        <w:jc w:val="both"/>
        <w:rPr>
          <w:sz w:val="20"/>
          <w:szCs w:val="20"/>
        </w:rPr>
      </w:pPr>
    </w:p>
    <w:p w:rsidR="00492007" w:rsidRPr="00655E76" w:rsidRDefault="00492007" w:rsidP="00492007">
      <w:pPr>
        <w:jc w:val="both"/>
        <w:rPr>
          <w:b/>
        </w:rPr>
      </w:pPr>
      <w:r w:rsidRPr="00655E76">
        <w:rPr>
          <w:b/>
          <w:u w:val="single"/>
        </w:rPr>
        <w:t>2)  KONSTRUKČNÍ ČINNOSTI</w:t>
      </w:r>
    </w:p>
    <w:p w:rsidR="00492007" w:rsidRPr="00E72164" w:rsidRDefault="00492007" w:rsidP="00492007">
      <w:pPr>
        <w:jc w:val="both"/>
        <w:rPr>
          <w:b/>
          <w:sz w:val="20"/>
          <w:szCs w:val="20"/>
        </w:rPr>
      </w:pPr>
      <w:r w:rsidRPr="00E72164">
        <w:rPr>
          <w:b/>
          <w:sz w:val="20"/>
          <w:szCs w:val="20"/>
        </w:rPr>
        <w:t>Očekávané výstupy - 1. období</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88"/>
        </w:numPr>
        <w:jc w:val="both"/>
        <w:rPr>
          <w:sz w:val="20"/>
          <w:szCs w:val="20"/>
        </w:rPr>
      </w:pPr>
      <w:r w:rsidRPr="00E72164">
        <w:rPr>
          <w:sz w:val="20"/>
          <w:szCs w:val="20"/>
        </w:rPr>
        <w:t>ovládá elementární dovednosti a činnosti při práci se stavebnicemi</w:t>
      </w:r>
    </w:p>
    <w:p w:rsidR="00492007" w:rsidRPr="00E72164" w:rsidRDefault="00492007" w:rsidP="00492007">
      <w:pPr>
        <w:jc w:val="both"/>
        <w:rPr>
          <w:sz w:val="20"/>
          <w:szCs w:val="20"/>
        </w:rPr>
      </w:pPr>
    </w:p>
    <w:p w:rsidR="00492007" w:rsidRPr="00E72164" w:rsidRDefault="00492007" w:rsidP="00492007">
      <w:pPr>
        <w:jc w:val="both"/>
        <w:rPr>
          <w:b/>
          <w:sz w:val="20"/>
          <w:szCs w:val="20"/>
        </w:rPr>
      </w:pPr>
    </w:p>
    <w:p w:rsidR="00492007" w:rsidRPr="00E72164" w:rsidRDefault="00492007" w:rsidP="00492007">
      <w:pPr>
        <w:jc w:val="both"/>
        <w:rPr>
          <w:b/>
          <w:sz w:val="20"/>
          <w:szCs w:val="20"/>
        </w:rPr>
      </w:pPr>
      <w:r w:rsidRPr="00E72164">
        <w:rPr>
          <w:b/>
          <w:sz w:val="20"/>
          <w:szCs w:val="20"/>
        </w:rPr>
        <w:t>Očekávané výstupy - 2. období</w:t>
      </w:r>
    </w:p>
    <w:p w:rsidR="00492007" w:rsidRPr="00E72164" w:rsidRDefault="00492007" w:rsidP="00047652">
      <w:pPr>
        <w:numPr>
          <w:ilvl w:val="0"/>
          <w:numId w:val="188"/>
        </w:numPr>
        <w:jc w:val="both"/>
        <w:rPr>
          <w:sz w:val="20"/>
          <w:szCs w:val="20"/>
        </w:rPr>
      </w:pPr>
      <w:r w:rsidRPr="00E72164">
        <w:rPr>
          <w:sz w:val="20"/>
          <w:szCs w:val="20"/>
        </w:rPr>
        <w:t>žák</w:t>
      </w:r>
    </w:p>
    <w:p w:rsidR="00492007" w:rsidRPr="00E72164" w:rsidRDefault="00492007" w:rsidP="00047652">
      <w:pPr>
        <w:numPr>
          <w:ilvl w:val="0"/>
          <w:numId w:val="188"/>
        </w:numPr>
        <w:jc w:val="both"/>
        <w:rPr>
          <w:sz w:val="20"/>
          <w:szCs w:val="20"/>
        </w:rPr>
      </w:pPr>
      <w:r w:rsidRPr="00E72164">
        <w:rPr>
          <w:sz w:val="20"/>
          <w:szCs w:val="20"/>
        </w:rPr>
        <w:t>provádí při práci se stavebnicemi jednoduchou montáž a demontáž pracuje podle slovního návodu, předlohy, jednoduchého náčrtu</w:t>
      </w:r>
    </w:p>
    <w:p w:rsidR="00492007" w:rsidRPr="00E72164" w:rsidRDefault="00492007" w:rsidP="00047652">
      <w:pPr>
        <w:numPr>
          <w:ilvl w:val="0"/>
          <w:numId w:val="188"/>
        </w:numPr>
        <w:jc w:val="both"/>
        <w:rPr>
          <w:sz w:val="20"/>
          <w:szCs w:val="20"/>
        </w:rPr>
      </w:pPr>
      <w:r w:rsidRPr="00E72164">
        <w:rPr>
          <w:sz w:val="20"/>
          <w:szCs w:val="20"/>
        </w:rPr>
        <w:t>dodržuje zásady hygieny a bezpečnosti práce, poskytne první pomoc při úrazu</w:t>
      </w: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sz w:val="20"/>
          <w:szCs w:val="20"/>
        </w:rPr>
        <w:t>stavebnice ( plošné, prostorové, konstrukční), sestavování modelů</w:t>
      </w:r>
    </w:p>
    <w:p w:rsidR="00492007" w:rsidRPr="00E72164" w:rsidRDefault="00492007" w:rsidP="00492007">
      <w:pPr>
        <w:jc w:val="both"/>
        <w:rPr>
          <w:sz w:val="20"/>
          <w:szCs w:val="20"/>
        </w:rPr>
      </w:pPr>
      <w:r w:rsidRPr="00E72164">
        <w:rPr>
          <w:sz w:val="20"/>
          <w:szCs w:val="20"/>
        </w:rPr>
        <w:t>práce s návodem, předlohou, jednoduchým náčrtem</w:t>
      </w:r>
    </w:p>
    <w:p w:rsidR="00492007"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b/>
          <w:sz w:val="20"/>
          <w:szCs w:val="20"/>
          <w:u w:val="single"/>
        </w:rPr>
      </w:pPr>
    </w:p>
    <w:p w:rsidR="00492007" w:rsidRPr="00655E76" w:rsidRDefault="00492007" w:rsidP="00492007">
      <w:pPr>
        <w:jc w:val="both"/>
        <w:rPr>
          <w:b/>
          <w:u w:val="single"/>
        </w:rPr>
      </w:pPr>
      <w:r w:rsidRPr="00655E76">
        <w:rPr>
          <w:b/>
          <w:u w:val="single"/>
        </w:rPr>
        <w:t>3)  PĚSTITELSKÉ PRÁCE</w:t>
      </w:r>
    </w:p>
    <w:p w:rsidR="00492007" w:rsidRPr="00E72164" w:rsidRDefault="00492007" w:rsidP="00492007">
      <w:pPr>
        <w:jc w:val="both"/>
        <w:rPr>
          <w:b/>
          <w:sz w:val="20"/>
          <w:szCs w:val="20"/>
        </w:rPr>
      </w:pPr>
      <w:r w:rsidRPr="00E72164">
        <w:rPr>
          <w:b/>
          <w:sz w:val="20"/>
          <w:szCs w:val="20"/>
        </w:rPr>
        <w:t>Očekávané výstupy - 1. období</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0"/>
        </w:numPr>
        <w:jc w:val="both"/>
        <w:rPr>
          <w:sz w:val="20"/>
          <w:szCs w:val="20"/>
        </w:rPr>
      </w:pPr>
      <w:r w:rsidRPr="00E72164">
        <w:rPr>
          <w:sz w:val="20"/>
          <w:szCs w:val="20"/>
        </w:rPr>
        <w:t>provádí pozorování přírody, zaznamená a zhodnotí výsledky pozorování</w:t>
      </w:r>
    </w:p>
    <w:p w:rsidR="00492007" w:rsidRPr="00E72164" w:rsidRDefault="00492007" w:rsidP="00047652">
      <w:pPr>
        <w:numPr>
          <w:ilvl w:val="0"/>
          <w:numId w:val="189"/>
        </w:numPr>
        <w:jc w:val="both"/>
        <w:rPr>
          <w:sz w:val="20"/>
          <w:szCs w:val="20"/>
        </w:rPr>
      </w:pPr>
      <w:r w:rsidRPr="00E72164">
        <w:rPr>
          <w:sz w:val="20"/>
          <w:szCs w:val="20"/>
        </w:rPr>
        <w:t>pečuje o nenáročné rostliny</w:t>
      </w: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Očekávané výstupy - 2. období</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89"/>
        </w:numPr>
        <w:jc w:val="both"/>
        <w:rPr>
          <w:sz w:val="20"/>
          <w:szCs w:val="20"/>
        </w:rPr>
      </w:pPr>
      <w:r w:rsidRPr="00E72164">
        <w:rPr>
          <w:sz w:val="20"/>
          <w:szCs w:val="20"/>
        </w:rPr>
        <w:lastRenderedPageBreak/>
        <w:t>provádí jednoduché pěstitelské činnosti, samostatně vede pěstitelské pokusy a pozorování</w:t>
      </w:r>
    </w:p>
    <w:p w:rsidR="00492007" w:rsidRPr="00E72164" w:rsidRDefault="00492007" w:rsidP="00047652">
      <w:pPr>
        <w:numPr>
          <w:ilvl w:val="0"/>
          <w:numId w:val="191"/>
        </w:numPr>
        <w:jc w:val="both"/>
        <w:rPr>
          <w:sz w:val="20"/>
          <w:szCs w:val="20"/>
        </w:rPr>
      </w:pPr>
      <w:r w:rsidRPr="00E72164">
        <w:rPr>
          <w:sz w:val="20"/>
          <w:szCs w:val="20"/>
        </w:rPr>
        <w:t>ošetřuje a pěstuje podle daných zásad pokojové i jiné rostliny</w:t>
      </w:r>
    </w:p>
    <w:p w:rsidR="00492007" w:rsidRPr="00E72164" w:rsidRDefault="00492007" w:rsidP="00047652">
      <w:pPr>
        <w:numPr>
          <w:ilvl w:val="0"/>
          <w:numId w:val="191"/>
        </w:numPr>
        <w:jc w:val="both"/>
        <w:rPr>
          <w:sz w:val="20"/>
          <w:szCs w:val="20"/>
        </w:rPr>
      </w:pPr>
      <w:r w:rsidRPr="00E72164">
        <w:rPr>
          <w:sz w:val="20"/>
          <w:szCs w:val="20"/>
        </w:rPr>
        <w:t>volí podle druhu pěstitelských činností správné pomůcky, nástroje a náčiní</w:t>
      </w:r>
    </w:p>
    <w:p w:rsidR="00492007" w:rsidRPr="00E72164" w:rsidRDefault="00492007" w:rsidP="00047652">
      <w:pPr>
        <w:numPr>
          <w:ilvl w:val="0"/>
          <w:numId w:val="191"/>
        </w:numPr>
        <w:jc w:val="both"/>
        <w:rPr>
          <w:sz w:val="20"/>
          <w:szCs w:val="20"/>
        </w:rPr>
      </w:pPr>
      <w:r w:rsidRPr="00E72164">
        <w:rPr>
          <w:sz w:val="20"/>
          <w:szCs w:val="20"/>
        </w:rPr>
        <w:t>dodržuje zásady hygieny a bezpečnosti práce, poskytne první pomoc při úrazu</w:t>
      </w: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sz w:val="20"/>
          <w:szCs w:val="20"/>
        </w:rPr>
        <w:t>základní podmínky pro pěstování rostlin, půda a její zpracování, výživa rostlin, osivo</w:t>
      </w:r>
    </w:p>
    <w:p w:rsidR="00492007" w:rsidRPr="00E72164" w:rsidRDefault="00492007" w:rsidP="00492007">
      <w:pPr>
        <w:jc w:val="both"/>
        <w:rPr>
          <w:sz w:val="20"/>
          <w:szCs w:val="20"/>
        </w:rPr>
      </w:pPr>
      <w:r w:rsidRPr="00E72164">
        <w:rPr>
          <w:sz w:val="20"/>
          <w:szCs w:val="20"/>
        </w:rPr>
        <w:t>pěstování rostlin ze semen v místnosti, na zahradě ( okrasné rostliny, léčivky, koření, zelenina aj.)</w:t>
      </w:r>
    </w:p>
    <w:p w:rsidR="00492007" w:rsidRPr="00E72164" w:rsidRDefault="00492007" w:rsidP="00492007">
      <w:pPr>
        <w:jc w:val="both"/>
        <w:rPr>
          <w:sz w:val="20"/>
          <w:szCs w:val="20"/>
        </w:rPr>
      </w:pPr>
      <w:r w:rsidRPr="00E72164">
        <w:rPr>
          <w:sz w:val="20"/>
          <w:szCs w:val="20"/>
        </w:rPr>
        <w:t>pěstování pokojových rostlin</w:t>
      </w:r>
    </w:p>
    <w:p w:rsidR="00492007" w:rsidRPr="00E72164" w:rsidRDefault="00492007" w:rsidP="00492007">
      <w:pPr>
        <w:jc w:val="both"/>
        <w:rPr>
          <w:sz w:val="20"/>
          <w:szCs w:val="20"/>
        </w:rPr>
      </w:pPr>
      <w:r w:rsidRPr="00E72164">
        <w:rPr>
          <w:sz w:val="20"/>
          <w:szCs w:val="20"/>
        </w:rPr>
        <w:t>rostliny jedovaté, rostliny jako drogy, alergie</w:t>
      </w:r>
    </w:p>
    <w:p w:rsidR="00492007" w:rsidRPr="00E72164" w:rsidRDefault="00492007" w:rsidP="00492007">
      <w:pPr>
        <w:jc w:val="both"/>
        <w:rPr>
          <w:sz w:val="20"/>
          <w:szCs w:val="20"/>
        </w:rPr>
      </w:pPr>
    </w:p>
    <w:p w:rsidR="00492007" w:rsidRPr="00E72164" w:rsidRDefault="00492007" w:rsidP="00492007">
      <w:pPr>
        <w:jc w:val="both"/>
        <w:rPr>
          <w:b/>
          <w:sz w:val="20"/>
          <w:szCs w:val="20"/>
          <w:u w:val="single"/>
        </w:rPr>
      </w:pPr>
    </w:p>
    <w:p w:rsidR="00492007" w:rsidRPr="00655E76" w:rsidRDefault="00492007" w:rsidP="00492007">
      <w:pPr>
        <w:jc w:val="both"/>
        <w:rPr>
          <w:b/>
          <w:u w:val="single"/>
        </w:rPr>
      </w:pPr>
      <w:r w:rsidRPr="00655E76">
        <w:rPr>
          <w:b/>
          <w:u w:val="single"/>
        </w:rPr>
        <w:t>4)  PŘÍPRAVA POKRM</w:t>
      </w:r>
      <w:r>
        <w:rPr>
          <w:b/>
          <w:u w:val="single"/>
        </w:rPr>
        <w:t>Ů</w:t>
      </w:r>
    </w:p>
    <w:p w:rsidR="00492007" w:rsidRPr="00E72164" w:rsidRDefault="00492007" w:rsidP="00492007">
      <w:pPr>
        <w:jc w:val="both"/>
        <w:rPr>
          <w:b/>
          <w:sz w:val="20"/>
          <w:szCs w:val="20"/>
        </w:rPr>
      </w:pPr>
      <w:r w:rsidRPr="00E72164">
        <w:rPr>
          <w:b/>
          <w:sz w:val="20"/>
          <w:szCs w:val="20"/>
        </w:rPr>
        <w:t>Očekávané výstupy – 1. období</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3"/>
        </w:numPr>
        <w:jc w:val="both"/>
        <w:rPr>
          <w:sz w:val="20"/>
          <w:szCs w:val="20"/>
        </w:rPr>
      </w:pPr>
      <w:r w:rsidRPr="00E72164">
        <w:rPr>
          <w:sz w:val="20"/>
          <w:szCs w:val="20"/>
        </w:rPr>
        <w:t>připraví tabuli pro jednoduché stolování</w:t>
      </w:r>
    </w:p>
    <w:p w:rsidR="00492007" w:rsidRPr="00E72164" w:rsidRDefault="00492007" w:rsidP="00047652">
      <w:pPr>
        <w:numPr>
          <w:ilvl w:val="0"/>
          <w:numId w:val="192"/>
        </w:numPr>
        <w:jc w:val="both"/>
        <w:rPr>
          <w:sz w:val="20"/>
          <w:szCs w:val="20"/>
        </w:rPr>
      </w:pPr>
      <w:r w:rsidRPr="00E72164">
        <w:rPr>
          <w:sz w:val="20"/>
          <w:szCs w:val="20"/>
        </w:rPr>
        <w:t>chová se vhodně při stolování</w:t>
      </w:r>
    </w:p>
    <w:p w:rsidR="00492007" w:rsidRPr="00E72164" w:rsidRDefault="00492007" w:rsidP="00492007">
      <w:pPr>
        <w:ind w:left="360"/>
        <w:jc w:val="both"/>
        <w:rPr>
          <w:sz w:val="20"/>
          <w:szCs w:val="20"/>
        </w:rPr>
      </w:pPr>
    </w:p>
    <w:p w:rsidR="00492007" w:rsidRPr="00E72164" w:rsidRDefault="00492007" w:rsidP="00492007">
      <w:pPr>
        <w:jc w:val="both"/>
        <w:rPr>
          <w:b/>
          <w:sz w:val="20"/>
          <w:szCs w:val="20"/>
        </w:rPr>
      </w:pPr>
      <w:r w:rsidRPr="00E72164">
        <w:rPr>
          <w:b/>
          <w:sz w:val="20"/>
          <w:szCs w:val="20"/>
        </w:rPr>
        <w:t>Očekávané výstupy - 2. období</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2"/>
        </w:numPr>
        <w:jc w:val="both"/>
        <w:rPr>
          <w:sz w:val="20"/>
          <w:szCs w:val="20"/>
        </w:rPr>
      </w:pPr>
      <w:r w:rsidRPr="00E72164">
        <w:rPr>
          <w:sz w:val="20"/>
          <w:szCs w:val="20"/>
        </w:rPr>
        <w:t>orientuje se v základním vybavení kuchyně</w:t>
      </w:r>
    </w:p>
    <w:p w:rsidR="00492007" w:rsidRPr="00E72164" w:rsidRDefault="00492007" w:rsidP="00047652">
      <w:pPr>
        <w:numPr>
          <w:ilvl w:val="0"/>
          <w:numId w:val="195"/>
        </w:numPr>
        <w:jc w:val="both"/>
        <w:rPr>
          <w:sz w:val="20"/>
          <w:szCs w:val="20"/>
        </w:rPr>
      </w:pPr>
      <w:r w:rsidRPr="00E72164">
        <w:rPr>
          <w:sz w:val="20"/>
          <w:szCs w:val="20"/>
        </w:rPr>
        <w:t>připraví samostatně jednoduchý pokrm</w:t>
      </w:r>
    </w:p>
    <w:p w:rsidR="00492007" w:rsidRPr="00E72164" w:rsidRDefault="00492007" w:rsidP="00047652">
      <w:pPr>
        <w:numPr>
          <w:ilvl w:val="0"/>
          <w:numId w:val="194"/>
        </w:numPr>
        <w:jc w:val="both"/>
        <w:rPr>
          <w:sz w:val="20"/>
          <w:szCs w:val="20"/>
        </w:rPr>
      </w:pPr>
      <w:r w:rsidRPr="00E72164">
        <w:rPr>
          <w:sz w:val="20"/>
          <w:szCs w:val="20"/>
        </w:rPr>
        <w:t>dodržuje pravidla správného stolování a společenského chování</w:t>
      </w:r>
    </w:p>
    <w:p w:rsidR="00492007" w:rsidRPr="00E72164" w:rsidRDefault="00492007" w:rsidP="00047652">
      <w:pPr>
        <w:numPr>
          <w:ilvl w:val="0"/>
          <w:numId w:val="194"/>
        </w:numPr>
        <w:jc w:val="both"/>
        <w:rPr>
          <w:sz w:val="20"/>
          <w:szCs w:val="20"/>
        </w:rPr>
      </w:pPr>
      <w:r w:rsidRPr="00E72164">
        <w:rPr>
          <w:sz w:val="20"/>
          <w:szCs w:val="20"/>
        </w:rPr>
        <w:t>udržuje pořádek a čistotu pracovních ploch, dodržuje základy hygieny a bezpečnosti práce, poskytne</w:t>
      </w:r>
    </w:p>
    <w:p w:rsidR="00492007" w:rsidRPr="00E72164" w:rsidRDefault="00492007" w:rsidP="00492007">
      <w:pPr>
        <w:ind w:left="227"/>
        <w:jc w:val="both"/>
        <w:rPr>
          <w:sz w:val="20"/>
          <w:szCs w:val="20"/>
        </w:rPr>
      </w:pPr>
      <w:r w:rsidRPr="00E72164">
        <w:rPr>
          <w:sz w:val="20"/>
          <w:szCs w:val="20"/>
        </w:rPr>
        <w:t xml:space="preserve">          první pomoc i při úrazu v kuchyni</w:t>
      </w:r>
    </w:p>
    <w:p w:rsidR="00492007" w:rsidRPr="00E72164" w:rsidRDefault="00492007" w:rsidP="00492007">
      <w:pPr>
        <w:ind w:left="227"/>
        <w:jc w:val="both"/>
        <w:rPr>
          <w:sz w:val="20"/>
          <w:szCs w:val="20"/>
        </w:rPr>
      </w:pPr>
    </w:p>
    <w:p w:rsidR="00492007" w:rsidRPr="00E72164" w:rsidRDefault="00492007" w:rsidP="00492007">
      <w:pPr>
        <w:ind w:left="227"/>
        <w:jc w:val="both"/>
        <w:rPr>
          <w:sz w:val="20"/>
          <w:szCs w:val="20"/>
        </w:rPr>
      </w:pPr>
      <w:r w:rsidRPr="00E72164">
        <w:rPr>
          <w:b/>
          <w:sz w:val="20"/>
          <w:szCs w:val="20"/>
        </w:rPr>
        <w:t>Učivo</w:t>
      </w:r>
    </w:p>
    <w:p w:rsidR="00492007" w:rsidRPr="00E72164" w:rsidRDefault="00492007" w:rsidP="00492007">
      <w:pPr>
        <w:jc w:val="both"/>
        <w:rPr>
          <w:sz w:val="20"/>
          <w:szCs w:val="20"/>
        </w:rPr>
      </w:pPr>
      <w:r w:rsidRPr="00E72164">
        <w:rPr>
          <w:sz w:val="20"/>
          <w:szCs w:val="20"/>
        </w:rPr>
        <w:t>základní vybavení kuchyně</w:t>
      </w:r>
    </w:p>
    <w:p w:rsidR="00492007" w:rsidRPr="00E72164" w:rsidRDefault="00492007" w:rsidP="00492007">
      <w:pPr>
        <w:jc w:val="both"/>
        <w:rPr>
          <w:sz w:val="20"/>
          <w:szCs w:val="20"/>
        </w:rPr>
      </w:pPr>
      <w:r w:rsidRPr="00E72164">
        <w:rPr>
          <w:sz w:val="20"/>
          <w:szCs w:val="20"/>
        </w:rPr>
        <w:t>výběr, nákup a skladování potravin</w:t>
      </w:r>
    </w:p>
    <w:p w:rsidR="00492007" w:rsidRPr="00E72164" w:rsidRDefault="00492007" w:rsidP="00492007">
      <w:pPr>
        <w:jc w:val="both"/>
        <w:rPr>
          <w:sz w:val="20"/>
          <w:szCs w:val="20"/>
        </w:rPr>
      </w:pPr>
      <w:r w:rsidRPr="00E72164">
        <w:rPr>
          <w:sz w:val="20"/>
          <w:szCs w:val="20"/>
        </w:rPr>
        <w:t>jednoduchá úprava stolu, pravidla správného stolování</w:t>
      </w:r>
    </w:p>
    <w:p w:rsidR="00492007" w:rsidRPr="00E72164" w:rsidRDefault="00492007" w:rsidP="00492007">
      <w:pPr>
        <w:jc w:val="both"/>
        <w:rPr>
          <w:sz w:val="20"/>
          <w:szCs w:val="20"/>
        </w:rPr>
      </w:pPr>
      <w:r w:rsidRPr="00E72164">
        <w:rPr>
          <w:sz w:val="20"/>
          <w:szCs w:val="20"/>
        </w:rPr>
        <w:t>technika v kuchyni - historie a význam</w:t>
      </w:r>
    </w:p>
    <w:p w:rsidR="00492007" w:rsidRDefault="00492007" w:rsidP="00492007">
      <w:pPr>
        <w:jc w:val="both"/>
        <w:rPr>
          <w:b/>
          <w:i/>
          <w:sz w:val="20"/>
          <w:szCs w:val="20"/>
        </w:rPr>
      </w:pPr>
    </w:p>
    <w:p w:rsidR="00492007" w:rsidRDefault="00492007" w:rsidP="00492007">
      <w:pPr>
        <w:jc w:val="both"/>
        <w:rPr>
          <w:b/>
          <w:i/>
          <w:sz w:val="20"/>
          <w:szCs w:val="20"/>
        </w:rPr>
      </w:pPr>
    </w:p>
    <w:p w:rsidR="00492007" w:rsidRPr="00E72164" w:rsidRDefault="00492007" w:rsidP="00492007">
      <w:pPr>
        <w:jc w:val="both"/>
        <w:rPr>
          <w:b/>
          <w:i/>
          <w:sz w:val="20"/>
          <w:szCs w:val="20"/>
        </w:rPr>
      </w:pPr>
    </w:p>
    <w:p w:rsidR="00492007" w:rsidRPr="00E72164" w:rsidRDefault="00492007" w:rsidP="00492007">
      <w:pPr>
        <w:jc w:val="both"/>
        <w:rPr>
          <w:b/>
          <w:i/>
          <w:sz w:val="20"/>
          <w:szCs w:val="20"/>
        </w:rPr>
      </w:pPr>
    </w:p>
    <w:p w:rsidR="00492007" w:rsidRPr="00655E76" w:rsidRDefault="00492007" w:rsidP="00492007">
      <w:pPr>
        <w:jc w:val="both"/>
        <w:rPr>
          <w:b/>
          <w:i/>
        </w:rPr>
      </w:pPr>
      <w:r w:rsidRPr="00655E76">
        <w:rPr>
          <w:b/>
          <w:i/>
        </w:rPr>
        <w:t>2.stupeň</w:t>
      </w:r>
    </w:p>
    <w:p w:rsidR="00492007" w:rsidRPr="00E72164" w:rsidRDefault="00492007" w:rsidP="00492007">
      <w:pPr>
        <w:jc w:val="both"/>
        <w:rPr>
          <w:sz w:val="20"/>
          <w:szCs w:val="20"/>
        </w:rPr>
      </w:pPr>
    </w:p>
    <w:p w:rsidR="00492007" w:rsidRPr="00655E76" w:rsidRDefault="00492007" w:rsidP="00492007">
      <w:pPr>
        <w:jc w:val="both"/>
        <w:rPr>
          <w:b/>
          <w:u w:val="single"/>
        </w:rPr>
      </w:pPr>
      <w:r w:rsidRPr="00655E76">
        <w:rPr>
          <w:b/>
          <w:u w:val="single"/>
        </w:rPr>
        <w:t>1)  PRÁCE S TECHNICKÝMI MATERIÁLY</w:t>
      </w:r>
    </w:p>
    <w:p w:rsidR="00492007" w:rsidRPr="00E72164" w:rsidRDefault="00492007" w:rsidP="00492007">
      <w:pPr>
        <w:jc w:val="both"/>
        <w:rPr>
          <w:b/>
          <w:sz w:val="20"/>
          <w:szCs w:val="20"/>
        </w:rPr>
      </w:pPr>
      <w:r w:rsidRPr="00E72164">
        <w:rPr>
          <w:b/>
          <w:sz w:val="20"/>
          <w:szCs w:val="20"/>
        </w:rPr>
        <w:t>Očekávané výstupy</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6"/>
        </w:numPr>
        <w:jc w:val="both"/>
        <w:rPr>
          <w:sz w:val="20"/>
          <w:szCs w:val="20"/>
        </w:rPr>
      </w:pPr>
      <w:r w:rsidRPr="00E72164">
        <w:rPr>
          <w:sz w:val="20"/>
          <w:szCs w:val="20"/>
        </w:rPr>
        <w:t>provádí jednoduché práce s technickými materiály a dodržuje technologickou kázeň</w:t>
      </w:r>
    </w:p>
    <w:p w:rsidR="00492007" w:rsidRPr="00E72164" w:rsidRDefault="00492007" w:rsidP="00047652">
      <w:pPr>
        <w:numPr>
          <w:ilvl w:val="0"/>
          <w:numId w:val="196"/>
        </w:numPr>
        <w:jc w:val="both"/>
        <w:rPr>
          <w:sz w:val="20"/>
          <w:szCs w:val="20"/>
        </w:rPr>
      </w:pPr>
      <w:r w:rsidRPr="00E72164">
        <w:rPr>
          <w:sz w:val="20"/>
          <w:szCs w:val="20"/>
        </w:rPr>
        <w:t>řeší jednoduché technické úkoly s vhodným výběrem materiálů, pracovních nástrojů a nářadí</w:t>
      </w:r>
    </w:p>
    <w:p w:rsidR="00492007" w:rsidRPr="00E72164" w:rsidRDefault="00492007" w:rsidP="00047652">
      <w:pPr>
        <w:numPr>
          <w:ilvl w:val="0"/>
          <w:numId w:val="196"/>
        </w:numPr>
        <w:jc w:val="both"/>
        <w:rPr>
          <w:sz w:val="20"/>
          <w:szCs w:val="20"/>
        </w:rPr>
      </w:pPr>
      <w:r w:rsidRPr="00E72164">
        <w:rPr>
          <w:sz w:val="20"/>
          <w:szCs w:val="20"/>
        </w:rPr>
        <w:t>organizuje a plánuje svoji pracovní činnost</w:t>
      </w:r>
    </w:p>
    <w:p w:rsidR="00492007" w:rsidRPr="00E72164" w:rsidRDefault="00492007" w:rsidP="00047652">
      <w:pPr>
        <w:numPr>
          <w:ilvl w:val="0"/>
          <w:numId w:val="196"/>
        </w:numPr>
        <w:jc w:val="both"/>
        <w:rPr>
          <w:sz w:val="20"/>
          <w:szCs w:val="20"/>
        </w:rPr>
      </w:pPr>
      <w:r w:rsidRPr="00E72164">
        <w:rPr>
          <w:sz w:val="20"/>
          <w:szCs w:val="20"/>
        </w:rPr>
        <w:t>užívá technickou dokumentaci, připraví si vlastní jednoduchý náčrt výrobku</w:t>
      </w:r>
    </w:p>
    <w:p w:rsidR="00492007" w:rsidRPr="00E72164" w:rsidRDefault="00492007" w:rsidP="00047652">
      <w:pPr>
        <w:numPr>
          <w:ilvl w:val="0"/>
          <w:numId w:val="196"/>
        </w:numPr>
        <w:jc w:val="both"/>
        <w:rPr>
          <w:sz w:val="20"/>
          <w:szCs w:val="20"/>
        </w:rPr>
      </w:pPr>
      <w:r w:rsidRPr="00E72164">
        <w:rPr>
          <w:sz w:val="20"/>
          <w:szCs w:val="20"/>
        </w:rPr>
        <w:t>dodržuje obecné zásady bezpečnosti a hygieny při práci i zásady bezpečnosti a ochrany při práci s nástroji a nářadím,poskytne první pomoc při úrazu</w:t>
      </w: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sz w:val="20"/>
          <w:szCs w:val="20"/>
        </w:rPr>
        <w:t>vlastnosti materiálu,užití v praxi(dřevo, kov, plasty,kompozity)</w:t>
      </w:r>
    </w:p>
    <w:p w:rsidR="00492007" w:rsidRPr="00E72164" w:rsidRDefault="00492007" w:rsidP="00492007">
      <w:pPr>
        <w:jc w:val="both"/>
        <w:rPr>
          <w:sz w:val="20"/>
          <w:szCs w:val="20"/>
        </w:rPr>
      </w:pPr>
      <w:r w:rsidRPr="00E72164">
        <w:rPr>
          <w:sz w:val="20"/>
          <w:szCs w:val="20"/>
        </w:rPr>
        <w:t>pracovní pomůcky, nářadí a nástroje pro ruční opracování</w:t>
      </w:r>
    </w:p>
    <w:p w:rsidR="00492007" w:rsidRPr="00E72164" w:rsidRDefault="00492007" w:rsidP="00492007">
      <w:pPr>
        <w:jc w:val="both"/>
        <w:rPr>
          <w:sz w:val="20"/>
          <w:szCs w:val="20"/>
        </w:rPr>
      </w:pPr>
      <w:r w:rsidRPr="00E72164">
        <w:rPr>
          <w:sz w:val="20"/>
          <w:szCs w:val="20"/>
        </w:rPr>
        <w:t>jednoduché pracovní operace a postupy</w:t>
      </w:r>
    </w:p>
    <w:p w:rsidR="00492007" w:rsidRPr="00E72164" w:rsidRDefault="00492007" w:rsidP="00492007">
      <w:pPr>
        <w:jc w:val="both"/>
        <w:rPr>
          <w:sz w:val="20"/>
          <w:szCs w:val="20"/>
        </w:rPr>
      </w:pPr>
      <w:r w:rsidRPr="00E72164">
        <w:rPr>
          <w:sz w:val="20"/>
          <w:szCs w:val="20"/>
        </w:rPr>
        <w:t>organizace práce, důležité technologické postupy</w:t>
      </w:r>
    </w:p>
    <w:p w:rsidR="00492007" w:rsidRPr="00E72164" w:rsidRDefault="00492007" w:rsidP="00492007">
      <w:pPr>
        <w:jc w:val="both"/>
        <w:rPr>
          <w:sz w:val="20"/>
          <w:szCs w:val="20"/>
        </w:rPr>
      </w:pPr>
      <w:r w:rsidRPr="00E72164">
        <w:rPr>
          <w:sz w:val="20"/>
          <w:szCs w:val="20"/>
        </w:rPr>
        <w:t>technické náčrty a výkresy,technické informace, návody</w:t>
      </w:r>
    </w:p>
    <w:p w:rsidR="00492007" w:rsidRPr="00E72164" w:rsidRDefault="00492007" w:rsidP="00492007">
      <w:pPr>
        <w:jc w:val="both"/>
        <w:rPr>
          <w:sz w:val="20"/>
          <w:szCs w:val="20"/>
        </w:rPr>
      </w:pPr>
      <w:r w:rsidRPr="00E72164">
        <w:rPr>
          <w:sz w:val="20"/>
          <w:szCs w:val="20"/>
        </w:rPr>
        <w:t>úloha techniky v životě člověka,zneužití techniky, technika a životní prostředí,technika a volný čas,tradice a řemesla</w:t>
      </w:r>
    </w:p>
    <w:p w:rsidR="00492007" w:rsidRDefault="00492007" w:rsidP="00492007">
      <w:pPr>
        <w:jc w:val="both"/>
        <w:rPr>
          <w:b/>
          <w:sz w:val="20"/>
          <w:szCs w:val="20"/>
        </w:rPr>
      </w:pPr>
    </w:p>
    <w:p w:rsidR="00492007" w:rsidRDefault="00492007" w:rsidP="00492007">
      <w:pPr>
        <w:jc w:val="both"/>
        <w:rPr>
          <w:b/>
          <w:sz w:val="20"/>
          <w:szCs w:val="20"/>
        </w:rPr>
      </w:pPr>
    </w:p>
    <w:p w:rsidR="00492007" w:rsidRPr="00E72164" w:rsidRDefault="00492007" w:rsidP="00492007">
      <w:pPr>
        <w:jc w:val="both"/>
        <w:rPr>
          <w:b/>
          <w:sz w:val="20"/>
          <w:szCs w:val="20"/>
        </w:rPr>
      </w:pPr>
    </w:p>
    <w:p w:rsidR="00492007" w:rsidRPr="00E72164" w:rsidRDefault="00492007" w:rsidP="00492007">
      <w:pPr>
        <w:jc w:val="both"/>
        <w:rPr>
          <w:b/>
          <w:sz w:val="20"/>
          <w:szCs w:val="20"/>
        </w:rPr>
      </w:pPr>
    </w:p>
    <w:p w:rsidR="00492007" w:rsidRPr="00655E76" w:rsidRDefault="00492007" w:rsidP="00492007">
      <w:pPr>
        <w:jc w:val="both"/>
        <w:rPr>
          <w:b/>
          <w:u w:val="single"/>
        </w:rPr>
      </w:pPr>
      <w:r w:rsidRPr="00655E76">
        <w:rPr>
          <w:b/>
          <w:u w:val="single"/>
        </w:rPr>
        <w:t>2) DESIGN A KONSTRUOVÁNÍ</w:t>
      </w:r>
    </w:p>
    <w:p w:rsidR="00492007" w:rsidRPr="00E72164" w:rsidRDefault="00492007" w:rsidP="00492007">
      <w:pPr>
        <w:jc w:val="both"/>
        <w:rPr>
          <w:b/>
          <w:sz w:val="20"/>
          <w:szCs w:val="20"/>
        </w:rPr>
      </w:pPr>
      <w:r w:rsidRPr="00E72164">
        <w:rPr>
          <w:b/>
          <w:sz w:val="20"/>
          <w:szCs w:val="20"/>
        </w:rPr>
        <w:t>Očekávané výstupy</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8"/>
        </w:numPr>
        <w:jc w:val="both"/>
        <w:rPr>
          <w:sz w:val="20"/>
          <w:szCs w:val="20"/>
        </w:rPr>
      </w:pPr>
      <w:r w:rsidRPr="00E72164">
        <w:rPr>
          <w:sz w:val="20"/>
          <w:szCs w:val="20"/>
        </w:rPr>
        <w:lastRenderedPageBreak/>
        <w:t>sestaví podle návodu, náčrtu, plánu, jednoduchého programu daný model</w:t>
      </w:r>
    </w:p>
    <w:p w:rsidR="00492007" w:rsidRPr="00E72164" w:rsidRDefault="00492007" w:rsidP="00047652">
      <w:pPr>
        <w:numPr>
          <w:ilvl w:val="0"/>
          <w:numId w:val="198"/>
        </w:numPr>
        <w:jc w:val="both"/>
        <w:rPr>
          <w:sz w:val="20"/>
          <w:szCs w:val="20"/>
        </w:rPr>
      </w:pPr>
      <w:r w:rsidRPr="00E72164">
        <w:rPr>
          <w:sz w:val="20"/>
          <w:szCs w:val="20"/>
        </w:rPr>
        <w:t>navrhne a sestaví jednoduché konstrukční prvky a ověří a porovná jejich funkčnost, nosnost, stabilitu aj.</w:t>
      </w:r>
    </w:p>
    <w:p w:rsidR="00492007" w:rsidRPr="00E72164" w:rsidRDefault="00492007" w:rsidP="00047652">
      <w:pPr>
        <w:numPr>
          <w:ilvl w:val="0"/>
          <w:numId w:val="198"/>
        </w:numPr>
        <w:jc w:val="both"/>
        <w:rPr>
          <w:sz w:val="20"/>
          <w:szCs w:val="20"/>
        </w:rPr>
      </w:pPr>
      <w:r w:rsidRPr="00E72164">
        <w:rPr>
          <w:sz w:val="20"/>
          <w:szCs w:val="20"/>
        </w:rPr>
        <w:t>provádí montáž a údržbu jednoduchých předmětů a zařízení</w:t>
      </w:r>
    </w:p>
    <w:p w:rsidR="00492007" w:rsidRPr="00E72164" w:rsidRDefault="00492007" w:rsidP="00047652">
      <w:pPr>
        <w:numPr>
          <w:ilvl w:val="0"/>
          <w:numId w:val="198"/>
        </w:numPr>
        <w:jc w:val="both"/>
        <w:rPr>
          <w:sz w:val="20"/>
          <w:szCs w:val="20"/>
        </w:rPr>
      </w:pPr>
      <w:r w:rsidRPr="00E72164">
        <w:rPr>
          <w:sz w:val="20"/>
          <w:szCs w:val="20"/>
        </w:rPr>
        <w:t>dodržuje zásady bezpečnosti a hygieny práce a bezpečnostní předpisy; poskytne první pomoc při úrazu</w:t>
      </w:r>
    </w:p>
    <w:p w:rsidR="00492007" w:rsidRPr="00E72164" w:rsidRDefault="00492007" w:rsidP="00492007">
      <w:pPr>
        <w:jc w:val="both"/>
        <w:rPr>
          <w:b/>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sz w:val="20"/>
          <w:szCs w:val="20"/>
        </w:rPr>
        <w:t>stavebnice (konstrukční, elektrotechnické, elektronické), sestavování modelů, tvorba konstrukčních prvků, montáž a demontáž</w:t>
      </w:r>
    </w:p>
    <w:p w:rsidR="00492007" w:rsidRPr="00E72164" w:rsidRDefault="00492007" w:rsidP="00492007">
      <w:pPr>
        <w:jc w:val="both"/>
        <w:rPr>
          <w:sz w:val="20"/>
          <w:szCs w:val="20"/>
        </w:rPr>
      </w:pPr>
      <w:r w:rsidRPr="00E72164">
        <w:rPr>
          <w:sz w:val="20"/>
          <w:szCs w:val="20"/>
        </w:rPr>
        <w:t>návod, předloha, náčrt, plán, schéma, jednoduchý program</w:t>
      </w: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Default="00492007" w:rsidP="00492007">
      <w:pPr>
        <w:jc w:val="both"/>
        <w:rPr>
          <w:b/>
          <w:u w:val="single"/>
        </w:rPr>
      </w:pPr>
    </w:p>
    <w:p w:rsidR="00492007" w:rsidRDefault="00492007" w:rsidP="00492007">
      <w:pPr>
        <w:jc w:val="both"/>
        <w:rPr>
          <w:b/>
          <w:u w:val="single"/>
        </w:rPr>
      </w:pPr>
    </w:p>
    <w:p w:rsidR="00492007" w:rsidRPr="00655E76" w:rsidRDefault="00492007" w:rsidP="00492007">
      <w:pPr>
        <w:jc w:val="both"/>
        <w:rPr>
          <w:b/>
          <w:u w:val="single"/>
        </w:rPr>
      </w:pPr>
      <w:r w:rsidRPr="00655E76">
        <w:rPr>
          <w:b/>
          <w:u w:val="single"/>
        </w:rPr>
        <w:t>3)  PĚSTITELSKÉ PRÁCE, CHOVATELSTVÍ</w:t>
      </w:r>
    </w:p>
    <w:p w:rsidR="00492007" w:rsidRPr="00E72164" w:rsidRDefault="00492007" w:rsidP="00492007">
      <w:pPr>
        <w:jc w:val="both"/>
        <w:rPr>
          <w:b/>
          <w:sz w:val="20"/>
          <w:szCs w:val="20"/>
        </w:rPr>
      </w:pPr>
      <w:r w:rsidRPr="00E72164">
        <w:rPr>
          <w:b/>
          <w:sz w:val="20"/>
          <w:szCs w:val="20"/>
        </w:rPr>
        <w:t>Očekávané výstupy</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7"/>
        </w:numPr>
        <w:jc w:val="both"/>
        <w:rPr>
          <w:sz w:val="20"/>
          <w:szCs w:val="20"/>
        </w:rPr>
      </w:pPr>
      <w:r w:rsidRPr="00E72164">
        <w:rPr>
          <w:sz w:val="20"/>
          <w:szCs w:val="20"/>
        </w:rPr>
        <w:t>volí vhodné pracovní postupy při pěstování vybraných rostlin</w:t>
      </w:r>
    </w:p>
    <w:p w:rsidR="00492007" w:rsidRPr="00E72164" w:rsidRDefault="00492007" w:rsidP="00047652">
      <w:pPr>
        <w:numPr>
          <w:ilvl w:val="0"/>
          <w:numId w:val="197"/>
        </w:numPr>
        <w:jc w:val="both"/>
        <w:rPr>
          <w:sz w:val="20"/>
          <w:szCs w:val="20"/>
        </w:rPr>
      </w:pPr>
      <w:r w:rsidRPr="00E72164">
        <w:rPr>
          <w:sz w:val="20"/>
          <w:szCs w:val="20"/>
        </w:rPr>
        <w:t>pěstuje a využívá květiny pro výzdobu</w:t>
      </w:r>
    </w:p>
    <w:p w:rsidR="00492007" w:rsidRPr="00E72164" w:rsidRDefault="00492007" w:rsidP="00047652">
      <w:pPr>
        <w:numPr>
          <w:ilvl w:val="0"/>
          <w:numId w:val="197"/>
        </w:numPr>
        <w:jc w:val="both"/>
        <w:rPr>
          <w:sz w:val="20"/>
          <w:szCs w:val="20"/>
        </w:rPr>
      </w:pPr>
      <w:r w:rsidRPr="00E72164">
        <w:rPr>
          <w:sz w:val="20"/>
          <w:szCs w:val="20"/>
        </w:rPr>
        <w:t>používá vhodné pracovní pomůcky a provádí jejich údržbu</w:t>
      </w:r>
    </w:p>
    <w:p w:rsidR="00492007" w:rsidRPr="00E72164" w:rsidRDefault="00492007" w:rsidP="00047652">
      <w:pPr>
        <w:numPr>
          <w:ilvl w:val="0"/>
          <w:numId w:val="197"/>
        </w:numPr>
        <w:jc w:val="both"/>
        <w:rPr>
          <w:sz w:val="20"/>
          <w:szCs w:val="20"/>
        </w:rPr>
      </w:pPr>
      <w:r w:rsidRPr="00E72164">
        <w:rPr>
          <w:sz w:val="20"/>
          <w:szCs w:val="20"/>
        </w:rPr>
        <w:t>prokáže základní znalost chovu drobných zvířat a zásad bezpečného kontaktu se zvířaty</w:t>
      </w:r>
    </w:p>
    <w:p w:rsidR="00492007" w:rsidRPr="00E72164" w:rsidRDefault="00492007" w:rsidP="00047652">
      <w:pPr>
        <w:numPr>
          <w:ilvl w:val="0"/>
          <w:numId w:val="197"/>
        </w:numPr>
        <w:jc w:val="both"/>
        <w:rPr>
          <w:sz w:val="20"/>
          <w:szCs w:val="20"/>
        </w:rPr>
      </w:pPr>
      <w:r w:rsidRPr="00E72164">
        <w:rPr>
          <w:sz w:val="20"/>
          <w:szCs w:val="20"/>
        </w:rPr>
        <w:t>dodržuje technologickou kázeň, zásady hygieny a bezpečnosti práce, poskytne první pomoc při úrazu, včetně úrazu způsobeného zvířaty</w:t>
      </w:r>
    </w:p>
    <w:p w:rsidR="00492007" w:rsidRPr="00E72164" w:rsidRDefault="00492007" w:rsidP="00492007">
      <w:pPr>
        <w:jc w:val="both"/>
        <w:rPr>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b/>
          <w:sz w:val="20"/>
          <w:szCs w:val="20"/>
        </w:rPr>
        <w:t>základní podmínky pro pěstování</w:t>
      </w:r>
      <w:r w:rsidRPr="00E72164">
        <w:rPr>
          <w:sz w:val="20"/>
          <w:szCs w:val="20"/>
        </w:rPr>
        <w:t xml:space="preserve"> – půda a její zpracování, výživa rostlin, ochrana rostlin a půdy</w:t>
      </w:r>
    </w:p>
    <w:p w:rsidR="00492007" w:rsidRPr="00E72164" w:rsidRDefault="00492007" w:rsidP="00492007">
      <w:pPr>
        <w:jc w:val="both"/>
        <w:rPr>
          <w:sz w:val="20"/>
          <w:szCs w:val="20"/>
        </w:rPr>
      </w:pPr>
      <w:r w:rsidRPr="00E72164">
        <w:rPr>
          <w:b/>
          <w:sz w:val="20"/>
          <w:szCs w:val="20"/>
        </w:rPr>
        <w:t>zelenina</w:t>
      </w:r>
      <w:r w:rsidRPr="00E72164">
        <w:rPr>
          <w:sz w:val="20"/>
          <w:szCs w:val="20"/>
        </w:rPr>
        <w:t xml:space="preserve"> – osivo, sadba, výpěstky, podmínky a zásady pěstování,pěstování vybraných druhů zeleniny</w:t>
      </w:r>
    </w:p>
    <w:p w:rsidR="00492007" w:rsidRPr="00E72164" w:rsidRDefault="00492007" w:rsidP="00492007">
      <w:pPr>
        <w:jc w:val="both"/>
        <w:rPr>
          <w:sz w:val="20"/>
          <w:szCs w:val="20"/>
        </w:rPr>
      </w:pPr>
      <w:r w:rsidRPr="00E72164">
        <w:rPr>
          <w:b/>
          <w:sz w:val="20"/>
          <w:szCs w:val="20"/>
        </w:rPr>
        <w:t>okrasné rostliny</w:t>
      </w:r>
      <w:r w:rsidRPr="00E72164">
        <w:rPr>
          <w:sz w:val="20"/>
          <w:szCs w:val="20"/>
        </w:rPr>
        <w:t xml:space="preserve"> – základy ošetřování pokojových rostlin,pěstování vybraných okrasných dřevin a květin,květina v exteriéru a interiéru(hydroponie,bonsaje), řez, jednoduchá vazba, úprava květin</w:t>
      </w:r>
    </w:p>
    <w:p w:rsidR="00492007" w:rsidRPr="00E72164" w:rsidRDefault="00492007" w:rsidP="00492007">
      <w:pPr>
        <w:jc w:val="both"/>
        <w:rPr>
          <w:sz w:val="20"/>
          <w:szCs w:val="20"/>
        </w:rPr>
      </w:pPr>
      <w:r w:rsidRPr="00E72164">
        <w:rPr>
          <w:b/>
          <w:sz w:val="20"/>
          <w:szCs w:val="20"/>
        </w:rPr>
        <w:t>ovocné rostliny</w:t>
      </w:r>
      <w:r w:rsidRPr="00E72164">
        <w:rPr>
          <w:sz w:val="20"/>
          <w:szCs w:val="20"/>
        </w:rPr>
        <w:t xml:space="preserve"> – druhy ovocných rostlin, způsob pěstování, uskladnění a zpracování</w:t>
      </w:r>
    </w:p>
    <w:p w:rsidR="00492007" w:rsidRPr="00E72164" w:rsidRDefault="00492007" w:rsidP="00492007">
      <w:pPr>
        <w:jc w:val="both"/>
        <w:rPr>
          <w:sz w:val="20"/>
          <w:szCs w:val="20"/>
        </w:rPr>
      </w:pPr>
      <w:r w:rsidRPr="00E72164">
        <w:rPr>
          <w:b/>
          <w:sz w:val="20"/>
          <w:szCs w:val="20"/>
        </w:rPr>
        <w:t>léčivé rostliny, koření</w:t>
      </w:r>
      <w:r w:rsidRPr="00E72164">
        <w:rPr>
          <w:sz w:val="20"/>
          <w:szCs w:val="20"/>
        </w:rPr>
        <w:t xml:space="preserve"> – pěstování vybrané rostliny, rostliny a zdraví člověka,léčivé účinky rostlin, rostliny jedovaté, rostliny jako drogy a jejich zneužívání, alergie</w:t>
      </w:r>
    </w:p>
    <w:p w:rsidR="00492007" w:rsidRPr="00E72164" w:rsidRDefault="00492007" w:rsidP="00492007">
      <w:pPr>
        <w:jc w:val="both"/>
        <w:rPr>
          <w:sz w:val="20"/>
          <w:szCs w:val="20"/>
        </w:rPr>
      </w:pPr>
      <w:r w:rsidRPr="00E72164">
        <w:rPr>
          <w:b/>
          <w:sz w:val="20"/>
          <w:szCs w:val="20"/>
        </w:rPr>
        <w:t xml:space="preserve">chovatelství </w:t>
      </w:r>
      <w:r w:rsidRPr="00E72164">
        <w:rPr>
          <w:sz w:val="20"/>
          <w:szCs w:val="20"/>
        </w:rPr>
        <w:t>–chov zvířat v domácnosti, podmínky chovu,hygiena a bezpečnost chovu, kontakt se známými a neznámými zvířaty</w:t>
      </w: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655E76" w:rsidRDefault="00492007" w:rsidP="00492007">
      <w:pPr>
        <w:jc w:val="both"/>
        <w:rPr>
          <w:b/>
          <w:u w:val="single"/>
        </w:rPr>
      </w:pPr>
      <w:r w:rsidRPr="00655E76">
        <w:rPr>
          <w:b/>
          <w:u w:val="single"/>
        </w:rPr>
        <w:t>4) PROVOZ A ÚDRŽBA DOMÁCNOSTI</w:t>
      </w:r>
    </w:p>
    <w:p w:rsidR="00492007" w:rsidRPr="00E72164" w:rsidRDefault="00492007" w:rsidP="00492007">
      <w:pPr>
        <w:jc w:val="both"/>
        <w:rPr>
          <w:b/>
          <w:sz w:val="20"/>
          <w:szCs w:val="20"/>
        </w:rPr>
      </w:pPr>
      <w:r w:rsidRPr="00E72164">
        <w:rPr>
          <w:b/>
          <w:sz w:val="20"/>
          <w:szCs w:val="20"/>
        </w:rPr>
        <w:t>Očekávané výstupy</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8"/>
        </w:numPr>
        <w:jc w:val="both"/>
        <w:rPr>
          <w:sz w:val="20"/>
          <w:szCs w:val="20"/>
        </w:rPr>
      </w:pPr>
      <w:r w:rsidRPr="00E72164">
        <w:rPr>
          <w:sz w:val="20"/>
          <w:szCs w:val="20"/>
        </w:rPr>
        <w:t>provádí jednoduché operace platebního styku a domácího účetnictví</w:t>
      </w:r>
    </w:p>
    <w:p w:rsidR="00492007" w:rsidRPr="00E72164" w:rsidRDefault="00492007" w:rsidP="00047652">
      <w:pPr>
        <w:numPr>
          <w:ilvl w:val="0"/>
          <w:numId w:val="198"/>
        </w:numPr>
        <w:jc w:val="both"/>
        <w:rPr>
          <w:sz w:val="20"/>
          <w:szCs w:val="20"/>
        </w:rPr>
      </w:pPr>
      <w:r w:rsidRPr="00E72164">
        <w:rPr>
          <w:sz w:val="20"/>
          <w:szCs w:val="20"/>
        </w:rPr>
        <w:t>ovládá jednoduché pracovní postupy při základních činnostech v domácnosti a orientuje se v návodech k obsluze běžných domácích spotřebičů</w:t>
      </w:r>
    </w:p>
    <w:p w:rsidR="00492007" w:rsidRPr="00E72164" w:rsidRDefault="00492007" w:rsidP="00047652">
      <w:pPr>
        <w:numPr>
          <w:ilvl w:val="0"/>
          <w:numId w:val="198"/>
        </w:numPr>
        <w:jc w:val="both"/>
        <w:rPr>
          <w:sz w:val="20"/>
          <w:szCs w:val="20"/>
        </w:rPr>
      </w:pPr>
      <w:r w:rsidRPr="00E72164">
        <w:rPr>
          <w:sz w:val="20"/>
          <w:szCs w:val="20"/>
        </w:rPr>
        <w:t>správné zacházení s pomůckami, nástroji, nářadím a zařízením včetně údržby; provádí drobnou domácí údržbu</w:t>
      </w:r>
    </w:p>
    <w:p w:rsidR="00492007" w:rsidRPr="00E72164" w:rsidRDefault="00492007" w:rsidP="00047652">
      <w:pPr>
        <w:numPr>
          <w:ilvl w:val="0"/>
          <w:numId w:val="198"/>
        </w:numPr>
        <w:jc w:val="both"/>
        <w:rPr>
          <w:sz w:val="20"/>
          <w:szCs w:val="20"/>
        </w:rPr>
      </w:pPr>
      <w:r w:rsidRPr="00E72164">
        <w:rPr>
          <w:sz w:val="20"/>
          <w:szCs w:val="20"/>
        </w:rPr>
        <w:t>dodržuje základní hygienická a bezpečnostní pravidla a předpisy a poskytne první pomoc při úrazu, včetně úrazu elektrickým proudem</w:t>
      </w:r>
    </w:p>
    <w:p w:rsidR="00492007" w:rsidRPr="00E72164" w:rsidRDefault="00492007" w:rsidP="00492007">
      <w:pPr>
        <w:jc w:val="both"/>
        <w:rPr>
          <w:b/>
          <w:i/>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b/>
          <w:sz w:val="20"/>
          <w:szCs w:val="20"/>
        </w:rPr>
        <w:t>finance, provoz a údržba domácnosti</w:t>
      </w:r>
      <w:r w:rsidRPr="00E72164">
        <w:rPr>
          <w:sz w:val="20"/>
          <w:szCs w:val="20"/>
        </w:rPr>
        <w:t xml:space="preserve"> –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492007" w:rsidRPr="00E72164" w:rsidRDefault="00492007" w:rsidP="00492007">
      <w:pPr>
        <w:jc w:val="both"/>
        <w:rPr>
          <w:sz w:val="20"/>
          <w:szCs w:val="20"/>
        </w:rPr>
      </w:pPr>
      <w:r w:rsidRPr="00E72164">
        <w:rPr>
          <w:b/>
          <w:sz w:val="20"/>
          <w:szCs w:val="20"/>
        </w:rPr>
        <w:t xml:space="preserve">elektrotechnika v domácnosti </w:t>
      </w:r>
      <w:r w:rsidRPr="00E72164">
        <w:rPr>
          <w:sz w:val="20"/>
          <w:szCs w:val="20"/>
        </w:rPr>
        <w:t>– elektrická instalace, elektrické spotřebiče, elektronika, sdělovací technika, funkce, ovládání a užití, ochrana, údržba, bezpečnost a ekonomika provozu, nebezpečí úrazu elektrickým proudem</w:t>
      </w:r>
    </w:p>
    <w:p w:rsidR="00492007" w:rsidRPr="00E72164" w:rsidRDefault="00492007" w:rsidP="00492007">
      <w:pPr>
        <w:jc w:val="both"/>
        <w:rPr>
          <w:sz w:val="20"/>
          <w:szCs w:val="20"/>
        </w:rPr>
      </w:pPr>
    </w:p>
    <w:p w:rsidR="00492007" w:rsidRPr="00655E76" w:rsidRDefault="00492007" w:rsidP="00492007">
      <w:pPr>
        <w:jc w:val="both"/>
        <w:rPr>
          <w:b/>
          <w:u w:val="single"/>
        </w:rPr>
      </w:pPr>
      <w:r w:rsidRPr="00655E76">
        <w:rPr>
          <w:b/>
          <w:u w:val="single"/>
        </w:rPr>
        <w:t>5) PŘÍPRAVA POKRMŮ</w:t>
      </w:r>
    </w:p>
    <w:p w:rsidR="00492007" w:rsidRPr="00E72164" w:rsidRDefault="00492007" w:rsidP="00492007">
      <w:pPr>
        <w:jc w:val="both"/>
        <w:rPr>
          <w:b/>
          <w:sz w:val="20"/>
          <w:szCs w:val="20"/>
        </w:rPr>
      </w:pPr>
      <w:r w:rsidRPr="00E72164">
        <w:rPr>
          <w:b/>
          <w:sz w:val="20"/>
          <w:szCs w:val="20"/>
        </w:rPr>
        <w:t>Očekávané výstupy</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8"/>
        </w:numPr>
        <w:jc w:val="both"/>
        <w:rPr>
          <w:sz w:val="20"/>
          <w:szCs w:val="20"/>
        </w:rPr>
      </w:pPr>
      <w:r w:rsidRPr="00E72164">
        <w:rPr>
          <w:sz w:val="20"/>
          <w:szCs w:val="20"/>
        </w:rPr>
        <w:t>používá základní kuchyňský inventář a bezpečně obsluhuje základní spotřebiče</w:t>
      </w:r>
    </w:p>
    <w:p w:rsidR="00492007" w:rsidRPr="00E72164" w:rsidRDefault="00492007" w:rsidP="00047652">
      <w:pPr>
        <w:numPr>
          <w:ilvl w:val="0"/>
          <w:numId w:val="198"/>
        </w:numPr>
        <w:jc w:val="both"/>
        <w:rPr>
          <w:sz w:val="20"/>
          <w:szCs w:val="20"/>
        </w:rPr>
      </w:pPr>
      <w:r w:rsidRPr="00E72164">
        <w:rPr>
          <w:sz w:val="20"/>
          <w:szCs w:val="20"/>
        </w:rPr>
        <w:t>připraví jednoduché pokrmy v souladu se zásadami zdravé výživy</w:t>
      </w:r>
    </w:p>
    <w:p w:rsidR="00492007" w:rsidRPr="00E72164" w:rsidRDefault="00492007" w:rsidP="00047652">
      <w:pPr>
        <w:numPr>
          <w:ilvl w:val="0"/>
          <w:numId w:val="198"/>
        </w:numPr>
        <w:jc w:val="both"/>
        <w:rPr>
          <w:sz w:val="20"/>
          <w:szCs w:val="20"/>
        </w:rPr>
      </w:pPr>
      <w:r w:rsidRPr="00E72164">
        <w:rPr>
          <w:sz w:val="20"/>
          <w:szCs w:val="20"/>
        </w:rPr>
        <w:t>dodržuje základní principy stolování, společenského chování a obsluhy u stolu ve společnosti</w:t>
      </w:r>
    </w:p>
    <w:p w:rsidR="00492007" w:rsidRPr="00E72164" w:rsidRDefault="00492007" w:rsidP="00047652">
      <w:pPr>
        <w:numPr>
          <w:ilvl w:val="0"/>
          <w:numId w:val="198"/>
        </w:numPr>
        <w:jc w:val="both"/>
        <w:rPr>
          <w:sz w:val="20"/>
          <w:szCs w:val="20"/>
        </w:rPr>
      </w:pPr>
      <w:r w:rsidRPr="00E72164">
        <w:rPr>
          <w:sz w:val="20"/>
          <w:szCs w:val="20"/>
        </w:rPr>
        <w:t>dodržuje zásady hygieny a bezpečnosti práce; poskytne první pomoc při úrazech v kuchyni</w:t>
      </w:r>
    </w:p>
    <w:p w:rsidR="00492007" w:rsidRPr="00E72164" w:rsidRDefault="00492007" w:rsidP="00492007">
      <w:pPr>
        <w:jc w:val="both"/>
        <w:rPr>
          <w:b/>
          <w:i/>
          <w:sz w:val="20"/>
          <w:szCs w:val="20"/>
        </w:rPr>
      </w:pPr>
    </w:p>
    <w:p w:rsidR="00492007" w:rsidRPr="00E72164" w:rsidRDefault="00492007" w:rsidP="00492007">
      <w:pPr>
        <w:jc w:val="both"/>
        <w:rPr>
          <w:b/>
          <w:sz w:val="20"/>
          <w:szCs w:val="20"/>
        </w:rPr>
      </w:pPr>
      <w:r w:rsidRPr="00E72164">
        <w:rPr>
          <w:b/>
          <w:sz w:val="20"/>
          <w:szCs w:val="20"/>
        </w:rPr>
        <w:lastRenderedPageBreak/>
        <w:t>Učivo</w:t>
      </w:r>
    </w:p>
    <w:p w:rsidR="00492007" w:rsidRPr="00E72164" w:rsidRDefault="00492007" w:rsidP="00492007">
      <w:pPr>
        <w:jc w:val="both"/>
        <w:rPr>
          <w:sz w:val="20"/>
          <w:szCs w:val="20"/>
        </w:rPr>
      </w:pPr>
      <w:r w:rsidRPr="00E72164">
        <w:rPr>
          <w:b/>
          <w:sz w:val="20"/>
          <w:szCs w:val="20"/>
        </w:rPr>
        <w:t>kuchyně</w:t>
      </w:r>
      <w:r w:rsidRPr="00E72164">
        <w:rPr>
          <w:sz w:val="20"/>
          <w:szCs w:val="20"/>
        </w:rPr>
        <w:t xml:space="preserve"> – základní vybavení, udržování pořádku a čistoty, bezpečnost a hygiena provozu</w:t>
      </w:r>
    </w:p>
    <w:p w:rsidR="00492007" w:rsidRPr="00E72164" w:rsidRDefault="00492007" w:rsidP="00492007">
      <w:pPr>
        <w:jc w:val="both"/>
        <w:rPr>
          <w:sz w:val="20"/>
          <w:szCs w:val="20"/>
        </w:rPr>
      </w:pPr>
      <w:r w:rsidRPr="00E72164">
        <w:rPr>
          <w:b/>
          <w:sz w:val="20"/>
          <w:szCs w:val="20"/>
        </w:rPr>
        <w:t>potraviny</w:t>
      </w:r>
      <w:r w:rsidRPr="00E72164">
        <w:rPr>
          <w:sz w:val="20"/>
          <w:szCs w:val="20"/>
        </w:rPr>
        <w:t xml:space="preserve"> – výběr, nákup, skladování, skupiny potravin, sestavování jídelníčku</w:t>
      </w:r>
    </w:p>
    <w:p w:rsidR="00492007" w:rsidRPr="00E72164" w:rsidRDefault="00492007" w:rsidP="00492007">
      <w:pPr>
        <w:jc w:val="both"/>
        <w:rPr>
          <w:sz w:val="20"/>
          <w:szCs w:val="20"/>
        </w:rPr>
      </w:pPr>
      <w:r w:rsidRPr="00E72164">
        <w:rPr>
          <w:b/>
          <w:sz w:val="20"/>
          <w:szCs w:val="20"/>
        </w:rPr>
        <w:t>příprava pokrmů</w:t>
      </w:r>
      <w:r w:rsidRPr="00E72164">
        <w:rPr>
          <w:sz w:val="20"/>
          <w:szCs w:val="20"/>
        </w:rPr>
        <w:t xml:space="preserve"> – úprava pokrmů za studena, základní způsoby tepelné úpravy, základní postupy při přípravě pokrmů a nápojů</w:t>
      </w:r>
    </w:p>
    <w:p w:rsidR="00492007" w:rsidRPr="00E72164" w:rsidRDefault="00492007" w:rsidP="00492007">
      <w:pPr>
        <w:jc w:val="both"/>
        <w:rPr>
          <w:sz w:val="20"/>
          <w:szCs w:val="20"/>
        </w:rPr>
      </w:pPr>
      <w:r w:rsidRPr="00E72164">
        <w:rPr>
          <w:b/>
          <w:sz w:val="20"/>
          <w:szCs w:val="20"/>
        </w:rPr>
        <w:t xml:space="preserve">úprava stolu a stolování </w:t>
      </w:r>
      <w:r w:rsidRPr="00E72164">
        <w:rPr>
          <w:sz w:val="20"/>
          <w:szCs w:val="20"/>
        </w:rPr>
        <w:t>– jednoduché prostírání, obsluha a chování u stolu, slavnostní stolování v rodině, zdobné prvky a květiny na stole</w:t>
      </w: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Default="00492007" w:rsidP="00492007">
      <w:pPr>
        <w:jc w:val="both"/>
        <w:rPr>
          <w:b/>
          <w:sz w:val="20"/>
          <w:szCs w:val="20"/>
        </w:rPr>
      </w:pPr>
    </w:p>
    <w:p w:rsidR="00492007" w:rsidRPr="00E72164" w:rsidRDefault="00492007" w:rsidP="00492007">
      <w:pPr>
        <w:jc w:val="both"/>
        <w:rPr>
          <w:b/>
          <w:sz w:val="20"/>
          <w:szCs w:val="20"/>
        </w:rPr>
      </w:pPr>
    </w:p>
    <w:p w:rsidR="00492007" w:rsidRPr="00E72164" w:rsidRDefault="00492007" w:rsidP="00492007">
      <w:pPr>
        <w:jc w:val="both"/>
        <w:rPr>
          <w:b/>
          <w:sz w:val="20"/>
          <w:szCs w:val="20"/>
        </w:rPr>
      </w:pPr>
      <w:r w:rsidRPr="00E4786A">
        <w:rPr>
          <w:b/>
          <w:u w:val="single"/>
        </w:rPr>
        <w:t>6) SVĚT PRÁCE</w:t>
      </w:r>
      <w:r w:rsidRPr="00E72164">
        <w:rPr>
          <w:b/>
          <w:sz w:val="20"/>
          <w:szCs w:val="20"/>
        </w:rPr>
        <w:t xml:space="preserve"> </w:t>
      </w:r>
      <w:r w:rsidRPr="00E72164">
        <w:rPr>
          <w:sz w:val="20"/>
          <w:szCs w:val="20"/>
        </w:rPr>
        <w:t xml:space="preserve">(závazný pro </w:t>
      </w:r>
      <w:smartTag w:uri="urn:schemas-microsoft-com:office:smarttags" w:element="metricconverter">
        <w:smartTagPr>
          <w:attr w:name="ProductID" w:val="8. a"/>
        </w:smartTagPr>
        <w:r w:rsidRPr="00E72164">
          <w:rPr>
            <w:sz w:val="20"/>
            <w:szCs w:val="20"/>
          </w:rPr>
          <w:t>8. a</w:t>
        </w:r>
      </w:smartTag>
      <w:r w:rsidRPr="00E72164">
        <w:rPr>
          <w:sz w:val="20"/>
          <w:szCs w:val="20"/>
        </w:rPr>
        <w:t xml:space="preserve"> 9. ročník)</w:t>
      </w:r>
    </w:p>
    <w:p w:rsidR="00492007" w:rsidRPr="00E72164" w:rsidRDefault="00492007" w:rsidP="00492007">
      <w:pPr>
        <w:jc w:val="both"/>
        <w:rPr>
          <w:b/>
          <w:sz w:val="20"/>
          <w:szCs w:val="20"/>
        </w:rPr>
      </w:pPr>
      <w:r w:rsidRPr="00E72164">
        <w:rPr>
          <w:b/>
          <w:sz w:val="20"/>
          <w:szCs w:val="20"/>
        </w:rPr>
        <w:t>Očekávané výstupy</w:t>
      </w:r>
    </w:p>
    <w:p w:rsidR="00492007" w:rsidRPr="00E72164" w:rsidRDefault="00492007" w:rsidP="00492007">
      <w:pPr>
        <w:jc w:val="both"/>
        <w:rPr>
          <w:sz w:val="20"/>
          <w:szCs w:val="20"/>
        </w:rPr>
      </w:pPr>
      <w:r w:rsidRPr="00E72164">
        <w:rPr>
          <w:sz w:val="20"/>
          <w:szCs w:val="20"/>
        </w:rPr>
        <w:t>žák</w:t>
      </w:r>
    </w:p>
    <w:p w:rsidR="00492007" w:rsidRPr="00E72164" w:rsidRDefault="00492007" w:rsidP="00047652">
      <w:pPr>
        <w:numPr>
          <w:ilvl w:val="0"/>
          <w:numId w:val="198"/>
        </w:numPr>
        <w:jc w:val="both"/>
        <w:rPr>
          <w:sz w:val="20"/>
          <w:szCs w:val="20"/>
        </w:rPr>
      </w:pPr>
      <w:r w:rsidRPr="00E72164">
        <w:rPr>
          <w:sz w:val="20"/>
          <w:szCs w:val="20"/>
        </w:rPr>
        <w:t>orientuje se v pracovních činnostech vybraných profesí</w:t>
      </w:r>
    </w:p>
    <w:p w:rsidR="00492007" w:rsidRPr="00E72164" w:rsidRDefault="00492007" w:rsidP="00047652">
      <w:pPr>
        <w:numPr>
          <w:ilvl w:val="0"/>
          <w:numId w:val="198"/>
        </w:numPr>
        <w:jc w:val="both"/>
        <w:rPr>
          <w:sz w:val="20"/>
          <w:szCs w:val="20"/>
        </w:rPr>
      </w:pPr>
      <w:r w:rsidRPr="00E72164">
        <w:rPr>
          <w:sz w:val="20"/>
          <w:szCs w:val="20"/>
        </w:rPr>
        <w:t>posoudí své možnosti při rozhodování o volbě vhodného povolání a profesní přípravy</w:t>
      </w:r>
    </w:p>
    <w:p w:rsidR="00492007" w:rsidRPr="00E72164" w:rsidRDefault="00492007" w:rsidP="00047652">
      <w:pPr>
        <w:numPr>
          <w:ilvl w:val="0"/>
          <w:numId w:val="198"/>
        </w:numPr>
        <w:jc w:val="both"/>
        <w:rPr>
          <w:sz w:val="20"/>
          <w:szCs w:val="20"/>
        </w:rPr>
      </w:pPr>
      <w:r w:rsidRPr="00E72164">
        <w:rPr>
          <w:sz w:val="20"/>
          <w:szCs w:val="20"/>
        </w:rPr>
        <w:t>využije profesní informace a poradenské služby pro výběr vhodného vzdělávání</w:t>
      </w:r>
    </w:p>
    <w:p w:rsidR="00492007" w:rsidRPr="00E72164" w:rsidRDefault="00492007" w:rsidP="00047652">
      <w:pPr>
        <w:numPr>
          <w:ilvl w:val="0"/>
          <w:numId w:val="198"/>
        </w:numPr>
        <w:jc w:val="both"/>
        <w:rPr>
          <w:sz w:val="20"/>
          <w:szCs w:val="20"/>
        </w:rPr>
      </w:pPr>
      <w:r w:rsidRPr="00E72164">
        <w:rPr>
          <w:sz w:val="20"/>
          <w:szCs w:val="20"/>
        </w:rPr>
        <w:t>prokáže v modelových situacích schopnost prezentace své osoby při vstupu na trh práce</w:t>
      </w:r>
    </w:p>
    <w:p w:rsidR="00492007" w:rsidRPr="00E72164" w:rsidRDefault="00492007" w:rsidP="00492007">
      <w:pPr>
        <w:jc w:val="both"/>
        <w:rPr>
          <w:b/>
          <w:i/>
          <w:sz w:val="20"/>
          <w:szCs w:val="20"/>
        </w:rPr>
      </w:pPr>
    </w:p>
    <w:p w:rsidR="00492007" w:rsidRPr="00E72164" w:rsidRDefault="00492007" w:rsidP="00492007">
      <w:pPr>
        <w:jc w:val="both"/>
        <w:rPr>
          <w:b/>
          <w:sz w:val="20"/>
          <w:szCs w:val="20"/>
        </w:rPr>
      </w:pPr>
      <w:r w:rsidRPr="00E72164">
        <w:rPr>
          <w:b/>
          <w:sz w:val="20"/>
          <w:szCs w:val="20"/>
        </w:rPr>
        <w:t>Učivo</w:t>
      </w:r>
    </w:p>
    <w:p w:rsidR="00492007" w:rsidRPr="00E72164" w:rsidRDefault="00492007" w:rsidP="00492007">
      <w:pPr>
        <w:jc w:val="both"/>
        <w:rPr>
          <w:sz w:val="20"/>
          <w:szCs w:val="20"/>
        </w:rPr>
      </w:pPr>
      <w:r w:rsidRPr="00E72164">
        <w:rPr>
          <w:b/>
          <w:sz w:val="20"/>
          <w:szCs w:val="20"/>
        </w:rPr>
        <w:t xml:space="preserve">trh práce </w:t>
      </w:r>
      <w:r w:rsidRPr="00E72164">
        <w:rPr>
          <w:sz w:val="20"/>
          <w:szCs w:val="20"/>
        </w:rPr>
        <w:t>– povolání lidí, druhy pracovišť, pracovních prostředků, pracovních objektů, charakter a druhy pracovních činností; požadavky kvalifikační, zdravotní a osobnostní; rovnost příležitostí na trhu práce</w:t>
      </w:r>
    </w:p>
    <w:p w:rsidR="00492007" w:rsidRPr="00E72164" w:rsidRDefault="00492007" w:rsidP="00492007">
      <w:pPr>
        <w:jc w:val="both"/>
        <w:rPr>
          <w:sz w:val="20"/>
          <w:szCs w:val="20"/>
        </w:rPr>
      </w:pPr>
      <w:r w:rsidRPr="00E72164">
        <w:rPr>
          <w:b/>
          <w:sz w:val="20"/>
          <w:szCs w:val="20"/>
        </w:rPr>
        <w:t xml:space="preserve">volba profesní orientace </w:t>
      </w:r>
      <w:r w:rsidRPr="00E72164">
        <w:rPr>
          <w:sz w:val="20"/>
          <w:szCs w:val="20"/>
        </w:rPr>
        <w:t>–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w:t>
      </w:r>
    </w:p>
    <w:p w:rsidR="00492007" w:rsidRPr="00E72164" w:rsidRDefault="00492007" w:rsidP="00492007">
      <w:pPr>
        <w:jc w:val="both"/>
        <w:rPr>
          <w:sz w:val="20"/>
          <w:szCs w:val="20"/>
        </w:rPr>
      </w:pPr>
      <w:r w:rsidRPr="00E72164">
        <w:rPr>
          <w:b/>
          <w:sz w:val="20"/>
          <w:szCs w:val="20"/>
        </w:rPr>
        <w:t>možnosti vzdělávání</w:t>
      </w:r>
      <w:r w:rsidRPr="00E72164">
        <w:rPr>
          <w:sz w:val="20"/>
          <w:szCs w:val="20"/>
        </w:rPr>
        <w:t xml:space="preserve"> – náplň učebních a studijních oborů, přijímací řízení, informace a poradenské služby</w:t>
      </w:r>
    </w:p>
    <w:p w:rsidR="00492007" w:rsidRPr="00E72164" w:rsidRDefault="00492007" w:rsidP="00492007">
      <w:pPr>
        <w:jc w:val="both"/>
        <w:rPr>
          <w:sz w:val="20"/>
          <w:szCs w:val="20"/>
        </w:rPr>
      </w:pPr>
      <w:r w:rsidRPr="00E72164">
        <w:rPr>
          <w:b/>
          <w:sz w:val="20"/>
          <w:szCs w:val="20"/>
        </w:rPr>
        <w:t xml:space="preserve">zaměstnání </w:t>
      </w:r>
      <w:r w:rsidRPr="00E72164">
        <w:rPr>
          <w:sz w:val="20"/>
          <w:szCs w:val="20"/>
        </w:rPr>
        <w:t>– pracovní příležitosti v obci (regionu), způsoby hledání zaměstnání, psaní životopisu, pohovor u zaměstnavatele, problémy nezaměstnanosti, úřady práce; práva a povinnosti zaměstnanců a zaměstnavatelů</w:t>
      </w:r>
    </w:p>
    <w:p w:rsidR="00492007" w:rsidRPr="00E72164" w:rsidRDefault="00492007" w:rsidP="00492007">
      <w:pPr>
        <w:jc w:val="both"/>
        <w:rPr>
          <w:sz w:val="20"/>
          <w:szCs w:val="20"/>
        </w:rPr>
      </w:pPr>
      <w:r w:rsidRPr="00E72164">
        <w:rPr>
          <w:b/>
          <w:sz w:val="20"/>
          <w:szCs w:val="20"/>
        </w:rPr>
        <w:t xml:space="preserve">podnikání </w:t>
      </w:r>
      <w:r w:rsidRPr="00E72164">
        <w:rPr>
          <w:sz w:val="20"/>
          <w:szCs w:val="20"/>
        </w:rPr>
        <w:t>– druhy a struktura organizací, nejčastější formy podnikání, drobné a soukromé podnikání</w:t>
      </w:r>
    </w:p>
    <w:p w:rsidR="00492007" w:rsidRPr="00E72164" w:rsidRDefault="00492007" w:rsidP="00492007">
      <w:pPr>
        <w:jc w:val="both"/>
        <w:rPr>
          <w:sz w:val="20"/>
          <w:szCs w:val="20"/>
        </w:rPr>
      </w:pPr>
    </w:p>
    <w:p w:rsidR="00492007" w:rsidRPr="00E72164" w:rsidRDefault="00492007" w:rsidP="00492007">
      <w:pPr>
        <w:jc w:val="both"/>
        <w:rPr>
          <w:b/>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jc w:val="both"/>
        <w:rPr>
          <w:sz w:val="20"/>
          <w:szCs w:val="20"/>
        </w:rPr>
      </w:pPr>
    </w:p>
    <w:p w:rsidR="00492007" w:rsidRPr="00E72164" w:rsidRDefault="00492007" w:rsidP="00492007">
      <w:pPr>
        <w:pStyle w:val="Nzev"/>
        <w:rPr>
          <w:sz w:val="20"/>
          <w:szCs w:val="20"/>
        </w:rPr>
      </w:pPr>
    </w:p>
    <w:p w:rsidR="00492007" w:rsidRPr="00E72164" w:rsidRDefault="00492007" w:rsidP="00492007">
      <w:pPr>
        <w:pStyle w:val="Nzev"/>
        <w:rPr>
          <w:sz w:val="20"/>
          <w:szCs w:val="20"/>
        </w:rPr>
      </w:pPr>
    </w:p>
    <w:p w:rsidR="00492007" w:rsidRPr="00E72164" w:rsidRDefault="00492007" w:rsidP="00492007">
      <w:pPr>
        <w:pStyle w:val="Nzev"/>
        <w:rPr>
          <w:sz w:val="20"/>
          <w:szCs w:val="20"/>
        </w:rPr>
      </w:pPr>
    </w:p>
    <w:p w:rsidR="00492007" w:rsidRPr="00E72164" w:rsidRDefault="00492007" w:rsidP="00492007">
      <w:pPr>
        <w:pStyle w:val="Nzev"/>
        <w:rPr>
          <w:sz w:val="20"/>
          <w:szCs w:val="20"/>
        </w:rPr>
      </w:pPr>
    </w:p>
    <w:p w:rsidR="00492007" w:rsidRPr="00E72164" w:rsidRDefault="00492007" w:rsidP="00492007">
      <w:pPr>
        <w:pStyle w:val="Nzev"/>
        <w:rPr>
          <w:sz w:val="20"/>
          <w:szCs w:val="20"/>
        </w:rPr>
      </w:pPr>
    </w:p>
    <w:p w:rsidR="00492007" w:rsidRPr="00E72164" w:rsidRDefault="00492007" w:rsidP="00492007">
      <w:pPr>
        <w:pStyle w:val="Nzev"/>
        <w:rPr>
          <w:sz w:val="20"/>
          <w:szCs w:val="20"/>
        </w:rPr>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r>
        <w:t>Vzdělávací obsah vyučovacího předmětu Pracovní činnosti – 1.ročník</w:t>
      </w:r>
    </w:p>
    <w:p w:rsidR="00492007" w:rsidRDefault="00492007" w:rsidP="00492007">
      <w:pPr>
        <w:jc w:val="cente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047652">
            <w:pPr>
              <w:numPr>
                <w:ilvl w:val="0"/>
                <w:numId w:val="199"/>
              </w:numPr>
              <w:rPr>
                <w:b/>
                <w:bCs/>
                <w:sz w:val="28"/>
              </w:rPr>
            </w:pPr>
            <w:r>
              <w:rPr>
                <w:b/>
                <w:bCs/>
                <w:sz w:val="28"/>
              </w:rPr>
              <w:t>Práce s drobným materiálem</w:t>
            </w:r>
          </w:p>
          <w:p w:rsidR="00492007" w:rsidRDefault="00492007" w:rsidP="00FF71E3">
            <w:pPr>
              <w:rPr>
                <w:b/>
                <w:bCs/>
                <w:sz w:val="20"/>
              </w:rPr>
            </w:pPr>
            <w:r>
              <w:rPr>
                <w:b/>
                <w:bCs/>
                <w:sz w:val="20"/>
              </w:rPr>
              <w:t>Konkretizované výstupy žáka:</w:t>
            </w:r>
          </w:p>
          <w:p w:rsidR="00492007" w:rsidRDefault="00492007" w:rsidP="00FF71E3">
            <w:pPr>
              <w:rPr>
                <w:sz w:val="20"/>
              </w:rPr>
            </w:pPr>
            <w:r>
              <w:rPr>
                <w:b/>
                <w:bCs/>
                <w:sz w:val="20"/>
              </w:rPr>
              <w:t>-</w:t>
            </w:r>
            <w:r>
              <w:rPr>
                <w:sz w:val="20"/>
              </w:rPr>
              <w:t>rozliší různé druhy materiálu, jeho vlastnosti a různé</w:t>
            </w:r>
          </w:p>
          <w:p w:rsidR="00492007" w:rsidRDefault="00492007" w:rsidP="00FF71E3">
            <w:pPr>
              <w:rPr>
                <w:sz w:val="20"/>
              </w:rPr>
            </w:pPr>
            <w:r>
              <w:rPr>
                <w:sz w:val="20"/>
              </w:rPr>
              <w:t xml:space="preserve"> způsoby zacházení</w:t>
            </w:r>
          </w:p>
          <w:p w:rsidR="00492007" w:rsidRDefault="00492007" w:rsidP="00FF71E3">
            <w:pPr>
              <w:rPr>
                <w:sz w:val="20"/>
              </w:rPr>
            </w:pPr>
            <w:r>
              <w:rPr>
                <w:sz w:val="20"/>
              </w:rPr>
              <w:t>-porovná vlastnosti zpracovaného materiálu</w:t>
            </w:r>
          </w:p>
          <w:p w:rsidR="00492007" w:rsidRDefault="00492007" w:rsidP="00FF71E3">
            <w:pPr>
              <w:rPr>
                <w:sz w:val="20"/>
              </w:rPr>
            </w:pPr>
            <w:r>
              <w:rPr>
                <w:sz w:val="20"/>
              </w:rPr>
              <w:t>-ověří vlastnosti materiálu v praxi</w:t>
            </w:r>
          </w:p>
          <w:p w:rsidR="00492007" w:rsidRDefault="00492007" w:rsidP="00FF71E3">
            <w:pPr>
              <w:rPr>
                <w:sz w:val="20"/>
              </w:rPr>
            </w:pPr>
            <w:r>
              <w:rPr>
                <w:sz w:val="20"/>
              </w:rPr>
              <w:t>-zhotoví jednoduché výrobky elementárních dovedností</w:t>
            </w:r>
          </w:p>
          <w:p w:rsidR="00492007" w:rsidRDefault="00492007" w:rsidP="00FF71E3">
            <w:pPr>
              <w:rPr>
                <w:sz w:val="20"/>
              </w:rPr>
            </w:pPr>
            <w:r>
              <w:rPr>
                <w:sz w:val="20"/>
              </w:rPr>
              <w:t xml:space="preserve"> a činností</w:t>
            </w:r>
          </w:p>
          <w:p w:rsidR="00492007" w:rsidRDefault="00492007" w:rsidP="00FF71E3">
            <w:pPr>
              <w:rPr>
                <w:sz w:val="20"/>
              </w:rPr>
            </w:pPr>
            <w:r>
              <w:rPr>
                <w:sz w:val="20"/>
              </w:rPr>
              <w:t xml:space="preserve">-rozpozná jednoduché pracovní pomůcky a nářadí a </w:t>
            </w:r>
          </w:p>
          <w:p w:rsidR="00492007" w:rsidRDefault="00492007" w:rsidP="00FF71E3">
            <w:pPr>
              <w:rPr>
                <w:sz w:val="20"/>
              </w:rPr>
            </w:pPr>
            <w:r>
              <w:rPr>
                <w:sz w:val="20"/>
              </w:rPr>
              <w:t xml:space="preserve"> předvede, jak s nimi správně zacházet</w:t>
            </w:r>
          </w:p>
          <w:p w:rsidR="00492007" w:rsidRDefault="00492007" w:rsidP="00FF71E3">
            <w:pPr>
              <w:rPr>
                <w:sz w:val="20"/>
              </w:rPr>
            </w:pPr>
            <w:r>
              <w:rPr>
                <w:sz w:val="20"/>
              </w:rPr>
              <w:t>-uvede jednoduchý pracovní postup</w:t>
            </w:r>
          </w:p>
          <w:p w:rsidR="00492007" w:rsidRDefault="00492007" w:rsidP="00FF71E3">
            <w:pPr>
              <w:rPr>
                <w:sz w:val="20"/>
              </w:rPr>
            </w:pPr>
            <w:r>
              <w:rPr>
                <w:sz w:val="20"/>
              </w:rPr>
              <w:t>-popíše jednoduchou pracovní operaci a postup na</w:t>
            </w:r>
          </w:p>
          <w:p w:rsidR="00492007" w:rsidRDefault="00492007" w:rsidP="00FF71E3">
            <w:pPr>
              <w:rPr>
                <w:sz w:val="20"/>
              </w:rPr>
            </w:pPr>
            <w:r>
              <w:rPr>
                <w:sz w:val="20"/>
              </w:rPr>
              <w:t xml:space="preserve"> základě vlastní zkušenosti</w:t>
            </w:r>
          </w:p>
          <w:p w:rsidR="00492007" w:rsidRDefault="00492007" w:rsidP="00FF71E3">
            <w:pPr>
              <w:rPr>
                <w:sz w:val="20"/>
              </w:rPr>
            </w:pPr>
            <w:r>
              <w:rPr>
                <w:sz w:val="20"/>
              </w:rPr>
              <w:t>-uvede způsob a použití jednoduché operace</w:t>
            </w:r>
          </w:p>
          <w:p w:rsidR="00492007" w:rsidRDefault="00492007" w:rsidP="00FF71E3">
            <w:pPr>
              <w:rPr>
                <w:sz w:val="20"/>
              </w:rPr>
            </w:pPr>
            <w:r>
              <w:rPr>
                <w:sz w:val="20"/>
              </w:rPr>
              <w:t>-napodobí průběh předváděné operace</w:t>
            </w:r>
          </w:p>
          <w:p w:rsidR="00492007" w:rsidRDefault="00492007" w:rsidP="00FF71E3">
            <w:pPr>
              <w:rPr>
                <w:sz w:val="20"/>
              </w:rPr>
            </w:pPr>
          </w:p>
          <w:p w:rsidR="00492007" w:rsidRDefault="00492007" w:rsidP="00FF71E3">
            <w:pPr>
              <w:rPr>
                <w:sz w:val="20"/>
              </w:rPr>
            </w:pPr>
            <w:r>
              <w:rPr>
                <w:sz w:val="20"/>
              </w:rPr>
              <w:t>-objasní prováděné pokusy a pozorování, při nichž</w:t>
            </w:r>
          </w:p>
          <w:p w:rsidR="00492007" w:rsidRDefault="00492007" w:rsidP="00FF71E3">
            <w:pPr>
              <w:rPr>
                <w:sz w:val="20"/>
              </w:rPr>
            </w:pPr>
            <w:r>
              <w:rPr>
                <w:sz w:val="20"/>
              </w:rPr>
              <w:t xml:space="preserve"> vlastní prací nebo demonstrací pozná vlastnosti</w:t>
            </w:r>
          </w:p>
          <w:p w:rsidR="00492007" w:rsidRDefault="00492007" w:rsidP="00FF71E3">
            <w:pPr>
              <w:rPr>
                <w:sz w:val="20"/>
              </w:rPr>
            </w:pPr>
            <w:r>
              <w:rPr>
                <w:sz w:val="20"/>
              </w:rPr>
              <w:t xml:space="preserve"> různých druhů materiálů, účel pomůcek, bude</w:t>
            </w:r>
          </w:p>
          <w:p w:rsidR="00492007" w:rsidRDefault="00492007" w:rsidP="00FF71E3">
            <w:pPr>
              <w:rPr>
                <w:sz w:val="20"/>
              </w:rPr>
            </w:pPr>
            <w:r>
              <w:rPr>
                <w:sz w:val="20"/>
              </w:rPr>
              <w:t xml:space="preserve"> nacházet vztahy mezi materiálem a nástrojem, </w:t>
            </w:r>
          </w:p>
          <w:p w:rsidR="00492007" w:rsidRDefault="00492007" w:rsidP="00FF71E3">
            <w:pPr>
              <w:rPr>
                <w:sz w:val="20"/>
              </w:rPr>
            </w:pPr>
            <w:r>
              <w:rPr>
                <w:sz w:val="20"/>
              </w:rPr>
              <w:t xml:space="preserve"> pomůckou</w:t>
            </w:r>
          </w:p>
          <w:p w:rsidR="00492007" w:rsidRDefault="00492007" w:rsidP="00FF71E3">
            <w:pPr>
              <w:rPr>
                <w:sz w:val="20"/>
              </w:rPr>
            </w:pPr>
            <w:r>
              <w:rPr>
                <w:sz w:val="20"/>
              </w:rPr>
              <w:t xml:space="preserve">-se spolužáky ve skupině vypracuje jednoduchý </w:t>
            </w:r>
          </w:p>
          <w:p w:rsidR="00492007" w:rsidRDefault="00492007" w:rsidP="00FF71E3">
            <w:pPr>
              <w:rPr>
                <w:sz w:val="20"/>
              </w:rPr>
            </w:pPr>
            <w:r>
              <w:rPr>
                <w:sz w:val="20"/>
              </w:rPr>
              <w:t xml:space="preserve"> záznam na nástěnnou tabuli</w:t>
            </w:r>
          </w:p>
          <w:p w:rsidR="00492007" w:rsidRDefault="00492007" w:rsidP="00FF71E3">
            <w:pPr>
              <w:rPr>
                <w:sz w:val="20"/>
              </w:rPr>
            </w:pPr>
            <w:r>
              <w:rPr>
                <w:sz w:val="20"/>
              </w:rPr>
              <w:t>-předvede dovednost organizovat práci skupiny</w:t>
            </w:r>
          </w:p>
          <w:p w:rsidR="00492007" w:rsidRDefault="00492007" w:rsidP="00FF71E3">
            <w:pPr>
              <w:rPr>
                <w:sz w:val="20"/>
              </w:rPr>
            </w:pPr>
            <w:r>
              <w:rPr>
                <w:sz w:val="20"/>
              </w:rPr>
              <w:t>-dodržuje body organizačního řádu</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b/>
                <w:bCs/>
                <w:sz w:val="28"/>
              </w:rPr>
              <w:t xml:space="preserve">    2.  Konstrukční činnosti</w:t>
            </w:r>
          </w:p>
          <w:p w:rsidR="00492007" w:rsidRDefault="00492007" w:rsidP="00FF71E3">
            <w:pPr>
              <w:rPr>
                <w:sz w:val="20"/>
              </w:rPr>
            </w:pPr>
            <w:r>
              <w:rPr>
                <w:b/>
                <w:bCs/>
                <w:sz w:val="20"/>
              </w:rPr>
              <w:t>Konkretizované výstupy žáka:</w:t>
            </w:r>
          </w:p>
          <w:p w:rsidR="00492007" w:rsidRDefault="00492007" w:rsidP="00FF71E3">
            <w:pPr>
              <w:rPr>
                <w:sz w:val="20"/>
              </w:rPr>
            </w:pPr>
            <w:r>
              <w:rPr>
                <w:sz w:val="20"/>
              </w:rPr>
              <w:t>-podle vzorového výrobku a výkladu vyrobí svůj</w:t>
            </w:r>
          </w:p>
          <w:p w:rsidR="00492007" w:rsidRDefault="00492007" w:rsidP="00FF71E3">
            <w:pPr>
              <w:rPr>
                <w:sz w:val="20"/>
              </w:rPr>
            </w:pPr>
            <w:r>
              <w:rPr>
                <w:sz w:val="20"/>
              </w:rPr>
              <w:t xml:space="preserve"> vlastní výrobek</w:t>
            </w:r>
          </w:p>
          <w:p w:rsidR="00492007" w:rsidRDefault="00492007" w:rsidP="00FF71E3">
            <w:pPr>
              <w:rPr>
                <w:sz w:val="20"/>
              </w:rPr>
            </w:pPr>
            <w:r>
              <w:rPr>
                <w:sz w:val="20"/>
              </w:rPr>
              <w:t>-prokáže samostatnost v úpravě pracovního místa,</w:t>
            </w:r>
          </w:p>
          <w:p w:rsidR="00492007" w:rsidRDefault="00492007" w:rsidP="00FF71E3">
            <w:pPr>
              <w:rPr>
                <w:sz w:val="20"/>
              </w:rPr>
            </w:pPr>
            <w:r>
              <w:rPr>
                <w:sz w:val="20"/>
              </w:rPr>
              <w:t xml:space="preserve"> místo udržuje v čistotě a pořádku</w:t>
            </w:r>
          </w:p>
          <w:p w:rsidR="00492007" w:rsidRDefault="00492007" w:rsidP="00FF71E3">
            <w:pPr>
              <w:rPr>
                <w:sz w:val="20"/>
              </w:rPr>
            </w:pPr>
            <w:r>
              <w:rPr>
                <w:sz w:val="20"/>
              </w:rPr>
              <w:t>-příkladně plní povinnosti služby</w:t>
            </w:r>
          </w:p>
          <w:p w:rsidR="00492007" w:rsidRDefault="00492007" w:rsidP="00FF71E3">
            <w:pPr>
              <w:rPr>
                <w:sz w:val="20"/>
              </w:rPr>
            </w:pPr>
            <w:r>
              <w:rPr>
                <w:sz w:val="20"/>
              </w:rPr>
              <w:t>-bezpečně zachází s elementárními nástroji a pomůcka-</w:t>
            </w:r>
          </w:p>
          <w:p w:rsidR="00492007" w:rsidRDefault="00492007" w:rsidP="00FF71E3">
            <w:pPr>
              <w:rPr>
                <w:sz w:val="20"/>
              </w:rPr>
            </w:pPr>
            <w:r>
              <w:rPr>
                <w:sz w:val="20"/>
              </w:rPr>
              <w:t xml:space="preserve"> mi, stavebnicemi</w:t>
            </w:r>
          </w:p>
          <w:p w:rsidR="00492007" w:rsidRDefault="00492007" w:rsidP="00FF71E3">
            <w:pPr>
              <w:rPr>
                <w:sz w:val="20"/>
              </w:rPr>
            </w:pPr>
            <w:r>
              <w:rPr>
                <w:sz w:val="20"/>
              </w:rPr>
              <w:t>-předvede ošetření drobného poranění</w:t>
            </w:r>
          </w:p>
          <w:p w:rsidR="00492007" w:rsidRDefault="00492007" w:rsidP="00FF71E3">
            <w:pPr>
              <w:rPr>
                <w:sz w:val="20"/>
              </w:rPr>
            </w:pPr>
            <w:r>
              <w:rPr>
                <w:sz w:val="20"/>
              </w:rPr>
              <w:t>-sestaví jednoduché modely dle vlastního rozhodnutí,</w:t>
            </w:r>
          </w:p>
          <w:p w:rsidR="00492007" w:rsidRDefault="00492007" w:rsidP="00FF71E3">
            <w:pPr>
              <w:rPr>
                <w:sz w:val="20"/>
              </w:rPr>
            </w:pPr>
            <w:r>
              <w:rPr>
                <w:sz w:val="20"/>
              </w:rPr>
              <w:t xml:space="preserve"> návrhu, plánku</w:t>
            </w:r>
          </w:p>
          <w:p w:rsidR="00492007" w:rsidRDefault="00492007" w:rsidP="00FF71E3">
            <w:pPr>
              <w:rPr>
                <w:sz w:val="20"/>
              </w:rPr>
            </w:pPr>
            <w:r>
              <w:rPr>
                <w:sz w:val="20"/>
              </w:rPr>
              <w:t>-zkontroluje, jak výrobek odpovídá modelu nebo</w:t>
            </w:r>
          </w:p>
          <w:p w:rsidR="00492007" w:rsidRDefault="00492007" w:rsidP="00FF71E3">
            <w:pPr>
              <w:rPr>
                <w:sz w:val="20"/>
              </w:rPr>
            </w:pPr>
            <w:r>
              <w:rPr>
                <w:sz w:val="20"/>
              </w:rPr>
              <w:t xml:space="preserve"> předloze</w:t>
            </w:r>
          </w:p>
          <w:p w:rsidR="00492007" w:rsidRDefault="00492007" w:rsidP="00FF71E3">
            <w:pPr>
              <w:rPr>
                <w:sz w:val="20"/>
              </w:rPr>
            </w:pPr>
            <w:r>
              <w:rPr>
                <w:sz w:val="20"/>
              </w:rPr>
              <w:t>-uvede jednoduchý pracovní postup</w:t>
            </w:r>
          </w:p>
          <w:p w:rsidR="00492007" w:rsidRDefault="00492007" w:rsidP="00FF71E3">
            <w:pPr>
              <w:rPr>
                <w:sz w:val="20"/>
              </w:rPr>
            </w:pPr>
          </w:p>
          <w:p w:rsidR="00492007" w:rsidRDefault="00492007" w:rsidP="00FF71E3">
            <w:pPr>
              <w:rPr>
                <w:sz w:val="20"/>
              </w:rPr>
            </w:pPr>
            <w:r>
              <w:rPr>
                <w:sz w:val="20"/>
              </w:rPr>
              <w:t>-bezpečně zachází s díly stavebnice</w:t>
            </w:r>
          </w:p>
          <w:p w:rsidR="00492007" w:rsidRDefault="00492007" w:rsidP="00FF71E3">
            <w:pPr>
              <w:rPr>
                <w:sz w:val="20"/>
              </w:rPr>
            </w:pPr>
            <w:r>
              <w:rPr>
                <w:sz w:val="20"/>
              </w:rPr>
              <w:t xml:space="preserve">-při práci s materiálem dbá na osobní čistotu a </w:t>
            </w:r>
          </w:p>
          <w:p w:rsidR="00492007" w:rsidRDefault="00492007" w:rsidP="00FF71E3">
            <w:pPr>
              <w:rPr>
                <w:sz w:val="20"/>
              </w:rPr>
            </w:pPr>
            <w:r>
              <w:rPr>
                <w:sz w:val="20"/>
              </w:rPr>
              <w:t xml:space="preserve"> bezpečnost</w:t>
            </w:r>
          </w:p>
          <w:p w:rsidR="00492007" w:rsidRDefault="00492007" w:rsidP="00FF71E3">
            <w:pPr>
              <w:rPr>
                <w:sz w:val="20"/>
              </w:rPr>
            </w:pPr>
            <w:r>
              <w:rPr>
                <w:sz w:val="20"/>
              </w:rPr>
              <w:t>-vyhotoví dle fantazie jednoduché výrobky</w:t>
            </w:r>
          </w:p>
          <w:p w:rsidR="00492007" w:rsidRDefault="00492007" w:rsidP="00FF71E3">
            <w:pPr>
              <w:rPr>
                <w:sz w:val="20"/>
              </w:rPr>
            </w:pPr>
            <w:r>
              <w:rPr>
                <w:sz w:val="20"/>
              </w:rPr>
              <w:lastRenderedPageBreak/>
              <w:t>-podle jednoduchého návodu vyrobí výrobek vážící se</w:t>
            </w:r>
          </w:p>
          <w:p w:rsidR="00492007" w:rsidRDefault="00492007" w:rsidP="00FF71E3">
            <w:pPr>
              <w:rPr>
                <w:sz w:val="20"/>
              </w:rPr>
            </w:pPr>
            <w:r>
              <w:rPr>
                <w:sz w:val="20"/>
              </w:rPr>
              <w:t xml:space="preserve"> k lidovým tradicím, k ročnímu období</w:t>
            </w:r>
          </w:p>
          <w:p w:rsidR="00492007" w:rsidRDefault="00492007" w:rsidP="00FF71E3">
            <w:pPr>
              <w:rPr>
                <w:sz w:val="20"/>
              </w:rPr>
            </w:pPr>
          </w:p>
          <w:p w:rsidR="00492007" w:rsidRDefault="00492007" w:rsidP="00FF71E3">
            <w:pPr>
              <w:rPr>
                <w:b/>
                <w:bCs/>
                <w:sz w:val="28"/>
              </w:rPr>
            </w:pPr>
            <w:r>
              <w:rPr>
                <w:b/>
                <w:bCs/>
                <w:sz w:val="28"/>
              </w:rPr>
              <w:t xml:space="preserve">   3.  Pěstitelské práce</w:t>
            </w:r>
          </w:p>
          <w:p w:rsidR="00492007" w:rsidRDefault="00492007" w:rsidP="00FF71E3">
            <w:pPr>
              <w:pStyle w:val="Nadpis1"/>
              <w:rPr>
                <w:b w:val="0"/>
                <w:bCs w:val="0"/>
              </w:rPr>
            </w:pPr>
            <w:r>
              <w:t>Konkretizované výstupy žáka:</w:t>
            </w:r>
          </w:p>
          <w:p w:rsidR="00492007" w:rsidRDefault="00492007" w:rsidP="00FF71E3">
            <w:pPr>
              <w:rPr>
                <w:sz w:val="20"/>
              </w:rPr>
            </w:pPr>
            <w:r>
              <w:rPr>
                <w:sz w:val="20"/>
              </w:rPr>
              <w:t>-rozliší a pojmenuje vybrané pokojové květiny</w:t>
            </w:r>
          </w:p>
          <w:p w:rsidR="00492007" w:rsidRDefault="00492007" w:rsidP="00FF71E3">
            <w:pPr>
              <w:rPr>
                <w:sz w:val="20"/>
              </w:rPr>
            </w:pPr>
            <w:r>
              <w:rPr>
                <w:sz w:val="20"/>
              </w:rPr>
              <w:t xml:space="preserve">-předvede jednoduché pěstitelské práce – výsev hrachu, </w:t>
            </w:r>
          </w:p>
          <w:p w:rsidR="00492007" w:rsidRDefault="00492007" w:rsidP="00FF71E3">
            <w:pPr>
              <w:rPr>
                <w:sz w:val="20"/>
              </w:rPr>
            </w:pPr>
            <w:r>
              <w:rPr>
                <w:sz w:val="20"/>
              </w:rPr>
              <w:t xml:space="preserve"> přesazování a rozmnožování pokojových rostlin,</w:t>
            </w:r>
          </w:p>
          <w:p w:rsidR="00492007" w:rsidRDefault="00492007" w:rsidP="00FF71E3">
            <w:pPr>
              <w:rPr>
                <w:sz w:val="20"/>
              </w:rPr>
            </w:pPr>
            <w:r>
              <w:rPr>
                <w:sz w:val="20"/>
              </w:rPr>
              <w:t xml:space="preserve"> rychlení rostlin</w:t>
            </w:r>
          </w:p>
          <w:p w:rsidR="00492007" w:rsidRDefault="00492007" w:rsidP="00FF71E3">
            <w:pPr>
              <w:rPr>
                <w:sz w:val="20"/>
              </w:rPr>
            </w:pPr>
            <w:r>
              <w:rPr>
                <w:sz w:val="20"/>
              </w:rPr>
              <w:t>-vede si jednoduché kolektivní záznamy</w:t>
            </w:r>
          </w:p>
          <w:p w:rsidR="00492007" w:rsidRDefault="00492007" w:rsidP="00FF71E3">
            <w:pPr>
              <w:rPr>
                <w:b/>
                <w:bCs/>
                <w:sz w:val="28"/>
              </w:rPr>
            </w:pPr>
          </w:p>
          <w:p w:rsidR="00492007" w:rsidRDefault="00492007" w:rsidP="00FF71E3">
            <w:pPr>
              <w:rPr>
                <w:b/>
                <w:bCs/>
                <w:sz w:val="28"/>
              </w:rPr>
            </w:pPr>
          </w:p>
          <w:p w:rsidR="00492007" w:rsidRDefault="00492007" w:rsidP="00FF71E3">
            <w:pPr>
              <w:rPr>
                <w:b/>
                <w:bCs/>
                <w:sz w:val="20"/>
              </w:rPr>
            </w:pPr>
            <w:r>
              <w:rPr>
                <w:b/>
                <w:bCs/>
                <w:sz w:val="28"/>
              </w:rPr>
              <w:t xml:space="preserve">    4.  Příprava pokrmů</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-připraví tabuli pro jednoduché stolování a předvede</w:t>
            </w:r>
          </w:p>
          <w:p w:rsidR="00492007" w:rsidRDefault="00492007" w:rsidP="00FF71E3">
            <w:pPr>
              <w:rPr>
                <w:sz w:val="20"/>
              </w:rPr>
            </w:pPr>
            <w:r>
              <w:rPr>
                <w:sz w:val="20"/>
              </w:rPr>
              <w:t xml:space="preserve"> správné chování při stolování</w:t>
            </w:r>
          </w:p>
          <w:p w:rsidR="00492007" w:rsidRDefault="00492007" w:rsidP="00FF71E3">
            <w:pPr>
              <w:rPr>
                <w:b/>
                <w:bCs/>
                <w:sz w:val="28"/>
              </w:rPr>
            </w:pPr>
          </w:p>
          <w:p w:rsidR="00492007" w:rsidRDefault="00492007" w:rsidP="00FF71E3">
            <w:pPr>
              <w:rPr>
                <w:b/>
                <w:bCs/>
                <w:sz w:val="28"/>
              </w:rPr>
            </w:pPr>
          </w:p>
          <w:p w:rsidR="00492007" w:rsidRDefault="00492007" w:rsidP="00FF71E3">
            <w:pPr>
              <w:rPr>
                <w:sz w:val="20"/>
              </w:rPr>
            </w:pPr>
            <w:r>
              <w:rPr>
                <w:b/>
                <w:bCs/>
              </w:rPr>
              <w:t xml:space="preserve">Způsoby ověřování učiva : </w:t>
            </w:r>
            <w:r>
              <w:rPr>
                <w:sz w:val="20"/>
              </w:rPr>
              <w:t xml:space="preserve">ústní a písemné hodnocení konkrétních výrobků a činností žáka, </w:t>
            </w:r>
          </w:p>
          <w:p w:rsidR="00492007" w:rsidRDefault="00492007" w:rsidP="00FF71E3">
            <w:pPr>
              <w:rPr>
                <w:sz w:val="20"/>
              </w:rPr>
            </w:pPr>
            <w:r>
              <w:rPr>
                <w:sz w:val="20"/>
              </w:rPr>
              <w:t>hodnocení práce ve skupinách</w:t>
            </w:r>
          </w:p>
        </w:tc>
        <w:tc>
          <w:tcPr>
            <w:tcW w:w="4606" w:type="dxa"/>
          </w:tcPr>
          <w:p w:rsidR="00492007" w:rsidRDefault="00492007" w:rsidP="00FF71E3">
            <w:pPr>
              <w:rPr>
                <w:b/>
                <w:bCs/>
                <w:sz w:val="20"/>
              </w:rPr>
            </w:pPr>
          </w:p>
          <w:p w:rsidR="00492007" w:rsidRDefault="00492007" w:rsidP="00FF71E3">
            <w:pPr>
              <w:rPr>
                <w:sz w:val="20"/>
              </w:rPr>
            </w:pPr>
            <w:r>
              <w:rPr>
                <w:b/>
                <w:bCs/>
                <w:sz w:val="20"/>
              </w:rPr>
              <w:t>Konkretizované učivo:</w:t>
            </w:r>
          </w:p>
          <w:p w:rsidR="00492007" w:rsidRDefault="00492007" w:rsidP="00FF71E3">
            <w:pPr>
              <w:rPr>
                <w:sz w:val="20"/>
              </w:rPr>
            </w:pPr>
            <w:r>
              <w:rPr>
                <w:sz w:val="20"/>
              </w:rPr>
              <w:t>-práce s materiály</w:t>
            </w:r>
          </w:p>
          <w:p w:rsidR="00492007" w:rsidRDefault="00492007" w:rsidP="00FF71E3">
            <w:pPr>
              <w:rPr>
                <w:sz w:val="20"/>
              </w:rPr>
            </w:pPr>
            <w:r>
              <w:rPr>
                <w:sz w:val="20"/>
              </w:rPr>
              <w:t>-přírodniny, modelovací hmota, papír, karton, textil</w:t>
            </w:r>
          </w:p>
          <w:p w:rsidR="00492007" w:rsidRDefault="00492007" w:rsidP="00FF71E3">
            <w:pPr>
              <w:rPr>
                <w:sz w:val="20"/>
              </w:rPr>
            </w:pPr>
            <w:r>
              <w:rPr>
                <w:sz w:val="20"/>
              </w:rPr>
              <w:t xml:space="preserve"> drát, kov, plasty</w:t>
            </w:r>
          </w:p>
          <w:p w:rsidR="00492007" w:rsidRDefault="00492007" w:rsidP="00FF71E3">
            <w:pPr>
              <w:rPr>
                <w:sz w:val="20"/>
              </w:rPr>
            </w:pPr>
            <w:r>
              <w:rPr>
                <w:sz w:val="20"/>
              </w:rPr>
              <w:t>-vlastnosti materiálu, užití v praxi</w:t>
            </w:r>
          </w:p>
          <w:p w:rsidR="00492007" w:rsidRDefault="00492007" w:rsidP="00FF71E3">
            <w:pPr>
              <w:rPr>
                <w:sz w:val="20"/>
              </w:rPr>
            </w:pPr>
            <w:r>
              <w:rPr>
                <w:sz w:val="20"/>
              </w:rPr>
              <w:t>-pracovní pomůcky, nářadí a nástroje pro ruční</w:t>
            </w:r>
          </w:p>
          <w:p w:rsidR="00492007" w:rsidRDefault="00492007" w:rsidP="00FF71E3">
            <w:pPr>
              <w:rPr>
                <w:sz w:val="20"/>
              </w:rPr>
            </w:pPr>
            <w:r>
              <w:rPr>
                <w:sz w:val="20"/>
              </w:rPr>
              <w:t xml:space="preserve"> opakování</w:t>
            </w:r>
          </w:p>
          <w:p w:rsidR="00492007" w:rsidRDefault="00492007" w:rsidP="00FF71E3">
            <w:pPr>
              <w:rPr>
                <w:sz w:val="20"/>
              </w:rPr>
            </w:pPr>
            <w:r>
              <w:rPr>
                <w:sz w:val="20"/>
              </w:rPr>
              <w:t>-jednoduché pracovní postupy</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-organizace práce, technologická kázeň</w:t>
            </w:r>
          </w:p>
          <w:p w:rsidR="00492007" w:rsidRDefault="00492007" w:rsidP="00FF71E3">
            <w:pPr>
              <w:rPr>
                <w:sz w:val="20"/>
              </w:rPr>
            </w:pPr>
            <w:r>
              <w:rPr>
                <w:sz w:val="20"/>
              </w:rPr>
              <w:t>-grafická komunikace, technické náčrty a výkresy,</w:t>
            </w:r>
          </w:p>
          <w:p w:rsidR="00492007" w:rsidRDefault="00492007" w:rsidP="00FF71E3">
            <w:pPr>
              <w:rPr>
                <w:sz w:val="20"/>
              </w:rPr>
            </w:pPr>
            <w:r>
              <w:rPr>
                <w:sz w:val="20"/>
              </w:rPr>
              <w:t xml:space="preserve"> technické informace</w:t>
            </w:r>
          </w:p>
          <w:p w:rsidR="00492007" w:rsidRDefault="00492007" w:rsidP="00FF71E3">
            <w:pPr>
              <w:rPr>
                <w:sz w:val="20"/>
              </w:rPr>
            </w:pPr>
            <w:r>
              <w:rPr>
                <w:sz w:val="20"/>
              </w:rPr>
              <w:t>-hygiena a bezpečnost práce</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Pr="0080614C" w:rsidRDefault="00492007" w:rsidP="00FF71E3">
            <w:pPr>
              <w:rPr>
                <w:b/>
              </w:rPr>
            </w:pPr>
          </w:p>
          <w:p w:rsidR="00492007" w:rsidRDefault="00492007" w:rsidP="00FF71E3">
            <w:pPr>
              <w:rPr>
                <w:sz w:val="20"/>
              </w:rPr>
            </w:pPr>
            <w:r>
              <w:rPr>
                <w:b/>
                <w:bCs/>
                <w:sz w:val="20"/>
              </w:rPr>
              <w:t>Konkretizované učivo:</w:t>
            </w:r>
          </w:p>
          <w:p w:rsidR="00492007" w:rsidRDefault="00492007" w:rsidP="00FF71E3">
            <w:pPr>
              <w:rPr>
                <w:sz w:val="20"/>
              </w:rPr>
            </w:pPr>
            <w:r>
              <w:rPr>
                <w:sz w:val="20"/>
              </w:rPr>
              <w:t>-stavebnice, sestavování modelů, montáž a demontáž</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-práce s návodem, předlohou, náčrtem, plánem,</w:t>
            </w:r>
          </w:p>
          <w:p w:rsidR="00492007" w:rsidRDefault="00492007" w:rsidP="00FF71E3">
            <w:pPr>
              <w:rPr>
                <w:sz w:val="20"/>
              </w:rPr>
            </w:pPr>
            <w:r>
              <w:rPr>
                <w:sz w:val="20"/>
              </w:rPr>
              <w:t xml:space="preserve"> schématem, jednoduchým programem</w:t>
            </w:r>
          </w:p>
          <w:p w:rsidR="00492007" w:rsidRDefault="00492007" w:rsidP="00FF71E3">
            <w:pPr>
              <w:rPr>
                <w:sz w:val="20"/>
              </w:rPr>
            </w:pPr>
            <w:r>
              <w:rPr>
                <w:sz w:val="20"/>
              </w:rPr>
              <w:t>-bezpečnostní předpisy, první pomoc při úrazu /Tv/</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lastRenderedPageBreak/>
              <w:t>-lidové zvyky, tradice, řemesla /Tv/</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b/>
                <w:bCs/>
                <w:sz w:val="20"/>
              </w:rPr>
              <w:t>Konkretizované učivo:</w:t>
            </w:r>
          </w:p>
          <w:p w:rsidR="00492007" w:rsidRDefault="00492007" w:rsidP="00FF71E3">
            <w:pPr>
              <w:rPr>
                <w:sz w:val="20"/>
              </w:rPr>
            </w:pPr>
            <w:r>
              <w:rPr>
                <w:sz w:val="20"/>
              </w:rPr>
              <w:t>-pokojové rostliny /Prv/</w:t>
            </w:r>
          </w:p>
          <w:p w:rsidR="00492007" w:rsidRDefault="00492007" w:rsidP="00FF71E3">
            <w:pPr>
              <w:rPr>
                <w:sz w:val="20"/>
              </w:rPr>
            </w:pPr>
            <w:r>
              <w:rPr>
                <w:sz w:val="20"/>
              </w:rPr>
              <w:t xml:space="preserve">-pěstitelské práce: výsev hrachu, přesazování a </w:t>
            </w:r>
          </w:p>
          <w:p w:rsidR="00492007" w:rsidRDefault="00492007" w:rsidP="00FF71E3">
            <w:pPr>
              <w:rPr>
                <w:sz w:val="20"/>
              </w:rPr>
            </w:pPr>
            <w:r>
              <w:rPr>
                <w:sz w:val="20"/>
              </w:rPr>
              <w:t xml:space="preserve"> rozmnožování pokojových rostlin, rychlení rostlin</w:t>
            </w:r>
          </w:p>
          <w:p w:rsidR="00492007" w:rsidRDefault="00492007" w:rsidP="00FF71E3">
            <w:pPr>
              <w:rPr>
                <w:sz w:val="20"/>
              </w:rPr>
            </w:pPr>
            <w:r>
              <w:rPr>
                <w:sz w:val="20"/>
              </w:rPr>
              <w:t xml:space="preserve"> /Prv/</w:t>
            </w:r>
          </w:p>
          <w:p w:rsidR="00492007" w:rsidRDefault="00492007" w:rsidP="00FF71E3">
            <w:pPr>
              <w:rPr>
                <w:sz w:val="20"/>
              </w:rPr>
            </w:pPr>
          </w:p>
          <w:p w:rsidR="00492007" w:rsidRDefault="00492007" w:rsidP="00FF71E3">
            <w:pPr>
              <w:rPr>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sz w:val="20"/>
              </w:rPr>
            </w:pPr>
            <w:r>
              <w:rPr>
                <w:b/>
                <w:bCs/>
                <w:sz w:val="20"/>
              </w:rPr>
              <w:t>Konkretizované učivo:</w:t>
            </w:r>
          </w:p>
          <w:p w:rsidR="00492007" w:rsidRDefault="00492007" w:rsidP="00FF71E3">
            <w:pPr>
              <w:rPr>
                <w:sz w:val="20"/>
              </w:rPr>
            </w:pPr>
            <w:r>
              <w:rPr>
                <w:sz w:val="20"/>
              </w:rPr>
              <w:t>-jednoduchá příprava stolu, pravidla chování /Prv/</w:t>
            </w:r>
          </w:p>
          <w:p w:rsidR="00492007" w:rsidRDefault="00492007" w:rsidP="00FF71E3">
            <w:pPr>
              <w:pStyle w:val="Nadpis1"/>
            </w:pPr>
          </w:p>
          <w:p w:rsidR="00492007" w:rsidRDefault="00492007" w:rsidP="00FF71E3">
            <w:pPr>
              <w:rPr>
                <w:b/>
                <w:bCs/>
                <w:sz w:val="20"/>
              </w:rPr>
            </w:pPr>
          </w:p>
          <w:p w:rsidR="00492007" w:rsidRDefault="00492007" w:rsidP="00FF71E3">
            <w:pPr>
              <w:rPr>
                <w:b/>
                <w:bCs/>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sz w:val="20"/>
              </w:rPr>
            </w:pPr>
          </w:p>
          <w:p w:rsidR="00492007" w:rsidRDefault="00492007" w:rsidP="00FF71E3">
            <w:pPr>
              <w:rPr>
                <w:sz w:val="20"/>
              </w:rPr>
            </w:pPr>
            <w:r>
              <w:rPr>
                <w:sz w:val="28"/>
              </w:rPr>
              <w:t xml:space="preserve">                  </w:t>
            </w:r>
          </w:p>
          <w:p w:rsidR="00492007" w:rsidRDefault="00492007" w:rsidP="00FF71E3">
            <w:pPr>
              <w:rPr>
                <w:sz w:val="20"/>
              </w:rPr>
            </w:pPr>
          </w:p>
          <w:p w:rsidR="00492007" w:rsidRDefault="00492007" w:rsidP="00FF71E3">
            <w:pPr>
              <w:rPr>
                <w:sz w:val="20"/>
              </w:rPr>
            </w:pPr>
          </w:p>
          <w:p w:rsidR="00492007" w:rsidRDefault="00492007" w:rsidP="00FF71E3">
            <w:pPr>
              <w:rPr>
                <w:b/>
                <w:bCs/>
                <w:sz w:val="20"/>
              </w:rPr>
            </w:pPr>
          </w:p>
          <w:p w:rsidR="00492007" w:rsidRDefault="00492007" w:rsidP="00FF71E3">
            <w:pPr>
              <w:rPr>
                <w:sz w:val="20"/>
              </w:rPr>
            </w:pPr>
          </w:p>
          <w:p w:rsidR="00492007" w:rsidRDefault="00492007" w:rsidP="00FF71E3">
            <w:pPr>
              <w:pStyle w:val="Nadpis1"/>
            </w:pPr>
          </w:p>
          <w:p w:rsidR="00492007" w:rsidRDefault="00492007" w:rsidP="00FF71E3"/>
          <w:p w:rsidR="00492007" w:rsidRDefault="00492007" w:rsidP="00FF71E3"/>
          <w:p w:rsidR="00492007" w:rsidRDefault="00492007" w:rsidP="00FF71E3">
            <w:pPr>
              <w:rPr>
                <w:b/>
                <w:bCs/>
                <w:sz w:val="20"/>
              </w:rPr>
            </w:pPr>
          </w:p>
        </w:tc>
      </w:tr>
    </w:tbl>
    <w:p w:rsidR="00492007" w:rsidRDefault="00492007" w:rsidP="00492007">
      <w:pPr>
        <w:rPr>
          <w:b/>
          <w:bCs/>
          <w:sz w:val="28"/>
        </w:rPr>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p>
    <w:p w:rsidR="00492007" w:rsidRDefault="00492007" w:rsidP="00492007">
      <w:pPr>
        <w:pStyle w:val="Nzev"/>
        <w:jc w:val="left"/>
      </w:pPr>
      <w:r>
        <w:t>Vzdělávací obsah vyučovacího předmětu Pracovní činnosti – 2. ročník</w:t>
      </w:r>
    </w:p>
    <w:p w:rsidR="00492007" w:rsidRDefault="00492007" w:rsidP="00492007">
      <w:pPr>
        <w:pStyle w:val="Nzev"/>
        <w:jc w:val="left"/>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pStyle w:val="Nzev"/>
              <w:jc w:val="left"/>
              <w:rPr>
                <w:u w:val="none"/>
              </w:rPr>
            </w:pPr>
            <w:r>
              <w:rPr>
                <w:u w:val="none"/>
              </w:rPr>
              <w:t xml:space="preserve">   1. Práce s drobným materiálem</w:t>
            </w:r>
          </w:p>
        </w:tc>
        <w:tc>
          <w:tcPr>
            <w:tcW w:w="4606" w:type="dxa"/>
          </w:tcPr>
          <w:p w:rsidR="00492007" w:rsidRDefault="00492007" w:rsidP="00FF71E3">
            <w:pPr>
              <w:pStyle w:val="Nzev"/>
              <w:jc w:val="left"/>
              <w:rPr>
                <w:b w:val="0"/>
                <w:bCs w:val="0"/>
                <w:sz w:val="20"/>
                <w:u w:val="none"/>
              </w:rPr>
            </w:pPr>
          </w:p>
        </w:tc>
      </w:tr>
      <w:tr w:rsidR="00492007" w:rsidTr="00FF71E3">
        <w:tblPrEx>
          <w:tblCellMar>
            <w:top w:w="0" w:type="dxa"/>
            <w:bottom w:w="0" w:type="dxa"/>
          </w:tblCellMar>
        </w:tblPrEx>
        <w:tc>
          <w:tcPr>
            <w:tcW w:w="4606" w:type="dxa"/>
          </w:tcPr>
          <w:p w:rsidR="00492007" w:rsidRDefault="00492007" w:rsidP="00FF71E3">
            <w:pPr>
              <w:pStyle w:val="Nzev"/>
              <w:jc w:val="left"/>
              <w:rPr>
                <w:sz w:val="20"/>
                <w:u w:val="none"/>
              </w:rPr>
            </w:pPr>
            <w:r>
              <w:rPr>
                <w:sz w:val="20"/>
                <w:u w:val="none"/>
              </w:rPr>
              <w:t>Konkretizované výstupy žáka :</w:t>
            </w:r>
          </w:p>
        </w:tc>
        <w:tc>
          <w:tcPr>
            <w:tcW w:w="4606" w:type="dxa"/>
          </w:tcPr>
          <w:p w:rsidR="00492007" w:rsidRDefault="00492007" w:rsidP="00FF71E3">
            <w:pPr>
              <w:pStyle w:val="Nzev"/>
              <w:jc w:val="left"/>
              <w:rPr>
                <w:sz w:val="20"/>
                <w:u w:val="none"/>
              </w:rPr>
            </w:pPr>
            <w:r>
              <w:rPr>
                <w:sz w:val="20"/>
                <w:u w:val="none"/>
              </w:rPr>
              <w:t>Konkretizované učivo :</w:t>
            </w:r>
          </w:p>
        </w:tc>
      </w:tr>
      <w:tr w:rsidR="00492007" w:rsidTr="00FF71E3">
        <w:tblPrEx>
          <w:tblCellMar>
            <w:top w:w="0" w:type="dxa"/>
            <w:bottom w:w="0" w:type="dxa"/>
          </w:tblCellMar>
        </w:tblPrEx>
        <w:tc>
          <w:tcPr>
            <w:tcW w:w="4606" w:type="dxa"/>
          </w:tcPr>
          <w:p w:rsidR="00492007" w:rsidRDefault="00492007" w:rsidP="00FF71E3">
            <w:pPr>
              <w:pStyle w:val="Nzev"/>
              <w:jc w:val="left"/>
              <w:rPr>
                <w:b w:val="0"/>
                <w:bCs w:val="0"/>
                <w:sz w:val="20"/>
                <w:u w:val="none"/>
              </w:rPr>
            </w:pPr>
            <w:r>
              <w:rPr>
                <w:b w:val="0"/>
                <w:bCs w:val="0"/>
                <w:sz w:val="20"/>
                <w:u w:val="none"/>
              </w:rPr>
              <w:t>-rozliší různé druhy materiálu , jeho vlastnosti a různé</w:t>
            </w:r>
          </w:p>
          <w:p w:rsidR="00492007" w:rsidRDefault="00492007" w:rsidP="00FF71E3">
            <w:pPr>
              <w:pStyle w:val="Nzev"/>
              <w:jc w:val="left"/>
              <w:rPr>
                <w:b w:val="0"/>
                <w:bCs w:val="0"/>
                <w:sz w:val="20"/>
                <w:u w:val="none"/>
              </w:rPr>
            </w:pPr>
            <w:r>
              <w:rPr>
                <w:b w:val="0"/>
                <w:bCs w:val="0"/>
                <w:sz w:val="20"/>
                <w:u w:val="none"/>
              </w:rPr>
              <w:t xml:space="preserve"> způsoby zacházení</w:t>
            </w:r>
          </w:p>
          <w:p w:rsidR="00492007" w:rsidRDefault="00492007" w:rsidP="00FF71E3">
            <w:pPr>
              <w:pStyle w:val="Nzev"/>
              <w:jc w:val="left"/>
              <w:rPr>
                <w:b w:val="0"/>
                <w:bCs w:val="0"/>
                <w:sz w:val="20"/>
                <w:u w:val="none"/>
              </w:rPr>
            </w:pPr>
            <w:r>
              <w:rPr>
                <w:b w:val="0"/>
                <w:bCs w:val="0"/>
                <w:sz w:val="20"/>
                <w:u w:val="none"/>
              </w:rPr>
              <w:t>-porovná vlastnosti zpracovaného materiálu</w:t>
            </w:r>
          </w:p>
          <w:p w:rsidR="00492007" w:rsidRDefault="00492007" w:rsidP="00FF71E3">
            <w:pPr>
              <w:pStyle w:val="Nzev"/>
              <w:jc w:val="left"/>
              <w:rPr>
                <w:b w:val="0"/>
                <w:bCs w:val="0"/>
                <w:sz w:val="20"/>
                <w:u w:val="none"/>
              </w:rPr>
            </w:pPr>
            <w:r>
              <w:rPr>
                <w:b w:val="0"/>
                <w:bCs w:val="0"/>
                <w:sz w:val="20"/>
                <w:u w:val="none"/>
              </w:rPr>
              <w:t>-ověří vlastnosti materiálu v praxi</w:t>
            </w:r>
          </w:p>
          <w:p w:rsidR="00492007" w:rsidRDefault="00492007" w:rsidP="00FF71E3">
            <w:pPr>
              <w:pStyle w:val="Nzev"/>
              <w:jc w:val="left"/>
              <w:rPr>
                <w:b w:val="0"/>
                <w:bCs w:val="0"/>
                <w:sz w:val="20"/>
                <w:u w:val="none"/>
              </w:rPr>
            </w:pPr>
            <w:r>
              <w:rPr>
                <w:b w:val="0"/>
                <w:bCs w:val="0"/>
                <w:sz w:val="20"/>
                <w:u w:val="none"/>
              </w:rPr>
              <w:t>-zhotoví jednoduché výrobky elementárních dovedností</w:t>
            </w:r>
          </w:p>
          <w:p w:rsidR="00492007" w:rsidRDefault="00492007" w:rsidP="00FF71E3">
            <w:pPr>
              <w:pStyle w:val="Nzev"/>
              <w:jc w:val="left"/>
              <w:rPr>
                <w:b w:val="0"/>
                <w:bCs w:val="0"/>
                <w:sz w:val="20"/>
                <w:u w:val="none"/>
              </w:rPr>
            </w:pPr>
            <w:r>
              <w:rPr>
                <w:b w:val="0"/>
                <w:bCs w:val="0"/>
                <w:sz w:val="20"/>
                <w:u w:val="none"/>
              </w:rPr>
              <w:t xml:space="preserve"> a činností</w:t>
            </w:r>
          </w:p>
        </w:tc>
        <w:tc>
          <w:tcPr>
            <w:tcW w:w="4606" w:type="dxa"/>
          </w:tcPr>
          <w:p w:rsidR="00492007" w:rsidRDefault="00492007" w:rsidP="00FF71E3">
            <w:pPr>
              <w:pStyle w:val="Nzev"/>
              <w:jc w:val="left"/>
              <w:rPr>
                <w:b w:val="0"/>
                <w:bCs w:val="0"/>
                <w:sz w:val="20"/>
                <w:u w:val="none"/>
              </w:rPr>
            </w:pPr>
            <w:r>
              <w:rPr>
                <w:b w:val="0"/>
                <w:bCs w:val="0"/>
                <w:sz w:val="20"/>
                <w:u w:val="none"/>
              </w:rPr>
              <w:t>-práce s materiály</w:t>
            </w:r>
          </w:p>
          <w:p w:rsidR="00492007" w:rsidRDefault="00492007" w:rsidP="00FF71E3">
            <w:pPr>
              <w:pStyle w:val="Nzev"/>
              <w:jc w:val="left"/>
              <w:rPr>
                <w:b w:val="0"/>
                <w:bCs w:val="0"/>
                <w:sz w:val="20"/>
                <w:u w:val="none"/>
              </w:rPr>
            </w:pPr>
            <w:r>
              <w:rPr>
                <w:b w:val="0"/>
                <w:bCs w:val="0"/>
                <w:sz w:val="20"/>
                <w:u w:val="none"/>
              </w:rPr>
              <w:t>-přírodniny , modelovací hmota , papír, karton , textil,</w:t>
            </w:r>
          </w:p>
          <w:p w:rsidR="00492007" w:rsidRDefault="00492007" w:rsidP="00FF71E3">
            <w:pPr>
              <w:pStyle w:val="Nzev"/>
              <w:jc w:val="left"/>
              <w:rPr>
                <w:b w:val="0"/>
                <w:bCs w:val="0"/>
                <w:sz w:val="20"/>
                <w:u w:val="none"/>
              </w:rPr>
            </w:pPr>
            <w:r>
              <w:rPr>
                <w:b w:val="0"/>
                <w:bCs w:val="0"/>
                <w:sz w:val="20"/>
                <w:u w:val="none"/>
              </w:rPr>
              <w:t xml:space="preserve">  drát , kov , plasty / Prv /</w:t>
            </w:r>
          </w:p>
          <w:p w:rsidR="00492007" w:rsidRDefault="00492007" w:rsidP="00FF71E3">
            <w:pPr>
              <w:pStyle w:val="Nzev"/>
              <w:jc w:val="left"/>
              <w:rPr>
                <w:b w:val="0"/>
                <w:bCs w:val="0"/>
                <w:sz w:val="20"/>
                <w:u w:val="none"/>
              </w:rPr>
            </w:pPr>
            <w:r>
              <w:rPr>
                <w:b w:val="0"/>
                <w:bCs w:val="0"/>
                <w:sz w:val="20"/>
                <w:u w:val="none"/>
              </w:rPr>
              <w:t>-vlastnosti materiálu , užití v praxi</w:t>
            </w:r>
          </w:p>
          <w:p w:rsidR="00492007" w:rsidRDefault="00492007" w:rsidP="00FF71E3">
            <w:pPr>
              <w:pStyle w:val="Nzev"/>
              <w:jc w:val="left"/>
              <w:rPr>
                <w:b w:val="0"/>
                <w:bCs w:val="0"/>
                <w:sz w:val="20"/>
                <w:u w:val="none"/>
              </w:rPr>
            </w:pPr>
            <w:r>
              <w:rPr>
                <w:b w:val="0"/>
                <w:bCs w:val="0"/>
                <w:sz w:val="20"/>
                <w:u w:val="none"/>
              </w:rPr>
              <w:t>-pracovní pomůcky , nářadí a nástroje pro ruční</w:t>
            </w:r>
          </w:p>
          <w:p w:rsidR="00492007" w:rsidRDefault="00492007" w:rsidP="00FF71E3">
            <w:pPr>
              <w:pStyle w:val="Nzev"/>
              <w:jc w:val="left"/>
              <w:rPr>
                <w:b w:val="0"/>
                <w:bCs w:val="0"/>
                <w:sz w:val="20"/>
                <w:u w:val="none"/>
              </w:rPr>
            </w:pPr>
            <w:r>
              <w:rPr>
                <w:b w:val="0"/>
                <w:bCs w:val="0"/>
                <w:sz w:val="20"/>
                <w:u w:val="none"/>
              </w:rPr>
              <w:t xml:space="preserve"> opakování        </w:t>
            </w:r>
          </w:p>
        </w:tc>
      </w:tr>
      <w:tr w:rsidR="00492007" w:rsidTr="00FF71E3">
        <w:tblPrEx>
          <w:tblCellMar>
            <w:top w:w="0" w:type="dxa"/>
            <w:bottom w:w="0" w:type="dxa"/>
          </w:tblCellMar>
        </w:tblPrEx>
        <w:tc>
          <w:tcPr>
            <w:tcW w:w="4606" w:type="dxa"/>
          </w:tcPr>
          <w:p w:rsidR="00492007" w:rsidRDefault="00492007" w:rsidP="00FF71E3">
            <w:pPr>
              <w:pStyle w:val="Nzev"/>
              <w:jc w:val="left"/>
              <w:rPr>
                <w:b w:val="0"/>
                <w:bCs w:val="0"/>
                <w:sz w:val="20"/>
                <w:u w:val="none"/>
              </w:rPr>
            </w:pPr>
            <w:r>
              <w:rPr>
                <w:b w:val="0"/>
                <w:bCs w:val="0"/>
                <w:sz w:val="20"/>
                <w:u w:val="none"/>
              </w:rPr>
              <w:t>-rozpozná jednoduché pracovní pomůcky a nářadí a</w:t>
            </w:r>
          </w:p>
          <w:p w:rsidR="00492007" w:rsidRDefault="00492007" w:rsidP="00FF71E3">
            <w:pPr>
              <w:pStyle w:val="Nzev"/>
              <w:jc w:val="left"/>
              <w:rPr>
                <w:b w:val="0"/>
                <w:bCs w:val="0"/>
                <w:sz w:val="20"/>
                <w:u w:val="none"/>
              </w:rPr>
            </w:pPr>
            <w:r>
              <w:rPr>
                <w:b w:val="0"/>
                <w:bCs w:val="0"/>
                <w:sz w:val="20"/>
                <w:u w:val="none"/>
              </w:rPr>
              <w:t xml:space="preserve"> předvede , jak s nimi správně zacházet</w:t>
            </w:r>
          </w:p>
          <w:p w:rsidR="00492007" w:rsidRDefault="00492007" w:rsidP="00FF71E3">
            <w:pPr>
              <w:pStyle w:val="Nzev"/>
              <w:jc w:val="left"/>
              <w:rPr>
                <w:b w:val="0"/>
                <w:bCs w:val="0"/>
                <w:sz w:val="20"/>
                <w:u w:val="none"/>
              </w:rPr>
            </w:pPr>
            <w:r>
              <w:rPr>
                <w:b w:val="0"/>
                <w:bCs w:val="0"/>
                <w:sz w:val="20"/>
                <w:u w:val="none"/>
              </w:rPr>
              <w:t>-uvede jednoduchý pracovní postup</w:t>
            </w:r>
          </w:p>
          <w:p w:rsidR="00492007" w:rsidRDefault="00492007" w:rsidP="00FF71E3">
            <w:pPr>
              <w:pStyle w:val="Nzev"/>
              <w:jc w:val="left"/>
              <w:rPr>
                <w:b w:val="0"/>
                <w:bCs w:val="0"/>
                <w:sz w:val="20"/>
                <w:u w:val="none"/>
              </w:rPr>
            </w:pPr>
            <w:r>
              <w:rPr>
                <w:b w:val="0"/>
                <w:bCs w:val="0"/>
                <w:sz w:val="20"/>
                <w:u w:val="none"/>
              </w:rPr>
              <w:t xml:space="preserve">-popíše jednoduchou pracovní operaci a postup na </w:t>
            </w:r>
          </w:p>
          <w:p w:rsidR="00492007" w:rsidRDefault="00492007" w:rsidP="00FF71E3">
            <w:pPr>
              <w:pStyle w:val="Nzev"/>
              <w:jc w:val="left"/>
              <w:rPr>
                <w:b w:val="0"/>
                <w:bCs w:val="0"/>
                <w:sz w:val="20"/>
                <w:u w:val="none"/>
              </w:rPr>
            </w:pPr>
            <w:r>
              <w:rPr>
                <w:b w:val="0"/>
                <w:bCs w:val="0"/>
                <w:sz w:val="20"/>
                <w:u w:val="none"/>
              </w:rPr>
              <w:t xml:space="preserve"> základě vlastní zkušenosti</w:t>
            </w:r>
          </w:p>
          <w:p w:rsidR="00492007" w:rsidRDefault="00492007" w:rsidP="00FF71E3">
            <w:pPr>
              <w:pStyle w:val="Nzev"/>
              <w:jc w:val="left"/>
              <w:rPr>
                <w:b w:val="0"/>
                <w:bCs w:val="0"/>
                <w:sz w:val="20"/>
                <w:u w:val="none"/>
              </w:rPr>
            </w:pPr>
            <w:r>
              <w:rPr>
                <w:b w:val="0"/>
                <w:bCs w:val="0"/>
                <w:sz w:val="20"/>
                <w:u w:val="none"/>
              </w:rPr>
              <w:t>-uvede způsob a použití jednoduché operace</w:t>
            </w:r>
          </w:p>
          <w:p w:rsidR="00492007" w:rsidRDefault="00492007" w:rsidP="00FF71E3">
            <w:pPr>
              <w:pStyle w:val="Nzev"/>
              <w:jc w:val="left"/>
              <w:rPr>
                <w:b w:val="0"/>
                <w:bCs w:val="0"/>
                <w:sz w:val="20"/>
                <w:u w:val="none"/>
              </w:rPr>
            </w:pPr>
            <w:r>
              <w:rPr>
                <w:b w:val="0"/>
                <w:bCs w:val="0"/>
                <w:sz w:val="20"/>
                <w:u w:val="none"/>
              </w:rPr>
              <w:t>-napodobí průběh předváděné operace</w:t>
            </w:r>
          </w:p>
          <w:p w:rsidR="00492007" w:rsidRDefault="00492007" w:rsidP="00FF71E3">
            <w:pPr>
              <w:pStyle w:val="Nzev"/>
              <w:jc w:val="left"/>
              <w:rPr>
                <w:b w:val="0"/>
                <w:bCs w:val="0"/>
                <w:sz w:val="20"/>
                <w:u w:val="none"/>
              </w:rPr>
            </w:pPr>
          </w:p>
        </w:tc>
        <w:tc>
          <w:tcPr>
            <w:tcW w:w="4606" w:type="dxa"/>
          </w:tcPr>
          <w:p w:rsidR="00492007" w:rsidRDefault="00492007" w:rsidP="00FF71E3">
            <w:pPr>
              <w:pStyle w:val="Nzev"/>
              <w:jc w:val="left"/>
              <w:rPr>
                <w:b w:val="0"/>
                <w:bCs w:val="0"/>
                <w:sz w:val="20"/>
                <w:u w:val="none"/>
              </w:rPr>
            </w:pPr>
            <w:r>
              <w:rPr>
                <w:b w:val="0"/>
                <w:bCs w:val="0"/>
                <w:sz w:val="20"/>
                <w:u w:val="none"/>
              </w:rPr>
              <w:t>-jednoduché pracovní postupy</w:t>
            </w:r>
          </w:p>
        </w:tc>
      </w:tr>
      <w:tr w:rsidR="00492007" w:rsidTr="00FF71E3">
        <w:tblPrEx>
          <w:tblCellMar>
            <w:top w:w="0" w:type="dxa"/>
            <w:bottom w:w="0" w:type="dxa"/>
          </w:tblCellMar>
        </w:tblPrEx>
        <w:tc>
          <w:tcPr>
            <w:tcW w:w="4606" w:type="dxa"/>
          </w:tcPr>
          <w:p w:rsidR="00492007" w:rsidRDefault="00492007" w:rsidP="00FF71E3">
            <w:pPr>
              <w:pStyle w:val="Nzev"/>
              <w:jc w:val="left"/>
              <w:rPr>
                <w:b w:val="0"/>
                <w:bCs w:val="0"/>
                <w:sz w:val="20"/>
                <w:u w:val="none"/>
              </w:rPr>
            </w:pPr>
            <w:r>
              <w:rPr>
                <w:b w:val="0"/>
                <w:bCs w:val="0"/>
                <w:sz w:val="20"/>
                <w:u w:val="none"/>
              </w:rPr>
              <w:t xml:space="preserve">-objasní prováděné pokusy a pozorování, při nichž </w:t>
            </w:r>
          </w:p>
          <w:p w:rsidR="00492007" w:rsidRDefault="00492007" w:rsidP="00FF71E3">
            <w:pPr>
              <w:pStyle w:val="Nzev"/>
              <w:jc w:val="left"/>
              <w:rPr>
                <w:b w:val="0"/>
                <w:bCs w:val="0"/>
                <w:sz w:val="20"/>
                <w:u w:val="none"/>
              </w:rPr>
            </w:pPr>
            <w:r>
              <w:rPr>
                <w:b w:val="0"/>
                <w:bCs w:val="0"/>
                <w:sz w:val="20"/>
                <w:u w:val="none"/>
              </w:rPr>
              <w:t xml:space="preserve"> vlastní prací nebo demonstrací pozná vlastnosti </w:t>
            </w:r>
          </w:p>
          <w:p w:rsidR="00492007" w:rsidRDefault="00492007" w:rsidP="00FF71E3">
            <w:pPr>
              <w:pStyle w:val="Nzev"/>
              <w:jc w:val="left"/>
              <w:rPr>
                <w:b w:val="0"/>
                <w:bCs w:val="0"/>
                <w:sz w:val="20"/>
                <w:u w:val="none"/>
              </w:rPr>
            </w:pPr>
            <w:r>
              <w:rPr>
                <w:b w:val="0"/>
                <w:bCs w:val="0"/>
                <w:sz w:val="20"/>
                <w:u w:val="none"/>
              </w:rPr>
              <w:t xml:space="preserve"> různých druhů materiálů , účel pomůcek , bude </w:t>
            </w:r>
          </w:p>
          <w:p w:rsidR="00492007" w:rsidRDefault="00492007" w:rsidP="00FF71E3">
            <w:pPr>
              <w:pStyle w:val="Nzev"/>
              <w:jc w:val="left"/>
              <w:rPr>
                <w:b w:val="0"/>
                <w:bCs w:val="0"/>
                <w:sz w:val="20"/>
                <w:u w:val="none"/>
              </w:rPr>
            </w:pPr>
            <w:r>
              <w:rPr>
                <w:b w:val="0"/>
                <w:bCs w:val="0"/>
                <w:sz w:val="20"/>
                <w:u w:val="none"/>
              </w:rPr>
              <w:t xml:space="preserve"> nacházet vztahy mezi materiálem a nástrojem ,</w:t>
            </w:r>
          </w:p>
          <w:p w:rsidR="00492007" w:rsidRDefault="00492007" w:rsidP="00FF71E3">
            <w:pPr>
              <w:pStyle w:val="Nzev"/>
              <w:jc w:val="left"/>
              <w:rPr>
                <w:b w:val="0"/>
                <w:bCs w:val="0"/>
                <w:sz w:val="20"/>
                <w:u w:val="none"/>
              </w:rPr>
            </w:pPr>
            <w:r>
              <w:rPr>
                <w:b w:val="0"/>
                <w:bCs w:val="0"/>
                <w:sz w:val="20"/>
                <w:u w:val="none"/>
              </w:rPr>
              <w:t xml:space="preserve"> pomůckou</w:t>
            </w:r>
          </w:p>
          <w:p w:rsidR="00492007" w:rsidRDefault="00492007" w:rsidP="00FF71E3">
            <w:pPr>
              <w:pStyle w:val="Nzev"/>
              <w:jc w:val="left"/>
              <w:rPr>
                <w:b w:val="0"/>
                <w:bCs w:val="0"/>
                <w:sz w:val="20"/>
                <w:u w:val="none"/>
              </w:rPr>
            </w:pPr>
            <w:r>
              <w:rPr>
                <w:b w:val="0"/>
                <w:bCs w:val="0"/>
                <w:sz w:val="20"/>
                <w:u w:val="none"/>
              </w:rPr>
              <w:t xml:space="preserve">-se spolužáky ve skupině vypracuje jednoduchý </w:t>
            </w:r>
          </w:p>
          <w:p w:rsidR="00492007" w:rsidRDefault="00492007" w:rsidP="00FF71E3">
            <w:pPr>
              <w:pStyle w:val="Nzev"/>
              <w:jc w:val="left"/>
              <w:rPr>
                <w:b w:val="0"/>
                <w:bCs w:val="0"/>
                <w:sz w:val="20"/>
                <w:u w:val="none"/>
              </w:rPr>
            </w:pPr>
            <w:r>
              <w:rPr>
                <w:b w:val="0"/>
                <w:bCs w:val="0"/>
                <w:sz w:val="20"/>
                <w:u w:val="none"/>
              </w:rPr>
              <w:t xml:space="preserve"> záznam na nástěnnou tabuli</w:t>
            </w:r>
          </w:p>
          <w:p w:rsidR="00492007" w:rsidRDefault="00492007" w:rsidP="00FF71E3">
            <w:pPr>
              <w:pStyle w:val="Nzev"/>
              <w:jc w:val="left"/>
              <w:rPr>
                <w:b w:val="0"/>
                <w:bCs w:val="0"/>
                <w:sz w:val="20"/>
                <w:u w:val="none"/>
              </w:rPr>
            </w:pPr>
            <w:r>
              <w:rPr>
                <w:b w:val="0"/>
                <w:bCs w:val="0"/>
                <w:sz w:val="20"/>
                <w:u w:val="none"/>
              </w:rPr>
              <w:t>-předvede dovednost organizovat práci skupiny</w:t>
            </w:r>
          </w:p>
          <w:p w:rsidR="00492007" w:rsidRDefault="00492007" w:rsidP="00FF71E3">
            <w:pPr>
              <w:pStyle w:val="Nzev"/>
              <w:jc w:val="left"/>
              <w:rPr>
                <w:b w:val="0"/>
                <w:bCs w:val="0"/>
                <w:sz w:val="20"/>
                <w:u w:val="none"/>
              </w:rPr>
            </w:pPr>
            <w:r>
              <w:rPr>
                <w:b w:val="0"/>
                <w:bCs w:val="0"/>
                <w:sz w:val="20"/>
                <w:u w:val="none"/>
              </w:rPr>
              <w:t>-dodržuje body organizačního řádu</w:t>
            </w:r>
          </w:p>
          <w:p w:rsidR="00492007" w:rsidRDefault="00492007" w:rsidP="00FF71E3">
            <w:pPr>
              <w:pStyle w:val="Nzev"/>
              <w:jc w:val="left"/>
              <w:rPr>
                <w:b w:val="0"/>
                <w:bCs w:val="0"/>
                <w:sz w:val="20"/>
                <w:u w:val="none"/>
              </w:rPr>
            </w:pPr>
          </w:p>
          <w:p w:rsidR="00492007" w:rsidRDefault="00492007" w:rsidP="00FF71E3">
            <w:pPr>
              <w:pStyle w:val="Nzev"/>
              <w:jc w:val="left"/>
              <w:rPr>
                <w:u w:val="none"/>
              </w:rPr>
            </w:pPr>
            <w:r>
              <w:rPr>
                <w:u w:val="none"/>
              </w:rPr>
              <w:t xml:space="preserve">   2. Konstrukční činnosti</w:t>
            </w:r>
          </w:p>
        </w:tc>
        <w:tc>
          <w:tcPr>
            <w:tcW w:w="4606" w:type="dxa"/>
          </w:tcPr>
          <w:p w:rsidR="00492007" w:rsidRDefault="00492007" w:rsidP="00FF71E3">
            <w:pPr>
              <w:pStyle w:val="Nzev"/>
              <w:jc w:val="left"/>
              <w:rPr>
                <w:b w:val="0"/>
                <w:bCs w:val="0"/>
                <w:sz w:val="20"/>
                <w:u w:val="none"/>
              </w:rPr>
            </w:pPr>
            <w:r>
              <w:rPr>
                <w:b w:val="0"/>
                <w:bCs w:val="0"/>
                <w:sz w:val="20"/>
                <w:u w:val="none"/>
              </w:rPr>
              <w:t>-organizace práce , technologická kázeń</w:t>
            </w:r>
          </w:p>
          <w:p w:rsidR="00492007" w:rsidRDefault="00492007" w:rsidP="00FF71E3">
            <w:pPr>
              <w:pStyle w:val="Nzev"/>
              <w:jc w:val="left"/>
              <w:rPr>
                <w:b w:val="0"/>
                <w:bCs w:val="0"/>
                <w:sz w:val="20"/>
                <w:u w:val="none"/>
              </w:rPr>
            </w:pPr>
            <w:r>
              <w:rPr>
                <w:b w:val="0"/>
                <w:bCs w:val="0"/>
                <w:sz w:val="20"/>
                <w:u w:val="none"/>
              </w:rPr>
              <w:t>-grafická komunikace , technické náčrty a výkresy ,</w:t>
            </w:r>
          </w:p>
          <w:p w:rsidR="00492007" w:rsidRDefault="00492007" w:rsidP="00FF71E3">
            <w:pPr>
              <w:pStyle w:val="Nzev"/>
              <w:jc w:val="left"/>
              <w:rPr>
                <w:b w:val="0"/>
                <w:bCs w:val="0"/>
                <w:sz w:val="20"/>
                <w:u w:val="none"/>
              </w:rPr>
            </w:pPr>
            <w:r>
              <w:rPr>
                <w:b w:val="0"/>
                <w:bCs w:val="0"/>
                <w:sz w:val="20"/>
                <w:u w:val="none"/>
              </w:rPr>
              <w:t xml:space="preserve"> technické informace / Ma /</w:t>
            </w:r>
          </w:p>
          <w:p w:rsidR="00492007" w:rsidRDefault="00492007" w:rsidP="00FF71E3">
            <w:pPr>
              <w:pStyle w:val="Nzev"/>
              <w:jc w:val="left"/>
              <w:rPr>
                <w:b w:val="0"/>
                <w:bCs w:val="0"/>
                <w:sz w:val="20"/>
                <w:u w:val="none"/>
              </w:rPr>
            </w:pPr>
            <w:r>
              <w:rPr>
                <w:b w:val="0"/>
                <w:bCs w:val="0"/>
                <w:sz w:val="20"/>
                <w:u w:val="none"/>
              </w:rPr>
              <w:t>-hygiena a bezpečnost práce Prv /</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tc>
      </w:tr>
      <w:tr w:rsidR="00492007" w:rsidTr="00FF71E3">
        <w:tblPrEx>
          <w:tblCellMar>
            <w:top w:w="0" w:type="dxa"/>
            <w:bottom w:w="0" w:type="dxa"/>
          </w:tblCellMar>
        </w:tblPrEx>
        <w:tc>
          <w:tcPr>
            <w:tcW w:w="4606" w:type="dxa"/>
          </w:tcPr>
          <w:p w:rsidR="00492007" w:rsidRDefault="00492007" w:rsidP="00FF71E3">
            <w:pPr>
              <w:pStyle w:val="Nzev"/>
              <w:jc w:val="left"/>
              <w:rPr>
                <w:b w:val="0"/>
                <w:bCs w:val="0"/>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 xml:space="preserve">-podle vzorového výrobku a výkladu vyrobí svůj </w:t>
            </w:r>
          </w:p>
          <w:p w:rsidR="00492007" w:rsidRDefault="00492007" w:rsidP="00FF71E3">
            <w:pPr>
              <w:pStyle w:val="Nzev"/>
              <w:jc w:val="left"/>
              <w:rPr>
                <w:b w:val="0"/>
                <w:bCs w:val="0"/>
                <w:sz w:val="20"/>
                <w:u w:val="none"/>
              </w:rPr>
            </w:pPr>
            <w:r>
              <w:rPr>
                <w:b w:val="0"/>
                <w:bCs w:val="0"/>
                <w:sz w:val="20"/>
                <w:u w:val="none"/>
              </w:rPr>
              <w:t xml:space="preserve"> vlastní výrobek</w:t>
            </w:r>
          </w:p>
          <w:p w:rsidR="00492007" w:rsidRDefault="00492007" w:rsidP="00FF71E3">
            <w:pPr>
              <w:pStyle w:val="Nzev"/>
              <w:jc w:val="left"/>
              <w:rPr>
                <w:b w:val="0"/>
                <w:bCs w:val="0"/>
                <w:sz w:val="20"/>
                <w:u w:val="none"/>
              </w:rPr>
            </w:pPr>
            <w:r>
              <w:rPr>
                <w:b w:val="0"/>
                <w:bCs w:val="0"/>
                <w:sz w:val="20"/>
                <w:u w:val="none"/>
              </w:rPr>
              <w:t>-prokáže samostatnost v úpravě pracovního místa ,</w:t>
            </w:r>
          </w:p>
          <w:p w:rsidR="00492007" w:rsidRDefault="00492007" w:rsidP="00FF71E3">
            <w:pPr>
              <w:pStyle w:val="Nzev"/>
              <w:jc w:val="left"/>
              <w:rPr>
                <w:b w:val="0"/>
                <w:bCs w:val="0"/>
                <w:sz w:val="20"/>
                <w:u w:val="none"/>
              </w:rPr>
            </w:pPr>
            <w:r>
              <w:rPr>
                <w:b w:val="0"/>
                <w:bCs w:val="0"/>
                <w:sz w:val="20"/>
                <w:u w:val="none"/>
              </w:rPr>
              <w:t xml:space="preserve"> místo udržuje v čistotě a pořádku</w:t>
            </w:r>
          </w:p>
          <w:p w:rsidR="00492007" w:rsidRDefault="00492007" w:rsidP="00FF71E3">
            <w:pPr>
              <w:pStyle w:val="Nzev"/>
              <w:jc w:val="left"/>
              <w:rPr>
                <w:b w:val="0"/>
                <w:bCs w:val="0"/>
                <w:sz w:val="20"/>
                <w:u w:val="none"/>
              </w:rPr>
            </w:pPr>
            <w:r>
              <w:rPr>
                <w:b w:val="0"/>
                <w:bCs w:val="0"/>
                <w:sz w:val="20"/>
                <w:u w:val="none"/>
              </w:rPr>
              <w:t>-příkladně plní povinnosti služby</w:t>
            </w:r>
          </w:p>
          <w:p w:rsidR="00492007" w:rsidRDefault="00492007" w:rsidP="00FF71E3">
            <w:pPr>
              <w:pStyle w:val="Nzev"/>
              <w:jc w:val="left"/>
              <w:rPr>
                <w:b w:val="0"/>
                <w:bCs w:val="0"/>
                <w:sz w:val="20"/>
                <w:u w:val="none"/>
              </w:rPr>
            </w:pPr>
            <w:r>
              <w:rPr>
                <w:b w:val="0"/>
                <w:bCs w:val="0"/>
                <w:sz w:val="20"/>
                <w:u w:val="none"/>
              </w:rPr>
              <w:t>-bezpečně zachází s elementárními nástroji a pomůcka-</w:t>
            </w:r>
          </w:p>
          <w:p w:rsidR="00492007" w:rsidRDefault="00492007" w:rsidP="00FF71E3">
            <w:pPr>
              <w:pStyle w:val="Nzev"/>
              <w:jc w:val="left"/>
              <w:rPr>
                <w:b w:val="0"/>
                <w:bCs w:val="0"/>
                <w:sz w:val="20"/>
                <w:u w:val="none"/>
              </w:rPr>
            </w:pPr>
            <w:r>
              <w:rPr>
                <w:b w:val="0"/>
                <w:bCs w:val="0"/>
                <w:sz w:val="20"/>
                <w:u w:val="none"/>
              </w:rPr>
              <w:t xml:space="preserve"> mi , stavebnicemi</w:t>
            </w:r>
          </w:p>
          <w:p w:rsidR="00492007" w:rsidRDefault="00492007" w:rsidP="00FF71E3">
            <w:pPr>
              <w:pStyle w:val="Nzev"/>
              <w:jc w:val="left"/>
              <w:rPr>
                <w:b w:val="0"/>
                <w:bCs w:val="0"/>
                <w:sz w:val="20"/>
                <w:u w:val="none"/>
              </w:rPr>
            </w:pPr>
            <w:r>
              <w:rPr>
                <w:b w:val="0"/>
                <w:bCs w:val="0"/>
                <w:sz w:val="20"/>
                <w:u w:val="none"/>
              </w:rPr>
              <w:t>-předvede ošetření drobného poranění</w:t>
            </w:r>
          </w:p>
          <w:p w:rsidR="00492007" w:rsidRDefault="00492007" w:rsidP="00FF71E3">
            <w:pPr>
              <w:pStyle w:val="Nzev"/>
              <w:jc w:val="left"/>
              <w:rPr>
                <w:b w:val="0"/>
                <w:bCs w:val="0"/>
                <w:sz w:val="20"/>
                <w:u w:val="none"/>
              </w:rPr>
            </w:pPr>
            <w:r>
              <w:rPr>
                <w:b w:val="0"/>
                <w:bCs w:val="0"/>
                <w:sz w:val="20"/>
                <w:u w:val="none"/>
              </w:rPr>
              <w:t>-sestaví jednoduché modely dle vlastního rozhodnutí,</w:t>
            </w:r>
          </w:p>
          <w:p w:rsidR="00492007" w:rsidRDefault="00492007" w:rsidP="00FF71E3">
            <w:pPr>
              <w:pStyle w:val="Nzev"/>
              <w:jc w:val="left"/>
              <w:rPr>
                <w:b w:val="0"/>
                <w:bCs w:val="0"/>
                <w:sz w:val="20"/>
                <w:u w:val="none"/>
              </w:rPr>
            </w:pPr>
            <w:r>
              <w:rPr>
                <w:b w:val="0"/>
                <w:bCs w:val="0"/>
                <w:sz w:val="20"/>
                <w:u w:val="none"/>
              </w:rPr>
              <w:lastRenderedPageBreak/>
              <w:t xml:space="preserve"> návrhu , plánku</w:t>
            </w:r>
          </w:p>
          <w:p w:rsidR="00492007" w:rsidRDefault="00492007" w:rsidP="00FF71E3">
            <w:pPr>
              <w:pStyle w:val="Nzev"/>
              <w:jc w:val="left"/>
              <w:rPr>
                <w:b w:val="0"/>
                <w:bCs w:val="0"/>
                <w:sz w:val="20"/>
                <w:u w:val="none"/>
              </w:rPr>
            </w:pPr>
            <w:r>
              <w:rPr>
                <w:b w:val="0"/>
                <w:bCs w:val="0"/>
                <w:sz w:val="20"/>
                <w:u w:val="none"/>
              </w:rPr>
              <w:t>-zkontroluje , jak výrobek odpovídá modelu nebo před-</w:t>
            </w:r>
          </w:p>
          <w:p w:rsidR="00492007" w:rsidRDefault="00492007" w:rsidP="00FF71E3">
            <w:pPr>
              <w:pStyle w:val="Nzev"/>
              <w:jc w:val="left"/>
              <w:rPr>
                <w:b w:val="0"/>
                <w:bCs w:val="0"/>
                <w:sz w:val="20"/>
                <w:u w:val="none"/>
              </w:rPr>
            </w:pPr>
            <w:r>
              <w:rPr>
                <w:b w:val="0"/>
                <w:bCs w:val="0"/>
                <w:sz w:val="20"/>
                <w:u w:val="none"/>
              </w:rPr>
              <w:t xml:space="preserve"> loze</w:t>
            </w:r>
          </w:p>
          <w:p w:rsidR="00492007" w:rsidRDefault="00492007" w:rsidP="00FF71E3">
            <w:pPr>
              <w:pStyle w:val="Nzev"/>
              <w:jc w:val="left"/>
              <w:rPr>
                <w:b w:val="0"/>
                <w:bCs w:val="0"/>
                <w:sz w:val="20"/>
                <w:u w:val="none"/>
              </w:rPr>
            </w:pPr>
            <w:r>
              <w:rPr>
                <w:b w:val="0"/>
                <w:bCs w:val="0"/>
                <w:sz w:val="20"/>
                <w:u w:val="none"/>
              </w:rPr>
              <w:t>-uvede jednoduchý pracovní postup</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-bezpečně zachází s díly stavebnice</w:t>
            </w:r>
          </w:p>
          <w:p w:rsidR="00492007" w:rsidRDefault="00492007" w:rsidP="00FF71E3">
            <w:pPr>
              <w:pStyle w:val="Nzev"/>
              <w:jc w:val="left"/>
              <w:rPr>
                <w:b w:val="0"/>
                <w:bCs w:val="0"/>
                <w:sz w:val="20"/>
                <w:u w:val="none"/>
              </w:rPr>
            </w:pPr>
            <w:r>
              <w:rPr>
                <w:b w:val="0"/>
                <w:bCs w:val="0"/>
                <w:sz w:val="20"/>
                <w:u w:val="none"/>
              </w:rPr>
              <w:t xml:space="preserve">-při práci s materiálem dbá na osobní čistotu a </w:t>
            </w:r>
          </w:p>
          <w:p w:rsidR="00492007" w:rsidRDefault="00492007" w:rsidP="00FF71E3">
            <w:pPr>
              <w:pStyle w:val="Nzev"/>
              <w:jc w:val="left"/>
              <w:rPr>
                <w:b w:val="0"/>
                <w:bCs w:val="0"/>
                <w:sz w:val="20"/>
                <w:u w:val="none"/>
              </w:rPr>
            </w:pPr>
            <w:r>
              <w:rPr>
                <w:b w:val="0"/>
                <w:bCs w:val="0"/>
                <w:sz w:val="20"/>
                <w:u w:val="none"/>
              </w:rPr>
              <w:t xml:space="preserve"> bezpečnost</w:t>
            </w:r>
          </w:p>
          <w:p w:rsidR="00492007" w:rsidRDefault="00492007" w:rsidP="00FF71E3">
            <w:pPr>
              <w:pStyle w:val="Nzev"/>
              <w:jc w:val="left"/>
              <w:rPr>
                <w:b w:val="0"/>
                <w:bCs w:val="0"/>
                <w:sz w:val="20"/>
                <w:u w:val="none"/>
              </w:rPr>
            </w:pPr>
            <w:r>
              <w:rPr>
                <w:b w:val="0"/>
                <w:bCs w:val="0"/>
                <w:sz w:val="20"/>
                <w:u w:val="none"/>
              </w:rPr>
              <w:t>-vyhotoví dle fantazie jednoduché výrobky</w:t>
            </w:r>
          </w:p>
          <w:p w:rsidR="00492007" w:rsidRDefault="00492007" w:rsidP="00FF71E3">
            <w:pPr>
              <w:pStyle w:val="Nzev"/>
              <w:jc w:val="left"/>
              <w:rPr>
                <w:b w:val="0"/>
                <w:bCs w:val="0"/>
                <w:sz w:val="20"/>
                <w:u w:val="none"/>
              </w:rPr>
            </w:pPr>
            <w:r>
              <w:rPr>
                <w:b w:val="0"/>
                <w:bCs w:val="0"/>
                <w:sz w:val="20"/>
                <w:u w:val="none"/>
              </w:rPr>
              <w:t>-podle jednoduchého návodu vyrobí výrobek vážící</w:t>
            </w:r>
          </w:p>
          <w:p w:rsidR="00492007" w:rsidRDefault="00492007" w:rsidP="00FF71E3">
            <w:pPr>
              <w:pStyle w:val="Nzev"/>
              <w:jc w:val="left"/>
              <w:rPr>
                <w:b w:val="0"/>
                <w:bCs w:val="0"/>
                <w:sz w:val="20"/>
                <w:u w:val="none"/>
              </w:rPr>
            </w:pPr>
            <w:r>
              <w:rPr>
                <w:b w:val="0"/>
                <w:bCs w:val="0"/>
                <w:sz w:val="20"/>
                <w:u w:val="none"/>
              </w:rPr>
              <w:t xml:space="preserve"> se k lidovým tradicím , k ročnímu období</w:t>
            </w:r>
          </w:p>
          <w:p w:rsidR="00492007" w:rsidRDefault="00492007" w:rsidP="00FF71E3">
            <w:pPr>
              <w:pStyle w:val="Nzev"/>
              <w:jc w:val="left"/>
              <w:rPr>
                <w:b w:val="0"/>
                <w:bCs w:val="0"/>
                <w:sz w:val="20"/>
                <w:u w:val="none"/>
              </w:rPr>
            </w:pPr>
          </w:p>
          <w:p w:rsidR="00492007" w:rsidRDefault="00492007" w:rsidP="00FF71E3">
            <w:pPr>
              <w:pStyle w:val="Nzev"/>
              <w:jc w:val="left"/>
              <w:rPr>
                <w:u w:val="none"/>
              </w:rPr>
            </w:pPr>
          </w:p>
          <w:p w:rsidR="00492007" w:rsidRDefault="00492007" w:rsidP="00FF71E3">
            <w:pPr>
              <w:pStyle w:val="Nzev"/>
              <w:jc w:val="left"/>
              <w:rPr>
                <w:sz w:val="20"/>
                <w:u w:val="none"/>
              </w:rPr>
            </w:pPr>
            <w:r>
              <w:rPr>
                <w:u w:val="none"/>
              </w:rPr>
              <w:t xml:space="preserve">   3. Pěstitelské práce</w:t>
            </w:r>
          </w:p>
        </w:tc>
        <w:tc>
          <w:tcPr>
            <w:tcW w:w="4606" w:type="dxa"/>
          </w:tcPr>
          <w:p w:rsidR="00492007" w:rsidRDefault="00492007" w:rsidP="00FF71E3">
            <w:pPr>
              <w:pStyle w:val="Nzev"/>
              <w:jc w:val="left"/>
              <w:rPr>
                <w:sz w:val="20"/>
                <w:u w:val="none"/>
              </w:rPr>
            </w:pPr>
            <w:r>
              <w:rPr>
                <w:sz w:val="20"/>
                <w:u w:val="none"/>
              </w:rPr>
              <w:lastRenderedPageBreak/>
              <w:t>Konkretizované učivo :</w:t>
            </w:r>
          </w:p>
          <w:p w:rsidR="00492007" w:rsidRDefault="00492007" w:rsidP="00FF71E3">
            <w:pPr>
              <w:pStyle w:val="Nzev"/>
              <w:jc w:val="left"/>
              <w:rPr>
                <w:b w:val="0"/>
                <w:bCs w:val="0"/>
                <w:sz w:val="20"/>
                <w:u w:val="none"/>
              </w:rPr>
            </w:pPr>
            <w:r>
              <w:rPr>
                <w:b w:val="0"/>
                <w:bCs w:val="0"/>
                <w:sz w:val="20"/>
                <w:u w:val="none"/>
              </w:rPr>
              <w:t>-stavebnice , sestavování modelů , montáž a demontáž</w:t>
            </w:r>
          </w:p>
          <w:p w:rsidR="00492007" w:rsidRDefault="00492007" w:rsidP="00FF71E3">
            <w:pPr>
              <w:pStyle w:val="Nzev"/>
              <w:jc w:val="left"/>
              <w:rPr>
                <w:b w:val="0"/>
                <w:bCs w:val="0"/>
                <w:sz w:val="20"/>
                <w:u w:val="none"/>
              </w:rPr>
            </w:pPr>
            <w:r>
              <w:rPr>
                <w:b w:val="0"/>
                <w:bCs w:val="0"/>
                <w:sz w:val="20"/>
                <w:u w:val="none"/>
              </w:rPr>
              <w:t xml:space="preserve">  / Ma /</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-práce s návodem , předlohou , náčrtem , plánem,</w:t>
            </w:r>
          </w:p>
          <w:p w:rsidR="00492007" w:rsidRDefault="00492007" w:rsidP="00FF71E3">
            <w:pPr>
              <w:pStyle w:val="Nzev"/>
              <w:jc w:val="left"/>
              <w:rPr>
                <w:b w:val="0"/>
                <w:bCs w:val="0"/>
                <w:sz w:val="20"/>
                <w:u w:val="none"/>
              </w:rPr>
            </w:pPr>
            <w:r>
              <w:rPr>
                <w:b w:val="0"/>
                <w:bCs w:val="0"/>
                <w:sz w:val="20"/>
                <w:u w:val="none"/>
              </w:rPr>
              <w:t xml:space="preserve"> schématem , jednoduchým programem</w:t>
            </w:r>
          </w:p>
          <w:p w:rsidR="00492007" w:rsidRDefault="00492007" w:rsidP="00FF71E3">
            <w:pPr>
              <w:pStyle w:val="Nzev"/>
              <w:jc w:val="left"/>
              <w:rPr>
                <w:b w:val="0"/>
                <w:bCs w:val="0"/>
                <w:sz w:val="20"/>
                <w:u w:val="none"/>
              </w:rPr>
            </w:pPr>
            <w:r>
              <w:rPr>
                <w:b w:val="0"/>
                <w:bCs w:val="0"/>
                <w:sz w:val="20"/>
                <w:u w:val="none"/>
              </w:rPr>
              <w:t>-bezpečnostní předpisy , první pomoc při úrazu</w:t>
            </w:r>
          </w:p>
          <w:p w:rsidR="00492007" w:rsidRDefault="00492007" w:rsidP="00FF71E3">
            <w:pPr>
              <w:pStyle w:val="Nzev"/>
              <w:jc w:val="left"/>
              <w:rPr>
                <w:b w:val="0"/>
                <w:bCs w:val="0"/>
                <w:sz w:val="20"/>
                <w:u w:val="none"/>
              </w:rPr>
            </w:pPr>
            <w:r>
              <w:rPr>
                <w:b w:val="0"/>
                <w:bCs w:val="0"/>
                <w:sz w:val="20"/>
                <w:u w:val="none"/>
              </w:rPr>
              <w:t xml:space="preserve">  / Prv /</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-lidové zvyky , tradice , řemesla / Čj /</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tc>
      </w:tr>
      <w:tr w:rsidR="00492007" w:rsidTr="00FF71E3">
        <w:tblPrEx>
          <w:tblCellMar>
            <w:top w:w="0" w:type="dxa"/>
            <w:bottom w:w="0" w:type="dxa"/>
          </w:tblCellMar>
        </w:tblPrEx>
        <w:tc>
          <w:tcPr>
            <w:tcW w:w="4606" w:type="dxa"/>
          </w:tcPr>
          <w:p w:rsidR="00492007" w:rsidRDefault="00492007" w:rsidP="00FF71E3">
            <w:pPr>
              <w:pStyle w:val="Nzev"/>
              <w:jc w:val="left"/>
              <w:rPr>
                <w:sz w:val="20"/>
                <w:u w:val="none"/>
              </w:rPr>
            </w:pPr>
            <w:r>
              <w:rPr>
                <w:sz w:val="20"/>
                <w:u w:val="none"/>
              </w:rPr>
              <w:lastRenderedPageBreak/>
              <w:t>Konkretizované výstupy žáka :</w:t>
            </w:r>
          </w:p>
        </w:tc>
        <w:tc>
          <w:tcPr>
            <w:tcW w:w="4606" w:type="dxa"/>
          </w:tcPr>
          <w:p w:rsidR="00492007" w:rsidRDefault="00492007" w:rsidP="00FF71E3">
            <w:pPr>
              <w:pStyle w:val="Nzev"/>
              <w:jc w:val="left"/>
              <w:rPr>
                <w:sz w:val="20"/>
                <w:u w:val="none"/>
              </w:rPr>
            </w:pPr>
            <w:r>
              <w:rPr>
                <w:sz w:val="20"/>
                <w:u w:val="none"/>
              </w:rPr>
              <w:t>Konkretizované učivo :</w:t>
            </w:r>
          </w:p>
        </w:tc>
      </w:tr>
      <w:tr w:rsidR="00492007" w:rsidTr="00FF71E3">
        <w:tblPrEx>
          <w:tblCellMar>
            <w:top w:w="0" w:type="dxa"/>
            <w:bottom w:w="0" w:type="dxa"/>
          </w:tblCellMar>
        </w:tblPrEx>
        <w:tc>
          <w:tcPr>
            <w:tcW w:w="4606" w:type="dxa"/>
          </w:tcPr>
          <w:p w:rsidR="00492007" w:rsidRDefault="00492007" w:rsidP="00FF71E3">
            <w:pPr>
              <w:pStyle w:val="Nzev"/>
              <w:jc w:val="left"/>
              <w:rPr>
                <w:b w:val="0"/>
                <w:bCs w:val="0"/>
                <w:sz w:val="20"/>
                <w:u w:val="none"/>
              </w:rPr>
            </w:pPr>
            <w:r>
              <w:rPr>
                <w:b w:val="0"/>
                <w:bCs w:val="0"/>
                <w:sz w:val="20"/>
                <w:u w:val="none"/>
              </w:rPr>
              <w:t>-rozliší a pojmenuje vybrané pokojové květiny</w:t>
            </w:r>
          </w:p>
          <w:p w:rsidR="00492007" w:rsidRDefault="00492007" w:rsidP="00FF71E3">
            <w:pPr>
              <w:pStyle w:val="Nzev"/>
              <w:jc w:val="left"/>
              <w:rPr>
                <w:b w:val="0"/>
                <w:bCs w:val="0"/>
                <w:sz w:val="20"/>
                <w:u w:val="none"/>
              </w:rPr>
            </w:pPr>
            <w:r>
              <w:rPr>
                <w:b w:val="0"/>
                <w:bCs w:val="0"/>
                <w:sz w:val="20"/>
                <w:u w:val="none"/>
              </w:rPr>
              <w:t>-předvede péči o pokojové květiny</w:t>
            </w:r>
          </w:p>
          <w:p w:rsidR="00492007" w:rsidRDefault="00492007" w:rsidP="00FF71E3">
            <w:pPr>
              <w:pStyle w:val="Nzev"/>
              <w:jc w:val="left"/>
              <w:rPr>
                <w:b w:val="0"/>
                <w:bCs w:val="0"/>
                <w:sz w:val="20"/>
                <w:u w:val="none"/>
              </w:rPr>
            </w:pPr>
            <w:r>
              <w:rPr>
                <w:b w:val="0"/>
                <w:bCs w:val="0"/>
                <w:sz w:val="20"/>
                <w:u w:val="none"/>
              </w:rPr>
              <w:t>-provede jednoduché pěstitelské práce – výsev hrachu ,</w:t>
            </w:r>
          </w:p>
          <w:p w:rsidR="00492007" w:rsidRDefault="00492007" w:rsidP="00FF71E3">
            <w:pPr>
              <w:pStyle w:val="Nzev"/>
              <w:jc w:val="left"/>
              <w:rPr>
                <w:b w:val="0"/>
                <w:bCs w:val="0"/>
                <w:sz w:val="20"/>
                <w:u w:val="none"/>
              </w:rPr>
            </w:pPr>
            <w:r>
              <w:rPr>
                <w:b w:val="0"/>
                <w:bCs w:val="0"/>
                <w:sz w:val="20"/>
                <w:u w:val="none"/>
              </w:rPr>
              <w:t xml:space="preserve"> přesazování a rozmnožování pokojových květin , </w:t>
            </w:r>
          </w:p>
          <w:p w:rsidR="00492007" w:rsidRDefault="00492007" w:rsidP="00FF71E3">
            <w:pPr>
              <w:pStyle w:val="Nzev"/>
              <w:jc w:val="left"/>
              <w:rPr>
                <w:b w:val="0"/>
                <w:bCs w:val="0"/>
                <w:sz w:val="20"/>
                <w:u w:val="none"/>
              </w:rPr>
            </w:pPr>
            <w:r>
              <w:rPr>
                <w:b w:val="0"/>
                <w:bCs w:val="0"/>
                <w:sz w:val="20"/>
                <w:u w:val="none"/>
              </w:rPr>
              <w:t xml:space="preserve"> rychlení rostlin teplem</w:t>
            </w:r>
          </w:p>
          <w:p w:rsidR="00492007" w:rsidRDefault="00492007" w:rsidP="00FF71E3">
            <w:pPr>
              <w:pStyle w:val="Nzev"/>
              <w:jc w:val="left"/>
              <w:rPr>
                <w:b w:val="0"/>
                <w:bCs w:val="0"/>
                <w:sz w:val="20"/>
                <w:u w:val="none"/>
              </w:rPr>
            </w:pPr>
            <w:r>
              <w:rPr>
                <w:b w:val="0"/>
                <w:bCs w:val="0"/>
                <w:sz w:val="20"/>
                <w:u w:val="none"/>
              </w:rPr>
              <w:t>-vede si jednoduché kolektivní záznamy</w:t>
            </w: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u w:val="none"/>
              </w:rPr>
              <w:t xml:space="preserve">   4. Příprava pokrmů</w:t>
            </w:r>
          </w:p>
          <w:p w:rsidR="00492007" w:rsidRDefault="00492007" w:rsidP="00FF71E3">
            <w:pPr>
              <w:pStyle w:val="Nzev"/>
              <w:jc w:val="left"/>
              <w:rPr>
                <w:sz w:val="20"/>
                <w:u w:val="none"/>
              </w:rPr>
            </w:pPr>
            <w:r>
              <w:rPr>
                <w:sz w:val="20"/>
                <w:u w:val="none"/>
              </w:rPr>
              <w:t>Konkretizované výstupy žáka :</w:t>
            </w:r>
          </w:p>
          <w:p w:rsidR="00492007" w:rsidRDefault="00492007" w:rsidP="00FF71E3">
            <w:pPr>
              <w:pStyle w:val="Nzev"/>
              <w:jc w:val="left"/>
              <w:rPr>
                <w:b w:val="0"/>
                <w:bCs w:val="0"/>
                <w:sz w:val="20"/>
                <w:u w:val="none"/>
              </w:rPr>
            </w:pPr>
            <w:r>
              <w:rPr>
                <w:b w:val="0"/>
                <w:bCs w:val="0"/>
                <w:sz w:val="20"/>
                <w:u w:val="none"/>
              </w:rPr>
              <w:t>-připraví tabuli pro jednoduché stolování a předvede</w:t>
            </w:r>
          </w:p>
          <w:p w:rsidR="00492007" w:rsidRDefault="00492007" w:rsidP="00FF71E3">
            <w:pPr>
              <w:pStyle w:val="Nzev"/>
              <w:jc w:val="left"/>
              <w:rPr>
                <w:b w:val="0"/>
                <w:bCs w:val="0"/>
                <w:sz w:val="20"/>
                <w:u w:val="none"/>
              </w:rPr>
            </w:pPr>
            <w:r>
              <w:rPr>
                <w:b w:val="0"/>
                <w:bCs w:val="0"/>
                <w:sz w:val="20"/>
                <w:u w:val="none"/>
              </w:rPr>
              <w:t xml:space="preserve"> správné chování při stolování</w:t>
            </w:r>
          </w:p>
          <w:p w:rsidR="00492007" w:rsidRPr="00E4786A" w:rsidRDefault="00492007" w:rsidP="00FF71E3">
            <w:pPr>
              <w:pStyle w:val="Nzev"/>
              <w:jc w:val="left"/>
              <w:rPr>
                <w:b w:val="0"/>
                <w:bCs w:val="0"/>
                <w:sz w:val="20"/>
                <w:u w:val="none"/>
              </w:rPr>
            </w:pPr>
          </w:p>
          <w:p w:rsidR="00492007" w:rsidRDefault="00492007" w:rsidP="00FF71E3">
            <w:pPr>
              <w:pStyle w:val="Nzev"/>
              <w:jc w:val="left"/>
              <w:rPr>
                <w:sz w:val="20"/>
                <w:u w:val="none"/>
              </w:rPr>
            </w:pPr>
          </w:p>
          <w:p w:rsidR="00492007" w:rsidRDefault="00492007" w:rsidP="00FF71E3">
            <w:pPr>
              <w:pStyle w:val="Nzev"/>
              <w:jc w:val="left"/>
              <w:rPr>
                <w:b w:val="0"/>
                <w:bCs w:val="0"/>
                <w:sz w:val="20"/>
                <w:u w:val="none"/>
              </w:rPr>
            </w:pPr>
            <w:r>
              <w:rPr>
                <w:sz w:val="24"/>
                <w:u w:val="none"/>
              </w:rPr>
              <w:t>Způsoby ověřování učiva :</w:t>
            </w:r>
            <w:r>
              <w:rPr>
                <w:b w:val="0"/>
                <w:bCs w:val="0"/>
                <w:sz w:val="20"/>
                <w:u w:val="none"/>
              </w:rPr>
              <w:t xml:space="preserve"> ústní a písemné hodnocení konkrétních výrobků a činností žáka , hodnocení práce ve skupinách  </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tc>
        <w:tc>
          <w:tcPr>
            <w:tcW w:w="4606" w:type="dxa"/>
          </w:tcPr>
          <w:p w:rsidR="00492007" w:rsidRDefault="00492007" w:rsidP="00FF71E3">
            <w:pPr>
              <w:pStyle w:val="Nzev"/>
              <w:jc w:val="left"/>
              <w:rPr>
                <w:b w:val="0"/>
                <w:bCs w:val="0"/>
                <w:sz w:val="20"/>
                <w:u w:val="none"/>
              </w:rPr>
            </w:pPr>
            <w:r>
              <w:rPr>
                <w:b w:val="0"/>
                <w:bCs w:val="0"/>
                <w:sz w:val="20"/>
                <w:u w:val="none"/>
              </w:rPr>
              <w:t>-pokojové květiny</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r>
              <w:rPr>
                <w:b w:val="0"/>
                <w:bCs w:val="0"/>
                <w:sz w:val="20"/>
                <w:u w:val="none"/>
              </w:rPr>
              <w:t xml:space="preserve">-pěstitelské práce :výsev hrachu , přesazování a </w:t>
            </w:r>
          </w:p>
          <w:p w:rsidR="00492007" w:rsidRDefault="00492007" w:rsidP="00FF71E3">
            <w:pPr>
              <w:pStyle w:val="Nzev"/>
              <w:jc w:val="left"/>
              <w:rPr>
                <w:b w:val="0"/>
                <w:bCs w:val="0"/>
                <w:sz w:val="20"/>
                <w:u w:val="none"/>
              </w:rPr>
            </w:pPr>
            <w:r>
              <w:rPr>
                <w:b w:val="0"/>
                <w:bCs w:val="0"/>
                <w:sz w:val="20"/>
                <w:u w:val="none"/>
              </w:rPr>
              <w:t xml:space="preserve">  rozmnožování pokojových květin,rychlení </w:t>
            </w:r>
          </w:p>
          <w:p w:rsidR="00492007" w:rsidRDefault="00492007" w:rsidP="00FF71E3">
            <w:pPr>
              <w:pStyle w:val="Nzev"/>
              <w:jc w:val="left"/>
              <w:rPr>
                <w:b w:val="0"/>
                <w:bCs w:val="0"/>
                <w:sz w:val="20"/>
                <w:u w:val="none"/>
              </w:rPr>
            </w:pPr>
            <w:r>
              <w:rPr>
                <w:b w:val="0"/>
                <w:bCs w:val="0"/>
                <w:sz w:val="20"/>
                <w:u w:val="none"/>
              </w:rPr>
              <w:t xml:space="preserve">  rostlin teplem</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sz w:val="20"/>
                <w:u w:val="none"/>
              </w:rPr>
            </w:pPr>
            <w:r>
              <w:rPr>
                <w:sz w:val="20"/>
                <w:u w:val="none"/>
              </w:rPr>
              <w:t>Konkretizované učivo :</w:t>
            </w:r>
          </w:p>
          <w:p w:rsidR="00492007" w:rsidRDefault="00492007" w:rsidP="00FF71E3">
            <w:pPr>
              <w:pStyle w:val="Nzev"/>
              <w:jc w:val="left"/>
              <w:rPr>
                <w:b w:val="0"/>
                <w:bCs w:val="0"/>
                <w:sz w:val="20"/>
                <w:u w:val="none"/>
              </w:rPr>
            </w:pPr>
            <w:r>
              <w:rPr>
                <w:b w:val="0"/>
                <w:bCs w:val="0"/>
                <w:sz w:val="20"/>
                <w:u w:val="none"/>
              </w:rPr>
              <w:t>-jednoduchá příprava stolu , pravidla chování</w:t>
            </w: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p w:rsidR="00492007" w:rsidRDefault="00492007" w:rsidP="00FF71E3">
            <w:pPr>
              <w:pStyle w:val="Nzev"/>
              <w:jc w:val="left"/>
              <w:rPr>
                <w:b w:val="0"/>
                <w:bCs w:val="0"/>
                <w:sz w:val="20"/>
                <w:u w:val="none"/>
              </w:rPr>
            </w:pPr>
          </w:p>
        </w:tc>
      </w:tr>
    </w:tbl>
    <w:p w:rsidR="00492007" w:rsidRDefault="00492007" w:rsidP="00492007">
      <w:pPr>
        <w:pStyle w:val="Nzev"/>
        <w:jc w:val="left"/>
        <w:rPr>
          <w:b w:val="0"/>
          <w:bCs w:val="0"/>
          <w:sz w:val="20"/>
          <w:u w:val="none"/>
        </w:rPr>
      </w:pPr>
    </w:p>
    <w:p w:rsidR="00492007" w:rsidRDefault="00492007" w:rsidP="00492007">
      <w:pPr>
        <w:ind w:left="360"/>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pPr>
    </w:p>
    <w:p w:rsidR="00492007" w:rsidRDefault="00492007" w:rsidP="00492007">
      <w:pPr>
        <w:pStyle w:val="Nzev"/>
        <w:jc w:val="left"/>
      </w:pPr>
    </w:p>
    <w:p w:rsidR="00492007" w:rsidRDefault="00492007" w:rsidP="00492007">
      <w:pPr>
        <w:pStyle w:val="Nzev"/>
      </w:pPr>
    </w:p>
    <w:p w:rsidR="00492007" w:rsidRDefault="00492007" w:rsidP="00492007">
      <w:pPr>
        <w:pStyle w:val="Nzev"/>
      </w:pPr>
      <w:r>
        <w:t>Vzdělávací obsah vyučovacího předmětu Pracovní činnosti – 3.ročník</w:t>
      </w:r>
    </w:p>
    <w:p w:rsidR="00492007" w:rsidRDefault="00492007" w:rsidP="00492007">
      <w:pPr>
        <w:rPr>
          <w:b/>
          <w:bCs/>
          <w:sz w:val="28"/>
          <w:u w:val="single"/>
        </w:rPr>
      </w:pPr>
    </w:p>
    <w:tbl>
      <w:tblPr>
        <w:tblW w:w="0" w:type="auto"/>
        <w:tblCellMar>
          <w:left w:w="70" w:type="dxa"/>
          <w:right w:w="70" w:type="dxa"/>
        </w:tblCellMar>
        <w:tblLook w:val="0000" w:firstRow="0" w:lastRow="0" w:firstColumn="0" w:lastColumn="0" w:noHBand="0" w:noVBand="0"/>
      </w:tblPr>
      <w:tblGrid>
        <w:gridCol w:w="4606"/>
        <w:gridCol w:w="4606"/>
      </w:tblGrid>
      <w:tr w:rsidR="00492007" w:rsidTr="00FF71E3">
        <w:tblPrEx>
          <w:tblCellMar>
            <w:top w:w="0" w:type="dxa"/>
            <w:bottom w:w="0" w:type="dxa"/>
          </w:tblCellMar>
        </w:tblPrEx>
        <w:tc>
          <w:tcPr>
            <w:tcW w:w="4606" w:type="dxa"/>
          </w:tcPr>
          <w:p w:rsidR="00492007" w:rsidRDefault="00492007" w:rsidP="00FF71E3">
            <w:pPr>
              <w:rPr>
                <w:b/>
                <w:bCs/>
                <w:sz w:val="28"/>
              </w:rPr>
            </w:pPr>
            <w:r>
              <w:rPr>
                <w:b/>
                <w:bCs/>
                <w:sz w:val="28"/>
              </w:rPr>
              <w:t>1. Práce s drobným materiálem</w:t>
            </w:r>
          </w:p>
          <w:p w:rsidR="00492007" w:rsidRDefault="00492007" w:rsidP="00FF71E3">
            <w:pPr>
              <w:rPr>
                <w:sz w:val="20"/>
              </w:rPr>
            </w:pPr>
            <w:r>
              <w:rPr>
                <w:b/>
                <w:bCs/>
                <w:sz w:val="20"/>
              </w:rPr>
              <w:t>Konkretizované výstupy žáka:</w:t>
            </w:r>
          </w:p>
          <w:p w:rsidR="00492007" w:rsidRDefault="00492007" w:rsidP="00FF71E3">
            <w:pPr>
              <w:rPr>
                <w:sz w:val="20"/>
              </w:rPr>
            </w:pPr>
            <w:r>
              <w:rPr>
                <w:sz w:val="20"/>
              </w:rPr>
              <w:t>-rozliší různé druhy materiálu, jeho vlastnosti a různé</w:t>
            </w:r>
          </w:p>
          <w:p w:rsidR="00492007" w:rsidRDefault="00492007" w:rsidP="00FF71E3">
            <w:pPr>
              <w:rPr>
                <w:sz w:val="20"/>
              </w:rPr>
            </w:pPr>
            <w:r>
              <w:rPr>
                <w:sz w:val="20"/>
              </w:rPr>
              <w:t xml:space="preserve"> způsoby zacházení</w:t>
            </w:r>
          </w:p>
          <w:p w:rsidR="00492007" w:rsidRDefault="00492007" w:rsidP="00FF71E3">
            <w:pPr>
              <w:rPr>
                <w:sz w:val="20"/>
              </w:rPr>
            </w:pPr>
            <w:r>
              <w:rPr>
                <w:sz w:val="20"/>
              </w:rPr>
              <w:t>-porovná vlastnosti zpracovaného materiálu</w:t>
            </w:r>
          </w:p>
          <w:p w:rsidR="00492007" w:rsidRDefault="00492007" w:rsidP="00FF71E3">
            <w:pPr>
              <w:rPr>
                <w:sz w:val="20"/>
              </w:rPr>
            </w:pPr>
            <w:r>
              <w:rPr>
                <w:sz w:val="20"/>
              </w:rPr>
              <w:t>-ověří vlastnosti materiálu v praxi</w:t>
            </w:r>
          </w:p>
          <w:p w:rsidR="00492007" w:rsidRDefault="00492007" w:rsidP="00FF71E3">
            <w:pPr>
              <w:rPr>
                <w:sz w:val="20"/>
              </w:rPr>
            </w:pPr>
            <w:r>
              <w:rPr>
                <w:sz w:val="20"/>
              </w:rPr>
              <w:t>-zhotoví jednoduché výrobky elementárních dovedností</w:t>
            </w:r>
          </w:p>
          <w:p w:rsidR="00492007" w:rsidRDefault="00492007" w:rsidP="00FF71E3">
            <w:pPr>
              <w:rPr>
                <w:sz w:val="20"/>
              </w:rPr>
            </w:pPr>
            <w:r>
              <w:rPr>
                <w:sz w:val="20"/>
              </w:rPr>
              <w:t xml:space="preserve"> a činností</w:t>
            </w:r>
          </w:p>
          <w:p w:rsidR="00492007" w:rsidRDefault="00492007" w:rsidP="00FF71E3">
            <w:pPr>
              <w:rPr>
                <w:sz w:val="20"/>
              </w:rPr>
            </w:pPr>
            <w:r>
              <w:rPr>
                <w:sz w:val="20"/>
              </w:rPr>
              <w:t>-rozpozná jednoduché pracovní pomůcky a nářadí a</w:t>
            </w:r>
          </w:p>
          <w:p w:rsidR="00492007" w:rsidRDefault="00492007" w:rsidP="00FF71E3">
            <w:pPr>
              <w:rPr>
                <w:sz w:val="20"/>
              </w:rPr>
            </w:pPr>
            <w:r>
              <w:rPr>
                <w:sz w:val="20"/>
              </w:rPr>
              <w:t xml:space="preserve"> předvede, jak s nimi správně zacházet</w:t>
            </w:r>
          </w:p>
          <w:p w:rsidR="00492007" w:rsidRDefault="00492007" w:rsidP="00FF71E3">
            <w:pPr>
              <w:rPr>
                <w:sz w:val="20"/>
              </w:rPr>
            </w:pPr>
            <w:r>
              <w:rPr>
                <w:sz w:val="20"/>
              </w:rPr>
              <w:t>-uvede jednoduchý pracovní postup</w:t>
            </w:r>
          </w:p>
          <w:p w:rsidR="00492007" w:rsidRDefault="00492007" w:rsidP="00FF71E3">
            <w:pPr>
              <w:rPr>
                <w:sz w:val="20"/>
              </w:rPr>
            </w:pPr>
            <w:r>
              <w:rPr>
                <w:sz w:val="20"/>
              </w:rPr>
              <w:t>-popíše jednoduchou pracovní operaci a postup na</w:t>
            </w:r>
          </w:p>
          <w:p w:rsidR="00492007" w:rsidRDefault="00492007" w:rsidP="00FF71E3">
            <w:pPr>
              <w:rPr>
                <w:sz w:val="20"/>
              </w:rPr>
            </w:pPr>
            <w:r>
              <w:rPr>
                <w:sz w:val="20"/>
              </w:rPr>
              <w:t xml:space="preserve"> základě vlastní zkušenosti</w:t>
            </w:r>
          </w:p>
          <w:p w:rsidR="00492007" w:rsidRDefault="00492007" w:rsidP="00FF71E3">
            <w:pPr>
              <w:rPr>
                <w:sz w:val="20"/>
              </w:rPr>
            </w:pPr>
            <w:r>
              <w:rPr>
                <w:sz w:val="20"/>
              </w:rPr>
              <w:t>-uvede způsob a použití jednoduché operace</w:t>
            </w:r>
          </w:p>
          <w:p w:rsidR="00492007" w:rsidRDefault="00492007" w:rsidP="00FF71E3">
            <w:pPr>
              <w:rPr>
                <w:sz w:val="20"/>
              </w:rPr>
            </w:pPr>
            <w:r>
              <w:rPr>
                <w:sz w:val="20"/>
              </w:rPr>
              <w:t>-napodobí průběh předváděné operace</w:t>
            </w:r>
          </w:p>
          <w:p w:rsidR="00492007" w:rsidRDefault="00492007" w:rsidP="00FF71E3">
            <w:pPr>
              <w:rPr>
                <w:sz w:val="20"/>
              </w:rPr>
            </w:pPr>
          </w:p>
          <w:p w:rsidR="00492007" w:rsidRDefault="00492007" w:rsidP="00FF71E3">
            <w:pPr>
              <w:rPr>
                <w:sz w:val="20"/>
              </w:rPr>
            </w:pPr>
            <w:r>
              <w:rPr>
                <w:sz w:val="20"/>
              </w:rPr>
              <w:t>-objasní prováděné pokusy a pozorování, při nichž</w:t>
            </w:r>
          </w:p>
          <w:p w:rsidR="00492007" w:rsidRDefault="00492007" w:rsidP="00FF71E3">
            <w:pPr>
              <w:rPr>
                <w:sz w:val="20"/>
              </w:rPr>
            </w:pPr>
            <w:r>
              <w:rPr>
                <w:sz w:val="20"/>
              </w:rPr>
              <w:t xml:space="preserve"> vlastní prací nebo demonstrací pozná vlastnosti</w:t>
            </w:r>
          </w:p>
          <w:p w:rsidR="00492007" w:rsidRDefault="00492007" w:rsidP="00FF71E3">
            <w:pPr>
              <w:rPr>
                <w:sz w:val="20"/>
              </w:rPr>
            </w:pPr>
            <w:r>
              <w:rPr>
                <w:sz w:val="20"/>
              </w:rPr>
              <w:t xml:space="preserve"> různých druhů materiálů, účel pomůcek, bude</w:t>
            </w:r>
          </w:p>
          <w:p w:rsidR="00492007" w:rsidRDefault="00492007" w:rsidP="00FF71E3">
            <w:pPr>
              <w:rPr>
                <w:sz w:val="20"/>
              </w:rPr>
            </w:pPr>
            <w:r>
              <w:rPr>
                <w:sz w:val="20"/>
              </w:rPr>
              <w:t xml:space="preserve"> nacházet vztahy mezi materiálem a nástrojem,</w:t>
            </w:r>
          </w:p>
          <w:p w:rsidR="00492007" w:rsidRDefault="00492007" w:rsidP="00FF71E3">
            <w:pPr>
              <w:rPr>
                <w:sz w:val="20"/>
              </w:rPr>
            </w:pPr>
            <w:r>
              <w:rPr>
                <w:sz w:val="20"/>
              </w:rPr>
              <w:t xml:space="preserve"> pomůckou</w:t>
            </w:r>
          </w:p>
          <w:p w:rsidR="00492007" w:rsidRDefault="00492007" w:rsidP="00FF71E3">
            <w:pPr>
              <w:rPr>
                <w:sz w:val="20"/>
              </w:rPr>
            </w:pPr>
            <w:r>
              <w:rPr>
                <w:sz w:val="20"/>
              </w:rPr>
              <w:t xml:space="preserve">-se spolužáky ve skupině vypracuje jednoduchý </w:t>
            </w:r>
          </w:p>
          <w:p w:rsidR="00492007" w:rsidRDefault="00492007" w:rsidP="00FF71E3">
            <w:pPr>
              <w:rPr>
                <w:sz w:val="20"/>
              </w:rPr>
            </w:pPr>
            <w:r>
              <w:rPr>
                <w:sz w:val="20"/>
              </w:rPr>
              <w:t xml:space="preserve"> záznam na nástěnnou tabuli</w:t>
            </w:r>
          </w:p>
          <w:p w:rsidR="00492007" w:rsidRDefault="00492007" w:rsidP="00FF71E3">
            <w:pPr>
              <w:rPr>
                <w:sz w:val="20"/>
              </w:rPr>
            </w:pPr>
            <w:r>
              <w:rPr>
                <w:sz w:val="20"/>
              </w:rPr>
              <w:t>-předvede dovednost organizovat práci skupiny</w:t>
            </w:r>
          </w:p>
          <w:p w:rsidR="00492007" w:rsidRDefault="00492007" w:rsidP="00FF71E3">
            <w:pPr>
              <w:rPr>
                <w:sz w:val="20"/>
              </w:rPr>
            </w:pPr>
            <w:r>
              <w:rPr>
                <w:sz w:val="20"/>
              </w:rPr>
              <w:t>-dodržuje body organizačního řádu</w:t>
            </w:r>
          </w:p>
          <w:p w:rsidR="00492007" w:rsidRDefault="00492007" w:rsidP="00FF71E3">
            <w:pPr>
              <w:rPr>
                <w:sz w:val="20"/>
              </w:rPr>
            </w:pPr>
          </w:p>
          <w:p w:rsidR="00492007" w:rsidRDefault="00492007" w:rsidP="00FF71E3">
            <w:pPr>
              <w:rPr>
                <w:b/>
                <w:bCs/>
                <w:sz w:val="20"/>
              </w:rPr>
            </w:pPr>
            <w:r>
              <w:rPr>
                <w:b/>
                <w:bCs/>
                <w:sz w:val="28"/>
              </w:rPr>
              <w:t>2. Konstrukční činnosti</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-podle vzorového výrobku a výkladu vyrobí svůj</w:t>
            </w:r>
          </w:p>
          <w:p w:rsidR="00492007" w:rsidRDefault="00492007" w:rsidP="00FF71E3">
            <w:pPr>
              <w:rPr>
                <w:sz w:val="20"/>
              </w:rPr>
            </w:pPr>
            <w:r>
              <w:rPr>
                <w:sz w:val="20"/>
              </w:rPr>
              <w:t xml:space="preserve"> vlastní výrobek</w:t>
            </w:r>
          </w:p>
          <w:p w:rsidR="00492007" w:rsidRDefault="00492007" w:rsidP="00FF71E3">
            <w:pPr>
              <w:rPr>
                <w:sz w:val="20"/>
              </w:rPr>
            </w:pPr>
            <w:r>
              <w:rPr>
                <w:sz w:val="20"/>
              </w:rPr>
              <w:t>-prokáže samostatnost v úpravě pracovního místa,</w:t>
            </w:r>
          </w:p>
          <w:p w:rsidR="00492007" w:rsidRDefault="00492007" w:rsidP="00FF71E3">
            <w:pPr>
              <w:rPr>
                <w:sz w:val="20"/>
              </w:rPr>
            </w:pPr>
            <w:r>
              <w:rPr>
                <w:sz w:val="20"/>
              </w:rPr>
              <w:t xml:space="preserve"> místo udržuje v čistotě a pořádku</w:t>
            </w:r>
          </w:p>
          <w:p w:rsidR="00492007" w:rsidRDefault="00492007" w:rsidP="00FF71E3">
            <w:pPr>
              <w:rPr>
                <w:sz w:val="20"/>
              </w:rPr>
            </w:pPr>
            <w:r>
              <w:rPr>
                <w:sz w:val="20"/>
              </w:rPr>
              <w:t>-příkladně plní povinnosti služby</w:t>
            </w:r>
          </w:p>
          <w:p w:rsidR="00492007" w:rsidRDefault="00492007" w:rsidP="00FF71E3">
            <w:pPr>
              <w:rPr>
                <w:sz w:val="20"/>
              </w:rPr>
            </w:pPr>
            <w:r>
              <w:rPr>
                <w:sz w:val="20"/>
              </w:rPr>
              <w:t>-bezpečně zachází s elementárními nástroji a pomůcka-</w:t>
            </w:r>
          </w:p>
          <w:p w:rsidR="00492007" w:rsidRDefault="00492007" w:rsidP="00FF71E3">
            <w:pPr>
              <w:rPr>
                <w:sz w:val="20"/>
              </w:rPr>
            </w:pPr>
            <w:r>
              <w:rPr>
                <w:sz w:val="20"/>
              </w:rPr>
              <w:t xml:space="preserve"> mi, stavebnicemi</w:t>
            </w:r>
          </w:p>
          <w:p w:rsidR="00492007" w:rsidRDefault="00492007" w:rsidP="00FF71E3">
            <w:pPr>
              <w:rPr>
                <w:sz w:val="20"/>
              </w:rPr>
            </w:pPr>
            <w:r>
              <w:rPr>
                <w:sz w:val="20"/>
              </w:rPr>
              <w:t>-předvede ošetření drobného poranění</w:t>
            </w:r>
          </w:p>
          <w:p w:rsidR="00492007" w:rsidRDefault="00492007" w:rsidP="00FF71E3">
            <w:pPr>
              <w:rPr>
                <w:sz w:val="20"/>
              </w:rPr>
            </w:pPr>
            <w:r>
              <w:rPr>
                <w:sz w:val="20"/>
              </w:rPr>
              <w:lastRenderedPageBreak/>
              <w:t>-sestaví jednoduché modely dle vlastního rozhodnutí,</w:t>
            </w:r>
          </w:p>
          <w:p w:rsidR="00492007" w:rsidRDefault="00492007" w:rsidP="00FF71E3">
            <w:pPr>
              <w:rPr>
                <w:sz w:val="20"/>
              </w:rPr>
            </w:pPr>
            <w:r>
              <w:rPr>
                <w:sz w:val="20"/>
              </w:rPr>
              <w:t xml:space="preserve"> návrhu, plánku</w:t>
            </w:r>
          </w:p>
          <w:p w:rsidR="00492007" w:rsidRDefault="00492007" w:rsidP="00FF71E3">
            <w:pPr>
              <w:rPr>
                <w:sz w:val="20"/>
              </w:rPr>
            </w:pPr>
            <w:r>
              <w:rPr>
                <w:sz w:val="20"/>
              </w:rPr>
              <w:t>-zkontroluje, jak výrobek odpovídá modelu nebo</w:t>
            </w:r>
          </w:p>
          <w:p w:rsidR="00492007" w:rsidRDefault="00492007" w:rsidP="00FF71E3">
            <w:pPr>
              <w:rPr>
                <w:sz w:val="20"/>
              </w:rPr>
            </w:pPr>
            <w:r>
              <w:rPr>
                <w:sz w:val="20"/>
              </w:rPr>
              <w:t xml:space="preserve"> předloze</w:t>
            </w:r>
          </w:p>
          <w:p w:rsidR="00492007" w:rsidRDefault="00492007" w:rsidP="00FF71E3">
            <w:pPr>
              <w:rPr>
                <w:sz w:val="20"/>
              </w:rPr>
            </w:pPr>
            <w:r>
              <w:rPr>
                <w:sz w:val="20"/>
              </w:rPr>
              <w:t>-uvede jednoduchý pracovní postup</w:t>
            </w:r>
          </w:p>
          <w:p w:rsidR="00492007" w:rsidRDefault="00492007" w:rsidP="00FF71E3">
            <w:pPr>
              <w:rPr>
                <w:sz w:val="20"/>
              </w:rPr>
            </w:pPr>
          </w:p>
          <w:p w:rsidR="00492007" w:rsidRDefault="00492007" w:rsidP="00FF71E3">
            <w:pPr>
              <w:rPr>
                <w:sz w:val="20"/>
              </w:rPr>
            </w:pPr>
            <w:r>
              <w:rPr>
                <w:sz w:val="20"/>
              </w:rPr>
              <w:t>-bezpečně zachází s díly stavebnice</w:t>
            </w:r>
          </w:p>
          <w:p w:rsidR="00492007" w:rsidRDefault="00492007" w:rsidP="00FF71E3">
            <w:pPr>
              <w:rPr>
                <w:sz w:val="20"/>
              </w:rPr>
            </w:pPr>
            <w:r>
              <w:rPr>
                <w:sz w:val="20"/>
              </w:rPr>
              <w:t>-při práci s materiálem dbá na osobní čistotu a</w:t>
            </w:r>
          </w:p>
          <w:p w:rsidR="00492007" w:rsidRDefault="00492007" w:rsidP="00FF71E3">
            <w:pPr>
              <w:rPr>
                <w:sz w:val="20"/>
              </w:rPr>
            </w:pPr>
            <w:r>
              <w:rPr>
                <w:sz w:val="20"/>
              </w:rPr>
              <w:t xml:space="preserve"> bezpečnost</w:t>
            </w:r>
          </w:p>
          <w:p w:rsidR="00492007" w:rsidRDefault="00492007" w:rsidP="00FF71E3">
            <w:pPr>
              <w:rPr>
                <w:sz w:val="20"/>
              </w:rPr>
            </w:pPr>
            <w:r>
              <w:rPr>
                <w:sz w:val="20"/>
              </w:rPr>
              <w:t>-vyhotoví dle fantazie jednoduché výrobky</w:t>
            </w:r>
          </w:p>
          <w:p w:rsidR="00492007" w:rsidRDefault="00492007" w:rsidP="00FF71E3">
            <w:pPr>
              <w:rPr>
                <w:sz w:val="20"/>
              </w:rPr>
            </w:pPr>
            <w:r>
              <w:rPr>
                <w:sz w:val="20"/>
              </w:rPr>
              <w:t>-podle jednoduchého návodu vyrobí výrobek vážící se</w:t>
            </w:r>
          </w:p>
          <w:p w:rsidR="00492007" w:rsidRDefault="00492007" w:rsidP="00FF71E3">
            <w:pPr>
              <w:rPr>
                <w:sz w:val="20"/>
              </w:rPr>
            </w:pPr>
            <w:r>
              <w:rPr>
                <w:sz w:val="20"/>
              </w:rPr>
              <w:t xml:space="preserve"> k lidovým tradicím, k ročnímu období</w:t>
            </w:r>
          </w:p>
          <w:p w:rsidR="00492007" w:rsidRDefault="00492007" w:rsidP="00FF71E3">
            <w:pPr>
              <w:rPr>
                <w:sz w:val="20"/>
              </w:rPr>
            </w:pPr>
          </w:p>
          <w:p w:rsidR="00492007" w:rsidRDefault="00492007" w:rsidP="00FF71E3">
            <w:pPr>
              <w:rPr>
                <w:b/>
                <w:bCs/>
                <w:sz w:val="20"/>
              </w:rPr>
            </w:pPr>
            <w:r>
              <w:rPr>
                <w:b/>
                <w:bCs/>
                <w:sz w:val="28"/>
              </w:rPr>
              <w:t>3. Pěstitelské práce</w:t>
            </w:r>
          </w:p>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-rozliší a pojmenuje vybrané pokojové květiny</w:t>
            </w:r>
          </w:p>
          <w:p w:rsidR="00492007" w:rsidRDefault="00492007" w:rsidP="00FF71E3">
            <w:pPr>
              <w:rPr>
                <w:sz w:val="20"/>
              </w:rPr>
            </w:pPr>
            <w:r>
              <w:rPr>
                <w:sz w:val="20"/>
              </w:rPr>
              <w:t>-předvede jednoduché pěstitelské práce – výsev hrachu,</w:t>
            </w:r>
          </w:p>
          <w:p w:rsidR="00492007" w:rsidRDefault="00492007" w:rsidP="00FF71E3">
            <w:pPr>
              <w:rPr>
                <w:sz w:val="20"/>
              </w:rPr>
            </w:pPr>
            <w:r>
              <w:rPr>
                <w:sz w:val="20"/>
              </w:rPr>
              <w:t xml:space="preserve"> přesazování a rozmnožování pokojových rostlin,</w:t>
            </w:r>
          </w:p>
          <w:p w:rsidR="00492007" w:rsidRDefault="00492007" w:rsidP="00FF71E3">
            <w:pPr>
              <w:rPr>
                <w:sz w:val="20"/>
              </w:rPr>
            </w:pPr>
            <w:r>
              <w:rPr>
                <w:sz w:val="20"/>
              </w:rPr>
              <w:t xml:space="preserve"> rychlení rostlin</w:t>
            </w:r>
          </w:p>
          <w:p w:rsidR="00492007" w:rsidRDefault="00492007" w:rsidP="00FF71E3">
            <w:pPr>
              <w:ind w:right="-34"/>
              <w:rPr>
                <w:sz w:val="20"/>
              </w:rPr>
            </w:pPr>
            <w:r>
              <w:rPr>
                <w:sz w:val="20"/>
              </w:rPr>
              <w:t>-vede si jednoduché kolektivní záznamy</w:t>
            </w:r>
          </w:p>
          <w:p w:rsidR="00492007" w:rsidRDefault="00492007" w:rsidP="00FF71E3">
            <w:pPr>
              <w:ind w:right="-34"/>
              <w:rPr>
                <w:b/>
                <w:bCs/>
                <w:sz w:val="28"/>
              </w:rPr>
            </w:pPr>
          </w:p>
          <w:p w:rsidR="00492007" w:rsidRDefault="00492007" w:rsidP="00FF71E3">
            <w:pPr>
              <w:ind w:right="-34"/>
              <w:rPr>
                <w:b/>
                <w:bCs/>
                <w:sz w:val="28"/>
              </w:rPr>
            </w:pPr>
          </w:p>
          <w:p w:rsidR="00492007" w:rsidRDefault="00492007" w:rsidP="00FF71E3">
            <w:pPr>
              <w:ind w:right="-34"/>
              <w:rPr>
                <w:b/>
                <w:bCs/>
                <w:sz w:val="20"/>
              </w:rPr>
            </w:pPr>
            <w:r>
              <w:rPr>
                <w:b/>
                <w:bCs/>
                <w:sz w:val="28"/>
              </w:rPr>
              <w:t>4. Příprava pokrmů</w:t>
            </w:r>
          </w:p>
          <w:p w:rsidR="00492007" w:rsidRDefault="00492007" w:rsidP="00FF71E3">
            <w:pPr>
              <w:ind w:right="-34"/>
              <w:rPr>
                <w:b/>
                <w:bCs/>
                <w:sz w:val="20"/>
              </w:rPr>
            </w:pPr>
            <w:r>
              <w:rPr>
                <w:b/>
                <w:bCs/>
                <w:sz w:val="20"/>
              </w:rPr>
              <w:t>Konkretizované výstupy žáka:</w:t>
            </w:r>
          </w:p>
          <w:p w:rsidR="00492007" w:rsidRDefault="00492007" w:rsidP="00FF71E3">
            <w:pPr>
              <w:ind w:right="-34"/>
              <w:rPr>
                <w:sz w:val="20"/>
              </w:rPr>
            </w:pPr>
            <w:r>
              <w:rPr>
                <w:sz w:val="20"/>
              </w:rPr>
              <w:t>-připraví tabuli pro jednoduché stolování a předvede</w:t>
            </w:r>
          </w:p>
          <w:p w:rsidR="00492007" w:rsidRDefault="00492007" w:rsidP="00FF71E3">
            <w:pPr>
              <w:ind w:right="-34"/>
              <w:rPr>
                <w:sz w:val="20"/>
              </w:rPr>
            </w:pPr>
            <w:r>
              <w:rPr>
                <w:sz w:val="20"/>
              </w:rPr>
              <w:t xml:space="preserve"> správné chování při stolování</w:t>
            </w:r>
          </w:p>
          <w:p w:rsidR="00492007" w:rsidRDefault="00492007" w:rsidP="00FF71E3">
            <w:pPr>
              <w:ind w:right="-34"/>
              <w:rPr>
                <w:sz w:val="20"/>
              </w:rPr>
            </w:pPr>
          </w:p>
          <w:p w:rsidR="00492007" w:rsidRDefault="00492007" w:rsidP="00FF71E3">
            <w:pPr>
              <w:ind w:right="-34"/>
              <w:rPr>
                <w:sz w:val="20"/>
              </w:rPr>
            </w:pPr>
          </w:p>
          <w:p w:rsidR="00492007" w:rsidRDefault="00492007" w:rsidP="00FF71E3">
            <w:pPr>
              <w:ind w:right="-34"/>
              <w:rPr>
                <w:sz w:val="20"/>
              </w:rPr>
            </w:pPr>
          </w:p>
          <w:p w:rsidR="00492007" w:rsidRDefault="00492007" w:rsidP="00FF71E3">
            <w:pPr>
              <w:ind w:right="-34"/>
              <w:rPr>
                <w:sz w:val="20"/>
              </w:rPr>
            </w:pPr>
            <w:r>
              <w:rPr>
                <w:b/>
                <w:bCs/>
              </w:rPr>
              <w:t>Způsoby ověřování učiva:</w:t>
            </w:r>
            <w:r>
              <w:rPr>
                <w:sz w:val="20"/>
              </w:rPr>
              <w:t xml:space="preserve">ústní a písemné </w:t>
            </w:r>
          </w:p>
          <w:p w:rsidR="00492007" w:rsidRDefault="00492007" w:rsidP="00FF71E3">
            <w:pPr>
              <w:ind w:right="-34"/>
              <w:rPr>
                <w:sz w:val="20"/>
              </w:rPr>
            </w:pPr>
            <w:r>
              <w:rPr>
                <w:sz w:val="20"/>
              </w:rPr>
              <w:t>hodnocení konkrétních výrobků a činností žáka,</w:t>
            </w:r>
          </w:p>
          <w:p w:rsidR="00492007" w:rsidRDefault="00492007" w:rsidP="00FF71E3">
            <w:pPr>
              <w:ind w:right="-34"/>
              <w:rPr>
                <w:sz w:val="20"/>
              </w:rPr>
            </w:pPr>
            <w:r>
              <w:rPr>
                <w:sz w:val="20"/>
              </w:rPr>
              <w:t xml:space="preserve">hodnocení práce ve skupinách </w:t>
            </w:r>
          </w:p>
          <w:p w:rsidR="00492007" w:rsidRDefault="00492007" w:rsidP="00FF71E3">
            <w:pPr>
              <w:ind w:right="-34"/>
              <w:rPr>
                <w:sz w:val="20"/>
              </w:rPr>
            </w:pPr>
          </w:p>
          <w:p w:rsidR="00492007" w:rsidRDefault="00492007" w:rsidP="00FF71E3">
            <w:pPr>
              <w:ind w:right="-34"/>
              <w:rPr>
                <w:sz w:val="20"/>
              </w:rPr>
            </w:pPr>
          </w:p>
        </w:tc>
        <w:tc>
          <w:tcPr>
            <w:tcW w:w="4606" w:type="dxa"/>
          </w:tcPr>
          <w:p w:rsidR="00492007" w:rsidRPr="0080614C" w:rsidRDefault="00492007" w:rsidP="00FF71E3">
            <w:pPr>
              <w:ind w:hanging="6016"/>
              <w:rPr>
                <w:b/>
                <w:bCs/>
                <w:sz w:val="20"/>
                <w:u w:val="single"/>
              </w:rPr>
            </w:pPr>
            <w:r>
              <w:rPr>
                <w:b/>
                <w:bCs/>
                <w:sz w:val="28"/>
                <w:u w:val="single"/>
              </w:rPr>
              <w:lastRenderedPageBreak/>
              <w:t xml:space="preserve">        </w:t>
            </w:r>
          </w:p>
          <w:p w:rsidR="00492007" w:rsidRDefault="00492007" w:rsidP="00FF71E3">
            <w:pPr>
              <w:rPr>
                <w:b/>
                <w:bCs/>
                <w:sz w:val="20"/>
              </w:rPr>
            </w:pPr>
            <w:r>
              <w:rPr>
                <w:b/>
                <w:bCs/>
                <w:sz w:val="20"/>
              </w:rPr>
              <w:t>Konkretizované učivo:</w:t>
            </w:r>
          </w:p>
          <w:p w:rsidR="00492007" w:rsidRDefault="00492007" w:rsidP="00FF71E3">
            <w:pPr>
              <w:rPr>
                <w:sz w:val="20"/>
              </w:rPr>
            </w:pPr>
            <w:r>
              <w:rPr>
                <w:sz w:val="20"/>
              </w:rPr>
              <w:t>-práce s materiály</w:t>
            </w:r>
          </w:p>
          <w:p w:rsidR="00492007" w:rsidRDefault="00492007" w:rsidP="00FF71E3">
            <w:pPr>
              <w:rPr>
                <w:sz w:val="20"/>
              </w:rPr>
            </w:pPr>
            <w:r>
              <w:rPr>
                <w:sz w:val="20"/>
              </w:rPr>
              <w:t>-přírodniny, modelovací hmota,papír, karton, textil</w:t>
            </w:r>
          </w:p>
          <w:p w:rsidR="00492007" w:rsidRDefault="00492007" w:rsidP="00FF71E3">
            <w:pPr>
              <w:rPr>
                <w:sz w:val="20"/>
              </w:rPr>
            </w:pPr>
            <w:r>
              <w:rPr>
                <w:sz w:val="20"/>
              </w:rPr>
              <w:t xml:space="preserve"> drát, kov,plasty</w:t>
            </w:r>
          </w:p>
          <w:p w:rsidR="00492007" w:rsidRDefault="00492007" w:rsidP="00FF71E3">
            <w:pPr>
              <w:rPr>
                <w:sz w:val="20"/>
              </w:rPr>
            </w:pPr>
            <w:r>
              <w:rPr>
                <w:sz w:val="20"/>
              </w:rPr>
              <w:t>-vlastnosti materiálu, užití v praxi</w:t>
            </w:r>
          </w:p>
          <w:p w:rsidR="00492007" w:rsidRDefault="00492007" w:rsidP="00FF71E3">
            <w:pPr>
              <w:rPr>
                <w:sz w:val="20"/>
              </w:rPr>
            </w:pPr>
            <w:r>
              <w:rPr>
                <w:sz w:val="20"/>
              </w:rPr>
              <w:t>-pracovní pomůcky, nářadí a nástroje pro ruční</w:t>
            </w:r>
          </w:p>
          <w:p w:rsidR="00492007" w:rsidRDefault="00492007" w:rsidP="00FF71E3">
            <w:pPr>
              <w:rPr>
                <w:sz w:val="20"/>
              </w:rPr>
            </w:pPr>
            <w:r>
              <w:rPr>
                <w:sz w:val="20"/>
              </w:rPr>
              <w:t xml:space="preserve"> opakování</w:t>
            </w:r>
          </w:p>
          <w:p w:rsidR="00492007" w:rsidRDefault="00492007" w:rsidP="00FF71E3">
            <w:pPr>
              <w:rPr>
                <w:sz w:val="20"/>
              </w:rPr>
            </w:pPr>
            <w:r>
              <w:rPr>
                <w:sz w:val="20"/>
              </w:rPr>
              <w:t>-jednoduché pracovní postupy</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-organizace práce, technologická kázeň</w:t>
            </w:r>
          </w:p>
          <w:p w:rsidR="00492007" w:rsidRDefault="00492007" w:rsidP="00FF71E3">
            <w:pPr>
              <w:rPr>
                <w:sz w:val="20"/>
              </w:rPr>
            </w:pPr>
            <w:r>
              <w:rPr>
                <w:sz w:val="20"/>
              </w:rPr>
              <w:t>-grafická komunikace, technické náčrty y výkresy,</w:t>
            </w:r>
          </w:p>
          <w:p w:rsidR="00492007" w:rsidRDefault="00492007" w:rsidP="00FF71E3">
            <w:pPr>
              <w:rPr>
                <w:sz w:val="20"/>
              </w:rPr>
            </w:pPr>
            <w:r>
              <w:rPr>
                <w:sz w:val="20"/>
              </w:rPr>
              <w:t xml:space="preserve"> technické informace</w:t>
            </w:r>
          </w:p>
          <w:p w:rsidR="00492007" w:rsidRDefault="00492007" w:rsidP="00FF71E3">
            <w:pPr>
              <w:rPr>
                <w:sz w:val="20"/>
              </w:rPr>
            </w:pPr>
            <w:r>
              <w:rPr>
                <w:sz w:val="20"/>
              </w:rPr>
              <w:t>-hygiena a bezpečnost práce</w:t>
            </w:r>
          </w:p>
          <w:p w:rsidR="00492007" w:rsidRDefault="00492007" w:rsidP="00FF71E3">
            <w:pPr>
              <w:rPr>
                <w:b/>
                <w:bCs/>
                <w:sz w:val="28"/>
                <w:u w:val="single"/>
              </w:rPr>
            </w:pP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b/>
                <w:bCs/>
                <w:sz w:val="20"/>
                <w:u w:val="single"/>
              </w:rPr>
            </w:pPr>
          </w:p>
          <w:p w:rsidR="00492007" w:rsidRPr="0080614C" w:rsidRDefault="00492007" w:rsidP="00FF71E3">
            <w:pPr>
              <w:rPr>
                <w:b/>
                <w:bCs/>
                <w:u w:val="single"/>
              </w:rPr>
            </w:pPr>
          </w:p>
          <w:p w:rsidR="00492007" w:rsidRPr="00253311" w:rsidRDefault="00492007" w:rsidP="00FF71E3">
            <w:pPr>
              <w:rPr>
                <w:b/>
                <w:bCs/>
                <w:sz w:val="20"/>
                <w:u w:val="single"/>
              </w:rPr>
            </w:pPr>
            <w:r>
              <w:rPr>
                <w:b/>
                <w:bCs/>
                <w:sz w:val="20"/>
              </w:rPr>
              <w:t>Konkretizované učivo:</w:t>
            </w:r>
          </w:p>
          <w:p w:rsidR="00492007" w:rsidRDefault="00492007" w:rsidP="00FF71E3">
            <w:pPr>
              <w:rPr>
                <w:sz w:val="20"/>
              </w:rPr>
            </w:pPr>
            <w:r>
              <w:rPr>
                <w:sz w:val="20"/>
              </w:rPr>
              <w:t>-stavebnice, sestavování modelů, montáž a demontáž</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-práce s návodem, předlohou, náčrtem, plánem,</w:t>
            </w:r>
          </w:p>
          <w:p w:rsidR="00492007" w:rsidRDefault="00492007" w:rsidP="00FF71E3">
            <w:pPr>
              <w:rPr>
                <w:sz w:val="20"/>
              </w:rPr>
            </w:pPr>
            <w:r>
              <w:rPr>
                <w:sz w:val="20"/>
              </w:rPr>
              <w:t xml:space="preserve"> schématem, jednoduchým programem</w:t>
            </w:r>
          </w:p>
          <w:p w:rsidR="00492007" w:rsidRDefault="00492007" w:rsidP="00FF71E3">
            <w:pPr>
              <w:rPr>
                <w:sz w:val="20"/>
              </w:rPr>
            </w:pPr>
            <w:r>
              <w:rPr>
                <w:sz w:val="20"/>
              </w:rPr>
              <w:t xml:space="preserve">-bezpečnostní předpisy, první pomoc při úrazu /Tv/ </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-lidové zvyky, tradice, řemesla /Prv/</w:t>
            </w: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rPr>
            </w:pPr>
          </w:p>
          <w:p w:rsidR="00492007" w:rsidRDefault="00492007" w:rsidP="00FF71E3">
            <w:pPr>
              <w:rPr>
                <w:b/>
                <w:bCs/>
                <w:sz w:val="20"/>
              </w:rPr>
            </w:pPr>
            <w:r>
              <w:rPr>
                <w:b/>
                <w:bCs/>
                <w:sz w:val="20"/>
              </w:rPr>
              <w:t>Konkretizované učivo:</w:t>
            </w:r>
          </w:p>
          <w:p w:rsidR="00492007" w:rsidRDefault="00492007" w:rsidP="00FF71E3">
            <w:pPr>
              <w:rPr>
                <w:sz w:val="20"/>
              </w:rPr>
            </w:pPr>
            <w:r>
              <w:rPr>
                <w:b/>
                <w:bCs/>
                <w:sz w:val="20"/>
              </w:rPr>
              <w:t>-</w:t>
            </w:r>
            <w:r>
              <w:rPr>
                <w:sz w:val="20"/>
              </w:rPr>
              <w:t>pokojové rostliny</w:t>
            </w:r>
          </w:p>
          <w:p w:rsidR="00492007" w:rsidRDefault="00492007" w:rsidP="00FF71E3">
            <w:pPr>
              <w:rPr>
                <w:sz w:val="20"/>
              </w:rPr>
            </w:pPr>
            <w:r>
              <w:rPr>
                <w:sz w:val="20"/>
              </w:rPr>
              <w:t>-pěstitelské práce: výsev hrachu, přesazování a</w:t>
            </w:r>
          </w:p>
          <w:p w:rsidR="00492007" w:rsidRDefault="00492007" w:rsidP="00FF71E3">
            <w:pPr>
              <w:rPr>
                <w:sz w:val="20"/>
              </w:rPr>
            </w:pPr>
            <w:r>
              <w:rPr>
                <w:sz w:val="20"/>
              </w:rPr>
              <w:t xml:space="preserve"> rozmnožování pokojových rostlin, rychlení rostlin</w:t>
            </w:r>
          </w:p>
          <w:p w:rsidR="00492007" w:rsidRDefault="00492007" w:rsidP="00FF71E3">
            <w:pPr>
              <w:rPr>
                <w:sz w:val="20"/>
              </w:rPr>
            </w:pPr>
            <w:r>
              <w:rPr>
                <w:sz w:val="20"/>
              </w:rPr>
              <w:t xml:space="preserve">  /Prv/</w:t>
            </w:r>
          </w:p>
          <w:p w:rsidR="00492007" w:rsidRDefault="00492007" w:rsidP="00FF71E3">
            <w:pPr>
              <w:rPr>
                <w:sz w:val="20"/>
              </w:rPr>
            </w:pPr>
          </w:p>
          <w:p w:rsidR="00492007" w:rsidRDefault="00492007" w:rsidP="00FF71E3">
            <w:pPr>
              <w:rPr>
                <w:sz w:val="20"/>
              </w:rPr>
            </w:pPr>
          </w:p>
          <w:p w:rsidR="00492007" w:rsidRDefault="00492007" w:rsidP="00FF71E3">
            <w:pPr>
              <w:rPr>
                <w:b/>
                <w:bCs/>
                <w:sz w:val="20"/>
              </w:rPr>
            </w:pPr>
          </w:p>
          <w:p w:rsidR="00492007" w:rsidRDefault="00492007" w:rsidP="00FF71E3">
            <w:pPr>
              <w:rPr>
                <w:b/>
                <w:bCs/>
                <w:sz w:val="20"/>
              </w:rPr>
            </w:pPr>
          </w:p>
          <w:p w:rsidR="00492007" w:rsidRDefault="00492007" w:rsidP="00FF71E3">
            <w:pPr>
              <w:rPr>
                <w:sz w:val="20"/>
              </w:rPr>
            </w:pPr>
            <w:r>
              <w:rPr>
                <w:b/>
                <w:bCs/>
                <w:sz w:val="20"/>
              </w:rPr>
              <w:t>Konkretizované učivo:</w:t>
            </w:r>
          </w:p>
          <w:p w:rsidR="00492007" w:rsidRDefault="00492007" w:rsidP="00FF71E3">
            <w:pPr>
              <w:rPr>
                <w:sz w:val="20"/>
              </w:rPr>
            </w:pPr>
            <w:r>
              <w:rPr>
                <w:sz w:val="20"/>
              </w:rPr>
              <w:t>-jednoduchá příprava stolu, pravidla chování</w:t>
            </w:r>
          </w:p>
          <w:p w:rsidR="00492007" w:rsidRDefault="00492007" w:rsidP="00FF71E3">
            <w:pPr>
              <w:rPr>
                <w:b/>
                <w:bCs/>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b/>
                <w:bCs/>
                <w:sz w:val="20"/>
              </w:rPr>
            </w:pPr>
          </w:p>
          <w:p w:rsidR="00492007" w:rsidRDefault="00492007" w:rsidP="00FF71E3">
            <w:pPr>
              <w:ind w:hanging="286"/>
              <w:rPr>
                <w:sz w:val="20"/>
              </w:rPr>
            </w:pPr>
          </w:p>
          <w:p w:rsidR="00492007" w:rsidRDefault="00492007" w:rsidP="00FF71E3">
            <w:pPr>
              <w:rPr>
                <w:sz w:val="20"/>
              </w:rPr>
            </w:pPr>
          </w:p>
          <w:p w:rsidR="00492007" w:rsidRDefault="00492007" w:rsidP="00FF71E3">
            <w:pPr>
              <w:rPr>
                <w:sz w:val="20"/>
              </w:rPr>
            </w:pPr>
          </w:p>
          <w:p w:rsidR="00492007" w:rsidRDefault="00492007" w:rsidP="00FF71E3">
            <w:pPr>
              <w:ind w:left="-106"/>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ind w:hanging="106"/>
              <w:rPr>
                <w:b/>
                <w:bCs/>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ind w:firstLine="434"/>
              <w:rPr>
                <w:sz w:val="20"/>
              </w:rPr>
            </w:pPr>
          </w:p>
          <w:p w:rsidR="00492007" w:rsidRDefault="00492007" w:rsidP="00FF71E3">
            <w:pPr>
              <w:ind w:firstLine="434"/>
              <w:rPr>
                <w:sz w:val="20"/>
              </w:rPr>
            </w:pPr>
          </w:p>
          <w:p w:rsidR="00492007" w:rsidRDefault="00492007" w:rsidP="00FF71E3">
            <w:pPr>
              <w:rPr>
                <w:sz w:val="20"/>
              </w:rPr>
            </w:pPr>
          </w:p>
          <w:p w:rsidR="00492007" w:rsidRDefault="00492007" w:rsidP="00FF71E3">
            <w:pPr>
              <w:rPr>
                <w:sz w:val="20"/>
              </w:rPr>
            </w:pPr>
          </w:p>
          <w:p w:rsidR="00492007" w:rsidRDefault="00492007" w:rsidP="00FF71E3">
            <w:pPr>
              <w:ind w:left="-106" w:firstLine="106"/>
              <w:rPr>
                <w:sz w:val="20"/>
              </w:rPr>
            </w:pPr>
          </w:p>
          <w:p w:rsidR="00492007" w:rsidRDefault="00492007" w:rsidP="00FF71E3">
            <w:pPr>
              <w:ind w:left="-106" w:firstLine="106"/>
              <w:rPr>
                <w:b/>
                <w:bCs/>
                <w:sz w:val="20"/>
              </w:rPr>
            </w:pPr>
          </w:p>
          <w:p w:rsidR="00492007" w:rsidRDefault="00492007" w:rsidP="00FF71E3">
            <w:pPr>
              <w:ind w:left="74" w:hanging="74"/>
              <w:rPr>
                <w:b/>
                <w:bCs/>
                <w:sz w:val="20"/>
              </w:rPr>
            </w:pPr>
          </w:p>
          <w:p w:rsidR="00492007" w:rsidRDefault="00492007" w:rsidP="00FF71E3">
            <w:pPr>
              <w:ind w:left="74" w:hanging="74"/>
              <w:rPr>
                <w:sz w:val="20"/>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r>
              <w:rPr>
                <w:b/>
                <w:bCs/>
                <w:sz w:val="28"/>
                <w:u w:val="single"/>
              </w:rPr>
              <w:t xml:space="preserve">  </w:t>
            </w: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p w:rsidR="00492007" w:rsidRDefault="00492007" w:rsidP="00FF71E3">
            <w:pPr>
              <w:rPr>
                <w:b/>
                <w:bCs/>
                <w:sz w:val="20"/>
                <w:u w:val="single"/>
              </w:rPr>
            </w:pPr>
          </w:p>
        </w:tc>
      </w:tr>
    </w:tbl>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rPr>
          <w:b/>
          <w:bCs/>
          <w:sz w:val="28"/>
        </w:rPr>
      </w:pPr>
    </w:p>
    <w:p w:rsidR="00492007" w:rsidRDefault="00492007" w:rsidP="00492007">
      <w:pPr>
        <w:pStyle w:val="Nadpis1"/>
        <w:jc w:val="center"/>
        <w:rPr>
          <w:sz w:val="28"/>
          <w:szCs w:val="28"/>
          <w:u w:val="thick"/>
        </w:rPr>
      </w:pPr>
    </w:p>
    <w:p w:rsidR="00492007" w:rsidRPr="00253311" w:rsidRDefault="00492007" w:rsidP="00492007">
      <w:pPr>
        <w:pStyle w:val="Nadpis1"/>
        <w:jc w:val="center"/>
        <w:rPr>
          <w:sz w:val="28"/>
          <w:szCs w:val="28"/>
          <w:u w:val="thick"/>
        </w:rPr>
      </w:pPr>
      <w:r w:rsidRPr="00253311">
        <w:rPr>
          <w:sz w:val="28"/>
          <w:szCs w:val="28"/>
          <w:u w:val="thick"/>
        </w:rPr>
        <w:t>Vzdělávací obsah vyučovacího předmětu Pracovní činnosti- 4. ročník</w:t>
      </w:r>
    </w:p>
    <w:p w:rsidR="00492007" w:rsidRDefault="00492007" w:rsidP="00492007"/>
    <w:tbl>
      <w:tblPr>
        <w:tblW w:w="0" w:type="auto"/>
        <w:tblCellMar>
          <w:left w:w="70" w:type="dxa"/>
          <w:right w:w="70" w:type="dxa"/>
        </w:tblCellMar>
        <w:tblLook w:val="0000" w:firstRow="0" w:lastRow="0" w:firstColumn="0" w:lastColumn="0" w:noHBand="0" w:noVBand="0"/>
      </w:tblPr>
      <w:tblGrid>
        <w:gridCol w:w="4750"/>
        <w:gridCol w:w="4462"/>
      </w:tblGrid>
      <w:tr w:rsidR="00492007" w:rsidTr="00FF71E3">
        <w:tblPrEx>
          <w:tblCellMar>
            <w:top w:w="0" w:type="dxa"/>
            <w:bottom w:w="0" w:type="dxa"/>
          </w:tblCellMar>
        </w:tblPrEx>
        <w:tc>
          <w:tcPr>
            <w:tcW w:w="4750" w:type="dxa"/>
          </w:tcPr>
          <w:p w:rsidR="00492007" w:rsidRDefault="00492007" w:rsidP="00FF71E3">
            <w:pPr>
              <w:rPr>
                <w:b/>
                <w:bCs/>
                <w:sz w:val="28"/>
              </w:rPr>
            </w:pPr>
            <w:r>
              <w:rPr>
                <w:b/>
                <w:bCs/>
                <w:sz w:val="28"/>
              </w:rPr>
              <w:t>1. Práce s drobným materiálem</w:t>
            </w:r>
          </w:p>
        </w:tc>
        <w:tc>
          <w:tcPr>
            <w:tcW w:w="4462" w:type="dxa"/>
          </w:tcPr>
          <w:p w:rsidR="00492007" w:rsidRDefault="00492007" w:rsidP="00FF71E3"/>
        </w:tc>
      </w:tr>
      <w:tr w:rsidR="00492007" w:rsidTr="00FF71E3">
        <w:tblPrEx>
          <w:tblCellMar>
            <w:top w:w="0" w:type="dxa"/>
            <w:bottom w:w="0" w:type="dxa"/>
          </w:tblCellMar>
        </w:tblPrEx>
        <w:trPr>
          <w:trHeight w:val="4018"/>
        </w:trPr>
        <w:tc>
          <w:tcPr>
            <w:tcW w:w="4750" w:type="dxa"/>
          </w:tcPr>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-předvede správné praktické činnosti s daným materiálem</w:t>
            </w:r>
          </w:p>
          <w:p w:rsidR="00492007" w:rsidRDefault="00492007" w:rsidP="00FF71E3">
            <w:pPr>
              <w:rPr>
                <w:sz w:val="20"/>
              </w:rPr>
            </w:pPr>
            <w:r>
              <w:rPr>
                <w:sz w:val="20"/>
              </w:rPr>
              <w:t>-rozliší různé materiály, uvede jejich vlastnosti</w:t>
            </w:r>
          </w:p>
          <w:p w:rsidR="00492007" w:rsidRDefault="00492007" w:rsidP="00FF71E3">
            <w:pPr>
              <w:rPr>
                <w:sz w:val="20"/>
              </w:rPr>
            </w:pPr>
            <w:r>
              <w:rPr>
                <w:sz w:val="20"/>
              </w:rPr>
              <w:t>-předvede základní dovednosti práce s technickými materiály</w:t>
            </w:r>
          </w:p>
          <w:p w:rsidR="00492007" w:rsidRDefault="00492007" w:rsidP="00FF71E3">
            <w:pPr>
              <w:rPr>
                <w:sz w:val="20"/>
              </w:rPr>
            </w:pPr>
            <w:r>
              <w:rPr>
                <w:sz w:val="20"/>
              </w:rPr>
              <w:t>-bezpečně využívá vlastnosti různých materiálů při složitějších pracovních činnostech</w:t>
            </w:r>
          </w:p>
          <w:p w:rsidR="00492007" w:rsidRDefault="00492007" w:rsidP="00FF71E3">
            <w:pPr>
              <w:rPr>
                <w:sz w:val="20"/>
              </w:rPr>
            </w:pPr>
            <w:r>
              <w:rPr>
                <w:sz w:val="20"/>
              </w:rPr>
              <w:t>-používá složitější pracovní nářadí a pomůcky</w:t>
            </w:r>
          </w:p>
          <w:p w:rsidR="00492007" w:rsidRDefault="00492007" w:rsidP="00FF71E3">
            <w:pPr>
              <w:rPr>
                <w:sz w:val="20"/>
              </w:rPr>
            </w:pPr>
            <w:r>
              <w:rPr>
                <w:sz w:val="20"/>
              </w:rPr>
              <w:t>-zachází s pracovními nástroji bezpečně a podle návodu</w:t>
            </w:r>
          </w:p>
          <w:p w:rsidR="00492007" w:rsidRDefault="00492007" w:rsidP="00FF71E3">
            <w:pPr>
              <w:rPr>
                <w:sz w:val="20"/>
              </w:rPr>
            </w:pPr>
            <w:r>
              <w:rPr>
                <w:sz w:val="20"/>
              </w:rPr>
              <w:t>-vybere vhodný pracovní nástroj, pomůcku, nářadí</w:t>
            </w:r>
          </w:p>
          <w:p w:rsidR="00492007" w:rsidRDefault="00492007" w:rsidP="00FF71E3">
            <w:pPr>
              <w:rPr>
                <w:sz w:val="20"/>
              </w:rPr>
            </w:pPr>
            <w:r>
              <w:rPr>
                <w:sz w:val="20"/>
              </w:rPr>
              <w:t>-samostatně podle vlastní představy vypracuje plánek výrobku, k jeho zhotovení zvolí vhodné materiály, nářadí, pomůcky, pracovní postup, vzniklé problémy vhodným způsobem samostatně řeší</w:t>
            </w:r>
          </w:p>
          <w:p w:rsidR="00492007" w:rsidRDefault="00492007" w:rsidP="00FF71E3">
            <w:pPr>
              <w:rPr>
                <w:sz w:val="20"/>
              </w:rPr>
            </w:pPr>
            <w:r>
              <w:rPr>
                <w:sz w:val="20"/>
              </w:rPr>
              <w:t>-dodržuje pracovní postup podle slovního návodu, náčrtku, nákresu, výkresu</w:t>
            </w:r>
          </w:p>
          <w:p w:rsidR="00492007" w:rsidRDefault="00492007" w:rsidP="00FF71E3">
            <w:pPr>
              <w:rPr>
                <w:sz w:val="20"/>
              </w:rPr>
            </w:pPr>
            <w:r>
              <w:rPr>
                <w:sz w:val="20"/>
              </w:rPr>
              <w:t>-při řešení praktických problémů prokáže technické myšlení a technickou představivost</w:t>
            </w:r>
          </w:p>
          <w:p w:rsidR="00492007" w:rsidRDefault="00492007" w:rsidP="00FF71E3">
            <w:pPr>
              <w:rPr>
                <w:sz w:val="20"/>
              </w:rPr>
            </w:pPr>
            <w:r>
              <w:rPr>
                <w:sz w:val="20"/>
              </w:rPr>
              <w:t>-používá složitější metodickou řadu pracovního postupu</w:t>
            </w:r>
          </w:p>
          <w:p w:rsidR="00492007" w:rsidRDefault="00492007" w:rsidP="00FF71E3">
            <w:pPr>
              <w:rPr>
                <w:sz w:val="20"/>
              </w:rPr>
            </w:pPr>
            <w:r>
              <w:rPr>
                <w:sz w:val="20"/>
              </w:rPr>
              <w:t xml:space="preserve">-samostatně zaznamená dílčí pozorování a úseky při pokusech, uvede celé pracovní postupy </w:t>
            </w:r>
          </w:p>
          <w:p w:rsidR="00492007" w:rsidRDefault="00492007" w:rsidP="00FF71E3">
            <w:pPr>
              <w:rPr>
                <w:sz w:val="20"/>
              </w:rPr>
            </w:pPr>
            <w:r>
              <w:rPr>
                <w:sz w:val="20"/>
              </w:rPr>
              <w:t>-vystihne podstatu pracovního procesu</w:t>
            </w:r>
          </w:p>
          <w:p w:rsidR="00492007" w:rsidRDefault="00492007" w:rsidP="00FF71E3">
            <w:pPr>
              <w:rPr>
                <w:sz w:val="20"/>
              </w:rPr>
            </w:pPr>
            <w:r>
              <w:rPr>
                <w:sz w:val="20"/>
              </w:rPr>
              <w:t>-určí z jednoduchého náčrtu, výkresu velikost, délku, šířku výrobku</w:t>
            </w:r>
          </w:p>
          <w:p w:rsidR="00492007" w:rsidRDefault="00492007" w:rsidP="00FF71E3">
            <w:pPr>
              <w:rPr>
                <w:sz w:val="20"/>
              </w:rPr>
            </w:pPr>
            <w:r>
              <w:rPr>
                <w:sz w:val="20"/>
              </w:rPr>
              <w:t>-samostatně vyhledá informace o různých technologiích v dostupné literatuře</w:t>
            </w:r>
          </w:p>
          <w:p w:rsidR="00492007" w:rsidRDefault="00492007" w:rsidP="00FF71E3">
            <w:pPr>
              <w:rPr>
                <w:sz w:val="20"/>
              </w:rPr>
            </w:pPr>
            <w:r>
              <w:rPr>
                <w:sz w:val="20"/>
              </w:rPr>
              <w:t>-sleduje průběh předváděné práce a následně samostatně napodobí pracovní postup</w:t>
            </w:r>
          </w:p>
          <w:p w:rsidR="00492007" w:rsidRDefault="00492007" w:rsidP="00FF71E3">
            <w:pPr>
              <w:rPr>
                <w:sz w:val="20"/>
              </w:rPr>
            </w:pPr>
            <w:r>
              <w:rPr>
                <w:sz w:val="20"/>
              </w:rPr>
              <w:t xml:space="preserve">-vyrobí jednoduché lidové výrobky pomocí </w:t>
            </w:r>
            <w:r>
              <w:rPr>
                <w:sz w:val="20"/>
              </w:rPr>
              <w:lastRenderedPageBreak/>
              <w:t>jednoduchých pomůcek , nářadí</w:t>
            </w:r>
          </w:p>
          <w:p w:rsidR="00492007" w:rsidRDefault="00492007" w:rsidP="00FF71E3">
            <w:pPr>
              <w:rPr>
                <w:sz w:val="20"/>
              </w:rPr>
            </w:pPr>
            <w:r>
              <w:rPr>
                <w:sz w:val="20"/>
              </w:rPr>
              <w:t>-napodobí v jednoduché formě vybrané lidové řemeslo</w:t>
            </w:r>
          </w:p>
          <w:p w:rsidR="00492007" w:rsidRDefault="00492007" w:rsidP="00FF71E3">
            <w:pPr>
              <w:rPr>
                <w:sz w:val="20"/>
              </w:rPr>
            </w:pPr>
            <w:r>
              <w:rPr>
                <w:sz w:val="20"/>
              </w:rPr>
              <w:t>-při pracovním postupu použije kreslený návod</w:t>
            </w:r>
          </w:p>
          <w:p w:rsidR="00492007" w:rsidRDefault="00492007" w:rsidP="00FF71E3">
            <w:pPr>
              <w:rPr>
                <w:sz w:val="20"/>
              </w:rPr>
            </w:pPr>
            <w:r>
              <w:rPr>
                <w:sz w:val="20"/>
              </w:rPr>
              <w:t>-povede pokusy a pozorování, při nichž vlastní prací pozná vlastnosti materiálů, vlastnosti a účel nástrojů a pomůcek</w:t>
            </w:r>
          </w:p>
        </w:tc>
        <w:tc>
          <w:tcPr>
            <w:tcW w:w="4462" w:type="dxa"/>
          </w:tcPr>
          <w:p w:rsidR="00492007" w:rsidRDefault="00492007" w:rsidP="00FF71E3">
            <w:pPr>
              <w:rPr>
                <w:b/>
                <w:bCs/>
                <w:sz w:val="20"/>
              </w:rPr>
            </w:pPr>
            <w:r>
              <w:rPr>
                <w:b/>
                <w:bCs/>
                <w:sz w:val="20"/>
              </w:rPr>
              <w:lastRenderedPageBreak/>
              <w:t>Konkretizované učivo:</w:t>
            </w:r>
          </w:p>
          <w:p w:rsidR="00492007" w:rsidRDefault="00492007" w:rsidP="00FF71E3">
            <w:pPr>
              <w:rPr>
                <w:sz w:val="20"/>
              </w:rPr>
            </w:pPr>
            <w:r>
              <w:rPr>
                <w:sz w:val="20"/>
              </w:rPr>
              <w:t>-práce s drobným materiálem, přírodninami, modelovací hmotou, papírem a kartonem, textilem, drátem, fólií, dřevem, plasty /Př/</w:t>
            </w: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-vlastnosti materiálů, užití v praxi</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-pracovní pomůcky, nářadí a nástroje pro ruční opracování</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-jednoduché pracovní operace a postupy, organizace práce, technologická kázeň</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-grafická komunikace, technické náčrty a výkresy, technologie</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-lidové zvyky, tradice, řemeslo /Vl/</w:t>
            </w:r>
          </w:p>
        </w:tc>
      </w:tr>
      <w:tr w:rsidR="00492007" w:rsidTr="00FF71E3">
        <w:tblPrEx>
          <w:tblCellMar>
            <w:top w:w="0" w:type="dxa"/>
            <w:bottom w:w="0" w:type="dxa"/>
          </w:tblCellMar>
        </w:tblPrEx>
        <w:tc>
          <w:tcPr>
            <w:tcW w:w="4750" w:type="dxa"/>
          </w:tcPr>
          <w:p w:rsidR="00492007" w:rsidRDefault="00492007" w:rsidP="00FF71E3">
            <w:pPr>
              <w:rPr>
                <w:b/>
                <w:bCs/>
                <w:sz w:val="28"/>
              </w:rPr>
            </w:pPr>
          </w:p>
          <w:p w:rsidR="00492007" w:rsidRDefault="00492007" w:rsidP="00FF71E3">
            <w:pPr>
              <w:rPr>
                <w:b/>
                <w:bCs/>
                <w:sz w:val="28"/>
              </w:rPr>
            </w:pPr>
            <w:r>
              <w:rPr>
                <w:b/>
                <w:bCs/>
                <w:sz w:val="28"/>
              </w:rPr>
              <w:t>2. Konstrukční činnosti</w:t>
            </w:r>
          </w:p>
        </w:tc>
        <w:tc>
          <w:tcPr>
            <w:tcW w:w="4462" w:type="dxa"/>
          </w:tcPr>
          <w:p w:rsidR="00492007" w:rsidRDefault="00492007" w:rsidP="00FF71E3">
            <w:pPr>
              <w:rPr>
                <w:sz w:val="20"/>
              </w:rPr>
            </w:pPr>
          </w:p>
        </w:tc>
      </w:tr>
      <w:tr w:rsidR="00492007" w:rsidTr="00FF71E3">
        <w:tblPrEx>
          <w:tblCellMar>
            <w:top w:w="0" w:type="dxa"/>
            <w:bottom w:w="0" w:type="dxa"/>
          </w:tblCellMar>
        </w:tblPrEx>
        <w:tc>
          <w:tcPr>
            <w:tcW w:w="4750" w:type="dxa"/>
          </w:tcPr>
          <w:p w:rsidR="00492007" w:rsidRDefault="00492007" w:rsidP="00FF71E3">
            <w:pPr>
              <w:rPr>
                <w:b/>
                <w:bCs/>
                <w:sz w:val="20"/>
              </w:rPr>
            </w:pPr>
            <w:r>
              <w:rPr>
                <w:b/>
                <w:bCs/>
                <w:sz w:val="20"/>
              </w:rPr>
              <w:t>Konkretizované výstupy žáka:</w:t>
            </w:r>
          </w:p>
          <w:p w:rsidR="00492007" w:rsidRDefault="00492007" w:rsidP="00FF71E3">
            <w:pPr>
              <w:rPr>
                <w:sz w:val="20"/>
              </w:rPr>
            </w:pPr>
            <w:r>
              <w:rPr>
                <w:sz w:val="20"/>
              </w:rPr>
              <w:t>-vyřeší úspěšně pracovní problémy při práci s návodem, náčrtem, předlohou, jednoduchým programem</w:t>
            </w:r>
          </w:p>
          <w:p w:rsidR="00492007" w:rsidRDefault="00492007" w:rsidP="00FF71E3">
            <w:pPr>
              <w:rPr>
                <w:sz w:val="20"/>
              </w:rPr>
            </w:pPr>
            <w:r>
              <w:rPr>
                <w:sz w:val="20"/>
              </w:rPr>
              <w:t>-důsledně dodržuje pracovní řád a zásady bezpečné práce s nástroji, pomůckami</w:t>
            </w:r>
          </w:p>
          <w:p w:rsidR="00492007" w:rsidRDefault="00492007" w:rsidP="00FF71E3">
            <w:pPr>
              <w:rPr>
                <w:sz w:val="20"/>
              </w:rPr>
            </w:pPr>
            <w:r>
              <w:rPr>
                <w:sz w:val="20"/>
              </w:rPr>
              <w:t>-ohlásí každé poranění, dovede ošetřit jednoduché zranění</w:t>
            </w:r>
          </w:p>
          <w:p w:rsidR="00492007" w:rsidRDefault="00492007" w:rsidP="00FF71E3">
            <w:pPr>
              <w:rPr>
                <w:sz w:val="20"/>
              </w:rPr>
            </w:pPr>
            <w:r>
              <w:rPr>
                <w:sz w:val="20"/>
              </w:rPr>
              <w:t>-dodržuje bezpečnost a hygienu práce</w:t>
            </w:r>
          </w:p>
          <w:p w:rsidR="00492007" w:rsidRDefault="00492007" w:rsidP="00FF71E3">
            <w:pPr>
              <w:rPr>
                <w:sz w:val="20"/>
              </w:rPr>
            </w:pPr>
            <w:r>
              <w:rPr>
                <w:sz w:val="20"/>
              </w:rPr>
              <w:t>-dodržuje pořádek na pracovním místě</w:t>
            </w:r>
          </w:p>
          <w:p w:rsidR="00492007" w:rsidRPr="00253311" w:rsidRDefault="00492007" w:rsidP="00FF71E3">
            <w:pPr>
              <w:rPr>
                <w:sz w:val="20"/>
              </w:rPr>
            </w:pPr>
            <w:r>
              <w:rPr>
                <w:sz w:val="20"/>
              </w:rPr>
              <w:t>-předvede práci podle slovního návodu, vzoru, fantazie</w:t>
            </w:r>
          </w:p>
        </w:tc>
        <w:tc>
          <w:tcPr>
            <w:tcW w:w="4462" w:type="dxa"/>
          </w:tcPr>
          <w:p w:rsidR="00492007" w:rsidRDefault="00492007" w:rsidP="00FF71E3">
            <w:pPr>
              <w:rPr>
                <w:sz w:val="20"/>
              </w:rPr>
            </w:pPr>
            <w:r>
              <w:rPr>
                <w:b/>
                <w:bCs/>
                <w:sz w:val="20"/>
              </w:rPr>
              <w:t>Konkretizované učivo:</w:t>
            </w:r>
          </w:p>
          <w:p w:rsidR="00492007" w:rsidRDefault="00492007" w:rsidP="00FF71E3">
            <w:pPr>
              <w:rPr>
                <w:sz w:val="20"/>
              </w:rPr>
            </w:pPr>
            <w:r>
              <w:rPr>
                <w:sz w:val="20"/>
              </w:rPr>
              <w:t>-stavebnice, práce montážní a demontážní</w:t>
            </w:r>
          </w:p>
          <w:p w:rsidR="00492007" w:rsidRDefault="00492007" w:rsidP="00FF71E3">
            <w:pPr>
              <w:rPr>
                <w:sz w:val="20"/>
              </w:rPr>
            </w:pPr>
            <w:r>
              <w:rPr>
                <w:sz w:val="20"/>
              </w:rPr>
              <w:t>-práce s návodem, předlohou, náčrtem, plánem, jednoduchým programem</w:t>
            </w:r>
          </w:p>
          <w:p w:rsidR="00492007" w:rsidRDefault="00492007" w:rsidP="00FF71E3">
            <w:pPr>
              <w:rPr>
                <w:sz w:val="20"/>
              </w:rPr>
            </w:pPr>
          </w:p>
          <w:p w:rsidR="00492007" w:rsidRDefault="00492007" w:rsidP="00FF71E3">
            <w:pPr>
              <w:rPr>
                <w:sz w:val="20"/>
              </w:rPr>
            </w:pPr>
            <w:r>
              <w:rPr>
                <w:sz w:val="20"/>
              </w:rPr>
              <w:t>-bezpečnostní předpisy, první pomoc při úraze</w:t>
            </w:r>
          </w:p>
        </w:tc>
      </w:tr>
      <w:tr w:rsidR="00492007" w:rsidTr="00FF71E3">
        <w:tblPrEx>
          <w:tblCellMar>
            <w:top w:w="0" w:type="dxa"/>
            <w:bottom w:w="0" w:type="dxa"/>
          </w:tblCellMar>
        </w:tblPrEx>
        <w:tc>
          <w:tcPr>
            <w:tcW w:w="4750" w:type="dxa"/>
          </w:tcPr>
          <w:p w:rsidR="00492007" w:rsidRDefault="00492007" w:rsidP="00FF71E3">
            <w:pPr>
              <w:rPr>
                <w:b/>
                <w:bCs/>
                <w:sz w:val="28"/>
              </w:rPr>
            </w:pPr>
          </w:p>
          <w:p w:rsidR="00492007" w:rsidRDefault="00492007" w:rsidP="00FF71E3">
            <w:pPr>
              <w:rPr>
                <w:b/>
                <w:bCs/>
                <w:sz w:val="28"/>
              </w:rPr>
            </w:pPr>
            <w:r>
              <w:rPr>
                <w:b/>
                <w:bCs/>
                <w:sz w:val="28"/>
              </w:rPr>
              <w:t>3. Pěstitelské práce</w:t>
            </w:r>
          </w:p>
        </w:tc>
        <w:tc>
          <w:tcPr>
            <w:tcW w:w="4462" w:type="dxa"/>
          </w:tcPr>
          <w:p w:rsidR="00492007" w:rsidRDefault="00492007" w:rsidP="00FF71E3">
            <w:pPr>
              <w:rPr>
                <w:sz w:val="20"/>
              </w:rPr>
            </w:pPr>
          </w:p>
        </w:tc>
      </w:tr>
      <w:tr w:rsidR="00492007" w:rsidTr="00FF71E3">
        <w:tblPrEx>
          <w:tblCellMar>
            <w:top w:w="0" w:type="dxa"/>
            <w:bottom w:w="0" w:type="dxa"/>
          </w:tblCellMar>
        </w:tblPrEx>
        <w:tc>
          <w:tcPr>
            <w:tcW w:w="4750" w:type="dxa"/>
          </w:tcPr>
          <w:p w:rsidR="00492007" w:rsidRDefault="00492007" w:rsidP="00FF71E3">
            <w:pPr>
              <w:rPr>
                <w:b/>
                <w:bCs/>
                <w:sz w:val="28"/>
              </w:rPr>
            </w:pPr>
            <w:r>
              <w:rPr>
                <w:b/>
                <w:bCs/>
                <w:sz w:val="20"/>
              </w:rPr>
              <w:t>Konkretizované výstupy žáka:</w:t>
            </w:r>
          </w:p>
          <w:p w:rsidR="00492007" w:rsidRDefault="00492007" w:rsidP="00FF71E3">
            <w:pPr>
              <w:pStyle w:val="Zkladntext"/>
            </w:pPr>
            <w:r>
              <w:t>-vyhledá informace o pokojových rostlinách v dostupné literatuře</w:t>
            </w:r>
          </w:p>
          <w:p w:rsidR="00492007" w:rsidRDefault="00492007" w:rsidP="00FF71E3">
            <w:pPr>
              <w:rPr>
                <w:sz w:val="20"/>
              </w:rPr>
            </w:pPr>
            <w:r>
              <w:rPr>
                <w:sz w:val="20"/>
              </w:rPr>
              <w:t>-uvede, rozliší jedovaté a nebezpečné pokojové rostliny</w:t>
            </w:r>
          </w:p>
          <w:p w:rsidR="00492007" w:rsidRDefault="00492007" w:rsidP="00FF71E3">
            <w:pPr>
              <w:rPr>
                <w:sz w:val="20"/>
              </w:rPr>
            </w:pPr>
            <w:r>
              <w:rPr>
                <w:sz w:val="20"/>
              </w:rPr>
              <w:t>-provede pozorování pokojových rostlin, předvede správnou péči o pokojové rostliny</w:t>
            </w:r>
          </w:p>
          <w:p w:rsidR="00492007" w:rsidRDefault="00492007" w:rsidP="00FF71E3">
            <w:pPr>
              <w:rPr>
                <w:sz w:val="20"/>
              </w:rPr>
            </w:pPr>
            <w:r>
              <w:rPr>
                <w:sz w:val="20"/>
              </w:rPr>
              <w:t>-rozliší jednoduché pěstitelské nářadí</w:t>
            </w:r>
          </w:p>
          <w:p w:rsidR="00492007" w:rsidRDefault="00492007" w:rsidP="00FF71E3">
            <w:pPr>
              <w:rPr>
                <w:sz w:val="20"/>
              </w:rPr>
            </w:pPr>
            <w:r>
              <w:rPr>
                <w:sz w:val="20"/>
              </w:rPr>
              <w:t>-při pěstitelských pracích používá vhodné pracovní nástroje a náčiní a správné pracovní postupy</w:t>
            </w:r>
          </w:p>
        </w:tc>
        <w:tc>
          <w:tcPr>
            <w:tcW w:w="4462" w:type="dxa"/>
          </w:tcPr>
          <w:p w:rsidR="00492007" w:rsidRDefault="00492007" w:rsidP="00FF71E3">
            <w:pPr>
              <w:rPr>
                <w:sz w:val="20"/>
              </w:rPr>
            </w:pPr>
            <w:r>
              <w:rPr>
                <w:b/>
                <w:bCs/>
                <w:sz w:val="20"/>
              </w:rPr>
              <w:t>Konkretizované učivo:</w:t>
            </w:r>
          </w:p>
          <w:p w:rsidR="00492007" w:rsidRDefault="00492007" w:rsidP="00FF71E3">
            <w:pPr>
              <w:rPr>
                <w:sz w:val="20"/>
              </w:rPr>
            </w:pPr>
            <w:r>
              <w:rPr>
                <w:sz w:val="20"/>
              </w:rPr>
              <w:t>-pokojové rostliny /Př/</w:t>
            </w: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p>
          <w:p w:rsidR="00492007" w:rsidRDefault="00492007" w:rsidP="00FF71E3">
            <w:pPr>
              <w:rPr>
                <w:sz w:val="20"/>
              </w:rPr>
            </w:pPr>
            <w:r>
              <w:rPr>
                <w:sz w:val="20"/>
              </w:rPr>
              <w:t>-úprava půdy, setí,sázení, ošetřování během vegetace, sklízení /Př/</w:t>
            </w:r>
          </w:p>
        </w:tc>
      </w:tr>
      <w:tr w:rsidR="00492007" w:rsidTr="00FF71E3">
        <w:tblPrEx>
          <w:tblCellMar>
            <w:top w:w="0" w:type="dxa"/>
            <w:bottom w:w="0" w:type="dxa"/>
          </w:tblCellMar>
        </w:tblPrEx>
        <w:tc>
          <w:tcPr>
            <w:tcW w:w="4750" w:type="dxa"/>
          </w:tcPr>
          <w:p w:rsidR="00492007" w:rsidRDefault="00492007" w:rsidP="00FF71E3">
            <w:pPr>
              <w:rPr>
                <w:b/>
                <w:bCs/>
                <w:sz w:val="28"/>
              </w:rPr>
            </w:pPr>
          </w:p>
          <w:p w:rsidR="00492007" w:rsidRDefault="00492007" w:rsidP="00FF71E3">
            <w:pPr>
              <w:rPr>
                <w:b/>
                <w:bCs/>
                <w:sz w:val="28"/>
              </w:rPr>
            </w:pPr>
            <w:r>
              <w:rPr>
                <w:b/>
                <w:bCs/>
                <w:sz w:val="28"/>
              </w:rPr>
              <w:t>4. Příprava pokrmů</w:t>
            </w:r>
          </w:p>
        </w:tc>
        <w:tc>
          <w:tcPr>
            <w:tcW w:w="4462" w:type="dxa"/>
          </w:tcPr>
          <w:p w:rsidR="00492007" w:rsidRDefault="00492007" w:rsidP="00FF71E3">
            <w:pPr>
              <w:rPr>
                <w:sz w:val="20"/>
              </w:rPr>
            </w:pPr>
          </w:p>
        </w:tc>
      </w:tr>
      <w:tr w:rsidR="00492007" w:rsidTr="00FF71E3">
        <w:tblPrEx>
          <w:tblCellMar>
            <w:top w:w="0" w:type="dxa"/>
            <w:bottom w:w="0" w:type="dxa"/>
          </w:tblCellMar>
        </w:tblPrEx>
        <w:tc>
          <w:tcPr>
            <w:tcW w:w="4750" w:type="dxa"/>
          </w:tcPr>
          <w:p w:rsidR="00492007" w:rsidRDefault="00492007" w:rsidP="00FF71E3">
            <w:pPr>
              <w:rPr>
                <w:b/>
                <w:bCs/>
                <w:sz w:val="28"/>
              </w:rPr>
            </w:pPr>
            <w:r>
              <w:rPr>
                <w:b/>
                <w:bCs/>
                <w:sz w:val="20"/>
              </w:rPr>
              <w:t>Konkretizované výstupy žáka:</w:t>
            </w:r>
          </w:p>
          <w:p w:rsidR="00492007" w:rsidRDefault="00492007" w:rsidP="00FF71E3">
            <w:pPr>
              <w:rPr>
                <w:sz w:val="20"/>
              </w:rPr>
            </w:pPr>
            <w:r>
              <w:rPr>
                <w:sz w:val="20"/>
              </w:rPr>
              <w:t>-orientuje se v základním vybavení kuchyně</w:t>
            </w:r>
          </w:p>
          <w:p w:rsidR="00492007" w:rsidRDefault="00492007" w:rsidP="00FF71E3">
            <w:pPr>
              <w:rPr>
                <w:sz w:val="20"/>
              </w:rPr>
            </w:pPr>
            <w:r>
              <w:rPr>
                <w:sz w:val="20"/>
              </w:rPr>
              <w:t>-připraví samostatně jednoduchý pokrm</w:t>
            </w:r>
          </w:p>
          <w:p w:rsidR="00492007" w:rsidRDefault="00492007" w:rsidP="00FF71E3">
            <w:pPr>
              <w:rPr>
                <w:sz w:val="20"/>
              </w:rPr>
            </w:pPr>
            <w:r>
              <w:rPr>
                <w:sz w:val="20"/>
              </w:rPr>
              <w:t>-udržuje pořádek a čistotu pracovních ploch</w:t>
            </w:r>
          </w:p>
          <w:p w:rsidR="00492007" w:rsidRDefault="00492007" w:rsidP="00FF71E3">
            <w:pPr>
              <w:rPr>
                <w:sz w:val="20"/>
              </w:rPr>
            </w:pPr>
            <w:r>
              <w:rPr>
                <w:sz w:val="20"/>
              </w:rPr>
              <w:t>-dodržuje zásady hygieny a bezpečnosti práce v kuchyni</w:t>
            </w:r>
          </w:p>
          <w:p w:rsidR="00492007" w:rsidRDefault="00492007" w:rsidP="00FF71E3">
            <w:pPr>
              <w:rPr>
                <w:sz w:val="20"/>
              </w:rPr>
            </w:pPr>
            <w:r>
              <w:rPr>
                <w:sz w:val="20"/>
              </w:rPr>
              <w:t xml:space="preserve">-poskytne první pomoc při úrazu v kuchyni </w:t>
            </w:r>
          </w:p>
        </w:tc>
        <w:tc>
          <w:tcPr>
            <w:tcW w:w="4462" w:type="dxa"/>
          </w:tcPr>
          <w:p w:rsidR="00492007" w:rsidRDefault="00492007" w:rsidP="00FF71E3">
            <w:pPr>
              <w:rPr>
                <w:sz w:val="20"/>
              </w:rPr>
            </w:pPr>
            <w:r>
              <w:rPr>
                <w:b/>
                <w:bCs/>
                <w:sz w:val="20"/>
              </w:rPr>
              <w:t>Konkretizované učivo:</w:t>
            </w:r>
          </w:p>
          <w:p w:rsidR="00492007" w:rsidRDefault="00492007" w:rsidP="00FF71E3">
            <w:pPr>
              <w:rPr>
                <w:sz w:val="20"/>
              </w:rPr>
            </w:pPr>
            <w:r>
              <w:rPr>
                <w:sz w:val="20"/>
              </w:rPr>
              <w:t>-základní vybavení kuchyně</w:t>
            </w:r>
          </w:p>
          <w:p w:rsidR="00492007" w:rsidRDefault="00492007" w:rsidP="00FF71E3">
            <w:pPr>
              <w:rPr>
                <w:sz w:val="20"/>
              </w:rPr>
            </w:pPr>
            <w:r>
              <w:rPr>
                <w:sz w:val="20"/>
              </w:rPr>
              <w:t>-výběr, nákup a skladování potravin /Př/</w:t>
            </w:r>
          </w:p>
          <w:p w:rsidR="00492007" w:rsidRDefault="00492007" w:rsidP="00FF71E3">
            <w:pPr>
              <w:rPr>
                <w:sz w:val="20"/>
              </w:rPr>
            </w:pPr>
            <w:r>
              <w:rPr>
                <w:sz w:val="20"/>
              </w:rPr>
              <w:t>-technika v kuchyni, historie a význam</w:t>
            </w:r>
          </w:p>
        </w:tc>
      </w:tr>
    </w:tbl>
    <w:p w:rsidR="00492007" w:rsidRDefault="00492007" w:rsidP="00492007">
      <w:pPr>
        <w:rPr>
          <w:b/>
          <w:bCs/>
          <w:sz w:val="28"/>
        </w:rPr>
      </w:pPr>
    </w:p>
    <w:p w:rsidR="00492007" w:rsidRDefault="00492007" w:rsidP="00492007">
      <w:pPr>
        <w:rPr>
          <w:b/>
          <w:bCs/>
          <w:sz w:val="28"/>
        </w:rPr>
      </w:pPr>
    </w:p>
    <w:p w:rsidR="00492007" w:rsidRDefault="00492007" w:rsidP="00492007">
      <w:pPr>
        <w:rPr>
          <w:sz w:val="20"/>
        </w:rPr>
      </w:pPr>
      <w:r>
        <w:rPr>
          <w:b/>
          <w:bCs/>
        </w:rPr>
        <w:t xml:space="preserve">Způsoby ověřování učiva: </w:t>
      </w:r>
      <w:r>
        <w:rPr>
          <w:sz w:val="20"/>
        </w:rPr>
        <w:t>ústní a písemné hodnocení konkrétních výrobků a činností žáka, hodnocení práce ve skupinách</w:t>
      </w:r>
    </w:p>
    <w:p w:rsidR="00492007" w:rsidRDefault="00492007" w:rsidP="00492007">
      <w:pPr>
        <w:ind w:firstLine="2700"/>
        <w:rPr>
          <w:b/>
          <w:bCs/>
        </w:rPr>
      </w:pPr>
    </w:p>
    <w:p w:rsidR="00492007" w:rsidRDefault="00492007" w:rsidP="00492007">
      <w:pPr>
        <w:rPr>
          <w:b/>
          <w:bCs/>
          <w:sz w:val="28"/>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Default="00492007" w:rsidP="00492007">
      <w:pPr>
        <w:rPr>
          <w:b/>
          <w:sz w:val="28"/>
          <w:u w:val="single"/>
        </w:rPr>
      </w:pPr>
    </w:p>
    <w:p w:rsidR="00492007" w:rsidRPr="002F4E1F" w:rsidRDefault="00492007" w:rsidP="00492007">
      <w:pPr>
        <w:rPr>
          <w:b/>
          <w:sz w:val="28"/>
          <w:u w:val="single"/>
        </w:rPr>
      </w:pPr>
      <w:r>
        <w:rPr>
          <w:b/>
          <w:sz w:val="28"/>
          <w:u w:val="single"/>
        </w:rPr>
        <w:t>Vzdělávací obsah vyučovacího předmětu Pracovní činnosti - 5. ročník</w:t>
      </w:r>
    </w:p>
    <w:p w:rsidR="00492007" w:rsidRDefault="00492007" w:rsidP="00492007">
      <w:pPr>
        <w:rPr>
          <w:b/>
          <w:sz w:val="28"/>
          <w:szCs w:val="28"/>
        </w:rPr>
      </w:pPr>
    </w:p>
    <w:p w:rsidR="00492007" w:rsidRPr="00C071C6" w:rsidRDefault="00492007" w:rsidP="00492007">
      <w:pPr>
        <w:rPr>
          <w:b/>
          <w:sz w:val="28"/>
          <w:szCs w:val="28"/>
        </w:rPr>
      </w:pPr>
      <w:r w:rsidRPr="00C071C6">
        <w:rPr>
          <w:b/>
          <w:sz w:val="28"/>
          <w:szCs w:val="28"/>
        </w:rPr>
        <w:t>1. Práce s drobným materiálem</w:t>
      </w:r>
    </w:p>
    <w:tbl>
      <w:tblPr>
        <w:tblW w:w="0" w:type="auto"/>
        <w:tblInd w:w="-356" w:type="dxa"/>
        <w:tblLayout w:type="fixed"/>
        <w:tblCellMar>
          <w:left w:w="70" w:type="dxa"/>
          <w:right w:w="70" w:type="dxa"/>
        </w:tblCellMar>
        <w:tblLook w:val="0000" w:firstRow="0" w:lastRow="0" w:firstColumn="0" w:lastColumn="0" w:noHBand="0" w:noVBand="0"/>
      </w:tblPr>
      <w:tblGrid>
        <w:gridCol w:w="5529"/>
        <w:gridCol w:w="4039"/>
      </w:tblGrid>
      <w:tr w:rsidR="00492007" w:rsidRPr="00253311" w:rsidTr="00FF71E3">
        <w:tblPrEx>
          <w:tblCellMar>
            <w:top w:w="0" w:type="dxa"/>
            <w:bottom w:w="0" w:type="dxa"/>
          </w:tblCellMar>
        </w:tblPrEx>
        <w:tc>
          <w:tcPr>
            <w:tcW w:w="5529" w:type="dxa"/>
          </w:tcPr>
          <w:p w:rsidR="00492007" w:rsidRPr="00253311" w:rsidRDefault="00492007" w:rsidP="00FF71E3">
            <w:pPr>
              <w:rPr>
                <w:b/>
                <w:sz w:val="20"/>
                <w:szCs w:val="20"/>
              </w:rPr>
            </w:pPr>
            <w:r w:rsidRPr="00253311">
              <w:rPr>
                <w:b/>
                <w:sz w:val="20"/>
                <w:szCs w:val="20"/>
              </w:rPr>
              <w:t>Konkretizované výstupy žáka :</w:t>
            </w:r>
          </w:p>
        </w:tc>
        <w:tc>
          <w:tcPr>
            <w:tcW w:w="4039" w:type="dxa"/>
          </w:tcPr>
          <w:p w:rsidR="00492007" w:rsidRPr="00253311" w:rsidRDefault="00492007" w:rsidP="00FF71E3">
            <w:pPr>
              <w:rPr>
                <w:b/>
                <w:sz w:val="20"/>
                <w:szCs w:val="20"/>
              </w:rPr>
            </w:pPr>
            <w:r w:rsidRPr="00253311">
              <w:rPr>
                <w:b/>
                <w:sz w:val="20"/>
                <w:szCs w:val="20"/>
              </w:rPr>
              <w:t>Konkretizované učivo :</w:t>
            </w:r>
          </w:p>
        </w:tc>
      </w:tr>
      <w:tr w:rsidR="00492007" w:rsidRPr="00253311" w:rsidTr="00FF71E3">
        <w:tblPrEx>
          <w:tblCellMar>
            <w:top w:w="0" w:type="dxa"/>
            <w:bottom w:w="0" w:type="dxa"/>
          </w:tblCellMar>
        </w:tblPrEx>
        <w:tc>
          <w:tcPr>
            <w:tcW w:w="5529" w:type="dxa"/>
          </w:tcPr>
          <w:p w:rsidR="00492007" w:rsidRPr="00253311" w:rsidRDefault="00492007" w:rsidP="00FF71E3">
            <w:pPr>
              <w:rPr>
                <w:sz w:val="20"/>
                <w:szCs w:val="20"/>
              </w:rPr>
            </w:pPr>
            <w:r w:rsidRPr="00253311">
              <w:rPr>
                <w:sz w:val="20"/>
                <w:szCs w:val="20"/>
              </w:rPr>
              <w:t>- předvede správné praktické činnosti s daným materiálem</w:t>
            </w:r>
          </w:p>
          <w:p w:rsidR="00492007" w:rsidRPr="00253311" w:rsidRDefault="00492007" w:rsidP="00FF71E3">
            <w:pPr>
              <w:rPr>
                <w:sz w:val="20"/>
                <w:szCs w:val="20"/>
              </w:rPr>
            </w:pPr>
            <w:r w:rsidRPr="00253311">
              <w:rPr>
                <w:sz w:val="20"/>
                <w:szCs w:val="20"/>
              </w:rPr>
              <w:t>- rozliší různé materiály, uvede jejich vlastnosti</w:t>
            </w:r>
          </w:p>
          <w:p w:rsidR="00492007" w:rsidRPr="00253311" w:rsidRDefault="00492007" w:rsidP="00FF71E3">
            <w:pPr>
              <w:rPr>
                <w:sz w:val="20"/>
                <w:szCs w:val="20"/>
              </w:rPr>
            </w:pPr>
            <w:r w:rsidRPr="00253311">
              <w:rPr>
                <w:sz w:val="20"/>
                <w:szCs w:val="20"/>
              </w:rPr>
              <w:t>- předvede základní dovednosti práce s technickými</w:t>
            </w:r>
          </w:p>
          <w:p w:rsidR="00492007" w:rsidRPr="00253311" w:rsidRDefault="00492007" w:rsidP="00FF71E3">
            <w:pPr>
              <w:rPr>
                <w:sz w:val="20"/>
                <w:szCs w:val="20"/>
              </w:rPr>
            </w:pPr>
            <w:r w:rsidRPr="00253311">
              <w:rPr>
                <w:sz w:val="20"/>
                <w:szCs w:val="20"/>
              </w:rPr>
              <w:t xml:space="preserve">  materiály</w:t>
            </w:r>
          </w:p>
          <w:p w:rsidR="00492007" w:rsidRPr="00253311" w:rsidRDefault="00492007" w:rsidP="00FF71E3">
            <w:pPr>
              <w:rPr>
                <w:sz w:val="20"/>
                <w:szCs w:val="20"/>
              </w:rPr>
            </w:pPr>
            <w:r w:rsidRPr="00253311">
              <w:rPr>
                <w:sz w:val="20"/>
                <w:szCs w:val="20"/>
              </w:rPr>
              <w:t>- využívá a používá vlastnosti různých materiálů při slo-</w:t>
            </w:r>
          </w:p>
          <w:p w:rsidR="00492007" w:rsidRPr="00253311" w:rsidRDefault="00492007" w:rsidP="00FF71E3">
            <w:pPr>
              <w:rPr>
                <w:sz w:val="20"/>
                <w:szCs w:val="20"/>
              </w:rPr>
            </w:pPr>
            <w:r w:rsidRPr="00253311">
              <w:rPr>
                <w:sz w:val="20"/>
                <w:szCs w:val="20"/>
              </w:rPr>
              <w:t xml:space="preserve">   žitějších  pracovních činnostech</w:t>
            </w:r>
          </w:p>
          <w:p w:rsidR="00492007" w:rsidRPr="00253311" w:rsidRDefault="00492007" w:rsidP="00FF71E3">
            <w:pPr>
              <w:rPr>
                <w:sz w:val="20"/>
                <w:szCs w:val="20"/>
              </w:rPr>
            </w:pPr>
            <w:r w:rsidRPr="00253311">
              <w:rPr>
                <w:sz w:val="20"/>
                <w:szCs w:val="20"/>
              </w:rPr>
              <w:t>- používá složitější pracovní nářadí a pomůcky, zachází</w:t>
            </w:r>
          </w:p>
          <w:p w:rsidR="00492007" w:rsidRPr="00253311" w:rsidRDefault="00492007" w:rsidP="00FF71E3">
            <w:pPr>
              <w:rPr>
                <w:sz w:val="20"/>
                <w:szCs w:val="20"/>
              </w:rPr>
            </w:pPr>
            <w:r w:rsidRPr="00253311">
              <w:rPr>
                <w:sz w:val="20"/>
                <w:szCs w:val="20"/>
              </w:rPr>
              <w:t xml:space="preserve">  s nimi bezpečně a podle návodu</w:t>
            </w:r>
          </w:p>
          <w:p w:rsidR="00492007" w:rsidRPr="00253311" w:rsidRDefault="00492007" w:rsidP="00FF71E3">
            <w:pPr>
              <w:rPr>
                <w:sz w:val="20"/>
                <w:szCs w:val="20"/>
              </w:rPr>
            </w:pPr>
            <w:r w:rsidRPr="00253311">
              <w:rPr>
                <w:sz w:val="20"/>
                <w:szCs w:val="20"/>
              </w:rPr>
              <w:t>- vybere vhodný pracovní nástroj, pomůcku, nářadí</w:t>
            </w:r>
          </w:p>
          <w:p w:rsidR="00492007" w:rsidRPr="00253311" w:rsidRDefault="00492007" w:rsidP="00FF71E3">
            <w:pPr>
              <w:rPr>
                <w:sz w:val="20"/>
                <w:szCs w:val="20"/>
              </w:rPr>
            </w:pPr>
            <w:r w:rsidRPr="00253311">
              <w:rPr>
                <w:sz w:val="20"/>
                <w:szCs w:val="20"/>
              </w:rPr>
              <w:t xml:space="preserve">- vypracuje podle vlastní představy plánek výrobku, k jeho </w:t>
            </w:r>
          </w:p>
          <w:p w:rsidR="00492007" w:rsidRPr="00253311" w:rsidRDefault="00492007" w:rsidP="00FF71E3">
            <w:pPr>
              <w:rPr>
                <w:sz w:val="20"/>
                <w:szCs w:val="20"/>
              </w:rPr>
            </w:pPr>
            <w:r w:rsidRPr="00253311">
              <w:rPr>
                <w:sz w:val="20"/>
                <w:szCs w:val="20"/>
              </w:rPr>
              <w:t xml:space="preserve">   zhotovení zvolí vhodné materiály, nářadí, pomůcky, pra-</w:t>
            </w:r>
          </w:p>
          <w:p w:rsidR="00492007" w:rsidRPr="00253311" w:rsidRDefault="00492007" w:rsidP="00FF71E3">
            <w:pPr>
              <w:rPr>
                <w:sz w:val="20"/>
                <w:szCs w:val="20"/>
              </w:rPr>
            </w:pPr>
            <w:r w:rsidRPr="00253311">
              <w:rPr>
                <w:sz w:val="20"/>
                <w:szCs w:val="20"/>
              </w:rPr>
              <w:t xml:space="preserve">   covní postup, vzniklé problémy vhodným způsobem </w:t>
            </w:r>
          </w:p>
          <w:p w:rsidR="00492007" w:rsidRPr="00253311" w:rsidRDefault="00492007" w:rsidP="00FF71E3">
            <w:pPr>
              <w:rPr>
                <w:sz w:val="20"/>
                <w:szCs w:val="20"/>
              </w:rPr>
            </w:pPr>
            <w:r w:rsidRPr="00253311">
              <w:rPr>
                <w:sz w:val="20"/>
                <w:szCs w:val="20"/>
              </w:rPr>
              <w:t xml:space="preserve">   samostatně řeší</w:t>
            </w:r>
          </w:p>
          <w:p w:rsidR="00492007" w:rsidRPr="00253311" w:rsidRDefault="00492007" w:rsidP="00FF71E3">
            <w:pPr>
              <w:rPr>
                <w:sz w:val="20"/>
                <w:szCs w:val="20"/>
              </w:rPr>
            </w:pPr>
            <w:r w:rsidRPr="00253311">
              <w:rPr>
                <w:sz w:val="20"/>
                <w:szCs w:val="20"/>
              </w:rPr>
              <w:t>- dodržuje pracovní postup podle slovního návodu,náčrtku,</w:t>
            </w:r>
          </w:p>
          <w:p w:rsidR="00492007" w:rsidRPr="00253311" w:rsidRDefault="00492007" w:rsidP="00FF71E3">
            <w:pPr>
              <w:rPr>
                <w:sz w:val="20"/>
                <w:szCs w:val="20"/>
              </w:rPr>
            </w:pPr>
            <w:r w:rsidRPr="00253311">
              <w:rPr>
                <w:sz w:val="20"/>
                <w:szCs w:val="20"/>
              </w:rPr>
              <w:t xml:space="preserve">   nákresu, výkresu</w:t>
            </w:r>
          </w:p>
          <w:p w:rsidR="00492007" w:rsidRPr="00253311" w:rsidRDefault="00492007" w:rsidP="00FF71E3">
            <w:pPr>
              <w:rPr>
                <w:sz w:val="20"/>
                <w:szCs w:val="20"/>
              </w:rPr>
            </w:pPr>
            <w:r w:rsidRPr="00253311">
              <w:rPr>
                <w:sz w:val="20"/>
                <w:szCs w:val="20"/>
              </w:rPr>
              <w:t>- při řešení praktických problémů prokáže technické myš-</w:t>
            </w:r>
          </w:p>
          <w:p w:rsidR="00492007" w:rsidRPr="00253311" w:rsidRDefault="00492007" w:rsidP="00FF71E3">
            <w:pPr>
              <w:rPr>
                <w:sz w:val="20"/>
                <w:szCs w:val="20"/>
              </w:rPr>
            </w:pPr>
            <w:r w:rsidRPr="00253311">
              <w:rPr>
                <w:sz w:val="20"/>
                <w:szCs w:val="20"/>
              </w:rPr>
              <w:lastRenderedPageBreak/>
              <w:t xml:space="preserve">   lení a technickou představivost</w:t>
            </w:r>
          </w:p>
          <w:p w:rsidR="00492007" w:rsidRPr="00253311" w:rsidRDefault="00492007" w:rsidP="00FF71E3">
            <w:pPr>
              <w:rPr>
                <w:sz w:val="20"/>
                <w:szCs w:val="20"/>
              </w:rPr>
            </w:pPr>
            <w:r w:rsidRPr="00253311">
              <w:rPr>
                <w:sz w:val="20"/>
                <w:szCs w:val="20"/>
              </w:rPr>
              <w:t>- vystihne podstatu pracovního procesu</w:t>
            </w:r>
          </w:p>
          <w:p w:rsidR="00492007" w:rsidRPr="00253311" w:rsidRDefault="00492007" w:rsidP="00FF71E3">
            <w:pPr>
              <w:rPr>
                <w:sz w:val="20"/>
                <w:szCs w:val="20"/>
              </w:rPr>
            </w:pPr>
            <w:r w:rsidRPr="00253311">
              <w:rPr>
                <w:sz w:val="20"/>
                <w:szCs w:val="20"/>
              </w:rPr>
              <w:t>- vyhledá informace  o některém lidovém řemeslu,</w:t>
            </w:r>
          </w:p>
          <w:p w:rsidR="00492007" w:rsidRPr="00253311" w:rsidRDefault="00492007" w:rsidP="00FF71E3">
            <w:pPr>
              <w:rPr>
                <w:sz w:val="20"/>
                <w:szCs w:val="20"/>
              </w:rPr>
            </w:pPr>
            <w:r w:rsidRPr="00253311">
              <w:rPr>
                <w:sz w:val="20"/>
                <w:szCs w:val="20"/>
              </w:rPr>
              <w:t xml:space="preserve">   napodobí v jednoduché formě vybrané lidové řemeslo</w:t>
            </w:r>
          </w:p>
          <w:p w:rsidR="00492007" w:rsidRPr="00253311" w:rsidRDefault="00492007" w:rsidP="00FF71E3">
            <w:pPr>
              <w:rPr>
                <w:sz w:val="20"/>
                <w:szCs w:val="20"/>
              </w:rPr>
            </w:pPr>
            <w:r w:rsidRPr="00253311">
              <w:rPr>
                <w:sz w:val="20"/>
                <w:szCs w:val="20"/>
              </w:rPr>
              <w:t xml:space="preserve">- vyrobí jednoduché lidové výrobky pomocí jednoduchých </w:t>
            </w:r>
          </w:p>
          <w:p w:rsidR="00492007" w:rsidRPr="00253311" w:rsidRDefault="00492007" w:rsidP="00FF71E3">
            <w:pPr>
              <w:rPr>
                <w:sz w:val="20"/>
                <w:szCs w:val="20"/>
              </w:rPr>
            </w:pPr>
            <w:r w:rsidRPr="00253311">
              <w:rPr>
                <w:sz w:val="20"/>
                <w:szCs w:val="20"/>
              </w:rPr>
              <w:t xml:space="preserve">   pomůcek</w:t>
            </w:r>
          </w:p>
        </w:tc>
        <w:tc>
          <w:tcPr>
            <w:tcW w:w="4039" w:type="dxa"/>
          </w:tcPr>
          <w:p w:rsidR="00492007" w:rsidRPr="00253311" w:rsidRDefault="00492007" w:rsidP="00FF71E3">
            <w:pPr>
              <w:rPr>
                <w:sz w:val="20"/>
                <w:szCs w:val="20"/>
              </w:rPr>
            </w:pPr>
            <w:r w:rsidRPr="00253311">
              <w:rPr>
                <w:sz w:val="20"/>
                <w:szCs w:val="20"/>
              </w:rPr>
              <w:lastRenderedPageBreak/>
              <w:t xml:space="preserve">- práce s materiály, přírodniny, modelovací hmota, </w:t>
            </w:r>
          </w:p>
          <w:p w:rsidR="00492007" w:rsidRPr="00253311" w:rsidRDefault="00492007" w:rsidP="00FF71E3">
            <w:pPr>
              <w:rPr>
                <w:sz w:val="20"/>
                <w:szCs w:val="20"/>
              </w:rPr>
            </w:pPr>
            <w:r w:rsidRPr="00253311">
              <w:rPr>
                <w:sz w:val="20"/>
                <w:szCs w:val="20"/>
              </w:rPr>
              <w:t xml:space="preserve">   papír, karton, textil, drát, folie, dřevo, plasty aj.</w:t>
            </w:r>
          </w:p>
          <w:p w:rsidR="00492007" w:rsidRPr="00253311" w:rsidRDefault="00492007" w:rsidP="00FF71E3">
            <w:pPr>
              <w:rPr>
                <w:sz w:val="20"/>
                <w:szCs w:val="20"/>
              </w:rPr>
            </w:pPr>
            <w:r w:rsidRPr="00253311">
              <w:rPr>
                <w:sz w:val="20"/>
                <w:szCs w:val="20"/>
              </w:rPr>
              <w:t xml:space="preserve">  / Vv/</w:t>
            </w:r>
          </w:p>
          <w:p w:rsidR="00492007" w:rsidRPr="00253311" w:rsidRDefault="00492007" w:rsidP="00FF71E3">
            <w:pPr>
              <w:rPr>
                <w:sz w:val="20"/>
                <w:szCs w:val="20"/>
              </w:rPr>
            </w:pPr>
          </w:p>
          <w:p w:rsidR="00492007" w:rsidRPr="00253311" w:rsidRDefault="00492007" w:rsidP="00FF71E3">
            <w:pPr>
              <w:rPr>
                <w:sz w:val="20"/>
                <w:szCs w:val="20"/>
              </w:rPr>
            </w:pPr>
            <w:r w:rsidRPr="00253311">
              <w:rPr>
                <w:sz w:val="20"/>
                <w:szCs w:val="20"/>
              </w:rPr>
              <w:t>- vlastnosti materiálu, užití v praxi</w:t>
            </w:r>
          </w:p>
          <w:p w:rsidR="00492007" w:rsidRPr="00253311" w:rsidRDefault="00492007" w:rsidP="00FF71E3">
            <w:pPr>
              <w:rPr>
                <w:sz w:val="20"/>
                <w:szCs w:val="20"/>
              </w:rPr>
            </w:pPr>
          </w:p>
          <w:p w:rsidR="00492007" w:rsidRPr="00253311" w:rsidRDefault="00492007" w:rsidP="00FF71E3">
            <w:pPr>
              <w:rPr>
                <w:sz w:val="20"/>
                <w:szCs w:val="20"/>
              </w:rPr>
            </w:pPr>
            <w:r w:rsidRPr="00253311">
              <w:rPr>
                <w:sz w:val="20"/>
                <w:szCs w:val="20"/>
              </w:rPr>
              <w:t>- pracovní pomůcky, nářadí a nástroje pro ruční</w:t>
            </w:r>
          </w:p>
          <w:p w:rsidR="00492007" w:rsidRPr="00253311" w:rsidRDefault="00492007" w:rsidP="00FF71E3">
            <w:pPr>
              <w:rPr>
                <w:sz w:val="20"/>
                <w:szCs w:val="20"/>
              </w:rPr>
            </w:pPr>
            <w:r w:rsidRPr="00253311">
              <w:rPr>
                <w:sz w:val="20"/>
                <w:szCs w:val="20"/>
              </w:rPr>
              <w:t xml:space="preserve">   opracování</w:t>
            </w:r>
          </w:p>
          <w:p w:rsidR="00492007" w:rsidRPr="00253311" w:rsidRDefault="00492007" w:rsidP="00FF71E3">
            <w:pPr>
              <w:rPr>
                <w:sz w:val="20"/>
                <w:szCs w:val="20"/>
              </w:rPr>
            </w:pPr>
            <w:r w:rsidRPr="00253311">
              <w:rPr>
                <w:sz w:val="20"/>
                <w:szCs w:val="20"/>
              </w:rPr>
              <w:t xml:space="preserve">- jednoduché pracovní postupy a operace, </w:t>
            </w:r>
          </w:p>
          <w:p w:rsidR="00492007" w:rsidRPr="00253311" w:rsidRDefault="00492007" w:rsidP="00FF71E3">
            <w:pPr>
              <w:rPr>
                <w:sz w:val="20"/>
                <w:szCs w:val="20"/>
              </w:rPr>
            </w:pPr>
            <w:r w:rsidRPr="00253311">
              <w:rPr>
                <w:sz w:val="20"/>
                <w:szCs w:val="20"/>
              </w:rPr>
              <w:t xml:space="preserve">   organizace práce, technologická kázeň</w:t>
            </w: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r w:rsidRPr="00253311">
              <w:rPr>
                <w:sz w:val="20"/>
                <w:szCs w:val="20"/>
              </w:rPr>
              <w:t>- Lidové tradice, zvyky, řemesla</w:t>
            </w:r>
          </w:p>
        </w:tc>
      </w:tr>
      <w:tr w:rsidR="00492007" w:rsidRPr="00253311" w:rsidTr="00FF71E3">
        <w:tblPrEx>
          <w:tblCellMar>
            <w:top w:w="0" w:type="dxa"/>
            <w:bottom w:w="0" w:type="dxa"/>
          </w:tblCellMar>
        </w:tblPrEx>
        <w:tc>
          <w:tcPr>
            <w:tcW w:w="5529" w:type="dxa"/>
          </w:tcPr>
          <w:p w:rsidR="00492007" w:rsidRDefault="00492007" w:rsidP="00FF71E3">
            <w:pPr>
              <w:rPr>
                <w:b/>
              </w:rPr>
            </w:pPr>
          </w:p>
          <w:p w:rsidR="00492007" w:rsidRPr="00C071C6" w:rsidRDefault="00492007" w:rsidP="00FF71E3">
            <w:pPr>
              <w:rPr>
                <w:b/>
                <w:sz w:val="28"/>
                <w:szCs w:val="28"/>
              </w:rPr>
            </w:pPr>
            <w:r>
              <w:rPr>
                <w:b/>
                <w:sz w:val="28"/>
                <w:szCs w:val="28"/>
              </w:rPr>
              <w:t xml:space="preserve">     </w:t>
            </w:r>
            <w:r w:rsidRPr="00C071C6">
              <w:rPr>
                <w:b/>
                <w:sz w:val="28"/>
                <w:szCs w:val="28"/>
              </w:rPr>
              <w:t>2. Konstrukční činnosti</w:t>
            </w:r>
          </w:p>
        </w:tc>
        <w:tc>
          <w:tcPr>
            <w:tcW w:w="4039" w:type="dxa"/>
          </w:tcPr>
          <w:p w:rsidR="00492007" w:rsidRPr="00253311" w:rsidRDefault="00492007" w:rsidP="00FF71E3">
            <w:pPr>
              <w:rPr>
                <w:sz w:val="20"/>
                <w:szCs w:val="20"/>
              </w:rPr>
            </w:pPr>
          </w:p>
        </w:tc>
      </w:tr>
      <w:tr w:rsidR="00492007" w:rsidRPr="00253311" w:rsidTr="00FF71E3">
        <w:tblPrEx>
          <w:tblCellMar>
            <w:top w:w="0" w:type="dxa"/>
            <w:bottom w:w="0" w:type="dxa"/>
          </w:tblCellMar>
        </w:tblPrEx>
        <w:tc>
          <w:tcPr>
            <w:tcW w:w="5529" w:type="dxa"/>
          </w:tcPr>
          <w:p w:rsidR="00492007" w:rsidRPr="00253311" w:rsidRDefault="00492007" w:rsidP="00FF71E3">
            <w:pPr>
              <w:rPr>
                <w:b/>
                <w:sz w:val="20"/>
                <w:szCs w:val="20"/>
              </w:rPr>
            </w:pPr>
            <w:r w:rsidRPr="00253311">
              <w:rPr>
                <w:b/>
                <w:sz w:val="20"/>
                <w:szCs w:val="20"/>
              </w:rPr>
              <w:t>Konkretizované výstupy žáka :</w:t>
            </w:r>
          </w:p>
          <w:p w:rsidR="00492007" w:rsidRPr="00253311" w:rsidRDefault="00492007" w:rsidP="00FF71E3">
            <w:pPr>
              <w:rPr>
                <w:sz w:val="20"/>
                <w:szCs w:val="20"/>
              </w:rPr>
            </w:pPr>
            <w:r w:rsidRPr="00253311">
              <w:rPr>
                <w:sz w:val="20"/>
                <w:szCs w:val="20"/>
              </w:rPr>
              <w:t>- vyřeší úspěšně pracovní problémy při práci s návodem,</w:t>
            </w:r>
          </w:p>
          <w:p w:rsidR="00492007" w:rsidRPr="00253311" w:rsidRDefault="00492007" w:rsidP="00FF71E3">
            <w:pPr>
              <w:rPr>
                <w:sz w:val="20"/>
                <w:szCs w:val="20"/>
              </w:rPr>
            </w:pPr>
            <w:r w:rsidRPr="00253311">
              <w:rPr>
                <w:sz w:val="20"/>
                <w:szCs w:val="20"/>
              </w:rPr>
              <w:t xml:space="preserve">   náčrtem, předlohou, jednoduchým programem</w:t>
            </w:r>
          </w:p>
          <w:p w:rsidR="00492007" w:rsidRPr="00253311" w:rsidRDefault="00492007" w:rsidP="00FF71E3">
            <w:pPr>
              <w:rPr>
                <w:sz w:val="20"/>
                <w:szCs w:val="20"/>
              </w:rPr>
            </w:pPr>
            <w:r w:rsidRPr="00253311">
              <w:rPr>
                <w:sz w:val="20"/>
                <w:szCs w:val="20"/>
              </w:rPr>
              <w:t>- důsledně dodržuje pracovní řád a zásady bezpečné práce</w:t>
            </w:r>
          </w:p>
          <w:p w:rsidR="00492007" w:rsidRPr="00253311" w:rsidRDefault="00492007" w:rsidP="00FF71E3">
            <w:pPr>
              <w:rPr>
                <w:sz w:val="20"/>
                <w:szCs w:val="20"/>
              </w:rPr>
            </w:pPr>
            <w:r w:rsidRPr="00253311">
              <w:rPr>
                <w:sz w:val="20"/>
                <w:szCs w:val="20"/>
              </w:rPr>
              <w:t>- ohlásí každé poranění, dokáže ošetřit jednoduché zranění</w:t>
            </w:r>
          </w:p>
          <w:p w:rsidR="00492007" w:rsidRPr="00253311" w:rsidRDefault="00492007" w:rsidP="00FF71E3">
            <w:pPr>
              <w:rPr>
                <w:sz w:val="20"/>
                <w:szCs w:val="20"/>
              </w:rPr>
            </w:pPr>
            <w:r w:rsidRPr="00253311">
              <w:rPr>
                <w:sz w:val="20"/>
                <w:szCs w:val="20"/>
              </w:rPr>
              <w:t>- dodržuje bezpečnost a hygienu práce</w:t>
            </w:r>
          </w:p>
          <w:p w:rsidR="00492007" w:rsidRDefault="00492007" w:rsidP="00FF71E3">
            <w:pPr>
              <w:rPr>
                <w:sz w:val="20"/>
                <w:szCs w:val="20"/>
              </w:rPr>
            </w:pPr>
            <w:r w:rsidRPr="00253311">
              <w:rPr>
                <w:sz w:val="20"/>
                <w:szCs w:val="20"/>
              </w:rPr>
              <w:t>- dod</w:t>
            </w:r>
            <w:r>
              <w:rPr>
                <w:sz w:val="20"/>
                <w:szCs w:val="20"/>
              </w:rPr>
              <w:t>ržuje pořádek na pracovním místě</w:t>
            </w:r>
          </w:p>
          <w:p w:rsidR="00492007" w:rsidRDefault="00492007" w:rsidP="00FF71E3">
            <w:pPr>
              <w:rPr>
                <w:b/>
                <w:sz w:val="28"/>
                <w:szCs w:val="28"/>
              </w:rPr>
            </w:pPr>
          </w:p>
          <w:p w:rsidR="00492007" w:rsidRPr="002F4E1F" w:rsidRDefault="00492007" w:rsidP="00FF71E3">
            <w:pPr>
              <w:rPr>
                <w:sz w:val="28"/>
                <w:szCs w:val="28"/>
              </w:rPr>
            </w:pPr>
            <w:r>
              <w:rPr>
                <w:b/>
                <w:sz w:val="28"/>
                <w:szCs w:val="28"/>
              </w:rPr>
              <w:t xml:space="preserve">     </w:t>
            </w:r>
            <w:r w:rsidRPr="002F4E1F">
              <w:rPr>
                <w:b/>
                <w:sz w:val="28"/>
                <w:szCs w:val="28"/>
              </w:rPr>
              <w:t>3. Pěstitelské práce</w:t>
            </w:r>
          </w:p>
          <w:p w:rsidR="00492007" w:rsidRPr="0080614C" w:rsidRDefault="00492007" w:rsidP="00FF71E3">
            <w:pPr>
              <w:rPr>
                <w:b/>
                <w:sz w:val="20"/>
                <w:szCs w:val="20"/>
              </w:rPr>
            </w:pPr>
            <w:r w:rsidRPr="0080614C">
              <w:rPr>
                <w:b/>
                <w:sz w:val="20"/>
                <w:szCs w:val="20"/>
              </w:rPr>
              <w:t>Konkretizované výstupy žáka :</w:t>
            </w:r>
          </w:p>
          <w:p w:rsidR="00492007" w:rsidRPr="00253311" w:rsidRDefault="00492007" w:rsidP="00FF71E3">
            <w:pPr>
              <w:rPr>
                <w:sz w:val="20"/>
                <w:szCs w:val="20"/>
              </w:rPr>
            </w:pPr>
            <w:r w:rsidRPr="00253311">
              <w:rPr>
                <w:sz w:val="20"/>
                <w:szCs w:val="20"/>
              </w:rPr>
              <w:t>- vyhledá informace o pokojových rostlinách v dostupné</w:t>
            </w:r>
          </w:p>
          <w:p w:rsidR="00492007" w:rsidRPr="00253311" w:rsidRDefault="00492007" w:rsidP="00FF71E3">
            <w:pPr>
              <w:rPr>
                <w:sz w:val="20"/>
                <w:szCs w:val="20"/>
              </w:rPr>
            </w:pPr>
            <w:r w:rsidRPr="00253311">
              <w:rPr>
                <w:sz w:val="20"/>
                <w:szCs w:val="20"/>
              </w:rPr>
              <w:t xml:space="preserve">   literatuře</w:t>
            </w:r>
          </w:p>
          <w:p w:rsidR="00492007" w:rsidRPr="00253311" w:rsidRDefault="00492007" w:rsidP="00FF71E3">
            <w:pPr>
              <w:rPr>
                <w:sz w:val="20"/>
                <w:szCs w:val="20"/>
              </w:rPr>
            </w:pPr>
            <w:r w:rsidRPr="00253311">
              <w:rPr>
                <w:sz w:val="20"/>
                <w:szCs w:val="20"/>
              </w:rPr>
              <w:t>- uvede, rozliší jedovaté a nebezpečné pokojové květiny</w:t>
            </w:r>
          </w:p>
          <w:p w:rsidR="00492007" w:rsidRPr="00253311" w:rsidRDefault="00492007" w:rsidP="00FF71E3">
            <w:pPr>
              <w:rPr>
                <w:sz w:val="20"/>
                <w:szCs w:val="20"/>
              </w:rPr>
            </w:pPr>
            <w:r w:rsidRPr="00253311">
              <w:rPr>
                <w:sz w:val="20"/>
                <w:szCs w:val="20"/>
              </w:rPr>
              <w:t xml:space="preserve">- provede pozorování pokojových květin, předvede </w:t>
            </w:r>
          </w:p>
          <w:p w:rsidR="00492007" w:rsidRPr="00253311" w:rsidRDefault="00492007" w:rsidP="00FF71E3">
            <w:pPr>
              <w:rPr>
                <w:sz w:val="20"/>
                <w:szCs w:val="20"/>
              </w:rPr>
            </w:pPr>
            <w:r w:rsidRPr="00253311">
              <w:rPr>
                <w:sz w:val="20"/>
                <w:szCs w:val="20"/>
              </w:rPr>
              <w:t xml:space="preserve">   správnou péči o pokojové květiny</w:t>
            </w:r>
          </w:p>
          <w:p w:rsidR="00492007" w:rsidRPr="00253311" w:rsidRDefault="00492007" w:rsidP="00FF71E3">
            <w:pPr>
              <w:rPr>
                <w:sz w:val="20"/>
                <w:szCs w:val="20"/>
              </w:rPr>
            </w:pPr>
            <w:r w:rsidRPr="00253311">
              <w:rPr>
                <w:sz w:val="20"/>
                <w:szCs w:val="20"/>
              </w:rPr>
              <w:t>- rozliší jednoduché pěstitelské nářadí</w:t>
            </w:r>
          </w:p>
          <w:p w:rsidR="00492007" w:rsidRPr="00253311" w:rsidRDefault="00492007" w:rsidP="00FF71E3">
            <w:pPr>
              <w:rPr>
                <w:sz w:val="20"/>
                <w:szCs w:val="20"/>
              </w:rPr>
            </w:pPr>
            <w:r w:rsidRPr="00253311">
              <w:rPr>
                <w:sz w:val="20"/>
                <w:szCs w:val="20"/>
              </w:rPr>
              <w:t>- seznámí se s různými druhy semen, provede osev</w:t>
            </w:r>
          </w:p>
          <w:p w:rsidR="00492007" w:rsidRPr="00253311" w:rsidRDefault="00492007" w:rsidP="00FF71E3">
            <w:pPr>
              <w:rPr>
                <w:sz w:val="20"/>
                <w:szCs w:val="20"/>
              </w:rPr>
            </w:pPr>
            <w:r w:rsidRPr="00253311">
              <w:rPr>
                <w:sz w:val="20"/>
                <w:szCs w:val="20"/>
              </w:rPr>
              <w:t xml:space="preserve">  ( do truhlíku, na školní zahradě)</w:t>
            </w:r>
          </w:p>
          <w:p w:rsidR="00492007" w:rsidRPr="00253311" w:rsidRDefault="00492007" w:rsidP="00FF71E3">
            <w:pPr>
              <w:rPr>
                <w:sz w:val="20"/>
                <w:szCs w:val="20"/>
              </w:rPr>
            </w:pPr>
            <w:r w:rsidRPr="00253311">
              <w:rPr>
                <w:sz w:val="20"/>
                <w:szCs w:val="20"/>
              </w:rPr>
              <w:t>- provádí zálivku, sleduje klíčení a růst vysetých rostlin</w:t>
            </w:r>
          </w:p>
          <w:p w:rsidR="00492007" w:rsidRPr="00253311" w:rsidRDefault="00492007" w:rsidP="00FF71E3">
            <w:pPr>
              <w:rPr>
                <w:sz w:val="20"/>
                <w:szCs w:val="20"/>
              </w:rPr>
            </w:pPr>
            <w:r w:rsidRPr="00253311">
              <w:rPr>
                <w:sz w:val="20"/>
                <w:szCs w:val="20"/>
              </w:rPr>
              <w:t>- při pěstitelských pracích používá vhodné pracovní</w:t>
            </w:r>
          </w:p>
          <w:p w:rsidR="00492007" w:rsidRPr="00253311" w:rsidRDefault="00492007" w:rsidP="00FF71E3">
            <w:pPr>
              <w:rPr>
                <w:sz w:val="20"/>
                <w:szCs w:val="20"/>
              </w:rPr>
            </w:pPr>
            <w:r w:rsidRPr="00253311">
              <w:rPr>
                <w:sz w:val="20"/>
                <w:szCs w:val="20"/>
              </w:rPr>
              <w:t xml:space="preserve">   nástroje a náčiní a správné pracovní postupy</w:t>
            </w:r>
          </w:p>
          <w:p w:rsidR="00492007" w:rsidRPr="00253311" w:rsidRDefault="00492007" w:rsidP="00FF71E3">
            <w:pPr>
              <w:rPr>
                <w:sz w:val="20"/>
                <w:szCs w:val="20"/>
              </w:rPr>
            </w:pPr>
            <w:r w:rsidRPr="00253311">
              <w:rPr>
                <w:sz w:val="20"/>
                <w:szCs w:val="20"/>
              </w:rPr>
              <w:t>- dodržuje bezpečnost práce</w:t>
            </w:r>
          </w:p>
          <w:p w:rsidR="00492007" w:rsidRDefault="00492007" w:rsidP="00FF71E3">
            <w:pPr>
              <w:rPr>
                <w:b/>
              </w:rPr>
            </w:pPr>
          </w:p>
          <w:p w:rsidR="00492007" w:rsidRPr="002F4E1F" w:rsidRDefault="00492007" w:rsidP="00FF71E3">
            <w:pPr>
              <w:rPr>
                <w:b/>
                <w:sz w:val="28"/>
                <w:szCs w:val="28"/>
              </w:rPr>
            </w:pPr>
            <w:r>
              <w:rPr>
                <w:b/>
                <w:sz w:val="28"/>
                <w:szCs w:val="28"/>
              </w:rPr>
              <w:t xml:space="preserve">     </w:t>
            </w:r>
            <w:r w:rsidRPr="002F4E1F">
              <w:rPr>
                <w:b/>
                <w:sz w:val="28"/>
                <w:szCs w:val="28"/>
              </w:rPr>
              <w:t>4. Příprava pokrmů</w:t>
            </w:r>
          </w:p>
          <w:p w:rsidR="00492007" w:rsidRPr="0080614C" w:rsidRDefault="00492007" w:rsidP="00FF71E3">
            <w:pPr>
              <w:rPr>
                <w:b/>
                <w:sz w:val="20"/>
                <w:szCs w:val="20"/>
              </w:rPr>
            </w:pPr>
            <w:r>
              <w:rPr>
                <w:b/>
                <w:sz w:val="20"/>
                <w:szCs w:val="20"/>
              </w:rPr>
              <w:t>Konkretizované výstupy žák</w:t>
            </w:r>
            <w:r w:rsidRPr="0080614C">
              <w:rPr>
                <w:b/>
                <w:sz w:val="20"/>
                <w:szCs w:val="20"/>
              </w:rPr>
              <w:t xml:space="preserve"> :</w:t>
            </w:r>
          </w:p>
          <w:p w:rsidR="00492007" w:rsidRPr="00253311" w:rsidRDefault="00492007" w:rsidP="00FF71E3">
            <w:pPr>
              <w:rPr>
                <w:sz w:val="20"/>
                <w:szCs w:val="20"/>
              </w:rPr>
            </w:pPr>
            <w:r w:rsidRPr="00253311">
              <w:rPr>
                <w:sz w:val="20"/>
                <w:szCs w:val="20"/>
              </w:rPr>
              <w:t xml:space="preserve">- orientuje se v základním vybavení kuchyně, připraví </w:t>
            </w:r>
          </w:p>
          <w:p w:rsidR="00492007" w:rsidRPr="00253311" w:rsidRDefault="00492007" w:rsidP="00FF71E3">
            <w:pPr>
              <w:rPr>
                <w:sz w:val="20"/>
                <w:szCs w:val="20"/>
              </w:rPr>
            </w:pPr>
            <w:r w:rsidRPr="00253311">
              <w:rPr>
                <w:sz w:val="20"/>
                <w:szCs w:val="20"/>
              </w:rPr>
              <w:t xml:space="preserve">  samostatně  jednoduchý pokrm, udržuje pořádek </w:t>
            </w:r>
          </w:p>
          <w:p w:rsidR="00492007" w:rsidRPr="00253311" w:rsidRDefault="00492007" w:rsidP="00FF71E3">
            <w:pPr>
              <w:rPr>
                <w:sz w:val="20"/>
                <w:szCs w:val="20"/>
              </w:rPr>
            </w:pPr>
            <w:r w:rsidRPr="00253311">
              <w:rPr>
                <w:sz w:val="20"/>
                <w:szCs w:val="20"/>
              </w:rPr>
              <w:t xml:space="preserve">  a čistotu pracovních ploch, dodržuje zásady hygieny</w:t>
            </w:r>
          </w:p>
          <w:p w:rsidR="00492007" w:rsidRPr="00253311" w:rsidRDefault="00492007" w:rsidP="00FF71E3">
            <w:pPr>
              <w:rPr>
                <w:sz w:val="20"/>
                <w:szCs w:val="20"/>
              </w:rPr>
            </w:pPr>
            <w:r w:rsidRPr="00253311">
              <w:rPr>
                <w:sz w:val="20"/>
                <w:szCs w:val="20"/>
              </w:rPr>
              <w:t xml:space="preserve">  a bezpečnosti práce v kuchyni, poskytne první pomoc při </w:t>
            </w:r>
          </w:p>
          <w:p w:rsidR="00492007" w:rsidRPr="00253311" w:rsidRDefault="00492007" w:rsidP="00FF71E3">
            <w:pPr>
              <w:rPr>
                <w:sz w:val="20"/>
                <w:szCs w:val="20"/>
              </w:rPr>
            </w:pPr>
            <w:r w:rsidRPr="00253311">
              <w:rPr>
                <w:sz w:val="20"/>
                <w:szCs w:val="20"/>
              </w:rPr>
              <w:t xml:space="preserve">  úrazu v kuchyni</w:t>
            </w:r>
          </w:p>
          <w:p w:rsidR="00492007" w:rsidRPr="00253311" w:rsidRDefault="00492007" w:rsidP="00FF71E3">
            <w:pPr>
              <w:rPr>
                <w:sz w:val="20"/>
                <w:szCs w:val="20"/>
              </w:rPr>
            </w:pPr>
            <w:r w:rsidRPr="00253311">
              <w:rPr>
                <w:sz w:val="20"/>
                <w:szCs w:val="20"/>
              </w:rPr>
              <w:t>- připraví tabuli k určité ( jím zvolené) příležitosti</w:t>
            </w:r>
          </w:p>
          <w:p w:rsidR="00492007" w:rsidRDefault="00492007" w:rsidP="00FF71E3">
            <w:pPr>
              <w:rPr>
                <w:b/>
              </w:rPr>
            </w:pPr>
            <w:r>
              <w:rPr>
                <w:b/>
              </w:rPr>
              <w:t xml:space="preserve">                                                                                               </w:t>
            </w:r>
          </w:p>
          <w:p w:rsidR="00492007" w:rsidRPr="004F0746" w:rsidRDefault="00492007" w:rsidP="00FF71E3">
            <w:pPr>
              <w:rPr>
                <w:b/>
              </w:rPr>
            </w:pPr>
            <w:r>
              <w:rPr>
                <w:b/>
              </w:rPr>
              <w:t xml:space="preserve">    Způsoby ověřování učiva : </w:t>
            </w:r>
            <w:r w:rsidRPr="001217D2">
              <w:rPr>
                <w:sz w:val="20"/>
                <w:szCs w:val="20"/>
              </w:rPr>
              <w:t>praktické předvedení,</w:t>
            </w:r>
            <w:r>
              <w:rPr>
                <w:sz w:val="20"/>
                <w:szCs w:val="20"/>
              </w:rPr>
              <w:t xml:space="preserve"> referát,</w:t>
            </w:r>
            <w:r w:rsidRPr="001217D2">
              <w:rPr>
                <w:sz w:val="20"/>
                <w:szCs w:val="20"/>
              </w:rPr>
              <w:t xml:space="preserve"> </w:t>
            </w:r>
          </w:p>
          <w:p w:rsidR="00492007" w:rsidRPr="0080614C" w:rsidRDefault="00492007" w:rsidP="00FF71E3">
            <w:pPr>
              <w:rPr>
                <w:b/>
                <w:sz w:val="28"/>
                <w:szCs w:val="28"/>
              </w:rPr>
            </w:pPr>
            <w:r>
              <w:rPr>
                <w:sz w:val="20"/>
                <w:szCs w:val="20"/>
              </w:rPr>
              <w:t xml:space="preserve">     </w:t>
            </w:r>
          </w:p>
        </w:tc>
        <w:tc>
          <w:tcPr>
            <w:tcW w:w="4039" w:type="dxa"/>
          </w:tcPr>
          <w:p w:rsidR="00492007" w:rsidRPr="00253311" w:rsidRDefault="00492007" w:rsidP="00FF71E3">
            <w:pPr>
              <w:rPr>
                <w:b/>
                <w:sz w:val="20"/>
                <w:szCs w:val="20"/>
              </w:rPr>
            </w:pPr>
            <w:r w:rsidRPr="00253311">
              <w:rPr>
                <w:b/>
                <w:sz w:val="20"/>
                <w:szCs w:val="20"/>
              </w:rPr>
              <w:t>Konkretizované učivo :</w:t>
            </w:r>
          </w:p>
          <w:p w:rsidR="00492007" w:rsidRPr="00253311" w:rsidRDefault="00492007" w:rsidP="00FF71E3">
            <w:pPr>
              <w:rPr>
                <w:sz w:val="20"/>
                <w:szCs w:val="20"/>
              </w:rPr>
            </w:pPr>
            <w:r w:rsidRPr="00253311">
              <w:rPr>
                <w:sz w:val="20"/>
                <w:szCs w:val="20"/>
              </w:rPr>
              <w:t>- práce montážní a demontážní</w:t>
            </w:r>
          </w:p>
          <w:p w:rsidR="00492007" w:rsidRPr="00253311" w:rsidRDefault="00492007" w:rsidP="00FF71E3">
            <w:pPr>
              <w:rPr>
                <w:sz w:val="20"/>
                <w:szCs w:val="20"/>
              </w:rPr>
            </w:pPr>
            <w:r w:rsidRPr="00253311">
              <w:rPr>
                <w:sz w:val="20"/>
                <w:szCs w:val="20"/>
              </w:rPr>
              <w:t>- stavebnice, práce s návodem, předlohou, náčrtem,</w:t>
            </w:r>
          </w:p>
          <w:p w:rsidR="00492007" w:rsidRPr="00253311" w:rsidRDefault="00492007" w:rsidP="00FF71E3">
            <w:pPr>
              <w:rPr>
                <w:sz w:val="20"/>
                <w:szCs w:val="20"/>
              </w:rPr>
            </w:pPr>
            <w:r w:rsidRPr="00253311">
              <w:rPr>
                <w:sz w:val="20"/>
                <w:szCs w:val="20"/>
              </w:rPr>
              <w:t xml:space="preserve">   plánem, jednoduchým programem</w:t>
            </w:r>
          </w:p>
          <w:p w:rsidR="00492007" w:rsidRPr="00253311" w:rsidRDefault="00492007" w:rsidP="00FF71E3">
            <w:pPr>
              <w:rPr>
                <w:sz w:val="20"/>
                <w:szCs w:val="20"/>
              </w:rPr>
            </w:pPr>
          </w:p>
          <w:p w:rsidR="00492007" w:rsidRPr="00253311" w:rsidRDefault="00492007" w:rsidP="00FF71E3">
            <w:pPr>
              <w:rPr>
                <w:sz w:val="20"/>
                <w:szCs w:val="20"/>
              </w:rPr>
            </w:pPr>
            <w:r w:rsidRPr="00253311">
              <w:rPr>
                <w:sz w:val="20"/>
                <w:szCs w:val="20"/>
              </w:rPr>
              <w:t>- bezpečnostní předpisy, první pomoc při úrazu</w:t>
            </w:r>
          </w:p>
          <w:p w:rsidR="00492007" w:rsidRPr="00253311" w:rsidRDefault="00492007" w:rsidP="00FF71E3">
            <w:pPr>
              <w:rPr>
                <w:sz w:val="20"/>
                <w:szCs w:val="20"/>
              </w:rPr>
            </w:pPr>
          </w:p>
          <w:p w:rsidR="00492007" w:rsidRPr="00253311" w:rsidRDefault="00492007" w:rsidP="00FF71E3">
            <w:pPr>
              <w:rPr>
                <w:sz w:val="20"/>
                <w:szCs w:val="20"/>
              </w:rPr>
            </w:pPr>
          </w:p>
          <w:p w:rsidR="00492007" w:rsidRPr="0080614C" w:rsidRDefault="00492007" w:rsidP="00FF71E3">
            <w:pPr>
              <w:rPr>
                <w:b/>
                <w:sz w:val="20"/>
                <w:szCs w:val="20"/>
              </w:rPr>
            </w:pPr>
            <w:r w:rsidRPr="0080614C">
              <w:rPr>
                <w:b/>
                <w:sz w:val="20"/>
                <w:szCs w:val="20"/>
              </w:rPr>
              <w:t>Konkretizované učivo :</w:t>
            </w:r>
          </w:p>
          <w:p w:rsidR="00492007" w:rsidRPr="00253311" w:rsidRDefault="00492007" w:rsidP="00FF71E3">
            <w:pPr>
              <w:rPr>
                <w:sz w:val="20"/>
                <w:szCs w:val="20"/>
              </w:rPr>
            </w:pPr>
            <w:r w:rsidRPr="00253311">
              <w:rPr>
                <w:sz w:val="20"/>
                <w:szCs w:val="20"/>
              </w:rPr>
              <w:t>- pěstitelské práce</w:t>
            </w:r>
          </w:p>
          <w:p w:rsidR="00492007" w:rsidRPr="00253311" w:rsidRDefault="00492007" w:rsidP="00FF71E3">
            <w:pPr>
              <w:rPr>
                <w:sz w:val="20"/>
                <w:szCs w:val="20"/>
              </w:rPr>
            </w:pPr>
            <w:r w:rsidRPr="00253311">
              <w:rPr>
                <w:sz w:val="20"/>
                <w:szCs w:val="20"/>
              </w:rPr>
              <w:t xml:space="preserve">   / Př/</w:t>
            </w: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Pr="00253311" w:rsidRDefault="00492007" w:rsidP="00FF71E3">
            <w:pPr>
              <w:rPr>
                <w:sz w:val="20"/>
                <w:szCs w:val="20"/>
              </w:rPr>
            </w:pPr>
          </w:p>
          <w:p w:rsidR="00492007" w:rsidRDefault="00492007" w:rsidP="00FF71E3">
            <w:pPr>
              <w:rPr>
                <w:b/>
                <w:sz w:val="20"/>
                <w:szCs w:val="20"/>
              </w:rPr>
            </w:pPr>
          </w:p>
          <w:p w:rsidR="00492007" w:rsidRDefault="00492007" w:rsidP="00FF71E3">
            <w:pPr>
              <w:rPr>
                <w:b/>
                <w:sz w:val="20"/>
                <w:szCs w:val="20"/>
              </w:rPr>
            </w:pPr>
          </w:p>
          <w:p w:rsidR="00492007" w:rsidRPr="004F0746" w:rsidRDefault="00492007" w:rsidP="00FF71E3">
            <w:pPr>
              <w:rPr>
                <w:b/>
                <w:sz w:val="28"/>
                <w:szCs w:val="28"/>
              </w:rPr>
            </w:pPr>
          </w:p>
          <w:p w:rsidR="00492007" w:rsidRPr="0080614C" w:rsidRDefault="00492007" w:rsidP="00FF71E3">
            <w:pPr>
              <w:rPr>
                <w:b/>
                <w:sz w:val="20"/>
                <w:szCs w:val="20"/>
              </w:rPr>
            </w:pPr>
            <w:r>
              <w:rPr>
                <w:b/>
                <w:sz w:val="20"/>
                <w:szCs w:val="20"/>
              </w:rPr>
              <w:t>Konkretizované učivo</w:t>
            </w:r>
            <w:r w:rsidRPr="0080614C">
              <w:rPr>
                <w:b/>
                <w:sz w:val="20"/>
                <w:szCs w:val="20"/>
              </w:rPr>
              <w:t>:</w:t>
            </w:r>
          </w:p>
          <w:p w:rsidR="00492007" w:rsidRPr="00253311" w:rsidRDefault="00492007" w:rsidP="00FF71E3">
            <w:pPr>
              <w:rPr>
                <w:sz w:val="20"/>
                <w:szCs w:val="20"/>
              </w:rPr>
            </w:pPr>
            <w:r w:rsidRPr="00253311">
              <w:rPr>
                <w:sz w:val="20"/>
                <w:szCs w:val="20"/>
              </w:rPr>
              <w:t>- základní vybavení kuchyně</w:t>
            </w:r>
          </w:p>
          <w:p w:rsidR="00492007" w:rsidRPr="00253311" w:rsidRDefault="00492007" w:rsidP="00FF71E3">
            <w:pPr>
              <w:rPr>
                <w:sz w:val="20"/>
                <w:szCs w:val="20"/>
              </w:rPr>
            </w:pPr>
            <w:r w:rsidRPr="00253311">
              <w:rPr>
                <w:sz w:val="20"/>
                <w:szCs w:val="20"/>
              </w:rPr>
              <w:t>- výběr, nákup a skladování potravin</w:t>
            </w:r>
          </w:p>
          <w:p w:rsidR="00492007" w:rsidRPr="00253311" w:rsidRDefault="00492007" w:rsidP="00FF71E3">
            <w:pPr>
              <w:rPr>
                <w:sz w:val="20"/>
                <w:szCs w:val="20"/>
              </w:rPr>
            </w:pPr>
            <w:r w:rsidRPr="00253311">
              <w:rPr>
                <w:sz w:val="20"/>
                <w:szCs w:val="20"/>
              </w:rPr>
              <w:t>- technika v kuchyni, historie a význam</w:t>
            </w:r>
          </w:p>
          <w:p w:rsidR="00492007" w:rsidRPr="00253311" w:rsidRDefault="00492007" w:rsidP="00FF71E3">
            <w:pPr>
              <w:rPr>
                <w:sz w:val="20"/>
                <w:szCs w:val="20"/>
              </w:rPr>
            </w:pPr>
          </w:p>
          <w:p w:rsidR="00492007" w:rsidRPr="00253311" w:rsidRDefault="00492007" w:rsidP="00FF71E3">
            <w:pPr>
              <w:rPr>
                <w:sz w:val="20"/>
                <w:szCs w:val="20"/>
              </w:rPr>
            </w:pPr>
          </w:p>
          <w:p w:rsidR="00492007" w:rsidRDefault="00492007" w:rsidP="00FF71E3">
            <w:pPr>
              <w:rPr>
                <w:sz w:val="20"/>
                <w:szCs w:val="20"/>
              </w:rPr>
            </w:pPr>
            <w:r w:rsidRPr="00253311">
              <w:rPr>
                <w:sz w:val="20"/>
                <w:szCs w:val="20"/>
              </w:rPr>
              <w:t>- různé zp</w:t>
            </w:r>
            <w:r>
              <w:rPr>
                <w:sz w:val="20"/>
                <w:szCs w:val="20"/>
              </w:rPr>
              <w:t>ůsoby dekorace</w:t>
            </w:r>
            <w:r w:rsidRPr="00253311">
              <w:rPr>
                <w:sz w:val="20"/>
                <w:szCs w:val="20"/>
              </w:rPr>
              <w:t xml:space="preserve"> na stůl /Vv/</w:t>
            </w:r>
          </w:p>
          <w:p w:rsidR="00492007" w:rsidRDefault="00492007" w:rsidP="00FF71E3">
            <w:r w:rsidRPr="00644199">
              <w:t xml:space="preserve">               </w:t>
            </w:r>
          </w:p>
          <w:p w:rsidR="00492007" w:rsidRPr="00644199" w:rsidRDefault="00492007" w:rsidP="00FF71E3">
            <w:r>
              <w:rPr>
                <w:sz w:val="20"/>
                <w:szCs w:val="20"/>
              </w:rPr>
              <w:t>výstava výrobků, rozhovor,</w:t>
            </w:r>
            <w:r w:rsidRPr="001217D2">
              <w:rPr>
                <w:sz w:val="20"/>
                <w:szCs w:val="20"/>
              </w:rPr>
              <w:t xml:space="preserve"> ústní zkoušení, test</w:t>
            </w:r>
          </w:p>
          <w:p w:rsidR="00492007" w:rsidRDefault="00492007" w:rsidP="00FF71E3">
            <w:pPr>
              <w:rPr>
                <w:sz w:val="20"/>
                <w:szCs w:val="20"/>
              </w:rPr>
            </w:pPr>
          </w:p>
          <w:p w:rsidR="00492007" w:rsidRDefault="00492007" w:rsidP="00FF71E3">
            <w:pPr>
              <w:rPr>
                <w:sz w:val="20"/>
                <w:szCs w:val="20"/>
              </w:rPr>
            </w:pPr>
          </w:p>
          <w:p w:rsidR="00492007" w:rsidRPr="00253311" w:rsidRDefault="00492007" w:rsidP="00FF71E3">
            <w:pPr>
              <w:rPr>
                <w:sz w:val="20"/>
                <w:szCs w:val="20"/>
              </w:rPr>
            </w:pPr>
          </w:p>
        </w:tc>
      </w:tr>
    </w:tbl>
    <w:p w:rsidR="00492007" w:rsidRDefault="00492007" w:rsidP="00492007">
      <w:pPr>
        <w:jc w:val="center"/>
        <w:rPr>
          <w:b/>
          <w:sz w:val="28"/>
          <w:u w:val="single"/>
        </w:rPr>
      </w:pPr>
      <w:r>
        <w:rPr>
          <w:b/>
          <w:sz w:val="28"/>
          <w:u w:val="single"/>
        </w:rPr>
        <w:br/>
      </w:r>
      <w:r>
        <w:rPr>
          <w:b/>
          <w:sz w:val="28"/>
          <w:u w:val="single"/>
        </w:rPr>
        <w:br/>
      </w:r>
      <w:r>
        <w:rPr>
          <w:b/>
          <w:sz w:val="28"/>
          <w:u w:val="single"/>
        </w:rPr>
        <w:br/>
      </w: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r>
        <w:rPr>
          <w:b/>
          <w:sz w:val="28"/>
          <w:u w:val="single"/>
        </w:rPr>
        <w:t>Vzdělávací obsah vyučovacího předmětu Pracovní činnosti - 6. ročník</w:t>
      </w: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rPr>
          <w:b/>
          <w:sz w:val="28"/>
          <w:u w:val="single"/>
        </w:rPr>
      </w:pPr>
    </w:p>
    <w:p w:rsidR="00492007" w:rsidRDefault="00492007" w:rsidP="00492007">
      <w:pPr>
        <w:rPr>
          <w:b/>
          <w:sz w:val="28"/>
        </w:rPr>
      </w:pPr>
      <w:r>
        <w:rPr>
          <w:b/>
          <w:sz w:val="28"/>
        </w:rPr>
        <w:t>1. Práce s technickými materiály</w:t>
      </w:r>
    </w:p>
    <w:p w:rsidR="00492007" w:rsidRDefault="00492007" w:rsidP="00492007">
      <w:pPr>
        <w:rPr>
          <w:b/>
        </w:rPr>
      </w:pPr>
      <w:r>
        <w:rPr>
          <w:b/>
        </w:rPr>
        <w:t>A - Úvod do učiva</w:t>
      </w:r>
    </w:p>
    <w:p w:rsidR="00492007" w:rsidRDefault="00492007" w:rsidP="00492007">
      <w:pPr>
        <w:tabs>
          <w:tab w:val="left" w:pos="5040"/>
        </w:tabs>
        <w:rPr>
          <w:b/>
          <w:sz w:val="20"/>
        </w:rPr>
      </w:pPr>
      <w:r>
        <w:rPr>
          <w:b/>
          <w:sz w:val="20"/>
        </w:rPr>
        <w:t>Konkretizované výstupy žáka:                                                  Konkretizované učivo:</w:t>
      </w:r>
    </w:p>
    <w:p w:rsidR="00492007" w:rsidRDefault="00492007" w:rsidP="00492007">
      <w:pPr>
        <w:tabs>
          <w:tab w:val="left" w:pos="5040"/>
        </w:tabs>
        <w:rPr>
          <w:sz w:val="20"/>
        </w:rPr>
      </w:pPr>
      <w:r>
        <w:rPr>
          <w:sz w:val="20"/>
        </w:rPr>
        <w:t>- dodržuje zásady  bezpečnosti a ochrany  zdraví při práci,</w:t>
      </w:r>
      <w:r>
        <w:rPr>
          <w:sz w:val="20"/>
        </w:rPr>
        <w:tab/>
        <w:t xml:space="preserve">   - řád školní dílny, bezpečnost a hygiena práce</w:t>
      </w:r>
    </w:p>
    <w:p w:rsidR="00492007" w:rsidRDefault="00492007" w:rsidP="00492007">
      <w:pPr>
        <w:rPr>
          <w:sz w:val="20"/>
        </w:rPr>
      </w:pPr>
      <w:r>
        <w:rPr>
          <w:sz w:val="20"/>
        </w:rPr>
        <w:t xml:space="preserve">  hygienická pravidla</w:t>
      </w:r>
    </w:p>
    <w:p w:rsidR="00492007" w:rsidRDefault="00492007" w:rsidP="00492007">
      <w:pPr>
        <w:rPr>
          <w:sz w:val="20"/>
        </w:rPr>
      </w:pPr>
      <w:r>
        <w:rPr>
          <w:sz w:val="20"/>
        </w:rPr>
        <w:t>- rozpozná pojmy  surovina a materiál</w:t>
      </w:r>
      <w:r>
        <w:rPr>
          <w:sz w:val="20"/>
        </w:rPr>
        <w:tab/>
        <w:t xml:space="preserve">                                - surovina, materiál a výrobek</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B - Základy technického zobrazování</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čte technickou dokumentaci</w:t>
      </w:r>
      <w:r>
        <w:rPr>
          <w:sz w:val="20"/>
        </w:rPr>
        <w:tab/>
        <w:t xml:space="preserve">                                             - zobrazování jedním průmětem - druhy čar,kótování   </w:t>
      </w:r>
    </w:p>
    <w:p w:rsidR="00492007" w:rsidRDefault="00492007" w:rsidP="00492007">
      <w:pPr>
        <w:rPr>
          <w:sz w:val="20"/>
        </w:rPr>
      </w:pPr>
      <w:r>
        <w:rPr>
          <w:sz w:val="20"/>
        </w:rPr>
        <w:tab/>
        <w:t xml:space="preserve">                                                                                        měřítko / M /</w:t>
      </w:r>
    </w:p>
    <w:p w:rsidR="00492007" w:rsidRDefault="00492007" w:rsidP="00492007">
      <w:pPr>
        <w:rPr>
          <w:sz w:val="20"/>
        </w:rPr>
      </w:pPr>
    </w:p>
    <w:p w:rsidR="00492007" w:rsidRDefault="00492007" w:rsidP="00492007">
      <w:pPr>
        <w:rPr>
          <w:b/>
        </w:rPr>
      </w:pPr>
      <w:r>
        <w:rPr>
          <w:b/>
        </w:rPr>
        <w:lastRenderedPageBreak/>
        <w:t>C - Dřevo</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rozliší druhy  dřeva podle vlastností a užití</w:t>
      </w:r>
      <w:r>
        <w:rPr>
          <w:sz w:val="20"/>
        </w:rPr>
        <w:tab/>
        <w:t xml:space="preserve">                              - dřevo - vlastnosti, řezivo</w:t>
      </w:r>
    </w:p>
    <w:p w:rsidR="00492007" w:rsidRDefault="00492007" w:rsidP="00492007">
      <w:pPr>
        <w:rPr>
          <w:sz w:val="20"/>
        </w:rPr>
      </w:pPr>
      <w:r>
        <w:rPr>
          <w:sz w:val="20"/>
        </w:rPr>
        <w:t>- pomocí jednoduchých pracovních úkonů opracuje dřevo</w:t>
      </w:r>
      <w:r>
        <w:rPr>
          <w:sz w:val="20"/>
        </w:rPr>
        <w:tab/>
        <w:t xml:space="preserve">  - práce se dřevem - orýsování, upínání, řezání, pilování       - ověří si práci se dřevem, zhotoví zadaný  výrobek</w:t>
      </w:r>
      <w:r>
        <w:rPr>
          <w:sz w:val="20"/>
        </w:rPr>
        <w:tab/>
        <w:t xml:space="preserve">                                                 broušení, spojování hřebíky</w:t>
      </w:r>
    </w:p>
    <w:p w:rsidR="00492007" w:rsidRDefault="00492007" w:rsidP="00492007">
      <w:pPr>
        <w:rPr>
          <w:sz w:val="20"/>
        </w:rPr>
      </w:pPr>
    </w:p>
    <w:p w:rsidR="00492007" w:rsidRDefault="00492007" w:rsidP="00492007">
      <w:pPr>
        <w:rPr>
          <w:b/>
        </w:rPr>
      </w:pPr>
      <w:r>
        <w:rPr>
          <w:b/>
        </w:rPr>
        <w:t>D - Kovy</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rozliší vlastnosti běžně užívaných kovů, rozpozná druh</w:t>
      </w:r>
      <w:r>
        <w:rPr>
          <w:sz w:val="20"/>
        </w:rPr>
        <w:tab/>
        <w:t xml:space="preserve">   - kovy - vlastnosti</w:t>
      </w:r>
    </w:p>
    <w:p w:rsidR="00492007" w:rsidRDefault="00492007" w:rsidP="00492007">
      <w:pPr>
        <w:rPr>
          <w:sz w:val="20"/>
        </w:rPr>
      </w:pPr>
      <w:r>
        <w:rPr>
          <w:sz w:val="20"/>
        </w:rPr>
        <w:t>- provede zadané praktické činnosti s plechem</w:t>
      </w:r>
      <w:r>
        <w:rPr>
          <w:sz w:val="20"/>
        </w:rPr>
        <w:tab/>
        <w:t xml:space="preserve">                 - práce s kovy / plech / - rovnání, orýsování, stříhání,</w:t>
      </w:r>
    </w:p>
    <w:p w:rsidR="00492007" w:rsidRDefault="00492007" w:rsidP="00492007">
      <w:pPr>
        <w:rPr>
          <w:sz w:val="20"/>
        </w:rPr>
      </w:pPr>
      <w:r>
        <w:rPr>
          <w:sz w:val="20"/>
        </w:rPr>
        <w:tab/>
        <w:t xml:space="preserve">                                                                                                                                ohýbání</w:t>
      </w:r>
    </w:p>
    <w:p w:rsidR="00492007" w:rsidRDefault="00492007" w:rsidP="00492007">
      <w:pPr>
        <w:rPr>
          <w:sz w:val="20"/>
        </w:rPr>
      </w:pPr>
    </w:p>
    <w:p w:rsidR="00492007" w:rsidRDefault="00492007" w:rsidP="00492007">
      <w:pPr>
        <w:rPr>
          <w:b/>
        </w:rPr>
      </w:pPr>
      <w:r>
        <w:rPr>
          <w:b/>
        </w:rPr>
        <w:t>E - Plasty</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posoudí význam plastů pro dnešní společnost</w:t>
      </w:r>
      <w:r>
        <w:rPr>
          <w:sz w:val="20"/>
        </w:rPr>
        <w:tab/>
        <w:t xml:space="preserve">                 - plasty - vlastnosti, výroba, příklady</w:t>
      </w:r>
    </w:p>
    <w:p w:rsidR="00492007" w:rsidRDefault="00492007" w:rsidP="00492007">
      <w:pPr>
        <w:rPr>
          <w:sz w:val="20"/>
        </w:rPr>
      </w:pPr>
      <w:r>
        <w:rPr>
          <w:sz w:val="20"/>
        </w:rPr>
        <w:t>- určí společné vlastnosti</w:t>
      </w:r>
    </w:p>
    <w:p w:rsidR="00492007" w:rsidRDefault="00492007" w:rsidP="00492007">
      <w:pPr>
        <w:rPr>
          <w:sz w:val="20"/>
        </w:rPr>
      </w:pPr>
      <w:r>
        <w:rPr>
          <w:sz w:val="20"/>
        </w:rPr>
        <w:t>- aplikuje učivo práce s plasty  do praxe při výrobě daného</w:t>
      </w:r>
      <w:r>
        <w:rPr>
          <w:sz w:val="20"/>
        </w:rPr>
        <w:tab/>
        <w:t xml:space="preserve">   - práce s plasty - orýsování, upínání, oddělování,       </w:t>
      </w:r>
    </w:p>
    <w:p w:rsidR="00492007" w:rsidRDefault="00492007" w:rsidP="00492007">
      <w:pPr>
        <w:rPr>
          <w:sz w:val="20"/>
        </w:rPr>
      </w:pPr>
      <w:r>
        <w:rPr>
          <w:sz w:val="20"/>
        </w:rPr>
        <w:t xml:space="preserve">   výrobku                                                                                                                                pilování, vrtání, broušení</w:t>
      </w:r>
    </w:p>
    <w:p w:rsidR="00492007" w:rsidRDefault="00492007" w:rsidP="00492007">
      <w:pPr>
        <w:rPr>
          <w:sz w:val="20"/>
        </w:rPr>
      </w:pPr>
    </w:p>
    <w:p w:rsidR="00492007" w:rsidRDefault="00492007" w:rsidP="00492007">
      <w:pPr>
        <w:rPr>
          <w:b/>
        </w:rPr>
      </w:pPr>
      <w:r>
        <w:rPr>
          <w:b/>
        </w:rPr>
        <w:t>F - Samostatná práce, opakování</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zhotoví zadaný výrobek podle technické dokumentace,</w:t>
      </w:r>
      <w:r>
        <w:rPr>
          <w:sz w:val="20"/>
        </w:rPr>
        <w:tab/>
        <w:t xml:space="preserve">    - práce s využitím různých materiálů, stanovení jejich  použije vhodné pomůcky, nástroje a ochranné prostředky</w:t>
      </w:r>
      <w:r>
        <w:rPr>
          <w:sz w:val="20"/>
        </w:rPr>
        <w:tab/>
        <w:t xml:space="preserve">       vlastností</w:t>
      </w:r>
    </w:p>
    <w:p w:rsidR="00492007" w:rsidRDefault="00492007" w:rsidP="00492007">
      <w:pPr>
        <w:widowControl w:val="0"/>
        <w:rPr>
          <w:sz w:val="20"/>
        </w:rPr>
      </w:pPr>
      <w:r>
        <w:rPr>
          <w:sz w:val="20"/>
        </w:rPr>
        <w:t xml:space="preserve">- udržuje pořádek na pracovním místě </w:t>
      </w:r>
    </w:p>
    <w:p w:rsidR="00492007" w:rsidRDefault="00492007" w:rsidP="00492007">
      <w:pPr>
        <w:rPr>
          <w:sz w:val="20"/>
        </w:rPr>
      </w:pPr>
    </w:p>
    <w:p w:rsidR="00492007" w:rsidRDefault="00492007" w:rsidP="00492007">
      <w:pPr>
        <w:rPr>
          <w:rFonts w:ascii="Wingdings" w:hAnsi="Wingdings"/>
          <w:sz w:val="20"/>
        </w:rPr>
      </w:pPr>
    </w:p>
    <w:p w:rsidR="00492007" w:rsidRDefault="00492007" w:rsidP="00492007">
      <w:pPr>
        <w:rPr>
          <w:b/>
          <w:sz w:val="28"/>
        </w:rPr>
      </w:pPr>
      <w:r>
        <w:rPr>
          <w:b/>
          <w:sz w:val="28"/>
        </w:rPr>
        <w:t>3. Pěstitelské práce</w:t>
      </w:r>
    </w:p>
    <w:p w:rsidR="00492007" w:rsidRDefault="00492007" w:rsidP="00492007">
      <w:pPr>
        <w:rPr>
          <w:b/>
        </w:rPr>
      </w:pPr>
      <w:r>
        <w:rPr>
          <w:b/>
          <w:sz w:val="28"/>
        </w:rPr>
        <w:t xml:space="preserve">A - </w:t>
      </w:r>
      <w:r>
        <w:rPr>
          <w:b/>
        </w:rPr>
        <w:t>Úvod do učiva</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dodržuje zásady  bezpečnosti a ochrany zdraví při práci,</w:t>
      </w:r>
      <w:r>
        <w:rPr>
          <w:sz w:val="20"/>
        </w:rPr>
        <w:tab/>
        <w:t xml:space="preserve">  - řád školní zahrady, bezpečnost a hygiena práce</w:t>
      </w:r>
    </w:p>
    <w:p w:rsidR="00492007" w:rsidRDefault="00492007" w:rsidP="00492007">
      <w:pPr>
        <w:rPr>
          <w:sz w:val="20"/>
        </w:rPr>
      </w:pPr>
      <w:r>
        <w:rPr>
          <w:sz w:val="20"/>
        </w:rPr>
        <w:t xml:space="preserve">  hygienická pravidla</w:t>
      </w:r>
    </w:p>
    <w:p w:rsidR="00492007" w:rsidRDefault="00492007" w:rsidP="00492007">
      <w:pPr>
        <w:rPr>
          <w:sz w:val="20"/>
        </w:rPr>
      </w:pPr>
      <w:r>
        <w:rPr>
          <w:sz w:val="20"/>
        </w:rPr>
        <w:t>- rozezná nářadí a určí jeho užití</w:t>
      </w:r>
      <w:r>
        <w:rPr>
          <w:sz w:val="20"/>
        </w:rPr>
        <w:tab/>
        <w:t xml:space="preserve">                                            - pracovní nářadí</w:t>
      </w:r>
    </w:p>
    <w:p w:rsidR="00492007" w:rsidRDefault="00492007" w:rsidP="00492007">
      <w:pPr>
        <w:rPr>
          <w:sz w:val="20"/>
        </w:rPr>
      </w:pPr>
      <w:r>
        <w:rPr>
          <w:sz w:val="20"/>
        </w:rPr>
        <w:t>- stanoví základní podmínky pro pěstování rostlin</w:t>
      </w:r>
      <w:r>
        <w:rPr>
          <w:sz w:val="20"/>
        </w:rPr>
        <w:tab/>
        <w:t xml:space="preserve">                - půda - druhy, její zpracování, výživa rostlin / Př /</w:t>
      </w:r>
    </w:p>
    <w:p w:rsidR="00492007" w:rsidRDefault="00492007" w:rsidP="00492007">
      <w:pPr>
        <w:rPr>
          <w:sz w:val="20"/>
        </w:rPr>
      </w:pPr>
      <w:r>
        <w:rPr>
          <w:sz w:val="20"/>
        </w:rPr>
        <w:tab/>
        <w:t xml:space="preserve">                                                                                                   ochrana půdy a rostlin</w:t>
      </w:r>
    </w:p>
    <w:p w:rsidR="00492007" w:rsidRDefault="00492007" w:rsidP="00492007">
      <w:pPr>
        <w:rPr>
          <w:sz w:val="20"/>
        </w:rPr>
      </w:pPr>
    </w:p>
    <w:p w:rsidR="00492007" w:rsidRDefault="00492007" w:rsidP="00492007">
      <w:pPr>
        <w:rPr>
          <w:b/>
        </w:rPr>
      </w:pPr>
      <w:r>
        <w:rPr>
          <w:b/>
        </w:rPr>
        <w:t>B - Praktické práce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použije osobní ochranné prostředky, užije správně vhod-</w:t>
      </w:r>
      <w:r>
        <w:rPr>
          <w:sz w:val="20"/>
        </w:rPr>
        <w:tab/>
        <w:t xml:space="preserve">  - práce na školní zahradě - příprava půdy, záhonů a   </w:t>
      </w:r>
    </w:p>
    <w:p w:rsidR="00492007" w:rsidRDefault="00492007" w:rsidP="00492007">
      <w:pPr>
        <w:rPr>
          <w:sz w:val="20"/>
        </w:rPr>
      </w:pPr>
      <w:r>
        <w:rPr>
          <w:sz w:val="20"/>
        </w:rPr>
        <w:t xml:space="preserve"> né nářadí</w:t>
      </w:r>
      <w:r>
        <w:rPr>
          <w:sz w:val="20"/>
        </w:rPr>
        <w:tab/>
        <w:t xml:space="preserve">                                                                                                                     skleníku na zimu, sklizeň                      </w:t>
      </w:r>
    </w:p>
    <w:p w:rsidR="00492007" w:rsidRDefault="00492007" w:rsidP="00492007">
      <w:pPr>
        <w:rPr>
          <w:sz w:val="20"/>
        </w:rPr>
      </w:pPr>
      <w:r>
        <w:rPr>
          <w:sz w:val="20"/>
        </w:rPr>
        <w:t xml:space="preserve">                                                                                                                                                  výpěstků</w:t>
      </w:r>
    </w:p>
    <w:p w:rsidR="00492007" w:rsidRDefault="00492007" w:rsidP="00492007">
      <w:pPr>
        <w:tabs>
          <w:tab w:val="left" w:pos="5040"/>
        </w:tabs>
        <w:rPr>
          <w:sz w:val="20"/>
        </w:rPr>
      </w:pPr>
      <w:r>
        <w:rPr>
          <w:sz w:val="20"/>
        </w:rPr>
        <w:t>- provede jednoduché pracovní úkony při práci na školní</w:t>
      </w:r>
      <w:r>
        <w:rPr>
          <w:sz w:val="20"/>
        </w:rPr>
        <w:tab/>
        <w:t xml:space="preserve"> - úklid zahrady - hrabání listí, jeho odvoz</w:t>
      </w:r>
    </w:p>
    <w:p w:rsidR="00492007" w:rsidRDefault="00492007" w:rsidP="00492007">
      <w:pPr>
        <w:rPr>
          <w:sz w:val="20"/>
        </w:rPr>
      </w:pPr>
      <w:r>
        <w:rPr>
          <w:sz w:val="20"/>
        </w:rPr>
        <w:t xml:space="preserve">  zahradě</w:t>
      </w:r>
    </w:p>
    <w:p w:rsidR="00492007" w:rsidRDefault="00492007" w:rsidP="00492007">
      <w:pPr>
        <w:rPr>
          <w:b/>
        </w:rPr>
      </w:pPr>
    </w:p>
    <w:p w:rsidR="00492007" w:rsidRDefault="00492007" w:rsidP="00492007">
      <w:pPr>
        <w:rPr>
          <w:b/>
        </w:rPr>
      </w:pPr>
      <w:r>
        <w:rPr>
          <w:b/>
        </w:rPr>
        <w:t>C - Polní plodiny</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rozezná druhy  obilovin a jiných polních plodin</w:t>
      </w:r>
      <w:r>
        <w:rPr>
          <w:sz w:val="20"/>
        </w:rPr>
        <w:tab/>
        <w:t xml:space="preserve">                 - obiloviny, okopaniny, jiné polní plodiny - pěstování</w:t>
      </w:r>
    </w:p>
    <w:p w:rsidR="00492007" w:rsidRDefault="00492007" w:rsidP="00492007">
      <w:pPr>
        <w:rPr>
          <w:sz w:val="20"/>
        </w:rPr>
      </w:pPr>
      <w:r>
        <w:rPr>
          <w:sz w:val="20"/>
        </w:rPr>
        <w:t>- uvede zásady jejich pěstování, zmíní jejich užitek</w:t>
      </w:r>
    </w:p>
    <w:p w:rsidR="00492007" w:rsidRDefault="00492007" w:rsidP="00492007">
      <w:pPr>
        <w:rPr>
          <w:b/>
          <w:sz w:val="20"/>
        </w:rPr>
      </w:pPr>
    </w:p>
    <w:p w:rsidR="00492007" w:rsidRDefault="00492007" w:rsidP="00492007">
      <w:pPr>
        <w:rPr>
          <w:b/>
        </w:rPr>
      </w:pPr>
      <w:r>
        <w:rPr>
          <w:b/>
        </w:rPr>
        <w:t>D - Zelenina</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rozliší základní druhy  zeleniny a jejich užití</w:t>
      </w:r>
      <w:r>
        <w:rPr>
          <w:sz w:val="20"/>
        </w:rPr>
        <w:tab/>
        <w:t xml:space="preserve">                 - zelenina - rozdělení druhů, vlastnosti osiva a sadby,</w:t>
      </w:r>
    </w:p>
    <w:p w:rsidR="00492007" w:rsidRDefault="00492007" w:rsidP="00492007">
      <w:pPr>
        <w:rPr>
          <w:sz w:val="20"/>
        </w:rPr>
      </w:pPr>
      <w:r>
        <w:rPr>
          <w:sz w:val="20"/>
        </w:rPr>
        <w:t>- vysvětlí pojmy osivo a sadba, provede pokusy  a pozoro-</w:t>
      </w:r>
      <w:r>
        <w:rPr>
          <w:sz w:val="20"/>
        </w:rPr>
        <w:tab/>
        <w:t xml:space="preserve">                  pěstování vybraných druhů, využití výpěstků</w:t>
      </w:r>
    </w:p>
    <w:p w:rsidR="00492007" w:rsidRDefault="00492007" w:rsidP="00492007">
      <w:pPr>
        <w:rPr>
          <w:sz w:val="20"/>
        </w:rPr>
      </w:pPr>
      <w:r>
        <w:rPr>
          <w:sz w:val="20"/>
        </w:rPr>
        <w:t xml:space="preserve">  vání</w:t>
      </w:r>
    </w:p>
    <w:p w:rsidR="00492007" w:rsidRDefault="00492007" w:rsidP="00492007">
      <w:pPr>
        <w:rPr>
          <w:sz w:val="20"/>
        </w:rPr>
      </w:pPr>
      <w:r>
        <w:rPr>
          <w:sz w:val="20"/>
        </w:rPr>
        <w:t>- pěstitelské činnosti použije v praxi k pěstování zeleniny</w:t>
      </w:r>
    </w:p>
    <w:p w:rsidR="00492007" w:rsidRDefault="00492007" w:rsidP="00492007">
      <w:pPr>
        <w:rPr>
          <w:sz w:val="20"/>
        </w:rPr>
      </w:pPr>
    </w:p>
    <w:p w:rsidR="00492007" w:rsidRDefault="00492007" w:rsidP="00492007">
      <w:pPr>
        <w:rPr>
          <w:b/>
        </w:rPr>
      </w:pPr>
      <w:r>
        <w:rPr>
          <w:b/>
        </w:rPr>
        <w:t>E - Praktické práce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používá ochranné prostředky  a vhodné nářadí</w:t>
      </w:r>
      <w:r>
        <w:rPr>
          <w:sz w:val="20"/>
        </w:rPr>
        <w:tab/>
        <w:t xml:space="preserve">                  - práce na školní zahradě - příprava půdy, rytí,setí a</w:t>
      </w:r>
    </w:p>
    <w:p w:rsidR="00492007" w:rsidRDefault="00492007" w:rsidP="00492007">
      <w:pPr>
        <w:rPr>
          <w:sz w:val="20"/>
        </w:rPr>
      </w:pPr>
      <w:r>
        <w:rPr>
          <w:sz w:val="20"/>
        </w:rPr>
        <w:t xml:space="preserve"> - provede jednoduché pracovní činnosti na zahradě</w:t>
      </w:r>
      <w:r>
        <w:rPr>
          <w:sz w:val="20"/>
        </w:rPr>
        <w:tab/>
        <w:t xml:space="preserve">                                                             sázení,</w:t>
      </w:r>
      <w:r w:rsidRPr="00AB1A68">
        <w:rPr>
          <w:sz w:val="20"/>
        </w:rPr>
        <w:t xml:space="preserve"> </w:t>
      </w:r>
      <w:r>
        <w:rPr>
          <w:sz w:val="20"/>
        </w:rPr>
        <w:t xml:space="preserve">pletí,odvoz plevele            </w:t>
      </w:r>
    </w:p>
    <w:p w:rsidR="00492007" w:rsidRDefault="00492007" w:rsidP="00492007">
      <w:pPr>
        <w:rPr>
          <w:sz w:val="20"/>
        </w:rPr>
      </w:pPr>
      <w:r>
        <w:rPr>
          <w:sz w:val="20"/>
        </w:rPr>
        <w:lastRenderedPageBreak/>
        <w:t xml:space="preserve">                                                                                                                                                  a posekané trávy,zalévání                                                       </w:t>
      </w:r>
    </w:p>
    <w:p w:rsidR="00492007" w:rsidRDefault="00492007" w:rsidP="00492007">
      <w:pPr>
        <w:rPr>
          <w:sz w:val="20"/>
        </w:rPr>
      </w:pPr>
    </w:p>
    <w:p w:rsidR="00492007" w:rsidRDefault="00492007" w:rsidP="00492007">
      <w:pPr>
        <w:tabs>
          <w:tab w:val="left" w:pos="5040"/>
        </w:tabs>
        <w:rPr>
          <w:b/>
        </w:rPr>
      </w:pPr>
      <w:r>
        <w:rPr>
          <w:b/>
        </w:rPr>
        <w:t>F - Rostliny kolem nás</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rozpozná rostliny na školní zahradě</w:t>
      </w:r>
      <w:r>
        <w:rPr>
          <w:sz w:val="20"/>
        </w:rPr>
        <w:tab/>
        <w:t xml:space="preserve">                                - rostliny na školní zahradě - zelenina, květiny, stromy</w:t>
      </w:r>
    </w:p>
    <w:p w:rsidR="00492007" w:rsidRDefault="00492007" w:rsidP="00492007">
      <w:pPr>
        <w:tabs>
          <w:tab w:val="left" w:pos="5040"/>
        </w:tabs>
        <w:rPr>
          <w:sz w:val="20"/>
        </w:rPr>
      </w:pPr>
      <w:r>
        <w:rPr>
          <w:sz w:val="20"/>
        </w:rPr>
        <w:t>- dodržuje základy  péče o životní prostředí, chrání je</w:t>
      </w:r>
      <w:r>
        <w:rPr>
          <w:sz w:val="20"/>
        </w:rPr>
        <w:tab/>
        <w:t xml:space="preserve">  - ochrana a ošetřování rostlin</w:t>
      </w:r>
    </w:p>
    <w:p w:rsidR="00492007" w:rsidRDefault="00492007" w:rsidP="00492007">
      <w:pPr>
        <w:rPr>
          <w:sz w:val="20"/>
        </w:rPr>
      </w:pPr>
    </w:p>
    <w:p w:rsidR="00492007" w:rsidRDefault="00492007" w:rsidP="00492007">
      <w:pPr>
        <w:rPr>
          <w:b/>
          <w:sz w:val="28"/>
        </w:rPr>
      </w:pPr>
    </w:p>
    <w:p w:rsidR="00492007" w:rsidRPr="004C36A0" w:rsidRDefault="00492007" w:rsidP="00492007">
      <w:r>
        <w:rPr>
          <w:b/>
        </w:rPr>
        <w:t xml:space="preserve">Způsoby ověřování učiva : </w:t>
      </w:r>
      <w:r w:rsidRPr="004C36A0">
        <w:t>praktické předvedení,zhotovení výrobku,rozhovor,referát,test,</w:t>
      </w:r>
    </w:p>
    <w:p w:rsidR="00492007" w:rsidRPr="004C36A0" w:rsidRDefault="00492007" w:rsidP="00492007">
      <w:r w:rsidRPr="004C36A0">
        <w:t xml:space="preserve">                                               ústní zkoušení</w:t>
      </w: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r>
        <w:rPr>
          <w:sz w:val="20"/>
        </w:rPr>
        <w:t xml:space="preserve">  </w:t>
      </w: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jc w:val="center"/>
        <w:rPr>
          <w:sz w:val="28"/>
        </w:rPr>
      </w:pPr>
    </w:p>
    <w:p w:rsidR="00492007" w:rsidRDefault="00492007" w:rsidP="00492007">
      <w:pPr>
        <w:rPr>
          <w:sz w:val="28"/>
        </w:rPr>
      </w:pPr>
    </w:p>
    <w:p w:rsidR="00492007" w:rsidRDefault="00492007" w:rsidP="00492007">
      <w:pPr>
        <w:jc w:val="center"/>
        <w:rPr>
          <w:sz w:val="28"/>
        </w:rPr>
      </w:pPr>
    </w:p>
    <w:p w:rsidR="00492007" w:rsidRDefault="00492007" w:rsidP="00492007">
      <w:pPr>
        <w:jc w:val="center"/>
        <w:rPr>
          <w:sz w:val="28"/>
        </w:rPr>
      </w:pPr>
      <w:r>
        <w:rPr>
          <w:sz w:val="28"/>
        </w:rPr>
        <w:t xml:space="preserve"> </w:t>
      </w:r>
    </w:p>
    <w:p w:rsidR="00492007" w:rsidRDefault="00492007" w:rsidP="00492007">
      <w:pPr>
        <w:jc w:val="center"/>
        <w:rPr>
          <w:b/>
          <w:sz w:val="28"/>
          <w:u w:val="single"/>
        </w:rPr>
      </w:pPr>
      <w:r>
        <w:rPr>
          <w:b/>
          <w:sz w:val="28"/>
          <w:u w:val="single"/>
        </w:rPr>
        <w:t>Vzdělávací obsah vyučovacího předmětu Pracovní činnosti - 7. ročník</w:t>
      </w:r>
    </w:p>
    <w:p w:rsidR="00492007" w:rsidRDefault="00492007" w:rsidP="00492007">
      <w:pPr>
        <w:rPr>
          <w:b/>
          <w:sz w:val="28"/>
          <w:u w:val="single"/>
        </w:rPr>
      </w:pPr>
    </w:p>
    <w:p w:rsidR="00492007" w:rsidRDefault="00492007" w:rsidP="00492007">
      <w:pPr>
        <w:rPr>
          <w:b/>
          <w:sz w:val="28"/>
        </w:rPr>
      </w:pPr>
      <w:r>
        <w:rPr>
          <w:b/>
          <w:sz w:val="28"/>
        </w:rPr>
        <w:t>1. Práce s technickými materiály</w:t>
      </w:r>
    </w:p>
    <w:p w:rsidR="00492007" w:rsidRDefault="00492007" w:rsidP="00492007">
      <w:pPr>
        <w:rPr>
          <w:b/>
        </w:rPr>
      </w:pPr>
      <w:r>
        <w:rPr>
          <w:b/>
        </w:rPr>
        <w:t>A - Úvod do učiva</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dodržuje zásady bezpečnosti a ochrany  zdraví při práci,</w:t>
      </w:r>
      <w:r>
        <w:rPr>
          <w:sz w:val="20"/>
        </w:rPr>
        <w:tab/>
        <w:t>- řád školní dílny, bezpečnost a hygiena práce</w:t>
      </w:r>
    </w:p>
    <w:p w:rsidR="00492007" w:rsidRDefault="00492007" w:rsidP="00492007">
      <w:pPr>
        <w:rPr>
          <w:sz w:val="20"/>
        </w:rPr>
      </w:pPr>
      <w:r>
        <w:rPr>
          <w:sz w:val="20"/>
        </w:rPr>
        <w:t xml:space="preserve">  hygienická pravidla</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B - Základy technického zobrazování</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w:t>
      </w:r>
      <w:r>
        <w:rPr>
          <w:sz w:val="20"/>
        </w:rPr>
        <w:t xml:space="preserve"> rozezná pojmy náčrt a výkres,  čte dokumentaci</w:t>
      </w:r>
      <w:r>
        <w:rPr>
          <w:sz w:val="20"/>
        </w:rPr>
        <w:tab/>
        <w:t xml:space="preserve">                 -opakování zobrazování jedním průmětem</w:t>
      </w:r>
    </w:p>
    <w:p w:rsidR="00492007" w:rsidRDefault="00492007" w:rsidP="00492007">
      <w:pPr>
        <w:rPr>
          <w:sz w:val="20"/>
        </w:rPr>
      </w:pPr>
      <w:r>
        <w:rPr>
          <w:sz w:val="20"/>
        </w:rPr>
        <w:t>- získává technickou prostorovou orientaci, znázorní různé</w:t>
      </w:r>
      <w:r>
        <w:rPr>
          <w:sz w:val="20"/>
        </w:rPr>
        <w:tab/>
        <w:t xml:space="preserve">   - pravoúhlé promítání</w:t>
      </w:r>
    </w:p>
    <w:p w:rsidR="00492007" w:rsidRDefault="00492007" w:rsidP="00492007">
      <w:pPr>
        <w:rPr>
          <w:sz w:val="20"/>
        </w:rPr>
      </w:pPr>
      <w:r>
        <w:rPr>
          <w:sz w:val="20"/>
        </w:rPr>
        <w:t xml:space="preserve">  průměty</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C - Dřevo</w:t>
      </w:r>
    </w:p>
    <w:p w:rsidR="00492007" w:rsidRDefault="00492007" w:rsidP="00492007">
      <w:pPr>
        <w:tabs>
          <w:tab w:val="left" w:pos="5040"/>
        </w:tabs>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w:t>
      </w:r>
      <w:r>
        <w:rPr>
          <w:sz w:val="20"/>
        </w:rPr>
        <w:t xml:space="preserve"> rozliší různé deskové výrobky  a jejich užití</w:t>
      </w:r>
      <w:r>
        <w:rPr>
          <w:sz w:val="20"/>
        </w:rPr>
        <w:tab/>
        <w:t xml:space="preserve">                - dřevařské deskové výrobky</w:t>
      </w:r>
    </w:p>
    <w:p w:rsidR="00492007" w:rsidRDefault="00492007" w:rsidP="00492007">
      <w:pPr>
        <w:rPr>
          <w:sz w:val="20"/>
        </w:rPr>
      </w:pPr>
      <w:r>
        <w:rPr>
          <w:sz w:val="20"/>
        </w:rPr>
        <w:t>- užije jednoduché úkony při práci s dřevem, zkusí cvičné</w:t>
      </w:r>
      <w:r>
        <w:rPr>
          <w:sz w:val="20"/>
        </w:rPr>
        <w:tab/>
        <w:t xml:space="preserve">  - práce se dřevem - měření, orýsování, řezání, dlabání,</w:t>
      </w:r>
    </w:p>
    <w:p w:rsidR="00492007" w:rsidRDefault="00492007" w:rsidP="00492007">
      <w:pPr>
        <w:tabs>
          <w:tab w:val="left" w:pos="5040"/>
        </w:tabs>
        <w:rPr>
          <w:sz w:val="20"/>
        </w:rPr>
      </w:pPr>
      <w:r>
        <w:rPr>
          <w:sz w:val="20"/>
        </w:rPr>
        <w:t xml:space="preserve">  spoje, zhotoví zadaný výrobek</w:t>
      </w:r>
      <w:r>
        <w:rPr>
          <w:sz w:val="20"/>
        </w:rPr>
        <w:tab/>
        <w:t xml:space="preserve">                                               různé spoje dřeva, pilování, broušení</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D - Kovy</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popíše základy výroby surového železa, rozliší pojmy</w:t>
      </w:r>
      <w:r>
        <w:rPr>
          <w:sz w:val="20"/>
        </w:rPr>
        <w:tab/>
        <w:t xml:space="preserve">  - výroba železa, oceli a litiny / Ch /</w:t>
      </w:r>
    </w:p>
    <w:p w:rsidR="00492007" w:rsidRDefault="00492007" w:rsidP="00492007">
      <w:pPr>
        <w:rPr>
          <w:sz w:val="20"/>
        </w:rPr>
      </w:pPr>
      <w:r>
        <w:rPr>
          <w:sz w:val="20"/>
        </w:rPr>
        <w:t xml:space="preserve">  ocel a litina, druhy oceli</w:t>
      </w:r>
    </w:p>
    <w:p w:rsidR="00492007" w:rsidRDefault="00492007" w:rsidP="00492007">
      <w:pPr>
        <w:rPr>
          <w:sz w:val="20"/>
        </w:rPr>
      </w:pPr>
      <w:r>
        <w:rPr>
          <w:sz w:val="20"/>
        </w:rPr>
        <w:t>- určí vlastnosti kovů a slitin</w:t>
      </w:r>
      <w:r>
        <w:rPr>
          <w:sz w:val="20"/>
        </w:rPr>
        <w:tab/>
        <w:t xml:space="preserve">                                             - vlastnosti kovů a slitin</w:t>
      </w:r>
    </w:p>
    <w:p w:rsidR="00492007" w:rsidRDefault="00492007" w:rsidP="00492007">
      <w:pPr>
        <w:rPr>
          <w:sz w:val="20"/>
        </w:rPr>
      </w:pPr>
      <w:r>
        <w:rPr>
          <w:sz w:val="20"/>
        </w:rPr>
        <w:t xml:space="preserve">- zhotoví určený výrobek z drátu </w:t>
      </w:r>
      <w:r>
        <w:rPr>
          <w:sz w:val="20"/>
        </w:rPr>
        <w:tab/>
        <w:t xml:space="preserve">                                             - práce s kovy / drát / - měření a orýsování, oddělování,</w:t>
      </w:r>
    </w:p>
    <w:p w:rsidR="00492007" w:rsidRDefault="00492007" w:rsidP="00492007">
      <w:pPr>
        <w:rPr>
          <w:sz w:val="20"/>
        </w:rPr>
      </w:pPr>
      <w:r>
        <w:rPr>
          <w:sz w:val="20"/>
        </w:rPr>
        <w:tab/>
        <w:t xml:space="preserve">                                                                                                                             rovnání a ohýbání, pilování</w:t>
      </w:r>
    </w:p>
    <w:p w:rsidR="00492007" w:rsidRPr="00EF417E" w:rsidRDefault="00492007" w:rsidP="00492007">
      <w:pPr>
        <w:rPr>
          <w:b/>
        </w:rPr>
      </w:pPr>
      <w:r w:rsidRPr="00EF417E">
        <w:rPr>
          <w:b/>
        </w:rPr>
        <w:t>E - Plasty</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stanoví význam a užití plastů</w:t>
      </w:r>
      <w:r>
        <w:rPr>
          <w:sz w:val="20"/>
        </w:rPr>
        <w:tab/>
        <w:t xml:space="preserve">                                             - význam plastů jako materiálu, jejich užití</w:t>
      </w:r>
    </w:p>
    <w:p w:rsidR="00492007" w:rsidRDefault="00492007" w:rsidP="00492007">
      <w:pPr>
        <w:rPr>
          <w:sz w:val="20"/>
        </w:rPr>
      </w:pPr>
      <w:r>
        <w:rPr>
          <w:sz w:val="20"/>
        </w:rPr>
        <w:t>- vysvětlí rozdíly mezi plasty, určí jejich vlastnosti</w:t>
      </w:r>
      <w:r>
        <w:rPr>
          <w:sz w:val="20"/>
        </w:rPr>
        <w:tab/>
        <w:t xml:space="preserve">                 - rozdělení plastů - termoplasty, reaktoplasty -příklady</w:t>
      </w:r>
    </w:p>
    <w:p w:rsidR="00492007" w:rsidRDefault="00492007" w:rsidP="00492007">
      <w:pPr>
        <w:rPr>
          <w:sz w:val="20"/>
        </w:rPr>
      </w:pPr>
      <w:r>
        <w:rPr>
          <w:sz w:val="20"/>
        </w:rPr>
        <w:t>- zhotoví určený výrobek podle náčrtu</w:t>
      </w:r>
      <w:r>
        <w:rPr>
          <w:sz w:val="20"/>
        </w:rPr>
        <w:tab/>
        <w:t xml:space="preserve">                               - práce s plasty - měření a orýsování, upínání,  </w:t>
      </w:r>
    </w:p>
    <w:p w:rsidR="00492007" w:rsidRDefault="00492007" w:rsidP="00492007">
      <w:pPr>
        <w:rPr>
          <w:sz w:val="20"/>
        </w:rPr>
      </w:pPr>
      <w:r>
        <w:rPr>
          <w:sz w:val="20"/>
        </w:rPr>
        <w:t xml:space="preserve">                                                                                                                             oddělování, pilování a broušení</w:t>
      </w:r>
    </w:p>
    <w:p w:rsidR="00492007" w:rsidRDefault="00492007" w:rsidP="00492007">
      <w:pPr>
        <w:rPr>
          <w:sz w:val="20"/>
        </w:rPr>
      </w:pPr>
    </w:p>
    <w:p w:rsidR="00492007" w:rsidRDefault="00492007" w:rsidP="00492007">
      <w:pPr>
        <w:rPr>
          <w:b/>
        </w:rPr>
      </w:pPr>
      <w:r>
        <w:rPr>
          <w:b/>
        </w:rPr>
        <w:t>F - Samostatná práce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vytvoří zadaný výrobek podle technické dokumentace</w:t>
      </w:r>
      <w:r>
        <w:rPr>
          <w:sz w:val="20"/>
        </w:rPr>
        <w:tab/>
        <w:t xml:space="preserve">   - práce s různými materiály, čtení technického výkresu, </w:t>
      </w:r>
    </w:p>
    <w:p w:rsidR="00492007" w:rsidRDefault="00492007" w:rsidP="00492007">
      <w:pPr>
        <w:rPr>
          <w:sz w:val="20"/>
        </w:rPr>
      </w:pPr>
      <w:r>
        <w:rPr>
          <w:sz w:val="20"/>
        </w:rPr>
        <w:t>- zvolí si vhodné pomůcky a nástroje</w:t>
      </w:r>
      <w:r>
        <w:rPr>
          <w:sz w:val="20"/>
        </w:rPr>
        <w:tab/>
        <w:t xml:space="preserve">                                  náčrtu, výběr nástrojů</w:t>
      </w:r>
    </w:p>
    <w:p w:rsidR="00492007" w:rsidRDefault="00492007" w:rsidP="00492007">
      <w:pPr>
        <w:rPr>
          <w:sz w:val="20"/>
        </w:rPr>
      </w:pPr>
    </w:p>
    <w:p w:rsidR="00492007" w:rsidRDefault="00492007" w:rsidP="00492007">
      <w:pPr>
        <w:rPr>
          <w:sz w:val="20"/>
        </w:rPr>
      </w:pPr>
    </w:p>
    <w:p w:rsidR="00492007" w:rsidRDefault="00492007" w:rsidP="00492007">
      <w:pPr>
        <w:rPr>
          <w:b/>
          <w:sz w:val="28"/>
        </w:rPr>
      </w:pPr>
      <w:r>
        <w:rPr>
          <w:b/>
          <w:sz w:val="28"/>
        </w:rPr>
        <w:t>3. Pěstitelské práce</w:t>
      </w:r>
    </w:p>
    <w:p w:rsidR="00492007" w:rsidRDefault="00492007" w:rsidP="00492007">
      <w:pPr>
        <w:rPr>
          <w:b/>
        </w:rPr>
      </w:pPr>
      <w:r>
        <w:rPr>
          <w:b/>
        </w:rPr>
        <w:t>A - Úvod do učiva</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dodržuje zásady bezpečnosti a ochrany zdraví při práci,</w:t>
      </w:r>
      <w:r>
        <w:rPr>
          <w:sz w:val="20"/>
        </w:rPr>
        <w:tab/>
        <w:t xml:space="preserve">  - řád školní zahrady, bezpečnost a hygiena práce</w:t>
      </w:r>
    </w:p>
    <w:p w:rsidR="00492007" w:rsidRDefault="00492007" w:rsidP="00492007">
      <w:pPr>
        <w:rPr>
          <w:sz w:val="20"/>
        </w:rPr>
      </w:pPr>
      <w:r>
        <w:rPr>
          <w:sz w:val="20"/>
        </w:rPr>
        <w:t xml:space="preserve">  hygienická pravidla</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B - Praktické práce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w:t>
      </w:r>
      <w:r>
        <w:rPr>
          <w:sz w:val="20"/>
        </w:rPr>
        <w:t xml:space="preserve"> použije ochranné prostředky a vhodné nářadí</w:t>
      </w:r>
      <w:r>
        <w:rPr>
          <w:sz w:val="20"/>
        </w:rPr>
        <w:tab/>
        <w:t xml:space="preserve">                 - práce na školní zahradě - příprava půdy, záhonů a  </w:t>
      </w:r>
    </w:p>
    <w:p w:rsidR="00492007" w:rsidRDefault="00492007" w:rsidP="00492007">
      <w:pPr>
        <w:rPr>
          <w:sz w:val="20"/>
        </w:rPr>
      </w:pPr>
      <w:r>
        <w:rPr>
          <w:sz w:val="20"/>
        </w:rPr>
        <w:t>- provede na školní zahradě případně školním hřišti</w:t>
      </w:r>
      <w:r>
        <w:rPr>
          <w:sz w:val="20"/>
        </w:rPr>
        <w:tab/>
        <w:t xml:space="preserve">                                                   skleníku na zimu, sklizeň výpěstků</w:t>
      </w:r>
    </w:p>
    <w:p w:rsidR="00492007" w:rsidRDefault="00492007" w:rsidP="00492007">
      <w:pPr>
        <w:rPr>
          <w:sz w:val="20"/>
        </w:rPr>
      </w:pPr>
      <w:r>
        <w:rPr>
          <w:sz w:val="20"/>
        </w:rPr>
        <w:t xml:space="preserve">  svěřené pracovní úkony</w:t>
      </w:r>
      <w:r>
        <w:rPr>
          <w:sz w:val="20"/>
        </w:rPr>
        <w:tab/>
        <w:t xml:space="preserve">                                                           - úklid školní zahrady a hřiště - hrabání listí,         </w:t>
      </w:r>
    </w:p>
    <w:p w:rsidR="00492007" w:rsidRDefault="00492007" w:rsidP="00492007">
      <w:pPr>
        <w:rPr>
          <w:sz w:val="20"/>
        </w:rPr>
      </w:pPr>
      <w:r>
        <w:rPr>
          <w:sz w:val="20"/>
        </w:rPr>
        <w:t xml:space="preserve">                                                                                                                                                         odvoz odpadu</w:t>
      </w:r>
    </w:p>
    <w:p w:rsidR="00492007" w:rsidRDefault="00492007" w:rsidP="00492007">
      <w:pPr>
        <w:rPr>
          <w:b/>
        </w:rPr>
      </w:pPr>
    </w:p>
    <w:p w:rsidR="00492007" w:rsidRDefault="00492007" w:rsidP="00492007">
      <w:pPr>
        <w:rPr>
          <w:b/>
        </w:rPr>
      </w:pPr>
    </w:p>
    <w:p w:rsidR="00492007" w:rsidRDefault="00492007" w:rsidP="00492007">
      <w:pPr>
        <w:rPr>
          <w:b/>
        </w:rPr>
      </w:pPr>
    </w:p>
    <w:p w:rsidR="00492007" w:rsidRDefault="00492007" w:rsidP="00492007">
      <w:pPr>
        <w:rPr>
          <w:b/>
        </w:rPr>
      </w:pPr>
      <w:r>
        <w:rPr>
          <w:b/>
        </w:rPr>
        <w:t>C - Ovoce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w:t>
      </w:r>
      <w:r>
        <w:rPr>
          <w:sz w:val="20"/>
        </w:rPr>
        <w:t xml:space="preserve"> rozezná druhy ovocných rostlin, jejich plody</w:t>
      </w:r>
      <w:r>
        <w:rPr>
          <w:sz w:val="20"/>
        </w:rPr>
        <w:tab/>
        <w:t xml:space="preserve">                 - ovocné rostliny - druhy, pěstování ovoce, jejich        </w:t>
      </w:r>
    </w:p>
    <w:p w:rsidR="00492007" w:rsidRDefault="00492007" w:rsidP="00492007">
      <w:pPr>
        <w:rPr>
          <w:sz w:val="20"/>
        </w:rPr>
      </w:pPr>
      <w:r>
        <w:rPr>
          <w:sz w:val="20"/>
        </w:rPr>
        <w:t xml:space="preserve">                                                                                                                                    ochrana</w:t>
      </w:r>
    </w:p>
    <w:p w:rsidR="00492007" w:rsidRDefault="00492007" w:rsidP="00492007">
      <w:pPr>
        <w:rPr>
          <w:sz w:val="20"/>
        </w:rPr>
      </w:pPr>
      <w:r>
        <w:rPr>
          <w:sz w:val="20"/>
        </w:rPr>
        <w:t>- uvede zásady jejich pěstování, rozmnožování</w:t>
      </w:r>
      <w:r>
        <w:rPr>
          <w:b/>
        </w:rPr>
        <w:tab/>
        <w:t xml:space="preserve">              -</w:t>
      </w:r>
      <w:r w:rsidRPr="00123070">
        <w:rPr>
          <w:sz w:val="20"/>
        </w:rPr>
        <w:t xml:space="preserve"> zpracování</w:t>
      </w:r>
      <w:r>
        <w:rPr>
          <w:sz w:val="20"/>
        </w:rPr>
        <w:t xml:space="preserve"> ovoce</w:t>
      </w:r>
    </w:p>
    <w:p w:rsidR="00492007" w:rsidRDefault="00492007" w:rsidP="00492007">
      <w:pPr>
        <w:rPr>
          <w:sz w:val="20"/>
        </w:rPr>
      </w:pPr>
      <w:r>
        <w:rPr>
          <w:sz w:val="20"/>
        </w:rPr>
        <w:t xml:space="preserve">   a zpracování</w:t>
      </w:r>
    </w:p>
    <w:p w:rsidR="00492007" w:rsidRDefault="00492007" w:rsidP="00492007">
      <w:pPr>
        <w:rPr>
          <w:b/>
        </w:rPr>
      </w:pPr>
    </w:p>
    <w:p w:rsidR="00492007" w:rsidRDefault="00492007" w:rsidP="00492007">
      <w:pPr>
        <w:rPr>
          <w:b/>
        </w:rPr>
      </w:pPr>
      <w:r>
        <w:rPr>
          <w:b/>
        </w:rPr>
        <w:t xml:space="preserve">D - Okrasné rostliny </w:t>
      </w:r>
    </w:p>
    <w:p w:rsidR="00492007" w:rsidRDefault="00492007" w:rsidP="00492007">
      <w:pPr>
        <w:rPr>
          <w:b/>
        </w:rPr>
      </w:pPr>
      <w:r>
        <w:rPr>
          <w:b/>
          <w:sz w:val="20"/>
        </w:rPr>
        <w:t>Konkretizované výstupy žáka:</w:t>
      </w:r>
      <w:r>
        <w:rPr>
          <w:b/>
          <w:sz w:val="20"/>
        </w:rPr>
        <w:tab/>
        <w:t xml:space="preserve">                                             Konkretizované učivo:</w:t>
      </w:r>
      <w:r>
        <w:rPr>
          <w:b/>
        </w:rPr>
        <w:t xml:space="preserve">   </w:t>
      </w:r>
    </w:p>
    <w:p w:rsidR="00492007" w:rsidRDefault="00492007" w:rsidP="00492007">
      <w:pPr>
        <w:rPr>
          <w:sz w:val="20"/>
        </w:rPr>
      </w:pPr>
      <w:r>
        <w:rPr>
          <w:b/>
          <w:sz w:val="20"/>
        </w:rPr>
        <w:t xml:space="preserve">- </w:t>
      </w:r>
      <w:r>
        <w:rPr>
          <w:sz w:val="20"/>
        </w:rPr>
        <w:t>určí okrasné rostliny rostoucí na školní zahradě, ve třídě,</w:t>
      </w:r>
      <w:r>
        <w:rPr>
          <w:sz w:val="20"/>
        </w:rPr>
        <w:tab/>
        <w:t xml:space="preserve">   - okrasné rostliny - stromy a květiny na zahradě</w:t>
      </w:r>
    </w:p>
    <w:p w:rsidR="00492007" w:rsidRDefault="00492007" w:rsidP="00492007">
      <w:pPr>
        <w:rPr>
          <w:sz w:val="20"/>
        </w:rPr>
      </w:pPr>
      <w:r>
        <w:rPr>
          <w:sz w:val="20"/>
        </w:rPr>
        <w:t xml:space="preserve">  doma</w:t>
      </w:r>
      <w:r>
        <w:rPr>
          <w:sz w:val="20"/>
        </w:rPr>
        <w:tab/>
        <w:t xml:space="preserve">                                                                                                                                     pokojové rostliny</w:t>
      </w:r>
    </w:p>
    <w:p w:rsidR="00492007" w:rsidRDefault="00492007" w:rsidP="00492007">
      <w:pPr>
        <w:rPr>
          <w:sz w:val="20"/>
        </w:rPr>
      </w:pPr>
      <w:r>
        <w:rPr>
          <w:sz w:val="20"/>
        </w:rPr>
        <w:t xml:space="preserve">- uvede hlavní zásady pěstování vybraných rostlin, </w:t>
      </w:r>
      <w:r>
        <w:rPr>
          <w:sz w:val="20"/>
        </w:rPr>
        <w:tab/>
        <w:t xml:space="preserve">                  - řez a úprava květin</w:t>
      </w:r>
    </w:p>
    <w:p w:rsidR="00492007" w:rsidRDefault="00492007" w:rsidP="00492007">
      <w:pPr>
        <w:rPr>
          <w:sz w:val="20"/>
        </w:rPr>
      </w:pPr>
      <w:r>
        <w:rPr>
          <w:sz w:val="20"/>
        </w:rPr>
        <w:t xml:space="preserve">   způsoby  jejich ošetřování a  využití</w:t>
      </w:r>
    </w:p>
    <w:p w:rsidR="00492007" w:rsidRDefault="00492007" w:rsidP="00492007">
      <w:pPr>
        <w:rPr>
          <w:sz w:val="20"/>
        </w:rPr>
      </w:pPr>
    </w:p>
    <w:p w:rsidR="00492007" w:rsidRDefault="00492007" w:rsidP="00492007">
      <w:pPr>
        <w:rPr>
          <w:b/>
        </w:rPr>
      </w:pPr>
      <w:r>
        <w:rPr>
          <w:b/>
        </w:rPr>
        <w:t>E - Praktické práce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w:t>
      </w:r>
      <w:r>
        <w:rPr>
          <w:sz w:val="20"/>
        </w:rPr>
        <w:t xml:space="preserve"> použije ochranné prostředky a vhodné nářadí</w:t>
      </w:r>
      <w:r>
        <w:rPr>
          <w:sz w:val="20"/>
        </w:rPr>
        <w:tab/>
        <w:t xml:space="preserve">                 - jarní práce na školní zahradě - příprava záhonů: rytí, </w:t>
      </w:r>
    </w:p>
    <w:p w:rsidR="00492007" w:rsidRDefault="00492007" w:rsidP="00492007">
      <w:pPr>
        <w:rPr>
          <w:sz w:val="20"/>
        </w:rPr>
      </w:pPr>
      <w:r>
        <w:rPr>
          <w:sz w:val="20"/>
        </w:rPr>
        <w:t>- provede na zahradě a hřišti jednoduché pracovní</w:t>
      </w:r>
      <w:r>
        <w:rPr>
          <w:sz w:val="20"/>
        </w:rPr>
        <w:tab/>
        <w:t xml:space="preserve">                                                                     setí,sázení</w:t>
      </w:r>
    </w:p>
    <w:p w:rsidR="00492007" w:rsidRDefault="00492007" w:rsidP="00492007">
      <w:pPr>
        <w:rPr>
          <w:sz w:val="20"/>
        </w:rPr>
      </w:pPr>
      <w:r>
        <w:rPr>
          <w:sz w:val="20"/>
        </w:rPr>
        <w:t xml:space="preserve">  úkony</w:t>
      </w:r>
      <w:r>
        <w:rPr>
          <w:sz w:val="20"/>
        </w:rPr>
        <w:tab/>
        <w:t xml:space="preserve">                                                                                       - úpravy záhonů, úklid: pletí, sklizeň, odvoz plevele</w:t>
      </w:r>
      <w:r>
        <w:rPr>
          <w:sz w:val="20"/>
        </w:rPr>
        <w:tab/>
        <w:t xml:space="preserve">                                                                                          a trávy,</w:t>
      </w:r>
      <w:r w:rsidRPr="008F5FE8">
        <w:rPr>
          <w:sz w:val="20"/>
        </w:rPr>
        <w:t xml:space="preserve"> </w:t>
      </w:r>
      <w:r>
        <w:rPr>
          <w:sz w:val="20"/>
        </w:rPr>
        <w:t>opravy plotu hřiště</w:t>
      </w:r>
    </w:p>
    <w:p w:rsidR="00492007" w:rsidRDefault="00492007" w:rsidP="00492007">
      <w:pPr>
        <w:rPr>
          <w:sz w:val="20"/>
        </w:rPr>
      </w:pPr>
    </w:p>
    <w:p w:rsidR="00492007" w:rsidRDefault="00492007" w:rsidP="00492007">
      <w:pPr>
        <w:rPr>
          <w:sz w:val="20"/>
        </w:rPr>
      </w:pPr>
      <w:r>
        <w:rPr>
          <w:sz w:val="20"/>
        </w:rPr>
        <w:tab/>
        <w:t xml:space="preserve">                              </w:t>
      </w:r>
    </w:p>
    <w:tbl>
      <w:tblPr>
        <w:tblW w:w="0" w:type="auto"/>
        <w:tblLook w:val="01E0" w:firstRow="1" w:lastRow="1" w:firstColumn="1" w:lastColumn="1" w:noHBand="0" w:noVBand="0"/>
      </w:tblPr>
      <w:tblGrid>
        <w:gridCol w:w="5148"/>
        <w:gridCol w:w="4706"/>
      </w:tblGrid>
      <w:tr w:rsidR="00492007" w:rsidRPr="00A4154F" w:rsidTr="00FF71E3">
        <w:tc>
          <w:tcPr>
            <w:tcW w:w="5148" w:type="dxa"/>
            <w:shd w:val="clear" w:color="auto" w:fill="auto"/>
          </w:tcPr>
          <w:p w:rsidR="00492007" w:rsidRPr="00A4154F" w:rsidRDefault="00492007" w:rsidP="00FF71E3">
            <w:pPr>
              <w:rPr>
                <w:b/>
                <w:sz w:val="28"/>
                <w:szCs w:val="28"/>
              </w:rPr>
            </w:pPr>
            <w:r>
              <w:rPr>
                <w:b/>
                <w:sz w:val="28"/>
                <w:szCs w:val="28"/>
              </w:rPr>
              <w:t>3</w:t>
            </w:r>
            <w:r w:rsidRPr="00A4154F">
              <w:rPr>
                <w:b/>
                <w:sz w:val="28"/>
                <w:szCs w:val="28"/>
              </w:rPr>
              <w:t>.  Příprava pokrmů</w:t>
            </w:r>
          </w:p>
          <w:p w:rsidR="00492007" w:rsidRPr="00A4154F" w:rsidRDefault="00492007" w:rsidP="00FF71E3">
            <w:pPr>
              <w:rPr>
                <w:b/>
              </w:rPr>
            </w:pPr>
            <w:r w:rsidRPr="00A4154F">
              <w:rPr>
                <w:b/>
              </w:rPr>
              <w:t>A- Kuchyně</w:t>
            </w:r>
          </w:p>
        </w:tc>
        <w:tc>
          <w:tcPr>
            <w:tcW w:w="4706" w:type="dxa"/>
            <w:shd w:val="clear" w:color="auto" w:fill="auto"/>
          </w:tcPr>
          <w:p w:rsidR="00492007" w:rsidRPr="00A4154F" w:rsidRDefault="00492007" w:rsidP="00FF71E3">
            <w:pPr>
              <w:rPr>
                <w:b/>
                <w:sz w:val="28"/>
                <w:szCs w:val="28"/>
              </w:rPr>
            </w:pPr>
          </w:p>
        </w:tc>
      </w:tr>
      <w:tr w:rsidR="00492007" w:rsidRPr="00A4154F" w:rsidTr="00FF71E3">
        <w:tc>
          <w:tcPr>
            <w:tcW w:w="5148" w:type="dxa"/>
            <w:shd w:val="clear" w:color="auto" w:fill="auto"/>
          </w:tcPr>
          <w:p w:rsidR="00492007" w:rsidRPr="00A4154F" w:rsidRDefault="00492007" w:rsidP="00FF71E3">
            <w:pPr>
              <w:rPr>
                <w:b/>
                <w:sz w:val="20"/>
                <w:szCs w:val="20"/>
              </w:rPr>
            </w:pPr>
            <w:r w:rsidRPr="00A4154F">
              <w:rPr>
                <w:b/>
                <w:sz w:val="20"/>
                <w:szCs w:val="20"/>
              </w:rPr>
              <w:t>Konkretizované výstupy žáka:</w:t>
            </w:r>
          </w:p>
          <w:p w:rsidR="00492007" w:rsidRDefault="00492007" w:rsidP="00FF71E3">
            <w:pPr>
              <w:rPr>
                <w:sz w:val="20"/>
                <w:szCs w:val="20"/>
              </w:rPr>
            </w:pPr>
            <w:r>
              <w:rPr>
                <w:sz w:val="20"/>
                <w:szCs w:val="20"/>
              </w:rPr>
              <w:t>-používá základní kuchyňský inventář a bezpečně obsluhuje základní spotřebiče</w:t>
            </w:r>
          </w:p>
          <w:p w:rsidR="00492007" w:rsidRPr="00A4154F" w:rsidRDefault="00492007" w:rsidP="00FF71E3">
            <w:pPr>
              <w:rPr>
                <w:sz w:val="20"/>
                <w:szCs w:val="20"/>
              </w:rPr>
            </w:pPr>
            <w:r>
              <w:rPr>
                <w:sz w:val="20"/>
                <w:szCs w:val="20"/>
              </w:rPr>
              <w:t>- dodržuje zásady hygieny a bezpečnosti práce, poskytne první pomoc při úrazech v kuchyni</w:t>
            </w:r>
          </w:p>
          <w:p w:rsidR="00492007" w:rsidRPr="00A4154F" w:rsidRDefault="00492007" w:rsidP="00FF71E3">
            <w:pPr>
              <w:rPr>
                <w:sz w:val="20"/>
                <w:szCs w:val="20"/>
              </w:rPr>
            </w:pPr>
          </w:p>
        </w:tc>
        <w:tc>
          <w:tcPr>
            <w:tcW w:w="4706" w:type="dxa"/>
            <w:shd w:val="clear" w:color="auto" w:fill="auto"/>
          </w:tcPr>
          <w:p w:rsidR="00492007" w:rsidRDefault="00492007" w:rsidP="00FF71E3">
            <w:pPr>
              <w:rPr>
                <w:b/>
                <w:sz w:val="20"/>
                <w:szCs w:val="20"/>
              </w:rPr>
            </w:pPr>
            <w:r w:rsidRPr="00A4154F">
              <w:rPr>
                <w:b/>
                <w:sz w:val="20"/>
                <w:szCs w:val="20"/>
              </w:rPr>
              <w:t>Konkretizované učivo:</w:t>
            </w:r>
          </w:p>
          <w:p w:rsidR="00492007" w:rsidRDefault="00492007" w:rsidP="00FF71E3">
            <w:pPr>
              <w:rPr>
                <w:sz w:val="20"/>
                <w:szCs w:val="20"/>
              </w:rPr>
            </w:pPr>
            <w:r>
              <w:rPr>
                <w:b/>
                <w:sz w:val="20"/>
                <w:szCs w:val="20"/>
              </w:rPr>
              <w:t>-</w:t>
            </w:r>
            <w:r w:rsidRPr="004C783B">
              <w:rPr>
                <w:sz w:val="20"/>
                <w:szCs w:val="20"/>
              </w:rPr>
              <w:t>základní vybavení, dodržování pořádku a čistoty</w:t>
            </w:r>
          </w:p>
          <w:p w:rsidR="00492007" w:rsidRPr="004C783B" w:rsidRDefault="00492007" w:rsidP="00FF71E3">
            <w:pPr>
              <w:rPr>
                <w:sz w:val="20"/>
                <w:szCs w:val="20"/>
              </w:rPr>
            </w:pPr>
            <w:r>
              <w:rPr>
                <w:sz w:val="20"/>
                <w:szCs w:val="20"/>
              </w:rPr>
              <w:t>-bezpečnost a hygiena provozu</w:t>
            </w:r>
          </w:p>
          <w:p w:rsidR="00492007" w:rsidRPr="00A4154F" w:rsidRDefault="00492007" w:rsidP="00FF71E3">
            <w:pPr>
              <w:rPr>
                <w:sz w:val="20"/>
                <w:szCs w:val="20"/>
              </w:rPr>
            </w:pPr>
          </w:p>
        </w:tc>
      </w:tr>
      <w:tr w:rsidR="00492007" w:rsidRPr="00A4154F" w:rsidTr="00FF71E3">
        <w:tc>
          <w:tcPr>
            <w:tcW w:w="5148" w:type="dxa"/>
            <w:shd w:val="clear" w:color="auto" w:fill="auto"/>
          </w:tcPr>
          <w:p w:rsidR="00492007" w:rsidRPr="00A4154F" w:rsidRDefault="00492007" w:rsidP="00FF71E3">
            <w:pPr>
              <w:rPr>
                <w:b/>
              </w:rPr>
            </w:pPr>
            <w:r w:rsidRPr="00A4154F">
              <w:rPr>
                <w:b/>
              </w:rPr>
              <w:t>B - Potraviny</w:t>
            </w:r>
          </w:p>
        </w:tc>
        <w:tc>
          <w:tcPr>
            <w:tcW w:w="4706" w:type="dxa"/>
            <w:shd w:val="clear" w:color="auto" w:fill="auto"/>
          </w:tcPr>
          <w:p w:rsidR="00492007" w:rsidRPr="00A4154F" w:rsidRDefault="00492007" w:rsidP="00FF71E3">
            <w:pPr>
              <w:rPr>
                <w:b/>
                <w:sz w:val="28"/>
                <w:szCs w:val="28"/>
              </w:rPr>
            </w:pPr>
          </w:p>
        </w:tc>
      </w:tr>
      <w:tr w:rsidR="00492007" w:rsidRPr="00A4154F" w:rsidTr="00FF71E3">
        <w:tc>
          <w:tcPr>
            <w:tcW w:w="5148" w:type="dxa"/>
            <w:shd w:val="clear" w:color="auto" w:fill="auto"/>
          </w:tcPr>
          <w:p w:rsidR="00492007" w:rsidRPr="00A4154F" w:rsidRDefault="00492007" w:rsidP="00FF71E3">
            <w:pPr>
              <w:rPr>
                <w:b/>
                <w:sz w:val="20"/>
                <w:szCs w:val="20"/>
              </w:rPr>
            </w:pPr>
            <w:r w:rsidRPr="00A4154F">
              <w:rPr>
                <w:b/>
                <w:sz w:val="20"/>
                <w:szCs w:val="20"/>
              </w:rPr>
              <w:t>Konkretizované výstupy žáka :</w:t>
            </w:r>
          </w:p>
          <w:p w:rsidR="00492007" w:rsidRPr="00A4154F" w:rsidRDefault="00492007" w:rsidP="00FF71E3">
            <w:pPr>
              <w:rPr>
                <w:sz w:val="20"/>
                <w:szCs w:val="20"/>
              </w:rPr>
            </w:pPr>
            <w:r w:rsidRPr="00A4154F">
              <w:rPr>
                <w:b/>
                <w:sz w:val="20"/>
                <w:szCs w:val="20"/>
              </w:rPr>
              <w:t>-</w:t>
            </w:r>
            <w:r>
              <w:rPr>
                <w:sz w:val="20"/>
                <w:szCs w:val="20"/>
              </w:rPr>
              <w:t>připraví potřebné suroviny na vaření</w:t>
            </w:r>
            <w:r w:rsidRPr="00A4154F">
              <w:rPr>
                <w:sz w:val="20"/>
                <w:szCs w:val="20"/>
              </w:rPr>
              <w:t xml:space="preserve"> </w:t>
            </w:r>
          </w:p>
          <w:p w:rsidR="00492007" w:rsidRPr="00A4154F" w:rsidRDefault="00492007" w:rsidP="00FF71E3">
            <w:pPr>
              <w:rPr>
                <w:sz w:val="20"/>
                <w:szCs w:val="20"/>
              </w:rPr>
            </w:pPr>
          </w:p>
        </w:tc>
        <w:tc>
          <w:tcPr>
            <w:tcW w:w="4706" w:type="dxa"/>
            <w:shd w:val="clear" w:color="auto" w:fill="auto"/>
          </w:tcPr>
          <w:p w:rsidR="00492007" w:rsidRPr="00A4154F" w:rsidRDefault="00492007" w:rsidP="00FF71E3">
            <w:pPr>
              <w:rPr>
                <w:sz w:val="20"/>
                <w:szCs w:val="20"/>
              </w:rPr>
            </w:pPr>
            <w:r w:rsidRPr="00A4154F">
              <w:rPr>
                <w:b/>
                <w:sz w:val="20"/>
                <w:szCs w:val="20"/>
              </w:rPr>
              <w:t>Konkretizované učivo:</w:t>
            </w:r>
          </w:p>
          <w:p w:rsidR="00492007" w:rsidRDefault="00492007" w:rsidP="00FF71E3">
            <w:pPr>
              <w:rPr>
                <w:sz w:val="20"/>
                <w:szCs w:val="20"/>
              </w:rPr>
            </w:pPr>
            <w:r>
              <w:rPr>
                <w:sz w:val="20"/>
                <w:szCs w:val="20"/>
              </w:rPr>
              <w:t>-výběr, nákup a skladování potravin</w:t>
            </w:r>
          </w:p>
          <w:p w:rsidR="00492007" w:rsidRPr="00A4154F" w:rsidRDefault="00492007" w:rsidP="00FF71E3">
            <w:pPr>
              <w:rPr>
                <w:sz w:val="20"/>
                <w:szCs w:val="20"/>
              </w:rPr>
            </w:pPr>
            <w:r>
              <w:rPr>
                <w:sz w:val="20"/>
                <w:szCs w:val="20"/>
              </w:rPr>
              <w:t>-skupiny potravin</w:t>
            </w:r>
          </w:p>
        </w:tc>
      </w:tr>
      <w:tr w:rsidR="00492007" w:rsidRPr="00A4154F" w:rsidTr="00FF71E3">
        <w:tc>
          <w:tcPr>
            <w:tcW w:w="5148" w:type="dxa"/>
            <w:shd w:val="clear" w:color="auto" w:fill="auto"/>
          </w:tcPr>
          <w:p w:rsidR="00492007" w:rsidRPr="00A4154F" w:rsidRDefault="00492007" w:rsidP="00FF71E3">
            <w:pPr>
              <w:rPr>
                <w:b/>
              </w:rPr>
            </w:pPr>
            <w:r w:rsidRPr="00A4154F">
              <w:rPr>
                <w:b/>
              </w:rPr>
              <w:t>C – Příprava pokrmů</w:t>
            </w:r>
          </w:p>
        </w:tc>
        <w:tc>
          <w:tcPr>
            <w:tcW w:w="4706" w:type="dxa"/>
            <w:shd w:val="clear" w:color="auto" w:fill="auto"/>
          </w:tcPr>
          <w:p w:rsidR="00492007" w:rsidRPr="00A4154F" w:rsidRDefault="00492007" w:rsidP="00FF71E3">
            <w:pPr>
              <w:rPr>
                <w:b/>
                <w:sz w:val="28"/>
                <w:szCs w:val="28"/>
              </w:rPr>
            </w:pPr>
          </w:p>
        </w:tc>
      </w:tr>
      <w:tr w:rsidR="00492007" w:rsidRPr="00A4154F" w:rsidTr="00FF71E3">
        <w:tc>
          <w:tcPr>
            <w:tcW w:w="5148" w:type="dxa"/>
            <w:shd w:val="clear" w:color="auto" w:fill="auto"/>
          </w:tcPr>
          <w:p w:rsidR="00492007" w:rsidRPr="00A4154F" w:rsidRDefault="00492007" w:rsidP="00FF71E3">
            <w:pPr>
              <w:rPr>
                <w:b/>
                <w:sz w:val="20"/>
                <w:szCs w:val="20"/>
              </w:rPr>
            </w:pPr>
            <w:r w:rsidRPr="00A4154F">
              <w:rPr>
                <w:b/>
                <w:sz w:val="20"/>
                <w:szCs w:val="20"/>
              </w:rPr>
              <w:t>Konkretizované výstupy žáka :</w:t>
            </w:r>
          </w:p>
          <w:p w:rsidR="00492007" w:rsidRPr="00A4154F" w:rsidRDefault="00492007" w:rsidP="00FF71E3">
            <w:pPr>
              <w:rPr>
                <w:sz w:val="20"/>
                <w:szCs w:val="20"/>
              </w:rPr>
            </w:pPr>
            <w:r w:rsidRPr="00A4154F">
              <w:rPr>
                <w:b/>
                <w:sz w:val="20"/>
                <w:szCs w:val="20"/>
              </w:rPr>
              <w:t>-</w:t>
            </w:r>
            <w:r>
              <w:rPr>
                <w:sz w:val="20"/>
                <w:szCs w:val="20"/>
              </w:rPr>
              <w:t>připraví jednoduché pokrmy v souladu se zásadami zdravé výživy</w:t>
            </w:r>
          </w:p>
          <w:p w:rsidR="00492007" w:rsidRPr="00A4154F" w:rsidRDefault="00492007" w:rsidP="00FF71E3">
            <w:pPr>
              <w:rPr>
                <w:b/>
                <w:sz w:val="20"/>
                <w:szCs w:val="20"/>
              </w:rPr>
            </w:pPr>
          </w:p>
        </w:tc>
        <w:tc>
          <w:tcPr>
            <w:tcW w:w="4706" w:type="dxa"/>
            <w:shd w:val="clear" w:color="auto" w:fill="auto"/>
          </w:tcPr>
          <w:p w:rsidR="00492007" w:rsidRPr="00A4154F" w:rsidRDefault="00492007" w:rsidP="00FF71E3">
            <w:pPr>
              <w:rPr>
                <w:sz w:val="20"/>
                <w:szCs w:val="20"/>
              </w:rPr>
            </w:pPr>
            <w:r w:rsidRPr="00A4154F">
              <w:rPr>
                <w:b/>
                <w:sz w:val="20"/>
                <w:szCs w:val="20"/>
              </w:rPr>
              <w:t>Konkretizované učivo :</w:t>
            </w:r>
          </w:p>
          <w:p w:rsidR="00492007" w:rsidRDefault="00492007" w:rsidP="00FF71E3">
            <w:pPr>
              <w:rPr>
                <w:sz w:val="20"/>
                <w:szCs w:val="20"/>
              </w:rPr>
            </w:pPr>
            <w:r>
              <w:rPr>
                <w:sz w:val="20"/>
                <w:szCs w:val="20"/>
              </w:rPr>
              <w:t>-sestavování jídelníčku</w:t>
            </w:r>
          </w:p>
          <w:p w:rsidR="00492007" w:rsidRDefault="00492007" w:rsidP="00FF71E3">
            <w:pPr>
              <w:rPr>
                <w:sz w:val="20"/>
                <w:szCs w:val="20"/>
              </w:rPr>
            </w:pPr>
            <w:r>
              <w:rPr>
                <w:sz w:val="20"/>
                <w:szCs w:val="20"/>
              </w:rPr>
              <w:t>-úprava pokrmů za studena</w:t>
            </w:r>
          </w:p>
          <w:p w:rsidR="00492007" w:rsidRDefault="00492007" w:rsidP="00FF71E3">
            <w:pPr>
              <w:rPr>
                <w:sz w:val="20"/>
                <w:szCs w:val="20"/>
              </w:rPr>
            </w:pPr>
            <w:r>
              <w:rPr>
                <w:sz w:val="20"/>
                <w:szCs w:val="20"/>
              </w:rPr>
              <w:t>-základní způsoby tepelné úpravy</w:t>
            </w:r>
          </w:p>
          <w:p w:rsidR="00492007" w:rsidRPr="00A4154F" w:rsidRDefault="00492007" w:rsidP="00FF71E3">
            <w:pPr>
              <w:rPr>
                <w:sz w:val="20"/>
                <w:szCs w:val="20"/>
              </w:rPr>
            </w:pPr>
            <w:r>
              <w:rPr>
                <w:sz w:val="20"/>
                <w:szCs w:val="20"/>
              </w:rPr>
              <w:t>-základní postupy při přípravě pokrmů a nápojů</w:t>
            </w:r>
          </w:p>
          <w:p w:rsidR="00492007" w:rsidRPr="00A4154F" w:rsidRDefault="00492007" w:rsidP="00FF71E3">
            <w:pPr>
              <w:rPr>
                <w:sz w:val="20"/>
                <w:szCs w:val="20"/>
              </w:rPr>
            </w:pPr>
          </w:p>
          <w:p w:rsidR="00492007" w:rsidRPr="00A4154F" w:rsidRDefault="00492007" w:rsidP="00FF71E3">
            <w:pPr>
              <w:rPr>
                <w:sz w:val="20"/>
                <w:szCs w:val="20"/>
              </w:rPr>
            </w:pPr>
          </w:p>
        </w:tc>
      </w:tr>
      <w:tr w:rsidR="00492007" w:rsidRPr="00A4154F" w:rsidTr="00FF71E3">
        <w:tc>
          <w:tcPr>
            <w:tcW w:w="5148" w:type="dxa"/>
            <w:shd w:val="clear" w:color="auto" w:fill="auto"/>
          </w:tcPr>
          <w:p w:rsidR="00492007" w:rsidRPr="00A4154F" w:rsidRDefault="00492007" w:rsidP="00FF71E3">
            <w:pPr>
              <w:rPr>
                <w:b/>
              </w:rPr>
            </w:pPr>
            <w:r w:rsidRPr="00A4154F">
              <w:rPr>
                <w:b/>
              </w:rPr>
              <w:t>D –Úprava stolu a stolování</w:t>
            </w:r>
          </w:p>
        </w:tc>
        <w:tc>
          <w:tcPr>
            <w:tcW w:w="4706" w:type="dxa"/>
            <w:shd w:val="clear" w:color="auto" w:fill="auto"/>
          </w:tcPr>
          <w:p w:rsidR="00492007" w:rsidRPr="00A4154F" w:rsidRDefault="00492007" w:rsidP="00FF71E3">
            <w:pPr>
              <w:rPr>
                <w:b/>
                <w:sz w:val="28"/>
                <w:szCs w:val="28"/>
              </w:rPr>
            </w:pPr>
          </w:p>
        </w:tc>
      </w:tr>
      <w:tr w:rsidR="00492007" w:rsidRPr="00A4154F" w:rsidTr="00FF71E3">
        <w:tc>
          <w:tcPr>
            <w:tcW w:w="5148" w:type="dxa"/>
            <w:shd w:val="clear" w:color="auto" w:fill="auto"/>
          </w:tcPr>
          <w:p w:rsidR="00492007" w:rsidRPr="00A4154F" w:rsidRDefault="00492007" w:rsidP="00FF71E3">
            <w:pPr>
              <w:rPr>
                <w:b/>
                <w:sz w:val="20"/>
                <w:szCs w:val="20"/>
              </w:rPr>
            </w:pPr>
            <w:r w:rsidRPr="00A4154F">
              <w:rPr>
                <w:b/>
                <w:sz w:val="20"/>
                <w:szCs w:val="20"/>
              </w:rPr>
              <w:t>Konkretizované výstupy žáka :</w:t>
            </w:r>
          </w:p>
          <w:p w:rsidR="00492007" w:rsidRPr="00A4154F" w:rsidRDefault="00492007" w:rsidP="00FF71E3">
            <w:pPr>
              <w:rPr>
                <w:sz w:val="20"/>
                <w:szCs w:val="20"/>
              </w:rPr>
            </w:pPr>
            <w:r w:rsidRPr="00A4154F">
              <w:rPr>
                <w:b/>
                <w:sz w:val="20"/>
                <w:szCs w:val="20"/>
              </w:rPr>
              <w:t>-</w:t>
            </w:r>
            <w:r>
              <w:rPr>
                <w:sz w:val="20"/>
                <w:szCs w:val="20"/>
              </w:rPr>
              <w:t>dodržuje základní principy stolování, společenského chování a obsluhy u stolu ve společnosti</w:t>
            </w:r>
          </w:p>
          <w:p w:rsidR="00492007" w:rsidRPr="00A4154F" w:rsidRDefault="00492007" w:rsidP="00FF71E3">
            <w:pPr>
              <w:rPr>
                <w:sz w:val="20"/>
                <w:szCs w:val="20"/>
              </w:rPr>
            </w:pPr>
          </w:p>
        </w:tc>
        <w:tc>
          <w:tcPr>
            <w:tcW w:w="4706" w:type="dxa"/>
            <w:shd w:val="clear" w:color="auto" w:fill="auto"/>
          </w:tcPr>
          <w:p w:rsidR="00492007" w:rsidRPr="00A4154F" w:rsidRDefault="00492007" w:rsidP="00FF71E3">
            <w:pPr>
              <w:rPr>
                <w:sz w:val="20"/>
                <w:szCs w:val="20"/>
              </w:rPr>
            </w:pPr>
            <w:r w:rsidRPr="00A4154F">
              <w:rPr>
                <w:b/>
                <w:sz w:val="20"/>
                <w:szCs w:val="20"/>
              </w:rPr>
              <w:t>Konkretizované učivo :</w:t>
            </w:r>
          </w:p>
          <w:p w:rsidR="00492007" w:rsidRDefault="00492007" w:rsidP="00FF71E3">
            <w:pPr>
              <w:rPr>
                <w:sz w:val="20"/>
                <w:szCs w:val="20"/>
              </w:rPr>
            </w:pPr>
            <w:r>
              <w:rPr>
                <w:sz w:val="20"/>
                <w:szCs w:val="20"/>
              </w:rPr>
              <w:t>-jednoduché prostírání, obsluha a chování u stolu</w:t>
            </w:r>
          </w:p>
          <w:p w:rsidR="00492007" w:rsidRDefault="00492007" w:rsidP="00FF71E3">
            <w:pPr>
              <w:rPr>
                <w:sz w:val="20"/>
                <w:szCs w:val="20"/>
              </w:rPr>
            </w:pPr>
            <w:r>
              <w:rPr>
                <w:sz w:val="20"/>
                <w:szCs w:val="20"/>
              </w:rPr>
              <w:t>-slavnostní stolování v rodině</w:t>
            </w:r>
          </w:p>
          <w:p w:rsidR="00492007" w:rsidRPr="00A4154F" w:rsidRDefault="00492007" w:rsidP="00FF71E3">
            <w:pPr>
              <w:rPr>
                <w:sz w:val="20"/>
                <w:szCs w:val="20"/>
              </w:rPr>
            </w:pPr>
            <w:r>
              <w:rPr>
                <w:sz w:val="20"/>
                <w:szCs w:val="20"/>
              </w:rPr>
              <w:t>-zdobné prvky a květiny na stole</w:t>
            </w:r>
          </w:p>
        </w:tc>
      </w:tr>
      <w:tr w:rsidR="00492007" w:rsidRPr="00A4154F" w:rsidTr="00FF71E3">
        <w:tc>
          <w:tcPr>
            <w:tcW w:w="5148" w:type="dxa"/>
            <w:shd w:val="clear" w:color="auto" w:fill="auto"/>
          </w:tcPr>
          <w:p w:rsidR="00492007" w:rsidRPr="00A4154F" w:rsidRDefault="00492007" w:rsidP="00FF71E3">
            <w:pPr>
              <w:rPr>
                <w:b/>
              </w:rPr>
            </w:pPr>
            <w:r>
              <w:rPr>
                <w:b/>
              </w:rPr>
              <w:t>4. Provoz a údržba domácnosti</w:t>
            </w:r>
          </w:p>
        </w:tc>
        <w:tc>
          <w:tcPr>
            <w:tcW w:w="4706" w:type="dxa"/>
            <w:shd w:val="clear" w:color="auto" w:fill="auto"/>
          </w:tcPr>
          <w:p w:rsidR="00492007" w:rsidRPr="00A4154F" w:rsidRDefault="00492007" w:rsidP="00FF71E3">
            <w:pPr>
              <w:rPr>
                <w:b/>
                <w:sz w:val="28"/>
                <w:szCs w:val="28"/>
              </w:rPr>
            </w:pPr>
          </w:p>
        </w:tc>
      </w:tr>
      <w:tr w:rsidR="00492007" w:rsidRPr="00A4154F" w:rsidTr="00FF71E3">
        <w:tc>
          <w:tcPr>
            <w:tcW w:w="5148" w:type="dxa"/>
            <w:shd w:val="clear" w:color="auto" w:fill="auto"/>
          </w:tcPr>
          <w:p w:rsidR="00492007" w:rsidRPr="00A4154F" w:rsidRDefault="00492007" w:rsidP="00FF71E3">
            <w:pPr>
              <w:rPr>
                <w:b/>
                <w:sz w:val="20"/>
                <w:szCs w:val="20"/>
              </w:rPr>
            </w:pPr>
            <w:r w:rsidRPr="00A4154F">
              <w:rPr>
                <w:b/>
                <w:sz w:val="20"/>
                <w:szCs w:val="20"/>
              </w:rPr>
              <w:t>Konkretizované výstupy žáka :</w:t>
            </w:r>
          </w:p>
          <w:p w:rsidR="00492007" w:rsidRDefault="00492007" w:rsidP="00FF71E3">
            <w:pPr>
              <w:rPr>
                <w:sz w:val="20"/>
                <w:szCs w:val="20"/>
              </w:rPr>
            </w:pPr>
            <w:r w:rsidRPr="00A4154F">
              <w:rPr>
                <w:b/>
                <w:sz w:val="20"/>
                <w:szCs w:val="20"/>
              </w:rPr>
              <w:t>-</w:t>
            </w:r>
            <w:r>
              <w:rPr>
                <w:sz w:val="20"/>
                <w:szCs w:val="20"/>
              </w:rPr>
              <w:t>provádí jednoduché operace platebního styku a domácího účetnictví</w:t>
            </w:r>
          </w:p>
          <w:p w:rsidR="00492007" w:rsidRDefault="00492007" w:rsidP="00FF71E3">
            <w:pPr>
              <w:rPr>
                <w:sz w:val="20"/>
                <w:szCs w:val="20"/>
              </w:rPr>
            </w:pPr>
            <w:r>
              <w:rPr>
                <w:sz w:val="20"/>
                <w:szCs w:val="20"/>
              </w:rPr>
              <w:t>-provádí drobnou domácí údržbu</w:t>
            </w:r>
          </w:p>
          <w:p w:rsidR="00492007" w:rsidRPr="00A4154F" w:rsidRDefault="00492007" w:rsidP="00FF71E3">
            <w:pPr>
              <w:rPr>
                <w:sz w:val="20"/>
                <w:szCs w:val="20"/>
              </w:rPr>
            </w:pPr>
            <w:r>
              <w:rPr>
                <w:sz w:val="20"/>
                <w:szCs w:val="20"/>
              </w:rPr>
              <w:t>-ovládá jednoduché pracovní postupy při základních činnostech v domácnosti</w:t>
            </w:r>
          </w:p>
          <w:p w:rsidR="00492007" w:rsidRPr="00A4154F" w:rsidRDefault="00492007" w:rsidP="00FF71E3">
            <w:pPr>
              <w:rPr>
                <w:sz w:val="20"/>
                <w:szCs w:val="20"/>
              </w:rPr>
            </w:pPr>
          </w:p>
        </w:tc>
        <w:tc>
          <w:tcPr>
            <w:tcW w:w="4706" w:type="dxa"/>
            <w:shd w:val="clear" w:color="auto" w:fill="auto"/>
          </w:tcPr>
          <w:p w:rsidR="00492007" w:rsidRPr="00A4154F" w:rsidRDefault="00492007" w:rsidP="00FF71E3">
            <w:pPr>
              <w:rPr>
                <w:sz w:val="20"/>
                <w:szCs w:val="20"/>
              </w:rPr>
            </w:pPr>
            <w:r w:rsidRPr="00A4154F">
              <w:rPr>
                <w:b/>
                <w:sz w:val="20"/>
                <w:szCs w:val="20"/>
              </w:rPr>
              <w:t>Konkretizované učivo :</w:t>
            </w:r>
          </w:p>
          <w:p w:rsidR="00492007" w:rsidRDefault="00492007" w:rsidP="00FF71E3">
            <w:pPr>
              <w:rPr>
                <w:sz w:val="20"/>
                <w:szCs w:val="20"/>
              </w:rPr>
            </w:pPr>
            <w:r w:rsidRPr="00A4154F">
              <w:rPr>
                <w:sz w:val="20"/>
                <w:szCs w:val="20"/>
              </w:rPr>
              <w:t>-</w:t>
            </w:r>
            <w:r>
              <w:rPr>
                <w:sz w:val="20"/>
                <w:szCs w:val="20"/>
              </w:rPr>
              <w:t>rozpočet, příjmy, výdaje, platby, úspory</w:t>
            </w:r>
          </w:p>
          <w:p w:rsidR="00492007" w:rsidRDefault="00492007" w:rsidP="00FF71E3">
            <w:pPr>
              <w:rPr>
                <w:sz w:val="20"/>
                <w:szCs w:val="20"/>
              </w:rPr>
            </w:pPr>
            <w:r>
              <w:rPr>
                <w:sz w:val="20"/>
                <w:szCs w:val="20"/>
              </w:rPr>
              <w:t>-hotovostní a bezhotovostní platební styk</w:t>
            </w:r>
          </w:p>
          <w:p w:rsidR="00492007" w:rsidRDefault="00492007" w:rsidP="00FF71E3">
            <w:pPr>
              <w:rPr>
                <w:sz w:val="20"/>
                <w:szCs w:val="20"/>
              </w:rPr>
            </w:pPr>
            <w:r>
              <w:rPr>
                <w:sz w:val="20"/>
                <w:szCs w:val="20"/>
              </w:rPr>
              <w:t>-ekonomika domácnosti</w:t>
            </w:r>
          </w:p>
          <w:p w:rsidR="00492007" w:rsidRDefault="00492007" w:rsidP="00FF71E3">
            <w:pPr>
              <w:rPr>
                <w:sz w:val="20"/>
                <w:szCs w:val="20"/>
              </w:rPr>
            </w:pPr>
            <w:r>
              <w:rPr>
                <w:sz w:val="20"/>
                <w:szCs w:val="20"/>
              </w:rPr>
              <w:t>-údržba oděvů a textilií, úklid domácnosti, postupy, prostředky a jejich dopad na životní prostředí</w:t>
            </w:r>
          </w:p>
          <w:p w:rsidR="00492007" w:rsidRPr="00A4154F" w:rsidRDefault="00492007" w:rsidP="00FF71E3">
            <w:pPr>
              <w:rPr>
                <w:sz w:val="20"/>
                <w:szCs w:val="20"/>
              </w:rPr>
            </w:pPr>
            <w:r>
              <w:rPr>
                <w:sz w:val="20"/>
                <w:szCs w:val="20"/>
              </w:rPr>
              <w:t>-odpad a jeho ekologická likvidace</w:t>
            </w:r>
          </w:p>
        </w:tc>
      </w:tr>
      <w:tr w:rsidR="00492007" w:rsidRPr="00A4154F" w:rsidTr="00FF71E3">
        <w:tc>
          <w:tcPr>
            <w:tcW w:w="5148" w:type="dxa"/>
            <w:shd w:val="clear" w:color="auto" w:fill="auto"/>
          </w:tcPr>
          <w:p w:rsidR="00492007" w:rsidRPr="00A4154F" w:rsidRDefault="00492007" w:rsidP="00FF71E3">
            <w:pPr>
              <w:rPr>
                <w:b/>
              </w:rPr>
            </w:pPr>
          </w:p>
        </w:tc>
        <w:tc>
          <w:tcPr>
            <w:tcW w:w="4706" w:type="dxa"/>
            <w:shd w:val="clear" w:color="auto" w:fill="auto"/>
          </w:tcPr>
          <w:p w:rsidR="00492007" w:rsidRPr="00A4154F" w:rsidRDefault="00492007" w:rsidP="00FF71E3">
            <w:pPr>
              <w:rPr>
                <w:b/>
                <w:sz w:val="28"/>
                <w:szCs w:val="28"/>
              </w:rPr>
            </w:pPr>
          </w:p>
        </w:tc>
      </w:tr>
      <w:tr w:rsidR="00492007" w:rsidRPr="00A4154F" w:rsidTr="00FF71E3">
        <w:tc>
          <w:tcPr>
            <w:tcW w:w="5148" w:type="dxa"/>
            <w:shd w:val="clear" w:color="auto" w:fill="auto"/>
          </w:tcPr>
          <w:p w:rsidR="00492007" w:rsidRPr="007749A6" w:rsidRDefault="00492007" w:rsidP="00FF71E3">
            <w:pPr>
              <w:rPr>
                <w:b/>
                <w:sz w:val="20"/>
                <w:szCs w:val="20"/>
              </w:rPr>
            </w:pPr>
          </w:p>
        </w:tc>
        <w:tc>
          <w:tcPr>
            <w:tcW w:w="4706" w:type="dxa"/>
            <w:shd w:val="clear" w:color="auto" w:fill="auto"/>
          </w:tcPr>
          <w:p w:rsidR="00492007" w:rsidRPr="007749A6" w:rsidRDefault="00492007" w:rsidP="00FF71E3">
            <w:pPr>
              <w:rPr>
                <w:b/>
                <w:sz w:val="20"/>
                <w:szCs w:val="20"/>
              </w:rPr>
            </w:pPr>
          </w:p>
          <w:p w:rsidR="00492007" w:rsidRPr="00A4154F" w:rsidRDefault="00492007" w:rsidP="00FF71E3">
            <w:pPr>
              <w:rPr>
                <w:sz w:val="20"/>
                <w:szCs w:val="20"/>
              </w:rPr>
            </w:pPr>
          </w:p>
          <w:p w:rsidR="00492007" w:rsidRPr="00A4154F" w:rsidRDefault="00492007" w:rsidP="00FF71E3">
            <w:pPr>
              <w:rPr>
                <w:sz w:val="20"/>
                <w:szCs w:val="20"/>
              </w:rPr>
            </w:pPr>
          </w:p>
        </w:tc>
      </w:tr>
    </w:tbl>
    <w:p w:rsidR="00492007" w:rsidRDefault="00492007" w:rsidP="00492007">
      <w:pPr>
        <w:rPr>
          <w:b/>
          <w:sz w:val="28"/>
          <w:szCs w:val="28"/>
        </w:rPr>
      </w:pPr>
    </w:p>
    <w:p w:rsidR="00492007" w:rsidRPr="004C36A0" w:rsidRDefault="00492007" w:rsidP="00492007">
      <w:r>
        <w:rPr>
          <w:b/>
        </w:rPr>
        <w:t xml:space="preserve">Způsoby ověřování učiva : </w:t>
      </w:r>
      <w:r w:rsidRPr="004C36A0">
        <w:t>ústní zkoušení , hodnocení pracovních činností , písemný test</w:t>
      </w:r>
    </w:p>
    <w:p w:rsidR="00492007" w:rsidRDefault="00492007" w:rsidP="00492007">
      <w:pPr>
        <w:rPr>
          <w:sz w:val="20"/>
        </w:rPr>
      </w:pPr>
    </w:p>
    <w:p w:rsidR="00492007" w:rsidRDefault="00492007" w:rsidP="00492007">
      <w:pPr>
        <w:rPr>
          <w:sz w:val="20"/>
        </w:rPr>
      </w:pPr>
      <w:r>
        <w:rPr>
          <w:sz w:val="20"/>
        </w:rPr>
        <w:tab/>
      </w:r>
      <w:r>
        <w:rPr>
          <w:sz w:val="20"/>
        </w:rPr>
        <w:tab/>
      </w:r>
      <w:r>
        <w:rPr>
          <w:sz w:val="20"/>
        </w:rPr>
        <w:tab/>
      </w:r>
      <w:r>
        <w:rPr>
          <w:sz w:val="20"/>
        </w:rPr>
        <w:tab/>
      </w: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rPr>
          <w:sz w:val="20"/>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p>
    <w:p w:rsidR="00492007" w:rsidRDefault="00492007" w:rsidP="00492007">
      <w:pPr>
        <w:jc w:val="center"/>
        <w:rPr>
          <w:b/>
          <w:sz w:val="28"/>
          <w:u w:val="single"/>
        </w:rPr>
      </w:pPr>
      <w:r>
        <w:rPr>
          <w:b/>
          <w:sz w:val="28"/>
          <w:u w:val="single"/>
        </w:rPr>
        <w:t>Vzdělávací obsah vyučovacího předmětu Pracovní činnosti - 8. ročník</w:t>
      </w:r>
    </w:p>
    <w:p w:rsidR="00492007" w:rsidRDefault="00492007" w:rsidP="00492007">
      <w:pPr>
        <w:jc w:val="center"/>
        <w:rPr>
          <w:b/>
          <w:sz w:val="28"/>
          <w:u w:val="single"/>
        </w:rPr>
      </w:pPr>
    </w:p>
    <w:p w:rsidR="00492007" w:rsidRDefault="00492007" w:rsidP="00492007">
      <w:pPr>
        <w:rPr>
          <w:b/>
          <w:sz w:val="28"/>
        </w:rPr>
      </w:pPr>
      <w:r>
        <w:rPr>
          <w:b/>
          <w:sz w:val="28"/>
        </w:rPr>
        <w:t>1. Práce s technickými materiály</w:t>
      </w:r>
    </w:p>
    <w:p w:rsidR="00492007" w:rsidRDefault="00492007" w:rsidP="00492007">
      <w:pPr>
        <w:rPr>
          <w:b/>
        </w:rPr>
      </w:pPr>
      <w:r>
        <w:rPr>
          <w:b/>
          <w:sz w:val="28"/>
        </w:rPr>
        <w:t xml:space="preserve">A - </w:t>
      </w:r>
      <w:r>
        <w:rPr>
          <w:b/>
        </w:rPr>
        <w:t>Úvod do učiva</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tabs>
          <w:tab w:val="left" w:pos="5040"/>
        </w:tabs>
        <w:rPr>
          <w:sz w:val="20"/>
        </w:rPr>
      </w:pPr>
      <w:r>
        <w:rPr>
          <w:b/>
          <w:sz w:val="20"/>
        </w:rPr>
        <w:t xml:space="preserve">- </w:t>
      </w:r>
      <w:r>
        <w:rPr>
          <w:sz w:val="20"/>
        </w:rPr>
        <w:t>dodržuje zásady bezpečnosti a ochrany zdraví při práci,</w:t>
      </w:r>
      <w:r>
        <w:rPr>
          <w:sz w:val="20"/>
        </w:rPr>
        <w:tab/>
        <w:t xml:space="preserve"> - řád školní dílny, bezpečnost a hygiena práce</w:t>
      </w:r>
    </w:p>
    <w:p w:rsidR="00492007" w:rsidRDefault="00492007" w:rsidP="00492007">
      <w:pPr>
        <w:rPr>
          <w:sz w:val="20"/>
        </w:rPr>
      </w:pPr>
      <w:r>
        <w:rPr>
          <w:sz w:val="20"/>
        </w:rPr>
        <w:t xml:space="preserve">  hygienická pravidla</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B - Dřevo</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w:t>
      </w:r>
      <w:r>
        <w:rPr>
          <w:sz w:val="20"/>
        </w:rPr>
        <w:t xml:space="preserve"> ověří si dovednosti při práci se dřevem</w:t>
      </w:r>
      <w:r>
        <w:rPr>
          <w:sz w:val="20"/>
        </w:rPr>
        <w:tab/>
        <w:t xml:space="preserve">                              - pracovní úkony se dřevem - opakování</w:t>
      </w:r>
    </w:p>
    <w:p w:rsidR="00492007" w:rsidRDefault="00492007" w:rsidP="00492007">
      <w:pPr>
        <w:rPr>
          <w:sz w:val="20"/>
        </w:rPr>
      </w:pPr>
      <w:r>
        <w:rPr>
          <w:sz w:val="20"/>
        </w:rPr>
        <w:t>- použije jednoduché úkony a postupy k zhotovení urče-</w:t>
      </w:r>
      <w:r>
        <w:rPr>
          <w:sz w:val="20"/>
        </w:rPr>
        <w:tab/>
        <w:t xml:space="preserve"> - práce se dřevem - dlabání-čepování, další spoje-lepení,</w:t>
      </w:r>
    </w:p>
    <w:p w:rsidR="00492007" w:rsidRDefault="00492007" w:rsidP="00492007">
      <w:pPr>
        <w:rPr>
          <w:sz w:val="20"/>
        </w:rPr>
      </w:pPr>
      <w:r>
        <w:rPr>
          <w:sz w:val="20"/>
        </w:rPr>
        <w:t xml:space="preserve">  ného výrobku</w:t>
      </w:r>
      <w:r>
        <w:rPr>
          <w:sz w:val="20"/>
        </w:rPr>
        <w:tab/>
        <w:t xml:space="preserve">                                                                          tmelení, povrchové úpravy dřeva</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C - Kovy</w:t>
      </w:r>
    </w:p>
    <w:p w:rsidR="00492007" w:rsidRDefault="00492007" w:rsidP="00492007">
      <w:pPr>
        <w:tabs>
          <w:tab w:val="left" w:pos="5040"/>
        </w:tabs>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ověří si znalost kovů a dovednosti při práci s nimi</w:t>
      </w:r>
      <w:r>
        <w:rPr>
          <w:sz w:val="20"/>
        </w:rPr>
        <w:tab/>
        <w:t xml:space="preserve">                 - opakování vlastností kovů a práce s kovy / Ch /</w:t>
      </w:r>
    </w:p>
    <w:p w:rsidR="00492007" w:rsidRDefault="00492007" w:rsidP="00492007">
      <w:pPr>
        <w:rPr>
          <w:sz w:val="20"/>
        </w:rPr>
      </w:pPr>
      <w:r>
        <w:rPr>
          <w:sz w:val="20"/>
        </w:rPr>
        <w:t>- seznámí se s ocelovými profily a zpracuje kulatinu</w:t>
      </w:r>
      <w:r>
        <w:rPr>
          <w:sz w:val="20"/>
        </w:rPr>
        <w:tab/>
        <w:t xml:space="preserve">                 - práce s ocelovými profily - měření a orýsování, </w:t>
      </w:r>
    </w:p>
    <w:p w:rsidR="00492007" w:rsidRDefault="00492007" w:rsidP="00492007">
      <w:pPr>
        <w:rPr>
          <w:sz w:val="20"/>
        </w:rPr>
      </w:pPr>
      <w:r>
        <w:rPr>
          <w:sz w:val="20"/>
        </w:rPr>
        <w:t xml:space="preserve">                                                                                                        ohýbání,</w:t>
      </w:r>
    </w:p>
    <w:p w:rsidR="00492007" w:rsidRDefault="00492007" w:rsidP="00492007">
      <w:pPr>
        <w:rPr>
          <w:sz w:val="20"/>
        </w:rPr>
      </w:pPr>
      <w:r>
        <w:rPr>
          <w:b/>
          <w:sz w:val="20"/>
        </w:rPr>
        <w:tab/>
        <w:t xml:space="preserve">                                                                                       - </w:t>
      </w:r>
      <w:r>
        <w:rPr>
          <w:sz w:val="20"/>
        </w:rPr>
        <w:t>rozklepání, pilování</w:t>
      </w:r>
    </w:p>
    <w:p w:rsidR="00492007" w:rsidRDefault="00492007" w:rsidP="00492007">
      <w:pPr>
        <w:rPr>
          <w:sz w:val="20"/>
        </w:rPr>
      </w:pPr>
      <w:r>
        <w:rPr>
          <w:sz w:val="20"/>
        </w:rPr>
        <w:t>- použije již známé pracovní úkony a postupy při práci</w:t>
      </w:r>
      <w:r>
        <w:rPr>
          <w:sz w:val="20"/>
        </w:rPr>
        <w:tab/>
        <w:t xml:space="preserve">  - práce s plechem - měření a orýsování, stříhání, ohýbání</w:t>
      </w:r>
    </w:p>
    <w:p w:rsidR="00492007" w:rsidRDefault="00492007" w:rsidP="00492007">
      <w:pPr>
        <w:rPr>
          <w:sz w:val="20"/>
        </w:rPr>
      </w:pPr>
      <w:r>
        <w:rPr>
          <w:sz w:val="20"/>
        </w:rPr>
        <w:t xml:space="preserve">  s plechem, doplní si nové činnosti</w:t>
      </w:r>
      <w:r>
        <w:rPr>
          <w:sz w:val="20"/>
        </w:rPr>
        <w:tab/>
        <w:t xml:space="preserve">                                            - spojování kovů pájením naměkko, nýtováním</w:t>
      </w:r>
    </w:p>
    <w:p w:rsidR="00492007" w:rsidRDefault="00492007" w:rsidP="00492007">
      <w:pPr>
        <w:rPr>
          <w:sz w:val="20"/>
        </w:rPr>
      </w:pPr>
      <w:r>
        <w:rPr>
          <w:sz w:val="20"/>
        </w:rPr>
        <w:t>- zhotoví určený výrobek</w:t>
      </w:r>
      <w:r>
        <w:rPr>
          <w:sz w:val="20"/>
        </w:rPr>
        <w:tab/>
        <w:t xml:space="preserve">                                                           - oddělování sekáním, povrchové úpravy kovů</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t>D - Plasty</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vysvětlí způsoby průmyslové výroby plastů</w:t>
      </w:r>
      <w:r>
        <w:rPr>
          <w:sz w:val="20"/>
        </w:rPr>
        <w:tab/>
        <w:t xml:space="preserve">                  - průmyslové zpracování plastů</w:t>
      </w:r>
    </w:p>
    <w:p w:rsidR="00492007" w:rsidRDefault="00492007" w:rsidP="00492007">
      <w:pPr>
        <w:rPr>
          <w:sz w:val="20"/>
        </w:rPr>
      </w:pPr>
      <w:r>
        <w:rPr>
          <w:sz w:val="20"/>
        </w:rPr>
        <w:t>- uvede další příklady termo- a reaktoplastů, jejich užití</w:t>
      </w:r>
      <w:r>
        <w:rPr>
          <w:sz w:val="20"/>
        </w:rPr>
        <w:tab/>
        <w:t xml:space="preserve">    - organické sklo, vrstvené hmoty</w:t>
      </w:r>
    </w:p>
    <w:p w:rsidR="00492007" w:rsidRDefault="00492007" w:rsidP="00492007">
      <w:pPr>
        <w:rPr>
          <w:sz w:val="20"/>
        </w:rPr>
      </w:pPr>
      <w:r>
        <w:rPr>
          <w:sz w:val="20"/>
        </w:rPr>
        <w:t>- ověří si již použité úkony s plasty, doplní nové dovedno-</w:t>
      </w:r>
      <w:r>
        <w:rPr>
          <w:sz w:val="20"/>
        </w:rPr>
        <w:tab/>
        <w:t xml:space="preserve">    - práce s plasty - opakování</w:t>
      </w:r>
    </w:p>
    <w:p w:rsidR="00492007" w:rsidRDefault="00492007" w:rsidP="00492007">
      <w:pPr>
        <w:rPr>
          <w:sz w:val="20"/>
        </w:rPr>
      </w:pPr>
      <w:r>
        <w:rPr>
          <w:sz w:val="20"/>
        </w:rPr>
        <w:t xml:space="preserve">  sti, vytvoří nový výrobek</w:t>
      </w:r>
      <w:r>
        <w:rPr>
          <w:sz w:val="20"/>
        </w:rPr>
        <w:tab/>
        <w:t xml:space="preserve">                                                            - tepelné zpracování plastů - lisování a ražení, </w:t>
      </w:r>
    </w:p>
    <w:p w:rsidR="00492007" w:rsidRDefault="00492007" w:rsidP="00492007">
      <w:pPr>
        <w:rPr>
          <w:sz w:val="20"/>
        </w:rPr>
      </w:pPr>
      <w:r>
        <w:rPr>
          <w:sz w:val="20"/>
        </w:rPr>
        <w:t xml:space="preserve">                                                                                                         spojování, povrchové úpravy                     </w:t>
      </w:r>
    </w:p>
    <w:p w:rsidR="00492007" w:rsidRDefault="00492007" w:rsidP="00492007">
      <w:pPr>
        <w:rPr>
          <w:sz w:val="20"/>
        </w:rPr>
      </w:pPr>
    </w:p>
    <w:p w:rsidR="00492007" w:rsidRDefault="00492007" w:rsidP="00492007">
      <w:pPr>
        <w:rPr>
          <w:b/>
        </w:rPr>
      </w:pPr>
      <w:r>
        <w:rPr>
          <w:b/>
        </w:rPr>
        <w:t>E - Základy technického zobrazování</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změří rozměry různými způsoby, porovná přesnost</w:t>
      </w:r>
      <w:r>
        <w:rPr>
          <w:sz w:val="20"/>
        </w:rPr>
        <w:tab/>
        <w:t xml:space="preserve">                  - práce s posuvným měřítkem</w:t>
      </w:r>
    </w:p>
    <w:p w:rsidR="00492007" w:rsidRDefault="00492007" w:rsidP="00492007">
      <w:pPr>
        <w:rPr>
          <w:sz w:val="20"/>
        </w:rPr>
      </w:pPr>
      <w:r>
        <w:rPr>
          <w:sz w:val="20"/>
        </w:rPr>
        <w:t>- ověří si pojmy a dovednosti ze základů technického</w:t>
      </w:r>
      <w:r>
        <w:rPr>
          <w:sz w:val="20"/>
        </w:rPr>
        <w:tab/>
        <w:t xml:space="preserve">    - promítání jedním i více průměty, technický  náčrt,  </w:t>
      </w:r>
    </w:p>
    <w:p w:rsidR="00492007" w:rsidRDefault="00492007" w:rsidP="00492007">
      <w:pPr>
        <w:tabs>
          <w:tab w:val="left" w:pos="5040"/>
        </w:tabs>
        <w:rPr>
          <w:sz w:val="20"/>
        </w:rPr>
      </w:pPr>
      <w:r>
        <w:rPr>
          <w:sz w:val="20"/>
        </w:rPr>
        <w:t xml:space="preserve">   kreslení                                                                                          výkres  - opakování</w:t>
      </w:r>
    </w:p>
    <w:p w:rsidR="00492007" w:rsidRDefault="00492007" w:rsidP="00492007">
      <w:pPr>
        <w:rPr>
          <w:sz w:val="20"/>
        </w:rPr>
      </w:pPr>
      <w:r>
        <w:rPr>
          <w:sz w:val="20"/>
        </w:rPr>
        <w:t>- ukáže technickou představivost</w:t>
      </w:r>
      <w:r>
        <w:rPr>
          <w:sz w:val="20"/>
        </w:rPr>
        <w:tab/>
        <w:t xml:space="preserve">                                              - technická představivost - spojení model-výkres</w:t>
      </w:r>
    </w:p>
    <w:p w:rsidR="00492007" w:rsidRDefault="00492007" w:rsidP="00492007">
      <w:pPr>
        <w:tabs>
          <w:tab w:val="left" w:pos="4860"/>
        </w:tabs>
        <w:rPr>
          <w:sz w:val="20"/>
        </w:rPr>
      </w:pPr>
      <w:r>
        <w:rPr>
          <w:sz w:val="20"/>
        </w:rPr>
        <w:t>- zhotoví technický výkres modelu</w:t>
      </w:r>
      <w:r>
        <w:rPr>
          <w:sz w:val="20"/>
        </w:rPr>
        <w:tab/>
        <w:t xml:space="preserve">      -samostatná práce - měření, rýsování / M /</w:t>
      </w:r>
      <w:r>
        <w:rPr>
          <w:sz w:val="20"/>
        </w:rPr>
        <w:tab/>
        <w:t xml:space="preserve">                                                                            </w:t>
      </w:r>
    </w:p>
    <w:p w:rsidR="00492007" w:rsidRDefault="00492007" w:rsidP="00492007">
      <w:pPr>
        <w:rPr>
          <w:sz w:val="20"/>
        </w:rPr>
      </w:pPr>
    </w:p>
    <w:tbl>
      <w:tblPr>
        <w:tblW w:w="0" w:type="auto"/>
        <w:tblLook w:val="01E0" w:firstRow="1" w:lastRow="1" w:firstColumn="1" w:lastColumn="1" w:noHBand="0" w:noVBand="0"/>
      </w:tblPr>
      <w:tblGrid>
        <w:gridCol w:w="5148"/>
        <w:gridCol w:w="4064"/>
      </w:tblGrid>
      <w:tr w:rsidR="00492007" w:rsidRPr="00A4154F" w:rsidTr="00FF71E3">
        <w:tc>
          <w:tcPr>
            <w:tcW w:w="5148" w:type="dxa"/>
            <w:shd w:val="clear" w:color="auto" w:fill="auto"/>
          </w:tcPr>
          <w:p w:rsidR="00492007" w:rsidRPr="00A4154F" w:rsidRDefault="00492007" w:rsidP="00FF71E3">
            <w:pPr>
              <w:ind w:right="-468"/>
              <w:rPr>
                <w:b/>
                <w:sz w:val="28"/>
                <w:szCs w:val="28"/>
              </w:rPr>
            </w:pPr>
            <w:r w:rsidRPr="00A4154F">
              <w:rPr>
                <w:b/>
                <w:sz w:val="28"/>
                <w:szCs w:val="28"/>
              </w:rPr>
              <w:t>4.  Provoz a údržba domácnosti</w:t>
            </w:r>
          </w:p>
          <w:p w:rsidR="00492007" w:rsidRPr="00A4154F" w:rsidRDefault="00492007" w:rsidP="00FF71E3">
            <w:pPr>
              <w:ind w:right="-468"/>
              <w:rPr>
                <w:b/>
              </w:rPr>
            </w:pPr>
            <w:r w:rsidRPr="00A4154F">
              <w:rPr>
                <w:b/>
              </w:rPr>
              <w:t>A – Význam a vývoj oděvu</w:t>
            </w:r>
          </w:p>
        </w:tc>
        <w:tc>
          <w:tcPr>
            <w:tcW w:w="4064" w:type="dxa"/>
            <w:shd w:val="clear" w:color="auto" w:fill="auto"/>
          </w:tcPr>
          <w:p w:rsidR="00492007" w:rsidRPr="00A4154F" w:rsidRDefault="00492007" w:rsidP="00FF71E3">
            <w:pPr>
              <w:ind w:right="-468"/>
              <w:rPr>
                <w:b/>
                <w:sz w:val="28"/>
                <w:szCs w:val="28"/>
              </w:rPr>
            </w:pPr>
          </w:p>
        </w:tc>
      </w:tr>
      <w:tr w:rsidR="00492007" w:rsidRPr="00A4154F" w:rsidTr="00FF71E3">
        <w:tc>
          <w:tcPr>
            <w:tcW w:w="5148" w:type="dxa"/>
            <w:shd w:val="clear" w:color="auto" w:fill="auto"/>
          </w:tcPr>
          <w:p w:rsidR="00492007" w:rsidRPr="00A4154F" w:rsidRDefault="00492007" w:rsidP="00FF71E3">
            <w:pPr>
              <w:ind w:right="-468"/>
              <w:rPr>
                <w:sz w:val="20"/>
                <w:szCs w:val="20"/>
              </w:rPr>
            </w:pPr>
            <w:r w:rsidRPr="00A4154F">
              <w:rPr>
                <w:b/>
                <w:sz w:val="20"/>
                <w:szCs w:val="20"/>
              </w:rPr>
              <w:t>Konkretizované výstupy žáka :</w:t>
            </w:r>
          </w:p>
          <w:p w:rsidR="00492007" w:rsidRPr="00A4154F" w:rsidRDefault="00492007" w:rsidP="00FF71E3">
            <w:pPr>
              <w:ind w:right="-468"/>
              <w:rPr>
                <w:sz w:val="20"/>
                <w:szCs w:val="20"/>
              </w:rPr>
            </w:pPr>
            <w:r w:rsidRPr="00A4154F">
              <w:rPr>
                <w:sz w:val="20"/>
                <w:szCs w:val="20"/>
              </w:rPr>
              <w:t>-orientuje se v historických etapách vývoje odívání</w:t>
            </w:r>
          </w:p>
          <w:p w:rsidR="00492007" w:rsidRPr="00A4154F" w:rsidRDefault="00492007" w:rsidP="00FF71E3">
            <w:pPr>
              <w:ind w:right="-468"/>
              <w:rPr>
                <w:sz w:val="20"/>
                <w:szCs w:val="20"/>
              </w:rPr>
            </w:pPr>
            <w:r w:rsidRPr="00A4154F">
              <w:rPr>
                <w:sz w:val="20"/>
                <w:szCs w:val="20"/>
              </w:rPr>
              <w:t xml:space="preserve">-zdůvodní zdravotní význam , funkčnost a správnou </w:t>
            </w:r>
          </w:p>
          <w:p w:rsidR="00492007" w:rsidRPr="00A4154F" w:rsidRDefault="00492007" w:rsidP="00FF71E3">
            <w:pPr>
              <w:ind w:right="-468"/>
              <w:rPr>
                <w:sz w:val="20"/>
                <w:szCs w:val="20"/>
              </w:rPr>
            </w:pPr>
            <w:r w:rsidRPr="00A4154F">
              <w:rPr>
                <w:sz w:val="20"/>
                <w:szCs w:val="20"/>
              </w:rPr>
              <w:t>volbu oděvu k různým příležitostem</w:t>
            </w:r>
          </w:p>
          <w:p w:rsidR="00492007" w:rsidRPr="00A4154F" w:rsidRDefault="00492007" w:rsidP="00FF71E3">
            <w:pPr>
              <w:ind w:right="-468"/>
              <w:rPr>
                <w:sz w:val="20"/>
                <w:szCs w:val="20"/>
              </w:rPr>
            </w:pPr>
            <w:r w:rsidRPr="00A4154F">
              <w:rPr>
                <w:sz w:val="20"/>
                <w:szCs w:val="20"/>
              </w:rPr>
              <w:t>-posoudí , co je vkusné – učí se estetickému cítění</w:t>
            </w:r>
          </w:p>
          <w:p w:rsidR="00492007" w:rsidRPr="00A4154F" w:rsidRDefault="00492007" w:rsidP="00FF71E3">
            <w:pPr>
              <w:ind w:right="-468"/>
              <w:rPr>
                <w:sz w:val="20"/>
                <w:szCs w:val="20"/>
              </w:rPr>
            </w:pPr>
            <w:r w:rsidRPr="00A4154F">
              <w:rPr>
                <w:sz w:val="20"/>
                <w:szCs w:val="20"/>
              </w:rPr>
              <w:t>-vytvoří návrh módního oblečení</w:t>
            </w:r>
          </w:p>
          <w:p w:rsidR="00492007" w:rsidRPr="00A4154F" w:rsidRDefault="00492007" w:rsidP="00FF71E3">
            <w:pPr>
              <w:ind w:right="-468"/>
              <w:rPr>
                <w:sz w:val="20"/>
                <w:szCs w:val="20"/>
              </w:rPr>
            </w:pPr>
          </w:p>
          <w:p w:rsidR="00492007" w:rsidRPr="00A4154F" w:rsidRDefault="00492007" w:rsidP="00FF71E3">
            <w:pPr>
              <w:ind w:right="-468"/>
              <w:rPr>
                <w:sz w:val="20"/>
                <w:szCs w:val="20"/>
              </w:rPr>
            </w:pPr>
          </w:p>
        </w:tc>
        <w:tc>
          <w:tcPr>
            <w:tcW w:w="4064" w:type="dxa"/>
            <w:shd w:val="clear" w:color="auto" w:fill="auto"/>
          </w:tcPr>
          <w:p w:rsidR="00492007" w:rsidRPr="00A4154F" w:rsidRDefault="00492007" w:rsidP="00FF71E3">
            <w:pPr>
              <w:ind w:right="-468"/>
              <w:rPr>
                <w:sz w:val="20"/>
                <w:szCs w:val="20"/>
              </w:rPr>
            </w:pPr>
            <w:r w:rsidRPr="00A4154F">
              <w:rPr>
                <w:b/>
                <w:sz w:val="20"/>
                <w:szCs w:val="20"/>
              </w:rPr>
              <w:t>Konkretizované učivo :</w:t>
            </w:r>
          </w:p>
          <w:p w:rsidR="00492007" w:rsidRPr="00A4154F" w:rsidRDefault="00492007" w:rsidP="00FF71E3">
            <w:pPr>
              <w:ind w:right="-468"/>
              <w:rPr>
                <w:sz w:val="20"/>
                <w:szCs w:val="20"/>
              </w:rPr>
            </w:pPr>
            <w:r w:rsidRPr="00A4154F">
              <w:rPr>
                <w:sz w:val="20"/>
                <w:szCs w:val="20"/>
              </w:rPr>
              <w:t>-historie odívání</w:t>
            </w:r>
          </w:p>
          <w:p w:rsidR="00492007" w:rsidRPr="00A4154F" w:rsidRDefault="00492007" w:rsidP="00FF71E3">
            <w:pPr>
              <w:ind w:right="-468"/>
              <w:rPr>
                <w:sz w:val="20"/>
                <w:szCs w:val="20"/>
              </w:rPr>
            </w:pPr>
            <w:r w:rsidRPr="00A4154F">
              <w:rPr>
                <w:sz w:val="20"/>
                <w:szCs w:val="20"/>
              </w:rPr>
              <w:t>-význam , funkce a volba oděvu</w:t>
            </w:r>
          </w:p>
          <w:p w:rsidR="00492007" w:rsidRPr="00A4154F" w:rsidRDefault="00492007" w:rsidP="00FF71E3">
            <w:pPr>
              <w:ind w:right="-468"/>
              <w:rPr>
                <w:sz w:val="20"/>
                <w:szCs w:val="20"/>
              </w:rPr>
            </w:pPr>
          </w:p>
          <w:p w:rsidR="00492007" w:rsidRPr="00A4154F" w:rsidRDefault="00492007" w:rsidP="00FF71E3">
            <w:pPr>
              <w:ind w:right="-468"/>
              <w:rPr>
                <w:sz w:val="20"/>
                <w:szCs w:val="20"/>
              </w:rPr>
            </w:pPr>
            <w:r w:rsidRPr="00A4154F">
              <w:rPr>
                <w:sz w:val="20"/>
                <w:szCs w:val="20"/>
              </w:rPr>
              <w:t>-vkus , móda</w:t>
            </w:r>
          </w:p>
          <w:p w:rsidR="00492007" w:rsidRPr="00A4154F" w:rsidRDefault="00492007" w:rsidP="00FF71E3">
            <w:pPr>
              <w:tabs>
                <w:tab w:val="left" w:pos="494"/>
              </w:tabs>
              <w:ind w:right="-468"/>
              <w:rPr>
                <w:sz w:val="20"/>
                <w:szCs w:val="20"/>
              </w:rPr>
            </w:pPr>
            <w:r w:rsidRPr="00A4154F">
              <w:rPr>
                <w:sz w:val="20"/>
                <w:szCs w:val="20"/>
              </w:rPr>
              <w:t xml:space="preserve">-návrh módního oblečení ( kresba + oděvní </w:t>
            </w:r>
          </w:p>
          <w:p w:rsidR="00492007" w:rsidRPr="00A4154F" w:rsidRDefault="00492007" w:rsidP="00FF71E3">
            <w:pPr>
              <w:ind w:right="-468"/>
              <w:rPr>
                <w:sz w:val="20"/>
                <w:szCs w:val="20"/>
              </w:rPr>
            </w:pPr>
            <w:r w:rsidRPr="00A4154F">
              <w:rPr>
                <w:sz w:val="20"/>
                <w:szCs w:val="20"/>
              </w:rPr>
              <w:t xml:space="preserve"> materiál)</w:t>
            </w:r>
          </w:p>
        </w:tc>
      </w:tr>
      <w:tr w:rsidR="00492007" w:rsidRPr="00A4154F" w:rsidTr="00FF71E3">
        <w:tc>
          <w:tcPr>
            <w:tcW w:w="5148" w:type="dxa"/>
            <w:shd w:val="clear" w:color="auto" w:fill="auto"/>
          </w:tcPr>
          <w:p w:rsidR="00492007" w:rsidRPr="00A4154F" w:rsidRDefault="00492007" w:rsidP="00FF71E3">
            <w:pPr>
              <w:ind w:right="-468"/>
              <w:rPr>
                <w:b/>
              </w:rPr>
            </w:pPr>
            <w:r w:rsidRPr="00A4154F">
              <w:rPr>
                <w:b/>
              </w:rPr>
              <w:t>B – Základní šatník ,oděvní doplňky</w:t>
            </w:r>
          </w:p>
        </w:tc>
        <w:tc>
          <w:tcPr>
            <w:tcW w:w="4064" w:type="dxa"/>
            <w:shd w:val="clear" w:color="auto" w:fill="auto"/>
          </w:tcPr>
          <w:p w:rsidR="00492007" w:rsidRPr="00A4154F" w:rsidRDefault="00492007" w:rsidP="00FF71E3">
            <w:pPr>
              <w:ind w:right="-468"/>
              <w:rPr>
                <w:b/>
                <w:sz w:val="28"/>
                <w:szCs w:val="28"/>
              </w:rPr>
            </w:pPr>
          </w:p>
        </w:tc>
      </w:tr>
      <w:tr w:rsidR="00492007" w:rsidRPr="00A4154F" w:rsidTr="00FF71E3">
        <w:tc>
          <w:tcPr>
            <w:tcW w:w="5148" w:type="dxa"/>
            <w:shd w:val="clear" w:color="auto" w:fill="auto"/>
          </w:tcPr>
          <w:p w:rsidR="00492007" w:rsidRPr="00A4154F" w:rsidRDefault="00492007" w:rsidP="00FF71E3">
            <w:pPr>
              <w:ind w:right="-468"/>
              <w:rPr>
                <w:b/>
                <w:sz w:val="20"/>
                <w:szCs w:val="20"/>
              </w:rPr>
            </w:pPr>
            <w:r w:rsidRPr="00A4154F">
              <w:rPr>
                <w:b/>
                <w:sz w:val="20"/>
                <w:szCs w:val="20"/>
              </w:rPr>
              <w:t>Konkretizované výstupy žáka :</w:t>
            </w:r>
          </w:p>
          <w:p w:rsidR="00492007" w:rsidRPr="00A4154F" w:rsidRDefault="00492007" w:rsidP="00FF71E3">
            <w:pPr>
              <w:ind w:right="-468"/>
              <w:rPr>
                <w:sz w:val="20"/>
                <w:szCs w:val="20"/>
              </w:rPr>
            </w:pPr>
            <w:r w:rsidRPr="00A4154F">
              <w:rPr>
                <w:sz w:val="20"/>
                <w:szCs w:val="20"/>
              </w:rPr>
              <w:t>-sestaví základní šatník</w:t>
            </w:r>
          </w:p>
          <w:p w:rsidR="00492007" w:rsidRPr="00A4154F" w:rsidRDefault="00492007" w:rsidP="00FF71E3">
            <w:pPr>
              <w:ind w:right="-468"/>
              <w:rPr>
                <w:sz w:val="20"/>
                <w:szCs w:val="20"/>
              </w:rPr>
            </w:pPr>
            <w:r w:rsidRPr="00A4154F">
              <w:rPr>
                <w:sz w:val="20"/>
                <w:szCs w:val="20"/>
              </w:rPr>
              <w:t>-chápe kritéria při pořizování oděvu ( velikost , účel-</w:t>
            </w:r>
          </w:p>
          <w:p w:rsidR="00492007" w:rsidRPr="00A4154F" w:rsidRDefault="00492007" w:rsidP="00FF71E3">
            <w:pPr>
              <w:ind w:right="-468"/>
              <w:rPr>
                <w:sz w:val="20"/>
                <w:szCs w:val="20"/>
              </w:rPr>
            </w:pPr>
            <w:r w:rsidRPr="00A4154F">
              <w:rPr>
                <w:sz w:val="20"/>
                <w:szCs w:val="20"/>
              </w:rPr>
              <w:t>nost , cena , atd. )</w:t>
            </w:r>
          </w:p>
          <w:p w:rsidR="00492007" w:rsidRPr="00A4154F" w:rsidRDefault="00492007" w:rsidP="00FF71E3">
            <w:pPr>
              <w:ind w:right="-468"/>
              <w:rPr>
                <w:sz w:val="20"/>
                <w:szCs w:val="20"/>
              </w:rPr>
            </w:pPr>
            <w:r w:rsidRPr="00A4154F">
              <w:rPr>
                <w:sz w:val="20"/>
                <w:szCs w:val="20"/>
              </w:rPr>
              <w:t>-sestavuje kombinace oděvů a oděvních doplňků</w:t>
            </w:r>
          </w:p>
        </w:tc>
        <w:tc>
          <w:tcPr>
            <w:tcW w:w="4064" w:type="dxa"/>
            <w:shd w:val="clear" w:color="auto" w:fill="auto"/>
          </w:tcPr>
          <w:p w:rsidR="00492007" w:rsidRPr="00A4154F" w:rsidRDefault="00492007" w:rsidP="00FF71E3">
            <w:pPr>
              <w:ind w:right="-468"/>
              <w:rPr>
                <w:sz w:val="20"/>
                <w:szCs w:val="20"/>
              </w:rPr>
            </w:pPr>
            <w:r w:rsidRPr="00A4154F">
              <w:rPr>
                <w:b/>
                <w:sz w:val="20"/>
                <w:szCs w:val="20"/>
              </w:rPr>
              <w:t>Konkretizované učivo :</w:t>
            </w:r>
          </w:p>
          <w:p w:rsidR="00492007" w:rsidRPr="00A4154F" w:rsidRDefault="00492007" w:rsidP="00FF71E3">
            <w:pPr>
              <w:ind w:right="-468"/>
              <w:rPr>
                <w:sz w:val="20"/>
                <w:szCs w:val="20"/>
              </w:rPr>
            </w:pPr>
            <w:r w:rsidRPr="00A4154F">
              <w:rPr>
                <w:sz w:val="20"/>
                <w:szCs w:val="20"/>
              </w:rPr>
              <w:t>-základní šatník školačky , školáka</w:t>
            </w:r>
          </w:p>
          <w:p w:rsidR="00492007" w:rsidRPr="00A4154F" w:rsidRDefault="00492007" w:rsidP="00FF71E3">
            <w:pPr>
              <w:ind w:right="-468"/>
              <w:rPr>
                <w:sz w:val="20"/>
                <w:szCs w:val="20"/>
              </w:rPr>
            </w:pPr>
          </w:p>
          <w:p w:rsidR="00492007" w:rsidRPr="00A4154F" w:rsidRDefault="00492007" w:rsidP="00FF71E3">
            <w:pPr>
              <w:ind w:right="-468"/>
              <w:rPr>
                <w:sz w:val="20"/>
                <w:szCs w:val="20"/>
              </w:rPr>
            </w:pPr>
          </w:p>
          <w:p w:rsidR="00492007" w:rsidRPr="00A4154F" w:rsidRDefault="00492007" w:rsidP="00FF71E3">
            <w:pPr>
              <w:ind w:right="-468"/>
              <w:rPr>
                <w:sz w:val="20"/>
                <w:szCs w:val="20"/>
              </w:rPr>
            </w:pPr>
            <w:r w:rsidRPr="00A4154F">
              <w:rPr>
                <w:sz w:val="20"/>
                <w:szCs w:val="20"/>
              </w:rPr>
              <w:t>-oděvní doplňky</w:t>
            </w:r>
          </w:p>
        </w:tc>
      </w:tr>
      <w:tr w:rsidR="00492007" w:rsidRPr="00A4154F" w:rsidTr="00FF71E3">
        <w:tc>
          <w:tcPr>
            <w:tcW w:w="5148" w:type="dxa"/>
            <w:shd w:val="clear" w:color="auto" w:fill="auto"/>
          </w:tcPr>
          <w:p w:rsidR="00492007" w:rsidRPr="00A4154F" w:rsidRDefault="00492007" w:rsidP="00FF71E3">
            <w:pPr>
              <w:ind w:right="-468"/>
              <w:rPr>
                <w:b/>
              </w:rPr>
            </w:pPr>
          </w:p>
          <w:p w:rsidR="00492007" w:rsidRPr="00A4154F" w:rsidRDefault="00492007" w:rsidP="00FF71E3">
            <w:pPr>
              <w:ind w:right="-468"/>
              <w:rPr>
                <w:b/>
              </w:rPr>
            </w:pPr>
            <w:r w:rsidRPr="00A4154F">
              <w:rPr>
                <w:b/>
              </w:rPr>
              <w:t>C – Údržba oděvů a prádla</w:t>
            </w:r>
          </w:p>
        </w:tc>
        <w:tc>
          <w:tcPr>
            <w:tcW w:w="4064" w:type="dxa"/>
            <w:shd w:val="clear" w:color="auto" w:fill="auto"/>
          </w:tcPr>
          <w:p w:rsidR="00492007" w:rsidRPr="00A4154F" w:rsidRDefault="00492007" w:rsidP="00FF71E3">
            <w:pPr>
              <w:ind w:right="-468"/>
              <w:rPr>
                <w:b/>
                <w:sz w:val="28"/>
                <w:szCs w:val="28"/>
              </w:rPr>
            </w:pPr>
          </w:p>
        </w:tc>
      </w:tr>
      <w:tr w:rsidR="00492007" w:rsidRPr="00A4154F" w:rsidTr="00FF71E3">
        <w:tc>
          <w:tcPr>
            <w:tcW w:w="5148" w:type="dxa"/>
            <w:shd w:val="clear" w:color="auto" w:fill="auto"/>
          </w:tcPr>
          <w:p w:rsidR="00492007" w:rsidRPr="00A4154F" w:rsidRDefault="00492007" w:rsidP="00FF71E3">
            <w:pPr>
              <w:ind w:right="-468"/>
              <w:rPr>
                <w:b/>
                <w:sz w:val="20"/>
                <w:szCs w:val="20"/>
              </w:rPr>
            </w:pPr>
            <w:r w:rsidRPr="00A4154F">
              <w:rPr>
                <w:b/>
                <w:sz w:val="20"/>
                <w:szCs w:val="20"/>
              </w:rPr>
              <w:t>Konkretizované výstupy žáka :</w:t>
            </w:r>
          </w:p>
          <w:p w:rsidR="00492007" w:rsidRPr="00A4154F" w:rsidRDefault="00492007" w:rsidP="00FF71E3">
            <w:pPr>
              <w:ind w:right="-468"/>
              <w:rPr>
                <w:sz w:val="20"/>
                <w:szCs w:val="20"/>
              </w:rPr>
            </w:pPr>
            <w:r w:rsidRPr="00A4154F">
              <w:rPr>
                <w:sz w:val="20"/>
                <w:szCs w:val="20"/>
              </w:rPr>
              <w:t xml:space="preserve">-umí zvolit správný postup při praní, žehlení a čištění </w:t>
            </w:r>
          </w:p>
          <w:p w:rsidR="00492007" w:rsidRPr="00A4154F" w:rsidRDefault="00492007" w:rsidP="00FF71E3">
            <w:pPr>
              <w:ind w:right="-468"/>
              <w:rPr>
                <w:sz w:val="20"/>
                <w:szCs w:val="20"/>
              </w:rPr>
            </w:pPr>
            <w:r w:rsidRPr="00A4154F">
              <w:rPr>
                <w:sz w:val="20"/>
                <w:szCs w:val="20"/>
              </w:rPr>
              <w:t>oděvů</w:t>
            </w:r>
          </w:p>
          <w:p w:rsidR="00492007" w:rsidRPr="00A4154F" w:rsidRDefault="00492007" w:rsidP="00FF71E3">
            <w:pPr>
              <w:ind w:right="-468"/>
              <w:rPr>
                <w:sz w:val="20"/>
                <w:szCs w:val="20"/>
              </w:rPr>
            </w:pPr>
            <w:r w:rsidRPr="00A4154F">
              <w:rPr>
                <w:sz w:val="20"/>
                <w:szCs w:val="20"/>
              </w:rPr>
              <w:t>-dodržuje zásady bezpečnosti při praní , žehlení a čiště-</w:t>
            </w:r>
          </w:p>
          <w:p w:rsidR="00492007" w:rsidRDefault="00492007" w:rsidP="00FF71E3">
            <w:pPr>
              <w:ind w:right="-468"/>
              <w:rPr>
                <w:sz w:val="20"/>
                <w:szCs w:val="20"/>
              </w:rPr>
            </w:pPr>
            <w:r w:rsidRPr="00A4154F">
              <w:rPr>
                <w:sz w:val="20"/>
                <w:szCs w:val="20"/>
              </w:rPr>
              <w:t>ní oděvů</w:t>
            </w:r>
          </w:p>
          <w:p w:rsidR="00492007" w:rsidRDefault="00492007" w:rsidP="00FF71E3">
            <w:pPr>
              <w:ind w:right="-468"/>
              <w:rPr>
                <w:sz w:val="20"/>
                <w:szCs w:val="20"/>
              </w:rPr>
            </w:pPr>
          </w:p>
          <w:p w:rsidR="00492007" w:rsidRDefault="00492007" w:rsidP="00FF71E3">
            <w:pPr>
              <w:ind w:right="-468"/>
              <w:rPr>
                <w:b/>
                <w:sz w:val="28"/>
                <w:szCs w:val="28"/>
              </w:rPr>
            </w:pPr>
          </w:p>
          <w:p w:rsidR="00492007" w:rsidRDefault="00492007" w:rsidP="00FF71E3">
            <w:pPr>
              <w:ind w:right="-468"/>
              <w:rPr>
                <w:b/>
                <w:sz w:val="28"/>
                <w:szCs w:val="28"/>
              </w:rPr>
            </w:pPr>
          </w:p>
          <w:p w:rsidR="00492007" w:rsidRDefault="00492007" w:rsidP="00FF71E3">
            <w:pPr>
              <w:ind w:right="-468"/>
              <w:rPr>
                <w:b/>
                <w:sz w:val="28"/>
                <w:szCs w:val="28"/>
              </w:rPr>
            </w:pPr>
          </w:p>
          <w:p w:rsidR="00492007" w:rsidRPr="00F2688C" w:rsidRDefault="00492007" w:rsidP="00FF71E3">
            <w:pPr>
              <w:ind w:right="-468"/>
              <w:rPr>
                <w:b/>
                <w:sz w:val="28"/>
                <w:szCs w:val="28"/>
              </w:rPr>
            </w:pPr>
            <w:r>
              <w:rPr>
                <w:b/>
                <w:sz w:val="28"/>
                <w:szCs w:val="28"/>
              </w:rPr>
              <w:t>4</w:t>
            </w:r>
            <w:r w:rsidRPr="00F2688C">
              <w:rPr>
                <w:b/>
                <w:sz w:val="28"/>
                <w:szCs w:val="28"/>
              </w:rPr>
              <w:t>. Využití digitálních technologií</w:t>
            </w:r>
            <w:r>
              <w:rPr>
                <w:b/>
                <w:sz w:val="28"/>
                <w:szCs w:val="28"/>
              </w:rPr>
              <w:tab/>
            </w:r>
            <w:r>
              <w:rPr>
                <w:b/>
                <w:sz w:val="28"/>
                <w:szCs w:val="28"/>
              </w:rPr>
              <w:tab/>
            </w:r>
          </w:p>
          <w:p w:rsidR="00492007" w:rsidRDefault="00492007" w:rsidP="00FF71E3">
            <w:pPr>
              <w:ind w:right="-468"/>
              <w:rPr>
                <w:b/>
                <w:sz w:val="20"/>
                <w:szCs w:val="20"/>
              </w:rPr>
            </w:pPr>
            <w:r w:rsidRPr="00F2688C">
              <w:rPr>
                <w:b/>
                <w:sz w:val="20"/>
                <w:szCs w:val="20"/>
              </w:rPr>
              <w:t>Konkretizované výstupy</w:t>
            </w:r>
          </w:p>
          <w:p w:rsidR="00492007" w:rsidRPr="00F2688C" w:rsidRDefault="00492007" w:rsidP="00FF71E3">
            <w:pPr>
              <w:ind w:right="-468"/>
              <w:rPr>
                <w:sz w:val="20"/>
                <w:szCs w:val="20"/>
              </w:rPr>
            </w:pPr>
            <w:r w:rsidRPr="00F2688C">
              <w:rPr>
                <w:sz w:val="20"/>
                <w:szCs w:val="20"/>
              </w:rPr>
              <w:lastRenderedPageBreak/>
              <w:t>- ovládá základní funkce digitální techniky</w:t>
            </w:r>
          </w:p>
          <w:p w:rsidR="00492007" w:rsidRDefault="00492007" w:rsidP="00FF71E3">
            <w:pPr>
              <w:ind w:right="-468"/>
              <w:rPr>
                <w:sz w:val="20"/>
                <w:szCs w:val="20"/>
              </w:rPr>
            </w:pPr>
            <w:r w:rsidRPr="00F2688C">
              <w:rPr>
                <w:sz w:val="20"/>
                <w:szCs w:val="20"/>
              </w:rPr>
              <w:t>- propojuje vzájemně jednotlivá digitální zařízení</w:t>
            </w:r>
          </w:p>
          <w:p w:rsidR="00492007" w:rsidRDefault="00492007" w:rsidP="00FF71E3">
            <w:pPr>
              <w:ind w:right="-468"/>
              <w:rPr>
                <w:sz w:val="20"/>
                <w:szCs w:val="20"/>
              </w:rPr>
            </w:pPr>
          </w:p>
          <w:p w:rsidR="00492007" w:rsidRDefault="00492007" w:rsidP="00FF71E3">
            <w:pPr>
              <w:ind w:right="-468"/>
              <w:rPr>
                <w:sz w:val="20"/>
                <w:szCs w:val="20"/>
              </w:rPr>
            </w:pPr>
          </w:p>
          <w:p w:rsidR="00492007" w:rsidRPr="00AF7190" w:rsidRDefault="00492007" w:rsidP="00FF71E3">
            <w:pPr>
              <w:ind w:right="-468"/>
              <w:rPr>
                <w:b/>
                <w:sz w:val="28"/>
                <w:szCs w:val="28"/>
              </w:rPr>
            </w:pPr>
            <w:r>
              <w:rPr>
                <w:sz w:val="28"/>
                <w:szCs w:val="28"/>
              </w:rPr>
              <w:t xml:space="preserve">5. </w:t>
            </w:r>
            <w:r w:rsidRPr="00AF7190">
              <w:rPr>
                <w:sz w:val="28"/>
                <w:szCs w:val="28"/>
              </w:rPr>
              <w:t>P</w:t>
            </w:r>
            <w:r w:rsidRPr="00AF7190">
              <w:rPr>
                <w:b/>
                <w:sz w:val="28"/>
                <w:szCs w:val="28"/>
              </w:rPr>
              <w:t>ráce s laboratorní technikou</w:t>
            </w:r>
          </w:p>
          <w:p w:rsidR="00492007" w:rsidRPr="00AF7190" w:rsidRDefault="00492007" w:rsidP="00FF71E3">
            <w:pPr>
              <w:ind w:right="-468"/>
              <w:rPr>
                <w:b/>
                <w:sz w:val="20"/>
                <w:szCs w:val="20"/>
              </w:rPr>
            </w:pPr>
            <w:r w:rsidRPr="00AF7190">
              <w:rPr>
                <w:b/>
                <w:sz w:val="20"/>
                <w:szCs w:val="20"/>
              </w:rPr>
              <w:t>Konkretizované  výstupy žáka:</w:t>
            </w:r>
          </w:p>
          <w:p w:rsidR="00492007" w:rsidRDefault="00492007" w:rsidP="00FF71E3">
            <w:pPr>
              <w:ind w:right="-468"/>
              <w:rPr>
                <w:sz w:val="20"/>
                <w:szCs w:val="20"/>
              </w:rPr>
            </w:pPr>
            <w:r w:rsidRPr="0044332A">
              <w:rPr>
                <w:sz w:val="20"/>
                <w:szCs w:val="20"/>
              </w:rPr>
              <w:t xml:space="preserve"> </w:t>
            </w:r>
            <w:r>
              <w:rPr>
                <w:sz w:val="20"/>
                <w:szCs w:val="20"/>
              </w:rPr>
              <w:t>- vybere a prakticky využívá vhodné pracovní postupy,</w:t>
            </w:r>
          </w:p>
          <w:p w:rsidR="00492007" w:rsidRDefault="00492007" w:rsidP="00FF71E3">
            <w:pPr>
              <w:ind w:right="-468"/>
              <w:rPr>
                <w:sz w:val="20"/>
                <w:szCs w:val="20"/>
              </w:rPr>
            </w:pPr>
            <w:r>
              <w:rPr>
                <w:sz w:val="20"/>
                <w:szCs w:val="20"/>
              </w:rPr>
              <w:t xml:space="preserve"> přístroje, zařízení a pomůcky pro konání konkrétních</w:t>
            </w:r>
          </w:p>
          <w:p w:rsidR="00492007" w:rsidRDefault="00492007" w:rsidP="00FF71E3">
            <w:pPr>
              <w:ind w:right="-468"/>
              <w:rPr>
                <w:sz w:val="20"/>
                <w:szCs w:val="20"/>
              </w:rPr>
            </w:pPr>
            <w:r>
              <w:rPr>
                <w:sz w:val="20"/>
                <w:szCs w:val="20"/>
              </w:rPr>
              <w:t xml:space="preserve">pozorování, měření a experimentů </w:t>
            </w:r>
          </w:p>
          <w:p w:rsidR="00492007" w:rsidRDefault="00492007" w:rsidP="00FF71E3">
            <w:pPr>
              <w:ind w:right="-468"/>
              <w:rPr>
                <w:sz w:val="20"/>
                <w:szCs w:val="20"/>
              </w:rPr>
            </w:pPr>
            <w:r>
              <w:rPr>
                <w:sz w:val="20"/>
                <w:szCs w:val="20"/>
              </w:rPr>
              <w:t xml:space="preserve">- dodržuje pravidla bezpečné práce a ochrany životního </w:t>
            </w:r>
          </w:p>
          <w:p w:rsidR="00492007" w:rsidRDefault="00492007" w:rsidP="00FF71E3">
            <w:pPr>
              <w:ind w:right="-468"/>
              <w:rPr>
                <w:sz w:val="20"/>
                <w:szCs w:val="20"/>
              </w:rPr>
            </w:pPr>
            <w:r>
              <w:rPr>
                <w:sz w:val="20"/>
                <w:szCs w:val="20"/>
              </w:rPr>
              <w:t xml:space="preserve">  prostředí při experimentální práci</w:t>
            </w:r>
          </w:p>
          <w:p w:rsidR="00492007" w:rsidRPr="00A4154F" w:rsidRDefault="00492007" w:rsidP="00FF71E3">
            <w:pPr>
              <w:ind w:right="-468"/>
              <w:rPr>
                <w:sz w:val="20"/>
                <w:szCs w:val="20"/>
              </w:rPr>
            </w:pPr>
            <w:r>
              <w:rPr>
                <w:sz w:val="20"/>
                <w:szCs w:val="20"/>
              </w:rPr>
              <w:t>- poskytne první pomoc při úrazu v laboratoři</w:t>
            </w:r>
          </w:p>
        </w:tc>
        <w:tc>
          <w:tcPr>
            <w:tcW w:w="4064" w:type="dxa"/>
            <w:shd w:val="clear" w:color="auto" w:fill="auto"/>
          </w:tcPr>
          <w:p w:rsidR="00492007" w:rsidRPr="00A4154F" w:rsidRDefault="00492007" w:rsidP="00FF71E3">
            <w:pPr>
              <w:ind w:right="-468"/>
              <w:rPr>
                <w:sz w:val="20"/>
                <w:szCs w:val="20"/>
              </w:rPr>
            </w:pPr>
            <w:r w:rsidRPr="00A4154F">
              <w:rPr>
                <w:b/>
                <w:sz w:val="20"/>
                <w:szCs w:val="20"/>
              </w:rPr>
              <w:lastRenderedPageBreak/>
              <w:t>Konkretizované učivo :</w:t>
            </w:r>
          </w:p>
          <w:p w:rsidR="00492007" w:rsidRPr="00A4154F" w:rsidRDefault="00492007" w:rsidP="00FF71E3">
            <w:pPr>
              <w:ind w:right="-468"/>
              <w:rPr>
                <w:sz w:val="20"/>
                <w:szCs w:val="20"/>
              </w:rPr>
            </w:pPr>
            <w:r w:rsidRPr="00A4154F">
              <w:rPr>
                <w:sz w:val="20"/>
                <w:szCs w:val="20"/>
              </w:rPr>
              <w:t>-praní , žehlení , čištění oděvů</w:t>
            </w:r>
          </w:p>
          <w:p w:rsidR="00492007" w:rsidRPr="00A4154F" w:rsidRDefault="00492007" w:rsidP="00FF71E3">
            <w:pPr>
              <w:ind w:right="-468"/>
              <w:rPr>
                <w:sz w:val="20"/>
                <w:szCs w:val="20"/>
              </w:rPr>
            </w:pPr>
          </w:p>
          <w:p w:rsidR="00492007" w:rsidRDefault="00492007" w:rsidP="00FF71E3">
            <w:pPr>
              <w:ind w:right="-468"/>
              <w:rPr>
                <w:sz w:val="20"/>
                <w:szCs w:val="20"/>
              </w:rPr>
            </w:pPr>
            <w:r w:rsidRPr="00A4154F">
              <w:rPr>
                <w:sz w:val="20"/>
                <w:szCs w:val="20"/>
              </w:rPr>
              <w:t>-bezpečnost práce</w:t>
            </w:r>
          </w:p>
          <w:p w:rsidR="00492007" w:rsidRDefault="00492007" w:rsidP="00FF71E3">
            <w:pPr>
              <w:ind w:right="-468"/>
              <w:rPr>
                <w:b/>
                <w:sz w:val="20"/>
                <w:szCs w:val="20"/>
              </w:rPr>
            </w:pPr>
          </w:p>
          <w:p w:rsidR="00492007" w:rsidRPr="00A4154F" w:rsidRDefault="00492007" w:rsidP="00FF71E3">
            <w:pPr>
              <w:ind w:right="-468"/>
              <w:rPr>
                <w:sz w:val="20"/>
                <w:szCs w:val="20"/>
              </w:rPr>
            </w:pPr>
            <w:r w:rsidRPr="00A4154F">
              <w:rPr>
                <w:b/>
                <w:sz w:val="20"/>
                <w:szCs w:val="20"/>
              </w:rPr>
              <w:t>Konkretizované učivo :</w:t>
            </w:r>
          </w:p>
          <w:p w:rsidR="00492007" w:rsidRPr="00A4154F" w:rsidRDefault="00492007" w:rsidP="00FF71E3">
            <w:pPr>
              <w:ind w:right="-468"/>
              <w:rPr>
                <w:sz w:val="20"/>
                <w:szCs w:val="20"/>
              </w:rPr>
            </w:pPr>
            <w:r w:rsidRPr="00A4154F">
              <w:rPr>
                <w:sz w:val="20"/>
                <w:szCs w:val="20"/>
              </w:rPr>
              <w:t>-praní , žehlení , čištění oděvů</w:t>
            </w:r>
          </w:p>
          <w:p w:rsidR="00492007" w:rsidRPr="00A4154F" w:rsidRDefault="00492007" w:rsidP="00FF71E3">
            <w:pPr>
              <w:ind w:right="-468"/>
              <w:rPr>
                <w:sz w:val="20"/>
                <w:szCs w:val="20"/>
              </w:rPr>
            </w:pPr>
          </w:p>
          <w:p w:rsidR="00492007" w:rsidRDefault="00492007" w:rsidP="00FF71E3">
            <w:pPr>
              <w:ind w:right="-468"/>
              <w:rPr>
                <w:sz w:val="20"/>
                <w:szCs w:val="20"/>
              </w:rPr>
            </w:pPr>
            <w:r w:rsidRPr="00A4154F">
              <w:rPr>
                <w:sz w:val="20"/>
                <w:szCs w:val="20"/>
              </w:rPr>
              <w:t>-bezpečnost práce</w:t>
            </w:r>
          </w:p>
          <w:p w:rsidR="00492007" w:rsidRDefault="00492007" w:rsidP="00FF71E3">
            <w:pPr>
              <w:ind w:right="-468"/>
              <w:rPr>
                <w:sz w:val="20"/>
                <w:szCs w:val="20"/>
              </w:rPr>
            </w:pPr>
          </w:p>
          <w:p w:rsidR="00492007" w:rsidRDefault="00492007" w:rsidP="00FF71E3">
            <w:pPr>
              <w:ind w:right="-468"/>
              <w:rPr>
                <w:sz w:val="20"/>
                <w:szCs w:val="20"/>
              </w:rPr>
            </w:pPr>
          </w:p>
          <w:p w:rsidR="00492007" w:rsidRPr="00A4154F" w:rsidRDefault="00492007" w:rsidP="00FF71E3">
            <w:pPr>
              <w:ind w:right="-468"/>
              <w:rPr>
                <w:sz w:val="20"/>
                <w:szCs w:val="20"/>
              </w:rPr>
            </w:pPr>
            <w:r w:rsidRPr="00A4154F">
              <w:rPr>
                <w:b/>
                <w:sz w:val="20"/>
                <w:szCs w:val="20"/>
              </w:rPr>
              <w:t>Konkretizované učivo :</w:t>
            </w:r>
          </w:p>
          <w:p w:rsidR="00492007" w:rsidRDefault="00492007" w:rsidP="00FF71E3">
            <w:pPr>
              <w:ind w:right="-468"/>
              <w:rPr>
                <w:sz w:val="20"/>
                <w:szCs w:val="20"/>
              </w:rPr>
            </w:pPr>
            <w:r>
              <w:rPr>
                <w:sz w:val="20"/>
                <w:szCs w:val="20"/>
              </w:rPr>
              <w:t>- digitální technika</w:t>
            </w:r>
          </w:p>
          <w:p w:rsidR="00492007" w:rsidRDefault="00492007" w:rsidP="00FF71E3">
            <w:pPr>
              <w:ind w:right="-468"/>
              <w:rPr>
                <w:sz w:val="20"/>
                <w:szCs w:val="20"/>
              </w:rPr>
            </w:pPr>
            <w:r>
              <w:rPr>
                <w:sz w:val="20"/>
                <w:szCs w:val="20"/>
              </w:rPr>
              <w:lastRenderedPageBreak/>
              <w:t>- digitální technologie</w:t>
            </w:r>
          </w:p>
          <w:p w:rsidR="00492007" w:rsidRDefault="00492007" w:rsidP="00FF71E3">
            <w:pPr>
              <w:ind w:right="-468"/>
              <w:rPr>
                <w:sz w:val="20"/>
                <w:szCs w:val="20"/>
              </w:rPr>
            </w:pPr>
            <w:r>
              <w:rPr>
                <w:sz w:val="20"/>
                <w:szCs w:val="20"/>
              </w:rPr>
              <w:t>- počítačové programy, operační systémy</w:t>
            </w:r>
          </w:p>
          <w:p w:rsidR="00492007" w:rsidRDefault="00492007" w:rsidP="00FF71E3">
            <w:pPr>
              <w:ind w:right="-468"/>
              <w:rPr>
                <w:sz w:val="20"/>
                <w:szCs w:val="20"/>
              </w:rPr>
            </w:pPr>
            <w:r>
              <w:rPr>
                <w:sz w:val="20"/>
                <w:szCs w:val="20"/>
              </w:rPr>
              <w:t>- mobilní služby</w:t>
            </w:r>
          </w:p>
          <w:p w:rsidR="00492007" w:rsidRDefault="00492007" w:rsidP="00FF71E3">
            <w:pPr>
              <w:ind w:right="-468"/>
              <w:rPr>
                <w:b/>
                <w:sz w:val="20"/>
                <w:szCs w:val="20"/>
              </w:rPr>
            </w:pPr>
          </w:p>
          <w:p w:rsidR="00492007" w:rsidRDefault="00492007" w:rsidP="00FF71E3">
            <w:pPr>
              <w:ind w:right="-468"/>
              <w:rPr>
                <w:b/>
                <w:sz w:val="20"/>
                <w:szCs w:val="20"/>
              </w:rPr>
            </w:pPr>
          </w:p>
          <w:p w:rsidR="00492007" w:rsidRPr="00A4154F" w:rsidRDefault="00492007" w:rsidP="00FF71E3">
            <w:pPr>
              <w:ind w:right="-468"/>
              <w:rPr>
                <w:sz w:val="20"/>
                <w:szCs w:val="20"/>
              </w:rPr>
            </w:pPr>
            <w:r w:rsidRPr="00A4154F">
              <w:rPr>
                <w:b/>
                <w:sz w:val="20"/>
                <w:szCs w:val="20"/>
              </w:rPr>
              <w:t>Konkretizované učivo :</w:t>
            </w:r>
          </w:p>
          <w:p w:rsidR="00492007" w:rsidRDefault="00492007" w:rsidP="00FF71E3">
            <w:pPr>
              <w:ind w:right="-468"/>
              <w:rPr>
                <w:sz w:val="20"/>
                <w:szCs w:val="20"/>
              </w:rPr>
            </w:pPr>
          </w:p>
          <w:p w:rsidR="00492007" w:rsidRDefault="00492007" w:rsidP="00FF71E3">
            <w:pPr>
              <w:ind w:right="-468"/>
              <w:rPr>
                <w:sz w:val="20"/>
                <w:szCs w:val="20"/>
              </w:rPr>
            </w:pPr>
            <w:r>
              <w:rPr>
                <w:sz w:val="20"/>
                <w:szCs w:val="20"/>
              </w:rPr>
              <w:t>- základní laboratorní postupy a metody</w:t>
            </w:r>
          </w:p>
          <w:p w:rsidR="00492007" w:rsidRDefault="00492007" w:rsidP="00FF71E3">
            <w:pPr>
              <w:ind w:right="-468"/>
              <w:rPr>
                <w:sz w:val="20"/>
                <w:szCs w:val="20"/>
              </w:rPr>
            </w:pPr>
            <w:r>
              <w:rPr>
                <w:sz w:val="20"/>
                <w:szCs w:val="20"/>
              </w:rPr>
              <w:t xml:space="preserve">- základní laboratorní přístroje, zařízení </w:t>
            </w:r>
          </w:p>
          <w:p w:rsidR="00492007" w:rsidRPr="00A4154F" w:rsidRDefault="00492007" w:rsidP="00FF71E3">
            <w:pPr>
              <w:ind w:right="-468"/>
              <w:rPr>
                <w:sz w:val="20"/>
                <w:szCs w:val="20"/>
              </w:rPr>
            </w:pPr>
            <w:r>
              <w:rPr>
                <w:sz w:val="20"/>
                <w:szCs w:val="20"/>
              </w:rPr>
              <w:t xml:space="preserve">  a pomůcky</w:t>
            </w:r>
          </w:p>
        </w:tc>
      </w:tr>
    </w:tbl>
    <w:p w:rsidR="00492007" w:rsidRDefault="00492007" w:rsidP="00492007">
      <w:pPr>
        <w:ind w:right="-468"/>
        <w:rPr>
          <w:b/>
          <w:sz w:val="28"/>
          <w:szCs w:val="28"/>
        </w:rPr>
      </w:pPr>
    </w:p>
    <w:p w:rsidR="00492007" w:rsidRDefault="00492007" w:rsidP="00492007">
      <w:pPr>
        <w:ind w:right="-468"/>
        <w:rPr>
          <w:sz w:val="20"/>
          <w:szCs w:val="20"/>
        </w:rPr>
      </w:pPr>
    </w:p>
    <w:p w:rsidR="00492007" w:rsidRDefault="00492007" w:rsidP="00492007">
      <w:pPr>
        <w:rPr>
          <w:b/>
          <w:sz w:val="28"/>
        </w:rPr>
      </w:pPr>
      <w:r>
        <w:rPr>
          <w:b/>
          <w:sz w:val="28"/>
        </w:rPr>
        <w:t>6.  Svět práce</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orientuje se v pracovních činnostech vybraných</w:t>
      </w:r>
      <w:r>
        <w:rPr>
          <w:sz w:val="20"/>
        </w:rPr>
        <w:tab/>
        <w:t xml:space="preserve">                 - povolání lidí</w:t>
      </w:r>
    </w:p>
    <w:p w:rsidR="00492007" w:rsidRDefault="00492007" w:rsidP="00492007">
      <w:pPr>
        <w:rPr>
          <w:sz w:val="20"/>
        </w:rPr>
      </w:pPr>
      <w:r>
        <w:rPr>
          <w:sz w:val="20"/>
        </w:rPr>
        <w:t>profesí</w:t>
      </w:r>
      <w:r>
        <w:rPr>
          <w:sz w:val="20"/>
        </w:rPr>
        <w:tab/>
        <w:t xml:space="preserve">                                                                                        - druhy pracovišť, pracovních prostředků</w:t>
      </w:r>
    </w:p>
    <w:p w:rsidR="00492007" w:rsidRDefault="00492007" w:rsidP="00492007">
      <w:pPr>
        <w:rPr>
          <w:sz w:val="20"/>
        </w:rPr>
      </w:pPr>
      <w:r>
        <w:rPr>
          <w:sz w:val="20"/>
        </w:rPr>
        <w:tab/>
        <w:t xml:space="preserve">                                                                                        - charakter a druh pracovních činností</w:t>
      </w:r>
    </w:p>
    <w:p w:rsidR="00492007" w:rsidRDefault="00492007" w:rsidP="00492007">
      <w:pPr>
        <w:rPr>
          <w:sz w:val="20"/>
        </w:rPr>
      </w:pPr>
      <w:r>
        <w:rPr>
          <w:sz w:val="20"/>
        </w:rPr>
        <w:t>- využije profesní informace pro výběr vhodného</w:t>
      </w:r>
      <w:r>
        <w:rPr>
          <w:sz w:val="20"/>
        </w:rPr>
        <w:tab/>
        <w:t xml:space="preserve">                 - požadavky kvalifikační, zdravotní, osobnostní</w:t>
      </w:r>
    </w:p>
    <w:p w:rsidR="00492007" w:rsidRDefault="00492007" w:rsidP="00492007">
      <w:pPr>
        <w:rPr>
          <w:sz w:val="20"/>
        </w:rPr>
      </w:pPr>
      <w:r>
        <w:rPr>
          <w:sz w:val="20"/>
        </w:rPr>
        <w:t xml:space="preserve">   povolání</w:t>
      </w:r>
      <w:r>
        <w:rPr>
          <w:sz w:val="20"/>
        </w:rPr>
        <w:tab/>
        <w:t xml:space="preserve">                                                                          - informace o náplni studijních a učebních oborů,</w:t>
      </w:r>
    </w:p>
    <w:p w:rsidR="00492007" w:rsidRDefault="00492007" w:rsidP="00492007">
      <w:pPr>
        <w:rPr>
          <w:sz w:val="20"/>
        </w:rPr>
      </w:pPr>
      <w:r>
        <w:rPr>
          <w:sz w:val="20"/>
        </w:rPr>
        <w:tab/>
        <w:t xml:space="preserve">                                                                                            poradenské služby</w:t>
      </w:r>
    </w:p>
    <w:p w:rsidR="00492007" w:rsidRDefault="00492007" w:rsidP="00492007">
      <w:pPr>
        <w:rPr>
          <w:sz w:val="20"/>
        </w:rPr>
      </w:pPr>
    </w:p>
    <w:p w:rsidR="00492007" w:rsidRDefault="00492007" w:rsidP="00492007">
      <w:pPr>
        <w:ind w:right="-468"/>
        <w:rPr>
          <w:b/>
          <w:sz w:val="28"/>
          <w:szCs w:val="28"/>
        </w:rPr>
      </w:pPr>
    </w:p>
    <w:p w:rsidR="00492007" w:rsidRDefault="00492007" w:rsidP="00492007">
      <w:pPr>
        <w:ind w:right="-468"/>
      </w:pPr>
      <w:r>
        <w:rPr>
          <w:b/>
        </w:rPr>
        <w:t xml:space="preserve">Způsoby ověřování učiva : </w:t>
      </w:r>
      <w:r w:rsidRPr="004C36A0">
        <w:t xml:space="preserve">ústní zkoušení , hodnocení pracovních činností </w:t>
      </w:r>
      <w:r>
        <w:t>- výrobku</w:t>
      </w:r>
      <w:r w:rsidRPr="004C36A0">
        <w:t xml:space="preserve">, písemný </w:t>
      </w:r>
      <w:r>
        <w:t xml:space="preserve">  </w:t>
      </w:r>
    </w:p>
    <w:p w:rsidR="00492007" w:rsidRPr="004C36A0" w:rsidRDefault="00492007" w:rsidP="00492007">
      <w:pPr>
        <w:ind w:right="-468"/>
      </w:pPr>
      <w:r>
        <w:t xml:space="preserve">                                              </w:t>
      </w:r>
      <w:r w:rsidRPr="004C36A0">
        <w:t>test</w:t>
      </w:r>
      <w:r>
        <w:t>,referát</w:t>
      </w:r>
    </w:p>
    <w:p w:rsidR="00492007" w:rsidRPr="00E8322E" w:rsidRDefault="00492007" w:rsidP="00492007">
      <w:pPr>
        <w:ind w:right="-468"/>
        <w:rPr>
          <w:b/>
          <w:sz w:val="28"/>
          <w:szCs w:val="28"/>
        </w:rPr>
      </w:pPr>
    </w:p>
    <w:p w:rsidR="00492007" w:rsidRDefault="00492007" w:rsidP="00492007">
      <w:pPr>
        <w:rPr>
          <w:sz w:val="20"/>
        </w:rPr>
      </w:pPr>
    </w:p>
    <w:p w:rsidR="00492007" w:rsidRDefault="00492007" w:rsidP="00492007">
      <w:pPr>
        <w:rPr>
          <w:sz w:val="20"/>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szCs w:val="28"/>
        </w:rPr>
      </w:pPr>
    </w:p>
    <w:p w:rsidR="00492007" w:rsidRDefault="00492007" w:rsidP="00492007">
      <w:pPr>
        <w:rPr>
          <w:b/>
          <w:sz w:val="28"/>
          <w:u w:val="single"/>
        </w:rPr>
      </w:pPr>
    </w:p>
    <w:p w:rsidR="00492007" w:rsidRDefault="00492007" w:rsidP="00492007">
      <w:pPr>
        <w:rPr>
          <w:b/>
          <w:sz w:val="28"/>
          <w:u w:val="single"/>
        </w:rPr>
      </w:pPr>
      <w:r>
        <w:rPr>
          <w:b/>
          <w:sz w:val="28"/>
          <w:u w:val="single"/>
        </w:rPr>
        <w:t>Vzdělávací obsah vyučovacího předmětu Pracovní činnosti - 9. ročník</w:t>
      </w:r>
    </w:p>
    <w:p w:rsidR="00492007" w:rsidRDefault="00492007" w:rsidP="00492007">
      <w:pPr>
        <w:rPr>
          <w:b/>
          <w:sz w:val="28"/>
          <w:u w:val="single"/>
        </w:rPr>
      </w:pPr>
    </w:p>
    <w:p w:rsidR="00492007" w:rsidRDefault="00492007" w:rsidP="00492007">
      <w:pPr>
        <w:rPr>
          <w:b/>
          <w:sz w:val="28"/>
        </w:rPr>
      </w:pPr>
      <w:r>
        <w:rPr>
          <w:b/>
          <w:sz w:val="28"/>
        </w:rPr>
        <w:t xml:space="preserve">     1. </w:t>
      </w:r>
      <w:r w:rsidRPr="000157A5">
        <w:rPr>
          <w:b/>
          <w:sz w:val="28"/>
          <w:szCs w:val="28"/>
        </w:rPr>
        <w:t>Práce s technickými</w:t>
      </w:r>
      <w:r>
        <w:rPr>
          <w:b/>
          <w:sz w:val="28"/>
        </w:rPr>
        <w:t xml:space="preserve"> materiály</w:t>
      </w:r>
    </w:p>
    <w:p w:rsidR="00492007" w:rsidRDefault="00492007" w:rsidP="00492007">
      <w:pPr>
        <w:rPr>
          <w:b/>
        </w:rPr>
      </w:pPr>
      <w:r>
        <w:rPr>
          <w:b/>
        </w:rPr>
        <w:t>A - Úvod do učiva</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b/>
          <w:sz w:val="20"/>
        </w:rPr>
        <w:t xml:space="preserve">- </w:t>
      </w:r>
      <w:r>
        <w:rPr>
          <w:sz w:val="20"/>
        </w:rPr>
        <w:t>dodržuje zásady bezpečnosti a hygieny při práci i zásady        - řád školní dílny, bezpečnost práce</w:t>
      </w:r>
    </w:p>
    <w:p w:rsidR="00492007" w:rsidRDefault="00492007" w:rsidP="00492007">
      <w:pPr>
        <w:rPr>
          <w:sz w:val="20"/>
        </w:rPr>
      </w:pPr>
      <w:r>
        <w:rPr>
          <w:sz w:val="20"/>
        </w:rPr>
        <w:t xml:space="preserve">  bezpečnosti a ochrany při práci s nástroji a nářadím</w:t>
      </w:r>
    </w:p>
    <w:p w:rsidR="00492007" w:rsidRDefault="00492007" w:rsidP="00492007">
      <w:pPr>
        <w:rPr>
          <w:sz w:val="20"/>
        </w:rPr>
      </w:pPr>
      <w:r>
        <w:rPr>
          <w:sz w:val="20"/>
        </w:rPr>
        <w:t>-poskytuje první pomoc při úrazu</w:t>
      </w:r>
      <w:r>
        <w:rPr>
          <w:sz w:val="20"/>
        </w:rPr>
        <w:tab/>
        <w:t xml:space="preserve">  </w:t>
      </w:r>
    </w:p>
    <w:p w:rsidR="00492007" w:rsidRDefault="00492007" w:rsidP="00492007">
      <w:pPr>
        <w:rPr>
          <w:sz w:val="20"/>
        </w:rPr>
      </w:pPr>
    </w:p>
    <w:p w:rsidR="00492007" w:rsidRDefault="00492007" w:rsidP="00492007">
      <w:pPr>
        <w:rPr>
          <w:sz w:val="20"/>
        </w:rPr>
      </w:pPr>
    </w:p>
    <w:p w:rsidR="00492007" w:rsidRDefault="00492007" w:rsidP="00492007">
      <w:pPr>
        <w:rPr>
          <w:b/>
        </w:rPr>
      </w:pPr>
      <w:r>
        <w:rPr>
          <w:b/>
        </w:rPr>
        <w:lastRenderedPageBreak/>
        <w:t>B - Dřevo</w:t>
      </w:r>
    </w:p>
    <w:p w:rsidR="00492007" w:rsidRDefault="00492007" w:rsidP="00492007">
      <w:pPr>
        <w:rPr>
          <w:b/>
          <w:sz w:val="20"/>
        </w:rPr>
      </w:pPr>
      <w:r>
        <w:rPr>
          <w:b/>
          <w:sz w:val="20"/>
        </w:rPr>
        <w:t xml:space="preserve">Konkretizované výstupy žáka:                                 </w:t>
      </w:r>
      <w:r>
        <w:rPr>
          <w:b/>
          <w:sz w:val="20"/>
        </w:rPr>
        <w:tab/>
        <w:t xml:space="preserve"> Konkretizované učivo:</w:t>
      </w:r>
    </w:p>
    <w:p w:rsidR="00492007" w:rsidRDefault="00492007" w:rsidP="00492007">
      <w:pPr>
        <w:rPr>
          <w:sz w:val="20"/>
        </w:rPr>
      </w:pPr>
      <w:r>
        <w:rPr>
          <w:sz w:val="20"/>
        </w:rPr>
        <w:t>- seznámí se s hoblováním, použije tuto činnost k rovnání</w:t>
      </w:r>
      <w:r>
        <w:rPr>
          <w:sz w:val="20"/>
        </w:rPr>
        <w:tab/>
        <w:t xml:space="preserve"> - vlastnosti, užití v praxi (dřevo)</w:t>
      </w:r>
    </w:p>
    <w:p w:rsidR="00492007" w:rsidRDefault="00492007" w:rsidP="00492007">
      <w:pPr>
        <w:rPr>
          <w:sz w:val="20"/>
        </w:rPr>
      </w:pPr>
      <w:r>
        <w:rPr>
          <w:sz w:val="20"/>
        </w:rPr>
        <w:t xml:space="preserve">  a dosažení správných rozměrů                                                  - pracovní pomůcky, nářadí a nástroje pro ruční</w:t>
      </w:r>
    </w:p>
    <w:p w:rsidR="00492007" w:rsidRDefault="00492007" w:rsidP="00492007">
      <w:pPr>
        <w:rPr>
          <w:sz w:val="20"/>
        </w:rPr>
      </w:pPr>
      <w:r>
        <w:rPr>
          <w:sz w:val="20"/>
        </w:rPr>
        <w:t>-užívá technickou dokumentaci, připraví si vlastní jednoduchý   opracování</w:t>
      </w:r>
      <w:r>
        <w:rPr>
          <w:sz w:val="20"/>
        </w:rPr>
        <w:tab/>
        <w:t xml:space="preserve"> </w:t>
      </w:r>
    </w:p>
    <w:p w:rsidR="00492007" w:rsidRDefault="00492007" w:rsidP="00492007">
      <w:pPr>
        <w:rPr>
          <w:sz w:val="20"/>
        </w:rPr>
      </w:pPr>
      <w:r>
        <w:rPr>
          <w:sz w:val="20"/>
        </w:rPr>
        <w:t xml:space="preserve">  náčrt výrobku                                                                            - jednoduché pracovní operace a postupy</w:t>
      </w:r>
    </w:p>
    <w:p w:rsidR="00492007" w:rsidRDefault="00492007" w:rsidP="00492007">
      <w:pPr>
        <w:rPr>
          <w:sz w:val="20"/>
        </w:rPr>
      </w:pPr>
      <w:r>
        <w:rPr>
          <w:sz w:val="20"/>
        </w:rPr>
        <w:t xml:space="preserve">                                                                                                    -technické náčrty a výkresy, technické informace, návody</w:t>
      </w:r>
    </w:p>
    <w:p w:rsidR="00492007" w:rsidRDefault="00492007" w:rsidP="00492007">
      <w:pPr>
        <w:rPr>
          <w:sz w:val="20"/>
        </w:rPr>
      </w:pPr>
    </w:p>
    <w:p w:rsidR="00492007" w:rsidRDefault="00492007" w:rsidP="00492007">
      <w:pPr>
        <w:rPr>
          <w:sz w:val="20"/>
        </w:rPr>
      </w:pPr>
      <w:r>
        <w:rPr>
          <w:sz w:val="20"/>
        </w:rPr>
        <w:t xml:space="preserve">                                                                                            </w:t>
      </w:r>
    </w:p>
    <w:p w:rsidR="00492007" w:rsidRDefault="00492007" w:rsidP="00492007">
      <w:pPr>
        <w:rPr>
          <w:sz w:val="20"/>
        </w:rPr>
      </w:pPr>
    </w:p>
    <w:p w:rsidR="00492007" w:rsidRDefault="00492007" w:rsidP="00492007">
      <w:pPr>
        <w:rPr>
          <w:b/>
          <w:sz w:val="28"/>
          <w:szCs w:val="28"/>
        </w:rPr>
      </w:pPr>
      <w:r>
        <w:rPr>
          <w:b/>
          <w:sz w:val="28"/>
          <w:szCs w:val="28"/>
        </w:rPr>
        <w:t xml:space="preserve">     2.  Design a konstruování</w:t>
      </w:r>
    </w:p>
    <w:p w:rsidR="00492007"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xml:space="preserve">- dodržuje zásady bezpečnosti a hygieny práce,                         -návod, předloha, náčrt, plán, schéma, jednoduchý </w:t>
      </w:r>
    </w:p>
    <w:p w:rsidR="00492007" w:rsidRDefault="00492007" w:rsidP="00492007">
      <w:pPr>
        <w:rPr>
          <w:sz w:val="20"/>
        </w:rPr>
      </w:pPr>
      <w:r>
        <w:rPr>
          <w:sz w:val="20"/>
        </w:rPr>
        <w:t xml:space="preserve">  poskytne první pomoc při úrazu                                                program</w:t>
      </w:r>
    </w:p>
    <w:p w:rsidR="00492007" w:rsidRDefault="00492007" w:rsidP="00492007">
      <w:pPr>
        <w:rPr>
          <w:sz w:val="20"/>
        </w:rPr>
      </w:pPr>
      <w:r>
        <w:rPr>
          <w:sz w:val="20"/>
        </w:rPr>
        <w:t>- sestaví podle náčrtu, návodu, plánu daný model</w:t>
      </w:r>
      <w:r>
        <w:rPr>
          <w:sz w:val="20"/>
        </w:rPr>
        <w:tab/>
        <w:t xml:space="preserve">                - stavebnice modelů, montáž a demontáž </w:t>
      </w:r>
    </w:p>
    <w:p w:rsidR="00492007" w:rsidRDefault="00492007" w:rsidP="00492007">
      <w:pPr>
        <w:rPr>
          <w:sz w:val="20"/>
        </w:rPr>
      </w:pPr>
      <w:r>
        <w:rPr>
          <w:sz w:val="20"/>
        </w:rPr>
        <w:t>- provede montáž a demontáž a údržbu jednoduchých</w:t>
      </w:r>
    </w:p>
    <w:p w:rsidR="00492007" w:rsidRPr="002A1FA8" w:rsidRDefault="00492007" w:rsidP="00492007">
      <w:pPr>
        <w:rPr>
          <w:sz w:val="20"/>
          <w:szCs w:val="20"/>
        </w:rPr>
      </w:pPr>
      <w:r>
        <w:rPr>
          <w:b/>
          <w:sz w:val="28"/>
          <w:szCs w:val="28"/>
        </w:rPr>
        <w:t xml:space="preserve"> </w:t>
      </w:r>
      <w:r w:rsidRPr="002A1FA8">
        <w:rPr>
          <w:sz w:val="20"/>
          <w:szCs w:val="20"/>
        </w:rPr>
        <w:t>Předmětů</w:t>
      </w:r>
      <w:r>
        <w:rPr>
          <w:sz w:val="20"/>
          <w:szCs w:val="20"/>
        </w:rPr>
        <w:t xml:space="preserve"> a zařízení</w:t>
      </w:r>
    </w:p>
    <w:p w:rsidR="00492007" w:rsidRDefault="00492007" w:rsidP="00492007">
      <w:pPr>
        <w:rPr>
          <w:b/>
          <w:sz w:val="28"/>
        </w:rPr>
      </w:pPr>
    </w:p>
    <w:p w:rsidR="00492007" w:rsidRDefault="00492007" w:rsidP="00492007">
      <w:pPr>
        <w:rPr>
          <w:b/>
          <w:sz w:val="28"/>
        </w:rPr>
      </w:pPr>
    </w:p>
    <w:p w:rsidR="00492007" w:rsidRDefault="00492007" w:rsidP="00492007">
      <w:pPr>
        <w:rPr>
          <w:b/>
          <w:sz w:val="28"/>
        </w:rPr>
      </w:pPr>
      <w:r>
        <w:rPr>
          <w:b/>
          <w:sz w:val="28"/>
        </w:rPr>
        <w:t xml:space="preserve"> 3.  Svět práce</w:t>
      </w:r>
    </w:p>
    <w:p w:rsidR="00492007" w:rsidRPr="008515DB" w:rsidRDefault="00492007" w:rsidP="00492007">
      <w:pPr>
        <w:rPr>
          <w:b/>
          <w:sz w:val="20"/>
        </w:rPr>
      </w:pPr>
      <w:r>
        <w:rPr>
          <w:b/>
          <w:sz w:val="20"/>
        </w:rPr>
        <w:t>Konkretizované výstupy žáka:</w:t>
      </w:r>
      <w:r>
        <w:rPr>
          <w:b/>
          <w:sz w:val="20"/>
        </w:rPr>
        <w:tab/>
        <w:t xml:space="preserve">                                            Konkretizované učivo:</w:t>
      </w:r>
    </w:p>
    <w:p w:rsidR="00492007" w:rsidRDefault="00492007" w:rsidP="00492007">
      <w:pPr>
        <w:rPr>
          <w:sz w:val="20"/>
        </w:rPr>
      </w:pPr>
      <w:r>
        <w:rPr>
          <w:sz w:val="20"/>
        </w:rPr>
        <w:t xml:space="preserve"> -zná pracovní činnosti vybraných profesí a má přehled</w:t>
      </w:r>
      <w:r>
        <w:rPr>
          <w:sz w:val="20"/>
        </w:rPr>
        <w:tab/>
        <w:t xml:space="preserve">  - možnost vzdělávání-náplň učebních a studijních                                               </w:t>
      </w:r>
    </w:p>
    <w:p w:rsidR="00492007" w:rsidRDefault="00492007" w:rsidP="00492007">
      <w:pPr>
        <w:rPr>
          <w:sz w:val="20"/>
        </w:rPr>
      </w:pPr>
      <w:r>
        <w:rPr>
          <w:sz w:val="20"/>
        </w:rPr>
        <w:t xml:space="preserve">  o učebních oborech a středních školách</w:t>
      </w:r>
      <w:r>
        <w:rPr>
          <w:sz w:val="20"/>
        </w:rPr>
        <w:tab/>
        <w:t xml:space="preserve">                                oborů                                            </w:t>
      </w:r>
    </w:p>
    <w:p w:rsidR="00492007" w:rsidRDefault="00492007" w:rsidP="00492007">
      <w:pPr>
        <w:rPr>
          <w:sz w:val="20"/>
        </w:rPr>
      </w:pPr>
      <w:r>
        <w:rPr>
          <w:sz w:val="20"/>
        </w:rPr>
        <w:t xml:space="preserve">-posoudí své možnosti v oblasti profesní, případně pracovní </w:t>
      </w:r>
      <w:r>
        <w:rPr>
          <w:sz w:val="20"/>
        </w:rPr>
        <w:tab/>
        <w:t xml:space="preserve">  - informace o dalším vzdělávání                                           </w:t>
      </w:r>
    </w:p>
    <w:p w:rsidR="00492007" w:rsidRDefault="00492007" w:rsidP="00492007">
      <w:pPr>
        <w:rPr>
          <w:sz w:val="20"/>
        </w:rPr>
      </w:pPr>
      <w:r>
        <w:rPr>
          <w:sz w:val="20"/>
        </w:rPr>
        <w:t xml:space="preserve"> orientace s přihlédnutím k potřebám běžného života</w:t>
      </w:r>
      <w:r>
        <w:rPr>
          <w:sz w:val="20"/>
        </w:rPr>
        <w:tab/>
        <w:t xml:space="preserve"> - charakter a druhy pracovních činností</w:t>
      </w:r>
    </w:p>
    <w:p w:rsidR="00492007" w:rsidRDefault="00492007" w:rsidP="00492007">
      <w:pPr>
        <w:rPr>
          <w:b/>
        </w:rPr>
      </w:pPr>
      <w:r>
        <w:rPr>
          <w:b/>
        </w:rPr>
        <w:t xml:space="preserve">                                                                                    -</w:t>
      </w:r>
      <w:r w:rsidRPr="008515DB">
        <w:rPr>
          <w:sz w:val="20"/>
          <w:szCs w:val="20"/>
        </w:rPr>
        <w:t>požadavky kvalifikační, zdravotní</w:t>
      </w:r>
      <w:r>
        <w:rPr>
          <w:sz w:val="20"/>
          <w:szCs w:val="20"/>
        </w:rPr>
        <w:t xml:space="preserve"> a osobnostní</w:t>
      </w:r>
    </w:p>
    <w:p w:rsidR="00492007" w:rsidRDefault="00492007" w:rsidP="00492007">
      <w:pPr>
        <w:rPr>
          <w:sz w:val="20"/>
          <w:szCs w:val="20"/>
        </w:rPr>
      </w:pPr>
      <w:r>
        <w:rPr>
          <w:b/>
        </w:rPr>
        <w:t xml:space="preserve">                                                                                     -</w:t>
      </w:r>
      <w:r w:rsidRPr="008515DB">
        <w:rPr>
          <w:sz w:val="20"/>
          <w:szCs w:val="20"/>
        </w:rPr>
        <w:t>volba profesní orientace- osobní</w:t>
      </w:r>
      <w:r>
        <w:rPr>
          <w:sz w:val="20"/>
          <w:szCs w:val="20"/>
        </w:rPr>
        <w:t xml:space="preserve"> zájmy a cíle</w:t>
      </w:r>
    </w:p>
    <w:p w:rsidR="00492007" w:rsidRDefault="00492007" w:rsidP="00492007">
      <w:pPr>
        <w:rPr>
          <w:sz w:val="20"/>
          <w:szCs w:val="20"/>
        </w:rPr>
      </w:pPr>
      <w:r>
        <w:rPr>
          <w:sz w:val="20"/>
          <w:szCs w:val="20"/>
        </w:rPr>
        <w:t>-využití profesní informace a poradenské služby pro výběr        - osobní vlastnosti a schopnosti</w:t>
      </w:r>
    </w:p>
    <w:p w:rsidR="00492007" w:rsidRDefault="00492007" w:rsidP="00492007">
      <w:pPr>
        <w:rPr>
          <w:sz w:val="20"/>
          <w:szCs w:val="20"/>
        </w:rPr>
      </w:pPr>
      <w:r>
        <w:rPr>
          <w:sz w:val="20"/>
          <w:szCs w:val="20"/>
        </w:rPr>
        <w:t xml:space="preserve">-být seznámen s právy a povinnostmi zaměstnanců a                  - práce s profesními informacemi a využívání </w:t>
      </w:r>
    </w:p>
    <w:p w:rsidR="00492007" w:rsidRDefault="00492007" w:rsidP="00492007">
      <w:pPr>
        <w:rPr>
          <w:sz w:val="20"/>
          <w:szCs w:val="20"/>
        </w:rPr>
      </w:pPr>
      <w:r>
        <w:rPr>
          <w:sz w:val="20"/>
          <w:szCs w:val="20"/>
        </w:rPr>
        <w:t xml:space="preserve"> zaměstnavatelů                                                                             poradenských služeb</w:t>
      </w:r>
    </w:p>
    <w:p w:rsidR="00492007" w:rsidRDefault="00492007" w:rsidP="00492007">
      <w:pPr>
        <w:rPr>
          <w:sz w:val="20"/>
          <w:szCs w:val="20"/>
        </w:rPr>
      </w:pPr>
      <w:r>
        <w:rPr>
          <w:sz w:val="20"/>
          <w:szCs w:val="20"/>
        </w:rPr>
        <w:t>-být seznámen s možnostmi využití poradenské pomoci            -pohovor u zaměstnavatele</w:t>
      </w:r>
    </w:p>
    <w:p w:rsidR="00492007" w:rsidRDefault="00492007" w:rsidP="00492007">
      <w:pPr>
        <w:rPr>
          <w:sz w:val="20"/>
          <w:szCs w:val="20"/>
        </w:rPr>
      </w:pPr>
      <w:r>
        <w:rPr>
          <w:sz w:val="20"/>
          <w:szCs w:val="20"/>
        </w:rPr>
        <w:t xml:space="preserve"> i v případě neúspěšného hledání zaměstnání                              -práva a povinnosti vyplývající z pracovního poměru</w:t>
      </w:r>
    </w:p>
    <w:p w:rsidR="00492007" w:rsidRDefault="00492007" w:rsidP="00492007">
      <w:pPr>
        <w:rPr>
          <w:sz w:val="20"/>
          <w:szCs w:val="20"/>
        </w:rPr>
      </w:pPr>
      <w:r>
        <w:rPr>
          <w:sz w:val="20"/>
          <w:szCs w:val="20"/>
        </w:rPr>
        <w:t xml:space="preserve">                                                                                                     -problémy nezaměstnanosti</w:t>
      </w:r>
    </w:p>
    <w:p w:rsidR="00492007" w:rsidRDefault="00492007" w:rsidP="00492007">
      <w:pPr>
        <w:rPr>
          <w:sz w:val="20"/>
          <w:szCs w:val="20"/>
        </w:rPr>
      </w:pPr>
      <w:r>
        <w:rPr>
          <w:sz w:val="20"/>
          <w:szCs w:val="20"/>
        </w:rPr>
        <w:t xml:space="preserve">                                                                                                     -úřady práce</w:t>
      </w:r>
    </w:p>
    <w:p w:rsidR="00492007" w:rsidRDefault="00492007" w:rsidP="00492007">
      <w:pPr>
        <w:rPr>
          <w:sz w:val="20"/>
          <w:szCs w:val="20"/>
        </w:rPr>
      </w:pPr>
      <w:r>
        <w:rPr>
          <w:sz w:val="20"/>
          <w:szCs w:val="20"/>
        </w:rPr>
        <w:t xml:space="preserve">                                                                                                     -informační základna pro volbu povolání</w:t>
      </w:r>
    </w:p>
    <w:p w:rsidR="00492007" w:rsidRDefault="00492007" w:rsidP="00492007">
      <w:pPr>
        <w:rPr>
          <w:b/>
        </w:rPr>
      </w:pPr>
      <w:r w:rsidRPr="0002709A">
        <w:rPr>
          <w:b/>
          <w:sz w:val="28"/>
          <w:szCs w:val="28"/>
        </w:rPr>
        <w:t>4. Provoz a údržba domácnosti</w:t>
      </w:r>
      <w:r>
        <w:rPr>
          <w:b/>
          <w:sz w:val="28"/>
          <w:szCs w:val="28"/>
        </w:rPr>
        <w:br/>
      </w:r>
      <w:r w:rsidRPr="0002709A">
        <w:rPr>
          <w:b/>
        </w:rPr>
        <w:t>Konkretizované výstupy žáka:</w:t>
      </w:r>
      <w:r>
        <w:rPr>
          <w:b/>
        </w:rPr>
        <w:t xml:space="preserve">                                Konkretizované učivo</w:t>
      </w:r>
    </w:p>
    <w:p w:rsidR="00492007" w:rsidRPr="0002709A" w:rsidRDefault="00492007" w:rsidP="00492007">
      <w:pPr>
        <w:rPr>
          <w:sz w:val="20"/>
          <w:szCs w:val="20"/>
        </w:rPr>
      </w:pPr>
      <w:r w:rsidRPr="0002709A">
        <w:rPr>
          <w:sz w:val="20"/>
          <w:szCs w:val="20"/>
        </w:rPr>
        <w:t>-provádět jednoduché operace platebního</w:t>
      </w:r>
      <w:r>
        <w:rPr>
          <w:sz w:val="20"/>
          <w:szCs w:val="20"/>
        </w:rPr>
        <w:t xml:space="preserve">                                  -rozpočet, příjmy, výdaje                     </w:t>
      </w:r>
    </w:p>
    <w:p w:rsidR="00492007" w:rsidRDefault="00492007" w:rsidP="00492007">
      <w:pPr>
        <w:rPr>
          <w:sz w:val="20"/>
          <w:szCs w:val="20"/>
        </w:rPr>
      </w:pPr>
      <w:r w:rsidRPr="0002709A">
        <w:rPr>
          <w:sz w:val="20"/>
          <w:szCs w:val="20"/>
        </w:rPr>
        <w:t xml:space="preserve"> </w:t>
      </w:r>
      <w:r>
        <w:rPr>
          <w:sz w:val="20"/>
          <w:szCs w:val="20"/>
        </w:rPr>
        <w:t>s</w:t>
      </w:r>
      <w:r w:rsidRPr="0002709A">
        <w:rPr>
          <w:sz w:val="20"/>
          <w:szCs w:val="20"/>
        </w:rPr>
        <w:t>tyku</w:t>
      </w:r>
      <w:r>
        <w:rPr>
          <w:sz w:val="20"/>
          <w:szCs w:val="20"/>
        </w:rPr>
        <w:t xml:space="preserve">                                                                                          -platby</w:t>
      </w:r>
    </w:p>
    <w:p w:rsidR="00492007" w:rsidRPr="0002709A" w:rsidRDefault="00492007" w:rsidP="00492007">
      <w:pPr>
        <w:rPr>
          <w:sz w:val="20"/>
          <w:szCs w:val="20"/>
        </w:rPr>
      </w:pPr>
      <w:r>
        <w:rPr>
          <w:sz w:val="20"/>
          <w:szCs w:val="20"/>
        </w:rPr>
        <w:t xml:space="preserve">-ovládat jednoduché pracovní postupy                                       -hotovostní a bezhotovostní platební styk                                                  </w:t>
      </w:r>
    </w:p>
    <w:p w:rsidR="00492007" w:rsidRPr="0002709A" w:rsidRDefault="00492007" w:rsidP="00492007">
      <w:pPr>
        <w:rPr>
          <w:sz w:val="20"/>
          <w:szCs w:val="20"/>
        </w:rPr>
      </w:pPr>
      <w:r>
        <w:rPr>
          <w:sz w:val="20"/>
          <w:szCs w:val="20"/>
        </w:rPr>
        <w:t xml:space="preserve">  při základních činnostech v domácnosti</w:t>
      </w:r>
      <w:r w:rsidRPr="0002709A">
        <w:rPr>
          <w:sz w:val="20"/>
          <w:szCs w:val="20"/>
        </w:rPr>
        <w:t xml:space="preserve"> </w:t>
      </w:r>
      <w:r>
        <w:rPr>
          <w:sz w:val="20"/>
          <w:szCs w:val="20"/>
        </w:rPr>
        <w:t>a                                -elektrické spotřebiče- funkce a užití</w:t>
      </w:r>
      <w:r w:rsidRPr="0002709A">
        <w:rPr>
          <w:sz w:val="20"/>
          <w:szCs w:val="20"/>
        </w:rPr>
        <w:t xml:space="preserve">                                                                                     </w:t>
      </w:r>
    </w:p>
    <w:p w:rsidR="00492007" w:rsidRDefault="00492007" w:rsidP="00492007">
      <w:pPr>
        <w:rPr>
          <w:sz w:val="20"/>
          <w:szCs w:val="20"/>
        </w:rPr>
      </w:pPr>
      <w:r>
        <w:rPr>
          <w:sz w:val="20"/>
          <w:szCs w:val="20"/>
        </w:rPr>
        <w:t xml:space="preserve">  orientovat se v návodech k obsluze běžných                            -ovládání, ochrana a údržba          </w:t>
      </w:r>
    </w:p>
    <w:p w:rsidR="00492007" w:rsidRDefault="00492007" w:rsidP="00492007">
      <w:pPr>
        <w:rPr>
          <w:sz w:val="20"/>
          <w:szCs w:val="20"/>
        </w:rPr>
      </w:pPr>
      <w:r>
        <w:rPr>
          <w:sz w:val="20"/>
          <w:szCs w:val="20"/>
        </w:rPr>
        <w:t xml:space="preserve">  spotřebičů používaných v domácnosti                                      -bezpečnost provozu</w:t>
      </w:r>
    </w:p>
    <w:p w:rsidR="00492007" w:rsidRDefault="00492007" w:rsidP="00492007">
      <w:pPr>
        <w:rPr>
          <w:sz w:val="20"/>
          <w:szCs w:val="20"/>
        </w:rPr>
      </w:pPr>
      <w:r>
        <w:rPr>
          <w:sz w:val="20"/>
          <w:szCs w:val="20"/>
        </w:rPr>
        <w:t>-správně zacházet s pomůckami, nástroji, nářadím a                 -nebezpečí úrazu elektrickým proudem</w:t>
      </w:r>
    </w:p>
    <w:p w:rsidR="00492007" w:rsidRDefault="00492007" w:rsidP="00492007">
      <w:pPr>
        <w:rPr>
          <w:sz w:val="20"/>
          <w:szCs w:val="20"/>
        </w:rPr>
      </w:pPr>
      <w:r>
        <w:rPr>
          <w:sz w:val="20"/>
          <w:szCs w:val="20"/>
        </w:rPr>
        <w:t xml:space="preserve"> zařízením, provádět drobnou údržbu                                         -bezpečnost při styku s čisticími prostředky</w:t>
      </w:r>
    </w:p>
    <w:p w:rsidR="00492007" w:rsidRDefault="00492007" w:rsidP="00492007">
      <w:pPr>
        <w:rPr>
          <w:sz w:val="20"/>
          <w:szCs w:val="20"/>
        </w:rPr>
      </w:pPr>
      <w:r>
        <w:rPr>
          <w:sz w:val="20"/>
          <w:szCs w:val="20"/>
        </w:rPr>
        <w:t>-používat vhodné prostředky při práci v domácnosti</w:t>
      </w:r>
    </w:p>
    <w:p w:rsidR="00492007" w:rsidRDefault="00492007" w:rsidP="00492007">
      <w:pPr>
        <w:rPr>
          <w:sz w:val="20"/>
          <w:szCs w:val="20"/>
        </w:rPr>
      </w:pPr>
      <w:r>
        <w:rPr>
          <w:sz w:val="20"/>
          <w:szCs w:val="20"/>
        </w:rPr>
        <w:t>-dodržovat základní hygienická a bezpečnostní</w:t>
      </w:r>
    </w:p>
    <w:p w:rsidR="00492007" w:rsidRDefault="00492007" w:rsidP="00492007">
      <w:pPr>
        <w:rPr>
          <w:sz w:val="20"/>
          <w:szCs w:val="20"/>
        </w:rPr>
      </w:pPr>
      <w:r>
        <w:rPr>
          <w:sz w:val="20"/>
          <w:szCs w:val="20"/>
        </w:rPr>
        <w:t xml:space="preserve">  pravidla a předpisy a poskytovat první pomoc</w:t>
      </w:r>
    </w:p>
    <w:p w:rsidR="00492007" w:rsidRDefault="00492007" w:rsidP="00492007">
      <w:pPr>
        <w:rPr>
          <w:sz w:val="20"/>
          <w:szCs w:val="20"/>
        </w:rPr>
      </w:pPr>
      <w:r>
        <w:rPr>
          <w:sz w:val="20"/>
          <w:szCs w:val="20"/>
        </w:rPr>
        <w:t xml:space="preserve">  při úrazu elektrickým proudem nebo chemikálií</w:t>
      </w:r>
    </w:p>
    <w:p w:rsidR="00492007" w:rsidRPr="008515DB" w:rsidRDefault="00492007" w:rsidP="00492007">
      <w:pPr>
        <w:rPr>
          <w:sz w:val="20"/>
          <w:szCs w:val="20"/>
        </w:rPr>
      </w:pPr>
    </w:p>
    <w:p w:rsidR="00492007" w:rsidRDefault="00492007" w:rsidP="00492007">
      <w:r>
        <w:rPr>
          <w:b/>
        </w:rPr>
        <w:t xml:space="preserve">Způsoby ověřování učiva: </w:t>
      </w:r>
      <w:r w:rsidRPr="00ED2088">
        <w:t>ústní zkoušení, hodnocení pracovních činností</w:t>
      </w:r>
      <w:r>
        <w:t xml:space="preserve"> - výrobku, referát,</w:t>
      </w:r>
    </w:p>
    <w:p w:rsidR="00492007" w:rsidRDefault="00492007" w:rsidP="00492007"/>
    <w:p w:rsidR="00492007" w:rsidRPr="00ED2088" w:rsidRDefault="00492007" w:rsidP="00492007"/>
    <w:p w:rsidR="00492007" w:rsidRDefault="00492007" w:rsidP="00492007">
      <w:pPr>
        <w:rPr>
          <w:b/>
          <w:bCs/>
          <w:sz w:val="28"/>
        </w:rPr>
      </w:pPr>
      <w:r>
        <w:rPr>
          <w:b/>
          <w:sz w:val="28"/>
          <w:szCs w:val="28"/>
        </w:rPr>
        <w:t xml:space="preserve">   </w:t>
      </w:r>
      <w:r>
        <w:rPr>
          <w:b/>
          <w:sz w:val="20"/>
        </w:rPr>
        <w:tab/>
      </w:r>
    </w:p>
    <w:p w:rsidR="00492007" w:rsidRDefault="00492007"/>
    <w:p w:rsidR="00492007" w:rsidRDefault="00492007"/>
    <w:p w:rsidR="00492007" w:rsidRDefault="00492007"/>
    <w:p w:rsidR="0013375C" w:rsidRDefault="0013375C" w:rsidP="0013375C">
      <w:pPr>
        <w:rPr>
          <w:sz w:val="40"/>
          <w:szCs w:val="40"/>
        </w:rPr>
      </w:pPr>
      <w:r>
        <w:lastRenderedPageBreak/>
        <w:t xml:space="preserve">Vzdělávací oblast : </w:t>
      </w:r>
      <w:r>
        <w:rPr>
          <w:sz w:val="40"/>
          <w:szCs w:val="40"/>
        </w:rPr>
        <w:t>Člověk a svět práce</w:t>
      </w:r>
    </w:p>
    <w:p w:rsidR="0013375C" w:rsidRDefault="0013375C" w:rsidP="0013375C">
      <w:pPr>
        <w:rPr>
          <w:sz w:val="40"/>
          <w:szCs w:val="40"/>
        </w:rPr>
      </w:pPr>
      <w:r>
        <w:t xml:space="preserve">Vzdělávací obor   :  </w:t>
      </w:r>
      <w:r>
        <w:rPr>
          <w:sz w:val="40"/>
          <w:szCs w:val="40"/>
        </w:rPr>
        <w:t>Člověk a svět práce</w:t>
      </w:r>
    </w:p>
    <w:p w:rsidR="0013375C" w:rsidRDefault="0013375C" w:rsidP="0013375C">
      <w:pPr>
        <w:rPr>
          <w:sz w:val="52"/>
          <w:szCs w:val="52"/>
        </w:rPr>
      </w:pPr>
      <w:r>
        <w:rPr>
          <w:sz w:val="52"/>
          <w:szCs w:val="52"/>
        </w:rPr>
        <w:t xml:space="preserve">         </w:t>
      </w:r>
    </w:p>
    <w:p w:rsidR="0013375C" w:rsidRDefault="0013375C" w:rsidP="0013375C">
      <w:pPr>
        <w:rPr>
          <w:sz w:val="52"/>
          <w:szCs w:val="52"/>
        </w:rPr>
      </w:pPr>
    </w:p>
    <w:p w:rsidR="0013375C" w:rsidRDefault="0013375C" w:rsidP="0013375C">
      <w:pPr>
        <w:rPr>
          <w:sz w:val="52"/>
          <w:szCs w:val="52"/>
        </w:rPr>
      </w:pPr>
    </w:p>
    <w:p w:rsidR="0013375C" w:rsidRDefault="0013375C" w:rsidP="0013375C">
      <w:pPr>
        <w:rPr>
          <w:sz w:val="52"/>
          <w:szCs w:val="52"/>
        </w:rPr>
      </w:pPr>
    </w:p>
    <w:p w:rsidR="0013375C" w:rsidRDefault="0013375C" w:rsidP="0013375C">
      <w:pPr>
        <w:rPr>
          <w:sz w:val="52"/>
          <w:szCs w:val="52"/>
        </w:rPr>
      </w:pPr>
    </w:p>
    <w:p w:rsidR="0013375C" w:rsidRPr="004573ED" w:rsidRDefault="0013375C" w:rsidP="0013375C">
      <w:pPr>
        <w:rPr>
          <w:b/>
          <w:sz w:val="52"/>
          <w:szCs w:val="52"/>
        </w:rPr>
      </w:pPr>
      <w:r>
        <w:rPr>
          <w:sz w:val="52"/>
          <w:szCs w:val="52"/>
        </w:rPr>
        <w:t xml:space="preserve">    </w:t>
      </w:r>
      <w:r w:rsidRPr="004573ED">
        <w:rPr>
          <w:b/>
          <w:sz w:val="52"/>
          <w:szCs w:val="52"/>
        </w:rPr>
        <w:t>5.</w:t>
      </w:r>
      <w:r>
        <w:rPr>
          <w:b/>
          <w:sz w:val="52"/>
          <w:szCs w:val="52"/>
        </w:rPr>
        <w:t xml:space="preserve"> 22</w:t>
      </w:r>
      <w:r w:rsidRPr="004573ED">
        <w:rPr>
          <w:b/>
          <w:sz w:val="52"/>
          <w:szCs w:val="52"/>
        </w:rPr>
        <w:t xml:space="preserve">.   </w:t>
      </w:r>
      <w:r>
        <w:rPr>
          <w:b/>
          <w:sz w:val="52"/>
          <w:szCs w:val="52"/>
        </w:rPr>
        <w:t>PRACOVNÍ  VYUČOVÁNÍ</w:t>
      </w:r>
    </w:p>
    <w:p w:rsidR="0013375C" w:rsidRDefault="0013375C" w:rsidP="0013375C">
      <w:pPr>
        <w:rPr>
          <w:sz w:val="52"/>
          <w:szCs w:val="52"/>
        </w:rPr>
      </w:pPr>
      <w:r>
        <w:rPr>
          <w:sz w:val="52"/>
          <w:szCs w:val="52"/>
        </w:rPr>
        <w:t xml:space="preserve">                  volitelný předmět</w:t>
      </w:r>
    </w:p>
    <w:p w:rsidR="0013375C" w:rsidRDefault="0013375C" w:rsidP="0013375C">
      <w:pPr>
        <w:rPr>
          <w:sz w:val="28"/>
          <w:szCs w:val="28"/>
        </w:rPr>
      </w:pPr>
      <w:r>
        <w:rPr>
          <w:sz w:val="28"/>
          <w:szCs w:val="28"/>
        </w:rPr>
        <w:t xml:space="preserve">                            </w:t>
      </w:r>
    </w:p>
    <w:p w:rsidR="0013375C" w:rsidRDefault="0013375C" w:rsidP="0013375C">
      <w:pPr>
        <w:rPr>
          <w:sz w:val="28"/>
          <w:szCs w:val="28"/>
        </w:rPr>
      </w:pPr>
    </w:p>
    <w:p w:rsidR="0013375C" w:rsidRDefault="0013375C" w:rsidP="0013375C">
      <w:pPr>
        <w:rPr>
          <w:sz w:val="28"/>
          <w:szCs w:val="28"/>
        </w:rPr>
      </w:pPr>
      <w:r>
        <w:rPr>
          <w:sz w:val="28"/>
          <w:szCs w:val="28"/>
        </w:rPr>
        <w:t xml:space="preserve">                              Charakteristika vyučovacího předmětu</w:t>
      </w:r>
    </w:p>
    <w:p w:rsidR="0013375C" w:rsidRDefault="0013375C" w:rsidP="0013375C">
      <w:pPr>
        <w:rPr>
          <w:sz w:val="28"/>
          <w:szCs w:val="28"/>
        </w:rPr>
      </w:pPr>
    </w:p>
    <w:p w:rsidR="0013375C" w:rsidRDefault="0013375C" w:rsidP="0013375C">
      <w:pPr>
        <w:rPr>
          <w:sz w:val="28"/>
          <w:szCs w:val="28"/>
        </w:rPr>
      </w:pPr>
      <w:r>
        <w:rPr>
          <w:sz w:val="28"/>
          <w:szCs w:val="28"/>
        </w:rPr>
        <w:t xml:space="preserve">                             Obsahové, časové a organizační vymezení předmětu</w:t>
      </w:r>
    </w:p>
    <w:p w:rsidR="0013375C" w:rsidRDefault="0013375C" w:rsidP="0013375C">
      <w:pPr>
        <w:rPr>
          <w:sz w:val="28"/>
          <w:szCs w:val="28"/>
        </w:rPr>
      </w:pPr>
    </w:p>
    <w:p w:rsidR="0013375C" w:rsidRDefault="0013375C" w:rsidP="0013375C">
      <w:pPr>
        <w:rPr>
          <w:sz w:val="28"/>
          <w:szCs w:val="28"/>
        </w:rPr>
      </w:pPr>
      <w:r>
        <w:rPr>
          <w:sz w:val="28"/>
          <w:szCs w:val="28"/>
        </w:rPr>
        <w:t xml:space="preserve">                             Výchovné a vzdělávací strategie vyučovacího předmětu</w:t>
      </w:r>
    </w:p>
    <w:p w:rsidR="0013375C" w:rsidRDefault="0013375C" w:rsidP="0013375C">
      <w:pPr>
        <w:rPr>
          <w:sz w:val="28"/>
          <w:szCs w:val="28"/>
        </w:rPr>
      </w:pPr>
    </w:p>
    <w:p w:rsidR="0013375C" w:rsidRDefault="0013375C" w:rsidP="0013375C">
      <w:pPr>
        <w:rPr>
          <w:sz w:val="28"/>
          <w:szCs w:val="28"/>
        </w:rPr>
      </w:pPr>
      <w:r>
        <w:rPr>
          <w:sz w:val="28"/>
          <w:szCs w:val="28"/>
        </w:rPr>
        <w:t xml:space="preserve">                             Očekávané výstupy vzdělávacího oboru</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Vzdělávací obsah vyučovacího předmětu :  6. ročník</w:t>
      </w:r>
    </w:p>
    <w:p w:rsidR="0013375C" w:rsidRDefault="0013375C" w:rsidP="0013375C">
      <w:pPr>
        <w:rPr>
          <w:sz w:val="28"/>
          <w:szCs w:val="28"/>
        </w:rPr>
      </w:pPr>
    </w:p>
    <w:p w:rsidR="0013375C" w:rsidRDefault="0013375C" w:rsidP="0013375C">
      <w:pPr>
        <w:rPr>
          <w:sz w:val="28"/>
          <w:szCs w:val="28"/>
        </w:rPr>
      </w:pPr>
      <w:r>
        <w:rPr>
          <w:sz w:val="28"/>
          <w:szCs w:val="28"/>
        </w:rPr>
        <w:t xml:space="preserve">                                                                                                  7. ročník</w:t>
      </w:r>
    </w:p>
    <w:p w:rsidR="0013375C" w:rsidRDefault="0013375C" w:rsidP="0013375C">
      <w:pPr>
        <w:rPr>
          <w:sz w:val="28"/>
          <w:szCs w:val="28"/>
        </w:rPr>
      </w:pP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sz w:val="28"/>
          <w:szCs w:val="28"/>
        </w:rPr>
      </w:pPr>
    </w:p>
    <w:p w:rsidR="0013375C" w:rsidRDefault="0013375C" w:rsidP="0013375C">
      <w:pPr>
        <w:rPr>
          <w:b/>
          <w:sz w:val="28"/>
        </w:rPr>
      </w:pPr>
      <w:r>
        <w:rPr>
          <w:b/>
          <w:sz w:val="28"/>
        </w:rPr>
        <w:t>5. 22.   PRACOVNÍ  VYUČOVÁNÍ</w:t>
      </w:r>
    </w:p>
    <w:p w:rsidR="0013375C" w:rsidRDefault="0013375C" w:rsidP="0013375C">
      <w:pPr>
        <w:rPr>
          <w:b/>
          <w:sz w:val="28"/>
        </w:rPr>
      </w:pPr>
    </w:p>
    <w:p w:rsidR="0013375C" w:rsidRDefault="0013375C" w:rsidP="0013375C">
      <w:pPr>
        <w:jc w:val="both"/>
        <w:rPr>
          <w:b/>
        </w:rPr>
      </w:pPr>
      <w:r>
        <w:rPr>
          <w:b/>
        </w:rPr>
        <w:t>Charakteristika vyučovacího předmětu Pracovní vyučování</w:t>
      </w:r>
    </w:p>
    <w:p w:rsidR="0013375C" w:rsidRDefault="0013375C" w:rsidP="0013375C">
      <w:pPr>
        <w:jc w:val="both"/>
      </w:pPr>
      <w:r>
        <w:t xml:space="preserve">     Vyučovací předmět </w:t>
      </w:r>
      <w:r w:rsidRPr="00EB7635">
        <w:rPr>
          <w:i/>
        </w:rPr>
        <w:t xml:space="preserve">Pracovní </w:t>
      </w:r>
      <w:r>
        <w:rPr>
          <w:i/>
        </w:rPr>
        <w:t xml:space="preserve">vyučování </w:t>
      </w:r>
      <w:r w:rsidRPr="00CD03E2">
        <w:t>patří mezi volitelné předměty</w:t>
      </w:r>
      <w:r>
        <w:t xml:space="preserve"> v 6. až 9. ročníku. S</w:t>
      </w:r>
      <w:r w:rsidRPr="00CD03E2">
        <w:t>vými</w:t>
      </w:r>
      <w:r w:rsidRPr="00383F8D">
        <w:t xml:space="preserve"> formami výuky a vymezeným</w:t>
      </w:r>
      <w:r>
        <w:t xml:space="preserve"> obsahem učiva, využíváním znalostí získaných v jiných oblastech vzdělávání i zkušeností nabytých v běžném životě umožňuje žákům získat nezbytný soubor vědomostí, pracovních dovedností a návyků potřebných v běžném životě a formuje jejich osobnost rozvíjením některých vlastností motorických i tvořivých schopností a dovedností.  Předmět má žákům poskytnout široký prostor pro rozvinutí již získaných manuálních a praktických dovedností a uplatnění jejich vlastních zkušeností, vědomostí i poznatků v samostatné tvořivé činnosti. Předmět má umožnit žákům rozvíjet jejich představivost, technické a tvořivé myšlení a umožnit jim řešit jednoduché technické úkoly, problémy, zhotovovat funkční výrobky, makety, modely, vytvářet a realizovat jednoduché projekty a konstrukce. Předmět ve své komplexnosti má výrazným způsobem formovat přípravu žáků na rodinný život a životní role, podílet se na vyjádření žádoucích postojů ke zdravému způsobu života, pozitivně ovlivnit jejich vztah k praktickým činnostem a k práci a vytvářet podmínky pro cílenou životní a profesní orientaci žáků.</w:t>
      </w:r>
    </w:p>
    <w:p w:rsidR="0013375C" w:rsidRDefault="0013375C" w:rsidP="0013375C">
      <w:pPr>
        <w:jc w:val="both"/>
      </w:pPr>
    </w:p>
    <w:p w:rsidR="0013375C" w:rsidRDefault="0013375C" w:rsidP="0013375C">
      <w:pPr>
        <w:jc w:val="both"/>
        <w:rPr>
          <w:b/>
        </w:rPr>
      </w:pPr>
      <w:r>
        <w:rPr>
          <w:b/>
        </w:rPr>
        <w:t>Obsahové, časové a organizační vymezení předmětu</w:t>
      </w:r>
    </w:p>
    <w:p w:rsidR="0013375C" w:rsidRDefault="0013375C" w:rsidP="0013375C">
      <w:pPr>
        <w:jc w:val="both"/>
      </w:pPr>
      <w:r>
        <w:t xml:space="preserve">     Vyučovací předmět </w:t>
      </w:r>
      <w:r w:rsidRPr="00D67AEC">
        <w:rPr>
          <w:i/>
        </w:rPr>
        <w:t xml:space="preserve">Pracovní </w:t>
      </w:r>
      <w:r>
        <w:rPr>
          <w:i/>
        </w:rPr>
        <w:t>vyučování</w:t>
      </w:r>
      <w:r>
        <w:t xml:space="preserve"> obsahuje konkretizované výstupy a učivo z těchto tematických okruhů :  - </w:t>
      </w:r>
      <w:r w:rsidRPr="001142CB">
        <w:rPr>
          <w:b/>
        </w:rPr>
        <w:t>Pěstitelství, Dílny</w:t>
      </w:r>
      <w:r>
        <w:rPr>
          <w:b/>
          <w:i/>
        </w:rPr>
        <w:t>, Technické práce, Vaření, Šití a Péče o dítě.</w:t>
      </w:r>
      <w:r>
        <w:t xml:space="preserve"> Tématické celky postihují široké spektrum námětů a okruhů pro činnosti žáků a jejich poznávání dalších oblastí lidských činností, kterými by se žáci mohli ve školním prostředí zabývat a které jsou významné pro jejich běžný praktický život. Žáci se učí pracovat s různými materiály a osvojují si základní dovednosti a návyky. Učí se plánovat, organizovat a hodnotit pracovní činnosti samostatně i v týmu. Ve všech vyučovacích hodinách jsou soustavně vedeni k dodržování zásad bezpečnosti a hygieny při práci. </w:t>
      </w:r>
    </w:p>
    <w:p w:rsidR="0013375C" w:rsidRPr="007E4A75" w:rsidRDefault="0013375C" w:rsidP="0013375C">
      <w:pPr>
        <w:jc w:val="both"/>
      </w:pPr>
      <w:r>
        <w:t xml:space="preserve">     Vyučovací předmět </w:t>
      </w:r>
      <w:r w:rsidRPr="00D67AEC">
        <w:rPr>
          <w:i/>
        </w:rPr>
        <w:t xml:space="preserve">Pracovní </w:t>
      </w:r>
      <w:r>
        <w:rPr>
          <w:i/>
        </w:rPr>
        <w:t>vyučování</w:t>
      </w:r>
      <w:r>
        <w:t xml:space="preserve"> je volitelný předmět v 6. - 9. ročníku, který se vyučuje v 1 hodinové týdenní dotaci (celkem 4 hodiny). Jednohodinové týdenní dotace předmětu lze ve vhodných případech organizovat jako dvouhodinové 1krát za 14 dnů v kombinaci s jiným vyučovacím předmětem s jednohodinovou týdenní dotací. S ohledem na charakter pracovních  činností probíhá výuka vyučovacího předmětu </w:t>
      </w:r>
      <w:r w:rsidRPr="00D67AEC">
        <w:rPr>
          <w:i/>
        </w:rPr>
        <w:t xml:space="preserve">Pracovní </w:t>
      </w:r>
      <w:r>
        <w:rPr>
          <w:i/>
        </w:rPr>
        <w:t xml:space="preserve">vyučování </w:t>
      </w:r>
      <w:r w:rsidRPr="007E4A75">
        <w:t>převážně</w:t>
      </w:r>
      <w:r>
        <w:t xml:space="preserve"> </w:t>
      </w:r>
      <w:r w:rsidRPr="007E4A75">
        <w:t xml:space="preserve">zvlášť pro chlapce i dívky. </w:t>
      </w:r>
    </w:p>
    <w:p w:rsidR="0013375C" w:rsidRDefault="0013375C" w:rsidP="0013375C">
      <w:pPr>
        <w:jc w:val="both"/>
      </w:pPr>
      <w:r>
        <w:t xml:space="preserve">     Výuka probíhá v odborných učebnách školy (školní dílna, cvičná kuchyň, učebna výpočetní techniky)na školním pozemku, v nejbližším okolí školy a formou exkurzí ve vybraných institucích a podnicích.</w:t>
      </w:r>
    </w:p>
    <w:p w:rsidR="0013375C" w:rsidRDefault="0013375C" w:rsidP="0013375C">
      <w:pPr>
        <w:jc w:val="both"/>
      </w:pPr>
    </w:p>
    <w:p w:rsidR="0013375C" w:rsidRDefault="0013375C" w:rsidP="0013375C">
      <w:pPr>
        <w:jc w:val="both"/>
      </w:pPr>
    </w:p>
    <w:p w:rsidR="0013375C" w:rsidRDefault="0013375C" w:rsidP="0013375C">
      <w:pPr>
        <w:jc w:val="both"/>
        <w:rPr>
          <w:b/>
        </w:rPr>
      </w:pPr>
      <w:r>
        <w:rPr>
          <w:b/>
        </w:rPr>
        <w:t>Výchovné a vzdělávací strategie vyučovacího předmětu Pracovní vyučování</w:t>
      </w:r>
    </w:p>
    <w:p w:rsidR="0013375C" w:rsidRDefault="0013375C" w:rsidP="0013375C">
      <w:pPr>
        <w:jc w:val="both"/>
        <w:rPr>
          <w:b/>
        </w:rPr>
      </w:pPr>
    </w:p>
    <w:p w:rsidR="0013375C" w:rsidRDefault="0013375C" w:rsidP="0013375C">
      <w:pPr>
        <w:jc w:val="both"/>
        <w:rPr>
          <w:b/>
        </w:rPr>
      </w:pPr>
      <w:r>
        <w:rPr>
          <w:b/>
        </w:rPr>
        <w:t>Kompetence k učení</w:t>
      </w:r>
    </w:p>
    <w:p w:rsidR="0013375C" w:rsidRDefault="0013375C" w:rsidP="0013375C">
      <w:pPr>
        <w:jc w:val="both"/>
      </w:pPr>
      <w:r>
        <w:t xml:space="preserve">- Na praktických příkladech blízkých žákovi vysvětlujeme smysl a cíl učení a posilujeme  </w:t>
      </w:r>
    </w:p>
    <w:p w:rsidR="0013375C" w:rsidRDefault="0013375C" w:rsidP="0013375C">
      <w:pPr>
        <w:jc w:val="both"/>
      </w:pPr>
      <w:r>
        <w:t xml:space="preserve">   pozitivní vztah k učení.</w:t>
      </w:r>
    </w:p>
    <w:p w:rsidR="0013375C" w:rsidRDefault="0013375C" w:rsidP="0013375C">
      <w:pPr>
        <w:jc w:val="both"/>
      </w:pPr>
      <w:r>
        <w:t>- Podporujeme samostatnost a tvořivost.</w:t>
      </w:r>
    </w:p>
    <w:p w:rsidR="0013375C" w:rsidRDefault="0013375C" w:rsidP="0013375C">
      <w:pPr>
        <w:jc w:val="both"/>
      </w:pPr>
      <w:r>
        <w:t>- Učíme žáky plánovat, organizovat a vyhodnocovat jejich činnosti.</w:t>
      </w:r>
    </w:p>
    <w:p w:rsidR="0013375C" w:rsidRDefault="0013375C" w:rsidP="0013375C">
      <w:pPr>
        <w:jc w:val="both"/>
      </w:pPr>
      <w:r>
        <w:t xml:space="preserve">- Ve výuce se zaměřujeme na aktivní dovednosti, učivo používáme jako prostředek k jejich       </w:t>
      </w:r>
    </w:p>
    <w:p w:rsidR="0013375C" w:rsidRDefault="0013375C" w:rsidP="0013375C">
      <w:pPr>
        <w:jc w:val="both"/>
      </w:pPr>
      <w:r>
        <w:t xml:space="preserve">   získání.</w:t>
      </w:r>
    </w:p>
    <w:p w:rsidR="0013375C" w:rsidRDefault="0013375C" w:rsidP="0013375C">
      <w:pPr>
        <w:jc w:val="both"/>
      </w:pPr>
      <w:r>
        <w:t xml:space="preserve">- Motivujeme k učení - snažíme se cíleně vytvářet takové situace, v nichž má žák radost z  </w:t>
      </w:r>
    </w:p>
    <w:p w:rsidR="0013375C" w:rsidRDefault="0013375C" w:rsidP="0013375C">
      <w:pPr>
        <w:jc w:val="both"/>
      </w:pPr>
      <w:r>
        <w:t xml:space="preserve">   učení.</w:t>
      </w:r>
    </w:p>
    <w:p w:rsidR="0013375C" w:rsidRDefault="0013375C" w:rsidP="0013375C">
      <w:pPr>
        <w:jc w:val="both"/>
      </w:pPr>
      <w:r>
        <w:t>- Při hodnocení používáme prvky pozitivní motivace.</w:t>
      </w:r>
    </w:p>
    <w:p w:rsidR="0013375C" w:rsidRDefault="0013375C" w:rsidP="0013375C">
      <w:pPr>
        <w:jc w:val="both"/>
      </w:pPr>
      <w:r>
        <w:t>- Učíme trpělivosti, povzbuzujeme.</w:t>
      </w:r>
    </w:p>
    <w:p w:rsidR="0013375C" w:rsidRDefault="0013375C" w:rsidP="0013375C">
      <w:pPr>
        <w:jc w:val="both"/>
        <w:rPr>
          <w:b/>
        </w:rPr>
      </w:pPr>
    </w:p>
    <w:p w:rsidR="0013375C" w:rsidRDefault="0013375C" w:rsidP="0013375C">
      <w:pPr>
        <w:jc w:val="both"/>
        <w:rPr>
          <w:b/>
        </w:rPr>
      </w:pPr>
    </w:p>
    <w:p w:rsidR="0013375C" w:rsidRDefault="0013375C" w:rsidP="0013375C">
      <w:pPr>
        <w:jc w:val="both"/>
        <w:rPr>
          <w:b/>
        </w:rPr>
      </w:pPr>
      <w:r>
        <w:rPr>
          <w:b/>
        </w:rPr>
        <w:t>Kompetence k řešení problémů</w:t>
      </w:r>
    </w:p>
    <w:p w:rsidR="0013375C" w:rsidRDefault="0013375C" w:rsidP="0013375C">
      <w:pPr>
        <w:jc w:val="both"/>
      </w:pPr>
      <w:r>
        <w:t>- Učíme žáky nebát se problémů, brát je jako výzvu.</w:t>
      </w:r>
    </w:p>
    <w:p w:rsidR="0013375C" w:rsidRDefault="0013375C" w:rsidP="0013375C">
      <w:pPr>
        <w:jc w:val="both"/>
      </w:pPr>
      <w:r>
        <w:t>- Na modelových příkladech učíme žáky různé algoritmy řešení problémů.</w:t>
      </w:r>
    </w:p>
    <w:p w:rsidR="0013375C" w:rsidRDefault="0013375C" w:rsidP="0013375C">
      <w:pPr>
        <w:jc w:val="both"/>
      </w:pPr>
      <w:r>
        <w:t>- Podporujeme různé přijatelné způsoby řešení problému.</w:t>
      </w:r>
    </w:p>
    <w:p w:rsidR="0013375C" w:rsidRDefault="0013375C" w:rsidP="0013375C">
      <w:pPr>
        <w:jc w:val="both"/>
      </w:pPr>
      <w:r>
        <w:t>- Podporujeme samostatnost, tvořivost a logické myšlení.</w:t>
      </w:r>
    </w:p>
    <w:p w:rsidR="0013375C" w:rsidRDefault="0013375C" w:rsidP="0013375C">
      <w:pPr>
        <w:jc w:val="both"/>
      </w:pPr>
      <w:r>
        <w:t>- Podporujeme využívání moderní techniky při řešení problémů.</w:t>
      </w:r>
    </w:p>
    <w:p w:rsidR="0013375C" w:rsidRDefault="0013375C" w:rsidP="0013375C">
      <w:pPr>
        <w:jc w:val="both"/>
        <w:rPr>
          <w:b/>
        </w:rPr>
      </w:pPr>
    </w:p>
    <w:p w:rsidR="0013375C" w:rsidRDefault="0013375C" w:rsidP="0013375C">
      <w:pPr>
        <w:jc w:val="both"/>
        <w:rPr>
          <w:b/>
        </w:rPr>
      </w:pPr>
      <w:r>
        <w:rPr>
          <w:b/>
        </w:rPr>
        <w:t>Kompetence komunikativní</w:t>
      </w:r>
    </w:p>
    <w:p w:rsidR="0013375C" w:rsidRDefault="0013375C" w:rsidP="0013375C">
      <w:pPr>
        <w:jc w:val="both"/>
      </w:pPr>
      <w:r>
        <w:t>- Netolerujeme agresivní, hrubé, vulgární a nezdvořilé projevy chování žáků, zaměstnanců</w:t>
      </w:r>
    </w:p>
    <w:p w:rsidR="0013375C" w:rsidRDefault="0013375C" w:rsidP="0013375C">
      <w:pPr>
        <w:jc w:val="both"/>
      </w:pPr>
      <w:r>
        <w:t xml:space="preserve">  školy i rodičů.</w:t>
      </w:r>
    </w:p>
    <w:p w:rsidR="0013375C" w:rsidRDefault="0013375C" w:rsidP="0013375C">
      <w:pPr>
        <w:jc w:val="both"/>
      </w:pPr>
      <w:r>
        <w:t>- Vedeme žáky k tomu, aby otevřeně vyjadřovali svůj názor podpořený logickými argumenty.</w:t>
      </w:r>
    </w:p>
    <w:p w:rsidR="0013375C" w:rsidRDefault="0013375C" w:rsidP="0013375C">
      <w:pPr>
        <w:jc w:val="both"/>
      </w:pPr>
      <w:r>
        <w:t>- Vedeme žáka k pozitivnímu vnímání školy, své obce, sebe a ostatních lidí.</w:t>
      </w:r>
    </w:p>
    <w:p w:rsidR="0013375C" w:rsidRDefault="0013375C" w:rsidP="0013375C">
      <w:pPr>
        <w:jc w:val="both"/>
      </w:pPr>
      <w:r>
        <w:t>- Vedeme žáky k pozitivní prezentaci a reprezentaci své osoby a své školy na veřejnosti.</w:t>
      </w:r>
    </w:p>
    <w:p w:rsidR="0013375C" w:rsidRDefault="0013375C" w:rsidP="0013375C">
      <w:pPr>
        <w:jc w:val="both"/>
      </w:pPr>
      <w:r>
        <w:t xml:space="preserve">- Důsledně vyžadujeme dodržování pravidel stanovených ve školním řádu, v řádech  </w:t>
      </w:r>
    </w:p>
    <w:p w:rsidR="0013375C" w:rsidRDefault="0013375C" w:rsidP="0013375C">
      <w:pPr>
        <w:jc w:val="both"/>
      </w:pPr>
      <w:r>
        <w:t xml:space="preserve">   odborných pracoven, řádu akcí mimo školu apod., umožňujeme žákům vyjadřovat se k  </w:t>
      </w:r>
    </w:p>
    <w:p w:rsidR="0013375C" w:rsidRDefault="0013375C" w:rsidP="0013375C">
      <w:pPr>
        <w:jc w:val="both"/>
      </w:pPr>
      <w:r>
        <w:t xml:space="preserve">   těmto pravidlům.</w:t>
      </w:r>
    </w:p>
    <w:p w:rsidR="0013375C" w:rsidRDefault="0013375C" w:rsidP="0013375C">
      <w:pPr>
        <w:jc w:val="both"/>
      </w:pPr>
    </w:p>
    <w:p w:rsidR="0013375C" w:rsidRDefault="0013375C" w:rsidP="0013375C">
      <w:pPr>
        <w:jc w:val="both"/>
        <w:rPr>
          <w:b/>
        </w:rPr>
      </w:pPr>
      <w:r>
        <w:rPr>
          <w:b/>
        </w:rPr>
        <w:t>Kompetence sociální a personální</w:t>
      </w:r>
    </w:p>
    <w:p w:rsidR="0013375C" w:rsidRDefault="0013375C" w:rsidP="0013375C">
      <w:pPr>
        <w:jc w:val="both"/>
      </w:pPr>
      <w:r>
        <w:t xml:space="preserve">- Minimalizujeme používání frontální metody výuky, podporujeme skupinovou výuku a  </w:t>
      </w:r>
    </w:p>
    <w:p w:rsidR="0013375C" w:rsidRDefault="0013375C" w:rsidP="0013375C">
      <w:pPr>
        <w:jc w:val="both"/>
      </w:pPr>
      <w:r>
        <w:t xml:space="preserve">   kooperativní vyučování.</w:t>
      </w:r>
    </w:p>
    <w:p w:rsidR="0013375C" w:rsidRDefault="0013375C" w:rsidP="0013375C">
      <w:pPr>
        <w:jc w:val="both"/>
      </w:pPr>
      <w:r>
        <w:t xml:space="preserve">- Volíme formy práce, které pojímají různorodý kolektiv třídy jako mozaiku vzájemně se   </w:t>
      </w:r>
    </w:p>
    <w:p w:rsidR="0013375C" w:rsidRDefault="0013375C" w:rsidP="0013375C">
      <w:pPr>
        <w:jc w:val="both"/>
      </w:pPr>
      <w:r>
        <w:t xml:space="preserve">   doplňujících kvalit, umožňujících vzájemnou inspiraci a učení s cílem dosahování osobního</w:t>
      </w:r>
    </w:p>
    <w:p w:rsidR="0013375C" w:rsidRDefault="0013375C" w:rsidP="0013375C">
      <w:pPr>
        <w:jc w:val="both"/>
      </w:pPr>
      <w:r>
        <w:t xml:space="preserve">   maxima každého žáka.</w:t>
      </w:r>
    </w:p>
    <w:p w:rsidR="0013375C" w:rsidRDefault="0013375C" w:rsidP="0013375C">
      <w:pPr>
        <w:jc w:val="both"/>
      </w:pPr>
      <w:r>
        <w:t xml:space="preserve">- Učíme žáky pracovat v týmech, učíme je vnímat vzájemné odlišnosti jako podmínku </w:t>
      </w:r>
    </w:p>
    <w:p w:rsidR="0013375C" w:rsidRDefault="0013375C" w:rsidP="0013375C">
      <w:pPr>
        <w:jc w:val="both"/>
      </w:pPr>
      <w:r>
        <w:t xml:space="preserve">   efektivní spolupráce.</w:t>
      </w:r>
    </w:p>
    <w:p w:rsidR="0013375C" w:rsidRDefault="0013375C" w:rsidP="0013375C">
      <w:pPr>
        <w:jc w:val="both"/>
      </w:pPr>
    </w:p>
    <w:p w:rsidR="0013375C" w:rsidRDefault="0013375C" w:rsidP="0013375C">
      <w:pPr>
        <w:jc w:val="both"/>
        <w:rPr>
          <w:b/>
        </w:rPr>
      </w:pPr>
      <w:r>
        <w:rPr>
          <w:b/>
        </w:rPr>
        <w:t>Kompetence občanské</w:t>
      </w:r>
    </w:p>
    <w:p w:rsidR="0013375C" w:rsidRDefault="0013375C" w:rsidP="0013375C">
      <w:pPr>
        <w:jc w:val="both"/>
      </w:pPr>
      <w:r>
        <w:rPr>
          <w:b/>
        </w:rPr>
        <w:t xml:space="preserve">- </w:t>
      </w:r>
      <w:r>
        <w:t>Netolerujeme sociálně patologické projevy chování (drogy, šikana, kriminalita mládeže).</w:t>
      </w:r>
    </w:p>
    <w:p w:rsidR="0013375C" w:rsidRDefault="0013375C" w:rsidP="0013375C">
      <w:pPr>
        <w:jc w:val="both"/>
      </w:pPr>
      <w:r>
        <w:t>- Netolerujeme projevy rasismu, xenofobie a nacionalismu.</w:t>
      </w:r>
    </w:p>
    <w:p w:rsidR="0013375C" w:rsidRDefault="0013375C" w:rsidP="0013375C">
      <w:pPr>
        <w:jc w:val="both"/>
      </w:pPr>
      <w:r>
        <w:t>- Netolerujeme agresivní, hrubé, vulgární a nezdvořilé chování žáků, zaměstnanců školy ani</w:t>
      </w:r>
    </w:p>
    <w:p w:rsidR="0013375C" w:rsidRDefault="0013375C" w:rsidP="0013375C">
      <w:pPr>
        <w:jc w:val="both"/>
      </w:pPr>
      <w:r>
        <w:t xml:space="preserve">  rodičů.</w:t>
      </w:r>
    </w:p>
    <w:p w:rsidR="0013375C" w:rsidRDefault="0013375C" w:rsidP="0013375C">
      <w:pPr>
        <w:jc w:val="both"/>
      </w:pPr>
      <w:r>
        <w:t>- Netolerujeme nekamarádské chování a odmítnutí požadované pomoci.</w:t>
      </w:r>
    </w:p>
    <w:p w:rsidR="0013375C" w:rsidRDefault="0013375C" w:rsidP="0013375C">
      <w:pPr>
        <w:jc w:val="both"/>
      </w:pPr>
      <w:r>
        <w:t xml:space="preserve">- Netolerujeme žádnou podobu (aktivní, pasivní, otevřenou, skrytou) podporu výše </w:t>
      </w:r>
    </w:p>
    <w:p w:rsidR="0013375C" w:rsidRDefault="0013375C" w:rsidP="0013375C">
      <w:pPr>
        <w:jc w:val="both"/>
      </w:pPr>
      <w:r>
        <w:t xml:space="preserve">   uvedeným negativním jevům.</w:t>
      </w:r>
    </w:p>
    <w:p w:rsidR="0013375C" w:rsidRDefault="0013375C" w:rsidP="0013375C">
      <w:pPr>
        <w:jc w:val="both"/>
      </w:pPr>
      <w:r>
        <w:t xml:space="preserve">- Důsledně dbáme na dodržování pravidel chování ve škole stanovených ve vnitřních normách </w:t>
      </w:r>
    </w:p>
    <w:p w:rsidR="0013375C" w:rsidRDefault="0013375C" w:rsidP="0013375C">
      <w:pPr>
        <w:jc w:val="both"/>
      </w:pPr>
      <w:r>
        <w:t xml:space="preserve">  školy. Neustále monitorujeme chování žáků, včas přijímáme účinná opatření.</w:t>
      </w:r>
    </w:p>
    <w:p w:rsidR="0013375C" w:rsidRDefault="0013375C" w:rsidP="0013375C">
      <w:pPr>
        <w:jc w:val="both"/>
      </w:pPr>
      <w:r>
        <w:t>- V rámci předmětu seznamujeme žáky s vhodnými právními normami.</w:t>
      </w:r>
    </w:p>
    <w:p w:rsidR="0013375C" w:rsidRDefault="0013375C" w:rsidP="0013375C">
      <w:pPr>
        <w:jc w:val="both"/>
      </w:pPr>
      <w:r>
        <w:t>- Vedeme žáky k aktivní ochraně zdraví a k ochraně životního prostředí.</w:t>
      </w:r>
    </w:p>
    <w:p w:rsidR="0013375C" w:rsidRDefault="0013375C" w:rsidP="0013375C">
      <w:pPr>
        <w:jc w:val="both"/>
        <w:rPr>
          <w:b/>
        </w:rPr>
      </w:pPr>
    </w:p>
    <w:p w:rsidR="0013375C" w:rsidRDefault="0013375C" w:rsidP="0013375C">
      <w:pPr>
        <w:jc w:val="both"/>
        <w:rPr>
          <w:b/>
        </w:rPr>
      </w:pPr>
      <w:r>
        <w:rPr>
          <w:b/>
        </w:rPr>
        <w:t>Kompetence pracovní</w:t>
      </w:r>
    </w:p>
    <w:p w:rsidR="0013375C" w:rsidRDefault="0013375C" w:rsidP="0013375C">
      <w:pPr>
        <w:jc w:val="both"/>
      </w:pPr>
      <w:r>
        <w:rPr>
          <w:b/>
        </w:rPr>
        <w:t>-</w:t>
      </w:r>
      <w:r>
        <w:t xml:space="preserve">Vedeme žáky k pozitivnímu vztahu k práci. Kvalitně odvedenou práci vždy pochválíme. </w:t>
      </w:r>
    </w:p>
    <w:p w:rsidR="0013375C" w:rsidRDefault="0013375C" w:rsidP="0013375C">
      <w:pPr>
        <w:jc w:val="both"/>
      </w:pPr>
      <w:r>
        <w:t xml:space="preserve">  Prací netrestáme. </w:t>
      </w:r>
    </w:p>
    <w:p w:rsidR="0013375C" w:rsidRDefault="0013375C" w:rsidP="0013375C">
      <w:pPr>
        <w:jc w:val="both"/>
      </w:pPr>
      <w:r>
        <w:t xml:space="preserve">- Při výuce vytváříme podnětné a tvořivé pracovní prostředí. Měníme pracovní podmínky, </w:t>
      </w:r>
    </w:p>
    <w:p w:rsidR="0013375C" w:rsidRDefault="0013375C" w:rsidP="0013375C">
      <w:pPr>
        <w:jc w:val="both"/>
      </w:pPr>
      <w:r>
        <w:t xml:space="preserve">  žáky vedeme k adaptaci na nové pracovní podmínky. </w:t>
      </w:r>
    </w:p>
    <w:p w:rsidR="0013375C" w:rsidRDefault="0013375C" w:rsidP="0013375C">
      <w:pPr>
        <w:jc w:val="both"/>
      </w:pPr>
      <w:r>
        <w:t>- Důsledně vedeme žáky k dodržování vymezených pravidel, ochraně zdraví a k plnění po-</w:t>
      </w:r>
    </w:p>
    <w:p w:rsidR="0013375C" w:rsidRDefault="0013375C" w:rsidP="0013375C">
      <w:pPr>
        <w:jc w:val="both"/>
      </w:pPr>
      <w:r>
        <w:t xml:space="preserve">  vinností a závazků.</w:t>
      </w:r>
    </w:p>
    <w:p w:rsidR="0013375C" w:rsidRDefault="0013375C" w:rsidP="0013375C">
      <w:pPr>
        <w:jc w:val="both"/>
      </w:pPr>
      <w:r>
        <w:t>- Různými formami (exkurze, film, beseda apod.) seznamujeme žáky s různými profesemi,</w:t>
      </w:r>
    </w:p>
    <w:p w:rsidR="0013375C" w:rsidRDefault="0013375C" w:rsidP="0013375C">
      <w:pPr>
        <w:jc w:val="both"/>
      </w:pPr>
      <w:r>
        <w:t xml:space="preserve">  cíleně ujasňujeme představu žáků o reálné podobě jejich budoucího povolání a o volbě</w:t>
      </w:r>
    </w:p>
    <w:p w:rsidR="0013375C" w:rsidRDefault="0013375C" w:rsidP="0013375C">
      <w:pPr>
        <w:jc w:val="both"/>
      </w:pPr>
      <w:r>
        <w:t xml:space="preserve">  vhodného dalšího studia.</w:t>
      </w:r>
    </w:p>
    <w:p w:rsidR="0013375C" w:rsidRDefault="0013375C" w:rsidP="0013375C">
      <w:pPr>
        <w:jc w:val="both"/>
      </w:pPr>
      <w:r>
        <w:t>- Cíleně motivujeme žáky k dosažení jimi vhodně zvoleného dalšího studia, budoucího</w:t>
      </w:r>
    </w:p>
    <w:p w:rsidR="0013375C" w:rsidRDefault="0013375C" w:rsidP="0013375C">
      <w:pPr>
        <w:jc w:val="both"/>
      </w:pPr>
      <w:r>
        <w:lastRenderedPageBreak/>
        <w:t xml:space="preserve">  povolání.</w:t>
      </w:r>
    </w:p>
    <w:p w:rsidR="0013375C" w:rsidRDefault="0013375C" w:rsidP="0013375C">
      <w:pPr>
        <w:jc w:val="both"/>
      </w:pPr>
    </w:p>
    <w:p w:rsidR="0013375C" w:rsidRDefault="0013375C" w:rsidP="0013375C">
      <w:pPr>
        <w:rPr>
          <w:b/>
          <w:sz w:val="20"/>
          <w:szCs w:val="20"/>
        </w:rPr>
      </w:pPr>
      <w:r>
        <w:rPr>
          <w:b/>
          <w:sz w:val="20"/>
          <w:szCs w:val="20"/>
        </w:rPr>
        <w:t xml:space="preserve">Očekávané výstupy vzdělávacího oboru PRACOVNÍ  VYUČOVÁNÍ  </w:t>
      </w:r>
    </w:p>
    <w:p w:rsidR="0013375C" w:rsidRDefault="0013375C" w:rsidP="0013375C">
      <w:pPr>
        <w:rPr>
          <w:b/>
          <w:i/>
        </w:rPr>
      </w:pPr>
    </w:p>
    <w:p w:rsidR="0013375C" w:rsidRPr="0072479B" w:rsidRDefault="0013375C" w:rsidP="0013375C">
      <w:pPr>
        <w:rPr>
          <w:b/>
          <w:i/>
        </w:rPr>
      </w:pPr>
      <w:r w:rsidRPr="0072479B">
        <w:rPr>
          <w:b/>
          <w:i/>
        </w:rPr>
        <w:t>2.stupeň</w:t>
      </w:r>
    </w:p>
    <w:p w:rsidR="0013375C" w:rsidRDefault="0013375C" w:rsidP="0013375C">
      <w:pPr>
        <w:jc w:val="both"/>
        <w:rPr>
          <w:b/>
          <w:sz w:val="20"/>
          <w:szCs w:val="20"/>
          <w:u w:val="single"/>
        </w:rPr>
      </w:pPr>
    </w:p>
    <w:p w:rsidR="0013375C" w:rsidRPr="00CE5B4C" w:rsidRDefault="0013375C" w:rsidP="0013375C">
      <w:pPr>
        <w:jc w:val="both"/>
        <w:rPr>
          <w:b/>
          <w:sz w:val="20"/>
          <w:szCs w:val="20"/>
          <w:u w:val="single"/>
        </w:rPr>
      </w:pPr>
      <w:r>
        <w:rPr>
          <w:b/>
          <w:sz w:val="20"/>
          <w:szCs w:val="20"/>
          <w:u w:val="single"/>
        </w:rPr>
        <w:t>1</w:t>
      </w:r>
      <w:r w:rsidRPr="00CE5B4C">
        <w:rPr>
          <w:b/>
          <w:sz w:val="20"/>
          <w:szCs w:val="20"/>
          <w:u w:val="single"/>
        </w:rPr>
        <w:t>)  PĚSTITELSTVÍ</w:t>
      </w:r>
    </w:p>
    <w:p w:rsidR="0013375C" w:rsidRPr="00CE5B4C" w:rsidRDefault="0013375C" w:rsidP="0013375C">
      <w:pPr>
        <w:jc w:val="both"/>
        <w:rPr>
          <w:b/>
          <w:sz w:val="20"/>
          <w:szCs w:val="20"/>
        </w:rPr>
      </w:pPr>
      <w:r w:rsidRPr="00CE5B4C">
        <w:rPr>
          <w:b/>
          <w:sz w:val="20"/>
          <w:szCs w:val="20"/>
        </w:rPr>
        <w:t>Očekávané výstupy</w:t>
      </w:r>
    </w:p>
    <w:p w:rsidR="0013375C" w:rsidRPr="00CE5B4C" w:rsidRDefault="0013375C" w:rsidP="0013375C">
      <w:pPr>
        <w:jc w:val="both"/>
        <w:rPr>
          <w:sz w:val="20"/>
          <w:szCs w:val="20"/>
        </w:rPr>
      </w:pPr>
      <w:r w:rsidRPr="00CE5B4C">
        <w:rPr>
          <w:sz w:val="20"/>
          <w:szCs w:val="20"/>
        </w:rPr>
        <w:t>žák</w:t>
      </w:r>
    </w:p>
    <w:p w:rsidR="0013375C" w:rsidRPr="00CE5B4C" w:rsidRDefault="0013375C" w:rsidP="00047652">
      <w:pPr>
        <w:numPr>
          <w:ilvl w:val="0"/>
          <w:numId w:val="197"/>
        </w:numPr>
        <w:jc w:val="both"/>
        <w:rPr>
          <w:sz w:val="20"/>
          <w:szCs w:val="20"/>
        </w:rPr>
      </w:pPr>
      <w:r w:rsidRPr="00CE5B4C">
        <w:rPr>
          <w:sz w:val="20"/>
          <w:szCs w:val="20"/>
        </w:rPr>
        <w:t>volí vhodné pracovní postupy při pěstování vybraných rostlin</w:t>
      </w:r>
    </w:p>
    <w:p w:rsidR="0013375C" w:rsidRPr="00CE5B4C" w:rsidRDefault="0013375C" w:rsidP="00047652">
      <w:pPr>
        <w:numPr>
          <w:ilvl w:val="0"/>
          <w:numId w:val="197"/>
        </w:numPr>
        <w:jc w:val="both"/>
        <w:rPr>
          <w:sz w:val="20"/>
          <w:szCs w:val="20"/>
        </w:rPr>
      </w:pPr>
      <w:r w:rsidRPr="00CE5B4C">
        <w:rPr>
          <w:sz w:val="20"/>
          <w:szCs w:val="20"/>
        </w:rPr>
        <w:t>pěstuje a využívá květiny pro výzdobu</w:t>
      </w:r>
    </w:p>
    <w:p w:rsidR="0013375C" w:rsidRPr="00CE5B4C" w:rsidRDefault="0013375C" w:rsidP="00047652">
      <w:pPr>
        <w:numPr>
          <w:ilvl w:val="0"/>
          <w:numId w:val="197"/>
        </w:numPr>
        <w:jc w:val="both"/>
        <w:rPr>
          <w:sz w:val="20"/>
          <w:szCs w:val="20"/>
        </w:rPr>
      </w:pPr>
      <w:r w:rsidRPr="00CE5B4C">
        <w:rPr>
          <w:sz w:val="20"/>
          <w:szCs w:val="20"/>
        </w:rPr>
        <w:t>používá vhodné pracovní pomůcky a provádí jejich údržbu</w:t>
      </w:r>
    </w:p>
    <w:p w:rsidR="0013375C" w:rsidRPr="00CE5B4C" w:rsidRDefault="0013375C" w:rsidP="00047652">
      <w:pPr>
        <w:numPr>
          <w:ilvl w:val="0"/>
          <w:numId w:val="197"/>
        </w:numPr>
        <w:jc w:val="both"/>
        <w:rPr>
          <w:sz w:val="20"/>
          <w:szCs w:val="20"/>
        </w:rPr>
      </w:pPr>
      <w:r w:rsidRPr="00CE5B4C">
        <w:rPr>
          <w:sz w:val="20"/>
          <w:szCs w:val="20"/>
        </w:rPr>
        <w:t>dodržuje technologickou kázeň, zásady hygieny a bezpečnosti práce, poskytne první pomoc při úrazu</w:t>
      </w:r>
    </w:p>
    <w:p w:rsidR="0013375C" w:rsidRPr="00CE5B4C" w:rsidRDefault="0013375C" w:rsidP="0013375C">
      <w:pPr>
        <w:jc w:val="both"/>
        <w:rPr>
          <w:sz w:val="20"/>
          <w:szCs w:val="20"/>
        </w:rPr>
      </w:pPr>
    </w:p>
    <w:p w:rsidR="0013375C" w:rsidRPr="00CE5B4C" w:rsidRDefault="0013375C" w:rsidP="0013375C">
      <w:pPr>
        <w:jc w:val="both"/>
        <w:rPr>
          <w:b/>
          <w:sz w:val="20"/>
          <w:szCs w:val="20"/>
        </w:rPr>
      </w:pPr>
      <w:r w:rsidRPr="00CE5B4C">
        <w:rPr>
          <w:b/>
          <w:sz w:val="20"/>
          <w:szCs w:val="20"/>
        </w:rPr>
        <w:t>Učivo</w:t>
      </w:r>
    </w:p>
    <w:p w:rsidR="0013375C" w:rsidRPr="00CE5B4C" w:rsidRDefault="0013375C" w:rsidP="0013375C">
      <w:pPr>
        <w:jc w:val="both"/>
        <w:rPr>
          <w:sz w:val="20"/>
          <w:szCs w:val="20"/>
        </w:rPr>
      </w:pPr>
      <w:r w:rsidRPr="00CE5B4C">
        <w:rPr>
          <w:b/>
          <w:sz w:val="20"/>
          <w:szCs w:val="20"/>
        </w:rPr>
        <w:t>základní podmínky pro pěstování</w:t>
      </w:r>
      <w:r w:rsidRPr="00CE5B4C">
        <w:rPr>
          <w:sz w:val="20"/>
          <w:szCs w:val="20"/>
        </w:rPr>
        <w:t xml:space="preserve"> – půda a její zpracování, výživa rostlin, ochrana rostlin a půdy</w:t>
      </w:r>
    </w:p>
    <w:p w:rsidR="0013375C" w:rsidRPr="00CE5B4C" w:rsidRDefault="0013375C" w:rsidP="0013375C">
      <w:pPr>
        <w:jc w:val="both"/>
        <w:rPr>
          <w:sz w:val="20"/>
          <w:szCs w:val="20"/>
        </w:rPr>
      </w:pPr>
      <w:r w:rsidRPr="00CE5B4C">
        <w:rPr>
          <w:b/>
          <w:sz w:val="20"/>
          <w:szCs w:val="20"/>
        </w:rPr>
        <w:t>zelenina</w:t>
      </w:r>
      <w:r w:rsidRPr="00CE5B4C">
        <w:rPr>
          <w:sz w:val="20"/>
          <w:szCs w:val="20"/>
        </w:rPr>
        <w:t xml:space="preserve"> – osivo, sadba, výpěstky, podmínky a zásady pěstování,pěstování vybraných druhů zeleniny</w:t>
      </w:r>
    </w:p>
    <w:p w:rsidR="0013375C" w:rsidRPr="00CE5B4C" w:rsidRDefault="0013375C" w:rsidP="0013375C">
      <w:pPr>
        <w:jc w:val="both"/>
        <w:rPr>
          <w:sz w:val="20"/>
          <w:szCs w:val="20"/>
        </w:rPr>
      </w:pPr>
      <w:r w:rsidRPr="00CE5B4C">
        <w:rPr>
          <w:b/>
          <w:sz w:val="20"/>
          <w:szCs w:val="20"/>
        </w:rPr>
        <w:t>okrasné rostliny</w:t>
      </w:r>
      <w:r w:rsidRPr="00CE5B4C">
        <w:rPr>
          <w:sz w:val="20"/>
          <w:szCs w:val="20"/>
        </w:rPr>
        <w:t xml:space="preserve"> – základy ošetřování pokojových rostlin,pěstování vybraných okrasných dřevin a květin,květina v exteriéru a interiéru(hydroponie,bonsaje), řez, jednoduchá vazba, úprava květin</w:t>
      </w:r>
    </w:p>
    <w:p w:rsidR="0013375C" w:rsidRPr="00CE5B4C" w:rsidRDefault="0013375C" w:rsidP="0013375C">
      <w:pPr>
        <w:jc w:val="both"/>
        <w:rPr>
          <w:sz w:val="20"/>
          <w:szCs w:val="20"/>
        </w:rPr>
      </w:pPr>
      <w:r w:rsidRPr="00CE5B4C">
        <w:rPr>
          <w:b/>
          <w:sz w:val="20"/>
          <w:szCs w:val="20"/>
        </w:rPr>
        <w:t>ovocné rostliny</w:t>
      </w:r>
      <w:r w:rsidRPr="00CE5B4C">
        <w:rPr>
          <w:sz w:val="20"/>
          <w:szCs w:val="20"/>
        </w:rPr>
        <w:t xml:space="preserve"> – druhy ovocných rostlin, způsob pěstování, uskladnění a zpracování</w:t>
      </w:r>
    </w:p>
    <w:p w:rsidR="0013375C" w:rsidRDefault="0013375C" w:rsidP="0013375C">
      <w:pPr>
        <w:jc w:val="both"/>
        <w:rPr>
          <w:sz w:val="20"/>
          <w:szCs w:val="20"/>
        </w:rPr>
      </w:pPr>
      <w:r w:rsidRPr="00CE5B4C">
        <w:rPr>
          <w:b/>
          <w:sz w:val="20"/>
          <w:szCs w:val="20"/>
        </w:rPr>
        <w:t>léčivé rostliny, koření</w:t>
      </w:r>
      <w:r w:rsidRPr="00CE5B4C">
        <w:rPr>
          <w:sz w:val="20"/>
          <w:szCs w:val="20"/>
        </w:rPr>
        <w:t xml:space="preserve"> – pěstování vybrané rostliny, rostliny a zdraví člověka,léčivé účinky rostlin, rostliny jedovaté, rostliny jako drogy a jejich zneužívání, alergie</w:t>
      </w:r>
    </w:p>
    <w:p w:rsidR="0013375C" w:rsidRDefault="0013375C" w:rsidP="0013375C">
      <w:pPr>
        <w:jc w:val="both"/>
        <w:rPr>
          <w:b/>
          <w:sz w:val="20"/>
          <w:szCs w:val="20"/>
          <w:u w:val="single"/>
        </w:rPr>
      </w:pPr>
    </w:p>
    <w:p w:rsidR="0013375C" w:rsidRDefault="0013375C" w:rsidP="0013375C">
      <w:pPr>
        <w:jc w:val="both"/>
        <w:rPr>
          <w:b/>
          <w:sz w:val="20"/>
          <w:szCs w:val="20"/>
          <w:u w:val="single"/>
        </w:rPr>
      </w:pPr>
    </w:p>
    <w:p w:rsidR="0013375C" w:rsidRPr="003C2C5F" w:rsidRDefault="0013375C" w:rsidP="0013375C">
      <w:pPr>
        <w:jc w:val="both"/>
        <w:rPr>
          <w:b/>
          <w:sz w:val="20"/>
          <w:szCs w:val="20"/>
          <w:u w:val="single"/>
        </w:rPr>
      </w:pPr>
      <w:r>
        <w:rPr>
          <w:b/>
          <w:sz w:val="20"/>
          <w:szCs w:val="20"/>
          <w:u w:val="single"/>
        </w:rPr>
        <w:t>2</w:t>
      </w:r>
      <w:r w:rsidRPr="003C2C5F">
        <w:rPr>
          <w:b/>
          <w:sz w:val="20"/>
          <w:szCs w:val="20"/>
          <w:u w:val="single"/>
        </w:rPr>
        <w:t xml:space="preserve">)  </w:t>
      </w:r>
      <w:r>
        <w:rPr>
          <w:b/>
          <w:sz w:val="20"/>
          <w:szCs w:val="20"/>
          <w:u w:val="single"/>
        </w:rPr>
        <w:t>DÍLNY</w:t>
      </w:r>
    </w:p>
    <w:p w:rsidR="0013375C" w:rsidRPr="003C2C5F" w:rsidRDefault="0013375C" w:rsidP="0013375C">
      <w:pPr>
        <w:jc w:val="both"/>
        <w:rPr>
          <w:b/>
          <w:sz w:val="20"/>
          <w:szCs w:val="20"/>
        </w:rPr>
      </w:pPr>
      <w:r w:rsidRPr="003C2C5F">
        <w:rPr>
          <w:b/>
          <w:sz w:val="20"/>
          <w:szCs w:val="20"/>
        </w:rPr>
        <w:t>Očekávané výstupy</w:t>
      </w:r>
    </w:p>
    <w:p w:rsidR="0013375C" w:rsidRPr="003C2C5F" w:rsidRDefault="0013375C" w:rsidP="0013375C">
      <w:pPr>
        <w:jc w:val="both"/>
        <w:rPr>
          <w:sz w:val="20"/>
          <w:szCs w:val="20"/>
        </w:rPr>
      </w:pPr>
      <w:r w:rsidRPr="003C2C5F">
        <w:rPr>
          <w:sz w:val="20"/>
          <w:szCs w:val="20"/>
        </w:rPr>
        <w:t>žák</w:t>
      </w:r>
    </w:p>
    <w:p w:rsidR="0013375C" w:rsidRPr="003C2C5F" w:rsidRDefault="0013375C" w:rsidP="00047652">
      <w:pPr>
        <w:numPr>
          <w:ilvl w:val="0"/>
          <w:numId w:val="196"/>
        </w:numPr>
        <w:jc w:val="both"/>
        <w:rPr>
          <w:sz w:val="20"/>
          <w:szCs w:val="20"/>
        </w:rPr>
      </w:pPr>
      <w:r w:rsidRPr="003C2C5F">
        <w:rPr>
          <w:sz w:val="20"/>
          <w:szCs w:val="20"/>
        </w:rPr>
        <w:t>provádí jednoduché práce s technickými materiály a dodržuje technologickou kázeň</w:t>
      </w:r>
    </w:p>
    <w:p w:rsidR="0013375C" w:rsidRPr="003C2C5F" w:rsidRDefault="0013375C" w:rsidP="00047652">
      <w:pPr>
        <w:numPr>
          <w:ilvl w:val="0"/>
          <w:numId w:val="196"/>
        </w:numPr>
        <w:jc w:val="both"/>
        <w:rPr>
          <w:sz w:val="20"/>
          <w:szCs w:val="20"/>
        </w:rPr>
      </w:pPr>
      <w:r w:rsidRPr="003C2C5F">
        <w:rPr>
          <w:sz w:val="20"/>
          <w:szCs w:val="20"/>
        </w:rPr>
        <w:t>řeší jednoduché technické úkoly s vhodným výběrem materiálů, pracovních nástrojů a nářadí</w:t>
      </w:r>
    </w:p>
    <w:p w:rsidR="0013375C" w:rsidRPr="003C2C5F" w:rsidRDefault="0013375C" w:rsidP="00047652">
      <w:pPr>
        <w:numPr>
          <w:ilvl w:val="0"/>
          <w:numId w:val="196"/>
        </w:numPr>
        <w:jc w:val="both"/>
        <w:rPr>
          <w:sz w:val="20"/>
          <w:szCs w:val="20"/>
        </w:rPr>
      </w:pPr>
      <w:r w:rsidRPr="003C2C5F">
        <w:rPr>
          <w:sz w:val="20"/>
          <w:szCs w:val="20"/>
        </w:rPr>
        <w:t>organizuje a plánuje svoji pracovní činnost</w:t>
      </w:r>
    </w:p>
    <w:p w:rsidR="0013375C" w:rsidRPr="003C2C5F" w:rsidRDefault="0013375C" w:rsidP="00047652">
      <w:pPr>
        <w:numPr>
          <w:ilvl w:val="0"/>
          <w:numId w:val="196"/>
        </w:numPr>
        <w:jc w:val="both"/>
        <w:rPr>
          <w:sz w:val="20"/>
          <w:szCs w:val="20"/>
        </w:rPr>
      </w:pPr>
      <w:r w:rsidRPr="003C2C5F">
        <w:rPr>
          <w:sz w:val="20"/>
          <w:szCs w:val="20"/>
        </w:rPr>
        <w:t>užívá technickou dokumentaci, připraví si vlastní jednoduchý náčrt výrobku</w:t>
      </w:r>
    </w:p>
    <w:p w:rsidR="0013375C" w:rsidRPr="003C2C5F" w:rsidRDefault="0013375C" w:rsidP="00047652">
      <w:pPr>
        <w:numPr>
          <w:ilvl w:val="0"/>
          <w:numId w:val="196"/>
        </w:numPr>
        <w:jc w:val="both"/>
        <w:rPr>
          <w:sz w:val="20"/>
          <w:szCs w:val="20"/>
        </w:rPr>
      </w:pPr>
      <w:r w:rsidRPr="003C2C5F">
        <w:rPr>
          <w:sz w:val="20"/>
          <w:szCs w:val="20"/>
        </w:rPr>
        <w:t>dodržuje obecné zásady bezpečnosti a hygieny při práci i zásady bezpečnosti a ochrany při práci s nástroji a nářadím,poskytne první pomoc při úrazu</w:t>
      </w:r>
    </w:p>
    <w:p w:rsidR="0013375C" w:rsidRPr="003C2C5F" w:rsidRDefault="0013375C" w:rsidP="00047652">
      <w:pPr>
        <w:numPr>
          <w:ilvl w:val="0"/>
          <w:numId w:val="196"/>
        </w:numPr>
        <w:jc w:val="both"/>
        <w:rPr>
          <w:sz w:val="20"/>
          <w:szCs w:val="20"/>
        </w:rPr>
      </w:pPr>
      <w:r w:rsidRPr="003C2C5F">
        <w:rPr>
          <w:sz w:val="20"/>
          <w:szCs w:val="20"/>
        </w:rPr>
        <w:t>sestaví podle návodu, náčrtu, plánu, jednoduchého programu daný model</w:t>
      </w:r>
    </w:p>
    <w:p w:rsidR="0013375C" w:rsidRPr="003C2C5F" w:rsidRDefault="0013375C" w:rsidP="00047652">
      <w:pPr>
        <w:numPr>
          <w:ilvl w:val="0"/>
          <w:numId w:val="196"/>
        </w:numPr>
        <w:jc w:val="both"/>
        <w:rPr>
          <w:sz w:val="20"/>
          <w:szCs w:val="20"/>
        </w:rPr>
      </w:pPr>
      <w:r w:rsidRPr="003C2C5F">
        <w:rPr>
          <w:sz w:val="20"/>
          <w:szCs w:val="20"/>
        </w:rPr>
        <w:t>navrhne a sestaví jednoduché konstrukční prvky a ověří a porovná jejich funkčnost, nosnost, stabilitu aj.</w:t>
      </w:r>
    </w:p>
    <w:p w:rsidR="0013375C" w:rsidRPr="003C2C5F" w:rsidRDefault="0013375C" w:rsidP="00047652">
      <w:pPr>
        <w:numPr>
          <w:ilvl w:val="0"/>
          <w:numId w:val="196"/>
        </w:numPr>
        <w:jc w:val="both"/>
        <w:rPr>
          <w:sz w:val="20"/>
          <w:szCs w:val="20"/>
        </w:rPr>
      </w:pPr>
      <w:r w:rsidRPr="003C2C5F">
        <w:rPr>
          <w:sz w:val="20"/>
          <w:szCs w:val="20"/>
        </w:rPr>
        <w:t>provádí montáž a údržbu jednoduchých předmětů a zařízení</w:t>
      </w:r>
    </w:p>
    <w:p w:rsidR="0013375C" w:rsidRPr="003C2C5F" w:rsidRDefault="0013375C" w:rsidP="00047652">
      <w:pPr>
        <w:numPr>
          <w:ilvl w:val="0"/>
          <w:numId w:val="196"/>
        </w:numPr>
        <w:jc w:val="both"/>
        <w:rPr>
          <w:sz w:val="20"/>
          <w:szCs w:val="20"/>
        </w:rPr>
      </w:pPr>
      <w:r w:rsidRPr="003C2C5F">
        <w:rPr>
          <w:sz w:val="20"/>
          <w:szCs w:val="20"/>
        </w:rPr>
        <w:t>dodržuje zásady bezpečnosti a hygieny práce a bezpečnostní předpisy; poskytne první pomoc při úrazu</w:t>
      </w:r>
    </w:p>
    <w:p w:rsidR="0013375C" w:rsidRPr="003C2C5F" w:rsidRDefault="0013375C" w:rsidP="0013375C">
      <w:pPr>
        <w:jc w:val="both"/>
        <w:rPr>
          <w:b/>
          <w:sz w:val="20"/>
          <w:szCs w:val="20"/>
        </w:rPr>
      </w:pPr>
    </w:p>
    <w:p w:rsidR="0013375C" w:rsidRPr="003C2C5F" w:rsidRDefault="0013375C" w:rsidP="0013375C">
      <w:pPr>
        <w:jc w:val="both"/>
        <w:rPr>
          <w:sz w:val="20"/>
          <w:szCs w:val="20"/>
        </w:rPr>
      </w:pPr>
    </w:p>
    <w:p w:rsidR="0013375C" w:rsidRPr="003C2C5F" w:rsidRDefault="0013375C" w:rsidP="0013375C">
      <w:pPr>
        <w:jc w:val="both"/>
        <w:rPr>
          <w:b/>
          <w:sz w:val="20"/>
          <w:szCs w:val="20"/>
        </w:rPr>
      </w:pPr>
      <w:r w:rsidRPr="003C2C5F">
        <w:rPr>
          <w:b/>
          <w:sz w:val="20"/>
          <w:szCs w:val="20"/>
        </w:rPr>
        <w:t>Učivo</w:t>
      </w:r>
    </w:p>
    <w:p w:rsidR="0013375C" w:rsidRPr="003C2C5F" w:rsidRDefault="0013375C" w:rsidP="0013375C">
      <w:pPr>
        <w:jc w:val="both"/>
        <w:rPr>
          <w:sz w:val="20"/>
          <w:szCs w:val="20"/>
        </w:rPr>
      </w:pPr>
      <w:r w:rsidRPr="003C2C5F">
        <w:rPr>
          <w:sz w:val="20"/>
          <w:szCs w:val="20"/>
        </w:rPr>
        <w:t>vlastnosti materiálu,užití v praxi(dřevo, kov, plasty,kompozity)</w:t>
      </w:r>
    </w:p>
    <w:p w:rsidR="0013375C" w:rsidRPr="003C2C5F" w:rsidRDefault="0013375C" w:rsidP="0013375C">
      <w:pPr>
        <w:jc w:val="both"/>
        <w:rPr>
          <w:sz w:val="20"/>
          <w:szCs w:val="20"/>
        </w:rPr>
      </w:pPr>
      <w:r w:rsidRPr="003C2C5F">
        <w:rPr>
          <w:sz w:val="20"/>
          <w:szCs w:val="20"/>
        </w:rPr>
        <w:t>pracovní pomůcky, nářadí a nástroje pro ruční opracování</w:t>
      </w:r>
    </w:p>
    <w:p w:rsidR="0013375C" w:rsidRPr="003C2C5F" w:rsidRDefault="0013375C" w:rsidP="0013375C">
      <w:pPr>
        <w:jc w:val="both"/>
        <w:rPr>
          <w:sz w:val="20"/>
          <w:szCs w:val="20"/>
        </w:rPr>
      </w:pPr>
      <w:r w:rsidRPr="003C2C5F">
        <w:rPr>
          <w:sz w:val="20"/>
          <w:szCs w:val="20"/>
        </w:rPr>
        <w:t>jednoduché pracovní operace a postupy</w:t>
      </w:r>
    </w:p>
    <w:p w:rsidR="0013375C" w:rsidRPr="003C2C5F" w:rsidRDefault="0013375C" w:rsidP="0013375C">
      <w:pPr>
        <w:jc w:val="both"/>
        <w:rPr>
          <w:sz w:val="20"/>
          <w:szCs w:val="20"/>
        </w:rPr>
      </w:pPr>
      <w:r w:rsidRPr="003C2C5F">
        <w:rPr>
          <w:sz w:val="20"/>
          <w:szCs w:val="20"/>
        </w:rPr>
        <w:t>organizace práce, důležité technologické postupy</w:t>
      </w:r>
    </w:p>
    <w:p w:rsidR="0013375C" w:rsidRPr="003C2C5F" w:rsidRDefault="0013375C" w:rsidP="0013375C">
      <w:pPr>
        <w:jc w:val="both"/>
        <w:rPr>
          <w:sz w:val="20"/>
          <w:szCs w:val="20"/>
        </w:rPr>
      </w:pPr>
      <w:r w:rsidRPr="003C2C5F">
        <w:rPr>
          <w:sz w:val="20"/>
          <w:szCs w:val="20"/>
        </w:rPr>
        <w:t>technické náčrty a výkresy,technické informace, návody</w:t>
      </w:r>
    </w:p>
    <w:p w:rsidR="0013375C" w:rsidRPr="003C2C5F" w:rsidRDefault="0013375C" w:rsidP="0013375C">
      <w:pPr>
        <w:jc w:val="both"/>
        <w:rPr>
          <w:sz w:val="20"/>
          <w:szCs w:val="20"/>
        </w:rPr>
      </w:pPr>
      <w:r w:rsidRPr="003C2C5F">
        <w:rPr>
          <w:sz w:val="20"/>
          <w:szCs w:val="20"/>
        </w:rPr>
        <w:t>úloha techniky v životě člověka,zneužití techniky, technika a životní prostředí,technika a volný čas,tradice a řemesla</w:t>
      </w:r>
    </w:p>
    <w:p w:rsidR="0013375C" w:rsidRPr="003C2C5F" w:rsidRDefault="0013375C" w:rsidP="0013375C">
      <w:pPr>
        <w:jc w:val="both"/>
        <w:rPr>
          <w:sz w:val="20"/>
          <w:szCs w:val="20"/>
        </w:rPr>
      </w:pPr>
      <w:r w:rsidRPr="003C2C5F">
        <w:rPr>
          <w:sz w:val="20"/>
          <w:szCs w:val="20"/>
        </w:rPr>
        <w:t>stavebnice (konstrukční, elektrotechnické, elektronické), sestavování modelů, tvorba konstrukčních prvků, montáž a demontáž</w:t>
      </w:r>
    </w:p>
    <w:p w:rsidR="0013375C" w:rsidRPr="003C2C5F" w:rsidRDefault="0013375C" w:rsidP="0013375C">
      <w:pPr>
        <w:jc w:val="both"/>
        <w:rPr>
          <w:sz w:val="20"/>
          <w:szCs w:val="20"/>
        </w:rPr>
      </w:pPr>
      <w:r w:rsidRPr="003C2C5F">
        <w:rPr>
          <w:sz w:val="20"/>
          <w:szCs w:val="20"/>
        </w:rPr>
        <w:t>návod, předloha, náčrt, plán, schéma, jednoduchý program</w:t>
      </w:r>
    </w:p>
    <w:p w:rsidR="0013375C" w:rsidRPr="003C2C5F" w:rsidRDefault="0013375C" w:rsidP="0013375C">
      <w:pPr>
        <w:jc w:val="both"/>
        <w:rPr>
          <w:sz w:val="20"/>
          <w:szCs w:val="20"/>
        </w:rPr>
      </w:pPr>
    </w:p>
    <w:p w:rsidR="0013375C" w:rsidRDefault="0013375C" w:rsidP="0013375C">
      <w:pPr>
        <w:rPr>
          <w:b/>
          <w:sz w:val="20"/>
          <w:szCs w:val="20"/>
          <w:u w:val="single"/>
        </w:rPr>
      </w:pPr>
      <w:r>
        <w:rPr>
          <w:b/>
          <w:sz w:val="20"/>
          <w:szCs w:val="20"/>
          <w:u w:val="single"/>
        </w:rPr>
        <w:t xml:space="preserve">3)  VAŘENÍ  </w:t>
      </w:r>
    </w:p>
    <w:p w:rsidR="0013375C" w:rsidRDefault="0013375C" w:rsidP="0013375C">
      <w:pPr>
        <w:rPr>
          <w:b/>
          <w:sz w:val="20"/>
          <w:szCs w:val="20"/>
        </w:rPr>
      </w:pPr>
      <w:r>
        <w:rPr>
          <w:b/>
          <w:sz w:val="20"/>
          <w:szCs w:val="20"/>
        </w:rPr>
        <w:t>Očekávané výstupy</w:t>
      </w:r>
    </w:p>
    <w:p w:rsidR="0013375C" w:rsidRDefault="0013375C" w:rsidP="0013375C">
      <w:pPr>
        <w:rPr>
          <w:sz w:val="20"/>
          <w:szCs w:val="20"/>
        </w:rPr>
      </w:pPr>
      <w:r>
        <w:rPr>
          <w:sz w:val="20"/>
          <w:szCs w:val="20"/>
        </w:rPr>
        <w:t>žák</w:t>
      </w:r>
    </w:p>
    <w:p w:rsidR="0013375C" w:rsidRDefault="0013375C" w:rsidP="00047652">
      <w:pPr>
        <w:numPr>
          <w:ilvl w:val="0"/>
          <w:numId w:val="200"/>
        </w:numPr>
        <w:rPr>
          <w:sz w:val="20"/>
          <w:szCs w:val="20"/>
        </w:rPr>
      </w:pPr>
      <w:r>
        <w:rPr>
          <w:sz w:val="20"/>
          <w:szCs w:val="20"/>
        </w:rPr>
        <w:t>používá základní kuchyňský inventář a bezpečně obsluhuje základní spotřebiče</w:t>
      </w:r>
    </w:p>
    <w:p w:rsidR="0013375C" w:rsidRDefault="0013375C" w:rsidP="00047652">
      <w:pPr>
        <w:numPr>
          <w:ilvl w:val="0"/>
          <w:numId w:val="200"/>
        </w:numPr>
        <w:rPr>
          <w:sz w:val="20"/>
          <w:szCs w:val="20"/>
        </w:rPr>
      </w:pPr>
      <w:r>
        <w:rPr>
          <w:sz w:val="20"/>
          <w:szCs w:val="20"/>
        </w:rPr>
        <w:t>připraví jednoduché pokrmy v souladu se zásadami zdravé výživy</w:t>
      </w:r>
    </w:p>
    <w:p w:rsidR="0013375C" w:rsidRDefault="0013375C" w:rsidP="00047652">
      <w:pPr>
        <w:numPr>
          <w:ilvl w:val="0"/>
          <w:numId w:val="200"/>
        </w:numPr>
        <w:rPr>
          <w:sz w:val="20"/>
          <w:szCs w:val="20"/>
        </w:rPr>
      </w:pPr>
      <w:r>
        <w:rPr>
          <w:sz w:val="20"/>
          <w:szCs w:val="20"/>
        </w:rPr>
        <w:t>dodržuje základní principy stolování , společenského chování a obsluhy u stolu ve společnosti</w:t>
      </w:r>
    </w:p>
    <w:p w:rsidR="0013375C" w:rsidRDefault="0013375C" w:rsidP="00047652">
      <w:pPr>
        <w:numPr>
          <w:ilvl w:val="0"/>
          <w:numId w:val="200"/>
        </w:numPr>
        <w:rPr>
          <w:sz w:val="20"/>
          <w:szCs w:val="20"/>
        </w:rPr>
      </w:pPr>
      <w:r>
        <w:rPr>
          <w:sz w:val="20"/>
          <w:szCs w:val="20"/>
        </w:rPr>
        <w:t>dodržuje zásady hygieny a bezpečnosti práce ,poskytne první pomoc při úrazech v kuchyni</w:t>
      </w:r>
    </w:p>
    <w:p w:rsidR="0013375C" w:rsidRDefault="0013375C" w:rsidP="00047652">
      <w:pPr>
        <w:numPr>
          <w:ilvl w:val="0"/>
          <w:numId w:val="200"/>
        </w:numPr>
        <w:rPr>
          <w:sz w:val="20"/>
          <w:szCs w:val="20"/>
        </w:rPr>
      </w:pPr>
      <w:r>
        <w:rPr>
          <w:sz w:val="20"/>
          <w:szCs w:val="20"/>
        </w:rPr>
        <w:t>provádí základní úklid pracovních ploch a nádobí , bezpečně zachází s mycími a čistícími prostředky</w:t>
      </w:r>
    </w:p>
    <w:p w:rsidR="0013375C" w:rsidRDefault="0013375C" w:rsidP="0013375C">
      <w:pPr>
        <w:rPr>
          <w:sz w:val="20"/>
          <w:szCs w:val="20"/>
        </w:rPr>
      </w:pPr>
    </w:p>
    <w:p w:rsidR="0013375C" w:rsidRDefault="0013375C" w:rsidP="0013375C">
      <w:pPr>
        <w:rPr>
          <w:b/>
          <w:sz w:val="20"/>
          <w:szCs w:val="20"/>
        </w:rPr>
      </w:pPr>
    </w:p>
    <w:p w:rsidR="0013375C" w:rsidRDefault="0013375C" w:rsidP="0013375C">
      <w:pPr>
        <w:rPr>
          <w:b/>
          <w:sz w:val="20"/>
          <w:szCs w:val="20"/>
        </w:rPr>
      </w:pPr>
      <w:r>
        <w:rPr>
          <w:b/>
          <w:sz w:val="20"/>
          <w:szCs w:val="20"/>
        </w:rPr>
        <w:t>Učivo</w:t>
      </w:r>
    </w:p>
    <w:p w:rsidR="0013375C" w:rsidRDefault="0013375C" w:rsidP="0013375C">
      <w:pPr>
        <w:rPr>
          <w:sz w:val="20"/>
          <w:szCs w:val="20"/>
        </w:rPr>
      </w:pPr>
      <w:r>
        <w:rPr>
          <w:sz w:val="20"/>
          <w:szCs w:val="20"/>
        </w:rPr>
        <w:lastRenderedPageBreak/>
        <w:t>Kuchyně – vybavení , inventář pro stolování , bezpečnost a hygiena provozu , pořádek a čistota v kuchyni</w:t>
      </w:r>
    </w:p>
    <w:p w:rsidR="0013375C" w:rsidRDefault="0013375C" w:rsidP="0013375C">
      <w:pPr>
        <w:rPr>
          <w:sz w:val="20"/>
          <w:szCs w:val="20"/>
        </w:rPr>
      </w:pPr>
      <w:r>
        <w:rPr>
          <w:sz w:val="20"/>
          <w:szCs w:val="20"/>
        </w:rPr>
        <w:t>Potraviny – výběr ,nákup , skladování , druhy potravin , sestavení jídelníčku</w:t>
      </w:r>
    </w:p>
    <w:p w:rsidR="0013375C" w:rsidRDefault="0013375C" w:rsidP="0013375C">
      <w:pPr>
        <w:rPr>
          <w:sz w:val="20"/>
          <w:szCs w:val="20"/>
        </w:rPr>
      </w:pPr>
      <w:r>
        <w:rPr>
          <w:sz w:val="20"/>
          <w:szCs w:val="20"/>
        </w:rPr>
        <w:t>Příprava pokrmů – studená kuchyně , tepelné úpravy pokrmů , příprava nápojů</w:t>
      </w:r>
    </w:p>
    <w:p w:rsidR="0013375C" w:rsidRDefault="0013375C" w:rsidP="0013375C">
      <w:pPr>
        <w:rPr>
          <w:sz w:val="20"/>
          <w:szCs w:val="20"/>
        </w:rPr>
      </w:pPr>
      <w:r>
        <w:rPr>
          <w:sz w:val="20"/>
          <w:szCs w:val="20"/>
        </w:rPr>
        <w:t>Úprava stolu a stolování – použití základního a drobného inventáře , slavnostní úprava stolu , zásady slušného chování při stolování</w:t>
      </w:r>
    </w:p>
    <w:p w:rsidR="0013375C" w:rsidRDefault="0013375C" w:rsidP="0013375C">
      <w:pPr>
        <w:rPr>
          <w:sz w:val="20"/>
          <w:szCs w:val="20"/>
        </w:rPr>
      </w:pPr>
      <w:r>
        <w:rPr>
          <w:sz w:val="20"/>
          <w:szCs w:val="20"/>
        </w:rPr>
        <w:t>První pomoc –při možných úrazech v kuchyni</w:t>
      </w:r>
    </w:p>
    <w:p w:rsidR="0013375C" w:rsidRDefault="0013375C" w:rsidP="0013375C">
      <w:pPr>
        <w:rPr>
          <w:sz w:val="20"/>
          <w:szCs w:val="20"/>
        </w:rPr>
      </w:pPr>
      <w:r>
        <w:rPr>
          <w:sz w:val="20"/>
          <w:szCs w:val="20"/>
        </w:rPr>
        <w:t>Úklidové práce – udržování čistoty a pořádku na pracovišti</w:t>
      </w:r>
    </w:p>
    <w:p w:rsidR="0013375C" w:rsidRDefault="0013375C" w:rsidP="0013375C">
      <w:pPr>
        <w:ind w:right="-468"/>
        <w:rPr>
          <w:b/>
          <w:sz w:val="20"/>
          <w:szCs w:val="20"/>
          <w:u w:val="single"/>
        </w:rPr>
      </w:pPr>
    </w:p>
    <w:p w:rsidR="0013375C" w:rsidRDefault="0013375C" w:rsidP="0013375C">
      <w:pPr>
        <w:ind w:right="-468"/>
        <w:rPr>
          <w:b/>
          <w:sz w:val="20"/>
          <w:szCs w:val="20"/>
          <w:u w:val="single"/>
        </w:rPr>
      </w:pPr>
    </w:p>
    <w:p w:rsidR="0013375C" w:rsidRDefault="0013375C" w:rsidP="0013375C">
      <w:pPr>
        <w:ind w:left="360" w:right="-468"/>
        <w:rPr>
          <w:sz w:val="20"/>
          <w:szCs w:val="20"/>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r>
        <w:rPr>
          <w:b/>
          <w:sz w:val="28"/>
          <w:u w:val="single"/>
        </w:rPr>
        <w:t>Vzdělávací obsah vyučovacího předmětu Pracovní vyučování – Pěstitelství</w:t>
      </w:r>
    </w:p>
    <w:p w:rsidR="0013375C" w:rsidRDefault="0013375C" w:rsidP="0013375C">
      <w:pPr>
        <w:jc w:val="center"/>
        <w:rPr>
          <w:b/>
          <w:sz w:val="28"/>
          <w:u w:val="single"/>
        </w:rPr>
      </w:pPr>
      <w:r>
        <w:rPr>
          <w:b/>
          <w:sz w:val="28"/>
          <w:u w:val="single"/>
        </w:rPr>
        <w:t>6. ročník</w:t>
      </w:r>
    </w:p>
    <w:p w:rsidR="0013375C" w:rsidRDefault="0013375C" w:rsidP="0013375C">
      <w:pPr>
        <w:rPr>
          <w:sz w:val="20"/>
        </w:rPr>
      </w:pPr>
    </w:p>
    <w:p w:rsidR="0013375C" w:rsidRDefault="0013375C" w:rsidP="0013375C">
      <w:pPr>
        <w:rPr>
          <w:rFonts w:ascii="Wingdings" w:hAnsi="Wingdings"/>
          <w:sz w:val="20"/>
        </w:rPr>
      </w:pPr>
    </w:p>
    <w:p w:rsidR="0013375C" w:rsidRDefault="0013375C" w:rsidP="0013375C">
      <w:pPr>
        <w:rPr>
          <w:b/>
          <w:sz w:val="28"/>
        </w:rPr>
      </w:pPr>
    </w:p>
    <w:p w:rsidR="0013375C" w:rsidRDefault="0013375C" w:rsidP="0013375C">
      <w:pPr>
        <w:rPr>
          <w:b/>
        </w:rPr>
      </w:pPr>
      <w:r>
        <w:rPr>
          <w:b/>
          <w:sz w:val="28"/>
        </w:rPr>
        <w:t xml:space="preserve">A - </w:t>
      </w:r>
      <w:r>
        <w:rPr>
          <w:b/>
        </w:rPr>
        <w:t>Úvod do učiva</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dodržuje zásady  bezpečnosti a ochrany zdraví při práci,</w:t>
      </w:r>
      <w:r>
        <w:rPr>
          <w:sz w:val="20"/>
        </w:rPr>
        <w:tab/>
        <w:t xml:space="preserve">  - řád školní zahrady, bezpečnost a hygiena práce</w:t>
      </w:r>
    </w:p>
    <w:p w:rsidR="0013375C" w:rsidRDefault="0013375C" w:rsidP="0013375C">
      <w:pPr>
        <w:rPr>
          <w:sz w:val="20"/>
        </w:rPr>
      </w:pPr>
      <w:r>
        <w:rPr>
          <w:sz w:val="20"/>
        </w:rPr>
        <w:t xml:space="preserve">  hygienická pravidla</w:t>
      </w:r>
    </w:p>
    <w:p w:rsidR="0013375C" w:rsidRDefault="0013375C" w:rsidP="0013375C">
      <w:pPr>
        <w:rPr>
          <w:sz w:val="20"/>
        </w:rPr>
      </w:pPr>
      <w:r>
        <w:rPr>
          <w:sz w:val="20"/>
        </w:rPr>
        <w:t>- rozezná nářadí a určí jeho užití</w:t>
      </w:r>
      <w:r>
        <w:rPr>
          <w:sz w:val="20"/>
        </w:rPr>
        <w:tab/>
        <w:t xml:space="preserve">                                            - pracovní nářadí</w:t>
      </w:r>
    </w:p>
    <w:p w:rsidR="0013375C" w:rsidRDefault="0013375C" w:rsidP="0013375C">
      <w:pPr>
        <w:rPr>
          <w:sz w:val="20"/>
        </w:rPr>
      </w:pPr>
      <w:r>
        <w:rPr>
          <w:sz w:val="20"/>
        </w:rPr>
        <w:t>- stanoví základní podmínky pro pěstování rostlin</w:t>
      </w:r>
      <w:r>
        <w:rPr>
          <w:sz w:val="20"/>
        </w:rPr>
        <w:tab/>
        <w:t xml:space="preserve">                - půda - druhy, její zpracování, výživa rostlin / Př /</w:t>
      </w:r>
    </w:p>
    <w:p w:rsidR="0013375C" w:rsidRDefault="0013375C" w:rsidP="0013375C">
      <w:pPr>
        <w:rPr>
          <w:sz w:val="20"/>
        </w:rPr>
      </w:pPr>
      <w:r>
        <w:rPr>
          <w:sz w:val="20"/>
        </w:rPr>
        <w:tab/>
        <w:t xml:space="preserve">                                                                                                   ochrana půdy a rostlin</w:t>
      </w:r>
    </w:p>
    <w:p w:rsidR="0013375C" w:rsidRDefault="0013375C" w:rsidP="0013375C">
      <w:pPr>
        <w:rPr>
          <w:sz w:val="20"/>
        </w:rPr>
      </w:pPr>
    </w:p>
    <w:p w:rsidR="0013375C" w:rsidRDefault="0013375C" w:rsidP="0013375C">
      <w:pPr>
        <w:rPr>
          <w:b/>
        </w:rPr>
      </w:pPr>
      <w:r>
        <w:rPr>
          <w:b/>
        </w:rPr>
        <w:t>B - Praktické práce-na podzim</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b/>
          <w:sz w:val="20"/>
        </w:rPr>
        <w:t xml:space="preserve">- </w:t>
      </w:r>
      <w:r>
        <w:rPr>
          <w:sz w:val="20"/>
        </w:rPr>
        <w:t>použije osobní ochranné prostředky, užije správně vhod-</w:t>
      </w:r>
      <w:r>
        <w:rPr>
          <w:sz w:val="20"/>
        </w:rPr>
        <w:tab/>
        <w:t xml:space="preserve">  - práce na školní zahradě - příprava půdy, záhonů a   </w:t>
      </w:r>
    </w:p>
    <w:p w:rsidR="0013375C" w:rsidRDefault="0013375C" w:rsidP="0013375C">
      <w:pPr>
        <w:rPr>
          <w:sz w:val="20"/>
        </w:rPr>
      </w:pPr>
      <w:r>
        <w:rPr>
          <w:sz w:val="20"/>
        </w:rPr>
        <w:t xml:space="preserve"> né nářadí</w:t>
      </w:r>
      <w:r>
        <w:rPr>
          <w:sz w:val="20"/>
        </w:rPr>
        <w:tab/>
        <w:t xml:space="preserve">                                                                                                                     skleníku na zimu, sklizeň                      </w:t>
      </w:r>
    </w:p>
    <w:p w:rsidR="0013375C" w:rsidRDefault="0013375C" w:rsidP="0013375C">
      <w:pPr>
        <w:rPr>
          <w:sz w:val="20"/>
        </w:rPr>
      </w:pPr>
      <w:r>
        <w:rPr>
          <w:sz w:val="20"/>
        </w:rPr>
        <w:t xml:space="preserve">                                                                                                                                                  výpěstků</w:t>
      </w:r>
    </w:p>
    <w:p w:rsidR="0013375C" w:rsidRDefault="0013375C" w:rsidP="0013375C">
      <w:pPr>
        <w:tabs>
          <w:tab w:val="left" w:pos="5040"/>
        </w:tabs>
        <w:rPr>
          <w:sz w:val="20"/>
        </w:rPr>
      </w:pPr>
      <w:r>
        <w:rPr>
          <w:sz w:val="20"/>
        </w:rPr>
        <w:t>- provede jednoduché pracovní úkony při práci na školní</w:t>
      </w:r>
      <w:r>
        <w:rPr>
          <w:sz w:val="20"/>
        </w:rPr>
        <w:tab/>
        <w:t xml:space="preserve"> - úklid zahrady - hrabání listí, jeho odvoz</w:t>
      </w:r>
    </w:p>
    <w:p w:rsidR="0013375C" w:rsidRDefault="0013375C" w:rsidP="0013375C">
      <w:pPr>
        <w:rPr>
          <w:sz w:val="20"/>
        </w:rPr>
      </w:pPr>
      <w:r>
        <w:rPr>
          <w:sz w:val="20"/>
        </w:rPr>
        <w:t xml:space="preserve">  zahradě</w:t>
      </w:r>
    </w:p>
    <w:p w:rsidR="0013375C" w:rsidRDefault="0013375C" w:rsidP="0013375C">
      <w:pPr>
        <w:rPr>
          <w:b/>
        </w:rPr>
      </w:pPr>
    </w:p>
    <w:p w:rsidR="0013375C" w:rsidRDefault="0013375C" w:rsidP="0013375C">
      <w:pPr>
        <w:rPr>
          <w:b/>
        </w:rPr>
      </w:pPr>
      <w:r>
        <w:rPr>
          <w:b/>
        </w:rPr>
        <w:t>C - Polní plodiny</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b/>
          <w:sz w:val="20"/>
        </w:rPr>
        <w:t xml:space="preserve">- </w:t>
      </w:r>
      <w:r>
        <w:rPr>
          <w:sz w:val="20"/>
        </w:rPr>
        <w:t xml:space="preserve">ro                                                    </w:t>
      </w:r>
    </w:p>
    <w:p w:rsidR="0013375C" w:rsidRDefault="0013375C" w:rsidP="0013375C">
      <w:pPr>
        <w:rPr>
          <w:sz w:val="20"/>
        </w:rPr>
      </w:pPr>
    </w:p>
    <w:p w:rsidR="0013375C" w:rsidRDefault="0013375C" w:rsidP="0013375C">
      <w:pPr>
        <w:tabs>
          <w:tab w:val="left" w:pos="5040"/>
        </w:tabs>
        <w:rPr>
          <w:b/>
        </w:rPr>
      </w:pPr>
      <w:r>
        <w:rPr>
          <w:b/>
        </w:rPr>
        <w:t>F - Rostliny kolem nás</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b/>
          <w:sz w:val="20"/>
        </w:rPr>
        <w:t xml:space="preserve">- </w:t>
      </w:r>
      <w:r>
        <w:rPr>
          <w:sz w:val="20"/>
        </w:rPr>
        <w:t>rozpozná rostliny na školní zahradě</w:t>
      </w:r>
      <w:r>
        <w:rPr>
          <w:sz w:val="20"/>
        </w:rPr>
        <w:tab/>
        <w:t xml:space="preserve">                                - rostliny na školní zahradě - zelenina, květiny, stromy</w:t>
      </w:r>
    </w:p>
    <w:p w:rsidR="0013375C" w:rsidRDefault="0013375C" w:rsidP="0013375C">
      <w:pPr>
        <w:tabs>
          <w:tab w:val="left" w:pos="5040"/>
        </w:tabs>
        <w:rPr>
          <w:sz w:val="20"/>
        </w:rPr>
      </w:pPr>
      <w:r>
        <w:rPr>
          <w:sz w:val="20"/>
        </w:rPr>
        <w:t>- dodržuje základy  péče o životní prostředí, chrání je</w:t>
      </w:r>
      <w:r>
        <w:rPr>
          <w:sz w:val="20"/>
        </w:rPr>
        <w:tab/>
        <w:t xml:space="preserve">  - ochrana a ošetřování rostlin</w:t>
      </w:r>
    </w:p>
    <w:p w:rsidR="0013375C" w:rsidRDefault="0013375C" w:rsidP="0013375C">
      <w:pPr>
        <w:rPr>
          <w:sz w:val="20"/>
        </w:rPr>
      </w:pPr>
    </w:p>
    <w:p w:rsidR="0013375C" w:rsidRDefault="0013375C" w:rsidP="0013375C">
      <w:pPr>
        <w:rPr>
          <w:sz w:val="20"/>
        </w:rPr>
      </w:pPr>
      <w:r>
        <w:rPr>
          <w:sz w:val="20"/>
        </w:rPr>
        <w:t>-rozezná druhy  obilovin a jiných polních plodin</w:t>
      </w:r>
      <w:r>
        <w:rPr>
          <w:sz w:val="20"/>
        </w:rPr>
        <w:tab/>
        <w:t xml:space="preserve">                 - obiloviny, okopaniny, jiné polní plodiny - pěstování</w:t>
      </w:r>
    </w:p>
    <w:p w:rsidR="0013375C" w:rsidRDefault="0013375C" w:rsidP="0013375C">
      <w:pPr>
        <w:rPr>
          <w:sz w:val="20"/>
        </w:rPr>
      </w:pPr>
      <w:r>
        <w:rPr>
          <w:sz w:val="20"/>
        </w:rPr>
        <w:t>- uvede zásady jejich pěstování, zmíní jejich užitek</w:t>
      </w:r>
    </w:p>
    <w:p w:rsidR="0013375C" w:rsidRDefault="0013375C" w:rsidP="0013375C">
      <w:pPr>
        <w:rPr>
          <w:b/>
          <w:sz w:val="20"/>
        </w:rPr>
      </w:pPr>
    </w:p>
    <w:p w:rsidR="0013375C" w:rsidRDefault="0013375C" w:rsidP="0013375C">
      <w:pPr>
        <w:rPr>
          <w:b/>
        </w:rPr>
      </w:pPr>
      <w:r>
        <w:rPr>
          <w:b/>
        </w:rPr>
        <w:t>D - Zelenina</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b/>
          <w:sz w:val="20"/>
        </w:rPr>
        <w:t xml:space="preserve">- </w:t>
      </w:r>
      <w:r>
        <w:rPr>
          <w:sz w:val="20"/>
        </w:rPr>
        <w:t>rozliší základní druhy  zeleniny a jejich užití</w:t>
      </w:r>
      <w:r>
        <w:rPr>
          <w:sz w:val="20"/>
        </w:rPr>
        <w:tab/>
        <w:t xml:space="preserve">                 - zelenina - rozdělení druhů, vlastnosti osiva a sadby,</w:t>
      </w:r>
    </w:p>
    <w:p w:rsidR="0013375C" w:rsidRDefault="0013375C" w:rsidP="0013375C">
      <w:pPr>
        <w:rPr>
          <w:sz w:val="20"/>
        </w:rPr>
      </w:pPr>
      <w:r>
        <w:rPr>
          <w:sz w:val="20"/>
        </w:rPr>
        <w:t>- vysvětlí pojmy osivo a sadba, provede pokusy  a pozoro-</w:t>
      </w:r>
      <w:r>
        <w:rPr>
          <w:sz w:val="20"/>
        </w:rPr>
        <w:tab/>
        <w:t xml:space="preserve">                  pěstování vybraných druhů, využití výpěstků</w:t>
      </w:r>
    </w:p>
    <w:p w:rsidR="0013375C" w:rsidRDefault="0013375C" w:rsidP="0013375C">
      <w:pPr>
        <w:rPr>
          <w:sz w:val="20"/>
        </w:rPr>
      </w:pPr>
      <w:r>
        <w:rPr>
          <w:sz w:val="20"/>
        </w:rPr>
        <w:t xml:space="preserve">  vání</w:t>
      </w:r>
    </w:p>
    <w:p w:rsidR="0013375C" w:rsidRDefault="0013375C" w:rsidP="0013375C">
      <w:pPr>
        <w:rPr>
          <w:sz w:val="20"/>
        </w:rPr>
      </w:pPr>
      <w:r>
        <w:rPr>
          <w:sz w:val="20"/>
        </w:rPr>
        <w:t>- pěstitelské činnosti použije v praxi k pěstování zeleniny</w:t>
      </w:r>
    </w:p>
    <w:p w:rsidR="0013375C" w:rsidRDefault="0013375C" w:rsidP="0013375C">
      <w:pPr>
        <w:rPr>
          <w:sz w:val="20"/>
        </w:rPr>
      </w:pPr>
    </w:p>
    <w:p w:rsidR="0013375C" w:rsidRDefault="0013375C" w:rsidP="0013375C">
      <w:pPr>
        <w:rPr>
          <w:b/>
        </w:rPr>
      </w:pPr>
      <w:r>
        <w:rPr>
          <w:b/>
        </w:rPr>
        <w:t>E - Praktické práce-na jaře</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používá ochranné prostředky  a vhodné nářadí</w:t>
      </w:r>
      <w:r>
        <w:rPr>
          <w:sz w:val="20"/>
        </w:rPr>
        <w:tab/>
        <w:t xml:space="preserve">                  - práce na školní zahradě - příprava půdy, rytí,setí a</w:t>
      </w:r>
    </w:p>
    <w:p w:rsidR="0013375C" w:rsidRDefault="0013375C" w:rsidP="0013375C">
      <w:pPr>
        <w:rPr>
          <w:sz w:val="20"/>
        </w:rPr>
      </w:pPr>
      <w:r>
        <w:rPr>
          <w:sz w:val="20"/>
        </w:rPr>
        <w:t xml:space="preserve"> - provede jednoduché pracovní činnosti na zahradě</w:t>
      </w:r>
      <w:r>
        <w:rPr>
          <w:sz w:val="20"/>
        </w:rPr>
        <w:tab/>
        <w:t xml:space="preserve">                                                             sázení,</w:t>
      </w:r>
      <w:r w:rsidRPr="00AB1A68">
        <w:rPr>
          <w:sz w:val="20"/>
        </w:rPr>
        <w:t xml:space="preserve"> </w:t>
      </w:r>
      <w:r>
        <w:rPr>
          <w:sz w:val="20"/>
        </w:rPr>
        <w:t xml:space="preserve">pletí,odvoz plevele            </w:t>
      </w:r>
    </w:p>
    <w:p w:rsidR="0013375C" w:rsidRDefault="0013375C" w:rsidP="0013375C">
      <w:pPr>
        <w:rPr>
          <w:b/>
        </w:rPr>
      </w:pPr>
      <w:r>
        <w:rPr>
          <w:sz w:val="20"/>
        </w:rPr>
        <w:t xml:space="preserve">                                                                                                                                                  a posekané trávy,zalévání   </w:t>
      </w:r>
    </w:p>
    <w:p w:rsidR="0013375C" w:rsidRPr="004C36A0" w:rsidRDefault="0013375C" w:rsidP="0013375C">
      <w:r>
        <w:rPr>
          <w:b/>
        </w:rPr>
        <w:t xml:space="preserve">Způsoby ověřování učiva : </w:t>
      </w:r>
      <w:r w:rsidRPr="004C36A0">
        <w:t>ústní zkoušení , hodnocení pracovních činností , písemný test</w:t>
      </w:r>
    </w:p>
    <w:p w:rsidR="0013375C" w:rsidRDefault="0013375C" w:rsidP="0013375C">
      <w:pPr>
        <w:rPr>
          <w:b/>
          <w:sz w:val="28"/>
        </w:rPr>
      </w:pPr>
    </w:p>
    <w:p w:rsidR="0013375C" w:rsidRDefault="0013375C" w:rsidP="0013375C">
      <w:pPr>
        <w:rPr>
          <w:b/>
          <w:sz w:val="28"/>
          <w:szCs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p>
    <w:p w:rsidR="0013375C" w:rsidRDefault="0013375C" w:rsidP="0013375C">
      <w:pPr>
        <w:jc w:val="center"/>
        <w:rPr>
          <w:b/>
          <w:sz w:val="28"/>
          <w:u w:val="single"/>
        </w:rPr>
      </w:pPr>
      <w:r>
        <w:rPr>
          <w:b/>
          <w:sz w:val="28"/>
          <w:u w:val="single"/>
        </w:rPr>
        <w:t>Vzdělávací obsah vyučovacího předmětu Pracovní vyučování – Dílny</w:t>
      </w:r>
    </w:p>
    <w:p w:rsidR="0013375C" w:rsidRDefault="0013375C" w:rsidP="0013375C">
      <w:pPr>
        <w:jc w:val="center"/>
        <w:rPr>
          <w:b/>
          <w:sz w:val="28"/>
          <w:u w:val="single"/>
        </w:rPr>
      </w:pPr>
      <w:r>
        <w:rPr>
          <w:b/>
          <w:sz w:val="28"/>
          <w:u w:val="single"/>
        </w:rPr>
        <w:t>6. ročník</w:t>
      </w:r>
    </w:p>
    <w:p w:rsidR="0013375C" w:rsidRDefault="0013375C" w:rsidP="0013375C">
      <w:pPr>
        <w:rPr>
          <w:b/>
          <w:sz w:val="28"/>
          <w:u w:val="single"/>
        </w:rPr>
      </w:pPr>
    </w:p>
    <w:p w:rsidR="0013375C" w:rsidRDefault="0013375C" w:rsidP="0013375C">
      <w:pPr>
        <w:rPr>
          <w:b/>
          <w:sz w:val="28"/>
        </w:rPr>
      </w:pPr>
    </w:p>
    <w:p w:rsidR="0013375C" w:rsidRDefault="0013375C" w:rsidP="0013375C">
      <w:pPr>
        <w:rPr>
          <w:b/>
        </w:rPr>
      </w:pPr>
      <w:r>
        <w:rPr>
          <w:b/>
        </w:rPr>
        <w:t>A - Úvod do učiva</w:t>
      </w:r>
    </w:p>
    <w:p w:rsidR="0013375C" w:rsidRDefault="0013375C" w:rsidP="0013375C">
      <w:pPr>
        <w:tabs>
          <w:tab w:val="left" w:pos="5040"/>
        </w:tabs>
        <w:rPr>
          <w:b/>
          <w:sz w:val="20"/>
        </w:rPr>
      </w:pPr>
      <w:r>
        <w:rPr>
          <w:b/>
          <w:sz w:val="20"/>
        </w:rPr>
        <w:t>Konkretizované výstupy žáka:                                                  Konkretizované učivo:</w:t>
      </w:r>
    </w:p>
    <w:p w:rsidR="0013375C" w:rsidRDefault="0013375C" w:rsidP="0013375C">
      <w:pPr>
        <w:tabs>
          <w:tab w:val="left" w:pos="5040"/>
        </w:tabs>
        <w:rPr>
          <w:sz w:val="20"/>
        </w:rPr>
      </w:pPr>
      <w:r>
        <w:rPr>
          <w:sz w:val="20"/>
        </w:rPr>
        <w:t>- dodržuje zásady  bezpečnosti a ochrany  zdraví při práci,</w:t>
      </w:r>
      <w:r>
        <w:rPr>
          <w:sz w:val="20"/>
        </w:rPr>
        <w:tab/>
        <w:t xml:space="preserve">   - řád školní dílny, bezpečnost a hygiena práce</w:t>
      </w:r>
    </w:p>
    <w:p w:rsidR="0013375C" w:rsidRDefault="0013375C" w:rsidP="0013375C">
      <w:pPr>
        <w:rPr>
          <w:sz w:val="20"/>
        </w:rPr>
      </w:pPr>
      <w:r>
        <w:rPr>
          <w:sz w:val="20"/>
        </w:rPr>
        <w:t xml:space="preserve">  hygienická pravidla</w:t>
      </w:r>
    </w:p>
    <w:p w:rsidR="0013375C" w:rsidRDefault="0013375C" w:rsidP="0013375C">
      <w:pPr>
        <w:rPr>
          <w:sz w:val="20"/>
        </w:rPr>
      </w:pPr>
      <w:r>
        <w:rPr>
          <w:sz w:val="20"/>
        </w:rPr>
        <w:t>- rozpozná pojmy  surovina a materiál</w:t>
      </w:r>
      <w:r>
        <w:rPr>
          <w:sz w:val="20"/>
        </w:rPr>
        <w:tab/>
        <w:t xml:space="preserve">                                - surovina, materiál a výrobek</w:t>
      </w:r>
    </w:p>
    <w:p w:rsidR="0013375C" w:rsidRDefault="0013375C" w:rsidP="0013375C">
      <w:pPr>
        <w:rPr>
          <w:sz w:val="20"/>
        </w:rPr>
      </w:pPr>
    </w:p>
    <w:p w:rsidR="0013375C" w:rsidRDefault="0013375C" w:rsidP="0013375C">
      <w:pPr>
        <w:rPr>
          <w:sz w:val="20"/>
        </w:rPr>
      </w:pPr>
    </w:p>
    <w:p w:rsidR="0013375C" w:rsidRDefault="0013375C" w:rsidP="0013375C">
      <w:pPr>
        <w:rPr>
          <w:b/>
        </w:rPr>
      </w:pPr>
      <w:r>
        <w:rPr>
          <w:b/>
        </w:rPr>
        <w:t>B - Základy technického zobrazování</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čte technickou dokumentaci</w:t>
      </w:r>
      <w:r>
        <w:rPr>
          <w:sz w:val="20"/>
        </w:rPr>
        <w:tab/>
        <w:t xml:space="preserve">                                             - zobrazování jedním průmětem - druhy čar,kótování   </w:t>
      </w:r>
    </w:p>
    <w:p w:rsidR="0013375C" w:rsidRDefault="0013375C" w:rsidP="0013375C">
      <w:pPr>
        <w:rPr>
          <w:sz w:val="20"/>
        </w:rPr>
      </w:pPr>
      <w:r>
        <w:rPr>
          <w:sz w:val="20"/>
        </w:rPr>
        <w:tab/>
        <w:t xml:space="preserve">                                                                                        měřítko / M /</w:t>
      </w:r>
    </w:p>
    <w:p w:rsidR="0013375C" w:rsidRDefault="0013375C" w:rsidP="0013375C">
      <w:pPr>
        <w:rPr>
          <w:sz w:val="20"/>
        </w:rPr>
      </w:pPr>
    </w:p>
    <w:p w:rsidR="0013375C" w:rsidRDefault="0013375C" w:rsidP="0013375C">
      <w:pPr>
        <w:rPr>
          <w:b/>
        </w:rPr>
      </w:pPr>
      <w:r>
        <w:rPr>
          <w:b/>
        </w:rPr>
        <w:t>C - Dřevo</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rozliší druhy  dřeva podle vlastností a užití</w:t>
      </w:r>
      <w:r>
        <w:rPr>
          <w:sz w:val="20"/>
        </w:rPr>
        <w:tab/>
        <w:t xml:space="preserve">                              - dřevo - vlastnosti, řezivo</w:t>
      </w:r>
    </w:p>
    <w:p w:rsidR="0013375C" w:rsidRDefault="0013375C" w:rsidP="0013375C">
      <w:pPr>
        <w:rPr>
          <w:sz w:val="20"/>
        </w:rPr>
      </w:pPr>
      <w:r>
        <w:rPr>
          <w:sz w:val="20"/>
        </w:rPr>
        <w:t>- pomocí jednoduchých pracovních úkonů opracuje dřevo</w:t>
      </w:r>
      <w:r>
        <w:rPr>
          <w:sz w:val="20"/>
        </w:rPr>
        <w:tab/>
        <w:t xml:space="preserve">  - práce se dřevem - orýsování, upínání, řezání, pilování       - ověří si práci se dřevem, zhotoví zadaný  výrobek</w:t>
      </w:r>
      <w:r>
        <w:rPr>
          <w:sz w:val="20"/>
        </w:rPr>
        <w:tab/>
        <w:t xml:space="preserve">                                                 broušení, spojování hřebíky</w:t>
      </w:r>
    </w:p>
    <w:p w:rsidR="0013375C" w:rsidRDefault="0013375C" w:rsidP="0013375C">
      <w:pPr>
        <w:rPr>
          <w:sz w:val="20"/>
        </w:rPr>
      </w:pPr>
    </w:p>
    <w:p w:rsidR="0013375C" w:rsidRDefault="0013375C" w:rsidP="0013375C">
      <w:pPr>
        <w:rPr>
          <w:b/>
        </w:rPr>
      </w:pPr>
      <w:r>
        <w:rPr>
          <w:b/>
        </w:rPr>
        <w:t>D - Kovy</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rozliší vlastnosti běžně užívaných kovů, rozpozná druh</w:t>
      </w:r>
      <w:r>
        <w:rPr>
          <w:sz w:val="20"/>
        </w:rPr>
        <w:tab/>
        <w:t xml:space="preserve">   - kovy - vlastnosti</w:t>
      </w:r>
    </w:p>
    <w:p w:rsidR="0013375C" w:rsidRDefault="0013375C" w:rsidP="0013375C">
      <w:pPr>
        <w:rPr>
          <w:sz w:val="20"/>
        </w:rPr>
      </w:pPr>
      <w:r>
        <w:rPr>
          <w:sz w:val="20"/>
        </w:rPr>
        <w:t>- provede zadané praktické činnosti s plechem</w:t>
      </w:r>
      <w:r>
        <w:rPr>
          <w:sz w:val="20"/>
        </w:rPr>
        <w:tab/>
        <w:t xml:space="preserve">                 - práce s kovy / plech / - rovnání, orýsování, stříhání,</w:t>
      </w:r>
    </w:p>
    <w:p w:rsidR="0013375C" w:rsidRDefault="0013375C" w:rsidP="0013375C">
      <w:pPr>
        <w:rPr>
          <w:sz w:val="20"/>
        </w:rPr>
      </w:pPr>
      <w:r>
        <w:rPr>
          <w:sz w:val="20"/>
        </w:rPr>
        <w:tab/>
        <w:t xml:space="preserve">                                                                                                                                ohýbání</w:t>
      </w:r>
    </w:p>
    <w:p w:rsidR="0013375C" w:rsidRDefault="0013375C" w:rsidP="0013375C">
      <w:pPr>
        <w:rPr>
          <w:sz w:val="20"/>
        </w:rPr>
      </w:pPr>
    </w:p>
    <w:p w:rsidR="0013375C" w:rsidRDefault="0013375C" w:rsidP="0013375C">
      <w:pPr>
        <w:rPr>
          <w:b/>
        </w:rPr>
      </w:pPr>
      <w:r>
        <w:rPr>
          <w:b/>
        </w:rPr>
        <w:t>E - Plasty</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posoudí význam plastů pro dnešní společnost</w:t>
      </w:r>
      <w:r>
        <w:rPr>
          <w:sz w:val="20"/>
        </w:rPr>
        <w:tab/>
        <w:t xml:space="preserve">                 - plasty - vlastnosti, výroba, příklady</w:t>
      </w:r>
    </w:p>
    <w:p w:rsidR="0013375C" w:rsidRDefault="0013375C" w:rsidP="0013375C">
      <w:pPr>
        <w:rPr>
          <w:sz w:val="20"/>
        </w:rPr>
      </w:pPr>
      <w:r>
        <w:rPr>
          <w:sz w:val="20"/>
        </w:rPr>
        <w:t>- určí společné vlastnosti</w:t>
      </w:r>
    </w:p>
    <w:p w:rsidR="0013375C" w:rsidRDefault="0013375C" w:rsidP="0013375C">
      <w:pPr>
        <w:rPr>
          <w:sz w:val="20"/>
        </w:rPr>
      </w:pPr>
      <w:r>
        <w:rPr>
          <w:sz w:val="20"/>
        </w:rPr>
        <w:t>- aplikuje učivo práce s plasty  do praxe při výrobě daného</w:t>
      </w:r>
      <w:r>
        <w:rPr>
          <w:sz w:val="20"/>
        </w:rPr>
        <w:tab/>
        <w:t xml:space="preserve">   - práce s plasty - orýsování, upínání, oddělování,       </w:t>
      </w:r>
    </w:p>
    <w:p w:rsidR="0013375C" w:rsidRDefault="0013375C" w:rsidP="0013375C">
      <w:pPr>
        <w:rPr>
          <w:sz w:val="20"/>
        </w:rPr>
      </w:pPr>
      <w:r>
        <w:rPr>
          <w:sz w:val="20"/>
        </w:rPr>
        <w:t xml:space="preserve">   výrobku                                                                                                                                pilování, vrtání, broušení</w:t>
      </w:r>
    </w:p>
    <w:p w:rsidR="0013375C" w:rsidRDefault="0013375C" w:rsidP="0013375C">
      <w:pPr>
        <w:rPr>
          <w:sz w:val="20"/>
        </w:rPr>
      </w:pPr>
    </w:p>
    <w:p w:rsidR="0013375C" w:rsidRDefault="0013375C" w:rsidP="0013375C">
      <w:pPr>
        <w:rPr>
          <w:b/>
        </w:rPr>
      </w:pPr>
      <w:r>
        <w:rPr>
          <w:b/>
        </w:rPr>
        <w:t>F - Samostatná práce, opakování</w:t>
      </w:r>
    </w:p>
    <w:p w:rsidR="0013375C" w:rsidRDefault="0013375C" w:rsidP="0013375C">
      <w:pPr>
        <w:rPr>
          <w:b/>
          <w:sz w:val="20"/>
        </w:rPr>
      </w:pPr>
      <w:r>
        <w:rPr>
          <w:b/>
          <w:sz w:val="20"/>
        </w:rPr>
        <w:t>Konkretizované výstupy žáka:</w:t>
      </w:r>
      <w:r>
        <w:rPr>
          <w:b/>
          <w:sz w:val="20"/>
        </w:rPr>
        <w:tab/>
        <w:t xml:space="preserve">                                             Konkretizované učivo:</w:t>
      </w:r>
    </w:p>
    <w:p w:rsidR="0013375C" w:rsidRDefault="0013375C" w:rsidP="0013375C">
      <w:pPr>
        <w:rPr>
          <w:sz w:val="20"/>
        </w:rPr>
      </w:pPr>
      <w:r>
        <w:rPr>
          <w:sz w:val="20"/>
        </w:rPr>
        <w:t>- zhotoví zadaný výrobek podle technické dokumentace,</w:t>
      </w:r>
      <w:r>
        <w:rPr>
          <w:sz w:val="20"/>
        </w:rPr>
        <w:tab/>
        <w:t xml:space="preserve">    - práce s využitím různých materiálů, stanovení jejich  použije vhodné pomůcky, nástroje a ochranné prostředky</w:t>
      </w:r>
      <w:r>
        <w:rPr>
          <w:sz w:val="20"/>
        </w:rPr>
        <w:tab/>
        <w:t xml:space="preserve">       vlastností</w:t>
      </w:r>
    </w:p>
    <w:p w:rsidR="0013375C" w:rsidRDefault="0013375C" w:rsidP="0013375C">
      <w:pPr>
        <w:rPr>
          <w:sz w:val="20"/>
        </w:rPr>
      </w:pPr>
      <w:r>
        <w:rPr>
          <w:sz w:val="20"/>
        </w:rPr>
        <w:t xml:space="preserve">- udržuje pořádek na pracovním místě </w:t>
      </w:r>
    </w:p>
    <w:p w:rsidR="0013375C" w:rsidRDefault="0013375C" w:rsidP="0013375C">
      <w:pPr>
        <w:rPr>
          <w:b/>
          <w:sz w:val="28"/>
          <w:u w:val="single"/>
        </w:rPr>
      </w:pPr>
    </w:p>
    <w:p w:rsidR="0013375C" w:rsidRPr="004C36A0" w:rsidRDefault="0013375C" w:rsidP="0013375C">
      <w:r>
        <w:rPr>
          <w:b/>
        </w:rPr>
        <w:t xml:space="preserve">Způsoby ověřování učiva : </w:t>
      </w:r>
      <w:r w:rsidRPr="004C36A0">
        <w:t>ústní zkoušení , hodnocení pracovních činností , písemný test</w:t>
      </w:r>
    </w:p>
    <w:p w:rsidR="0013375C" w:rsidRDefault="0013375C" w:rsidP="0013375C">
      <w:pPr>
        <w:rPr>
          <w:b/>
          <w:sz w:val="28"/>
          <w:u w:val="single"/>
        </w:rPr>
      </w:pPr>
    </w:p>
    <w:p w:rsidR="0013375C" w:rsidRDefault="0013375C" w:rsidP="0013375C">
      <w:pPr>
        <w:rPr>
          <w:b/>
          <w:sz w:val="28"/>
          <w:u w:val="single"/>
        </w:rPr>
      </w:pPr>
    </w:p>
    <w:p w:rsidR="0013375C" w:rsidRDefault="0013375C" w:rsidP="0013375C">
      <w:pPr>
        <w:rPr>
          <w:b/>
          <w:sz w:val="28"/>
          <w:u w:val="single"/>
        </w:rPr>
      </w:pPr>
    </w:p>
    <w:p w:rsidR="0013375C" w:rsidRPr="00CE5B4C" w:rsidRDefault="0013375C" w:rsidP="0013375C">
      <w:pPr>
        <w:jc w:val="both"/>
        <w:rPr>
          <w:sz w:val="20"/>
          <w:szCs w:val="20"/>
        </w:rPr>
      </w:pPr>
    </w:p>
    <w:p w:rsidR="0013375C" w:rsidRPr="00CE5B4C" w:rsidRDefault="0013375C" w:rsidP="0013375C">
      <w:pPr>
        <w:jc w:val="both"/>
        <w:rPr>
          <w:sz w:val="20"/>
          <w:szCs w:val="20"/>
        </w:rPr>
      </w:pPr>
    </w:p>
    <w:p w:rsidR="0013375C" w:rsidRPr="00CE5B4C" w:rsidRDefault="0013375C" w:rsidP="0013375C">
      <w:pPr>
        <w:jc w:val="both"/>
        <w:rPr>
          <w:sz w:val="20"/>
          <w:szCs w:val="20"/>
        </w:rPr>
      </w:pPr>
    </w:p>
    <w:p w:rsidR="0013375C" w:rsidRPr="00CE5B4C" w:rsidRDefault="0013375C" w:rsidP="0013375C">
      <w:pPr>
        <w:rPr>
          <w:b/>
          <w:sz w:val="20"/>
          <w:szCs w:val="20"/>
          <w:u w:val="single"/>
        </w:rPr>
      </w:pPr>
    </w:p>
    <w:p w:rsidR="0013375C" w:rsidRPr="00CE5B4C" w:rsidRDefault="0013375C" w:rsidP="0013375C">
      <w:pPr>
        <w:rPr>
          <w:b/>
          <w:sz w:val="20"/>
          <w:szCs w:val="20"/>
          <w:u w:val="single"/>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b/>
          <w:sz w:val="28"/>
          <w:szCs w:val="28"/>
          <w:u w:val="single"/>
        </w:rPr>
      </w:pPr>
      <w:r>
        <w:rPr>
          <w:b/>
          <w:sz w:val="28"/>
          <w:szCs w:val="28"/>
          <w:u w:val="single"/>
        </w:rPr>
        <w:t>Vzdělávací obsah vyučovacího předmětu Pracovní vyučování – Vaření</w:t>
      </w:r>
    </w:p>
    <w:p w:rsidR="0013375C" w:rsidRPr="009E73F4" w:rsidRDefault="0013375C" w:rsidP="0013375C">
      <w:pPr>
        <w:rPr>
          <w:b/>
          <w:sz w:val="28"/>
          <w:szCs w:val="28"/>
          <w:u w:val="single"/>
        </w:rPr>
      </w:pPr>
      <w:r>
        <w:rPr>
          <w:b/>
          <w:sz w:val="28"/>
          <w:szCs w:val="28"/>
        </w:rPr>
        <w:t xml:space="preserve">                                              </w:t>
      </w:r>
      <w:r w:rsidRPr="009E73F4">
        <w:rPr>
          <w:b/>
          <w:sz w:val="28"/>
          <w:szCs w:val="28"/>
          <w:u w:val="single"/>
        </w:rPr>
        <w:t>7. ročník(dívky)</w:t>
      </w:r>
    </w:p>
    <w:p w:rsidR="0013375C" w:rsidRPr="009E73F4" w:rsidRDefault="0013375C" w:rsidP="0013375C">
      <w:pPr>
        <w:rPr>
          <w:sz w:val="20"/>
          <w:szCs w:val="20"/>
        </w:rPr>
      </w:pPr>
    </w:p>
    <w:tbl>
      <w:tblPr>
        <w:tblW w:w="0" w:type="auto"/>
        <w:tblLook w:val="01E0" w:firstRow="1" w:lastRow="1" w:firstColumn="1" w:lastColumn="1" w:noHBand="0" w:noVBand="0"/>
      </w:tblPr>
      <w:tblGrid>
        <w:gridCol w:w="5148"/>
        <w:gridCol w:w="4706"/>
      </w:tblGrid>
      <w:tr w:rsidR="0013375C" w:rsidRPr="004813E7" w:rsidTr="00FF71E3">
        <w:tc>
          <w:tcPr>
            <w:tcW w:w="5148" w:type="dxa"/>
            <w:shd w:val="clear" w:color="auto" w:fill="auto"/>
          </w:tcPr>
          <w:p w:rsidR="0013375C" w:rsidRPr="004813E7" w:rsidRDefault="0013375C" w:rsidP="00FF71E3">
            <w:pPr>
              <w:rPr>
                <w:b/>
                <w:sz w:val="28"/>
                <w:szCs w:val="28"/>
              </w:rPr>
            </w:pPr>
            <w:r w:rsidRPr="004813E7">
              <w:rPr>
                <w:b/>
                <w:sz w:val="28"/>
                <w:szCs w:val="28"/>
              </w:rPr>
              <w:t>5.  Příprava pokrmů</w:t>
            </w:r>
          </w:p>
          <w:p w:rsidR="0013375C" w:rsidRPr="004813E7" w:rsidRDefault="0013375C" w:rsidP="00FF71E3">
            <w:pPr>
              <w:rPr>
                <w:b/>
              </w:rPr>
            </w:pPr>
            <w:r w:rsidRPr="004813E7">
              <w:rPr>
                <w:b/>
              </w:rPr>
              <w:t>A- Kuchyně</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8" w:type="dxa"/>
            <w:shd w:val="clear" w:color="auto" w:fill="auto"/>
          </w:tcPr>
          <w:p w:rsidR="0013375C" w:rsidRPr="004813E7" w:rsidRDefault="0013375C" w:rsidP="00FF71E3">
            <w:pPr>
              <w:rPr>
                <w:b/>
                <w:sz w:val="20"/>
                <w:szCs w:val="20"/>
              </w:rPr>
            </w:pPr>
            <w:r w:rsidRPr="004813E7">
              <w:rPr>
                <w:b/>
                <w:sz w:val="20"/>
                <w:szCs w:val="20"/>
              </w:rPr>
              <w:t>Konkretizované výstupy žáka:</w:t>
            </w:r>
          </w:p>
          <w:p w:rsidR="0013375C" w:rsidRPr="004813E7" w:rsidRDefault="0013375C" w:rsidP="00FF71E3">
            <w:pPr>
              <w:rPr>
                <w:sz w:val="20"/>
                <w:szCs w:val="20"/>
              </w:rPr>
            </w:pPr>
            <w:r w:rsidRPr="004813E7">
              <w:rPr>
                <w:sz w:val="20"/>
                <w:szCs w:val="20"/>
              </w:rPr>
              <w:t>-seznámí se s pracovištěm ( centrum přípravné , varné , mycí) a s inventářem</w:t>
            </w:r>
          </w:p>
          <w:p w:rsidR="0013375C" w:rsidRPr="004813E7" w:rsidRDefault="0013375C" w:rsidP="00FF71E3">
            <w:pPr>
              <w:rPr>
                <w:sz w:val="20"/>
                <w:szCs w:val="20"/>
              </w:rPr>
            </w:pPr>
            <w:r w:rsidRPr="004813E7">
              <w:rPr>
                <w:sz w:val="20"/>
                <w:szCs w:val="20"/>
              </w:rPr>
              <w:t>-dodržuje řád cvičné kuchyně , bezpečnost a hygienu práce</w:t>
            </w:r>
          </w:p>
          <w:p w:rsidR="0013375C" w:rsidRPr="004813E7" w:rsidRDefault="0013375C" w:rsidP="00FF71E3">
            <w:pPr>
              <w:rPr>
                <w:sz w:val="20"/>
                <w:szCs w:val="20"/>
              </w:rPr>
            </w:pPr>
            <w:r w:rsidRPr="004813E7">
              <w:rPr>
                <w:sz w:val="20"/>
                <w:szCs w:val="20"/>
              </w:rPr>
              <w:t>-udržuje v čistotě pracovní oděv a obuv</w:t>
            </w:r>
          </w:p>
          <w:p w:rsidR="0013375C" w:rsidRPr="004813E7" w:rsidRDefault="0013375C" w:rsidP="00FF71E3">
            <w:pPr>
              <w:rPr>
                <w:sz w:val="20"/>
                <w:szCs w:val="20"/>
              </w:rPr>
            </w:pPr>
            <w:r w:rsidRPr="004813E7">
              <w:rPr>
                <w:sz w:val="20"/>
                <w:szCs w:val="20"/>
              </w:rPr>
              <w:t>-dodržuje kázeň a pořádek na pracovišti , když je třeba provádí úklidové práce</w:t>
            </w:r>
          </w:p>
          <w:p w:rsidR="0013375C" w:rsidRPr="004813E7" w:rsidRDefault="0013375C" w:rsidP="00FF71E3">
            <w:pPr>
              <w:rPr>
                <w:sz w:val="20"/>
                <w:szCs w:val="20"/>
              </w:rPr>
            </w:pPr>
          </w:p>
        </w:tc>
        <w:tc>
          <w:tcPr>
            <w:tcW w:w="4706" w:type="dxa"/>
            <w:shd w:val="clear" w:color="auto" w:fill="auto"/>
          </w:tcPr>
          <w:p w:rsidR="0013375C" w:rsidRPr="004813E7" w:rsidRDefault="0013375C" w:rsidP="00FF71E3">
            <w:pPr>
              <w:rPr>
                <w:b/>
                <w:sz w:val="20"/>
                <w:szCs w:val="20"/>
              </w:rPr>
            </w:pPr>
            <w:r w:rsidRPr="004813E7">
              <w:rPr>
                <w:b/>
                <w:sz w:val="20"/>
                <w:szCs w:val="20"/>
              </w:rPr>
              <w:t>Konkretizované učivo:</w:t>
            </w:r>
          </w:p>
          <w:p w:rsidR="0013375C" w:rsidRPr="004813E7" w:rsidRDefault="0013375C" w:rsidP="00FF71E3">
            <w:pPr>
              <w:rPr>
                <w:sz w:val="20"/>
                <w:szCs w:val="20"/>
              </w:rPr>
            </w:pPr>
            <w:r w:rsidRPr="004813E7">
              <w:rPr>
                <w:sz w:val="20"/>
                <w:szCs w:val="20"/>
              </w:rPr>
              <w:t>-vybavení cvičné kuchyně</w:t>
            </w:r>
          </w:p>
          <w:p w:rsidR="0013375C" w:rsidRPr="004813E7" w:rsidRDefault="0013375C" w:rsidP="00FF71E3">
            <w:pPr>
              <w:rPr>
                <w:sz w:val="20"/>
                <w:szCs w:val="20"/>
              </w:rPr>
            </w:pPr>
          </w:p>
          <w:p w:rsidR="0013375C" w:rsidRPr="004813E7" w:rsidRDefault="0013375C" w:rsidP="00FF71E3">
            <w:pPr>
              <w:rPr>
                <w:sz w:val="20"/>
                <w:szCs w:val="20"/>
              </w:rPr>
            </w:pPr>
            <w:r w:rsidRPr="004813E7">
              <w:rPr>
                <w:sz w:val="20"/>
                <w:szCs w:val="20"/>
              </w:rPr>
              <w:t>-poučení o bezpečnosti a hygieně práce</w:t>
            </w:r>
          </w:p>
          <w:p w:rsidR="0013375C" w:rsidRPr="004813E7" w:rsidRDefault="0013375C" w:rsidP="00FF71E3">
            <w:pPr>
              <w:rPr>
                <w:sz w:val="20"/>
                <w:szCs w:val="20"/>
              </w:rPr>
            </w:pPr>
          </w:p>
          <w:p w:rsidR="0013375C" w:rsidRPr="004813E7" w:rsidRDefault="0013375C" w:rsidP="00FF71E3">
            <w:pPr>
              <w:rPr>
                <w:sz w:val="20"/>
                <w:szCs w:val="20"/>
              </w:rPr>
            </w:pPr>
            <w:r w:rsidRPr="004813E7">
              <w:rPr>
                <w:sz w:val="20"/>
                <w:szCs w:val="20"/>
              </w:rPr>
              <w:t>-organizace práce a pracovní oděv a obuv</w:t>
            </w:r>
          </w:p>
          <w:p w:rsidR="0013375C" w:rsidRPr="004813E7" w:rsidRDefault="0013375C" w:rsidP="00FF71E3">
            <w:pPr>
              <w:rPr>
                <w:sz w:val="20"/>
                <w:szCs w:val="20"/>
              </w:rPr>
            </w:pPr>
            <w:r w:rsidRPr="004813E7">
              <w:rPr>
                <w:sz w:val="20"/>
                <w:szCs w:val="20"/>
              </w:rPr>
              <w:t>-pořádek na pracovišti</w:t>
            </w:r>
          </w:p>
          <w:p w:rsidR="0013375C" w:rsidRPr="004813E7" w:rsidRDefault="0013375C" w:rsidP="00FF71E3">
            <w:pPr>
              <w:rPr>
                <w:sz w:val="20"/>
                <w:szCs w:val="20"/>
              </w:rPr>
            </w:pPr>
          </w:p>
        </w:tc>
      </w:tr>
      <w:tr w:rsidR="0013375C" w:rsidRPr="004813E7" w:rsidTr="00FF71E3">
        <w:tc>
          <w:tcPr>
            <w:tcW w:w="5148" w:type="dxa"/>
            <w:shd w:val="clear" w:color="auto" w:fill="auto"/>
          </w:tcPr>
          <w:p w:rsidR="0013375C" w:rsidRPr="004813E7" w:rsidRDefault="0013375C" w:rsidP="00FF71E3">
            <w:pPr>
              <w:rPr>
                <w:b/>
              </w:rPr>
            </w:pPr>
            <w:r w:rsidRPr="004813E7">
              <w:rPr>
                <w:b/>
              </w:rPr>
              <w:t>B - Potraviny</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8" w:type="dxa"/>
            <w:shd w:val="clear" w:color="auto" w:fill="auto"/>
          </w:tcPr>
          <w:p w:rsidR="0013375C" w:rsidRPr="004813E7" w:rsidRDefault="0013375C" w:rsidP="00FF71E3">
            <w:pPr>
              <w:rPr>
                <w:b/>
                <w:sz w:val="20"/>
                <w:szCs w:val="20"/>
              </w:rPr>
            </w:pPr>
            <w:r w:rsidRPr="004813E7">
              <w:rPr>
                <w:b/>
                <w:sz w:val="20"/>
                <w:szCs w:val="20"/>
              </w:rPr>
              <w:t>Konkretizované výstupy žáka :</w:t>
            </w:r>
          </w:p>
          <w:p w:rsidR="0013375C" w:rsidRPr="004813E7" w:rsidRDefault="0013375C" w:rsidP="00FF71E3">
            <w:pPr>
              <w:rPr>
                <w:sz w:val="20"/>
                <w:szCs w:val="20"/>
              </w:rPr>
            </w:pPr>
            <w:r w:rsidRPr="004813E7">
              <w:rPr>
                <w:b/>
                <w:sz w:val="20"/>
                <w:szCs w:val="20"/>
              </w:rPr>
              <w:t>-</w:t>
            </w:r>
            <w:r w:rsidRPr="004813E7">
              <w:rPr>
                <w:sz w:val="20"/>
                <w:szCs w:val="20"/>
              </w:rPr>
              <w:t>vyjmenuje zásady zdravé výživy</w:t>
            </w:r>
          </w:p>
          <w:p w:rsidR="0013375C" w:rsidRPr="004813E7" w:rsidRDefault="0013375C" w:rsidP="00FF71E3">
            <w:pPr>
              <w:rPr>
                <w:sz w:val="20"/>
                <w:szCs w:val="20"/>
              </w:rPr>
            </w:pPr>
            <w:r w:rsidRPr="004813E7">
              <w:rPr>
                <w:sz w:val="20"/>
                <w:szCs w:val="20"/>
              </w:rPr>
              <w:t>-rozlišuje pojmy: potraviny , pochutiny , strava , jídlo , jídelníček , jídelní lístek</w:t>
            </w:r>
          </w:p>
          <w:p w:rsidR="0013375C" w:rsidRPr="004813E7" w:rsidRDefault="0013375C" w:rsidP="00FF71E3">
            <w:pPr>
              <w:rPr>
                <w:sz w:val="20"/>
                <w:szCs w:val="20"/>
              </w:rPr>
            </w:pPr>
            <w:r w:rsidRPr="004813E7">
              <w:rPr>
                <w:sz w:val="20"/>
                <w:szCs w:val="20"/>
              </w:rPr>
              <w:t>-určí , co patří do výživové hodnoty potravin</w:t>
            </w:r>
          </w:p>
          <w:p w:rsidR="0013375C" w:rsidRPr="004813E7" w:rsidRDefault="0013375C" w:rsidP="00FF71E3">
            <w:pPr>
              <w:rPr>
                <w:sz w:val="20"/>
                <w:szCs w:val="20"/>
              </w:rPr>
            </w:pPr>
            <w:r w:rsidRPr="004813E7">
              <w:rPr>
                <w:sz w:val="20"/>
                <w:szCs w:val="20"/>
              </w:rPr>
              <w:t>-ví co sledovat při nákupu potravin ( jakost , trvanlivost ,cena ) , vysvětlí , jak se potraviny skladují</w:t>
            </w:r>
          </w:p>
          <w:p w:rsidR="0013375C" w:rsidRPr="004813E7" w:rsidRDefault="0013375C" w:rsidP="00FF71E3">
            <w:pPr>
              <w:rPr>
                <w:sz w:val="20"/>
                <w:szCs w:val="20"/>
              </w:rPr>
            </w:pPr>
            <w:r w:rsidRPr="004813E7">
              <w:rPr>
                <w:sz w:val="20"/>
                <w:szCs w:val="20"/>
              </w:rPr>
              <w:t>-vyjmenuje druhy potravin</w:t>
            </w:r>
          </w:p>
          <w:p w:rsidR="0013375C" w:rsidRPr="004813E7" w:rsidRDefault="0013375C" w:rsidP="00FF71E3">
            <w:pPr>
              <w:rPr>
                <w:sz w:val="20"/>
                <w:szCs w:val="20"/>
              </w:rPr>
            </w:pPr>
            <w:r w:rsidRPr="004813E7">
              <w:rPr>
                <w:sz w:val="20"/>
                <w:szCs w:val="20"/>
              </w:rPr>
              <w:t xml:space="preserve">-sestaví jídelníček na týden podle zásad zdravé výživy </w:t>
            </w:r>
          </w:p>
          <w:p w:rsidR="0013375C" w:rsidRPr="004813E7" w:rsidRDefault="0013375C" w:rsidP="00FF71E3">
            <w:pPr>
              <w:rPr>
                <w:sz w:val="20"/>
                <w:szCs w:val="20"/>
              </w:rPr>
            </w:pPr>
          </w:p>
        </w:tc>
        <w:tc>
          <w:tcPr>
            <w:tcW w:w="4706" w:type="dxa"/>
            <w:shd w:val="clear" w:color="auto" w:fill="auto"/>
          </w:tcPr>
          <w:p w:rsidR="0013375C" w:rsidRPr="004813E7" w:rsidRDefault="0013375C" w:rsidP="00FF71E3">
            <w:pPr>
              <w:rPr>
                <w:sz w:val="20"/>
                <w:szCs w:val="20"/>
              </w:rPr>
            </w:pPr>
            <w:r w:rsidRPr="004813E7">
              <w:rPr>
                <w:b/>
                <w:sz w:val="20"/>
                <w:szCs w:val="20"/>
              </w:rPr>
              <w:t>Konkretizované učivo:</w:t>
            </w:r>
          </w:p>
          <w:p w:rsidR="0013375C" w:rsidRPr="004813E7" w:rsidRDefault="0013375C" w:rsidP="00FF71E3">
            <w:pPr>
              <w:rPr>
                <w:sz w:val="20"/>
                <w:szCs w:val="20"/>
              </w:rPr>
            </w:pPr>
            <w:r w:rsidRPr="004813E7">
              <w:rPr>
                <w:sz w:val="20"/>
                <w:szCs w:val="20"/>
              </w:rPr>
              <w:t>-význam výživy</w:t>
            </w:r>
          </w:p>
          <w:p w:rsidR="0013375C" w:rsidRPr="004813E7" w:rsidRDefault="0013375C" w:rsidP="00FF71E3">
            <w:pPr>
              <w:rPr>
                <w:sz w:val="20"/>
                <w:szCs w:val="20"/>
              </w:rPr>
            </w:pPr>
            <w:r w:rsidRPr="004813E7">
              <w:rPr>
                <w:sz w:val="20"/>
                <w:szCs w:val="20"/>
              </w:rPr>
              <w:t>-základní pojmy ve výživě</w:t>
            </w:r>
          </w:p>
          <w:p w:rsidR="0013375C" w:rsidRPr="004813E7" w:rsidRDefault="0013375C" w:rsidP="00FF71E3">
            <w:pPr>
              <w:rPr>
                <w:sz w:val="20"/>
                <w:szCs w:val="20"/>
              </w:rPr>
            </w:pPr>
          </w:p>
          <w:p w:rsidR="0013375C" w:rsidRPr="004813E7" w:rsidRDefault="0013375C" w:rsidP="00FF71E3">
            <w:pPr>
              <w:rPr>
                <w:sz w:val="20"/>
                <w:szCs w:val="20"/>
              </w:rPr>
            </w:pPr>
            <w:r w:rsidRPr="004813E7">
              <w:rPr>
                <w:sz w:val="20"/>
                <w:szCs w:val="20"/>
              </w:rPr>
              <w:t>-výživová hodnota potravin</w:t>
            </w:r>
          </w:p>
          <w:p w:rsidR="0013375C" w:rsidRPr="004813E7" w:rsidRDefault="0013375C" w:rsidP="00FF71E3">
            <w:pPr>
              <w:rPr>
                <w:sz w:val="20"/>
                <w:szCs w:val="20"/>
              </w:rPr>
            </w:pPr>
            <w:r w:rsidRPr="004813E7">
              <w:rPr>
                <w:sz w:val="20"/>
                <w:szCs w:val="20"/>
              </w:rPr>
              <w:t>-výběr , nákup , skladování</w:t>
            </w:r>
          </w:p>
          <w:p w:rsidR="0013375C" w:rsidRPr="004813E7" w:rsidRDefault="0013375C" w:rsidP="00FF71E3">
            <w:pPr>
              <w:rPr>
                <w:sz w:val="20"/>
                <w:szCs w:val="20"/>
              </w:rPr>
            </w:pPr>
          </w:p>
          <w:p w:rsidR="0013375C" w:rsidRPr="004813E7" w:rsidRDefault="0013375C" w:rsidP="00FF71E3">
            <w:pPr>
              <w:rPr>
                <w:sz w:val="20"/>
                <w:szCs w:val="20"/>
              </w:rPr>
            </w:pPr>
            <w:r w:rsidRPr="004813E7">
              <w:rPr>
                <w:sz w:val="20"/>
                <w:szCs w:val="20"/>
              </w:rPr>
              <w:t>-druhy potravin</w:t>
            </w:r>
          </w:p>
          <w:p w:rsidR="0013375C" w:rsidRPr="004813E7" w:rsidRDefault="0013375C" w:rsidP="00FF71E3">
            <w:pPr>
              <w:rPr>
                <w:sz w:val="20"/>
                <w:szCs w:val="20"/>
              </w:rPr>
            </w:pPr>
            <w:r w:rsidRPr="004813E7">
              <w:rPr>
                <w:sz w:val="20"/>
                <w:szCs w:val="20"/>
              </w:rPr>
              <w:t>-jídelníček</w:t>
            </w:r>
          </w:p>
        </w:tc>
      </w:tr>
      <w:tr w:rsidR="0013375C" w:rsidRPr="004813E7" w:rsidTr="00FF71E3">
        <w:tc>
          <w:tcPr>
            <w:tcW w:w="5148" w:type="dxa"/>
            <w:shd w:val="clear" w:color="auto" w:fill="auto"/>
          </w:tcPr>
          <w:p w:rsidR="0013375C" w:rsidRPr="004813E7" w:rsidRDefault="0013375C" w:rsidP="00FF71E3">
            <w:pPr>
              <w:rPr>
                <w:b/>
              </w:rPr>
            </w:pPr>
            <w:r w:rsidRPr="004813E7">
              <w:rPr>
                <w:b/>
              </w:rPr>
              <w:t>C – Příprava pokrmů</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8" w:type="dxa"/>
            <w:shd w:val="clear" w:color="auto" w:fill="auto"/>
          </w:tcPr>
          <w:p w:rsidR="0013375C" w:rsidRPr="004813E7" w:rsidRDefault="0013375C" w:rsidP="00FF71E3">
            <w:pPr>
              <w:rPr>
                <w:b/>
                <w:sz w:val="20"/>
                <w:szCs w:val="20"/>
              </w:rPr>
            </w:pPr>
            <w:r w:rsidRPr="004813E7">
              <w:rPr>
                <w:b/>
                <w:sz w:val="20"/>
                <w:szCs w:val="20"/>
              </w:rPr>
              <w:t>Konkretizované výstupy žáka :</w:t>
            </w:r>
          </w:p>
          <w:p w:rsidR="0013375C" w:rsidRPr="004813E7" w:rsidRDefault="0013375C" w:rsidP="00FF71E3">
            <w:pPr>
              <w:rPr>
                <w:sz w:val="20"/>
                <w:szCs w:val="20"/>
              </w:rPr>
            </w:pPr>
            <w:r w:rsidRPr="004813E7">
              <w:rPr>
                <w:b/>
                <w:sz w:val="20"/>
                <w:szCs w:val="20"/>
              </w:rPr>
              <w:t>-</w:t>
            </w:r>
            <w:r w:rsidRPr="004813E7">
              <w:rPr>
                <w:sz w:val="20"/>
                <w:szCs w:val="20"/>
              </w:rPr>
              <w:t>připraví zeleninové a ovocné saláty , několik druhů pomazánek ,vytvoří raut ke slavnostní příležitosti</w:t>
            </w:r>
          </w:p>
          <w:p w:rsidR="0013375C" w:rsidRPr="004813E7" w:rsidRDefault="0013375C" w:rsidP="00FF71E3">
            <w:pPr>
              <w:rPr>
                <w:sz w:val="20"/>
                <w:szCs w:val="20"/>
              </w:rPr>
            </w:pPr>
            <w:r w:rsidRPr="004813E7">
              <w:rPr>
                <w:sz w:val="20"/>
                <w:szCs w:val="20"/>
              </w:rPr>
              <w:t>-pracuje ve skupině podle receptur , připravuje jednoduché pokrmy tepelně zpracované</w:t>
            </w:r>
          </w:p>
          <w:p w:rsidR="0013375C" w:rsidRPr="004813E7" w:rsidRDefault="0013375C" w:rsidP="00FF71E3">
            <w:pPr>
              <w:rPr>
                <w:b/>
                <w:sz w:val="20"/>
                <w:szCs w:val="20"/>
              </w:rPr>
            </w:pPr>
          </w:p>
        </w:tc>
        <w:tc>
          <w:tcPr>
            <w:tcW w:w="4706" w:type="dxa"/>
            <w:shd w:val="clear" w:color="auto" w:fill="auto"/>
          </w:tcPr>
          <w:p w:rsidR="0013375C" w:rsidRPr="004813E7" w:rsidRDefault="0013375C" w:rsidP="00FF71E3">
            <w:pPr>
              <w:rPr>
                <w:sz w:val="20"/>
                <w:szCs w:val="20"/>
              </w:rPr>
            </w:pPr>
            <w:r w:rsidRPr="004813E7">
              <w:rPr>
                <w:b/>
                <w:sz w:val="20"/>
                <w:szCs w:val="20"/>
              </w:rPr>
              <w:t>Konkretizované učivo :</w:t>
            </w:r>
          </w:p>
          <w:p w:rsidR="0013375C" w:rsidRPr="004813E7" w:rsidRDefault="0013375C" w:rsidP="00FF71E3">
            <w:pPr>
              <w:rPr>
                <w:sz w:val="20"/>
                <w:szCs w:val="20"/>
              </w:rPr>
            </w:pPr>
            <w:r w:rsidRPr="004813E7">
              <w:rPr>
                <w:sz w:val="20"/>
                <w:szCs w:val="20"/>
              </w:rPr>
              <w:t>-studená kuchyně</w:t>
            </w:r>
          </w:p>
          <w:p w:rsidR="0013375C" w:rsidRPr="004813E7" w:rsidRDefault="0013375C" w:rsidP="00FF71E3">
            <w:pPr>
              <w:rPr>
                <w:sz w:val="20"/>
                <w:szCs w:val="20"/>
              </w:rPr>
            </w:pPr>
          </w:p>
          <w:p w:rsidR="0013375C" w:rsidRPr="004813E7" w:rsidRDefault="0013375C" w:rsidP="00FF71E3">
            <w:pPr>
              <w:rPr>
                <w:sz w:val="20"/>
                <w:szCs w:val="20"/>
              </w:rPr>
            </w:pPr>
            <w:r w:rsidRPr="004813E7">
              <w:rPr>
                <w:sz w:val="20"/>
                <w:szCs w:val="20"/>
              </w:rPr>
              <w:t>-tepelné úpravy pokrmů</w:t>
            </w:r>
          </w:p>
        </w:tc>
      </w:tr>
      <w:tr w:rsidR="0013375C" w:rsidRPr="004813E7" w:rsidTr="00FF71E3">
        <w:tc>
          <w:tcPr>
            <w:tcW w:w="5148" w:type="dxa"/>
            <w:shd w:val="clear" w:color="auto" w:fill="auto"/>
          </w:tcPr>
          <w:p w:rsidR="0013375C" w:rsidRPr="004813E7" w:rsidRDefault="0013375C" w:rsidP="00FF71E3">
            <w:pPr>
              <w:rPr>
                <w:b/>
              </w:rPr>
            </w:pPr>
            <w:r w:rsidRPr="004813E7">
              <w:rPr>
                <w:b/>
              </w:rPr>
              <w:t>D –Úprava stolu a stolování</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8" w:type="dxa"/>
            <w:shd w:val="clear" w:color="auto" w:fill="auto"/>
          </w:tcPr>
          <w:p w:rsidR="0013375C" w:rsidRPr="004813E7" w:rsidRDefault="0013375C" w:rsidP="00FF71E3">
            <w:pPr>
              <w:rPr>
                <w:b/>
                <w:sz w:val="20"/>
                <w:szCs w:val="20"/>
              </w:rPr>
            </w:pPr>
            <w:r w:rsidRPr="004813E7">
              <w:rPr>
                <w:b/>
                <w:sz w:val="20"/>
                <w:szCs w:val="20"/>
              </w:rPr>
              <w:t>Konkretizované výstupy žáka :</w:t>
            </w:r>
          </w:p>
          <w:p w:rsidR="0013375C" w:rsidRPr="004813E7" w:rsidRDefault="0013375C" w:rsidP="00FF71E3">
            <w:pPr>
              <w:rPr>
                <w:sz w:val="20"/>
                <w:szCs w:val="20"/>
              </w:rPr>
            </w:pPr>
            <w:r w:rsidRPr="004813E7">
              <w:rPr>
                <w:b/>
                <w:sz w:val="20"/>
                <w:szCs w:val="20"/>
              </w:rPr>
              <w:t>-</w:t>
            </w:r>
            <w:r w:rsidRPr="004813E7">
              <w:rPr>
                <w:sz w:val="20"/>
                <w:szCs w:val="20"/>
              </w:rPr>
              <w:t>vyjmenuje druhy základního a drobného inventáře</w:t>
            </w:r>
          </w:p>
          <w:p w:rsidR="0013375C" w:rsidRPr="004813E7" w:rsidRDefault="0013375C" w:rsidP="00FF71E3">
            <w:pPr>
              <w:rPr>
                <w:sz w:val="20"/>
                <w:szCs w:val="20"/>
              </w:rPr>
            </w:pPr>
            <w:r w:rsidRPr="004813E7">
              <w:rPr>
                <w:sz w:val="20"/>
                <w:szCs w:val="20"/>
              </w:rPr>
              <w:t>-prakticky umí inventář zakládat na stůl</w:t>
            </w:r>
          </w:p>
          <w:p w:rsidR="0013375C" w:rsidRPr="004813E7" w:rsidRDefault="0013375C" w:rsidP="00FF71E3">
            <w:pPr>
              <w:rPr>
                <w:sz w:val="20"/>
                <w:szCs w:val="20"/>
              </w:rPr>
            </w:pPr>
            <w:r w:rsidRPr="004813E7">
              <w:rPr>
                <w:sz w:val="20"/>
                <w:szCs w:val="20"/>
              </w:rPr>
              <w:t>-umí vkusně a moderně připravit slavnostní tabuli</w:t>
            </w:r>
          </w:p>
          <w:p w:rsidR="0013375C" w:rsidRPr="004813E7" w:rsidRDefault="0013375C" w:rsidP="00FF71E3">
            <w:pPr>
              <w:rPr>
                <w:sz w:val="20"/>
                <w:szCs w:val="20"/>
              </w:rPr>
            </w:pPr>
            <w:r w:rsidRPr="004813E7">
              <w:rPr>
                <w:sz w:val="20"/>
                <w:szCs w:val="20"/>
              </w:rPr>
              <w:t>-dodržuje zásady stolování a společenského chování u stolu</w:t>
            </w:r>
          </w:p>
          <w:p w:rsidR="0013375C" w:rsidRPr="004813E7" w:rsidRDefault="0013375C" w:rsidP="00FF71E3">
            <w:pPr>
              <w:rPr>
                <w:sz w:val="20"/>
                <w:szCs w:val="20"/>
              </w:rPr>
            </w:pPr>
          </w:p>
        </w:tc>
        <w:tc>
          <w:tcPr>
            <w:tcW w:w="4706" w:type="dxa"/>
            <w:shd w:val="clear" w:color="auto" w:fill="auto"/>
          </w:tcPr>
          <w:p w:rsidR="0013375C" w:rsidRPr="004813E7" w:rsidRDefault="0013375C" w:rsidP="00FF71E3">
            <w:pPr>
              <w:rPr>
                <w:sz w:val="20"/>
                <w:szCs w:val="20"/>
              </w:rPr>
            </w:pPr>
            <w:r w:rsidRPr="004813E7">
              <w:rPr>
                <w:b/>
                <w:sz w:val="20"/>
                <w:szCs w:val="20"/>
              </w:rPr>
              <w:t>Konkretizované učivo :</w:t>
            </w:r>
          </w:p>
          <w:p w:rsidR="0013375C" w:rsidRPr="004813E7" w:rsidRDefault="0013375C" w:rsidP="00FF71E3">
            <w:pPr>
              <w:rPr>
                <w:sz w:val="20"/>
                <w:szCs w:val="20"/>
              </w:rPr>
            </w:pPr>
            <w:r w:rsidRPr="004813E7">
              <w:rPr>
                <w:sz w:val="20"/>
                <w:szCs w:val="20"/>
              </w:rPr>
              <w:t>-inventář pro stolování</w:t>
            </w:r>
          </w:p>
          <w:p w:rsidR="0013375C" w:rsidRPr="004813E7" w:rsidRDefault="0013375C" w:rsidP="00FF71E3">
            <w:pPr>
              <w:rPr>
                <w:sz w:val="20"/>
                <w:szCs w:val="20"/>
              </w:rPr>
            </w:pPr>
            <w:r w:rsidRPr="004813E7">
              <w:rPr>
                <w:sz w:val="20"/>
                <w:szCs w:val="20"/>
              </w:rPr>
              <w:t>-použití inventáře , slavnostní úprava stolu ( květinové aranžmá)</w:t>
            </w:r>
          </w:p>
          <w:p w:rsidR="0013375C" w:rsidRPr="004813E7" w:rsidRDefault="0013375C" w:rsidP="00FF71E3">
            <w:pPr>
              <w:rPr>
                <w:sz w:val="20"/>
                <w:szCs w:val="20"/>
              </w:rPr>
            </w:pPr>
            <w:r w:rsidRPr="004813E7">
              <w:rPr>
                <w:sz w:val="20"/>
                <w:szCs w:val="20"/>
              </w:rPr>
              <w:t>-společenské chování u stolu</w:t>
            </w:r>
          </w:p>
        </w:tc>
      </w:tr>
      <w:tr w:rsidR="0013375C" w:rsidRPr="004813E7" w:rsidTr="00FF71E3">
        <w:tc>
          <w:tcPr>
            <w:tcW w:w="5148" w:type="dxa"/>
            <w:shd w:val="clear" w:color="auto" w:fill="auto"/>
          </w:tcPr>
          <w:p w:rsidR="0013375C" w:rsidRPr="004813E7" w:rsidRDefault="0013375C" w:rsidP="00FF71E3">
            <w:pPr>
              <w:rPr>
                <w:b/>
              </w:rPr>
            </w:pPr>
            <w:r w:rsidRPr="004813E7">
              <w:rPr>
                <w:b/>
              </w:rPr>
              <w:t>E –Úklidové práce ve cvičné kuchyni</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8" w:type="dxa"/>
            <w:shd w:val="clear" w:color="auto" w:fill="auto"/>
          </w:tcPr>
          <w:p w:rsidR="0013375C" w:rsidRPr="004813E7" w:rsidRDefault="0013375C" w:rsidP="00FF71E3">
            <w:pPr>
              <w:rPr>
                <w:b/>
                <w:sz w:val="20"/>
                <w:szCs w:val="20"/>
              </w:rPr>
            </w:pPr>
            <w:r w:rsidRPr="004813E7">
              <w:rPr>
                <w:b/>
                <w:sz w:val="20"/>
                <w:szCs w:val="20"/>
              </w:rPr>
              <w:t>Konkretizované výstupy žáka :</w:t>
            </w:r>
          </w:p>
          <w:p w:rsidR="0013375C" w:rsidRPr="004813E7" w:rsidRDefault="0013375C" w:rsidP="00FF71E3">
            <w:pPr>
              <w:rPr>
                <w:sz w:val="20"/>
                <w:szCs w:val="20"/>
              </w:rPr>
            </w:pPr>
            <w:r w:rsidRPr="004813E7">
              <w:rPr>
                <w:b/>
                <w:sz w:val="20"/>
                <w:szCs w:val="20"/>
              </w:rPr>
              <w:t>-</w:t>
            </w:r>
            <w:r w:rsidRPr="004813E7">
              <w:rPr>
                <w:sz w:val="20"/>
                <w:szCs w:val="20"/>
              </w:rPr>
              <w:t>ovládá postup při mytí nádobí</w:t>
            </w:r>
          </w:p>
          <w:p w:rsidR="0013375C" w:rsidRPr="004813E7" w:rsidRDefault="0013375C" w:rsidP="00FF71E3">
            <w:pPr>
              <w:rPr>
                <w:sz w:val="20"/>
                <w:szCs w:val="20"/>
              </w:rPr>
            </w:pPr>
            <w:r w:rsidRPr="004813E7">
              <w:rPr>
                <w:sz w:val="20"/>
                <w:szCs w:val="20"/>
              </w:rPr>
              <w:t>-uklízí inventář na určené místo</w:t>
            </w:r>
          </w:p>
          <w:p w:rsidR="0013375C" w:rsidRPr="004813E7" w:rsidRDefault="0013375C" w:rsidP="00FF71E3">
            <w:pPr>
              <w:rPr>
                <w:sz w:val="20"/>
                <w:szCs w:val="20"/>
              </w:rPr>
            </w:pPr>
            <w:r w:rsidRPr="004813E7">
              <w:rPr>
                <w:sz w:val="20"/>
                <w:szCs w:val="20"/>
              </w:rPr>
              <w:t>-udržuje pracovní plochy v čistotě a pořádku</w:t>
            </w:r>
          </w:p>
          <w:p w:rsidR="0013375C" w:rsidRPr="004813E7" w:rsidRDefault="0013375C" w:rsidP="00FF71E3">
            <w:pPr>
              <w:rPr>
                <w:sz w:val="20"/>
                <w:szCs w:val="20"/>
              </w:rPr>
            </w:pPr>
            <w:r w:rsidRPr="004813E7">
              <w:rPr>
                <w:sz w:val="20"/>
                <w:szCs w:val="20"/>
              </w:rPr>
              <w:t>-podílí se na skupinové práci při úklidu kuchyně</w:t>
            </w:r>
          </w:p>
          <w:p w:rsidR="0013375C" w:rsidRPr="004813E7" w:rsidRDefault="0013375C" w:rsidP="00FF71E3">
            <w:pPr>
              <w:rPr>
                <w:sz w:val="20"/>
                <w:szCs w:val="20"/>
              </w:rPr>
            </w:pPr>
          </w:p>
        </w:tc>
        <w:tc>
          <w:tcPr>
            <w:tcW w:w="4706" w:type="dxa"/>
            <w:shd w:val="clear" w:color="auto" w:fill="auto"/>
          </w:tcPr>
          <w:p w:rsidR="0013375C" w:rsidRPr="004813E7" w:rsidRDefault="0013375C" w:rsidP="00FF71E3">
            <w:pPr>
              <w:rPr>
                <w:sz w:val="20"/>
                <w:szCs w:val="20"/>
              </w:rPr>
            </w:pPr>
            <w:r w:rsidRPr="004813E7">
              <w:rPr>
                <w:b/>
                <w:sz w:val="20"/>
                <w:szCs w:val="20"/>
              </w:rPr>
              <w:t>Konkretizované učivo :</w:t>
            </w:r>
          </w:p>
          <w:p w:rsidR="0013375C" w:rsidRPr="004813E7" w:rsidRDefault="0013375C" w:rsidP="00FF71E3">
            <w:pPr>
              <w:rPr>
                <w:sz w:val="20"/>
                <w:szCs w:val="20"/>
              </w:rPr>
            </w:pPr>
            <w:r w:rsidRPr="004813E7">
              <w:rPr>
                <w:sz w:val="20"/>
                <w:szCs w:val="20"/>
              </w:rPr>
              <w:t>-mytí nádobí</w:t>
            </w:r>
          </w:p>
          <w:p w:rsidR="0013375C" w:rsidRPr="004813E7" w:rsidRDefault="0013375C" w:rsidP="00FF71E3">
            <w:pPr>
              <w:rPr>
                <w:sz w:val="20"/>
                <w:szCs w:val="20"/>
              </w:rPr>
            </w:pPr>
            <w:r w:rsidRPr="004813E7">
              <w:rPr>
                <w:sz w:val="20"/>
                <w:szCs w:val="20"/>
              </w:rPr>
              <w:t>-úklid inventáře</w:t>
            </w:r>
          </w:p>
          <w:p w:rsidR="0013375C" w:rsidRPr="004813E7" w:rsidRDefault="0013375C" w:rsidP="00FF71E3">
            <w:pPr>
              <w:rPr>
                <w:sz w:val="20"/>
                <w:szCs w:val="20"/>
              </w:rPr>
            </w:pPr>
            <w:r w:rsidRPr="004813E7">
              <w:rPr>
                <w:sz w:val="20"/>
                <w:szCs w:val="20"/>
              </w:rPr>
              <w:t>-mytí pracovních ploch</w:t>
            </w:r>
          </w:p>
          <w:p w:rsidR="0013375C" w:rsidRPr="004813E7" w:rsidRDefault="0013375C" w:rsidP="00FF71E3">
            <w:pPr>
              <w:rPr>
                <w:sz w:val="20"/>
                <w:szCs w:val="20"/>
              </w:rPr>
            </w:pPr>
            <w:r w:rsidRPr="004813E7">
              <w:rPr>
                <w:sz w:val="20"/>
                <w:szCs w:val="20"/>
              </w:rPr>
              <w:t>-úklid kuchyně</w:t>
            </w:r>
          </w:p>
        </w:tc>
      </w:tr>
      <w:tr w:rsidR="0013375C" w:rsidRPr="004813E7" w:rsidTr="00FF71E3">
        <w:tc>
          <w:tcPr>
            <w:tcW w:w="5148" w:type="dxa"/>
            <w:shd w:val="clear" w:color="auto" w:fill="auto"/>
          </w:tcPr>
          <w:p w:rsidR="0013375C" w:rsidRPr="004813E7" w:rsidRDefault="0013375C" w:rsidP="00FF71E3">
            <w:pPr>
              <w:rPr>
                <w:b/>
              </w:rPr>
            </w:pPr>
            <w:r w:rsidRPr="004813E7">
              <w:rPr>
                <w:b/>
              </w:rPr>
              <w:t>F – První pomoc při práci v kuchyni</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8" w:type="dxa"/>
            <w:shd w:val="clear" w:color="auto" w:fill="auto"/>
          </w:tcPr>
          <w:p w:rsidR="0013375C" w:rsidRPr="004813E7" w:rsidRDefault="0013375C" w:rsidP="00FF71E3">
            <w:pPr>
              <w:rPr>
                <w:b/>
                <w:sz w:val="20"/>
                <w:szCs w:val="20"/>
              </w:rPr>
            </w:pPr>
            <w:r w:rsidRPr="004813E7">
              <w:rPr>
                <w:b/>
                <w:sz w:val="20"/>
                <w:szCs w:val="20"/>
              </w:rPr>
              <w:t>Konkretizované výstupy žáka :</w:t>
            </w:r>
          </w:p>
          <w:p w:rsidR="0013375C" w:rsidRPr="004813E7" w:rsidRDefault="0013375C" w:rsidP="00FF71E3">
            <w:pPr>
              <w:rPr>
                <w:sz w:val="20"/>
                <w:szCs w:val="20"/>
              </w:rPr>
            </w:pPr>
            <w:r w:rsidRPr="004813E7">
              <w:rPr>
                <w:b/>
                <w:sz w:val="20"/>
                <w:szCs w:val="20"/>
              </w:rPr>
              <w:t>-</w:t>
            </w:r>
            <w:r w:rsidRPr="004813E7">
              <w:rPr>
                <w:sz w:val="20"/>
                <w:szCs w:val="20"/>
              </w:rPr>
              <w:t>dodržuje zásady bezpečnosti a ochrany zdraví při přípravě pokrmů</w:t>
            </w:r>
          </w:p>
          <w:p w:rsidR="0013375C" w:rsidRPr="004813E7" w:rsidRDefault="0013375C" w:rsidP="00FF71E3">
            <w:pPr>
              <w:rPr>
                <w:sz w:val="20"/>
                <w:szCs w:val="20"/>
              </w:rPr>
            </w:pPr>
            <w:r w:rsidRPr="004813E7">
              <w:rPr>
                <w:sz w:val="20"/>
                <w:szCs w:val="20"/>
              </w:rPr>
              <w:t>-v modelové situaci předvede poskytnutí první pomoci při úrazu</w:t>
            </w:r>
          </w:p>
        </w:tc>
        <w:tc>
          <w:tcPr>
            <w:tcW w:w="4706" w:type="dxa"/>
            <w:shd w:val="clear" w:color="auto" w:fill="auto"/>
          </w:tcPr>
          <w:p w:rsidR="0013375C" w:rsidRPr="004813E7" w:rsidRDefault="0013375C" w:rsidP="00FF71E3">
            <w:pPr>
              <w:rPr>
                <w:b/>
                <w:sz w:val="20"/>
                <w:szCs w:val="20"/>
              </w:rPr>
            </w:pPr>
            <w:r w:rsidRPr="004813E7">
              <w:rPr>
                <w:b/>
                <w:sz w:val="20"/>
                <w:szCs w:val="20"/>
              </w:rPr>
              <w:t>Konkretizované učivo :</w:t>
            </w:r>
          </w:p>
          <w:p w:rsidR="0013375C" w:rsidRPr="004813E7" w:rsidRDefault="0013375C" w:rsidP="00FF71E3">
            <w:pPr>
              <w:rPr>
                <w:sz w:val="20"/>
                <w:szCs w:val="20"/>
              </w:rPr>
            </w:pPr>
            <w:r w:rsidRPr="004813E7">
              <w:rPr>
                <w:sz w:val="20"/>
                <w:szCs w:val="20"/>
              </w:rPr>
              <w:t>-bezpečnost a ochrana zdraví při práci , první pomoc při úrazu</w:t>
            </w:r>
          </w:p>
          <w:p w:rsidR="0013375C" w:rsidRPr="004813E7" w:rsidRDefault="0013375C" w:rsidP="00FF71E3">
            <w:pPr>
              <w:rPr>
                <w:sz w:val="20"/>
                <w:szCs w:val="20"/>
              </w:rPr>
            </w:pPr>
          </w:p>
          <w:p w:rsidR="0013375C" w:rsidRPr="004813E7" w:rsidRDefault="0013375C" w:rsidP="00FF71E3">
            <w:pPr>
              <w:rPr>
                <w:sz w:val="20"/>
                <w:szCs w:val="20"/>
              </w:rPr>
            </w:pPr>
          </w:p>
        </w:tc>
      </w:tr>
    </w:tbl>
    <w:p w:rsidR="0013375C" w:rsidRDefault="0013375C" w:rsidP="0013375C">
      <w:pPr>
        <w:rPr>
          <w:b/>
          <w:sz w:val="28"/>
          <w:szCs w:val="28"/>
        </w:rPr>
      </w:pPr>
    </w:p>
    <w:p w:rsidR="0013375C" w:rsidRPr="004C36A0" w:rsidRDefault="0013375C" w:rsidP="0013375C">
      <w:r>
        <w:rPr>
          <w:b/>
        </w:rPr>
        <w:t xml:space="preserve">Způsoby ověřování učiva : </w:t>
      </w:r>
      <w:r w:rsidRPr="004C36A0">
        <w:t>ústní zkoušení , hodnocení pracovních činností , písemný test</w:t>
      </w:r>
    </w:p>
    <w:p w:rsidR="0013375C" w:rsidRDefault="0013375C" w:rsidP="0013375C">
      <w:pPr>
        <w:rPr>
          <w:sz w:val="20"/>
        </w:rPr>
      </w:pPr>
    </w:p>
    <w:p w:rsidR="0013375C" w:rsidRDefault="0013375C" w:rsidP="0013375C">
      <w:pPr>
        <w:rPr>
          <w:b/>
          <w:sz w:val="28"/>
          <w:szCs w:val="28"/>
          <w:u w:val="single"/>
        </w:rPr>
      </w:pPr>
      <w:r>
        <w:rPr>
          <w:b/>
          <w:sz w:val="28"/>
          <w:szCs w:val="28"/>
          <w:u w:val="single"/>
        </w:rPr>
        <w:t xml:space="preserve">Vzdělávací obsah vyučovacího předmětu Pracovní vyučování </w:t>
      </w:r>
    </w:p>
    <w:p w:rsidR="0013375C" w:rsidRPr="009E73F4" w:rsidRDefault="0013375C" w:rsidP="0013375C">
      <w:pPr>
        <w:rPr>
          <w:b/>
          <w:sz w:val="28"/>
          <w:szCs w:val="28"/>
          <w:u w:val="single"/>
        </w:rPr>
      </w:pPr>
      <w:r>
        <w:rPr>
          <w:b/>
          <w:sz w:val="28"/>
          <w:szCs w:val="28"/>
        </w:rPr>
        <w:t xml:space="preserve">                                              </w:t>
      </w:r>
      <w:r w:rsidRPr="009E73F4">
        <w:rPr>
          <w:b/>
          <w:sz w:val="28"/>
          <w:szCs w:val="28"/>
          <w:u w:val="single"/>
        </w:rPr>
        <w:t>7. ročník(</w:t>
      </w:r>
      <w:r>
        <w:rPr>
          <w:b/>
          <w:sz w:val="28"/>
          <w:szCs w:val="28"/>
          <w:u w:val="single"/>
        </w:rPr>
        <w:t>chlapci</w:t>
      </w:r>
      <w:r w:rsidRPr="009E73F4">
        <w:rPr>
          <w:b/>
          <w:sz w:val="28"/>
          <w:szCs w:val="28"/>
          <w:u w:val="single"/>
        </w:rPr>
        <w:t>)</w:t>
      </w:r>
    </w:p>
    <w:p w:rsidR="0013375C" w:rsidRPr="009E73F4" w:rsidRDefault="0013375C" w:rsidP="0013375C">
      <w:pPr>
        <w:rPr>
          <w:sz w:val="20"/>
          <w:szCs w:val="20"/>
        </w:rPr>
      </w:pPr>
    </w:p>
    <w:tbl>
      <w:tblPr>
        <w:tblW w:w="0" w:type="auto"/>
        <w:tblLook w:val="01E0" w:firstRow="1" w:lastRow="1" w:firstColumn="1" w:lastColumn="1" w:noHBand="0" w:noVBand="0"/>
      </w:tblPr>
      <w:tblGrid>
        <w:gridCol w:w="5147"/>
        <w:gridCol w:w="4706"/>
      </w:tblGrid>
      <w:tr w:rsidR="0013375C" w:rsidRPr="004813E7" w:rsidTr="00FF71E3">
        <w:tc>
          <w:tcPr>
            <w:tcW w:w="5147" w:type="dxa"/>
            <w:shd w:val="clear" w:color="auto" w:fill="auto"/>
          </w:tcPr>
          <w:p w:rsidR="0013375C" w:rsidRPr="004813E7" w:rsidRDefault="0013375C" w:rsidP="00FF71E3">
            <w:pPr>
              <w:rPr>
                <w:b/>
                <w:sz w:val="28"/>
                <w:szCs w:val="28"/>
              </w:rPr>
            </w:pPr>
          </w:p>
          <w:p w:rsidR="0013375C" w:rsidRPr="00F3659E" w:rsidRDefault="0013375C" w:rsidP="00FF71E3">
            <w:pPr>
              <w:pStyle w:val="Default"/>
              <w:rPr>
                <w:b/>
                <w:sz w:val="22"/>
                <w:szCs w:val="22"/>
              </w:rPr>
            </w:pPr>
            <w:r w:rsidRPr="00F3659E">
              <w:rPr>
                <w:b/>
                <w:bCs/>
                <w:iCs/>
                <w:sz w:val="22"/>
                <w:szCs w:val="22"/>
              </w:rPr>
              <w:t xml:space="preserve">PRÁCE S TECHNICKÝMI MATERIÁLY </w:t>
            </w:r>
          </w:p>
          <w:p w:rsidR="0013375C" w:rsidRPr="004813E7" w:rsidRDefault="0013375C" w:rsidP="00FF71E3">
            <w:pPr>
              <w:rPr>
                <w:b/>
              </w:rPr>
            </w:pP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7" w:type="dxa"/>
            <w:shd w:val="clear" w:color="auto" w:fill="auto"/>
          </w:tcPr>
          <w:p w:rsidR="0013375C" w:rsidRPr="00F3659E" w:rsidRDefault="0013375C" w:rsidP="00FF71E3">
            <w:pPr>
              <w:rPr>
                <w:sz w:val="20"/>
                <w:szCs w:val="20"/>
              </w:rPr>
            </w:pPr>
            <w:r w:rsidRPr="00F3659E">
              <w:rPr>
                <w:sz w:val="20"/>
                <w:szCs w:val="20"/>
              </w:rPr>
              <w:t>Konkretizované výstupy žáka:</w:t>
            </w:r>
          </w:p>
          <w:p w:rsidR="0013375C" w:rsidRPr="00F3659E" w:rsidRDefault="0013375C" w:rsidP="00FF71E3">
            <w:pPr>
              <w:rPr>
                <w:sz w:val="20"/>
                <w:szCs w:val="20"/>
              </w:rPr>
            </w:pPr>
          </w:p>
          <w:p w:rsidR="0013375C" w:rsidRPr="00F3659E" w:rsidRDefault="0013375C" w:rsidP="00FF71E3">
            <w:pPr>
              <w:rPr>
                <w:bCs/>
                <w:iCs/>
                <w:sz w:val="23"/>
                <w:szCs w:val="23"/>
              </w:rPr>
            </w:pPr>
            <w:r w:rsidRPr="00F3659E">
              <w:rPr>
                <w:sz w:val="20"/>
                <w:szCs w:val="20"/>
              </w:rPr>
              <w:t>-</w:t>
            </w:r>
            <w:r w:rsidRPr="00F3659E">
              <w:rPr>
                <w:bCs/>
                <w:iCs/>
                <w:sz w:val="23"/>
                <w:szCs w:val="23"/>
              </w:rPr>
              <w:t xml:space="preserve">provádí jednoduché práce s technickými materiály a dodržuje technologickou kázeň </w:t>
            </w:r>
          </w:p>
          <w:p w:rsidR="0013375C" w:rsidRPr="00F3659E" w:rsidRDefault="0013375C" w:rsidP="00FF71E3">
            <w:pPr>
              <w:rPr>
                <w:sz w:val="20"/>
                <w:szCs w:val="20"/>
              </w:rPr>
            </w:pPr>
            <w:r w:rsidRPr="00F3659E">
              <w:rPr>
                <w:bCs/>
                <w:iCs/>
                <w:sz w:val="23"/>
                <w:szCs w:val="23"/>
              </w:rPr>
              <w:t xml:space="preserve">-řeší jednoduché technické úkoly s vhodným výběrem materiálů, pracovních nástrojů a nářadí </w:t>
            </w:r>
          </w:p>
          <w:p w:rsidR="0013375C" w:rsidRPr="00F3659E" w:rsidRDefault="0013375C" w:rsidP="00FF71E3">
            <w:pPr>
              <w:rPr>
                <w:sz w:val="20"/>
                <w:szCs w:val="20"/>
              </w:rPr>
            </w:pPr>
            <w:r w:rsidRPr="00F3659E">
              <w:rPr>
                <w:sz w:val="20"/>
                <w:szCs w:val="20"/>
              </w:rPr>
              <w:t>-</w:t>
            </w:r>
            <w:r w:rsidRPr="00F3659E">
              <w:rPr>
                <w:bCs/>
                <w:iCs/>
                <w:sz w:val="23"/>
                <w:szCs w:val="23"/>
              </w:rPr>
              <w:t xml:space="preserve">organizuje a plánuje svoji pracovní činnost </w:t>
            </w:r>
          </w:p>
          <w:p w:rsidR="0013375C" w:rsidRPr="00F3659E" w:rsidRDefault="0013375C" w:rsidP="00FF71E3">
            <w:pPr>
              <w:rPr>
                <w:bCs/>
                <w:iCs/>
                <w:sz w:val="23"/>
                <w:szCs w:val="23"/>
              </w:rPr>
            </w:pPr>
            <w:r w:rsidRPr="00F3659E">
              <w:rPr>
                <w:sz w:val="20"/>
                <w:szCs w:val="20"/>
              </w:rPr>
              <w:t>-</w:t>
            </w:r>
            <w:r w:rsidRPr="00F3659E">
              <w:rPr>
                <w:bCs/>
                <w:iCs/>
                <w:sz w:val="23"/>
                <w:szCs w:val="23"/>
              </w:rPr>
              <w:t xml:space="preserve">užívá technickou dokumentaci, připraví si vlastní jednoduchý náčrt výrobku </w:t>
            </w:r>
          </w:p>
          <w:p w:rsidR="0013375C" w:rsidRPr="00F3659E" w:rsidRDefault="0013375C" w:rsidP="00FF71E3">
            <w:pPr>
              <w:rPr>
                <w:sz w:val="20"/>
                <w:szCs w:val="20"/>
              </w:rPr>
            </w:pPr>
            <w:r w:rsidRPr="00F3659E">
              <w:rPr>
                <w:bCs/>
                <w:iCs/>
                <w:sz w:val="23"/>
                <w:szCs w:val="23"/>
              </w:rPr>
              <w:t xml:space="preserve">-dodržuje obecné zásady bezpečnosti a hygieny při práci i zásady bezpečnosti a ochrany při práci s nástroji a nářadím; poskytne první pomoc při úrazu </w:t>
            </w:r>
          </w:p>
          <w:p w:rsidR="0013375C" w:rsidRPr="00F3659E" w:rsidRDefault="0013375C" w:rsidP="00FF71E3">
            <w:pPr>
              <w:rPr>
                <w:sz w:val="20"/>
                <w:szCs w:val="20"/>
              </w:rPr>
            </w:pPr>
          </w:p>
          <w:p w:rsidR="0013375C" w:rsidRPr="00F3659E" w:rsidRDefault="0013375C" w:rsidP="00FF71E3">
            <w:pPr>
              <w:rPr>
                <w:sz w:val="20"/>
                <w:szCs w:val="20"/>
              </w:rPr>
            </w:pPr>
          </w:p>
          <w:p w:rsidR="0013375C" w:rsidRPr="00F3659E" w:rsidRDefault="0013375C" w:rsidP="00FF71E3">
            <w:pPr>
              <w:rPr>
                <w:sz w:val="20"/>
                <w:szCs w:val="20"/>
              </w:rPr>
            </w:pPr>
          </w:p>
        </w:tc>
        <w:tc>
          <w:tcPr>
            <w:tcW w:w="4706" w:type="dxa"/>
            <w:shd w:val="clear" w:color="auto" w:fill="auto"/>
          </w:tcPr>
          <w:p w:rsidR="0013375C" w:rsidRPr="004813E7" w:rsidRDefault="0013375C" w:rsidP="00FF71E3">
            <w:pPr>
              <w:rPr>
                <w:b/>
                <w:sz w:val="20"/>
                <w:szCs w:val="20"/>
              </w:rPr>
            </w:pPr>
            <w:r w:rsidRPr="004813E7">
              <w:rPr>
                <w:b/>
                <w:sz w:val="20"/>
                <w:szCs w:val="20"/>
              </w:rPr>
              <w:t>Konkretizované učivo:</w:t>
            </w:r>
          </w:p>
          <w:p w:rsidR="0013375C" w:rsidRPr="008008A2" w:rsidRDefault="0013375C" w:rsidP="00FF71E3">
            <w:pPr>
              <w:autoSpaceDE w:val="0"/>
              <w:autoSpaceDN w:val="0"/>
              <w:adjustRightInd w:val="0"/>
              <w:rPr>
                <w:rFonts w:ascii="Wingdings" w:hAnsi="Wingdings" w:cs="Wingdings"/>
                <w:color w:val="000000"/>
              </w:rPr>
            </w:pPr>
          </w:p>
          <w:p w:rsidR="0013375C" w:rsidRDefault="0013375C" w:rsidP="00FF71E3">
            <w:pPr>
              <w:autoSpaceDE w:val="0"/>
              <w:autoSpaceDN w:val="0"/>
              <w:adjustRightInd w:val="0"/>
              <w:spacing w:after="44"/>
              <w:rPr>
                <w:color w:val="000000"/>
                <w:sz w:val="22"/>
                <w:szCs w:val="22"/>
              </w:rPr>
            </w:pPr>
            <w:r w:rsidRPr="008008A2">
              <w:rPr>
                <w:rFonts w:ascii="Wingdings" w:hAnsi="Wingdings" w:cs="Wingdings"/>
                <w:color w:val="000000"/>
                <w:sz w:val="22"/>
                <w:szCs w:val="22"/>
              </w:rPr>
              <w:t></w:t>
            </w:r>
            <w:r w:rsidRPr="008008A2">
              <w:rPr>
                <w:rFonts w:ascii="Wingdings" w:hAnsi="Wingdings" w:cs="Wingdings"/>
                <w:color w:val="000000"/>
                <w:sz w:val="22"/>
                <w:szCs w:val="22"/>
              </w:rPr>
              <w:t></w:t>
            </w:r>
            <w:r w:rsidRPr="008008A2">
              <w:rPr>
                <w:color w:val="000000"/>
                <w:sz w:val="22"/>
                <w:szCs w:val="22"/>
              </w:rPr>
              <w:t>vlast</w:t>
            </w:r>
            <w:r>
              <w:rPr>
                <w:color w:val="000000"/>
                <w:sz w:val="22"/>
                <w:szCs w:val="22"/>
              </w:rPr>
              <w:t>nosti materiálu, užití v praxi, práce se dřevem (řezání</w:t>
            </w:r>
            <w:r w:rsidRPr="008008A2">
              <w:rPr>
                <w:color w:val="000000"/>
                <w:sz w:val="22"/>
                <w:szCs w:val="22"/>
              </w:rPr>
              <w:t>,</w:t>
            </w:r>
            <w:r>
              <w:rPr>
                <w:color w:val="000000"/>
                <w:sz w:val="22"/>
                <w:szCs w:val="22"/>
              </w:rPr>
              <w:t xml:space="preserve"> pilování, broušení, spojování hřebíky, lepení plátování spojování vruty), práce s kovem/drátem (měření, oddělování, ohýbání, pilování), práce s plasty (měření</w:t>
            </w:r>
            <w:r w:rsidRPr="008008A2">
              <w:rPr>
                <w:color w:val="000000"/>
                <w:sz w:val="22"/>
                <w:szCs w:val="22"/>
              </w:rPr>
              <w:t>,</w:t>
            </w:r>
            <w:r>
              <w:rPr>
                <w:color w:val="000000"/>
                <w:sz w:val="22"/>
                <w:szCs w:val="22"/>
              </w:rPr>
              <w:t xml:space="preserve"> pilování, broušení, oddělování)</w:t>
            </w:r>
          </w:p>
          <w:p w:rsidR="0013375C" w:rsidRPr="008008A2" w:rsidRDefault="0013375C" w:rsidP="00FF71E3">
            <w:pPr>
              <w:autoSpaceDE w:val="0"/>
              <w:autoSpaceDN w:val="0"/>
              <w:adjustRightInd w:val="0"/>
              <w:spacing w:after="44"/>
              <w:rPr>
                <w:color w:val="000000"/>
                <w:sz w:val="22"/>
                <w:szCs w:val="22"/>
              </w:rPr>
            </w:pPr>
            <w:r w:rsidRPr="008008A2">
              <w:rPr>
                <w:rFonts w:ascii="Wingdings" w:hAnsi="Wingdings" w:cs="Wingdings"/>
                <w:color w:val="000000"/>
                <w:sz w:val="22"/>
                <w:szCs w:val="22"/>
              </w:rPr>
              <w:t></w:t>
            </w:r>
            <w:r w:rsidRPr="008008A2">
              <w:rPr>
                <w:rFonts w:ascii="Wingdings" w:hAnsi="Wingdings" w:cs="Wingdings"/>
                <w:color w:val="000000"/>
                <w:sz w:val="22"/>
                <w:szCs w:val="22"/>
              </w:rPr>
              <w:t></w:t>
            </w:r>
            <w:r w:rsidRPr="008008A2">
              <w:rPr>
                <w:color w:val="000000"/>
                <w:sz w:val="22"/>
                <w:szCs w:val="22"/>
              </w:rPr>
              <w:t xml:space="preserve">pracovní pomůcky, nářadí a nástroje pro ruční opracování </w:t>
            </w:r>
          </w:p>
          <w:p w:rsidR="0013375C" w:rsidRPr="00F3659E" w:rsidRDefault="0013375C" w:rsidP="00FF71E3">
            <w:pPr>
              <w:autoSpaceDE w:val="0"/>
              <w:autoSpaceDN w:val="0"/>
              <w:adjustRightInd w:val="0"/>
              <w:spacing w:after="44"/>
              <w:rPr>
                <w:rFonts w:ascii="Wingdings" w:hAnsi="Wingdings" w:cs="Wingdings"/>
                <w:color w:val="000000"/>
              </w:rPr>
            </w:pPr>
            <w:r w:rsidRPr="008008A2">
              <w:rPr>
                <w:rFonts w:ascii="Wingdings" w:hAnsi="Wingdings" w:cs="Wingdings"/>
                <w:color w:val="000000"/>
                <w:sz w:val="22"/>
                <w:szCs w:val="22"/>
              </w:rPr>
              <w:t></w:t>
            </w:r>
            <w:r w:rsidRPr="008008A2">
              <w:rPr>
                <w:rFonts w:ascii="Wingdings" w:hAnsi="Wingdings" w:cs="Wingdings"/>
                <w:color w:val="000000"/>
                <w:sz w:val="22"/>
                <w:szCs w:val="22"/>
              </w:rPr>
              <w:t></w:t>
            </w:r>
            <w:r w:rsidRPr="008008A2">
              <w:rPr>
                <w:color w:val="000000"/>
                <w:sz w:val="22"/>
                <w:szCs w:val="22"/>
              </w:rPr>
              <w:t>jednoduché pracovní operace a postupy</w:t>
            </w:r>
          </w:p>
          <w:p w:rsidR="0013375C" w:rsidRPr="008008A2" w:rsidRDefault="0013375C" w:rsidP="00FF71E3">
            <w:pPr>
              <w:autoSpaceDE w:val="0"/>
              <w:autoSpaceDN w:val="0"/>
              <w:adjustRightInd w:val="0"/>
              <w:rPr>
                <w:color w:val="000000"/>
                <w:sz w:val="22"/>
                <w:szCs w:val="22"/>
              </w:rPr>
            </w:pPr>
            <w:r w:rsidRPr="00F3659E">
              <w:rPr>
                <w:rFonts w:ascii="Wingdings" w:hAnsi="Wingdings" w:cs="Wingdings"/>
                <w:color w:val="000000"/>
                <w:sz w:val="22"/>
                <w:szCs w:val="22"/>
              </w:rPr>
              <w:t></w:t>
            </w:r>
            <w:r w:rsidRPr="00F3659E">
              <w:rPr>
                <w:rFonts w:ascii="Wingdings" w:hAnsi="Wingdings" w:cs="Wingdings"/>
                <w:color w:val="000000"/>
                <w:sz w:val="22"/>
                <w:szCs w:val="22"/>
              </w:rPr>
              <w:t></w:t>
            </w:r>
            <w:r w:rsidRPr="00F3659E">
              <w:rPr>
                <w:color w:val="000000"/>
                <w:sz w:val="22"/>
                <w:szCs w:val="22"/>
              </w:rPr>
              <w:t xml:space="preserve">organizace práce, důležité technologické postupy </w:t>
            </w:r>
          </w:p>
          <w:p w:rsidR="0013375C" w:rsidRPr="008008A2" w:rsidRDefault="0013375C" w:rsidP="00FF71E3">
            <w:pPr>
              <w:autoSpaceDE w:val="0"/>
              <w:autoSpaceDN w:val="0"/>
              <w:adjustRightInd w:val="0"/>
              <w:spacing w:after="44"/>
              <w:rPr>
                <w:color w:val="000000"/>
                <w:sz w:val="22"/>
                <w:szCs w:val="22"/>
              </w:rPr>
            </w:pPr>
            <w:r w:rsidRPr="008008A2">
              <w:rPr>
                <w:rFonts w:ascii="Wingdings" w:hAnsi="Wingdings" w:cs="Wingdings"/>
                <w:color w:val="000000"/>
                <w:sz w:val="22"/>
                <w:szCs w:val="22"/>
              </w:rPr>
              <w:t></w:t>
            </w:r>
            <w:r w:rsidRPr="008008A2">
              <w:rPr>
                <w:rFonts w:ascii="Wingdings" w:hAnsi="Wingdings" w:cs="Wingdings"/>
                <w:color w:val="000000"/>
                <w:sz w:val="22"/>
                <w:szCs w:val="22"/>
              </w:rPr>
              <w:t></w:t>
            </w:r>
            <w:r w:rsidRPr="008008A2">
              <w:rPr>
                <w:color w:val="000000"/>
                <w:sz w:val="22"/>
                <w:szCs w:val="22"/>
              </w:rPr>
              <w:t xml:space="preserve">technické náčrty a výkresy, technické informace, návody </w:t>
            </w:r>
          </w:p>
          <w:p w:rsidR="0013375C" w:rsidRPr="004813E7" w:rsidRDefault="0013375C" w:rsidP="00FF71E3">
            <w:pPr>
              <w:autoSpaceDE w:val="0"/>
              <w:autoSpaceDN w:val="0"/>
              <w:adjustRightInd w:val="0"/>
              <w:rPr>
                <w:sz w:val="20"/>
                <w:szCs w:val="20"/>
              </w:rPr>
            </w:pPr>
          </w:p>
        </w:tc>
      </w:tr>
      <w:tr w:rsidR="0013375C" w:rsidRPr="004813E7" w:rsidTr="00FF71E3">
        <w:tc>
          <w:tcPr>
            <w:tcW w:w="5147" w:type="dxa"/>
            <w:shd w:val="clear" w:color="auto" w:fill="auto"/>
          </w:tcPr>
          <w:p w:rsidR="0013375C" w:rsidRPr="00F3659E" w:rsidRDefault="0013375C" w:rsidP="00FF71E3">
            <w:pPr>
              <w:pStyle w:val="Default"/>
              <w:rPr>
                <w:b/>
                <w:sz w:val="22"/>
                <w:szCs w:val="22"/>
              </w:rPr>
            </w:pPr>
            <w:r w:rsidRPr="00F3659E">
              <w:rPr>
                <w:b/>
                <w:bCs/>
                <w:iCs/>
                <w:sz w:val="22"/>
                <w:szCs w:val="22"/>
              </w:rPr>
              <w:t xml:space="preserve">PĚSTITELSKÉ PRÁCE </w:t>
            </w:r>
          </w:p>
        </w:tc>
        <w:tc>
          <w:tcPr>
            <w:tcW w:w="4706" w:type="dxa"/>
            <w:shd w:val="clear" w:color="auto" w:fill="auto"/>
          </w:tcPr>
          <w:p w:rsidR="0013375C" w:rsidRPr="004813E7" w:rsidRDefault="0013375C" w:rsidP="00FF71E3">
            <w:pPr>
              <w:rPr>
                <w:b/>
                <w:sz w:val="28"/>
                <w:szCs w:val="28"/>
              </w:rPr>
            </w:pPr>
          </w:p>
        </w:tc>
      </w:tr>
      <w:tr w:rsidR="0013375C" w:rsidRPr="004813E7" w:rsidTr="00FF71E3">
        <w:tc>
          <w:tcPr>
            <w:tcW w:w="5147" w:type="dxa"/>
            <w:shd w:val="clear" w:color="auto" w:fill="auto"/>
          </w:tcPr>
          <w:p w:rsidR="0013375C" w:rsidRPr="00F3659E" w:rsidRDefault="0013375C" w:rsidP="00FF71E3">
            <w:pPr>
              <w:rPr>
                <w:sz w:val="20"/>
                <w:szCs w:val="20"/>
              </w:rPr>
            </w:pPr>
            <w:r w:rsidRPr="00F3659E">
              <w:rPr>
                <w:sz w:val="20"/>
                <w:szCs w:val="20"/>
              </w:rPr>
              <w:t>Konkretizované výstupy žáka :</w:t>
            </w:r>
          </w:p>
          <w:p w:rsidR="0013375C" w:rsidRPr="00F3659E" w:rsidRDefault="0013375C" w:rsidP="00FF71E3">
            <w:pPr>
              <w:rPr>
                <w:sz w:val="20"/>
                <w:szCs w:val="20"/>
              </w:rPr>
            </w:pPr>
          </w:p>
          <w:p w:rsidR="0013375C" w:rsidRPr="00F3659E" w:rsidRDefault="0013375C" w:rsidP="00FF71E3">
            <w:pPr>
              <w:pStyle w:val="Default"/>
              <w:rPr>
                <w:bCs/>
                <w:iCs/>
                <w:sz w:val="23"/>
                <w:szCs w:val="23"/>
              </w:rPr>
            </w:pPr>
            <w:r w:rsidRPr="00F3659E">
              <w:rPr>
                <w:bCs/>
                <w:iCs/>
                <w:sz w:val="23"/>
                <w:szCs w:val="23"/>
              </w:rPr>
              <w:t>-volí vhodné pracovní postupy při pěstování vybraných rostlin</w:t>
            </w:r>
          </w:p>
          <w:p w:rsidR="0013375C" w:rsidRPr="00F3659E" w:rsidRDefault="0013375C" w:rsidP="00FF71E3">
            <w:pPr>
              <w:pStyle w:val="Default"/>
              <w:rPr>
                <w:bCs/>
                <w:iCs/>
                <w:sz w:val="23"/>
                <w:szCs w:val="23"/>
              </w:rPr>
            </w:pPr>
            <w:r w:rsidRPr="00F3659E">
              <w:rPr>
                <w:bCs/>
                <w:iCs/>
                <w:sz w:val="23"/>
                <w:szCs w:val="23"/>
              </w:rPr>
              <w:t xml:space="preserve">-pěstuje a využívá květiny pro výzdobu </w:t>
            </w:r>
          </w:p>
          <w:p w:rsidR="0013375C" w:rsidRPr="00F3659E" w:rsidRDefault="0013375C" w:rsidP="00FF71E3">
            <w:pPr>
              <w:pStyle w:val="Default"/>
              <w:rPr>
                <w:sz w:val="23"/>
                <w:szCs w:val="23"/>
              </w:rPr>
            </w:pPr>
            <w:r w:rsidRPr="00F3659E">
              <w:rPr>
                <w:bCs/>
                <w:iCs/>
                <w:sz w:val="23"/>
                <w:szCs w:val="23"/>
              </w:rPr>
              <w:t xml:space="preserve">-používá vhodné pracovní pomůcky a provádí jejich údržbu </w:t>
            </w:r>
          </w:p>
          <w:p w:rsidR="0013375C" w:rsidRPr="00F3659E" w:rsidRDefault="0013375C" w:rsidP="00FF71E3">
            <w:pPr>
              <w:pStyle w:val="Default"/>
              <w:rPr>
                <w:sz w:val="23"/>
                <w:szCs w:val="23"/>
              </w:rPr>
            </w:pPr>
            <w:r w:rsidRPr="00F3659E">
              <w:rPr>
                <w:sz w:val="23"/>
                <w:szCs w:val="23"/>
              </w:rPr>
              <w:t>-</w:t>
            </w:r>
            <w:r w:rsidRPr="00F3659E">
              <w:rPr>
                <w:bCs/>
                <w:iCs/>
                <w:sz w:val="23"/>
                <w:szCs w:val="23"/>
              </w:rPr>
              <w:t xml:space="preserve">dodržuje technologickou kázeň, zásady hygieny a bezpečnosti práce, poskytne první pomoc při úrazu, včetně úrazu způsobeného zvířaty </w:t>
            </w:r>
          </w:p>
          <w:p w:rsidR="0013375C" w:rsidRPr="00F3659E" w:rsidRDefault="0013375C" w:rsidP="00FF71E3">
            <w:pPr>
              <w:pStyle w:val="Default"/>
              <w:rPr>
                <w:sz w:val="23"/>
                <w:szCs w:val="23"/>
              </w:rPr>
            </w:pPr>
          </w:p>
          <w:p w:rsidR="0013375C" w:rsidRPr="00F3659E" w:rsidRDefault="0013375C" w:rsidP="00FF71E3">
            <w:pPr>
              <w:pStyle w:val="Default"/>
              <w:rPr>
                <w:bCs/>
                <w:iCs/>
                <w:sz w:val="23"/>
                <w:szCs w:val="23"/>
              </w:rPr>
            </w:pPr>
            <w:r w:rsidRPr="00F3659E">
              <w:rPr>
                <w:bCs/>
                <w:iCs/>
                <w:sz w:val="23"/>
                <w:szCs w:val="23"/>
              </w:rPr>
              <w:t xml:space="preserve"> </w:t>
            </w:r>
          </w:p>
          <w:p w:rsidR="0013375C" w:rsidRPr="00F3659E" w:rsidRDefault="0013375C" w:rsidP="00FF71E3">
            <w:pPr>
              <w:pStyle w:val="Default"/>
              <w:rPr>
                <w:sz w:val="23"/>
                <w:szCs w:val="23"/>
              </w:rPr>
            </w:pPr>
          </w:p>
          <w:p w:rsidR="0013375C" w:rsidRPr="00F3659E" w:rsidRDefault="0013375C" w:rsidP="00FF71E3">
            <w:pPr>
              <w:rPr>
                <w:sz w:val="20"/>
                <w:szCs w:val="20"/>
              </w:rPr>
            </w:pPr>
          </w:p>
        </w:tc>
        <w:tc>
          <w:tcPr>
            <w:tcW w:w="4706" w:type="dxa"/>
            <w:shd w:val="clear" w:color="auto" w:fill="auto"/>
          </w:tcPr>
          <w:p w:rsidR="0013375C" w:rsidRPr="004813E7" w:rsidRDefault="0013375C" w:rsidP="00FF71E3">
            <w:pPr>
              <w:rPr>
                <w:sz w:val="20"/>
                <w:szCs w:val="20"/>
              </w:rPr>
            </w:pPr>
            <w:r w:rsidRPr="004813E7">
              <w:rPr>
                <w:b/>
                <w:sz w:val="20"/>
                <w:szCs w:val="20"/>
              </w:rPr>
              <w:t>Konkretizované učivo:</w:t>
            </w:r>
          </w:p>
          <w:p w:rsidR="0013375C" w:rsidRDefault="0013375C" w:rsidP="00FF71E3">
            <w:pPr>
              <w:pStyle w:val="Default"/>
            </w:pPr>
          </w:p>
          <w:p w:rsidR="0013375C" w:rsidRDefault="0013375C" w:rsidP="00FF71E3">
            <w:pPr>
              <w:pStyle w:val="Default"/>
              <w:spacing w:after="45"/>
              <w:rPr>
                <w:sz w:val="22"/>
                <w:szCs w:val="22"/>
              </w:rPr>
            </w:pPr>
            <w:r w:rsidRPr="008008A2">
              <w:rPr>
                <w:rFonts w:ascii="Wingdings" w:hAnsi="Wingdings" w:cs="Wingdings"/>
                <w:sz w:val="22"/>
                <w:szCs w:val="22"/>
              </w:rPr>
              <w:t></w:t>
            </w:r>
            <w:r>
              <w:rPr>
                <w:b/>
                <w:bCs/>
                <w:sz w:val="22"/>
                <w:szCs w:val="22"/>
              </w:rPr>
              <w:t xml:space="preserve">    základní podmínky pro pěstování </w:t>
            </w:r>
            <w:r>
              <w:rPr>
                <w:sz w:val="22"/>
                <w:szCs w:val="22"/>
              </w:rPr>
              <w:t xml:space="preserve">– půda a její zpracování, výživa rostlin, ochrana rostlin a půdy, úklid zahrady </w:t>
            </w:r>
          </w:p>
          <w:p w:rsidR="0013375C" w:rsidRDefault="0013375C" w:rsidP="00FF71E3">
            <w:pPr>
              <w:pStyle w:val="Default"/>
              <w:spacing w:after="45"/>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zelenina </w:t>
            </w:r>
            <w:r>
              <w:rPr>
                <w:sz w:val="22"/>
                <w:szCs w:val="22"/>
              </w:rPr>
              <w:t>– osivo, sadba, výpěstky, podmínky a zásady pěstování; pěstování vybraných druhů zeleniny (výsadba, sklizeň …)</w:t>
            </w:r>
          </w:p>
          <w:p w:rsidR="0013375C" w:rsidRDefault="0013375C" w:rsidP="00FF71E3">
            <w:pPr>
              <w:pStyle w:val="Default"/>
              <w:spacing w:after="45"/>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okrasné rostliny </w:t>
            </w:r>
            <w:r>
              <w:rPr>
                <w:sz w:val="22"/>
                <w:szCs w:val="22"/>
              </w:rPr>
              <w:t xml:space="preserve">– základy ošetřování pokojových květin, pěstování vybraných okrasných dřevin a květin; květina v exteriéru a interiéru (hydroponie, bonsaje), řez, jednoduchá vazba, úprava květin </w:t>
            </w:r>
          </w:p>
          <w:p w:rsidR="0013375C" w:rsidRDefault="0013375C" w:rsidP="00FF71E3">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ovocné rostliny </w:t>
            </w:r>
            <w:r>
              <w:rPr>
                <w:sz w:val="22"/>
                <w:szCs w:val="22"/>
              </w:rPr>
              <w:t xml:space="preserve">– druhy ovocných rostlin, způsob pěstování, uskladnění a zpracování </w:t>
            </w:r>
          </w:p>
          <w:p w:rsidR="0013375C" w:rsidRPr="004813E7" w:rsidRDefault="0013375C" w:rsidP="00FF71E3">
            <w:pPr>
              <w:rPr>
                <w:sz w:val="20"/>
                <w:szCs w:val="20"/>
              </w:rPr>
            </w:pPr>
          </w:p>
        </w:tc>
      </w:tr>
      <w:tr w:rsidR="0013375C" w:rsidRPr="004813E7" w:rsidTr="00FF71E3">
        <w:trPr>
          <w:trHeight w:val="80"/>
        </w:trPr>
        <w:tc>
          <w:tcPr>
            <w:tcW w:w="5147" w:type="dxa"/>
            <w:shd w:val="clear" w:color="auto" w:fill="auto"/>
          </w:tcPr>
          <w:p w:rsidR="0013375C" w:rsidRPr="004813E7" w:rsidRDefault="0013375C" w:rsidP="00FF71E3">
            <w:pPr>
              <w:rPr>
                <w:b/>
                <w:sz w:val="20"/>
                <w:szCs w:val="20"/>
              </w:rPr>
            </w:pPr>
          </w:p>
        </w:tc>
        <w:tc>
          <w:tcPr>
            <w:tcW w:w="4706" w:type="dxa"/>
            <w:shd w:val="clear" w:color="auto" w:fill="auto"/>
          </w:tcPr>
          <w:p w:rsidR="0013375C" w:rsidRPr="004813E7" w:rsidRDefault="0013375C" w:rsidP="00FF71E3">
            <w:pPr>
              <w:rPr>
                <w:b/>
                <w:sz w:val="20"/>
                <w:szCs w:val="20"/>
              </w:rPr>
            </w:pPr>
          </w:p>
        </w:tc>
      </w:tr>
    </w:tbl>
    <w:p w:rsidR="0013375C" w:rsidRDefault="0013375C" w:rsidP="0013375C"/>
    <w:p w:rsidR="0013375C" w:rsidRPr="004C36A0" w:rsidRDefault="0013375C" w:rsidP="0013375C">
      <w:r>
        <w:rPr>
          <w:b/>
        </w:rPr>
        <w:t xml:space="preserve">Způsoby ověřování učiva : </w:t>
      </w:r>
      <w:r w:rsidRPr="004C36A0">
        <w:t>ústní zkoušení , hodnocení pracovních činností , písemný test</w:t>
      </w:r>
    </w:p>
    <w:p w:rsidR="0013375C" w:rsidRDefault="0013375C" w:rsidP="0013375C">
      <w:pPr>
        <w:rPr>
          <w:sz w:val="20"/>
        </w:rPr>
      </w:pPr>
      <w:r>
        <w:rPr>
          <w:sz w:val="20"/>
        </w:rPr>
        <w:tab/>
      </w:r>
      <w:r>
        <w:rPr>
          <w:sz w:val="20"/>
        </w:rPr>
        <w:tab/>
      </w:r>
      <w:r>
        <w:rPr>
          <w:sz w:val="20"/>
        </w:rPr>
        <w:tab/>
      </w:r>
      <w:r>
        <w:rPr>
          <w:sz w:val="20"/>
        </w:rPr>
        <w:tab/>
      </w:r>
    </w:p>
    <w:p w:rsidR="0013375C" w:rsidRDefault="0013375C" w:rsidP="0013375C">
      <w:pPr>
        <w:rPr>
          <w:sz w:val="20"/>
          <w:szCs w:val="20"/>
        </w:rPr>
      </w:pPr>
    </w:p>
    <w:p w:rsidR="0013375C" w:rsidRDefault="0013375C" w:rsidP="0013375C">
      <w:pPr>
        <w:rPr>
          <w:sz w:val="20"/>
          <w:szCs w:val="20"/>
        </w:rPr>
      </w:pPr>
    </w:p>
    <w:p w:rsidR="0013375C" w:rsidRDefault="0013375C" w:rsidP="0013375C">
      <w:pPr>
        <w:rPr>
          <w:sz w:val="20"/>
          <w:szCs w:val="20"/>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b/>
          <w:sz w:val="28"/>
          <w:szCs w:val="28"/>
          <w:u w:val="single"/>
        </w:rPr>
      </w:pPr>
    </w:p>
    <w:p w:rsidR="0013375C" w:rsidRDefault="0013375C" w:rsidP="0013375C">
      <w:pPr>
        <w:rPr>
          <w:sz w:val="40"/>
          <w:szCs w:val="40"/>
        </w:rPr>
      </w:pPr>
      <w:r>
        <w:lastRenderedPageBreak/>
        <w:t xml:space="preserve">Vzdělávací oblast : </w:t>
      </w:r>
      <w:r>
        <w:rPr>
          <w:sz w:val="40"/>
          <w:szCs w:val="40"/>
        </w:rPr>
        <w:t>Matematika a její aplikace</w:t>
      </w:r>
    </w:p>
    <w:p w:rsidR="0013375C" w:rsidRDefault="0013375C" w:rsidP="0013375C">
      <w:pPr>
        <w:rPr>
          <w:sz w:val="40"/>
          <w:szCs w:val="40"/>
        </w:rPr>
      </w:pPr>
      <w:r>
        <w:t xml:space="preserve">Vzdělávací obor   : </w:t>
      </w:r>
      <w:r>
        <w:rPr>
          <w:sz w:val="40"/>
          <w:szCs w:val="40"/>
        </w:rPr>
        <w:t>Matematika a její aplikace</w:t>
      </w:r>
    </w:p>
    <w:p w:rsidR="0013375C" w:rsidRDefault="0013375C" w:rsidP="0013375C">
      <w:pPr>
        <w:rPr>
          <w:b/>
          <w:sz w:val="52"/>
          <w:szCs w:val="52"/>
        </w:rPr>
      </w:pPr>
    </w:p>
    <w:p w:rsidR="0013375C" w:rsidRDefault="0013375C" w:rsidP="0013375C">
      <w:pPr>
        <w:rPr>
          <w:b/>
          <w:sz w:val="52"/>
          <w:szCs w:val="52"/>
        </w:rPr>
      </w:pPr>
    </w:p>
    <w:p w:rsidR="0013375C" w:rsidRDefault="0013375C" w:rsidP="0013375C">
      <w:pPr>
        <w:rPr>
          <w:b/>
          <w:sz w:val="52"/>
          <w:szCs w:val="52"/>
        </w:rPr>
      </w:pPr>
    </w:p>
    <w:p w:rsidR="0013375C" w:rsidRDefault="0013375C" w:rsidP="0013375C">
      <w:pPr>
        <w:rPr>
          <w:b/>
          <w:sz w:val="52"/>
          <w:szCs w:val="52"/>
        </w:rPr>
      </w:pPr>
    </w:p>
    <w:p w:rsidR="0013375C" w:rsidRDefault="0013375C" w:rsidP="0013375C">
      <w:pPr>
        <w:rPr>
          <w:b/>
          <w:sz w:val="52"/>
          <w:szCs w:val="52"/>
        </w:rPr>
      </w:pPr>
      <w:r>
        <w:rPr>
          <w:b/>
          <w:sz w:val="52"/>
          <w:szCs w:val="52"/>
        </w:rPr>
        <w:t xml:space="preserve">     </w:t>
      </w:r>
    </w:p>
    <w:p w:rsidR="0013375C" w:rsidRDefault="0013375C" w:rsidP="0013375C">
      <w:pPr>
        <w:rPr>
          <w:b/>
          <w:sz w:val="52"/>
          <w:szCs w:val="52"/>
        </w:rPr>
      </w:pPr>
    </w:p>
    <w:p w:rsidR="0013375C" w:rsidRPr="004573ED" w:rsidRDefault="0013375C" w:rsidP="0013375C">
      <w:pPr>
        <w:rPr>
          <w:b/>
          <w:sz w:val="52"/>
          <w:szCs w:val="52"/>
        </w:rPr>
      </w:pPr>
      <w:r>
        <w:rPr>
          <w:b/>
          <w:sz w:val="52"/>
          <w:szCs w:val="52"/>
        </w:rPr>
        <w:t xml:space="preserve">    </w:t>
      </w:r>
      <w:r w:rsidRPr="004573ED">
        <w:rPr>
          <w:b/>
          <w:sz w:val="52"/>
          <w:szCs w:val="52"/>
        </w:rPr>
        <w:t>5.</w:t>
      </w:r>
      <w:r>
        <w:rPr>
          <w:b/>
          <w:sz w:val="52"/>
          <w:szCs w:val="52"/>
        </w:rPr>
        <w:t>23</w:t>
      </w:r>
      <w:r w:rsidRPr="004573ED">
        <w:rPr>
          <w:b/>
          <w:sz w:val="52"/>
          <w:szCs w:val="52"/>
        </w:rPr>
        <w:t xml:space="preserve">.   </w:t>
      </w:r>
      <w:r>
        <w:rPr>
          <w:b/>
          <w:sz w:val="52"/>
          <w:szCs w:val="52"/>
        </w:rPr>
        <w:t>TECHNICKÉ  KRESLENÍ</w:t>
      </w:r>
    </w:p>
    <w:p w:rsidR="0013375C" w:rsidRDefault="0013375C" w:rsidP="0013375C">
      <w:pPr>
        <w:rPr>
          <w:sz w:val="52"/>
          <w:szCs w:val="52"/>
        </w:rPr>
      </w:pPr>
      <w:r>
        <w:rPr>
          <w:sz w:val="52"/>
          <w:szCs w:val="52"/>
        </w:rPr>
        <w:t xml:space="preserve">                   volitelný předmět</w:t>
      </w:r>
    </w:p>
    <w:p w:rsidR="0013375C" w:rsidRDefault="0013375C" w:rsidP="0013375C">
      <w:pPr>
        <w:rPr>
          <w:sz w:val="28"/>
          <w:szCs w:val="28"/>
        </w:rPr>
      </w:pPr>
      <w:r>
        <w:rPr>
          <w:sz w:val="28"/>
          <w:szCs w:val="28"/>
        </w:rPr>
        <w:t xml:space="preserve">                            </w:t>
      </w:r>
    </w:p>
    <w:p w:rsidR="0013375C" w:rsidRDefault="0013375C" w:rsidP="0013375C">
      <w:pPr>
        <w:rPr>
          <w:sz w:val="28"/>
          <w:szCs w:val="28"/>
        </w:rPr>
      </w:pPr>
    </w:p>
    <w:p w:rsidR="0013375C" w:rsidRDefault="0013375C" w:rsidP="0013375C">
      <w:pPr>
        <w:rPr>
          <w:sz w:val="28"/>
          <w:szCs w:val="28"/>
        </w:rPr>
      </w:pPr>
      <w:r>
        <w:rPr>
          <w:sz w:val="28"/>
          <w:szCs w:val="28"/>
        </w:rPr>
        <w:t xml:space="preserve">                             Charakteristika vyučovacího předmětu</w:t>
      </w:r>
    </w:p>
    <w:p w:rsidR="0013375C" w:rsidRDefault="0013375C" w:rsidP="0013375C">
      <w:pPr>
        <w:rPr>
          <w:sz w:val="28"/>
          <w:szCs w:val="28"/>
        </w:rPr>
      </w:pPr>
    </w:p>
    <w:p w:rsidR="0013375C" w:rsidRDefault="0013375C" w:rsidP="0013375C">
      <w:pPr>
        <w:rPr>
          <w:sz w:val="28"/>
          <w:szCs w:val="28"/>
        </w:rPr>
      </w:pPr>
      <w:r>
        <w:rPr>
          <w:sz w:val="28"/>
          <w:szCs w:val="28"/>
        </w:rPr>
        <w:t xml:space="preserve">                             Obsahové, časové a organizační vymezení předmětu</w:t>
      </w:r>
    </w:p>
    <w:p w:rsidR="0013375C" w:rsidRDefault="0013375C" w:rsidP="0013375C">
      <w:pPr>
        <w:rPr>
          <w:sz w:val="28"/>
          <w:szCs w:val="28"/>
        </w:rPr>
      </w:pPr>
    </w:p>
    <w:p w:rsidR="0013375C" w:rsidRDefault="0013375C" w:rsidP="0013375C">
      <w:pPr>
        <w:rPr>
          <w:sz w:val="28"/>
          <w:szCs w:val="28"/>
        </w:rPr>
      </w:pPr>
      <w:r>
        <w:rPr>
          <w:sz w:val="28"/>
          <w:szCs w:val="28"/>
        </w:rPr>
        <w:t xml:space="preserve">                             Výchovné a vzdělávací strategie vyučovacího předmětu</w:t>
      </w:r>
    </w:p>
    <w:p w:rsidR="0013375C" w:rsidRDefault="0013375C" w:rsidP="0013375C">
      <w:pPr>
        <w:rPr>
          <w:sz w:val="28"/>
          <w:szCs w:val="28"/>
        </w:rPr>
      </w:pPr>
    </w:p>
    <w:p w:rsidR="0013375C" w:rsidRDefault="0013375C" w:rsidP="0013375C">
      <w:pPr>
        <w:rPr>
          <w:sz w:val="28"/>
          <w:szCs w:val="28"/>
        </w:rPr>
      </w:pPr>
      <w:r>
        <w:rPr>
          <w:sz w:val="28"/>
          <w:szCs w:val="28"/>
        </w:rPr>
        <w:t xml:space="preserve">                             Očekávané výstupy vzdělávacího oboru</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Vzdělávací obsah vyučovacího předmětu :    8.ročník                                                          </w:t>
      </w:r>
      <w:r>
        <w:rPr>
          <w:sz w:val="28"/>
          <w:szCs w:val="28"/>
        </w:rPr>
        <w:tab/>
      </w:r>
      <w:r>
        <w:rPr>
          <w:sz w:val="28"/>
          <w:szCs w:val="28"/>
        </w:rPr>
        <w:tab/>
      </w:r>
      <w:r>
        <w:rPr>
          <w:sz w:val="28"/>
          <w:szCs w:val="28"/>
        </w:rPr>
        <w:tab/>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r>
        <w:rPr>
          <w:sz w:val="28"/>
          <w:szCs w:val="28"/>
        </w:rPr>
        <w:tab/>
      </w:r>
      <w:r>
        <w:rPr>
          <w:sz w:val="28"/>
          <w:szCs w:val="28"/>
        </w:rPr>
        <w:tab/>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r>
        <w:rPr>
          <w:sz w:val="28"/>
          <w:szCs w:val="28"/>
        </w:rPr>
        <w:tab/>
      </w:r>
      <w:r>
        <w:rPr>
          <w:sz w:val="28"/>
          <w:szCs w:val="28"/>
        </w:rPr>
        <w:tab/>
        <w:t xml:space="preserve">            </w:t>
      </w:r>
    </w:p>
    <w:p w:rsidR="0013375C" w:rsidRDefault="0013375C" w:rsidP="0013375C">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Pr="004573ED" w:rsidRDefault="0013375C" w:rsidP="0013375C">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13375C" w:rsidRDefault="0013375C" w:rsidP="0013375C">
      <w:pPr>
        <w:ind w:right="-54"/>
        <w:rPr>
          <w:b/>
          <w:sz w:val="28"/>
          <w:szCs w:val="28"/>
        </w:rPr>
      </w:pPr>
    </w:p>
    <w:p w:rsidR="0013375C" w:rsidRDefault="0013375C" w:rsidP="0013375C">
      <w:pPr>
        <w:jc w:val="both"/>
        <w:rPr>
          <w:b/>
          <w:sz w:val="28"/>
          <w:szCs w:val="28"/>
        </w:rPr>
      </w:pPr>
    </w:p>
    <w:p w:rsidR="0013375C" w:rsidRPr="000101AA" w:rsidRDefault="0013375C" w:rsidP="0013375C">
      <w:pPr>
        <w:jc w:val="both"/>
        <w:rPr>
          <w:b/>
          <w:sz w:val="28"/>
          <w:szCs w:val="28"/>
        </w:rPr>
      </w:pPr>
      <w:r>
        <w:rPr>
          <w:b/>
          <w:sz w:val="28"/>
          <w:szCs w:val="28"/>
        </w:rPr>
        <w:t>5.23.   TECHNICKÉ KRESLENÍ</w:t>
      </w:r>
    </w:p>
    <w:p w:rsidR="0013375C" w:rsidRDefault="0013375C" w:rsidP="0013375C">
      <w:pPr>
        <w:jc w:val="both"/>
        <w:rPr>
          <w:sz w:val="28"/>
          <w:szCs w:val="28"/>
        </w:rPr>
      </w:pPr>
    </w:p>
    <w:p w:rsidR="0013375C" w:rsidRDefault="0013375C" w:rsidP="0013375C">
      <w:pPr>
        <w:jc w:val="both"/>
        <w:rPr>
          <w:b/>
        </w:rPr>
      </w:pPr>
      <w:r w:rsidRPr="008578DE">
        <w:rPr>
          <w:b/>
        </w:rPr>
        <w:lastRenderedPageBreak/>
        <w:t>Charakteristika vyučovacího předmětu</w:t>
      </w:r>
      <w:r>
        <w:rPr>
          <w:b/>
        </w:rPr>
        <w:t xml:space="preserve"> Technické kreslení</w:t>
      </w:r>
    </w:p>
    <w:p w:rsidR="0013375C" w:rsidRPr="00460A56" w:rsidRDefault="0013375C" w:rsidP="0013375C">
      <w:pPr>
        <w:jc w:val="both"/>
      </w:pPr>
      <w:r>
        <w:t xml:space="preserve">     </w:t>
      </w:r>
      <w:r w:rsidRPr="00312E7B">
        <w:t xml:space="preserve">Předmět </w:t>
      </w:r>
      <w:r w:rsidRPr="00312E7B">
        <w:rPr>
          <w:i/>
        </w:rPr>
        <w:t>Technické kreslení</w:t>
      </w:r>
      <w:r>
        <w:t xml:space="preserve"> </w:t>
      </w:r>
      <w:r w:rsidRPr="00312E7B">
        <w:t>má žákům umožnit zvládnout základy technického kreslení potřebné nejen pro další studium,</w:t>
      </w:r>
      <w:r>
        <w:t xml:space="preserve"> </w:t>
      </w:r>
      <w:r w:rsidRPr="00312E7B">
        <w:t>ale především pro praktický život.</w:t>
      </w:r>
      <w:r>
        <w:t xml:space="preserve"> Žáci by se měli naučit používat pomůcky a materiály pro rýsování, rýsovat tužkou resp.tuží, používat šablonky a popisovat technickým písmem, zobrazovat tělesa do roviny a opačně modelovat tělesa ze zadaných obrazců. Předmět vede žáky k přesnosti a pečlivosti, výrazně přispívá k rozvoji prostorové představivosti žáků. Předmět je určen především pro ty žáky, kteří mají zájem o studium technických oborů nebo o učební obory s technickým zaměřením. Předmět </w:t>
      </w:r>
      <w:r w:rsidRPr="00460A56">
        <w:rPr>
          <w:i/>
        </w:rPr>
        <w:t>Technické kreslení</w:t>
      </w:r>
      <w:r>
        <w:rPr>
          <w:i/>
        </w:rPr>
        <w:t xml:space="preserve"> </w:t>
      </w:r>
      <w:r>
        <w:t>navazuje na předmět matematika, který vhodně doplňuje. Je významnou složkou profesní přípravy žáků.</w:t>
      </w:r>
    </w:p>
    <w:p w:rsidR="0013375C" w:rsidRDefault="0013375C" w:rsidP="0013375C">
      <w:pPr>
        <w:jc w:val="both"/>
        <w:rPr>
          <w:b/>
        </w:rPr>
      </w:pPr>
    </w:p>
    <w:p w:rsidR="0013375C" w:rsidRDefault="0013375C" w:rsidP="0013375C">
      <w:pPr>
        <w:jc w:val="both"/>
      </w:pPr>
      <w:r w:rsidRPr="008C493A">
        <w:rPr>
          <w:b/>
        </w:rPr>
        <w:t>Obsahové,časové a organizační vymezení</w:t>
      </w:r>
      <w:r>
        <w:rPr>
          <w:b/>
        </w:rPr>
        <w:t xml:space="preserve"> vyučovacího</w:t>
      </w:r>
      <w:r w:rsidRPr="008C493A">
        <w:rPr>
          <w:b/>
        </w:rPr>
        <w:t xml:space="preserve"> předmětu</w:t>
      </w:r>
      <w:r w:rsidRPr="0083517C">
        <w:t xml:space="preserve"> </w:t>
      </w:r>
    </w:p>
    <w:p w:rsidR="0013375C" w:rsidRPr="0083517C" w:rsidRDefault="0013375C" w:rsidP="0013375C">
      <w:pPr>
        <w:jc w:val="both"/>
        <w:rPr>
          <w:b/>
          <w:i/>
        </w:rPr>
      </w:pPr>
      <w:r>
        <w:t xml:space="preserve">     Vzdělávací obsah vyučovacího předmětu </w:t>
      </w:r>
      <w:r w:rsidRPr="0083517C">
        <w:rPr>
          <w:i/>
        </w:rPr>
        <w:t>Technické kreslení</w:t>
      </w:r>
      <w:r>
        <w:t xml:space="preserve"> je rozdělen na tři tématické okruhy: </w:t>
      </w:r>
      <w:r w:rsidRPr="0083517C">
        <w:rPr>
          <w:b/>
          <w:i/>
        </w:rPr>
        <w:t>Základy rýsování,</w:t>
      </w:r>
      <w:r>
        <w:rPr>
          <w:b/>
          <w:i/>
        </w:rPr>
        <w:t xml:space="preserve"> </w:t>
      </w:r>
      <w:r w:rsidRPr="0083517C">
        <w:rPr>
          <w:b/>
          <w:i/>
        </w:rPr>
        <w:t xml:space="preserve">Zobrazování prostorových útvarů do roviny-promítání a </w:t>
      </w:r>
      <w:r>
        <w:rPr>
          <w:b/>
          <w:i/>
        </w:rPr>
        <w:t>T</w:t>
      </w:r>
      <w:r w:rsidRPr="0083517C">
        <w:rPr>
          <w:b/>
          <w:i/>
        </w:rPr>
        <w:t>echnické výkresy.</w:t>
      </w:r>
    </w:p>
    <w:p w:rsidR="0013375C" w:rsidRPr="00460A56" w:rsidRDefault="0013375C" w:rsidP="0013375C">
      <w:pPr>
        <w:jc w:val="both"/>
      </w:pPr>
      <w:r>
        <w:t xml:space="preserve">     Vyučovací předmět </w:t>
      </w:r>
      <w:r w:rsidRPr="00460A56">
        <w:rPr>
          <w:i/>
        </w:rPr>
        <w:t>Technické kreslení</w:t>
      </w:r>
      <w:r>
        <w:t xml:space="preserve"> je volitelný předmět v  8.ročníku, který se vyučuje v 1 hodinové týdenní dotaci. Při realizaci tohoto předmětu by měla být především využívána samostatná aktivní práce žáků při řešení zadaných cvičení a úloh (nejen rýsování, ale i modelování). Vyučující postupně provádí nácvik potřebných činností a vede žáky k řešení úloh i komplexnější povahy. Žáci by měli samostatně vypracovat v průběhu výuky alespoň 3 rysy, které vyhotoví pouze tužkou. Náročnost rysů vyučující přizpůsobí úrovni žáků ve třídě.</w:t>
      </w:r>
    </w:p>
    <w:p w:rsidR="0013375C" w:rsidRDefault="0013375C" w:rsidP="0013375C">
      <w:pPr>
        <w:jc w:val="both"/>
        <w:rPr>
          <w:b/>
        </w:rPr>
      </w:pPr>
    </w:p>
    <w:p w:rsidR="0013375C" w:rsidRPr="000101AA" w:rsidRDefault="0013375C" w:rsidP="0013375C">
      <w:pPr>
        <w:jc w:val="both"/>
        <w:rPr>
          <w:b/>
        </w:rPr>
      </w:pPr>
      <w:r w:rsidRPr="000101AA">
        <w:rPr>
          <w:b/>
        </w:rPr>
        <w:t xml:space="preserve">Výchovné a vzdělávací strategie vyučovacího předmětu </w:t>
      </w:r>
      <w:r>
        <w:rPr>
          <w:b/>
        </w:rPr>
        <w:t>Technické kreslení</w:t>
      </w:r>
    </w:p>
    <w:p w:rsidR="0013375C" w:rsidRPr="000101AA" w:rsidRDefault="0013375C" w:rsidP="0013375C">
      <w:pPr>
        <w:jc w:val="both"/>
        <w:rPr>
          <w:b/>
        </w:rPr>
      </w:pPr>
      <w:r w:rsidRPr="000101AA">
        <w:rPr>
          <w:b/>
        </w:rPr>
        <w:t xml:space="preserve">  </w:t>
      </w:r>
    </w:p>
    <w:p w:rsidR="0013375C" w:rsidRDefault="0013375C" w:rsidP="0013375C">
      <w:pPr>
        <w:jc w:val="both"/>
        <w:rPr>
          <w:b/>
        </w:rPr>
      </w:pPr>
      <w:r>
        <w:rPr>
          <w:b/>
        </w:rPr>
        <w:t>Kompetence k učení</w:t>
      </w:r>
    </w:p>
    <w:p w:rsidR="0013375C" w:rsidRPr="00E636BB" w:rsidRDefault="0013375C" w:rsidP="0013375C">
      <w:pPr>
        <w:jc w:val="both"/>
        <w:rPr>
          <w:b/>
        </w:rPr>
      </w:pPr>
    </w:p>
    <w:p w:rsidR="0013375C" w:rsidRDefault="0013375C" w:rsidP="0013375C">
      <w:r>
        <w:t xml:space="preserve">- Vedeme žáky k zodpovědnosti za jejich vzdělávání a za jejich „ budoucnost“- připravujeme  </w:t>
      </w:r>
    </w:p>
    <w:p w:rsidR="0013375C" w:rsidRDefault="0013375C" w:rsidP="0013375C">
      <w:r>
        <w:t xml:space="preserve">   je na celoživotní učení.</w:t>
      </w:r>
    </w:p>
    <w:p w:rsidR="0013375C" w:rsidRDefault="0013375C" w:rsidP="0013375C">
      <w:r>
        <w:t xml:space="preserve">- Vedeme sebe, žáky a rodiče k tomu, že důležitější jsou získané dovednosti a znalosti, než  </w:t>
      </w:r>
    </w:p>
    <w:p w:rsidR="0013375C" w:rsidRDefault="0013375C" w:rsidP="0013375C">
      <w:r>
        <w:t xml:space="preserve">   známka na vysvědčení.</w:t>
      </w:r>
    </w:p>
    <w:p w:rsidR="0013375C" w:rsidRDefault="0013375C" w:rsidP="0013375C">
      <w:r>
        <w:t xml:space="preserve">- Ve výuce zřetelně rozlišujeme základní(nezbytné, klíčové, kmenové)učivo a  učivo  </w:t>
      </w:r>
    </w:p>
    <w:p w:rsidR="0013375C" w:rsidRDefault="0013375C" w:rsidP="0013375C">
      <w:r>
        <w:t xml:space="preserve">   rozšiřující(doplňující).</w:t>
      </w:r>
    </w:p>
    <w:p w:rsidR="0013375C" w:rsidRDefault="0013375C" w:rsidP="0013375C">
      <w:r>
        <w:t xml:space="preserve">- Na začátku hodiny vždy žáky seznámíme s cílem VH,na konci VH  vždy s žáky zhodnotíme  </w:t>
      </w:r>
    </w:p>
    <w:p w:rsidR="0013375C" w:rsidRDefault="0013375C" w:rsidP="0013375C">
      <w:r>
        <w:t xml:space="preserve">   jeho dosažení.</w:t>
      </w:r>
    </w:p>
    <w:p w:rsidR="0013375C" w:rsidRDefault="0013375C" w:rsidP="0013375C">
      <w:r>
        <w:t>- Uplatňujeme individuální přístup k žákům.</w:t>
      </w:r>
    </w:p>
    <w:p w:rsidR="0013375C" w:rsidRDefault="0013375C" w:rsidP="0013375C">
      <w:r>
        <w:t>- Učíme práci s chybou.</w:t>
      </w:r>
    </w:p>
    <w:p w:rsidR="0013375C" w:rsidRDefault="0013375C" w:rsidP="0013375C">
      <w:r>
        <w:t xml:space="preserve">- Učíme žáky využívat matematických a technických poznatků a dovedností v praktických  </w:t>
      </w:r>
    </w:p>
    <w:p w:rsidR="0013375C" w:rsidRDefault="0013375C" w:rsidP="0013375C">
      <w:r>
        <w:t xml:space="preserve">  činnostech – odhady,měření a porovnávání velikostí a vzdáleností, orientace v prostoru.</w:t>
      </w:r>
    </w:p>
    <w:p w:rsidR="0013375C" w:rsidRDefault="0013375C" w:rsidP="0013375C"/>
    <w:p w:rsidR="0013375C" w:rsidRDefault="0013375C" w:rsidP="0013375C"/>
    <w:p w:rsidR="0013375C" w:rsidRPr="00CB7FB0" w:rsidRDefault="0013375C" w:rsidP="0013375C">
      <w:pPr>
        <w:jc w:val="both"/>
        <w:rPr>
          <w:b/>
        </w:rPr>
      </w:pPr>
      <w:r w:rsidRPr="00CB7FB0">
        <w:rPr>
          <w:b/>
        </w:rPr>
        <w:t>Kompetence k řešení problémů</w:t>
      </w:r>
    </w:p>
    <w:p w:rsidR="0013375C" w:rsidRDefault="0013375C" w:rsidP="0013375C">
      <w:pPr>
        <w:jc w:val="both"/>
      </w:pPr>
    </w:p>
    <w:p w:rsidR="0013375C" w:rsidRDefault="0013375C" w:rsidP="0013375C">
      <w:pPr>
        <w:jc w:val="both"/>
      </w:pPr>
      <w:r>
        <w:t xml:space="preserve">- Učíme žáky nebát se problémů (problémy byly, jsou a budou-problém není hrozba, ale </w:t>
      </w:r>
    </w:p>
    <w:p w:rsidR="0013375C" w:rsidRDefault="0013375C" w:rsidP="0013375C">
      <w:pPr>
        <w:jc w:val="both"/>
      </w:pPr>
      <w:r>
        <w:t xml:space="preserve">  výzva).</w:t>
      </w:r>
    </w:p>
    <w:p w:rsidR="0013375C" w:rsidRDefault="0013375C" w:rsidP="0013375C">
      <w:pPr>
        <w:jc w:val="both"/>
      </w:pPr>
      <w:r>
        <w:t>- Podporujeme netradiční (originální)způsoby řešení problémů.</w:t>
      </w:r>
    </w:p>
    <w:p w:rsidR="0013375C" w:rsidRDefault="0013375C" w:rsidP="0013375C">
      <w:pPr>
        <w:jc w:val="both"/>
      </w:pPr>
      <w:r>
        <w:t>- Podporujeme týmovou spolupráci při řešení problémů.</w:t>
      </w:r>
    </w:p>
    <w:p w:rsidR="0013375C" w:rsidRDefault="0013375C" w:rsidP="0013375C">
      <w:pPr>
        <w:jc w:val="both"/>
      </w:pPr>
      <w:r>
        <w:t>- Podporujeme využívání moderní techniky při řešení problémů.</w:t>
      </w:r>
    </w:p>
    <w:p w:rsidR="0013375C" w:rsidRDefault="0013375C" w:rsidP="0013375C">
      <w:pPr>
        <w:jc w:val="both"/>
      </w:pPr>
      <w:r>
        <w:t>- Rozvíjíme kombinatorické a logické myšlení při řešení problémových úloh.</w:t>
      </w:r>
    </w:p>
    <w:p w:rsidR="0013375C" w:rsidRDefault="0013375C" w:rsidP="0013375C">
      <w:pPr>
        <w:jc w:val="both"/>
      </w:pPr>
      <w:r>
        <w:t xml:space="preserve">- Při řešení problémových úloh učíme žáky provádět rozbor problémů a plánu řešení, </w:t>
      </w:r>
    </w:p>
    <w:p w:rsidR="0013375C" w:rsidRDefault="0013375C" w:rsidP="0013375C">
      <w:pPr>
        <w:jc w:val="both"/>
      </w:pPr>
      <w:r>
        <w:t xml:space="preserve">  odhadování výsledku, volbě správného postupu k řešení problému a vyhodnocování  </w:t>
      </w:r>
    </w:p>
    <w:p w:rsidR="0013375C" w:rsidRDefault="0013375C" w:rsidP="0013375C">
      <w:pPr>
        <w:jc w:val="both"/>
      </w:pPr>
      <w:r>
        <w:t xml:space="preserve">  správnosti výsledku  vzhledem k podmínkám úlohy nebo problému.</w:t>
      </w:r>
    </w:p>
    <w:p w:rsidR="0013375C" w:rsidRDefault="0013375C" w:rsidP="0013375C">
      <w:pPr>
        <w:jc w:val="both"/>
      </w:pPr>
    </w:p>
    <w:p w:rsidR="0013375C" w:rsidRDefault="0013375C" w:rsidP="0013375C">
      <w:pPr>
        <w:jc w:val="both"/>
      </w:pPr>
    </w:p>
    <w:p w:rsidR="0013375C" w:rsidRPr="00CB7FB0" w:rsidRDefault="0013375C" w:rsidP="0013375C">
      <w:pPr>
        <w:jc w:val="both"/>
        <w:rPr>
          <w:b/>
        </w:rPr>
      </w:pPr>
      <w:r w:rsidRPr="00CB7FB0">
        <w:rPr>
          <w:b/>
        </w:rPr>
        <w:lastRenderedPageBreak/>
        <w:t>Kompetence komunikativní</w:t>
      </w:r>
    </w:p>
    <w:p w:rsidR="0013375C" w:rsidRDefault="0013375C" w:rsidP="0013375C">
      <w:pPr>
        <w:jc w:val="both"/>
      </w:pPr>
    </w:p>
    <w:p w:rsidR="0013375C" w:rsidRDefault="0013375C" w:rsidP="0013375C">
      <w:pPr>
        <w:jc w:val="both"/>
      </w:pPr>
      <w:r>
        <w:t>- Klademe důraz na kulturní úroveň komunikace.</w:t>
      </w:r>
    </w:p>
    <w:p w:rsidR="0013375C" w:rsidRDefault="0013375C" w:rsidP="0013375C">
      <w:pPr>
        <w:jc w:val="both"/>
      </w:pPr>
      <w:r>
        <w:t>- Vedeme žáky k tomu, aby otevřeně vyjadřovali svůj názor podpořený logickými argumenty.</w:t>
      </w:r>
    </w:p>
    <w:p w:rsidR="0013375C" w:rsidRDefault="0013375C" w:rsidP="0013375C">
      <w:pPr>
        <w:jc w:val="both"/>
      </w:pPr>
      <w:r>
        <w:t>- Učíme žáky naslouchat druhým, jako nezbytný prvek účinné mezilidské komunikace.</w:t>
      </w:r>
    </w:p>
    <w:p w:rsidR="0013375C" w:rsidRDefault="0013375C" w:rsidP="0013375C">
      <w:pPr>
        <w:jc w:val="both"/>
      </w:pPr>
      <w:r>
        <w:t xml:space="preserve">- Při komunikaci v rámci vyučovacího předmětu ,vedeme žáky k tomu, aby využívali vhodné     </w:t>
      </w:r>
    </w:p>
    <w:p w:rsidR="0013375C" w:rsidRDefault="0013375C" w:rsidP="0013375C">
      <w:pPr>
        <w:jc w:val="both"/>
      </w:pPr>
      <w:r>
        <w:t xml:space="preserve">  symboliky, početních operací, algoritmů a správných metod řešení.</w:t>
      </w:r>
    </w:p>
    <w:p w:rsidR="0013375C" w:rsidRDefault="0013375C" w:rsidP="0013375C">
      <w:pPr>
        <w:jc w:val="both"/>
      </w:pPr>
      <w:r>
        <w:t xml:space="preserve">- Při komunikaci v rámci vyučovacího předmětu učíme žáky vnímat složitosti reálného světa a </w:t>
      </w:r>
    </w:p>
    <w:p w:rsidR="0013375C" w:rsidRDefault="0013375C" w:rsidP="0013375C">
      <w:pPr>
        <w:jc w:val="both"/>
      </w:pPr>
      <w:r>
        <w:t xml:space="preserve">   porozumět jim z hlediska  reálné situace, která vede k sestavení technického modelu.</w:t>
      </w:r>
    </w:p>
    <w:p w:rsidR="0013375C" w:rsidRDefault="0013375C" w:rsidP="0013375C">
      <w:pPr>
        <w:jc w:val="both"/>
      </w:pPr>
    </w:p>
    <w:p w:rsidR="0013375C" w:rsidRDefault="0013375C" w:rsidP="0013375C">
      <w:pPr>
        <w:tabs>
          <w:tab w:val="left" w:pos="1065"/>
        </w:tabs>
        <w:jc w:val="both"/>
      </w:pPr>
    </w:p>
    <w:p w:rsidR="0013375C" w:rsidRPr="00F5492E" w:rsidRDefault="0013375C" w:rsidP="0013375C">
      <w:pPr>
        <w:tabs>
          <w:tab w:val="left" w:pos="1065"/>
        </w:tabs>
        <w:jc w:val="both"/>
      </w:pPr>
      <w:r w:rsidRPr="00CB7FB0">
        <w:rPr>
          <w:b/>
        </w:rPr>
        <w:t>Kompetence sociální a personální</w:t>
      </w:r>
    </w:p>
    <w:p w:rsidR="0013375C" w:rsidRDefault="0013375C" w:rsidP="0013375C">
      <w:pPr>
        <w:tabs>
          <w:tab w:val="left" w:pos="1065"/>
        </w:tabs>
        <w:jc w:val="both"/>
      </w:pPr>
    </w:p>
    <w:p w:rsidR="0013375C" w:rsidRDefault="0013375C" w:rsidP="0013375C">
      <w:pPr>
        <w:tabs>
          <w:tab w:val="left" w:pos="1065"/>
        </w:tabs>
        <w:jc w:val="both"/>
      </w:pPr>
      <w:r>
        <w:t xml:space="preserve">- Minimalizujeme používání frontální metody výuky, podporujeme skupinovou výuku a </w:t>
      </w:r>
    </w:p>
    <w:p w:rsidR="0013375C" w:rsidRDefault="0013375C" w:rsidP="0013375C">
      <w:pPr>
        <w:tabs>
          <w:tab w:val="left" w:pos="1065"/>
        </w:tabs>
        <w:jc w:val="both"/>
      </w:pPr>
      <w:r>
        <w:t xml:space="preserve">   kooperativní vyučování.</w:t>
      </w:r>
    </w:p>
    <w:p w:rsidR="0013375C" w:rsidRDefault="0013375C" w:rsidP="0013375C">
      <w:pPr>
        <w:tabs>
          <w:tab w:val="left" w:pos="1065"/>
        </w:tabs>
        <w:jc w:val="both"/>
      </w:pPr>
      <w:r>
        <w:t xml:space="preserve">- Učíme žáky pracovat v týmech, učíme je vnímat vzájemné odlišnosti jako podmínku  </w:t>
      </w:r>
    </w:p>
    <w:p w:rsidR="0013375C" w:rsidRDefault="0013375C" w:rsidP="0013375C">
      <w:pPr>
        <w:tabs>
          <w:tab w:val="left" w:pos="1065"/>
        </w:tabs>
        <w:jc w:val="both"/>
      </w:pPr>
      <w:r>
        <w:t xml:space="preserve">   efektivní spolupráce.</w:t>
      </w:r>
    </w:p>
    <w:p w:rsidR="0013375C" w:rsidRDefault="0013375C" w:rsidP="0013375C">
      <w:pPr>
        <w:tabs>
          <w:tab w:val="left" w:pos="1065"/>
        </w:tabs>
        <w:jc w:val="both"/>
      </w:pPr>
      <w:r>
        <w:t>- Rozvíjíme schopnost žáků zastávat v týmu různé role.</w:t>
      </w:r>
    </w:p>
    <w:p w:rsidR="0013375C" w:rsidRDefault="0013375C" w:rsidP="0013375C">
      <w:pPr>
        <w:tabs>
          <w:tab w:val="left" w:pos="1065"/>
        </w:tabs>
        <w:jc w:val="both"/>
      </w:pPr>
      <w:r>
        <w:t xml:space="preserve">- Učíme žáky kriticky hodnotit práci (význam) týmu, svoji práci (význam) v týmu, i práci  </w:t>
      </w:r>
    </w:p>
    <w:p w:rsidR="0013375C" w:rsidRDefault="0013375C" w:rsidP="0013375C">
      <w:pPr>
        <w:tabs>
          <w:tab w:val="left" w:pos="1065"/>
        </w:tabs>
        <w:jc w:val="both"/>
      </w:pPr>
      <w:r>
        <w:t xml:space="preserve">   (význam) ostatních členů týmu.</w:t>
      </w:r>
    </w:p>
    <w:p w:rsidR="0013375C" w:rsidRDefault="0013375C" w:rsidP="0013375C">
      <w:pPr>
        <w:tabs>
          <w:tab w:val="left" w:pos="1065"/>
        </w:tabs>
        <w:jc w:val="both"/>
      </w:pPr>
      <w:r>
        <w:t>- Podporujeme vzájemnou pomoc žáků, vytváříme situace, kdy se žáci vzájemně potřebují.</w:t>
      </w:r>
    </w:p>
    <w:p w:rsidR="0013375C" w:rsidRDefault="0013375C" w:rsidP="0013375C">
      <w:pPr>
        <w:tabs>
          <w:tab w:val="left" w:pos="1065"/>
        </w:tabs>
        <w:jc w:val="both"/>
      </w:pPr>
      <w:r>
        <w:t>- Upevňujeme v žácích vědomí, že ve spolupráci lze lépe naplňovat osobní i společné cíle.</w:t>
      </w:r>
    </w:p>
    <w:p w:rsidR="0013375C" w:rsidRDefault="0013375C" w:rsidP="0013375C">
      <w:pPr>
        <w:tabs>
          <w:tab w:val="left" w:pos="1065"/>
        </w:tabs>
        <w:jc w:val="both"/>
      </w:pPr>
    </w:p>
    <w:p w:rsidR="0013375C" w:rsidRDefault="0013375C" w:rsidP="0013375C">
      <w:pPr>
        <w:tabs>
          <w:tab w:val="left" w:pos="1065"/>
        </w:tabs>
        <w:jc w:val="both"/>
      </w:pPr>
    </w:p>
    <w:p w:rsidR="0013375C" w:rsidRPr="00CB7FB0" w:rsidRDefault="0013375C" w:rsidP="0013375C">
      <w:pPr>
        <w:tabs>
          <w:tab w:val="left" w:pos="1065"/>
        </w:tabs>
        <w:jc w:val="both"/>
        <w:rPr>
          <w:b/>
        </w:rPr>
      </w:pPr>
      <w:r w:rsidRPr="00CB7FB0">
        <w:rPr>
          <w:b/>
        </w:rPr>
        <w:t>Kompetence pracovní</w:t>
      </w:r>
    </w:p>
    <w:p w:rsidR="0013375C" w:rsidRDefault="0013375C" w:rsidP="0013375C">
      <w:pPr>
        <w:tabs>
          <w:tab w:val="left" w:pos="1065"/>
        </w:tabs>
        <w:jc w:val="both"/>
      </w:pPr>
    </w:p>
    <w:p w:rsidR="0013375C" w:rsidRDefault="0013375C" w:rsidP="0013375C">
      <w:pPr>
        <w:tabs>
          <w:tab w:val="left" w:pos="1065"/>
        </w:tabs>
        <w:jc w:val="both"/>
      </w:pPr>
      <w:r>
        <w:t xml:space="preserve">- Vedeme žáky k pozitivnímu vztahu k práci.Žádnou prací netrestáme, kvalitně odvedenou  </w:t>
      </w:r>
    </w:p>
    <w:p w:rsidR="0013375C" w:rsidRDefault="0013375C" w:rsidP="0013375C">
      <w:pPr>
        <w:tabs>
          <w:tab w:val="left" w:pos="1065"/>
        </w:tabs>
        <w:jc w:val="both"/>
      </w:pPr>
      <w:r>
        <w:t xml:space="preserve">   práci vždy pochválíme.</w:t>
      </w:r>
    </w:p>
    <w:p w:rsidR="0013375C" w:rsidRDefault="0013375C" w:rsidP="0013375C">
      <w:pPr>
        <w:tabs>
          <w:tab w:val="left" w:pos="1065"/>
        </w:tabs>
        <w:jc w:val="both"/>
      </w:pPr>
      <w:r>
        <w:t xml:space="preserve">- Při výuce vytváříme podnětné a tvořivé pracovní prostředí.Měníme pracovní podmínky,  </w:t>
      </w:r>
    </w:p>
    <w:p w:rsidR="0013375C" w:rsidRDefault="0013375C" w:rsidP="0013375C">
      <w:pPr>
        <w:tabs>
          <w:tab w:val="left" w:pos="1065"/>
        </w:tabs>
        <w:jc w:val="both"/>
      </w:pPr>
      <w:r>
        <w:t xml:space="preserve">   žáky vedeme k adaptaci na nové pracovní podmínky.</w:t>
      </w:r>
    </w:p>
    <w:p w:rsidR="0013375C" w:rsidRDefault="0013375C" w:rsidP="0013375C">
      <w:pPr>
        <w:tabs>
          <w:tab w:val="left" w:pos="1065"/>
        </w:tabs>
        <w:jc w:val="both"/>
      </w:pPr>
      <w:r>
        <w:t xml:space="preserve">- Důsledně žáky vedeme k dodržování vymezených pravidel, ochraně zdraví a k plnění svých </w:t>
      </w:r>
    </w:p>
    <w:p w:rsidR="0013375C" w:rsidRDefault="0013375C" w:rsidP="0013375C">
      <w:pPr>
        <w:tabs>
          <w:tab w:val="left" w:pos="1065"/>
        </w:tabs>
        <w:jc w:val="both"/>
      </w:pPr>
      <w:r>
        <w:t xml:space="preserve">   povinností a závazků.</w:t>
      </w:r>
    </w:p>
    <w:p w:rsidR="0013375C" w:rsidRDefault="0013375C" w:rsidP="0013375C">
      <w:pPr>
        <w:tabs>
          <w:tab w:val="left" w:pos="1065"/>
        </w:tabs>
        <w:jc w:val="both"/>
      </w:pPr>
      <w:r>
        <w:t xml:space="preserve">- Cíleně posilujeme (motivujeme)žáky k dosažení jimi vhodně zvoleného dalšího   </w:t>
      </w:r>
    </w:p>
    <w:p w:rsidR="0013375C" w:rsidRDefault="0013375C" w:rsidP="0013375C">
      <w:pPr>
        <w:tabs>
          <w:tab w:val="left" w:pos="1065"/>
        </w:tabs>
        <w:jc w:val="both"/>
      </w:pPr>
      <w:r>
        <w:t xml:space="preserve">   studia(budoucího povolání).</w:t>
      </w:r>
    </w:p>
    <w:p w:rsidR="0013375C" w:rsidRDefault="0013375C" w:rsidP="0013375C">
      <w:pPr>
        <w:tabs>
          <w:tab w:val="left" w:pos="1065"/>
        </w:tabs>
        <w:jc w:val="both"/>
      </w:pPr>
    </w:p>
    <w:p w:rsidR="0013375C" w:rsidRPr="00CB7FB0" w:rsidRDefault="0013375C" w:rsidP="0013375C">
      <w:pPr>
        <w:tabs>
          <w:tab w:val="left" w:pos="1065"/>
        </w:tabs>
        <w:jc w:val="both"/>
        <w:rPr>
          <w:b/>
        </w:rPr>
      </w:pPr>
      <w:r w:rsidRPr="00CB7FB0">
        <w:rPr>
          <w:b/>
        </w:rPr>
        <w:t>Kompetence občanské</w:t>
      </w:r>
    </w:p>
    <w:p w:rsidR="0013375C" w:rsidRDefault="0013375C" w:rsidP="0013375C">
      <w:pPr>
        <w:tabs>
          <w:tab w:val="left" w:pos="1065"/>
        </w:tabs>
        <w:jc w:val="both"/>
      </w:pPr>
    </w:p>
    <w:p w:rsidR="0013375C" w:rsidRDefault="0013375C" w:rsidP="0013375C">
      <w:pPr>
        <w:tabs>
          <w:tab w:val="left" w:pos="1065"/>
        </w:tabs>
        <w:jc w:val="both"/>
      </w:pPr>
      <w:r>
        <w:t xml:space="preserve">Vychováváme žáky - jako svobodné občany,plnící si své povinnosti, uplatňující svá práva a    </w:t>
      </w:r>
    </w:p>
    <w:p w:rsidR="0013375C" w:rsidRDefault="0013375C" w:rsidP="0013375C">
      <w:pPr>
        <w:tabs>
          <w:tab w:val="left" w:pos="1065"/>
        </w:tabs>
        <w:jc w:val="both"/>
      </w:pPr>
      <w:r>
        <w:t xml:space="preserve">                                   respektující práva druhých</w:t>
      </w:r>
    </w:p>
    <w:p w:rsidR="0013375C" w:rsidRDefault="0013375C" w:rsidP="0013375C">
      <w:pPr>
        <w:tabs>
          <w:tab w:val="left" w:pos="1065"/>
        </w:tabs>
        <w:jc w:val="both"/>
      </w:pPr>
      <w:r>
        <w:t xml:space="preserve">                                -  jako osobnosti zodpovědné za svůj život, své zdraví a za své životní   </w:t>
      </w:r>
    </w:p>
    <w:p w:rsidR="0013375C" w:rsidRDefault="0013375C" w:rsidP="0013375C">
      <w:pPr>
        <w:tabs>
          <w:tab w:val="left" w:pos="1065"/>
        </w:tabs>
        <w:jc w:val="both"/>
      </w:pPr>
      <w:r>
        <w:t xml:space="preserve">                                   prostředí</w:t>
      </w:r>
    </w:p>
    <w:p w:rsidR="0013375C" w:rsidRDefault="0013375C" w:rsidP="0013375C">
      <w:pPr>
        <w:tabs>
          <w:tab w:val="left" w:pos="1065"/>
        </w:tabs>
        <w:jc w:val="both"/>
      </w:pPr>
      <w:r>
        <w:t xml:space="preserve">                               -  jako ohleduplné bytosti, schopné a ochotné účinně pomoci v různých</w:t>
      </w:r>
    </w:p>
    <w:p w:rsidR="0013375C" w:rsidRPr="00DB5C86" w:rsidRDefault="0013375C" w:rsidP="0013375C">
      <w:pPr>
        <w:tabs>
          <w:tab w:val="left" w:pos="1065"/>
        </w:tabs>
        <w:jc w:val="both"/>
      </w:pPr>
      <w:r>
        <w:t xml:space="preserve">                                  situacích druhým</w:t>
      </w:r>
    </w:p>
    <w:p w:rsidR="0013375C" w:rsidRPr="00F07BB7" w:rsidRDefault="0013375C" w:rsidP="0013375C">
      <w:pPr>
        <w:tabs>
          <w:tab w:val="left" w:pos="1065"/>
        </w:tabs>
        <w:jc w:val="both"/>
      </w:pPr>
      <w:r>
        <w:t xml:space="preserve">- </w:t>
      </w:r>
      <w:r w:rsidRPr="00F07BB7">
        <w:t>Netolerujeme agresivní,</w:t>
      </w:r>
      <w:r>
        <w:t xml:space="preserve"> </w:t>
      </w:r>
      <w:r w:rsidRPr="00F07BB7">
        <w:t>hrubé,vulgární a nezdvořilé projevy chování žáků.</w:t>
      </w:r>
    </w:p>
    <w:p w:rsidR="0013375C" w:rsidRDefault="0013375C" w:rsidP="0013375C">
      <w:pPr>
        <w:tabs>
          <w:tab w:val="left" w:pos="1065"/>
        </w:tabs>
        <w:jc w:val="both"/>
      </w:pPr>
      <w:r>
        <w:t xml:space="preserve">- </w:t>
      </w:r>
      <w:r w:rsidRPr="00F07BB7">
        <w:t>Kázeňské přestupky řešíme individuálně,</w:t>
      </w:r>
      <w:r>
        <w:t xml:space="preserve"> princip kolektivní viny a kolektivního potrestání   </w:t>
      </w:r>
    </w:p>
    <w:p w:rsidR="0013375C" w:rsidRDefault="0013375C" w:rsidP="0013375C">
      <w:pPr>
        <w:tabs>
          <w:tab w:val="left" w:pos="1065"/>
        </w:tabs>
        <w:jc w:val="both"/>
      </w:pPr>
      <w:r>
        <w:t xml:space="preserve">  nepřipouštíme.</w:t>
      </w:r>
    </w:p>
    <w:p w:rsidR="0013375C" w:rsidRPr="00F07BB7" w:rsidRDefault="0013375C" w:rsidP="0013375C">
      <w:pPr>
        <w:tabs>
          <w:tab w:val="left" w:pos="1065"/>
        </w:tabs>
        <w:jc w:val="both"/>
      </w:pPr>
      <w:r>
        <w:t>-Vedeme žáky k věcnému řešení problémů.</w:t>
      </w:r>
    </w:p>
    <w:p w:rsidR="0013375C" w:rsidRPr="00F07BB7" w:rsidRDefault="0013375C" w:rsidP="0013375C">
      <w:pPr>
        <w:tabs>
          <w:tab w:val="left" w:pos="1065"/>
        </w:tabs>
        <w:jc w:val="both"/>
      </w:pPr>
    </w:p>
    <w:p w:rsidR="0013375C" w:rsidRDefault="0013375C" w:rsidP="0013375C">
      <w:pPr>
        <w:tabs>
          <w:tab w:val="left" w:pos="1065"/>
        </w:tabs>
        <w:jc w:val="both"/>
        <w:rPr>
          <w:b/>
          <w:sz w:val="28"/>
          <w:szCs w:val="28"/>
        </w:rPr>
      </w:pPr>
    </w:p>
    <w:p w:rsidR="0013375C" w:rsidRPr="008C7FC1" w:rsidRDefault="0013375C" w:rsidP="0013375C">
      <w:pPr>
        <w:tabs>
          <w:tab w:val="left" w:pos="1065"/>
        </w:tabs>
        <w:jc w:val="both"/>
        <w:rPr>
          <w:b/>
          <w:sz w:val="20"/>
          <w:szCs w:val="20"/>
        </w:rPr>
      </w:pPr>
      <w:r w:rsidRPr="008C7FC1">
        <w:rPr>
          <w:b/>
          <w:sz w:val="20"/>
          <w:szCs w:val="20"/>
        </w:rPr>
        <w:t xml:space="preserve">Očekávané výstupy vzdělávacího oboru </w:t>
      </w:r>
      <w:r>
        <w:rPr>
          <w:b/>
          <w:sz w:val="20"/>
          <w:szCs w:val="20"/>
        </w:rPr>
        <w:t>Technické kreslení</w:t>
      </w:r>
    </w:p>
    <w:p w:rsidR="0013375C" w:rsidRDefault="0013375C" w:rsidP="0013375C"/>
    <w:p w:rsidR="0013375C" w:rsidRDefault="0013375C" w:rsidP="0013375C">
      <w:pPr>
        <w:rPr>
          <w:b/>
          <w:i/>
        </w:rPr>
      </w:pPr>
      <w:r w:rsidRPr="00F04093">
        <w:rPr>
          <w:b/>
          <w:i/>
        </w:rPr>
        <w:lastRenderedPageBreak/>
        <w:t>2.stupeň</w:t>
      </w:r>
    </w:p>
    <w:p w:rsidR="0013375C" w:rsidRDefault="0013375C" w:rsidP="0013375C">
      <w:pPr>
        <w:rPr>
          <w:b/>
          <w:i/>
        </w:rPr>
      </w:pPr>
    </w:p>
    <w:p w:rsidR="0013375C" w:rsidRPr="00293507" w:rsidRDefault="0013375C" w:rsidP="0013375C">
      <w:pPr>
        <w:rPr>
          <w:b/>
          <w:sz w:val="20"/>
          <w:szCs w:val="20"/>
          <w:u w:val="single"/>
        </w:rPr>
      </w:pPr>
      <w:r w:rsidRPr="00293507">
        <w:rPr>
          <w:b/>
          <w:sz w:val="20"/>
          <w:szCs w:val="20"/>
          <w:u w:val="single"/>
        </w:rPr>
        <w:t>1)</w:t>
      </w:r>
      <w:r>
        <w:rPr>
          <w:b/>
          <w:sz w:val="20"/>
          <w:szCs w:val="20"/>
          <w:u w:val="single"/>
        </w:rPr>
        <w:t xml:space="preserve">  </w:t>
      </w:r>
      <w:r w:rsidRPr="00293507">
        <w:rPr>
          <w:b/>
          <w:sz w:val="20"/>
          <w:szCs w:val="20"/>
          <w:u w:val="single"/>
        </w:rPr>
        <w:t>ZÁKLADY RÝSOVÁNÍ</w:t>
      </w:r>
    </w:p>
    <w:p w:rsidR="0013375C" w:rsidRDefault="0013375C" w:rsidP="0013375C">
      <w:pPr>
        <w:jc w:val="both"/>
        <w:rPr>
          <w:b/>
          <w:sz w:val="20"/>
          <w:szCs w:val="20"/>
        </w:rPr>
      </w:pPr>
    </w:p>
    <w:p w:rsidR="0013375C" w:rsidRPr="00CE5B4C" w:rsidRDefault="0013375C" w:rsidP="0013375C">
      <w:pPr>
        <w:jc w:val="both"/>
        <w:rPr>
          <w:b/>
          <w:sz w:val="20"/>
          <w:szCs w:val="20"/>
        </w:rPr>
      </w:pPr>
      <w:r w:rsidRPr="00CE5B4C">
        <w:rPr>
          <w:b/>
          <w:sz w:val="20"/>
          <w:szCs w:val="20"/>
        </w:rPr>
        <w:t>Očekávané výstupy</w:t>
      </w:r>
    </w:p>
    <w:p w:rsidR="0013375C" w:rsidRDefault="0013375C" w:rsidP="0013375C">
      <w:pPr>
        <w:jc w:val="both"/>
        <w:rPr>
          <w:sz w:val="20"/>
          <w:szCs w:val="20"/>
        </w:rPr>
      </w:pPr>
      <w:r w:rsidRPr="00CE5B4C">
        <w:rPr>
          <w:sz w:val="20"/>
          <w:szCs w:val="20"/>
        </w:rPr>
        <w:t>žák</w:t>
      </w:r>
    </w:p>
    <w:p w:rsidR="0013375C" w:rsidRDefault="0013375C" w:rsidP="00047652">
      <w:pPr>
        <w:numPr>
          <w:ilvl w:val="0"/>
          <w:numId w:val="201"/>
        </w:numPr>
        <w:jc w:val="both"/>
        <w:rPr>
          <w:sz w:val="20"/>
          <w:szCs w:val="20"/>
        </w:rPr>
      </w:pPr>
      <w:r>
        <w:rPr>
          <w:sz w:val="20"/>
          <w:szCs w:val="20"/>
        </w:rPr>
        <w:t>zná pojmenovat druhy čar a umí je narýsovat tužkou</w:t>
      </w:r>
    </w:p>
    <w:p w:rsidR="0013375C" w:rsidRDefault="0013375C" w:rsidP="00047652">
      <w:pPr>
        <w:numPr>
          <w:ilvl w:val="0"/>
          <w:numId w:val="201"/>
        </w:numPr>
        <w:jc w:val="both"/>
        <w:rPr>
          <w:sz w:val="20"/>
          <w:szCs w:val="20"/>
        </w:rPr>
      </w:pPr>
      <w:r>
        <w:rPr>
          <w:sz w:val="20"/>
          <w:szCs w:val="20"/>
        </w:rPr>
        <w:t>umí napsat technické písmo od ruky i s užitím šablonky</w:t>
      </w:r>
    </w:p>
    <w:p w:rsidR="0013375C" w:rsidRDefault="0013375C" w:rsidP="00047652">
      <w:pPr>
        <w:numPr>
          <w:ilvl w:val="0"/>
          <w:numId w:val="201"/>
        </w:numPr>
        <w:jc w:val="both"/>
        <w:rPr>
          <w:sz w:val="20"/>
          <w:szCs w:val="20"/>
        </w:rPr>
      </w:pPr>
      <w:r>
        <w:rPr>
          <w:sz w:val="20"/>
          <w:szCs w:val="20"/>
        </w:rPr>
        <w:t>narýsuje rovnoběžky a kolmice s použitím trojúhelníkových pravítek</w:t>
      </w:r>
    </w:p>
    <w:p w:rsidR="0013375C" w:rsidRDefault="0013375C" w:rsidP="00047652">
      <w:pPr>
        <w:numPr>
          <w:ilvl w:val="0"/>
          <w:numId w:val="201"/>
        </w:numPr>
        <w:jc w:val="both"/>
        <w:rPr>
          <w:sz w:val="20"/>
          <w:szCs w:val="20"/>
        </w:rPr>
      </w:pPr>
      <w:r>
        <w:rPr>
          <w:sz w:val="20"/>
          <w:szCs w:val="20"/>
        </w:rPr>
        <w:t>umí narýsovat obdélníky a čtverce</w:t>
      </w:r>
    </w:p>
    <w:p w:rsidR="0013375C" w:rsidRDefault="0013375C" w:rsidP="00047652">
      <w:pPr>
        <w:numPr>
          <w:ilvl w:val="0"/>
          <w:numId w:val="201"/>
        </w:numPr>
        <w:jc w:val="both"/>
        <w:rPr>
          <w:sz w:val="20"/>
          <w:szCs w:val="20"/>
        </w:rPr>
      </w:pPr>
      <w:r>
        <w:rPr>
          <w:sz w:val="20"/>
          <w:szCs w:val="20"/>
        </w:rPr>
        <w:t>umí narýsovat pravidelné mnohoúhelníky-pětiúhelník,šestiúhelník,osmiúhelník</w:t>
      </w:r>
    </w:p>
    <w:p w:rsidR="0013375C" w:rsidRDefault="0013375C" w:rsidP="0013375C">
      <w:pPr>
        <w:ind w:left="360"/>
        <w:jc w:val="both"/>
        <w:rPr>
          <w:sz w:val="20"/>
          <w:szCs w:val="20"/>
        </w:rPr>
      </w:pPr>
    </w:p>
    <w:p w:rsidR="0013375C" w:rsidRDefault="0013375C" w:rsidP="0013375C">
      <w:pPr>
        <w:ind w:left="360"/>
        <w:jc w:val="both"/>
        <w:rPr>
          <w:sz w:val="20"/>
          <w:szCs w:val="20"/>
        </w:rPr>
      </w:pPr>
    </w:p>
    <w:p w:rsidR="0013375C" w:rsidRPr="00481C5A" w:rsidRDefault="0013375C" w:rsidP="0013375C">
      <w:pPr>
        <w:tabs>
          <w:tab w:val="left" w:pos="1065"/>
        </w:tabs>
        <w:jc w:val="both"/>
        <w:rPr>
          <w:b/>
          <w:sz w:val="20"/>
          <w:szCs w:val="20"/>
        </w:rPr>
      </w:pPr>
      <w:r w:rsidRPr="00481C5A">
        <w:rPr>
          <w:b/>
          <w:sz w:val="20"/>
          <w:szCs w:val="20"/>
        </w:rPr>
        <w:t>Učivo</w:t>
      </w:r>
    </w:p>
    <w:p w:rsidR="0013375C" w:rsidRPr="006B3DCF" w:rsidRDefault="0013375C" w:rsidP="0013375C">
      <w:pPr>
        <w:rPr>
          <w:sz w:val="20"/>
          <w:szCs w:val="20"/>
        </w:rPr>
      </w:pPr>
      <w:r w:rsidRPr="006B3DCF">
        <w:rPr>
          <w:sz w:val="20"/>
          <w:szCs w:val="20"/>
        </w:rPr>
        <w:t>pomůcky a materiály pro rýsování</w:t>
      </w:r>
    </w:p>
    <w:p w:rsidR="0013375C" w:rsidRPr="006B3DCF" w:rsidRDefault="0013375C" w:rsidP="0013375C">
      <w:pPr>
        <w:rPr>
          <w:sz w:val="20"/>
          <w:szCs w:val="20"/>
        </w:rPr>
      </w:pPr>
      <w:r w:rsidRPr="006B3DCF">
        <w:rPr>
          <w:sz w:val="20"/>
          <w:szCs w:val="20"/>
        </w:rPr>
        <w:t>druhy čar,technické písmo</w:t>
      </w:r>
    </w:p>
    <w:p w:rsidR="0013375C" w:rsidRDefault="0013375C" w:rsidP="0013375C">
      <w:pPr>
        <w:rPr>
          <w:sz w:val="20"/>
          <w:szCs w:val="20"/>
        </w:rPr>
      </w:pPr>
      <w:r w:rsidRPr="006B3DCF">
        <w:rPr>
          <w:sz w:val="20"/>
          <w:szCs w:val="20"/>
        </w:rPr>
        <w:t>základní obrazce</w:t>
      </w:r>
    </w:p>
    <w:p w:rsidR="0013375C" w:rsidRDefault="0013375C" w:rsidP="0013375C">
      <w:pPr>
        <w:rPr>
          <w:sz w:val="20"/>
          <w:szCs w:val="20"/>
        </w:rPr>
      </w:pPr>
    </w:p>
    <w:p w:rsidR="0013375C" w:rsidRDefault="0013375C" w:rsidP="0013375C">
      <w:pPr>
        <w:rPr>
          <w:sz w:val="20"/>
          <w:szCs w:val="20"/>
        </w:rPr>
      </w:pPr>
    </w:p>
    <w:p w:rsidR="0013375C" w:rsidRDefault="0013375C" w:rsidP="0013375C">
      <w:pPr>
        <w:rPr>
          <w:b/>
          <w:sz w:val="20"/>
          <w:szCs w:val="20"/>
          <w:u w:val="single"/>
        </w:rPr>
      </w:pPr>
      <w:r w:rsidRPr="006B3DCF">
        <w:rPr>
          <w:b/>
          <w:sz w:val="20"/>
          <w:szCs w:val="20"/>
          <w:u w:val="single"/>
        </w:rPr>
        <w:t>2)  ZOBRAZOVÁNÍ PROSTOROVÝCH ÚTVARŮ</w:t>
      </w:r>
    </w:p>
    <w:p w:rsidR="0013375C" w:rsidRPr="00CE5B4C" w:rsidRDefault="0013375C" w:rsidP="0013375C">
      <w:pPr>
        <w:jc w:val="both"/>
        <w:rPr>
          <w:b/>
          <w:sz w:val="20"/>
          <w:szCs w:val="20"/>
        </w:rPr>
      </w:pPr>
      <w:r w:rsidRPr="00CE5B4C">
        <w:rPr>
          <w:b/>
          <w:sz w:val="20"/>
          <w:szCs w:val="20"/>
        </w:rPr>
        <w:t>Očekávané výstupy</w:t>
      </w:r>
    </w:p>
    <w:p w:rsidR="0013375C" w:rsidRDefault="0013375C" w:rsidP="0013375C">
      <w:pPr>
        <w:jc w:val="both"/>
        <w:rPr>
          <w:sz w:val="20"/>
          <w:szCs w:val="20"/>
        </w:rPr>
      </w:pPr>
      <w:r w:rsidRPr="00CE5B4C">
        <w:rPr>
          <w:sz w:val="20"/>
          <w:szCs w:val="20"/>
        </w:rPr>
        <w:t>žák</w:t>
      </w:r>
    </w:p>
    <w:p w:rsidR="0013375C" w:rsidRDefault="0013375C" w:rsidP="00047652">
      <w:pPr>
        <w:numPr>
          <w:ilvl w:val="0"/>
          <w:numId w:val="202"/>
        </w:numPr>
        <w:rPr>
          <w:sz w:val="20"/>
          <w:szCs w:val="20"/>
        </w:rPr>
      </w:pPr>
      <w:r w:rsidRPr="00D54AAB">
        <w:rPr>
          <w:sz w:val="20"/>
          <w:szCs w:val="20"/>
        </w:rPr>
        <w:t>zná</w:t>
      </w:r>
      <w:r>
        <w:rPr>
          <w:sz w:val="20"/>
          <w:szCs w:val="20"/>
        </w:rPr>
        <w:t xml:space="preserve"> pravidla volného rovnoběžného promítání a umí je použít v praxi</w:t>
      </w:r>
    </w:p>
    <w:p w:rsidR="0013375C" w:rsidRDefault="0013375C" w:rsidP="00047652">
      <w:pPr>
        <w:numPr>
          <w:ilvl w:val="0"/>
          <w:numId w:val="202"/>
        </w:numPr>
        <w:rPr>
          <w:sz w:val="20"/>
          <w:szCs w:val="20"/>
        </w:rPr>
      </w:pPr>
      <w:r>
        <w:rPr>
          <w:sz w:val="20"/>
          <w:szCs w:val="20"/>
        </w:rPr>
        <w:t>umí zobrazit krychli, kvádr a hranoly, jehlany, válce a tělesa z nich složených</w:t>
      </w:r>
    </w:p>
    <w:p w:rsidR="0013375C" w:rsidRDefault="0013375C" w:rsidP="00047652">
      <w:pPr>
        <w:numPr>
          <w:ilvl w:val="0"/>
          <w:numId w:val="202"/>
        </w:numPr>
        <w:rPr>
          <w:sz w:val="20"/>
          <w:szCs w:val="20"/>
        </w:rPr>
      </w:pPr>
      <w:r>
        <w:rPr>
          <w:sz w:val="20"/>
          <w:szCs w:val="20"/>
        </w:rPr>
        <w:t>rozlišuje náčrt od technického výkresu</w:t>
      </w:r>
    </w:p>
    <w:p w:rsidR="0013375C" w:rsidRDefault="0013375C" w:rsidP="00047652">
      <w:pPr>
        <w:numPr>
          <w:ilvl w:val="0"/>
          <w:numId w:val="202"/>
        </w:numPr>
        <w:rPr>
          <w:sz w:val="20"/>
          <w:szCs w:val="20"/>
        </w:rPr>
      </w:pPr>
      <w:r>
        <w:rPr>
          <w:sz w:val="20"/>
          <w:szCs w:val="20"/>
        </w:rPr>
        <w:t>zná pravidla pravoúhlého promítání na dvě vzájemně kolmé průmětny</w:t>
      </w:r>
    </w:p>
    <w:p w:rsidR="0013375C" w:rsidRDefault="0013375C" w:rsidP="00047652">
      <w:pPr>
        <w:numPr>
          <w:ilvl w:val="0"/>
          <w:numId w:val="202"/>
        </w:numPr>
        <w:rPr>
          <w:sz w:val="20"/>
          <w:szCs w:val="20"/>
        </w:rPr>
      </w:pPr>
      <w:r>
        <w:rPr>
          <w:sz w:val="20"/>
          <w:szCs w:val="20"/>
        </w:rPr>
        <w:t>umí zobrazit sdružené průměty hranolu , válce, jehlanu, kužele a koule,komolého kužele a komolého jehlanu a těles složených z těchto základních těles</w:t>
      </w:r>
    </w:p>
    <w:p w:rsidR="0013375C" w:rsidRDefault="0013375C" w:rsidP="00047652">
      <w:pPr>
        <w:numPr>
          <w:ilvl w:val="0"/>
          <w:numId w:val="202"/>
        </w:numPr>
        <w:rPr>
          <w:sz w:val="20"/>
          <w:szCs w:val="20"/>
        </w:rPr>
      </w:pPr>
      <w:r>
        <w:rPr>
          <w:sz w:val="20"/>
          <w:szCs w:val="20"/>
        </w:rPr>
        <w:t>umí sestrojit sítě těchto těles</w:t>
      </w:r>
    </w:p>
    <w:p w:rsidR="0013375C" w:rsidRDefault="0013375C" w:rsidP="00047652">
      <w:pPr>
        <w:numPr>
          <w:ilvl w:val="0"/>
          <w:numId w:val="202"/>
        </w:numPr>
        <w:rPr>
          <w:sz w:val="20"/>
          <w:szCs w:val="20"/>
        </w:rPr>
      </w:pPr>
      <w:r>
        <w:rPr>
          <w:sz w:val="20"/>
          <w:szCs w:val="20"/>
        </w:rPr>
        <w:t>zná pravidla pravoúhlého promítání na tři vzájemně kolmé průmětny</w:t>
      </w:r>
    </w:p>
    <w:p w:rsidR="0013375C" w:rsidRDefault="0013375C" w:rsidP="00047652">
      <w:pPr>
        <w:numPr>
          <w:ilvl w:val="0"/>
          <w:numId w:val="202"/>
        </w:numPr>
        <w:rPr>
          <w:sz w:val="20"/>
          <w:szCs w:val="20"/>
        </w:rPr>
      </w:pPr>
      <w:r>
        <w:rPr>
          <w:sz w:val="20"/>
          <w:szCs w:val="20"/>
        </w:rPr>
        <w:t>zná pojem nárys, půdorys a bokorys</w:t>
      </w:r>
    </w:p>
    <w:p w:rsidR="0013375C" w:rsidRDefault="0013375C" w:rsidP="00047652">
      <w:pPr>
        <w:numPr>
          <w:ilvl w:val="0"/>
          <w:numId w:val="202"/>
        </w:numPr>
        <w:rPr>
          <w:sz w:val="20"/>
          <w:szCs w:val="20"/>
        </w:rPr>
      </w:pPr>
      <w:r>
        <w:rPr>
          <w:sz w:val="20"/>
          <w:szCs w:val="20"/>
        </w:rPr>
        <w:t>umí sestrojit sdružené průměty jednoduchých těles(složených ze základních těles)</w:t>
      </w:r>
    </w:p>
    <w:p w:rsidR="0013375C" w:rsidRDefault="0013375C" w:rsidP="0013375C">
      <w:pPr>
        <w:ind w:left="360"/>
        <w:rPr>
          <w:sz w:val="20"/>
          <w:szCs w:val="20"/>
        </w:rPr>
      </w:pPr>
    </w:p>
    <w:p w:rsidR="0013375C" w:rsidRPr="00481C5A" w:rsidRDefault="0013375C" w:rsidP="0013375C">
      <w:pPr>
        <w:tabs>
          <w:tab w:val="left" w:pos="1065"/>
        </w:tabs>
        <w:jc w:val="both"/>
        <w:rPr>
          <w:b/>
          <w:sz w:val="20"/>
          <w:szCs w:val="20"/>
        </w:rPr>
      </w:pPr>
      <w:r w:rsidRPr="00481C5A">
        <w:rPr>
          <w:b/>
          <w:sz w:val="20"/>
          <w:szCs w:val="20"/>
        </w:rPr>
        <w:t>Učivo</w:t>
      </w:r>
    </w:p>
    <w:p w:rsidR="0013375C" w:rsidRDefault="0013375C" w:rsidP="0013375C">
      <w:pPr>
        <w:rPr>
          <w:sz w:val="20"/>
          <w:szCs w:val="20"/>
        </w:rPr>
      </w:pPr>
      <w:r>
        <w:rPr>
          <w:sz w:val="20"/>
          <w:szCs w:val="20"/>
        </w:rPr>
        <w:t>volné rovnoběžné promítání</w:t>
      </w:r>
    </w:p>
    <w:p w:rsidR="0013375C" w:rsidRDefault="0013375C" w:rsidP="0013375C">
      <w:pPr>
        <w:rPr>
          <w:sz w:val="20"/>
          <w:szCs w:val="20"/>
        </w:rPr>
      </w:pPr>
      <w:r>
        <w:rPr>
          <w:sz w:val="20"/>
          <w:szCs w:val="20"/>
        </w:rPr>
        <w:t>pravoúhlé promítání na dvě vzájemně kolmé průmětny</w:t>
      </w:r>
    </w:p>
    <w:p w:rsidR="0013375C" w:rsidRDefault="0013375C" w:rsidP="0013375C">
      <w:pPr>
        <w:rPr>
          <w:sz w:val="20"/>
          <w:szCs w:val="20"/>
        </w:rPr>
      </w:pPr>
      <w:r>
        <w:rPr>
          <w:sz w:val="20"/>
          <w:szCs w:val="20"/>
        </w:rPr>
        <w:t>pravoúhlé promítání na tři vzájemně kolmé průmětny</w:t>
      </w:r>
    </w:p>
    <w:p w:rsidR="0013375C" w:rsidRDefault="0013375C" w:rsidP="0013375C">
      <w:pPr>
        <w:rPr>
          <w:sz w:val="20"/>
          <w:szCs w:val="20"/>
        </w:rPr>
      </w:pPr>
      <w:r>
        <w:rPr>
          <w:sz w:val="20"/>
          <w:szCs w:val="20"/>
        </w:rPr>
        <w:t>modelování a určování těles podle zadaných dvou nebo tří sdružených průmětů</w:t>
      </w:r>
    </w:p>
    <w:p w:rsidR="0013375C" w:rsidRDefault="0013375C" w:rsidP="0013375C">
      <w:pPr>
        <w:rPr>
          <w:sz w:val="20"/>
          <w:szCs w:val="20"/>
        </w:rPr>
      </w:pPr>
    </w:p>
    <w:p w:rsidR="0013375C" w:rsidRDefault="0013375C" w:rsidP="0013375C">
      <w:pPr>
        <w:jc w:val="both"/>
        <w:rPr>
          <w:b/>
          <w:sz w:val="20"/>
          <w:szCs w:val="20"/>
          <w:u w:val="single"/>
        </w:rPr>
      </w:pPr>
    </w:p>
    <w:p w:rsidR="0013375C" w:rsidRDefault="0013375C" w:rsidP="0013375C">
      <w:pPr>
        <w:jc w:val="both"/>
        <w:rPr>
          <w:b/>
          <w:sz w:val="20"/>
          <w:szCs w:val="20"/>
        </w:rPr>
      </w:pPr>
      <w:r w:rsidRPr="008B7B15">
        <w:rPr>
          <w:b/>
          <w:sz w:val="20"/>
          <w:szCs w:val="20"/>
          <w:u w:val="single"/>
        </w:rPr>
        <w:t xml:space="preserve">3) </w:t>
      </w:r>
      <w:r>
        <w:rPr>
          <w:b/>
          <w:sz w:val="20"/>
          <w:szCs w:val="20"/>
          <w:u w:val="single"/>
        </w:rPr>
        <w:t xml:space="preserve"> TECHNICKÉ VÝKRESY</w:t>
      </w:r>
      <w:r w:rsidRPr="008B7B15">
        <w:rPr>
          <w:b/>
          <w:sz w:val="20"/>
          <w:szCs w:val="20"/>
        </w:rPr>
        <w:t xml:space="preserve"> </w:t>
      </w:r>
    </w:p>
    <w:p w:rsidR="0013375C" w:rsidRPr="00CE5B4C" w:rsidRDefault="0013375C" w:rsidP="0013375C">
      <w:pPr>
        <w:jc w:val="both"/>
        <w:rPr>
          <w:b/>
          <w:sz w:val="20"/>
          <w:szCs w:val="20"/>
        </w:rPr>
      </w:pPr>
      <w:r w:rsidRPr="00CE5B4C">
        <w:rPr>
          <w:b/>
          <w:sz w:val="20"/>
          <w:szCs w:val="20"/>
        </w:rPr>
        <w:t>Očekávané výstupy</w:t>
      </w:r>
    </w:p>
    <w:p w:rsidR="0013375C" w:rsidRDefault="0013375C" w:rsidP="0013375C">
      <w:pPr>
        <w:jc w:val="both"/>
        <w:rPr>
          <w:sz w:val="20"/>
          <w:szCs w:val="20"/>
        </w:rPr>
      </w:pPr>
      <w:r w:rsidRPr="00CE5B4C">
        <w:rPr>
          <w:sz w:val="20"/>
          <w:szCs w:val="20"/>
        </w:rPr>
        <w:t>žák</w:t>
      </w:r>
    </w:p>
    <w:p w:rsidR="0013375C" w:rsidRDefault="0013375C" w:rsidP="00047652">
      <w:pPr>
        <w:numPr>
          <w:ilvl w:val="0"/>
          <w:numId w:val="203"/>
        </w:numPr>
        <w:jc w:val="both"/>
        <w:rPr>
          <w:sz w:val="20"/>
          <w:szCs w:val="20"/>
        </w:rPr>
      </w:pPr>
      <w:r>
        <w:rPr>
          <w:sz w:val="20"/>
          <w:szCs w:val="20"/>
        </w:rPr>
        <w:t>rozlišuje náčrt od technického výkresu</w:t>
      </w:r>
    </w:p>
    <w:p w:rsidR="0013375C" w:rsidRDefault="0013375C" w:rsidP="00047652">
      <w:pPr>
        <w:numPr>
          <w:ilvl w:val="0"/>
          <w:numId w:val="203"/>
        </w:numPr>
        <w:jc w:val="both"/>
        <w:rPr>
          <w:sz w:val="20"/>
          <w:szCs w:val="20"/>
        </w:rPr>
      </w:pPr>
      <w:r>
        <w:rPr>
          <w:sz w:val="20"/>
          <w:szCs w:val="20"/>
        </w:rPr>
        <w:t>umí umístit do výkresu popisové pole a umí ho vyplnit</w:t>
      </w:r>
    </w:p>
    <w:p w:rsidR="0013375C" w:rsidRDefault="0013375C" w:rsidP="00047652">
      <w:pPr>
        <w:numPr>
          <w:ilvl w:val="0"/>
          <w:numId w:val="203"/>
        </w:numPr>
        <w:jc w:val="both"/>
        <w:rPr>
          <w:sz w:val="20"/>
          <w:szCs w:val="20"/>
        </w:rPr>
      </w:pPr>
      <w:r>
        <w:rPr>
          <w:sz w:val="20"/>
          <w:szCs w:val="20"/>
        </w:rPr>
        <w:t>zná zásady správného kótování , umí je pojmenovat a  prakticky použít v technickém výkresu</w:t>
      </w:r>
    </w:p>
    <w:p w:rsidR="0013375C" w:rsidRDefault="0013375C" w:rsidP="00047652">
      <w:pPr>
        <w:numPr>
          <w:ilvl w:val="0"/>
          <w:numId w:val="203"/>
        </w:numPr>
        <w:jc w:val="both"/>
        <w:rPr>
          <w:sz w:val="20"/>
          <w:szCs w:val="20"/>
        </w:rPr>
      </w:pPr>
      <w:r>
        <w:rPr>
          <w:sz w:val="20"/>
          <w:szCs w:val="20"/>
        </w:rPr>
        <w:t>umí sestrojit technický výkres tělesa v daném měřítku</w:t>
      </w:r>
    </w:p>
    <w:p w:rsidR="0013375C" w:rsidRPr="00E63661" w:rsidRDefault="0013375C" w:rsidP="00047652">
      <w:pPr>
        <w:numPr>
          <w:ilvl w:val="0"/>
          <w:numId w:val="203"/>
        </w:numPr>
        <w:jc w:val="both"/>
        <w:rPr>
          <w:sz w:val="20"/>
          <w:szCs w:val="20"/>
        </w:rPr>
      </w:pPr>
      <w:r>
        <w:rPr>
          <w:sz w:val="20"/>
          <w:szCs w:val="20"/>
        </w:rPr>
        <w:t>zná rozdíl mezi kótami ve stavebnictví a strojírenství</w:t>
      </w:r>
    </w:p>
    <w:p w:rsidR="0013375C" w:rsidRPr="008B7B15" w:rsidRDefault="0013375C" w:rsidP="0013375C">
      <w:pPr>
        <w:rPr>
          <w:b/>
          <w:sz w:val="20"/>
          <w:szCs w:val="20"/>
          <w:u w:val="single"/>
        </w:rPr>
      </w:pPr>
    </w:p>
    <w:p w:rsidR="0013375C" w:rsidRPr="00481C5A" w:rsidRDefault="0013375C" w:rsidP="0013375C">
      <w:pPr>
        <w:tabs>
          <w:tab w:val="left" w:pos="1065"/>
        </w:tabs>
        <w:jc w:val="both"/>
        <w:rPr>
          <w:b/>
          <w:sz w:val="20"/>
          <w:szCs w:val="20"/>
        </w:rPr>
      </w:pPr>
      <w:r w:rsidRPr="00481C5A">
        <w:rPr>
          <w:b/>
          <w:sz w:val="20"/>
          <w:szCs w:val="20"/>
        </w:rPr>
        <w:t>Učivo</w:t>
      </w:r>
    </w:p>
    <w:p w:rsidR="0013375C" w:rsidRDefault="0013375C" w:rsidP="0013375C">
      <w:pPr>
        <w:rPr>
          <w:sz w:val="20"/>
          <w:szCs w:val="20"/>
        </w:rPr>
      </w:pPr>
      <w:r>
        <w:rPr>
          <w:sz w:val="20"/>
          <w:szCs w:val="20"/>
        </w:rPr>
        <w:t>druhy a formáty technických výkresů</w:t>
      </w:r>
    </w:p>
    <w:p w:rsidR="0013375C" w:rsidRDefault="0013375C" w:rsidP="0013375C">
      <w:pPr>
        <w:rPr>
          <w:sz w:val="20"/>
          <w:szCs w:val="20"/>
        </w:rPr>
      </w:pPr>
      <w:r>
        <w:rPr>
          <w:sz w:val="20"/>
          <w:szCs w:val="20"/>
        </w:rPr>
        <w:t>měřítko zobrazení</w:t>
      </w:r>
    </w:p>
    <w:p w:rsidR="0013375C" w:rsidRDefault="0013375C" w:rsidP="0013375C">
      <w:pPr>
        <w:rPr>
          <w:sz w:val="20"/>
          <w:szCs w:val="20"/>
        </w:rPr>
      </w:pPr>
      <w:r>
        <w:rPr>
          <w:sz w:val="20"/>
          <w:szCs w:val="20"/>
        </w:rPr>
        <w:t>technické zobrazení jednoduchých součástí</w:t>
      </w:r>
    </w:p>
    <w:p w:rsidR="0013375C" w:rsidRDefault="0013375C" w:rsidP="0013375C">
      <w:pPr>
        <w:rPr>
          <w:sz w:val="20"/>
          <w:szCs w:val="20"/>
        </w:rPr>
      </w:pPr>
      <w:r>
        <w:rPr>
          <w:sz w:val="20"/>
          <w:szCs w:val="20"/>
        </w:rPr>
        <w:t>kreslení řezů</w:t>
      </w:r>
    </w:p>
    <w:p w:rsidR="0013375C" w:rsidRDefault="0013375C" w:rsidP="0013375C">
      <w:pPr>
        <w:rPr>
          <w:sz w:val="20"/>
          <w:szCs w:val="20"/>
        </w:rPr>
      </w:pPr>
      <w:r>
        <w:rPr>
          <w:sz w:val="20"/>
          <w:szCs w:val="20"/>
        </w:rPr>
        <w:t>kótování výkresů ve strojírenství</w:t>
      </w:r>
    </w:p>
    <w:p w:rsidR="0013375C" w:rsidRDefault="0013375C" w:rsidP="0013375C">
      <w:pPr>
        <w:rPr>
          <w:sz w:val="20"/>
          <w:szCs w:val="20"/>
        </w:rPr>
      </w:pPr>
      <w:r>
        <w:rPr>
          <w:sz w:val="20"/>
          <w:szCs w:val="20"/>
        </w:rPr>
        <w:t>základní pravidla kótování ve stavebnictví</w:t>
      </w:r>
    </w:p>
    <w:p w:rsidR="0013375C" w:rsidRDefault="0013375C" w:rsidP="0013375C">
      <w:pPr>
        <w:rPr>
          <w:sz w:val="20"/>
          <w:szCs w:val="20"/>
        </w:rPr>
      </w:pPr>
      <w:r>
        <w:rPr>
          <w:sz w:val="20"/>
          <w:szCs w:val="20"/>
        </w:rPr>
        <w:t>čtení technických náčrtů</w:t>
      </w:r>
    </w:p>
    <w:p w:rsidR="0013375C" w:rsidRDefault="0013375C" w:rsidP="0013375C">
      <w:pPr>
        <w:rPr>
          <w:sz w:val="20"/>
          <w:szCs w:val="20"/>
        </w:rPr>
      </w:pPr>
    </w:p>
    <w:p w:rsidR="0013375C" w:rsidRDefault="0013375C" w:rsidP="0013375C">
      <w:pPr>
        <w:rPr>
          <w:sz w:val="20"/>
          <w:szCs w:val="20"/>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jc w:val="center"/>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p>
    <w:p w:rsidR="0013375C" w:rsidRDefault="0013375C" w:rsidP="0013375C">
      <w:pPr>
        <w:tabs>
          <w:tab w:val="left" w:pos="1065"/>
          <w:tab w:val="left" w:pos="8280"/>
        </w:tabs>
        <w:rPr>
          <w:b/>
          <w:sz w:val="28"/>
          <w:szCs w:val="28"/>
          <w:u w:val="thick"/>
        </w:rPr>
      </w:pPr>
      <w:r w:rsidRPr="00CE04FA">
        <w:rPr>
          <w:b/>
          <w:sz w:val="28"/>
          <w:szCs w:val="28"/>
          <w:u w:val="thick"/>
        </w:rPr>
        <w:t xml:space="preserve">Vzdělávací obsah vyučovacího předmětu </w:t>
      </w:r>
      <w:r>
        <w:rPr>
          <w:b/>
          <w:sz w:val="28"/>
          <w:szCs w:val="28"/>
          <w:u w:val="thick"/>
        </w:rPr>
        <w:t>Technické kreslení</w:t>
      </w:r>
      <w:r w:rsidRPr="00CE04FA">
        <w:rPr>
          <w:b/>
          <w:sz w:val="28"/>
          <w:szCs w:val="28"/>
          <w:u w:val="thick"/>
        </w:rPr>
        <w:t xml:space="preserve"> – </w:t>
      </w:r>
      <w:r>
        <w:rPr>
          <w:b/>
          <w:sz w:val="28"/>
          <w:szCs w:val="28"/>
          <w:u w:val="thick"/>
        </w:rPr>
        <w:t>8</w:t>
      </w:r>
      <w:r w:rsidRPr="00CE04FA">
        <w:rPr>
          <w:b/>
          <w:sz w:val="28"/>
          <w:szCs w:val="28"/>
          <w:u w:val="thick"/>
        </w:rPr>
        <w:t>.ročník</w:t>
      </w:r>
    </w:p>
    <w:p w:rsidR="0013375C" w:rsidRDefault="0013375C" w:rsidP="0013375C">
      <w:pPr>
        <w:rPr>
          <w:sz w:val="20"/>
          <w:szCs w:val="20"/>
        </w:rPr>
      </w:pPr>
    </w:p>
    <w:tbl>
      <w:tblPr>
        <w:tblStyle w:val="Mkatabulky"/>
        <w:tblW w:w="1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1"/>
        <w:gridCol w:w="3789"/>
        <w:gridCol w:w="819"/>
      </w:tblGrid>
      <w:tr w:rsidR="0013375C" w:rsidTr="00FF71E3">
        <w:trPr>
          <w:gridAfter w:val="1"/>
          <w:wAfter w:w="819" w:type="dxa"/>
          <w:trHeight w:val="317"/>
        </w:trPr>
        <w:tc>
          <w:tcPr>
            <w:tcW w:w="5521" w:type="dxa"/>
          </w:tcPr>
          <w:p w:rsidR="0013375C" w:rsidRPr="009E7665" w:rsidRDefault="0013375C" w:rsidP="00FF71E3">
            <w:pPr>
              <w:tabs>
                <w:tab w:val="left" w:pos="1065"/>
              </w:tabs>
              <w:rPr>
                <w:b/>
              </w:rPr>
            </w:pPr>
            <w:r w:rsidRPr="009E7665">
              <w:rPr>
                <w:b/>
              </w:rPr>
              <w:t>1. Základy rýsování</w:t>
            </w:r>
          </w:p>
        </w:tc>
        <w:tc>
          <w:tcPr>
            <w:tcW w:w="3789" w:type="dxa"/>
          </w:tcPr>
          <w:p w:rsidR="0013375C" w:rsidRDefault="0013375C" w:rsidP="00FF71E3">
            <w:pPr>
              <w:tabs>
                <w:tab w:val="left" w:pos="1065"/>
                <w:tab w:val="left" w:pos="8280"/>
              </w:tabs>
              <w:jc w:val="center"/>
              <w:rPr>
                <w:b/>
                <w:sz w:val="28"/>
                <w:szCs w:val="28"/>
                <w:u w:val="single"/>
              </w:rPr>
            </w:pPr>
          </w:p>
        </w:tc>
      </w:tr>
      <w:tr w:rsidR="0013375C" w:rsidTr="00FF71E3">
        <w:trPr>
          <w:gridAfter w:val="1"/>
          <w:wAfter w:w="819" w:type="dxa"/>
          <w:trHeight w:val="1629"/>
        </w:trPr>
        <w:tc>
          <w:tcPr>
            <w:tcW w:w="5521" w:type="dxa"/>
          </w:tcPr>
          <w:p w:rsidR="0013375C" w:rsidRDefault="0013375C" w:rsidP="00FF71E3">
            <w:pPr>
              <w:tabs>
                <w:tab w:val="left" w:pos="1065"/>
              </w:tabs>
              <w:rPr>
                <w:b/>
                <w:sz w:val="20"/>
                <w:szCs w:val="20"/>
              </w:rPr>
            </w:pPr>
            <w:r w:rsidRPr="00EA4C2A">
              <w:rPr>
                <w:b/>
                <w:sz w:val="20"/>
                <w:szCs w:val="20"/>
              </w:rPr>
              <w:t>Konkretizované výstupy žáka :</w:t>
            </w:r>
          </w:p>
          <w:tbl>
            <w:tblPr>
              <w:tblW w:w="10121" w:type="dxa"/>
              <w:tblLayout w:type="fixed"/>
              <w:tblCellMar>
                <w:left w:w="70" w:type="dxa"/>
                <w:right w:w="70" w:type="dxa"/>
              </w:tblCellMar>
              <w:tblLook w:val="0000" w:firstRow="0" w:lastRow="0" w:firstColumn="0" w:lastColumn="0" w:noHBand="0" w:noVBand="0"/>
            </w:tblPr>
            <w:tblGrid>
              <w:gridCol w:w="5574"/>
              <w:gridCol w:w="4547"/>
            </w:tblGrid>
            <w:tr w:rsidR="0013375C" w:rsidTr="00FF71E3">
              <w:trPr>
                <w:trHeight w:val="1401"/>
              </w:trPr>
              <w:tc>
                <w:tcPr>
                  <w:tcW w:w="5574" w:type="dxa"/>
                  <w:tcBorders>
                    <w:top w:val="nil"/>
                    <w:left w:val="nil"/>
                    <w:bottom w:val="nil"/>
                    <w:right w:val="nil"/>
                  </w:tcBorders>
                  <w:shd w:val="clear" w:color="auto" w:fill="auto"/>
                </w:tcPr>
                <w:p w:rsidR="0013375C" w:rsidRPr="001E77BD" w:rsidRDefault="0013375C" w:rsidP="00FF71E3">
                  <w:pPr>
                    <w:rPr>
                      <w:rFonts w:cs="Arial"/>
                      <w:sz w:val="20"/>
                      <w:szCs w:val="20"/>
                    </w:rPr>
                  </w:pPr>
                  <w:r w:rsidRPr="00D47B4C">
                    <w:rPr>
                      <w:rFonts w:cs="Arial"/>
                      <w:sz w:val="20"/>
                      <w:szCs w:val="20"/>
                    </w:rPr>
                    <w:t>- umí pojmenovat druhy čar, umí je narýsovat tužkou</w:t>
                  </w:r>
                  <w:r w:rsidRPr="00D47B4C">
                    <w:rPr>
                      <w:rFonts w:cs="Arial"/>
                      <w:sz w:val="20"/>
                      <w:szCs w:val="20"/>
                    </w:rPr>
                    <w:br/>
                    <w:t>- umí napsat technické písmo od ruky i s užitím šablony</w:t>
                  </w:r>
                  <w:r w:rsidRPr="00D47B4C">
                    <w:rPr>
                      <w:rFonts w:cs="Arial"/>
                      <w:sz w:val="20"/>
                      <w:szCs w:val="20"/>
                    </w:rPr>
                    <w:br/>
                    <w:t>- rýsuje rovnoběžky a kolmice s použitím trojúhelníku a pravítek</w:t>
                  </w:r>
                  <w:r w:rsidRPr="00D47B4C">
                    <w:rPr>
                      <w:rFonts w:cs="Arial"/>
                      <w:sz w:val="20"/>
                      <w:szCs w:val="20"/>
                    </w:rPr>
                    <w:br/>
                    <w:t>- umí použít kružítko k zobrazení kružnic a oblouků</w:t>
                  </w:r>
                  <w:r w:rsidRPr="00D47B4C">
                    <w:rPr>
                      <w:rFonts w:cs="Arial"/>
                      <w:sz w:val="20"/>
                      <w:szCs w:val="20"/>
                    </w:rPr>
                    <w:br/>
                    <w:t>- umí sestrojit čtverec, obd</w:t>
                  </w:r>
                  <w:r>
                    <w:rPr>
                      <w:rFonts w:cs="Arial"/>
                      <w:sz w:val="20"/>
                      <w:szCs w:val="20"/>
                    </w:rPr>
                    <w:t>é</w:t>
                  </w:r>
                  <w:r w:rsidRPr="00D47B4C">
                    <w:rPr>
                      <w:rFonts w:cs="Arial"/>
                      <w:sz w:val="20"/>
                      <w:szCs w:val="20"/>
                    </w:rPr>
                    <w:t>lník, kružnic</w:t>
                  </w:r>
                  <w:r>
                    <w:rPr>
                      <w:rFonts w:cs="Arial"/>
                      <w:sz w:val="20"/>
                      <w:szCs w:val="20"/>
                    </w:rPr>
                    <w:t>i</w:t>
                  </w:r>
                </w:p>
              </w:tc>
              <w:tc>
                <w:tcPr>
                  <w:tcW w:w="4547" w:type="dxa"/>
                  <w:tcBorders>
                    <w:top w:val="nil"/>
                    <w:left w:val="nil"/>
                    <w:bottom w:val="nil"/>
                    <w:right w:val="nil"/>
                  </w:tcBorders>
                  <w:shd w:val="clear" w:color="auto" w:fill="auto"/>
                </w:tcPr>
                <w:p w:rsidR="0013375C" w:rsidRDefault="0013375C" w:rsidP="00FF71E3">
                  <w:pPr>
                    <w:rPr>
                      <w:rFonts w:ascii="Arial" w:hAnsi="Arial" w:cs="Arial"/>
                      <w:sz w:val="20"/>
                      <w:szCs w:val="20"/>
                    </w:rPr>
                  </w:pPr>
                  <w:r>
                    <w:rPr>
                      <w:rFonts w:ascii="Arial" w:hAnsi="Arial" w:cs="Arial"/>
                      <w:sz w:val="20"/>
                      <w:szCs w:val="20"/>
                    </w:rPr>
                    <w:br/>
                  </w:r>
                  <w:r>
                    <w:rPr>
                      <w:rFonts w:ascii="Arial" w:hAnsi="Arial" w:cs="Arial"/>
                      <w:sz w:val="20"/>
                      <w:szCs w:val="20"/>
                    </w:rPr>
                    <w:br/>
                  </w:r>
                </w:p>
              </w:tc>
            </w:tr>
          </w:tbl>
          <w:p w:rsidR="0013375C" w:rsidRDefault="0013375C" w:rsidP="00FF71E3">
            <w:pPr>
              <w:tabs>
                <w:tab w:val="left" w:pos="1065"/>
                <w:tab w:val="left" w:pos="8280"/>
              </w:tabs>
              <w:rPr>
                <w:b/>
                <w:sz w:val="28"/>
                <w:szCs w:val="28"/>
                <w:u w:val="single"/>
              </w:rPr>
            </w:pPr>
          </w:p>
        </w:tc>
        <w:tc>
          <w:tcPr>
            <w:tcW w:w="3789" w:type="dxa"/>
          </w:tcPr>
          <w:p w:rsidR="0013375C" w:rsidRPr="00663571" w:rsidRDefault="0013375C" w:rsidP="00FF71E3">
            <w:pPr>
              <w:tabs>
                <w:tab w:val="left" w:pos="1065"/>
              </w:tabs>
              <w:rPr>
                <w:b/>
                <w:sz w:val="20"/>
                <w:szCs w:val="20"/>
              </w:rPr>
            </w:pPr>
            <w:r w:rsidRPr="00663571">
              <w:rPr>
                <w:b/>
                <w:sz w:val="20"/>
                <w:szCs w:val="20"/>
              </w:rPr>
              <w:t>Konkretizované učivo :</w:t>
            </w:r>
          </w:p>
          <w:p w:rsidR="0013375C" w:rsidRPr="001E77BD" w:rsidRDefault="0013375C" w:rsidP="00FF71E3">
            <w:pPr>
              <w:tabs>
                <w:tab w:val="left" w:pos="1065"/>
                <w:tab w:val="left" w:pos="8280"/>
              </w:tabs>
              <w:rPr>
                <w:rFonts w:cs="Arial"/>
                <w:sz w:val="20"/>
                <w:szCs w:val="20"/>
              </w:rPr>
            </w:pPr>
            <w:r w:rsidRPr="009E7665">
              <w:rPr>
                <w:rFonts w:cs="Arial"/>
                <w:sz w:val="20"/>
                <w:szCs w:val="20"/>
              </w:rPr>
              <w:t>- druhy čar</w:t>
            </w:r>
            <w:r w:rsidRPr="009E7665">
              <w:rPr>
                <w:rFonts w:cs="Arial"/>
                <w:sz w:val="20"/>
                <w:szCs w:val="20"/>
              </w:rPr>
              <w:br/>
              <w:t>- technické písmo</w:t>
            </w:r>
            <w:r w:rsidRPr="009E7665">
              <w:rPr>
                <w:rFonts w:cs="Arial"/>
                <w:sz w:val="20"/>
                <w:szCs w:val="20"/>
              </w:rPr>
              <w:br/>
              <w:t>- jednoduché obrazc</w:t>
            </w:r>
            <w:r>
              <w:rPr>
                <w:rFonts w:cs="Arial"/>
                <w:sz w:val="20"/>
                <w:szCs w:val="20"/>
              </w:rPr>
              <w:t>e</w:t>
            </w:r>
          </w:p>
        </w:tc>
      </w:tr>
      <w:tr w:rsidR="0013375C" w:rsidTr="00FF71E3">
        <w:trPr>
          <w:gridAfter w:val="1"/>
          <w:wAfter w:w="819" w:type="dxa"/>
          <w:trHeight w:val="603"/>
        </w:trPr>
        <w:tc>
          <w:tcPr>
            <w:tcW w:w="5521" w:type="dxa"/>
          </w:tcPr>
          <w:p w:rsidR="0013375C" w:rsidRPr="001E77BD" w:rsidRDefault="0013375C" w:rsidP="00FF71E3">
            <w:pPr>
              <w:tabs>
                <w:tab w:val="left" w:pos="1065"/>
              </w:tabs>
              <w:rPr>
                <w:b/>
              </w:rPr>
            </w:pPr>
            <w:r w:rsidRPr="001E77BD">
              <w:rPr>
                <w:b/>
              </w:rPr>
              <w:t>2. Zobrazování prostorových útvarů</w:t>
            </w:r>
          </w:p>
          <w:p w:rsidR="0013375C" w:rsidRDefault="0013375C" w:rsidP="00FF71E3">
            <w:pPr>
              <w:tabs>
                <w:tab w:val="left" w:pos="1065"/>
                <w:tab w:val="left" w:pos="8280"/>
              </w:tabs>
              <w:jc w:val="center"/>
              <w:rPr>
                <w:b/>
                <w:sz w:val="28"/>
                <w:szCs w:val="28"/>
                <w:u w:val="single"/>
              </w:rPr>
            </w:pPr>
          </w:p>
        </w:tc>
        <w:tc>
          <w:tcPr>
            <w:tcW w:w="3789" w:type="dxa"/>
          </w:tcPr>
          <w:p w:rsidR="0013375C" w:rsidRDefault="0013375C" w:rsidP="00FF71E3">
            <w:pPr>
              <w:tabs>
                <w:tab w:val="left" w:pos="1065"/>
                <w:tab w:val="left" w:pos="8280"/>
              </w:tabs>
              <w:jc w:val="center"/>
              <w:rPr>
                <w:b/>
                <w:sz w:val="28"/>
                <w:szCs w:val="28"/>
                <w:u w:val="single"/>
              </w:rPr>
            </w:pPr>
          </w:p>
        </w:tc>
      </w:tr>
      <w:tr w:rsidR="0013375C" w:rsidTr="00FF71E3">
        <w:trPr>
          <w:gridAfter w:val="1"/>
          <w:wAfter w:w="819" w:type="dxa"/>
          <w:trHeight w:val="2624"/>
        </w:trPr>
        <w:tc>
          <w:tcPr>
            <w:tcW w:w="5521" w:type="dxa"/>
          </w:tcPr>
          <w:p w:rsidR="0013375C" w:rsidRPr="009E7665" w:rsidRDefault="0013375C" w:rsidP="00FF71E3">
            <w:pPr>
              <w:rPr>
                <w:rFonts w:cs="Arial"/>
                <w:b/>
                <w:bCs/>
                <w:sz w:val="20"/>
                <w:szCs w:val="20"/>
              </w:rPr>
            </w:pPr>
            <w:r w:rsidRPr="009E7665">
              <w:rPr>
                <w:rFonts w:cs="Arial"/>
                <w:b/>
                <w:bCs/>
                <w:sz w:val="20"/>
                <w:szCs w:val="20"/>
              </w:rPr>
              <w:lastRenderedPageBreak/>
              <w:t>Konkretizované výstupy žáka:</w:t>
            </w:r>
          </w:p>
          <w:p w:rsidR="0013375C" w:rsidRPr="00D47B4C" w:rsidRDefault="0013375C" w:rsidP="00FF71E3">
            <w:pPr>
              <w:rPr>
                <w:rFonts w:cs="Arial"/>
                <w:bCs/>
                <w:sz w:val="20"/>
                <w:szCs w:val="20"/>
              </w:rPr>
            </w:pPr>
            <w:r w:rsidRPr="00D47B4C">
              <w:rPr>
                <w:rFonts w:cs="Arial"/>
                <w:bCs/>
                <w:sz w:val="20"/>
                <w:szCs w:val="20"/>
              </w:rPr>
              <w:t>- zná pravidla volného rovnoběžného promítání a umí je užít</w:t>
            </w:r>
          </w:p>
          <w:p w:rsidR="0013375C" w:rsidRDefault="0013375C" w:rsidP="00FF71E3">
            <w:pPr>
              <w:rPr>
                <w:rFonts w:cs="Arial"/>
                <w:bCs/>
                <w:sz w:val="20"/>
                <w:szCs w:val="20"/>
              </w:rPr>
            </w:pPr>
            <w:r w:rsidRPr="00D47B4C">
              <w:rPr>
                <w:rFonts w:cs="Arial"/>
                <w:bCs/>
                <w:sz w:val="20"/>
                <w:szCs w:val="20"/>
              </w:rPr>
              <w:t xml:space="preserve">- umí zobrazit krychli, kvádr, hranoly, válec, jehlan a tělesa z </w:t>
            </w:r>
          </w:p>
          <w:p w:rsidR="0013375C" w:rsidRPr="00D47B4C" w:rsidRDefault="0013375C" w:rsidP="00FF71E3">
            <w:pPr>
              <w:rPr>
                <w:rFonts w:cs="Arial"/>
                <w:bCs/>
                <w:sz w:val="20"/>
                <w:szCs w:val="20"/>
              </w:rPr>
            </w:pPr>
            <w:r>
              <w:rPr>
                <w:rFonts w:cs="Arial"/>
                <w:bCs/>
                <w:sz w:val="20"/>
                <w:szCs w:val="20"/>
              </w:rPr>
              <w:t xml:space="preserve">  </w:t>
            </w:r>
            <w:r w:rsidRPr="00D47B4C">
              <w:rPr>
                <w:rFonts w:cs="Arial"/>
                <w:bCs/>
                <w:sz w:val="20"/>
                <w:szCs w:val="20"/>
              </w:rPr>
              <w:t>nich složená</w:t>
            </w:r>
          </w:p>
          <w:p w:rsidR="0013375C" w:rsidRPr="00D47B4C" w:rsidRDefault="0013375C" w:rsidP="00FF71E3">
            <w:pPr>
              <w:rPr>
                <w:rFonts w:cs="Arial"/>
                <w:bCs/>
                <w:sz w:val="20"/>
                <w:szCs w:val="20"/>
              </w:rPr>
            </w:pPr>
            <w:r w:rsidRPr="00D47B4C">
              <w:rPr>
                <w:rFonts w:cs="Arial"/>
                <w:bCs/>
                <w:sz w:val="20"/>
                <w:szCs w:val="20"/>
              </w:rPr>
              <w:t>- rozlišuje náčrt a technický výkres</w:t>
            </w:r>
          </w:p>
          <w:p w:rsidR="0013375C" w:rsidRDefault="0013375C" w:rsidP="00FF71E3">
            <w:pPr>
              <w:rPr>
                <w:rFonts w:cs="Arial"/>
                <w:bCs/>
                <w:sz w:val="20"/>
                <w:szCs w:val="20"/>
              </w:rPr>
            </w:pPr>
            <w:r w:rsidRPr="00D47B4C">
              <w:rPr>
                <w:rFonts w:cs="Arial"/>
                <w:bCs/>
                <w:sz w:val="20"/>
                <w:szCs w:val="20"/>
              </w:rPr>
              <w:t xml:space="preserve">- zná a umí použít pravidla pravoúhlého promítání na dvě (tři) </w:t>
            </w:r>
          </w:p>
          <w:p w:rsidR="0013375C" w:rsidRPr="00D47B4C" w:rsidRDefault="0013375C" w:rsidP="00FF71E3">
            <w:pPr>
              <w:rPr>
                <w:rFonts w:cs="Arial"/>
                <w:bCs/>
                <w:sz w:val="20"/>
                <w:szCs w:val="20"/>
              </w:rPr>
            </w:pPr>
            <w:r>
              <w:rPr>
                <w:rFonts w:cs="Arial"/>
                <w:bCs/>
                <w:sz w:val="20"/>
                <w:szCs w:val="20"/>
              </w:rPr>
              <w:t xml:space="preserve">  </w:t>
            </w:r>
            <w:r w:rsidRPr="00D47B4C">
              <w:rPr>
                <w:rFonts w:cs="Arial"/>
                <w:bCs/>
                <w:sz w:val="20"/>
                <w:szCs w:val="20"/>
              </w:rPr>
              <w:t>vzájemně kolmé   průmětny</w:t>
            </w:r>
          </w:p>
          <w:p w:rsidR="0013375C" w:rsidRDefault="0013375C" w:rsidP="00FF71E3">
            <w:pPr>
              <w:rPr>
                <w:rFonts w:cs="Arial"/>
                <w:bCs/>
                <w:sz w:val="20"/>
                <w:szCs w:val="20"/>
              </w:rPr>
            </w:pPr>
            <w:r w:rsidRPr="00D47B4C">
              <w:rPr>
                <w:rFonts w:cs="Arial"/>
                <w:bCs/>
                <w:sz w:val="20"/>
                <w:szCs w:val="20"/>
              </w:rPr>
              <w:t xml:space="preserve">- umí zobrazit sdružené průměty hranolu, jehlanu, válce, kužele, </w:t>
            </w:r>
          </w:p>
          <w:p w:rsidR="0013375C" w:rsidRPr="00D47B4C" w:rsidRDefault="0013375C" w:rsidP="00FF71E3">
            <w:pPr>
              <w:rPr>
                <w:rFonts w:cs="Arial"/>
                <w:bCs/>
                <w:sz w:val="20"/>
                <w:szCs w:val="20"/>
              </w:rPr>
            </w:pPr>
            <w:r>
              <w:rPr>
                <w:rFonts w:cs="Arial"/>
                <w:bCs/>
                <w:sz w:val="20"/>
                <w:szCs w:val="20"/>
              </w:rPr>
              <w:t xml:space="preserve">  </w:t>
            </w:r>
            <w:r w:rsidRPr="00D47B4C">
              <w:rPr>
                <w:rFonts w:cs="Arial"/>
                <w:bCs/>
                <w:sz w:val="20"/>
                <w:szCs w:val="20"/>
              </w:rPr>
              <w:t>koule a těles složených z nich, komolých těles</w:t>
            </w:r>
          </w:p>
          <w:p w:rsidR="0013375C" w:rsidRDefault="0013375C" w:rsidP="00FF71E3">
            <w:pPr>
              <w:tabs>
                <w:tab w:val="left" w:pos="1065"/>
              </w:tabs>
              <w:rPr>
                <w:b/>
                <w:sz w:val="20"/>
                <w:szCs w:val="20"/>
              </w:rPr>
            </w:pPr>
            <w:r w:rsidRPr="00D47B4C">
              <w:rPr>
                <w:rFonts w:cs="Arial"/>
                <w:bCs/>
                <w:sz w:val="20"/>
                <w:szCs w:val="20"/>
              </w:rPr>
              <w:t>- umí sestrojit sítě z těchto těles</w:t>
            </w:r>
          </w:p>
          <w:p w:rsidR="0013375C" w:rsidRDefault="0013375C" w:rsidP="00FF71E3">
            <w:pPr>
              <w:tabs>
                <w:tab w:val="left" w:pos="1065"/>
                <w:tab w:val="left" w:pos="8280"/>
              </w:tabs>
              <w:rPr>
                <w:b/>
                <w:sz w:val="28"/>
                <w:szCs w:val="28"/>
                <w:u w:val="single"/>
              </w:rPr>
            </w:pPr>
          </w:p>
        </w:tc>
        <w:tc>
          <w:tcPr>
            <w:tcW w:w="3789" w:type="dxa"/>
          </w:tcPr>
          <w:p w:rsidR="0013375C" w:rsidRPr="00663571" w:rsidRDefault="0013375C" w:rsidP="00FF71E3">
            <w:pPr>
              <w:tabs>
                <w:tab w:val="left" w:pos="1065"/>
              </w:tabs>
              <w:rPr>
                <w:b/>
                <w:sz w:val="20"/>
                <w:szCs w:val="20"/>
              </w:rPr>
            </w:pPr>
            <w:r w:rsidRPr="00663571">
              <w:rPr>
                <w:b/>
                <w:sz w:val="20"/>
                <w:szCs w:val="20"/>
              </w:rPr>
              <w:t>Konkretizované učivo :</w:t>
            </w:r>
          </w:p>
          <w:p w:rsidR="0013375C" w:rsidRPr="009E7665" w:rsidRDefault="0013375C" w:rsidP="00FF71E3">
            <w:pPr>
              <w:tabs>
                <w:tab w:val="left" w:pos="1065"/>
                <w:tab w:val="left" w:pos="8280"/>
              </w:tabs>
              <w:rPr>
                <w:sz w:val="20"/>
                <w:szCs w:val="20"/>
              </w:rPr>
            </w:pPr>
            <w:r w:rsidRPr="009E7665">
              <w:rPr>
                <w:sz w:val="20"/>
                <w:szCs w:val="20"/>
              </w:rPr>
              <w:t>- volné rovnoběžné promítání</w:t>
            </w:r>
          </w:p>
          <w:p w:rsidR="0013375C" w:rsidRDefault="0013375C" w:rsidP="00FF71E3">
            <w:pPr>
              <w:tabs>
                <w:tab w:val="left" w:pos="1065"/>
                <w:tab w:val="left" w:pos="8280"/>
              </w:tabs>
              <w:rPr>
                <w:sz w:val="20"/>
                <w:szCs w:val="20"/>
              </w:rPr>
            </w:pPr>
            <w:r w:rsidRPr="009E7665">
              <w:rPr>
                <w:sz w:val="20"/>
                <w:szCs w:val="20"/>
              </w:rPr>
              <w:t xml:space="preserve">- pravoúhlé promítání na dvě (tři) vzájemně </w:t>
            </w:r>
            <w:r>
              <w:rPr>
                <w:sz w:val="20"/>
                <w:szCs w:val="20"/>
              </w:rPr>
              <w:t xml:space="preserve"> </w:t>
            </w:r>
          </w:p>
          <w:p w:rsidR="0013375C" w:rsidRPr="009E7665" w:rsidRDefault="0013375C" w:rsidP="00FF71E3">
            <w:pPr>
              <w:tabs>
                <w:tab w:val="left" w:pos="1065"/>
                <w:tab w:val="left" w:pos="8280"/>
              </w:tabs>
              <w:rPr>
                <w:sz w:val="20"/>
                <w:szCs w:val="20"/>
              </w:rPr>
            </w:pPr>
            <w:r>
              <w:rPr>
                <w:sz w:val="20"/>
                <w:szCs w:val="20"/>
              </w:rPr>
              <w:t xml:space="preserve">  </w:t>
            </w:r>
            <w:r w:rsidRPr="009E7665">
              <w:rPr>
                <w:sz w:val="20"/>
                <w:szCs w:val="20"/>
              </w:rPr>
              <w:t>kolmé průmětny</w:t>
            </w:r>
          </w:p>
          <w:p w:rsidR="0013375C" w:rsidRDefault="0013375C" w:rsidP="00FF71E3">
            <w:pPr>
              <w:tabs>
                <w:tab w:val="left" w:pos="1065"/>
                <w:tab w:val="left" w:pos="8280"/>
              </w:tabs>
              <w:rPr>
                <w:b/>
                <w:sz w:val="28"/>
                <w:szCs w:val="28"/>
                <w:u w:val="single"/>
              </w:rPr>
            </w:pPr>
            <w:r w:rsidRPr="009E7665">
              <w:rPr>
                <w:sz w:val="20"/>
                <w:szCs w:val="20"/>
              </w:rPr>
              <w:t>- modelování těles</w:t>
            </w:r>
          </w:p>
        </w:tc>
      </w:tr>
      <w:tr w:rsidR="0013375C" w:rsidTr="00FF71E3">
        <w:trPr>
          <w:gridAfter w:val="1"/>
          <w:wAfter w:w="819" w:type="dxa"/>
          <w:trHeight w:val="325"/>
        </w:trPr>
        <w:tc>
          <w:tcPr>
            <w:tcW w:w="5521" w:type="dxa"/>
          </w:tcPr>
          <w:p w:rsidR="0013375C" w:rsidRPr="001E77BD" w:rsidRDefault="0013375C" w:rsidP="00FF71E3">
            <w:pPr>
              <w:tabs>
                <w:tab w:val="left" w:pos="1065"/>
              </w:tabs>
              <w:rPr>
                <w:b/>
              </w:rPr>
            </w:pPr>
            <w:r w:rsidRPr="001E77BD">
              <w:rPr>
                <w:b/>
              </w:rPr>
              <w:t>3. Technické výkresy</w:t>
            </w:r>
          </w:p>
          <w:p w:rsidR="0013375C" w:rsidRDefault="0013375C" w:rsidP="00FF71E3">
            <w:pPr>
              <w:tabs>
                <w:tab w:val="left" w:pos="1065"/>
                <w:tab w:val="left" w:pos="8280"/>
              </w:tabs>
              <w:jc w:val="center"/>
              <w:rPr>
                <w:b/>
                <w:sz w:val="28"/>
                <w:szCs w:val="28"/>
                <w:u w:val="single"/>
              </w:rPr>
            </w:pPr>
          </w:p>
        </w:tc>
        <w:tc>
          <w:tcPr>
            <w:tcW w:w="3789" w:type="dxa"/>
            <w:shd w:val="clear" w:color="auto" w:fill="auto"/>
          </w:tcPr>
          <w:p w:rsidR="0013375C" w:rsidRDefault="0013375C" w:rsidP="00FF71E3">
            <w:pPr>
              <w:tabs>
                <w:tab w:val="left" w:pos="1065"/>
                <w:tab w:val="left" w:pos="8280"/>
              </w:tabs>
              <w:jc w:val="center"/>
              <w:rPr>
                <w:b/>
                <w:sz w:val="28"/>
                <w:szCs w:val="28"/>
                <w:u w:val="single"/>
              </w:rPr>
            </w:pPr>
          </w:p>
        </w:tc>
      </w:tr>
      <w:tr w:rsidR="0013375C" w:rsidTr="00FF71E3">
        <w:trPr>
          <w:gridAfter w:val="1"/>
          <w:wAfter w:w="819" w:type="dxa"/>
          <w:trHeight w:val="324"/>
        </w:trPr>
        <w:tc>
          <w:tcPr>
            <w:tcW w:w="5521" w:type="dxa"/>
          </w:tcPr>
          <w:p w:rsidR="0013375C" w:rsidRPr="009E7665" w:rsidRDefault="0013375C" w:rsidP="00FF71E3">
            <w:pPr>
              <w:tabs>
                <w:tab w:val="left" w:pos="1065"/>
              </w:tabs>
              <w:rPr>
                <w:b/>
                <w:sz w:val="20"/>
                <w:szCs w:val="20"/>
              </w:rPr>
            </w:pPr>
            <w:r w:rsidRPr="009E7665">
              <w:rPr>
                <w:b/>
                <w:sz w:val="20"/>
                <w:szCs w:val="20"/>
              </w:rPr>
              <w:t>Konkretizované výstupy žáka :</w:t>
            </w:r>
          </w:p>
          <w:p w:rsidR="0013375C" w:rsidRDefault="0013375C" w:rsidP="00FF71E3">
            <w:pPr>
              <w:rPr>
                <w:rFonts w:cs="Arial"/>
                <w:sz w:val="20"/>
                <w:szCs w:val="20"/>
              </w:rPr>
            </w:pPr>
            <w:r w:rsidRPr="009E7665">
              <w:rPr>
                <w:rFonts w:cs="Arial"/>
                <w:sz w:val="20"/>
                <w:szCs w:val="20"/>
              </w:rPr>
              <w:t>- rozlišuje a umí použít měřítko zobrazování těles</w:t>
            </w:r>
            <w:r w:rsidRPr="009E7665">
              <w:rPr>
                <w:rFonts w:cs="Arial"/>
                <w:sz w:val="20"/>
                <w:szCs w:val="20"/>
              </w:rPr>
              <w:br/>
              <w:t>- rozlišuje náčrt od technického výkresu</w:t>
            </w:r>
            <w:r w:rsidRPr="009E7665">
              <w:rPr>
                <w:rFonts w:cs="Arial"/>
                <w:sz w:val="20"/>
                <w:szCs w:val="20"/>
              </w:rPr>
              <w:br/>
              <w:t xml:space="preserve">- umí umístit do výkresu popisové pole a doplnit ho technickým </w:t>
            </w:r>
            <w:r>
              <w:rPr>
                <w:rFonts w:cs="Arial"/>
                <w:sz w:val="20"/>
                <w:szCs w:val="20"/>
              </w:rPr>
              <w:t xml:space="preserve"> </w:t>
            </w:r>
          </w:p>
          <w:p w:rsidR="0013375C" w:rsidRPr="001E77BD" w:rsidRDefault="0013375C" w:rsidP="00FF71E3">
            <w:pPr>
              <w:rPr>
                <w:rFonts w:cs="Arial"/>
                <w:b/>
                <w:bCs/>
                <w:sz w:val="22"/>
                <w:szCs w:val="22"/>
              </w:rPr>
            </w:pPr>
            <w:r>
              <w:rPr>
                <w:rFonts w:cs="Arial"/>
                <w:sz w:val="20"/>
                <w:szCs w:val="20"/>
              </w:rPr>
              <w:t xml:space="preserve">  </w:t>
            </w:r>
            <w:r w:rsidRPr="009E7665">
              <w:rPr>
                <w:rFonts w:cs="Arial"/>
                <w:sz w:val="20"/>
                <w:szCs w:val="20"/>
              </w:rPr>
              <w:t>písmem</w:t>
            </w:r>
            <w:r w:rsidRPr="009E7665">
              <w:rPr>
                <w:rFonts w:cs="Arial"/>
                <w:sz w:val="20"/>
                <w:szCs w:val="20"/>
              </w:rPr>
              <w:br/>
              <w:t>- zná zásady správného kótování</w:t>
            </w:r>
            <w:r w:rsidRPr="009E7665">
              <w:rPr>
                <w:rFonts w:cs="Arial"/>
                <w:sz w:val="20"/>
                <w:szCs w:val="20"/>
              </w:rPr>
              <w:br/>
              <w:t>- umí sestrojit technický výkres v daném měřítku</w:t>
            </w:r>
            <w:r w:rsidRPr="009E7665">
              <w:rPr>
                <w:rFonts w:cs="Arial"/>
                <w:sz w:val="20"/>
                <w:szCs w:val="20"/>
              </w:rPr>
              <w:br/>
              <w:t>- umí přečíst technický nákres strojírenský i stavební</w:t>
            </w:r>
          </w:p>
          <w:p w:rsidR="0013375C" w:rsidRPr="009E7665" w:rsidRDefault="0013375C" w:rsidP="00FF71E3">
            <w:pPr>
              <w:tabs>
                <w:tab w:val="left" w:pos="1065"/>
              </w:tabs>
              <w:rPr>
                <w:b/>
                <w:sz w:val="28"/>
                <w:szCs w:val="28"/>
              </w:rPr>
            </w:pPr>
          </w:p>
        </w:tc>
        <w:tc>
          <w:tcPr>
            <w:tcW w:w="3789" w:type="dxa"/>
            <w:shd w:val="clear" w:color="auto" w:fill="auto"/>
          </w:tcPr>
          <w:p w:rsidR="0013375C" w:rsidRPr="00663571" w:rsidRDefault="0013375C" w:rsidP="00FF71E3">
            <w:pPr>
              <w:tabs>
                <w:tab w:val="left" w:pos="1065"/>
              </w:tabs>
              <w:rPr>
                <w:b/>
                <w:sz w:val="20"/>
                <w:szCs w:val="20"/>
              </w:rPr>
            </w:pPr>
            <w:r w:rsidRPr="00663571">
              <w:rPr>
                <w:b/>
                <w:sz w:val="20"/>
                <w:szCs w:val="20"/>
              </w:rPr>
              <w:t>Konkretizované učivo :</w:t>
            </w:r>
          </w:p>
          <w:p w:rsidR="0013375C" w:rsidRPr="00915011" w:rsidRDefault="0013375C" w:rsidP="00FF71E3">
            <w:pPr>
              <w:tabs>
                <w:tab w:val="left" w:pos="1065"/>
                <w:tab w:val="left" w:pos="8280"/>
              </w:tabs>
              <w:rPr>
                <w:sz w:val="20"/>
                <w:szCs w:val="20"/>
              </w:rPr>
            </w:pPr>
            <w:r w:rsidRPr="00915011">
              <w:rPr>
                <w:sz w:val="20"/>
                <w:szCs w:val="20"/>
              </w:rPr>
              <w:t>- druhy a formáty technických výkresů</w:t>
            </w:r>
          </w:p>
          <w:p w:rsidR="0013375C" w:rsidRDefault="0013375C" w:rsidP="00FF71E3">
            <w:pPr>
              <w:tabs>
                <w:tab w:val="left" w:pos="1065"/>
                <w:tab w:val="left" w:pos="8280"/>
              </w:tabs>
              <w:rPr>
                <w:sz w:val="20"/>
                <w:szCs w:val="20"/>
              </w:rPr>
            </w:pPr>
            <w:r w:rsidRPr="00915011">
              <w:rPr>
                <w:sz w:val="20"/>
                <w:szCs w:val="20"/>
              </w:rPr>
              <w:t xml:space="preserve">- technické zobrazení jednoduchých </w:t>
            </w:r>
            <w:r>
              <w:rPr>
                <w:sz w:val="20"/>
                <w:szCs w:val="20"/>
              </w:rPr>
              <w:t xml:space="preserve"> </w:t>
            </w:r>
          </w:p>
          <w:p w:rsidR="0013375C" w:rsidRPr="00915011" w:rsidRDefault="0013375C" w:rsidP="00FF71E3">
            <w:pPr>
              <w:tabs>
                <w:tab w:val="left" w:pos="1065"/>
                <w:tab w:val="left" w:pos="8280"/>
              </w:tabs>
              <w:rPr>
                <w:sz w:val="20"/>
                <w:szCs w:val="20"/>
              </w:rPr>
            </w:pPr>
            <w:r>
              <w:rPr>
                <w:sz w:val="20"/>
                <w:szCs w:val="20"/>
              </w:rPr>
              <w:t xml:space="preserve">  </w:t>
            </w:r>
            <w:r w:rsidRPr="00915011">
              <w:rPr>
                <w:sz w:val="20"/>
                <w:szCs w:val="20"/>
              </w:rPr>
              <w:t>součástí</w:t>
            </w:r>
          </w:p>
          <w:p w:rsidR="0013375C" w:rsidRPr="00915011" w:rsidRDefault="0013375C" w:rsidP="00FF71E3">
            <w:pPr>
              <w:tabs>
                <w:tab w:val="left" w:pos="1065"/>
                <w:tab w:val="left" w:pos="8280"/>
              </w:tabs>
              <w:rPr>
                <w:sz w:val="20"/>
                <w:szCs w:val="20"/>
              </w:rPr>
            </w:pPr>
            <w:r w:rsidRPr="00915011">
              <w:rPr>
                <w:sz w:val="20"/>
                <w:szCs w:val="20"/>
              </w:rPr>
              <w:t>- kótování ve strojírenství</w:t>
            </w:r>
          </w:p>
          <w:p w:rsidR="0013375C" w:rsidRPr="00915011" w:rsidRDefault="0013375C" w:rsidP="00FF71E3">
            <w:pPr>
              <w:tabs>
                <w:tab w:val="left" w:pos="1065"/>
                <w:tab w:val="left" w:pos="8280"/>
              </w:tabs>
              <w:rPr>
                <w:b/>
                <w:sz w:val="28"/>
                <w:szCs w:val="28"/>
                <w:u w:val="single"/>
              </w:rPr>
            </w:pPr>
            <w:r w:rsidRPr="00915011">
              <w:rPr>
                <w:sz w:val="20"/>
                <w:szCs w:val="20"/>
              </w:rPr>
              <w:t>- kótování ve stavebnictví</w:t>
            </w:r>
          </w:p>
        </w:tc>
      </w:tr>
      <w:tr w:rsidR="0013375C" w:rsidTr="00FF71E3">
        <w:tc>
          <w:tcPr>
            <w:tcW w:w="10129" w:type="dxa"/>
            <w:gridSpan w:val="3"/>
          </w:tcPr>
          <w:p w:rsidR="0013375C" w:rsidRDefault="0013375C" w:rsidP="00FF71E3">
            <w:pPr>
              <w:tabs>
                <w:tab w:val="left" w:pos="1065"/>
              </w:tabs>
              <w:rPr>
                <w:b/>
              </w:rPr>
            </w:pPr>
          </w:p>
          <w:p w:rsidR="0013375C" w:rsidRPr="00A35524" w:rsidRDefault="0013375C" w:rsidP="00FF71E3">
            <w:pPr>
              <w:tabs>
                <w:tab w:val="left" w:pos="1065"/>
              </w:tabs>
              <w:rPr>
                <w:sz w:val="20"/>
                <w:szCs w:val="20"/>
              </w:rPr>
            </w:pPr>
            <w:r w:rsidRPr="002D373D">
              <w:rPr>
                <w:b/>
              </w:rPr>
              <w:t>Z</w:t>
            </w:r>
            <w:r>
              <w:rPr>
                <w:b/>
              </w:rPr>
              <w:t xml:space="preserve">působy ověřování učiva :  </w:t>
            </w:r>
            <w:r>
              <w:rPr>
                <w:sz w:val="20"/>
                <w:szCs w:val="20"/>
              </w:rPr>
              <w:t xml:space="preserve">ústní zkoušení, písemné testy,  písemné prověrky     </w:t>
            </w:r>
          </w:p>
        </w:tc>
      </w:tr>
    </w:tbl>
    <w:p w:rsidR="0013375C" w:rsidRDefault="0013375C" w:rsidP="0013375C">
      <w:pPr>
        <w:tabs>
          <w:tab w:val="left" w:pos="1065"/>
        </w:tabs>
        <w:rPr>
          <w:sz w:val="28"/>
          <w:szCs w:val="28"/>
          <w:u w:val="single"/>
        </w:rPr>
      </w:pPr>
    </w:p>
    <w:p w:rsidR="0013375C" w:rsidRPr="00D54AAB" w:rsidRDefault="0013375C" w:rsidP="0013375C">
      <w:pPr>
        <w:rPr>
          <w:sz w:val="20"/>
          <w:szCs w:val="20"/>
        </w:rPr>
      </w:pPr>
    </w:p>
    <w:p w:rsidR="00492007" w:rsidRDefault="00492007"/>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p w:rsidR="0013375C" w:rsidRDefault="0013375C" w:rsidP="0013375C">
      <w:pPr>
        <w:pStyle w:val="Standard"/>
        <w:rPr>
          <w:b/>
          <w:bCs/>
          <w:sz w:val="28"/>
          <w:szCs w:val="28"/>
        </w:rPr>
      </w:pPr>
    </w:p>
    <w:p w:rsidR="0013375C" w:rsidRDefault="0013375C" w:rsidP="0013375C"/>
    <w:p w:rsidR="0013375C" w:rsidRDefault="0013375C" w:rsidP="0013375C"/>
    <w:p w:rsidR="0013375C" w:rsidRPr="005E461B" w:rsidRDefault="0013375C" w:rsidP="0013375C">
      <w:pPr>
        <w:rPr>
          <w:sz w:val="40"/>
          <w:szCs w:val="40"/>
        </w:rPr>
      </w:pPr>
      <w:r w:rsidRPr="0034059A">
        <w:t xml:space="preserve">Vzdělávací oblast : </w:t>
      </w:r>
      <w:r w:rsidRPr="005E461B">
        <w:rPr>
          <w:sz w:val="40"/>
          <w:szCs w:val="40"/>
        </w:rPr>
        <w:t xml:space="preserve">Člověk a </w:t>
      </w:r>
      <w:r>
        <w:rPr>
          <w:sz w:val="40"/>
          <w:szCs w:val="40"/>
        </w:rPr>
        <w:t>společnost</w:t>
      </w:r>
    </w:p>
    <w:p w:rsidR="0013375C" w:rsidRPr="005E461B" w:rsidRDefault="0013375C" w:rsidP="0013375C">
      <w:pPr>
        <w:rPr>
          <w:sz w:val="40"/>
          <w:szCs w:val="40"/>
        </w:rPr>
      </w:pPr>
      <w:r>
        <w:t xml:space="preserve">Vzdělávací obor   : </w:t>
      </w:r>
      <w:r w:rsidRPr="005E461B">
        <w:rPr>
          <w:sz w:val="40"/>
          <w:szCs w:val="40"/>
        </w:rPr>
        <w:t>Výchova k občanství</w:t>
      </w:r>
    </w:p>
    <w:p w:rsidR="0013375C" w:rsidRDefault="0013375C" w:rsidP="0013375C">
      <w:pPr>
        <w:pStyle w:val="Standard"/>
        <w:rPr>
          <w:b/>
          <w:bCs/>
          <w:sz w:val="52"/>
          <w:szCs w:val="52"/>
        </w:rPr>
      </w:pPr>
    </w:p>
    <w:p w:rsidR="0013375C" w:rsidRDefault="0013375C" w:rsidP="0013375C">
      <w:pPr>
        <w:pStyle w:val="Standard"/>
        <w:rPr>
          <w:b/>
          <w:bCs/>
          <w:sz w:val="52"/>
          <w:szCs w:val="52"/>
        </w:rPr>
      </w:pPr>
    </w:p>
    <w:p w:rsidR="0013375C" w:rsidRDefault="0013375C" w:rsidP="0013375C">
      <w:pPr>
        <w:pStyle w:val="Standard"/>
        <w:rPr>
          <w:b/>
          <w:bCs/>
          <w:sz w:val="52"/>
          <w:szCs w:val="52"/>
        </w:rPr>
      </w:pPr>
    </w:p>
    <w:p w:rsidR="0013375C" w:rsidRDefault="0013375C" w:rsidP="0013375C">
      <w:pPr>
        <w:pStyle w:val="Standard"/>
      </w:pPr>
      <w:r>
        <w:rPr>
          <w:b/>
          <w:bCs/>
          <w:sz w:val="52"/>
          <w:szCs w:val="52"/>
        </w:rPr>
        <w:t xml:space="preserve">     </w:t>
      </w:r>
      <w:r w:rsidRPr="004573ED">
        <w:rPr>
          <w:b/>
          <w:sz w:val="52"/>
          <w:szCs w:val="52"/>
        </w:rPr>
        <w:t>5.</w:t>
      </w:r>
      <w:r>
        <w:rPr>
          <w:b/>
          <w:sz w:val="52"/>
          <w:szCs w:val="52"/>
        </w:rPr>
        <w:t xml:space="preserve">24. </w:t>
      </w:r>
      <w:r>
        <w:rPr>
          <w:b/>
          <w:bCs/>
          <w:sz w:val="52"/>
          <w:szCs w:val="52"/>
        </w:rPr>
        <w:t>FINANČNÍ GRAMOTNOST</w:t>
      </w:r>
      <w:r>
        <w:t xml:space="preserve">  </w:t>
      </w:r>
    </w:p>
    <w:p w:rsidR="0013375C" w:rsidRDefault="0013375C" w:rsidP="0013375C">
      <w:pPr>
        <w:pStyle w:val="Standard"/>
      </w:pPr>
      <w:r>
        <w:t xml:space="preserve">                 </w:t>
      </w:r>
    </w:p>
    <w:p w:rsidR="0013375C" w:rsidRDefault="0013375C" w:rsidP="0013375C">
      <w:pPr>
        <w:pStyle w:val="Standard"/>
      </w:pPr>
    </w:p>
    <w:p w:rsidR="0013375C" w:rsidRDefault="0013375C" w:rsidP="0013375C">
      <w:pPr>
        <w:pStyle w:val="Standard"/>
      </w:pPr>
      <w:r>
        <w:t xml:space="preserve">                              </w:t>
      </w:r>
    </w:p>
    <w:p w:rsidR="0013375C" w:rsidRDefault="0013375C" w:rsidP="0013375C">
      <w:pPr>
        <w:pStyle w:val="Standard"/>
      </w:pPr>
      <w:r>
        <w:t xml:space="preserve">                             </w:t>
      </w:r>
      <w:r>
        <w:rPr>
          <w:sz w:val="28"/>
          <w:szCs w:val="28"/>
        </w:rPr>
        <w:t xml:space="preserve"> Charakteristika vyučovacího předmětu</w:t>
      </w:r>
    </w:p>
    <w:p w:rsidR="0013375C" w:rsidRDefault="0013375C" w:rsidP="0013375C">
      <w:pPr>
        <w:pStyle w:val="Standard"/>
      </w:pPr>
    </w:p>
    <w:p w:rsidR="0013375C" w:rsidRDefault="0013375C" w:rsidP="0013375C">
      <w:pPr>
        <w:pStyle w:val="Standard"/>
      </w:pPr>
      <w:r>
        <w:t xml:space="preserve">                              </w:t>
      </w:r>
      <w:r>
        <w:rPr>
          <w:sz w:val="28"/>
          <w:szCs w:val="28"/>
        </w:rPr>
        <w:t xml:space="preserve"> Obsahové, časové a organizační vymezení předmětu</w:t>
      </w:r>
    </w:p>
    <w:p w:rsidR="0013375C" w:rsidRDefault="0013375C" w:rsidP="0013375C">
      <w:pPr>
        <w:pStyle w:val="Standard"/>
        <w:rPr>
          <w:sz w:val="28"/>
          <w:szCs w:val="28"/>
        </w:rPr>
      </w:pPr>
    </w:p>
    <w:p w:rsidR="0013375C" w:rsidRDefault="0013375C" w:rsidP="0013375C">
      <w:pPr>
        <w:pStyle w:val="Standard"/>
        <w:rPr>
          <w:sz w:val="28"/>
          <w:szCs w:val="28"/>
        </w:rPr>
      </w:pPr>
      <w:r>
        <w:rPr>
          <w:sz w:val="28"/>
          <w:szCs w:val="28"/>
        </w:rPr>
        <w:t xml:space="preserve">                           Výchovné a vzdělávací strategie vyučovacího předmětu</w:t>
      </w:r>
    </w:p>
    <w:p w:rsidR="0013375C" w:rsidRDefault="0013375C" w:rsidP="0013375C">
      <w:pPr>
        <w:pStyle w:val="Standard"/>
        <w:rPr>
          <w:sz w:val="28"/>
          <w:szCs w:val="28"/>
        </w:rPr>
      </w:pPr>
    </w:p>
    <w:p w:rsidR="0013375C" w:rsidRDefault="0013375C" w:rsidP="0013375C">
      <w:pPr>
        <w:pStyle w:val="Standard"/>
        <w:rPr>
          <w:sz w:val="28"/>
          <w:szCs w:val="28"/>
        </w:rPr>
      </w:pPr>
      <w:r>
        <w:rPr>
          <w:sz w:val="28"/>
          <w:szCs w:val="28"/>
        </w:rPr>
        <w:t xml:space="preserve">                           Očekávané výstupy vzdělávacího oboru</w:t>
      </w:r>
    </w:p>
    <w:p w:rsidR="0013375C" w:rsidRDefault="0013375C" w:rsidP="0013375C">
      <w:pPr>
        <w:pStyle w:val="Standard"/>
        <w:rPr>
          <w:sz w:val="28"/>
          <w:szCs w:val="28"/>
        </w:rPr>
      </w:pPr>
    </w:p>
    <w:p w:rsidR="0013375C" w:rsidRDefault="0013375C" w:rsidP="0013375C">
      <w:pPr>
        <w:rPr>
          <w:sz w:val="28"/>
          <w:szCs w:val="28"/>
        </w:rPr>
      </w:pPr>
      <w:r>
        <w:rPr>
          <w:sz w:val="28"/>
          <w:szCs w:val="28"/>
        </w:rPr>
        <w:t xml:space="preserve">                           Vzdělávací obsah vyučovacího předmětu:          9. ročník</w:t>
      </w:r>
      <w:r>
        <w:rPr>
          <w:sz w:val="28"/>
          <w:szCs w:val="28"/>
        </w:rPr>
        <w:tab/>
      </w:r>
      <w:r>
        <w:rPr>
          <w:sz w:val="28"/>
          <w:szCs w:val="28"/>
        </w:rPr>
        <w:tab/>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rPr>
          <w:sz w:val="28"/>
          <w:szCs w:val="28"/>
        </w:rPr>
      </w:pPr>
      <w:r>
        <w:rPr>
          <w:sz w:val="28"/>
          <w:szCs w:val="28"/>
        </w:rPr>
        <w:t xml:space="preserve">                                                                                                       </w:t>
      </w: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rPr>
          <w:sz w:val="28"/>
          <w:szCs w:val="28"/>
        </w:rPr>
      </w:pPr>
    </w:p>
    <w:p w:rsidR="0013375C" w:rsidRDefault="0013375C" w:rsidP="0013375C">
      <w:pPr>
        <w:pStyle w:val="Standard"/>
      </w:pPr>
    </w:p>
    <w:p w:rsidR="0013375C" w:rsidRDefault="0013375C" w:rsidP="00047652">
      <w:pPr>
        <w:numPr>
          <w:ilvl w:val="1"/>
          <w:numId w:val="44"/>
        </w:numPr>
        <w:jc w:val="both"/>
        <w:rPr>
          <w:b/>
          <w:sz w:val="28"/>
          <w:szCs w:val="28"/>
        </w:rPr>
      </w:pPr>
      <w:r>
        <w:rPr>
          <w:b/>
          <w:sz w:val="28"/>
          <w:szCs w:val="28"/>
        </w:rPr>
        <w:lastRenderedPageBreak/>
        <w:t>FINANČNÍ GRAMOTNOST</w:t>
      </w:r>
    </w:p>
    <w:p w:rsidR="0013375C" w:rsidRDefault="0013375C" w:rsidP="0013375C">
      <w:pPr>
        <w:pStyle w:val="Standard"/>
        <w:rPr>
          <w:b/>
          <w:bCs/>
          <w:sz w:val="36"/>
          <w:szCs w:val="36"/>
        </w:rPr>
      </w:pPr>
    </w:p>
    <w:p w:rsidR="0013375C" w:rsidRPr="005E461B" w:rsidRDefault="0013375C" w:rsidP="0013375C">
      <w:pPr>
        <w:pStyle w:val="Standard"/>
        <w:rPr>
          <w:rFonts w:cs="Times New Roman"/>
          <w:b/>
          <w:bCs/>
        </w:rPr>
      </w:pPr>
      <w:r w:rsidRPr="005E461B">
        <w:rPr>
          <w:rFonts w:cs="Times New Roman"/>
          <w:b/>
          <w:bCs/>
        </w:rPr>
        <w:t>Charakteristika vyučovacího předmětu Finanční  gramotnost</w:t>
      </w:r>
    </w:p>
    <w:p w:rsidR="0013375C" w:rsidRPr="005E461B" w:rsidRDefault="0013375C" w:rsidP="0013375C">
      <w:pPr>
        <w:pStyle w:val="Standard"/>
        <w:rPr>
          <w:rFonts w:cs="Times New Roman"/>
          <w:b/>
          <w:bCs/>
        </w:rPr>
      </w:pPr>
    </w:p>
    <w:p w:rsidR="0013375C" w:rsidRPr="005E461B" w:rsidRDefault="0013375C" w:rsidP="0013375C">
      <w:pPr>
        <w:pStyle w:val="Standard"/>
        <w:jc w:val="both"/>
        <w:rPr>
          <w:rFonts w:cs="Times New Roman"/>
        </w:rPr>
      </w:pPr>
      <w:r>
        <w:rPr>
          <w:rFonts w:cs="Times New Roman"/>
        </w:rPr>
        <w:t xml:space="preserve">     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w:t>
      </w:r>
      <w:r w:rsidRPr="005E461B">
        <w:rPr>
          <w:rFonts w:cs="Times New Roman"/>
        </w:rPr>
        <w:t>Finanční gramotnost je soubor znalostí, dovedností a hodnotových postojů člověka nezbytných k tomu, aby finančně zabezpečil sebe a svou rodinu v současné společnosti a aktivně vystupoval na trhu fina</w:t>
      </w:r>
      <w:r>
        <w:rPr>
          <w:rFonts w:cs="Times New Roman"/>
        </w:rPr>
        <w:t>n</w:t>
      </w:r>
      <w:r w:rsidRPr="005E461B">
        <w:rPr>
          <w:rFonts w:cs="Times New Roman"/>
        </w:rPr>
        <w:t>čních produktů a služeb.</w:t>
      </w:r>
      <w:r>
        <w:rPr>
          <w:rFonts w:cs="Times New Roman"/>
        </w:rPr>
        <w:t xml:space="preserve"> </w:t>
      </w:r>
      <w:r w:rsidRPr="005E461B">
        <w:rPr>
          <w:rFonts w:cs="Times New Roman"/>
        </w:rPr>
        <w:t>Fina</w:t>
      </w:r>
      <w:r>
        <w:rPr>
          <w:rFonts w:cs="Times New Roman"/>
        </w:rPr>
        <w:t>n</w:t>
      </w:r>
      <w:r w:rsidRPr="005E461B">
        <w:rPr>
          <w:rFonts w:cs="Times New Roman"/>
        </w:rPr>
        <w:t>čně gramotný člověk se orient</w:t>
      </w:r>
      <w:r>
        <w:rPr>
          <w:rFonts w:cs="Times New Roman"/>
        </w:rPr>
        <w:t>uje v problematice peněz a cen</w:t>
      </w:r>
      <w:r w:rsidRPr="005E461B">
        <w:rPr>
          <w:rFonts w:cs="Times New Roman"/>
        </w:rPr>
        <w:t>, je schopen zodpovědně spravovat osobní rodinný rozpočet včetně zprávy f</w:t>
      </w:r>
      <w:r>
        <w:rPr>
          <w:rFonts w:cs="Times New Roman"/>
        </w:rPr>
        <w:t>i</w:t>
      </w:r>
      <w:r w:rsidRPr="005E461B">
        <w:rPr>
          <w:rFonts w:cs="Times New Roman"/>
        </w:rPr>
        <w:t>nančních aktiv a závazků s ohledem na měnící se životní situace.</w:t>
      </w:r>
    </w:p>
    <w:p w:rsidR="0013375C" w:rsidRPr="005E461B" w:rsidRDefault="0013375C" w:rsidP="0013375C">
      <w:pPr>
        <w:pStyle w:val="Standard"/>
        <w:jc w:val="both"/>
        <w:rPr>
          <w:rFonts w:cs="Times New Roman"/>
        </w:rPr>
      </w:pPr>
      <w:r>
        <w:rPr>
          <w:rFonts w:cs="Times New Roman"/>
        </w:rPr>
        <w:t xml:space="preserve">     </w:t>
      </w:r>
      <w:r w:rsidRPr="005E461B">
        <w:rPr>
          <w:rFonts w:cs="Times New Roman"/>
        </w:rPr>
        <w:t xml:space="preserve">Cílem předmětu </w:t>
      </w:r>
      <w:r>
        <w:rPr>
          <w:rFonts w:cs="Times New Roman"/>
        </w:rPr>
        <w:t>F</w:t>
      </w:r>
      <w:r w:rsidRPr="00444DF7">
        <w:rPr>
          <w:rFonts w:cs="Times New Roman"/>
          <w:i/>
        </w:rPr>
        <w:t>inanční gramotnost</w:t>
      </w:r>
      <w:r w:rsidRPr="005E461B">
        <w:rPr>
          <w:rFonts w:cs="Times New Roman"/>
        </w:rPr>
        <w:t xml:space="preserve"> je rozv</w:t>
      </w:r>
      <w:r>
        <w:rPr>
          <w:rFonts w:cs="Times New Roman"/>
        </w:rPr>
        <w:t>í</w:t>
      </w:r>
      <w:r w:rsidRPr="005E461B">
        <w:rPr>
          <w:rFonts w:cs="Times New Roman"/>
        </w:rPr>
        <w:t>jet finanční dovednosti, naučit žáky finančně myslet, umět aplikovat pravidla,</w:t>
      </w:r>
      <w:r>
        <w:rPr>
          <w:rFonts w:cs="Times New Roman"/>
        </w:rPr>
        <w:t xml:space="preserve"> znalosti a postupy </w:t>
      </w:r>
      <w:r w:rsidRPr="005E461B">
        <w:rPr>
          <w:rFonts w:cs="Times New Roman"/>
        </w:rPr>
        <w:t>v</w:t>
      </w:r>
      <w:r>
        <w:rPr>
          <w:rFonts w:cs="Times New Roman"/>
        </w:rPr>
        <w:t> </w:t>
      </w:r>
      <w:r w:rsidRPr="005E461B">
        <w:rPr>
          <w:rFonts w:cs="Times New Roman"/>
        </w:rPr>
        <w:t>praxi</w:t>
      </w:r>
      <w:r>
        <w:rPr>
          <w:rFonts w:cs="Times New Roman"/>
        </w:rPr>
        <w:t>,</w:t>
      </w:r>
      <w:r w:rsidRPr="005E461B">
        <w:rPr>
          <w:rFonts w:cs="Times New Roman"/>
        </w:rPr>
        <w:t xml:space="preserve"> ve svém životě.</w:t>
      </w:r>
      <w:r>
        <w:rPr>
          <w:rFonts w:cs="Times New Roman"/>
        </w:rPr>
        <w:t xml:space="preserve"> </w:t>
      </w:r>
      <w:r w:rsidRPr="005E461B">
        <w:rPr>
          <w:rFonts w:cs="Times New Roman"/>
        </w:rPr>
        <w:t>Je</w:t>
      </w:r>
      <w:r>
        <w:rPr>
          <w:rFonts w:cs="Times New Roman"/>
        </w:rPr>
        <w:t>jich</w:t>
      </w:r>
      <w:r w:rsidRPr="005E461B">
        <w:rPr>
          <w:rFonts w:cs="Times New Roman"/>
        </w:rPr>
        <w:t xml:space="preserve"> chování by mělo být finančně zodpovědné.                                                             </w:t>
      </w:r>
    </w:p>
    <w:p w:rsidR="0013375C" w:rsidRPr="005E461B" w:rsidRDefault="0013375C" w:rsidP="0013375C">
      <w:pPr>
        <w:pStyle w:val="Standard"/>
        <w:jc w:val="both"/>
        <w:rPr>
          <w:rFonts w:cs="Times New Roman"/>
        </w:rPr>
      </w:pPr>
    </w:p>
    <w:p w:rsidR="0013375C" w:rsidRPr="005E461B" w:rsidRDefault="0013375C" w:rsidP="0013375C">
      <w:pPr>
        <w:pStyle w:val="Standard"/>
        <w:rPr>
          <w:rFonts w:cs="Times New Roman"/>
          <w:b/>
          <w:bCs/>
        </w:rPr>
      </w:pPr>
    </w:p>
    <w:p w:rsidR="0013375C" w:rsidRPr="005E461B" w:rsidRDefault="0013375C" w:rsidP="0013375C">
      <w:pPr>
        <w:tabs>
          <w:tab w:val="left" w:pos="-180"/>
        </w:tabs>
        <w:jc w:val="both"/>
      </w:pPr>
      <w:r w:rsidRPr="005E461B">
        <w:rPr>
          <w:b/>
        </w:rPr>
        <w:t xml:space="preserve">Obsahové, časové a organizační vymezení vyučovacího předmětu </w:t>
      </w:r>
      <w:r>
        <w:rPr>
          <w:b/>
        </w:rPr>
        <w:t>Finanční gramotnost</w:t>
      </w:r>
    </w:p>
    <w:p w:rsidR="0013375C" w:rsidRDefault="0013375C" w:rsidP="0013375C">
      <w:pPr>
        <w:pStyle w:val="Standard"/>
        <w:jc w:val="both"/>
        <w:rPr>
          <w:rFonts w:cs="Times New Roman"/>
        </w:rPr>
      </w:pPr>
    </w:p>
    <w:p w:rsidR="0013375C" w:rsidRPr="005E461B" w:rsidRDefault="0013375C" w:rsidP="0013375C">
      <w:pPr>
        <w:pStyle w:val="Standard"/>
        <w:jc w:val="both"/>
        <w:rPr>
          <w:rFonts w:cs="Times New Roman"/>
        </w:rPr>
      </w:pPr>
      <w:r>
        <w:rPr>
          <w:rFonts w:cs="Times New Roman"/>
        </w:rPr>
        <w:t xml:space="preserve">     V</w:t>
      </w:r>
      <w:r w:rsidRPr="005E461B">
        <w:rPr>
          <w:rFonts w:cs="Times New Roman"/>
        </w:rPr>
        <w:t xml:space="preserve">yučovací předmět </w:t>
      </w:r>
      <w:r w:rsidRPr="00660E62">
        <w:rPr>
          <w:rFonts w:cs="Times New Roman"/>
          <w:i/>
        </w:rPr>
        <w:t>Finanční gramotnost</w:t>
      </w:r>
      <w:r w:rsidRPr="005E461B">
        <w:rPr>
          <w:rFonts w:cs="Times New Roman"/>
        </w:rPr>
        <w:t xml:space="preserve"> </w:t>
      </w:r>
      <w:r>
        <w:rPr>
          <w:rFonts w:cs="Times New Roman"/>
        </w:rPr>
        <w:t xml:space="preserve">patří mezi volitelné předměty v 9. ročníku s 1 hodinou dotací týdně. </w:t>
      </w:r>
      <w:r w:rsidRPr="005E461B">
        <w:rPr>
          <w:rFonts w:cs="Times New Roman"/>
        </w:rPr>
        <w:t>Vzdělávací obs</w:t>
      </w:r>
      <w:r>
        <w:rPr>
          <w:rFonts w:cs="Times New Roman"/>
        </w:rPr>
        <w:t>ah předmětu je vymezen do čtyř</w:t>
      </w:r>
      <w:r w:rsidRPr="005E461B">
        <w:rPr>
          <w:rFonts w:cs="Times New Roman"/>
        </w:rPr>
        <w:t xml:space="preserve"> základních okruhů. V tematickém okruhu </w:t>
      </w:r>
      <w:r w:rsidRPr="00660E62">
        <w:rPr>
          <w:rFonts w:cs="Times New Roman"/>
          <w:b/>
          <w:i/>
        </w:rPr>
        <w:t>Peníze</w:t>
      </w:r>
      <w:r w:rsidRPr="005E461B">
        <w:rPr>
          <w:rFonts w:cs="Times New Roman"/>
        </w:rPr>
        <w:t xml:space="preserve"> si žáci osvojují znalosti v tématech hotovostních a bezhotovostních plateb, měny, ceny a inflace.</w:t>
      </w:r>
    </w:p>
    <w:p w:rsidR="0013375C" w:rsidRPr="005E461B" w:rsidRDefault="0013375C" w:rsidP="0013375C">
      <w:pPr>
        <w:pStyle w:val="Standard"/>
        <w:jc w:val="both"/>
        <w:rPr>
          <w:rFonts w:cs="Times New Roman"/>
        </w:rPr>
      </w:pPr>
      <w:r>
        <w:rPr>
          <w:rFonts w:cs="Times New Roman"/>
        </w:rPr>
        <w:t>V te</w:t>
      </w:r>
      <w:r w:rsidRPr="005E461B">
        <w:rPr>
          <w:rFonts w:cs="Times New Roman"/>
        </w:rPr>
        <w:t xml:space="preserve">matickém okruhu </w:t>
      </w:r>
      <w:r w:rsidRPr="00660E62">
        <w:rPr>
          <w:rFonts w:cs="Times New Roman"/>
          <w:b/>
          <w:i/>
        </w:rPr>
        <w:t>Hospodaření</w:t>
      </w:r>
      <w:r w:rsidRPr="005E461B">
        <w:rPr>
          <w:rFonts w:cs="Times New Roman"/>
        </w:rPr>
        <w:t xml:space="preserve"> domácnosti se seznamují s osobním a rodinným rozpočtem, pravidly sestavení rozpočtů, finanční rozvahou domácnosti, domácími financemi a právy spotřebitelů.</w:t>
      </w:r>
    </w:p>
    <w:p w:rsidR="0013375C" w:rsidRDefault="0013375C" w:rsidP="0013375C">
      <w:pPr>
        <w:pStyle w:val="Standard"/>
        <w:jc w:val="both"/>
        <w:rPr>
          <w:rFonts w:cs="Times New Roman"/>
        </w:rPr>
      </w:pPr>
      <w:r w:rsidRPr="005E461B">
        <w:rPr>
          <w:rFonts w:cs="Times New Roman"/>
        </w:rPr>
        <w:t xml:space="preserve">Třetí okruh </w:t>
      </w:r>
      <w:r w:rsidRPr="00660E62">
        <w:rPr>
          <w:rFonts w:cs="Times New Roman"/>
          <w:b/>
          <w:i/>
        </w:rPr>
        <w:t>Fina</w:t>
      </w:r>
      <w:r>
        <w:rPr>
          <w:rFonts w:cs="Times New Roman"/>
          <w:b/>
          <w:i/>
        </w:rPr>
        <w:t>n</w:t>
      </w:r>
      <w:r w:rsidRPr="00660E62">
        <w:rPr>
          <w:rFonts w:cs="Times New Roman"/>
          <w:b/>
          <w:i/>
        </w:rPr>
        <w:t xml:space="preserve">ční produkty </w:t>
      </w:r>
      <w:r w:rsidRPr="005E461B">
        <w:rPr>
          <w:rFonts w:cs="Times New Roman"/>
        </w:rPr>
        <w:t>má za cíl seznámit žáky se základními produkty finančního trhu, s tokem peněz, pojištěním, možnostmi porovnání nabídky finančních produktů a finančním plánování. Žáci se učí na základě vlastních i přejatých zkušeností řešit problémy finančního charakteru. Využívají prostředky výpočetní techniky, zdokonalují se v práci s informačními technologiemi.</w:t>
      </w:r>
      <w:r w:rsidRPr="00660E62">
        <w:rPr>
          <w:rFonts w:cs="Times New Roman"/>
        </w:rPr>
        <w:t xml:space="preserve"> </w:t>
      </w:r>
    </w:p>
    <w:p w:rsidR="0013375C" w:rsidRPr="00422464" w:rsidRDefault="0013375C" w:rsidP="0013375C">
      <w:pPr>
        <w:pStyle w:val="Standard"/>
        <w:jc w:val="both"/>
        <w:rPr>
          <w:rFonts w:cs="Times New Roman"/>
        </w:rPr>
      </w:pPr>
      <w:r>
        <w:rPr>
          <w:rFonts w:cs="Times New Roman"/>
        </w:rPr>
        <w:t xml:space="preserve">Čtvrtý okruh </w:t>
      </w:r>
      <w:r w:rsidRPr="00422464">
        <w:rPr>
          <w:rFonts w:cs="Times New Roman"/>
          <w:b/>
          <w:i/>
        </w:rPr>
        <w:t>Majetek, vlastnictví</w:t>
      </w:r>
      <w:r>
        <w:rPr>
          <w:rFonts w:cs="Times New Roman"/>
          <w:b/>
          <w:i/>
        </w:rPr>
        <w:t xml:space="preserve"> </w:t>
      </w:r>
      <w:r w:rsidRPr="00422464">
        <w:rPr>
          <w:rFonts w:cs="Times New Roman"/>
        </w:rPr>
        <w:t>shrnuje</w:t>
      </w:r>
      <w:r>
        <w:rPr>
          <w:rFonts w:cs="Times New Roman"/>
        </w:rPr>
        <w:t xml:space="preserve"> znalosti žáků z předchozích let z výuky OV týkající se majetku a vlastnictví- hmotného i duševního</w:t>
      </w:r>
    </w:p>
    <w:p w:rsidR="0013375C" w:rsidRPr="005E461B" w:rsidRDefault="0013375C" w:rsidP="0013375C">
      <w:pPr>
        <w:pStyle w:val="Standard"/>
        <w:rPr>
          <w:rFonts w:cs="Times New Roman"/>
        </w:rPr>
      </w:pPr>
    </w:p>
    <w:p w:rsidR="0013375C" w:rsidRPr="005E461B" w:rsidRDefault="0013375C" w:rsidP="0013375C">
      <w:pPr>
        <w:pStyle w:val="Standard"/>
        <w:rPr>
          <w:rFonts w:cs="Times New Roman"/>
          <w:b/>
          <w:bCs/>
        </w:rPr>
      </w:pPr>
      <w:r w:rsidRPr="005E461B">
        <w:rPr>
          <w:rFonts w:cs="Times New Roman"/>
          <w:b/>
          <w:bCs/>
        </w:rPr>
        <w:t>Výchovné a vzdělávací strategie vyučovacího předmětu Finanční gramotnost</w:t>
      </w:r>
    </w:p>
    <w:p w:rsidR="0013375C" w:rsidRPr="005E461B" w:rsidRDefault="0013375C" w:rsidP="0013375C">
      <w:pPr>
        <w:pStyle w:val="Standard"/>
        <w:rPr>
          <w:rFonts w:cs="Times New Roman"/>
          <w:b/>
          <w:bCs/>
        </w:rPr>
      </w:pPr>
    </w:p>
    <w:p w:rsidR="0013375C" w:rsidRPr="005E461B" w:rsidRDefault="0013375C" w:rsidP="0013375C">
      <w:pPr>
        <w:pStyle w:val="Standard"/>
        <w:rPr>
          <w:rFonts w:cs="Times New Roman"/>
          <w:b/>
          <w:bCs/>
        </w:rPr>
      </w:pPr>
    </w:p>
    <w:p w:rsidR="0013375C" w:rsidRPr="001844DD" w:rsidRDefault="0013375C" w:rsidP="0013375C">
      <w:pPr>
        <w:pStyle w:val="Standard"/>
        <w:rPr>
          <w:rFonts w:cs="Times New Roman"/>
          <w:b/>
          <w:bCs/>
        </w:rPr>
      </w:pPr>
      <w:r w:rsidRPr="001844DD">
        <w:rPr>
          <w:rFonts w:cs="Times New Roman"/>
          <w:b/>
        </w:rPr>
        <w:t>Kompetence k učení</w:t>
      </w:r>
    </w:p>
    <w:p w:rsidR="0013375C" w:rsidRPr="005E461B" w:rsidRDefault="0013375C" w:rsidP="0013375C">
      <w:pPr>
        <w:pStyle w:val="Standard"/>
        <w:rPr>
          <w:rFonts w:cs="Times New Roman"/>
          <w:b/>
          <w:bCs/>
        </w:rPr>
      </w:pPr>
    </w:p>
    <w:p w:rsidR="0013375C" w:rsidRPr="005E461B" w:rsidRDefault="0013375C" w:rsidP="00047652">
      <w:pPr>
        <w:pStyle w:val="Standard"/>
        <w:numPr>
          <w:ilvl w:val="0"/>
          <w:numId w:val="204"/>
        </w:numPr>
        <w:jc w:val="both"/>
        <w:rPr>
          <w:rFonts w:cs="Times New Roman"/>
          <w:b/>
          <w:bCs/>
        </w:rPr>
      </w:pPr>
      <w:r>
        <w:rPr>
          <w:rFonts w:cs="Times New Roman"/>
        </w:rPr>
        <w:t>v</w:t>
      </w:r>
      <w:r w:rsidRPr="005E461B">
        <w:rPr>
          <w:rFonts w:cs="Times New Roman"/>
        </w:rPr>
        <w:t>edeme žáky k zodpovědnosti za jejich vzdělání a za jejich budoucnost</w:t>
      </w:r>
    </w:p>
    <w:p w:rsidR="0013375C" w:rsidRPr="005E461B" w:rsidRDefault="0013375C" w:rsidP="00047652">
      <w:pPr>
        <w:pStyle w:val="Standard"/>
        <w:numPr>
          <w:ilvl w:val="0"/>
          <w:numId w:val="204"/>
        </w:numPr>
        <w:jc w:val="both"/>
        <w:rPr>
          <w:rFonts w:cs="Times New Roman"/>
          <w:b/>
          <w:bCs/>
        </w:rPr>
      </w:pPr>
      <w:r>
        <w:rPr>
          <w:rFonts w:cs="Times New Roman"/>
        </w:rPr>
        <w:t>v</w:t>
      </w:r>
      <w:r w:rsidRPr="005E461B">
        <w:rPr>
          <w:rFonts w:cs="Times New Roman"/>
        </w:rPr>
        <w:t>edeme žáky k přesvědčení, že důležitější jsou získané znalosti a dovednosti než známka</w:t>
      </w:r>
    </w:p>
    <w:p w:rsidR="0013375C" w:rsidRPr="00272A84" w:rsidRDefault="0013375C" w:rsidP="00047652">
      <w:pPr>
        <w:pStyle w:val="Standard"/>
        <w:numPr>
          <w:ilvl w:val="0"/>
          <w:numId w:val="204"/>
        </w:numPr>
        <w:jc w:val="both"/>
        <w:rPr>
          <w:rFonts w:cs="Times New Roman"/>
          <w:b/>
          <w:bCs/>
        </w:rPr>
      </w:pPr>
      <w:r>
        <w:rPr>
          <w:rFonts w:cs="Times New Roman"/>
        </w:rPr>
        <w:t>n</w:t>
      </w:r>
      <w:r w:rsidRPr="005E461B">
        <w:rPr>
          <w:rFonts w:cs="Times New Roman"/>
        </w:rPr>
        <w:t xml:space="preserve">a začátku hodiny vždy žáky seznámíme s cílem vyučovací hodiny, </w:t>
      </w:r>
    </w:p>
    <w:p w:rsidR="0013375C" w:rsidRPr="005E461B" w:rsidRDefault="0013375C" w:rsidP="00047652">
      <w:pPr>
        <w:pStyle w:val="Standard"/>
        <w:numPr>
          <w:ilvl w:val="0"/>
          <w:numId w:val="204"/>
        </w:numPr>
        <w:jc w:val="both"/>
        <w:rPr>
          <w:rFonts w:cs="Times New Roman"/>
          <w:b/>
          <w:bCs/>
        </w:rPr>
      </w:pPr>
      <w:r w:rsidRPr="005E461B">
        <w:rPr>
          <w:rFonts w:cs="Times New Roman"/>
        </w:rPr>
        <w:t>na konci hodiny vždy zhodnotíme jejich dosažení</w:t>
      </w:r>
    </w:p>
    <w:p w:rsidR="0013375C" w:rsidRPr="005E461B" w:rsidRDefault="0013375C" w:rsidP="00047652">
      <w:pPr>
        <w:pStyle w:val="Standard"/>
        <w:numPr>
          <w:ilvl w:val="0"/>
          <w:numId w:val="204"/>
        </w:numPr>
        <w:jc w:val="both"/>
        <w:rPr>
          <w:rFonts w:cs="Times New Roman"/>
          <w:b/>
          <w:bCs/>
        </w:rPr>
      </w:pPr>
      <w:r>
        <w:rPr>
          <w:rFonts w:cs="Times New Roman"/>
        </w:rPr>
        <w:t>u</w:t>
      </w:r>
      <w:r w:rsidRPr="005E461B">
        <w:rPr>
          <w:rFonts w:cs="Times New Roman"/>
        </w:rPr>
        <w:t>platňujeme individuální přístup žákům</w:t>
      </w:r>
    </w:p>
    <w:p w:rsidR="0013375C" w:rsidRPr="005E461B" w:rsidRDefault="0013375C" w:rsidP="00047652">
      <w:pPr>
        <w:pStyle w:val="Standard"/>
        <w:numPr>
          <w:ilvl w:val="0"/>
          <w:numId w:val="204"/>
        </w:numPr>
        <w:jc w:val="both"/>
        <w:rPr>
          <w:rFonts w:cs="Times New Roman"/>
          <w:b/>
          <w:bCs/>
        </w:rPr>
      </w:pPr>
      <w:r>
        <w:rPr>
          <w:rFonts w:cs="Times New Roman"/>
        </w:rPr>
        <w:t>u</w:t>
      </w:r>
      <w:r w:rsidRPr="005E461B">
        <w:rPr>
          <w:rFonts w:cs="Times New Roman"/>
        </w:rPr>
        <w:t>číme žáky využívat mezipředmětové vztahy, znalosti z matematiky v praktických činnostech</w:t>
      </w:r>
    </w:p>
    <w:p w:rsidR="0013375C" w:rsidRPr="005E461B" w:rsidRDefault="0013375C" w:rsidP="00047652">
      <w:pPr>
        <w:pStyle w:val="Standard"/>
        <w:numPr>
          <w:ilvl w:val="0"/>
          <w:numId w:val="204"/>
        </w:numPr>
        <w:rPr>
          <w:rFonts w:cs="Times New Roman"/>
          <w:b/>
          <w:bCs/>
        </w:rPr>
      </w:pPr>
      <w:r>
        <w:rPr>
          <w:rFonts w:cs="Times New Roman"/>
        </w:rPr>
        <w:t>u</w:t>
      </w:r>
      <w:r w:rsidRPr="005E461B">
        <w:rPr>
          <w:rFonts w:cs="Times New Roman"/>
        </w:rPr>
        <w:t>číme žáky práci s chybou</w:t>
      </w:r>
    </w:p>
    <w:p w:rsidR="0013375C" w:rsidRPr="005E461B" w:rsidRDefault="0013375C" w:rsidP="0013375C">
      <w:pPr>
        <w:pStyle w:val="Standard"/>
        <w:rPr>
          <w:rFonts w:cs="Times New Roman"/>
          <w:b/>
          <w:bCs/>
        </w:rPr>
      </w:pPr>
    </w:p>
    <w:p w:rsidR="0013375C" w:rsidRPr="005E461B" w:rsidRDefault="0013375C" w:rsidP="0013375C">
      <w:pPr>
        <w:pStyle w:val="Standard"/>
        <w:rPr>
          <w:rFonts w:cs="Times New Roman"/>
          <w:b/>
          <w:bCs/>
        </w:rPr>
      </w:pPr>
    </w:p>
    <w:p w:rsidR="0013375C" w:rsidRDefault="0013375C" w:rsidP="0013375C">
      <w:pPr>
        <w:pStyle w:val="Standard"/>
        <w:rPr>
          <w:rFonts w:cs="Times New Roman"/>
          <w:b/>
        </w:rPr>
      </w:pPr>
    </w:p>
    <w:p w:rsidR="0013375C" w:rsidRPr="001844DD" w:rsidRDefault="0013375C" w:rsidP="0013375C">
      <w:pPr>
        <w:pStyle w:val="Standard"/>
        <w:rPr>
          <w:rFonts w:cs="Times New Roman"/>
          <w:b/>
          <w:bCs/>
        </w:rPr>
      </w:pPr>
      <w:r w:rsidRPr="001844DD">
        <w:rPr>
          <w:rFonts w:cs="Times New Roman"/>
          <w:b/>
        </w:rPr>
        <w:t>Kompetence k řešení problémů</w:t>
      </w:r>
    </w:p>
    <w:p w:rsidR="0013375C" w:rsidRPr="005E461B" w:rsidRDefault="0013375C" w:rsidP="0013375C">
      <w:pPr>
        <w:pStyle w:val="Standard"/>
        <w:rPr>
          <w:rFonts w:cs="Times New Roman"/>
          <w:b/>
          <w:bCs/>
        </w:rPr>
      </w:pPr>
    </w:p>
    <w:p w:rsidR="0013375C" w:rsidRPr="005E461B" w:rsidRDefault="0013375C" w:rsidP="00047652">
      <w:pPr>
        <w:pStyle w:val="Standard"/>
        <w:numPr>
          <w:ilvl w:val="0"/>
          <w:numId w:val="205"/>
        </w:numPr>
        <w:jc w:val="both"/>
        <w:rPr>
          <w:rFonts w:cs="Times New Roman"/>
          <w:b/>
          <w:bCs/>
        </w:rPr>
      </w:pPr>
      <w:r w:rsidRPr="005E461B">
        <w:rPr>
          <w:rFonts w:cs="Times New Roman"/>
        </w:rPr>
        <w:lastRenderedPageBreak/>
        <w:t>učíme žáky nebát se problému, problémy řešit</w:t>
      </w:r>
    </w:p>
    <w:p w:rsidR="0013375C" w:rsidRPr="005E461B" w:rsidRDefault="0013375C" w:rsidP="00047652">
      <w:pPr>
        <w:pStyle w:val="Standard"/>
        <w:numPr>
          <w:ilvl w:val="0"/>
          <w:numId w:val="205"/>
        </w:numPr>
        <w:jc w:val="both"/>
        <w:rPr>
          <w:rFonts w:cs="Times New Roman"/>
          <w:b/>
          <w:bCs/>
        </w:rPr>
      </w:pPr>
      <w:r w:rsidRPr="005E461B">
        <w:rPr>
          <w:rFonts w:cs="Times New Roman"/>
        </w:rPr>
        <w:t>podporujeme netradiční způsoby řešení problémů</w:t>
      </w:r>
    </w:p>
    <w:p w:rsidR="0013375C" w:rsidRPr="005E461B" w:rsidRDefault="0013375C" w:rsidP="00047652">
      <w:pPr>
        <w:pStyle w:val="Standard"/>
        <w:numPr>
          <w:ilvl w:val="0"/>
          <w:numId w:val="205"/>
        </w:numPr>
        <w:jc w:val="both"/>
        <w:rPr>
          <w:rFonts w:cs="Times New Roman"/>
          <w:b/>
          <w:bCs/>
        </w:rPr>
      </w:pPr>
      <w:r w:rsidRPr="005E461B">
        <w:rPr>
          <w:rFonts w:cs="Times New Roman"/>
        </w:rPr>
        <w:t>podporujeme využívání moderní techniky k řešení problémů</w:t>
      </w:r>
    </w:p>
    <w:p w:rsidR="0013375C" w:rsidRPr="005E461B" w:rsidRDefault="0013375C" w:rsidP="00047652">
      <w:pPr>
        <w:pStyle w:val="Standard"/>
        <w:numPr>
          <w:ilvl w:val="0"/>
          <w:numId w:val="205"/>
        </w:numPr>
        <w:jc w:val="both"/>
        <w:rPr>
          <w:rFonts w:cs="Times New Roman"/>
          <w:b/>
          <w:bCs/>
        </w:rPr>
      </w:pPr>
      <w:r w:rsidRPr="005E461B">
        <w:rPr>
          <w:rFonts w:cs="Times New Roman"/>
        </w:rPr>
        <w:t>rozvíjíme logické řešení a návaznost různých častí problémů</w:t>
      </w:r>
    </w:p>
    <w:p w:rsidR="0013375C" w:rsidRPr="005E461B" w:rsidRDefault="0013375C" w:rsidP="0013375C">
      <w:pPr>
        <w:pStyle w:val="Standard"/>
        <w:jc w:val="both"/>
        <w:rPr>
          <w:rFonts w:cs="Times New Roman"/>
          <w:b/>
          <w:bCs/>
        </w:rPr>
      </w:pPr>
    </w:p>
    <w:p w:rsidR="0013375C" w:rsidRPr="001844DD" w:rsidRDefault="0013375C" w:rsidP="0013375C">
      <w:pPr>
        <w:pStyle w:val="Standard"/>
        <w:rPr>
          <w:rFonts w:cs="Times New Roman"/>
          <w:b/>
          <w:bCs/>
        </w:rPr>
      </w:pPr>
      <w:r w:rsidRPr="001844DD">
        <w:rPr>
          <w:rFonts w:cs="Times New Roman"/>
          <w:b/>
        </w:rPr>
        <w:t>Kompetence komunikativní</w:t>
      </w:r>
    </w:p>
    <w:p w:rsidR="0013375C" w:rsidRPr="001844DD" w:rsidRDefault="0013375C" w:rsidP="0013375C">
      <w:pPr>
        <w:pStyle w:val="Standard"/>
        <w:rPr>
          <w:rFonts w:cs="Times New Roman"/>
          <w:b/>
          <w:bCs/>
        </w:rPr>
      </w:pPr>
    </w:p>
    <w:p w:rsidR="0013375C" w:rsidRPr="005E461B" w:rsidRDefault="0013375C" w:rsidP="00047652">
      <w:pPr>
        <w:pStyle w:val="Standard"/>
        <w:numPr>
          <w:ilvl w:val="0"/>
          <w:numId w:val="206"/>
        </w:numPr>
        <w:rPr>
          <w:rFonts w:cs="Times New Roman"/>
          <w:b/>
          <w:bCs/>
        </w:rPr>
      </w:pPr>
      <w:r w:rsidRPr="005E461B">
        <w:rPr>
          <w:rFonts w:cs="Times New Roman"/>
        </w:rPr>
        <w:t>klademe důraz na kult</w:t>
      </w:r>
      <w:r>
        <w:rPr>
          <w:rFonts w:cs="Times New Roman"/>
        </w:rPr>
        <w:t>ur</w:t>
      </w:r>
      <w:r w:rsidRPr="005E461B">
        <w:rPr>
          <w:rFonts w:cs="Times New Roman"/>
        </w:rPr>
        <w:t>ní úroveň komunikace</w:t>
      </w:r>
    </w:p>
    <w:p w:rsidR="0013375C" w:rsidRPr="005E461B" w:rsidRDefault="0013375C" w:rsidP="00047652">
      <w:pPr>
        <w:pStyle w:val="Standard"/>
        <w:numPr>
          <w:ilvl w:val="0"/>
          <w:numId w:val="206"/>
        </w:numPr>
        <w:rPr>
          <w:rFonts w:cs="Times New Roman"/>
          <w:b/>
          <w:bCs/>
        </w:rPr>
      </w:pPr>
      <w:r w:rsidRPr="005E461B">
        <w:rPr>
          <w:rFonts w:cs="Times New Roman"/>
        </w:rPr>
        <w:t>vedeme žáky k otevřené komunikaci, přesné formulaci, vyjádření názoru podpořeného logickými argumenty</w:t>
      </w:r>
    </w:p>
    <w:p w:rsidR="0013375C" w:rsidRPr="005E461B" w:rsidRDefault="0013375C" w:rsidP="00047652">
      <w:pPr>
        <w:pStyle w:val="Standard"/>
        <w:numPr>
          <w:ilvl w:val="0"/>
          <w:numId w:val="206"/>
        </w:numPr>
        <w:rPr>
          <w:rFonts w:cs="Times New Roman"/>
          <w:b/>
          <w:bCs/>
        </w:rPr>
      </w:pPr>
      <w:r>
        <w:rPr>
          <w:rFonts w:cs="Times New Roman"/>
        </w:rPr>
        <w:t>v</w:t>
      </w:r>
      <w:r w:rsidRPr="005E461B">
        <w:rPr>
          <w:rFonts w:cs="Times New Roman"/>
        </w:rPr>
        <w:t>edeme žáky k vnímání složitostí reálného života a schopnosti využívat odbornou pomoc specialistů v oboru Finanční gramotnosti</w:t>
      </w:r>
    </w:p>
    <w:p w:rsidR="0013375C" w:rsidRPr="005E461B" w:rsidRDefault="0013375C" w:rsidP="0013375C">
      <w:pPr>
        <w:pStyle w:val="Standard"/>
        <w:rPr>
          <w:rFonts w:cs="Times New Roman"/>
          <w:b/>
          <w:bCs/>
        </w:rPr>
      </w:pPr>
    </w:p>
    <w:p w:rsidR="0013375C" w:rsidRPr="001844DD" w:rsidRDefault="0013375C" w:rsidP="0013375C">
      <w:pPr>
        <w:pStyle w:val="Standard"/>
        <w:rPr>
          <w:rFonts w:cs="Times New Roman"/>
          <w:b/>
          <w:bCs/>
        </w:rPr>
      </w:pPr>
      <w:r w:rsidRPr="001844DD">
        <w:rPr>
          <w:rFonts w:cs="Times New Roman"/>
          <w:b/>
        </w:rPr>
        <w:t>Kompetence sociální a personální</w:t>
      </w:r>
    </w:p>
    <w:p w:rsidR="0013375C" w:rsidRPr="005E461B" w:rsidRDefault="0013375C" w:rsidP="0013375C">
      <w:pPr>
        <w:pStyle w:val="Standard"/>
        <w:rPr>
          <w:rFonts w:cs="Times New Roman"/>
          <w:b/>
          <w:bCs/>
        </w:rPr>
      </w:pPr>
    </w:p>
    <w:p w:rsidR="0013375C" w:rsidRPr="005E461B" w:rsidRDefault="0013375C" w:rsidP="00047652">
      <w:pPr>
        <w:pStyle w:val="Standard"/>
        <w:numPr>
          <w:ilvl w:val="0"/>
          <w:numId w:val="207"/>
        </w:numPr>
        <w:rPr>
          <w:rFonts w:cs="Times New Roman"/>
          <w:b/>
          <w:bCs/>
        </w:rPr>
      </w:pPr>
      <w:r w:rsidRPr="005E461B">
        <w:rPr>
          <w:rFonts w:cs="Times New Roman"/>
        </w:rPr>
        <w:t>podporujeme skupinovou výuku a kooperativní vyučování</w:t>
      </w:r>
    </w:p>
    <w:p w:rsidR="0013375C" w:rsidRPr="005E461B" w:rsidRDefault="0013375C" w:rsidP="00047652">
      <w:pPr>
        <w:pStyle w:val="Standard"/>
        <w:numPr>
          <w:ilvl w:val="0"/>
          <w:numId w:val="207"/>
        </w:numPr>
        <w:rPr>
          <w:rFonts w:cs="Times New Roman"/>
          <w:b/>
          <w:bCs/>
        </w:rPr>
      </w:pPr>
      <w:r w:rsidRPr="005E461B">
        <w:rPr>
          <w:rFonts w:cs="Times New Roman"/>
        </w:rPr>
        <w:t>učíme žáky pracovat v týmu, vzájemně spolupracovat</w:t>
      </w:r>
    </w:p>
    <w:p w:rsidR="0013375C" w:rsidRPr="005E461B" w:rsidRDefault="0013375C" w:rsidP="00047652">
      <w:pPr>
        <w:pStyle w:val="Standard"/>
        <w:numPr>
          <w:ilvl w:val="0"/>
          <w:numId w:val="207"/>
        </w:numPr>
        <w:rPr>
          <w:rFonts w:cs="Times New Roman"/>
          <w:b/>
          <w:bCs/>
        </w:rPr>
      </w:pPr>
      <w:r w:rsidRPr="005E461B">
        <w:rPr>
          <w:rFonts w:cs="Times New Roman"/>
        </w:rPr>
        <w:t>učíme žáky kriticky zhodnotit práci svou i celého kolektivu</w:t>
      </w:r>
    </w:p>
    <w:p w:rsidR="0013375C" w:rsidRPr="005E461B" w:rsidRDefault="0013375C" w:rsidP="00047652">
      <w:pPr>
        <w:pStyle w:val="Standard"/>
        <w:numPr>
          <w:ilvl w:val="0"/>
          <w:numId w:val="207"/>
        </w:numPr>
        <w:rPr>
          <w:rFonts w:cs="Times New Roman"/>
          <w:b/>
          <w:bCs/>
        </w:rPr>
      </w:pPr>
      <w:r w:rsidRPr="005E461B">
        <w:rPr>
          <w:rFonts w:cs="Times New Roman"/>
        </w:rPr>
        <w:t>podporujeme vzájemnou pomoc žáků, vytváříme situace, kdy se žáci vzájemně potřebují</w:t>
      </w:r>
    </w:p>
    <w:p w:rsidR="0013375C" w:rsidRPr="005E461B" w:rsidRDefault="0013375C" w:rsidP="00047652">
      <w:pPr>
        <w:pStyle w:val="Standard"/>
        <w:numPr>
          <w:ilvl w:val="0"/>
          <w:numId w:val="207"/>
        </w:numPr>
        <w:rPr>
          <w:rFonts w:cs="Times New Roman"/>
          <w:b/>
          <w:bCs/>
        </w:rPr>
      </w:pPr>
      <w:r w:rsidRPr="005E461B">
        <w:rPr>
          <w:rFonts w:cs="Times New Roman"/>
        </w:rPr>
        <w:t>vyzýváme žáky ke spolupráci a diskuzi s rodiči</w:t>
      </w:r>
    </w:p>
    <w:p w:rsidR="0013375C" w:rsidRPr="005E461B" w:rsidRDefault="0013375C" w:rsidP="0013375C">
      <w:pPr>
        <w:pStyle w:val="Standard"/>
        <w:rPr>
          <w:rFonts w:cs="Times New Roman"/>
          <w:b/>
          <w:bCs/>
        </w:rPr>
      </w:pPr>
    </w:p>
    <w:p w:rsidR="0013375C" w:rsidRPr="001844DD" w:rsidRDefault="0013375C" w:rsidP="0013375C">
      <w:pPr>
        <w:pStyle w:val="Standard"/>
        <w:rPr>
          <w:rFonts w:cs="Times New Roman"/>
          <w:b/>
          <w:bCs/>
        </w:rPr>
      </w:pPr>
      <w:r w:rsidRPr="001844DD">
        <w:rPr>
          <w:rFonts w:cs="Times New Roman"/>
          <w:b/>
        </w:rPr>
        <w:t>Kompetence pracovní</w:t>
      </w:r>
    </w:p>
    <w:p w:rsidR="0013375C" w:rsidRPr="005E461B" w:rsidRDefault="0013375C" w:rsidP="0013375C">
      <w:pPr>
        <w:pStyle w:val="Standard"/>
        <w:rPr>
          <w:rFonts w:cs="Times New Roman"/>
          <w:b/>
          <w:bCs/>
        </w:rPr>
      </w:pPr>
    </w:p>
    <w:p w:rsidR="0013375C" w:rsidRPr="005E461B" w:rsidRDefault="0013375C" w:rsidP="00047652">
      <w:pPr>
        <w:pStyle w:val="Standard"/>
        <w:numPr>
          <w:ilvl w:val="0"/>
          <w:numId w:val="208"/>
        </w:numPr>
        <w:rPr>
          <w:rFonts w:cs="Times New Roman"/>
          <w:b/>
          <w:bCs/>
        </w:rPr>
      </w:pPr>
      <w:r w:rsidRPr="005E461B">
        <w:rPr>
          <w:rFonts w:cs="Times New Roman"/>
        </w:rPr>
        <w:t>vedeme žáky k pozitivnímu vztahu k práci, dobrou práci vždy oceníme a pochválíme</w:t>
      </w:r>
    </w:p>
    <w:p w:rsidR="0013375C" w:rsidRPr="005E461B" w:rsidRDefault="0013375C" w:rsidP="00047652">
      <w:pPr>
        <w:pStyle w:val="Standard"/>
        <w:numPr>
          <w:ilvl w:val="0"/>
          <w:numId w:val="208"/>
        </w:numPr>
        <w:rPr>
          <w:rFonts w:cs="Times New Roman"/>
          <w:b/>
          <w:bCs/>
        </w:rPr>
      </w:pPr>
      <w:r w:rsidRPr="005E461B">
        <w:rPr>
          <w:rFonts w:cs="Times New Roman"/>
        </w:rPr>
        <w:t>důsledně vedeme žáky k dodržování vymezených pravidel, ochraně zdraví, k plnění povinností a závazků</w:t>
      </w:r>
    </w:p>
    <w:p w:rsidR="0013375C" w:rsidRPr="005E461B" w:rsidRDefault="0013375C" w:rsidP="00047652">
      <w:pPr>
        <w:pStyle w:val="Standard"/>
        <w:numPr>
          <w:ilvl w:val="0"/>
          <w:numId w:val="208"/>
        </w:numPr>
        <w:rPr>
          <w:rFonts w:cs="Times New Roman"/>
          <w:b/>
          <w:bCs/>
        </w:rPr>
      </w:pPr>
      <w:r w:rsidRPr="005E461B">
        <w:rPr>
          <w:rFonts w:cs="Times New Roman"/>
        </w:rPr>
        <w:t>cíleně motivujeme žáky k dosažení jimi vhodně zvoleného budoucího povolání a přiměřeného finančního ohodnocení</w:t>
      </w:r>
    </w:p>
    <w:p w:rsidR="0013375C" w:rsidRPr="005E461B" w:rsidRDefault="0013375C" w:rsidP="0013375C">
      <w:pPr>
        <w:pStyle w:val="Standard"/>
        <w:rPr>
          <w:rFonts w:cs="Times New Roman"/>
          <w:b/>
          <w:bCs/>
        </w:rPr>
      </w:pPr>
    </w:p>
    <w:p w:rsidR="0013375C" w:rsidRPr="001844DD" w:rsidRDefault="0013375C" w:rsidP="0013375C">
      <w:pPr>
        <w:pStyle w:val="Standard"/>
        <w:rPr>
          <w:rFonts w:cs="Times New Roman"/>
          <w:b/>
          <w:bCs/>
        </w:rPr>
      </w:pPr>
      <w:r w:rsidRPr="001844DD">
        <w:rPr>
          <w:rFonts w:cs="Times New Roman"/>
          <w:b/>
        </w:rPr>
        <w:t>Kompetence občanské</w:t>
      </w:r>
    </w:p>
    <w:p w:rsidR="0013375C" w:rsidRPr="005E461B" w:rsidRDefault="0013375C" w:rsidP="0013375C">
      <w:pPr>
        <w:pStyle w:val="Standard"/>
        <w:rPr>
          <w:rFonts w:cs="Times New Roman"/>
          <w:b/>
          <w:bCs/>
        </w:rPr>
      </w:pPr>
    </w:p>
    <w:p w:rsidR="0013375C" w:rsidRPr="005E461B" w:rsidRDefault="0013375C" w:rsidP="00047652">
      <w:pPr>
        <w:pStyle w:val="Standard"/>
        <w:numPr>
          <w:ilvl w:val="0"/>
          <w:numId w:val="209"/>
        </w:numPr>
        <w:rPr>
          <w:rFonts w:cs="Times New Roman"/>
          <w:b/>
          <w:bCs/>
        </w:rPr>
      </w:pPr>
      <w:r w:rsidRPr="005E461B">
        <w:rPr>
          <w:rFonts w:cs="Times New Roman"/>
        </w:rPr>
        <w:t>vedeme žáky jako svobodné občany, kteří plní své povinnosti, uplatňují svá práva, respektují práva druhých, dbají na své zdraví, životní prostředí</w:t>
      </w:r>
    </w:p>
    <w:p w:rsidR="0013375C" w:rsidRPr="005E461B" w:rsidRDefault="0013375C" w:rsidP="00047652">
      <w:pPr>
        <w:pStyle w:val="Standard"/>
        <w:numPr>
          <w:ilvl w:val="0"/>
          <w:numId w:val="209"/>
        </w:numPr>
        <w:rPr>
          <w:rFonts w:cs="Times New Roman"/>
          <w:b/>
          <w:bCs/>
        </w:rPr>
      </w:pPr>
      <w:r w:rsidRPr="005E461B">
        <w:rPr>
          <w:rFonts w:cs="Times New Roman"/>
        </w:rPr>
        <w:t>vedeme žáky k ochotě a pomoci druhým</w:t>
      </w:r>
    </w:p>
    <w:p w:rsidR="0013375C" w:rsidRPr="005E461B" w:rsidRDefault="0013375C" w:rsidP="00047652">
      <w:pPr>
        <w:pStyle w:val="Standard"/>
        <w:numPr>
          <w:ilvl w:val="0"/>
          <w:numId w:val="209"/>
        </w:numPr>
        <w:rPr>
          <w:rFonts w:cs="Times New Roman"/>
          <w:b/>
          <w:bCs/>
        </w:rPr>
      </w:pPr>
      <w:r w:rsidRPr="005E461B">
        <w:rPr>
          <w:rFonts w:cs="Times New Roman"/>
        </w:rPr>
        <w:t>netolerujeme agresivní, hrubé, vulgární ani nezdvořilé chování</w:t>
      </w:r>
    </w:p>
    <w:p w:rsidR="0013375C" w:rsidRPr="005E461B" w:rsidRDefault="0013375C" w:rsidP="00047652">
      <w:pPr>
        <w:pStyle w:val="Standard"/>
        <w:numPr>
          <w:ilvl w:val="0"/>
          <w:numId w:val="209"/>
        </w:numPr>
        <w:rPr>
          <w:rFonts w:cs="Times New Roman"/>
          <w:b/>
          <w:bCs/>
        </w:rPr>
      </w:pPr>
      <w:r w:rsidRPr="005E461B">
        <w:rPr>
          <w:rFonts w:cs="Times New Roman"/>
        </w:rPr>
        <w:t>vedeme žáky k věcnému řešení problému</w:t>
      </w: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Pr>
        <w:pStyle w:val="Standard"/>
        <w:rPr>
          <w:rFonts w:cs="Times New Roman"/>
        </w:rPr>
      </w:pPr>
    </w:p>
    <w:p w:rsidR="0013375C" w:rsidRDefault="0013375C" w:rsidP="0013375C"/>
    <w:p w:rsidR="0013375C" w:rsidRPr="001844DD" w:rsidRDefault="0013375C" w:rsidP="0013375C">
      <w:r w:rsidRPr="001844DD">
        <w:rPr>
          <w:b/>
        </w:rPr>
        <w:t xml:space="preserve">Očekávané výstupy vzdělávacího oboru – </w:t>
      </w:r>
      <w:r>
        <w:rPr>
          <w:b/>
        </w:rPr>
        <w:t>F</w:t>
      </w:r>
      <w:r w:rsidRPr="001844DD">
        <w:rPr>
          <w:b/>
        </w:rPr>
        <w:t>inanční gramotnost</w:t>
      </w:r>
    </w:p>
    <w:p w:rsidR="0013375C" w:rsidRPr="002F0337" w:rsidRDefault="0013375C" w:rsidP="0013375C"/>
    <w:p w:rsidR="0013375C" w:rsidRPr="00E04BBB" w:rsidRDefault="0013375C" w:rsidP="0013375C">
      <w:pPr>
        <w:rPr>
          <w:b/>
          <w:i/>
        </w:rPr>
      </w:pPr>
      <w:r>
        <w:rPr>
          <w:b/>
          <w:i/>
        </w:rPr>
        <w:t>2</w:t>
      </w:r>
      <w:r w:rsidRPr="0077205C">
        <w:rPr>
          <w:b/>
          <w:i/>
        </w:rPr>
        <w:t>. stupeň</w:t>
      </w:r>
      <w:r>
        <w:rPr>
          <w:b/>
          <w:i/>
        </w:rPr>
        <w:t xml:space="preserve"> </w:t>
      </w:r>
    </w:p>
    <w:p w:rsidR="0013375C" w:rsidRDefault="0013375C" w:rsidP="0013375C">
      <w:pPr>
        <w:rPr>
          <w:b/>
          <w:sz w:val="20"/>
          <w:szCs w:val="20"/>
          <w:u w:val="single"/>
        </w:rPr>
      </w:pPr>
    </w:p>
    <w:p w:rsidR="0013375C" w:rsidRDefault="0013375C" w:rsidP="0013375C">
      <w:pPr>
        <w:rPr>
          <w:b/>
          <w:sz w:val="20"/>
          <w:szCs w:val="20"/>
          <w:u w:val="single"/>
        </w:rPr>
      </w:pPr>
      <w:r w:rsidRPr="00BE3DF2">
        <w:rPr>
          <w:b/>
          <w:sz w:val="20"/>
          <w:szCs w:val="20"/>
          <w:u w:val="single"/>
        </w:rPr>
        <w:t>1)</w:t>
      </w:r>
      <w:r>
        <w:rPr>
          <w:b/>
          <w:sz w:val="20"/>
          <w:szCs w:val="20"/>
          <w:u w:val="single"/>
        </w:rPr>
        <w:t xml:space="preserve"> </w:t>
      </w:r>
      <w:r w:rsidRPr="00BE3DF2">
        <w:rPr>
          <w:b/>
          <w:sz w:val="20"/>
          <w:szCs w:val="20"/>
          <w:u w:val="single"/>
        </w:rPr>
        <w:t xml:space="preserve"> </w:t>
      </w:r>
      <w:r>
        <w:rPr>
          <w:b/>
          <w:sz w:val="20"/>
          <w:szCs w:val="20"/>
          <w:u w:val="single"/>
        </w:rPr>
        <w:t>ČLOVĚK, STÁT A HOSPODÁŘSTVÍ</w:t>
      </w:r>
    </w:p>
    <w:p w:rsidR="0013375C" w:rsidRPr="00BE3DF2" w:rsidRDefault="0013375C" w:rsidP="0013375C">
      <w:pPr>
        <w:rPr>
          <w:b/>
          <w:sz w:val="20"/>
          <w:szCs w:val="20"/>
          <w:u w:val="single"/>
        </w:rPr>
      </w:pPr>
    </w:p>
    <w:p w:rsidR="0013375C" w:rsidRPr="007F0FCB" w:rsidRDefault="0013375C" w:rsidP="0013375C">
      <w:pPr>
        <w:rPr>
          <w:b/>
        </w:rPr>
      </w:pPr>
      <w:r w:rsidRPr="0077205C">
        <w:rPr>
          <w:iCs/>
          <w:spacing w:val="-4"/>
        </w:rPr>
        <w:t xml:space="preserve"> </w:t>
      </w:r>
      <w:r w:rsidRPr="007F0FCB">
        <w:rPr>
          <w:b/>
        </w:rPr>
        <w:t xml:space="preserve">Očekávané výstupy </w:t>
      </w:r>
    </w:p>
    <w:p w:rsidR="0013375C" w:rsidRPr="00A830B7" w:rsidRDefault="0013375C" w:rsidP="0013375C">
      <w:pPr>
        <w:pStyle w:val="Bezmezer"/>
      </w:pPr>
      <w:r w:rsidRPr="00A830B7">
        <w:t xml:space="preserve">  </w:t>
      </w:r>
      <w:r>
        <w:t>ž</w:t>
      </w:r>
      <w:r w:rsidRPr="00A830B7">
        <w:t xml:space="preserve">ák </w:t>
      </w:r>
    </w:p>
    <w:p w:rsidR="0013375C" w:rsidRPr="00A830B7" w:rsidRDefault="0013375C" w:rsidP="00047652">
      <w:pPr>
        <w:pStyle w:val="Bezmezer"/>
        <w:numPr>
          <w:ilvl w:val="0"/>
          <w:numId w:val="210"/>
        </w:numPr>
        <w:jc w:val="both"/>
      </w:pPr>
      <w:r w:rsidRPr="00A830B7">
        <w:t>rozlišuje a porovnává různé formy vlastnictví, včetně duševního vlastnictví, a způsoby jejich ochrany, uvede příklady</w:t>
      </w:r>
    </w:p>
    <w:p w:rsidR="0013375C" w:rsidRDefault="0013375C" w:rsidP="00047652">
      <w:pPr>
        <w:pStyle w:val="Bezmezer"/>
        <w:numPr>
          <w:ilvl w:val="0"/>
          <w:numId w:val="210"/>
        </w:numPr>
        <w:jc w:val="both"/>
      </w:pPr>
      <w:r w:rsidRPr="00A830B7">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w:t>
      </w:r>
      <w:r>
        <w:t> </w:t>
      </w:r>
      <w:r w:rsidRPr="00A830B7">
        <w:t>penězi</w:t>
      </w:r>
    </w:p>
    <w:p w:rsidR="0013375C" w:rsidRDefault="0013375C" w:rsidP="00047652">
      <w:pPr>
        <w:pStyle w:val="Bezmezer"/>
        <w:numPr>
          <w:ilvl w:val="0"/>
          <w:numId w:val="210"/>
        </w:numPr>
        <w:jc w:val="both"/>
      </w:pPr>
      <w:r>
        <w:t>na příkladech ukáže vhodné využití různých nástrojů hotovostního a bezhotovostního placení, uvede příklady použití debetní a kreditní platební karty, vysvětlí jejich omezení</w:t>
      </w:r>
    </w:p>
    <w:p w:rsidR="0013375C" w:rsidRPr="006272A4" w:rsidRDefault="0013375C" w:rsidP="00047652">
      <w:pPr>
        <w:pStyle w:val="Bezmezer"/>
        <w:numPr>
          <w:ilvl w:val="0"/>
          <w:numId w:val="210"/>
        </w:numPr>
        <w:jc w:val="both"/>
      </w:pPr>
      <w:r>
        <w:t xml:space="preserve">vysvětlí, jakou funkci plní banky a jaké služby občanům nabízejí, vysvětlí význam úroku placeného a přijatého, uvede nejčastější </w:t>
      </w:r>
      <w:r w:rsidRPr="006272A4">
        <w:t>druhy pojištění a navrhne, kdy je využít</w:t>
      </w:r>
    </w:p>
    <w:p w:rsidR="0013375C" w:rsidRPr="006272A4" w:rsidRDefault="0013375C" w:rsidP="00047652">
      <w:pPr>
        <w:widowControl w:val="0"/>
        <w:numPr>
          <w:ilvl w:val="0"/>
          <w:numId w:val="210"/>
        </w:numPr>
        <w:suppressAutoHyphens/>
        <w:autoSpaceDN w:val="0"/>
        <w:jc w:val="both"/>
        <w:textAlignment w:val="baseline"/>
      </w:pPr>
      <w:r w:rsidRPr="006272A4">
        <w:t>uvede a porovná nejobvyklejší způsoby nakládání s volnými prostředky a způsoby krytí deficitu</w:t>
      </w:r>
    </w:p>
    <w:p w:rsidR="0013375C" w:rsidRPr="006272A4" w:rsidRDefault="0013375C" w:rsidP="00047652">
      <w:pPr>
        <w:widowControl w:val="0"/>
        <w:numPr>
          <w:ilvl w:val="0"/>
          <w:numId w:val="210"/>
        </w:numPr>
        <w:suppressAutoHyphens/>
        <w:autoSpaceDN w:val="0"/>
        <w:jc w:val="both"/>
        <w:textAlignment w:val="baseline"/>
      </w:pPr>
      <w:r w:rsidRPr="006272A4">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13375C" w:rsidRPr="006272A4" w:rsidRDefault="0013375C" w:rsidP="00047652">
      <w:pPr>
        <w:widowControl w:val="0"/>
        <w:numPr>
          <w:ilvl w:val="0"/>
          <w:numId w:val="210"/>
        </w:numPr>
        <w:suppressAutoHyphens/>
        <w:autoSpaceDN w:val="0"/>
        <w:jc w:val="both"/>
        <w:textAlignment w:val="baseline"/>
      </w:pPr>
      <w:r w:rsidRPr="006272A4">
        <w:t>rozlišuje, ze kterých zdrojů pocházejí příjmy státu a do kterých oblastí stát směřuje své výdaje, uvede příklady dávek a příspěvků, které ze státního rozpočtu získávají občané</w:t>
      </w:r>
    </w:p>
    <w:p w:rsidR="0013375C" w:rsidRPr="006272A4" w:rsidRDefault="0013375C" w:rsidP="00047652">
      <w:pPr>
        <w:widowControl w:val="0"/>
        <w:numPr>
          <w:ilvl w:val="0"/>
          <w:numId w:val="210"/>
        </w:numPr>
        <w:suppressAutoHyphens/>
        <w:autoSpaceDN w:val="0"/>
        <w:jc w:val="both"/>
        <w:textAlignment w:val="baseline"/>
      </w:pPr>
      <w:r w:rsidRPr="006272A4">
        <w:t>rozlišuje a porovnává úlohu výroby, obchodu a služeb, uvede příklady jejich součinnosti</w:t>
      </w:r>
    </w:p>
    <w:p w:rsidR="0013375C" w:rsidRDefault="0013375C" w:rsidP="0013375C">
      <w:pPr>
        <w:jc w:val="both"/>
      </w:pPr>
    </w:p>
    <w:p w:rsidR="0013375C" w:rsidRDefault="0013375C" w:rsidP="0013375C">
      <w:pPr>
        <w:jc w:val="both"/>
      </w:pPr>
    </w:p>
    <w:p w:rsidR="0013375C" w:rsidRDefault="0013375C" w:rsidP="0013375C">
      <w:pPr>
        <w:jc w:val="both"/>
      </w:pPr>
    </w:p>
    <w:p w:rsidR="0013375C" w:rsidRPr="006272A4" w:rsidRDefault="0013375C" w:rsidP="0013375C">
      <w:pPr>
        <w:jc w:val="both"/>
      </w:pPr>
    </w:p>
    <w:p w:rsidR="0013375C" w:rsidRDefault="0013375C" w:rsidP="0013375C">
      <w:pPr>
        <w:rPr>
          <w:b/>
        </w:rPr>
      </w:pPr>
      <w:r w:rsidRPr="003B15E0">
        <w:rPr>
          <w:b/>
        </w:rPr>
        <w:t>Učivo</w:t>
      </w:r>
    </w:p>
    <w:p w:rsidR="0013375C" w:rsidRPr="00963681" w:rsidRDefault="0013375C" w:rsidP="0013375C">
      <w:pPr>
        <w:jc w:val="both"/>
      </w:pPr>
      <w:r>
        <w:rPr>
          <w:b/>
        </w:rPr>
        <w:t>m</w:t>
      </w:r>
      <w:r w:rsidRPr="00963681">
        <w:rPr>
          <w:b/>
        </w:rPr>
        <w:t>ajetek, vlastnictví</w:t>
      </w:r>
      <w:r w:rsidRPr="00963681">
        <w:t xml:space="preserve"> – formy vlastnictví, hmotné a duševní vlastnictví, jejich ochrana, hospodaření s penězi, majetkem a různými formami vlastnictví</w:t>
      </w:r>
    </w:p>
    <w:p w:rsidR="0013375C" w:rsidRDefault="0013375C" w:rsidP="0013375C">
      <w:pPr>
        <w:jc w:val="both"/>
      </w:pPr>
      <w:r>
        <w:rPr>
          <w:b/>
        </w:rPr>
        <w:t>p</w:t>
      </w:r>
      <w:r w:rsidRPr="00F10D2A">
        <w:rPr>
          <w:b/>
        </w:rPr>
        <w:t>eníze</w:t>
      </w:r>
      <w:r w:rsidRPr="00963681">
        <w:t xml:space="preserve"> – funkce a podoby peněz</w:t>
      </w:r>
      <w:r>
        <w:t>, formy placení</w:t>
      </w:r>
    </w:p>
    <w:p w:rsidR="0013375C" w:rsidRDefault="0013375C" w:rsidP="0013375C">
      <w:pPr>
        <w:jc w:val="both"/>
      </w:pPr>
      <w:r>
        <w:rPr>
          <w:b/>
        </w:rPr>
        <w:t>h</w:t>
      </w:r>
      <w:r w:rsidRPr="00554B2B">
        <w:rPr>
          <w:b/>
        </w:rPr>
        <w:t xml:space="preserve">ospodaření </w:t>
      </w:r>
      <w:r>
        <w:t>– rozpočet domácnosti, úspory, investice, úvěry, splátkový prodej, leasing, rozpočet státu, typy rozpočtu a jejich odlišnosti, význam daní</w:t>
      </w:r>
    </w:p>
    <w:p w:rsidR="0013375C" w:rsidRDefault="0013375C" w:rsidP="0013375C">
      <w:pPr>
        <w:jc w:val="both"/>
      </w:pPr>
      <w:r>
        <w:rPr>
          <w:b/>
        </w:rPr>
        <w:t>b</w:t>
      </w:r>
      <w:r w:rsidRPr="00291D28">
        <w:rPr>
          <w:b/>
        </w:rPr>
        <w:t>anky a jejich služby</w:t>
      </w:r>
      <w:r>
        <w:t xml:space="preserve"> – aktivní a pasivní operace, úročení, pojištění, produkty finančního trhu pro investování a pro získávání prostředků</w:t>
      </w:r>
    </w:p>
    <w:p w:rsidR="0013375C" w:rsidRDefault="0013375C" w:rsidP="0013375C">
      <w:pPr>
        <w:jc w:val="both"/>
      </w:pPr>
      <w:r w:rsidRPr="00291D28">
        <w:rPr>
          <w:b/>
        </w:rPr>
        <w:t>výroba, obchod, služby</w:t>
      </w:r>
      <w:r>
        <w:t xml:space="preserve"> – jejich funkce a návaznost</w:t>
      </w:r>
    </w:p>
    <w:p w:rsidR="0013375C" w:rsidRPr="00963681" w:rsidRDefault="0013375C" w:rsidP="0013375C">
      <w:pPr>
        <w:jc w:val="both"/>
      </w:pPr>
      <w:r>
        <w:rPr>
          <w:b/>
        </w:rPr>
        <w:t>p</w:t>
      </w:r>
      <w:r w:rsidRPr="004B0674">
        <w:rPr>
          <w:b/>
        </w:rPr>
        <w:t>rincipy tržního hospodářství</w:t>
      </w:r>
      <w:r>
        <w:t xml:space="preserve"> – nabídka, poptávka, trh, tvorba ceny, inflace, podstata fungování trhu, nejčastější právní formy podnikání</w:t>
      </w:r>
    </w:p>
    <w:p w:rsidR="0013375C" w:rsidRDefault="0013375C" w:rsidP="0013375C"/>
    <w:p w:rsidR="0013375C" w:rsidRDefault="0013375C" w:rsidP="0013375C"/>
    <w:p w:rsidR="0013375C" w:rsidRDefault="0013375C" w:rsidP="0013375C"/>
    <w:p w:rsidR="0013375C" w:rsidRDefault="0013375C" w:rsidP="0013375C"/>
    <w:p w:rsidR="0013375C" w:rsidRDefault="0013375C" w:rsidP="0013375C"/>
    <w:p w:rsidR="0013375C" w:rsidRDefault="0013375C" w:rsidP="0013375C"/>
    <w:p w:rsidR="0013375C" w:rsidRDefault="0013375C" w:rsidP="0013375C"/>
    <w:p w:rsidR="0013375C" w:rsidRDefault="0013375C" w:rsidP="0013375C"/>
    <w:p w:rsidR="0013375C" w:rsidRPr="00A830B7" w:rsidRDefault="0013375C" w:rsidP="0013375C"/>
    <w:p w:rsidR="0013375C" w:rsidRPr="00E007B2" w:rsidRDefault="0013375C" w:rsidP="0013375C">
      <w:r w:rsidRPr="00A830B7">
        <w:rPr>
          <w:b/>
        </w:rPr>
        <w:t>Vzdělávací obsah vyučovacího předmětu : 9. ročník</w:t>
      </w:r>
      <w:r>
        <w:rPr>
          <w:b/>
        </w:rPr>
        <w:br/>
      </w:r>
      <w:r>
        <w:t>1. Peníze</w:t>
      </w:r>
      <w:r>
        <w:br/>
        <w:t>Konkretizované výstupy žáka                                Konkretizované učivo</w:t>
      </w:r>
      <w:r>
        <w:br/>
      </w:r>
      <w:r>
        <w:lastRenderedPageBreak/>
        <w:t>A- peníze hotovostní a bezhotovostní                    - peníze hotovostní a bezhotovostní</w:t>
      </w:r>
      <w:r>
        <w:br/>
        <w:t>- popíše a objasní vlastní způsoby zacházení s      - hotovostní placení</w:t>
      </w:r>
      <w:r>
        <w:br/>
        <w:t xml:space="preserve">  penězi                                                                   - bezhotovostní placení</w:t>
      </w:r>
      <w:r>
        <w:br/>
        <w:t>- vysvětlí funkci bank a jejich základních služeb  - debetní a kreditní karta</w:t>
      </w:r>
      <w:r>
        <w:br/>
        <w:t>- na příkladech vysvětlí principy hotovostního a</w:t>
      </w:r>
      <w:r>
        <w:br/>
        <w:t xml:space="preserve">  bezhotovostního placení</w:t>
      </w:r>
      <w:r>
        <w:br/>
        <w:t>- vysvětlí rozdíly mezi debetní a kreditní kartou</w:t>
      </w:r>
      <w:r>
        <w:br/>
        <w:t>- vysvětlí jejich omezení</w:t>
      </w:r>
      <w:r>
        <w:br/>
        <w:t>B- měna, cena, inflace</w:t>
      </w:r>
      <w:r>
        <w:br/>
        <w:t>- objasní princip tržního hospodářství, vliv</w:t>
      </w:r>
      <w:r>
        <w:br/>
        <w:t xml:space="preserve">   nabídky a poptávky na tvorbu cen</w:t>
      </w:r>
      <w:r>
        <w:br/>
        <w:t>- vysvětlí pojmy inflace a deflace</w:t>
      </w:r>
      <w:r>
        <w:br/>
        <w:t xml:space="preserve">- vysvětlí, jak se bránit v případě porušení práv </w:t>
      </w:r>
      <w:r>
        <w:br/>
        <w:t xml:space="preserve">  spotřebitele</w:t>
      </w:r>
    </w:p>
    <w:p w:rsidR="0013375C" w:rsidRPr="005E461B" w:rsidRDefault="0013375C" w:rsidP="0013375C">
      <w:pPr>
        <w:rPr>
          <w:b/>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13375C" w:rsidRPr="005E461B" w:rsidTr="00FF71E3">
        <w:tblPrEx>
          <w:tblCellMar>
            <w:top w:w="0" w:type="dxa"/>
            <w:bottom w:w="0" w:type="dxa"/>
          </w:tblCellMar>
        </w:tblPrEx>
        <w:tc>
          <w:tcPr>
            <w:tcW w:w="4819" w:type="dxa"/>
            <w:tcBorders>
              <w:top w:val="single" w:sz="2" w:space="0" w:color="FFFFFF"/>
              <w:left w:val="single" w:sz="2" w:space="0" w:color="FFFFFF"/>
              <w:bottom w:val="single" w:sz="2" w:space="0" w:color="FFFFFF"/>
            </w:tcBorders>
            <w:tcMar>
              <w:top w:w="55" w:type="dxa"/>
              <w:left w:w="55" w:type="dxa"/>
              <w:bottom w:w="55" w:type="dxa"/>
              <w:right w:w="55" w:type="dxa"/>
            </w:tcMar>
          </w:tcPr>
          <w:p w:rsidR="0013375C" w:rsidRPr="005E461B" w:rsidRDefault="0013375C" w:rsidP="00FF71E3"/>
        </w:tc>
        <w:tc>
          <w:tcPr>
            <w:tcW w:w="4819"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13375C" w:rsidRPr="005E461B" w:rsidRDefault="0013375C" w:rsidP="00FF71E3"/>
        </w:tc>
      </w:tr>
      <w:tr w:rsidR="0013375C" w:rsidRPr="005E461B" w:rsidTr="00FF71E3">
        <w:tblPrEx>
          <w:tblCellMar>
            <w:top w:w="0" w:type="dxa"/>
            <w:bottom w:w="0" w:type="dxa"/>
          </w:tblCellMar>
        </w:tblPrEx>
        <w:tc>
          <w:tcPr>
            <w:tcW w:w="4819" w:type="dxa"/>
            <w:tcBorders>
              <w:left w:val="single" w:sz="2" w:space="0" w:color="FFFFFF"/>
              <w:bottom w:val="single" w:sz="2" w:space="0" w:color="FFFFFF"/>
            </w:tcBorders>
            <w:tcMar>
              <w:top w:w="55" w:type="dxa"/>
              <w:left w:w="55" w:type="dxa"/>
              <w:bottom w:w="55" w:type="dxa"/>
              <w:right w:w="55" w:type="dxa"/>
            </w:tcMar>
          </w:tcPr>
          <w:p w:rsidR="0013375C" w:rsidRPr="005E461B" w:rsidRDefault="0013375C" w:rsidP="00FF71E3">
            <w:pPr>
              <w:pStyle w:val="TableContents"/>
              <w:rPr>
                <w:rFonts w:cs="Times New Roman"/>
              </w:rPr>
            </w:pPr>
            <w:r w:rsidRPr="005E461B">
              <w:rPr>
                <w:rFonts w:cs="Times New Roman"/>
              </w:rPr>
              <w:t>2. Hospodaření domácnosti</w:t>
            </w:r>
          </w:p>
          <w:p w:rsidR="0013375C" w:rsidRPr="005E461B" w:rsidRDefault="0013375C" w:rsidP="00FF71E3">
            <w:pPr>
              <w:pStyle w:val="TableContents"/>
              <w:rPr>
                <w:rFonts w:cs="Times New Roman"/>
              </w:rPr>
            </w:pPr>
            <w:r w:rsidRPr="005E461B">
              <w:rPr>
                <w:rFonts w:cs="Times New Roman"/>
              </w:rPr>
              <w:t>Konkretizované výstupy žáka</w:t>
            </w:r>
          </w:p>
          <w:p w:rsidR="0013375C" w:rsidRPr="005E461B" w:rsidRDefault="0013375C" w:rsidP="00FF71E3">
            <w:pPr>
              <w:pStyle w:val="TableContents"/>
              <w:rPr>
                <w:rFonts w:cs="Times New Roman"/>
              </w:rPr>
            </w:pPr>
            <w:r w:rsidRPr="005E461B">
              <w:rPr>
                <w:rFonts w:cs="Times New Roman"/>
              </w:rPr>
              <w:t>- vysvětlí principy rodinného rozpočtu, příjmy, výdaje</w:t>
            </w:r>
          </w:p>
          <w:p w:rsidR="0013375C" w:rsidRPr="005E461B" w:rsidRDefault="0013375C" w:rsidP="00FF71E3">
            <w:pPr>
              <w:pStyle w:val="TableContents"/>
              <w:rPr>
                <w:rFonts w:cs="Times New Roman"/>
              </w:rPr>
            </w:pPr>
            <w:r w:rsidRPr="005E461B">
              <w:rPr>
                <w:rFonts w:cs="Times New Roman"/>
              </w:rPr>
              <w:t>- vyjmenuje typy rozpočtu</w:t>
            </w:r>
          </w:p>
          <w:p w:rsidR="0013375C" w:rsidRPr="005E461B" w:rsidRDefault="0013375C" w:rsidP="00FF71E3">
            <w:pPr>
              <w:pStyle w:val="TableContents"/>
              <w:rPr>
                <w:rFonts w:cs="Times New Roman"/>
              </w:rPr>
            </w:pPr>
            <w:r>
              <w:rPr>
                <w:rFonts w:cs="Times New Roman"/>
              </w:rPr>
              <w:t>- na příklade</w:t>
            </w:r>
            <w:r w:rsidRPr="005E461B">
              <w:rPr>
                <w:rFonts w:cs="Times New Roman"/>
              </w:rPr>
              <w:t>ch uvede možnosti nekalých praktik obchodu</w:t>
            </w:r>
          </w:p>
        </w:tc>
        <w:tc>
          <w:tcPr>
            <w:tcW w:w="4819" w:type="dxa"/>
            <w:tcBorders>
              <w:left w:val="single" w:sz="2" w:space="0" w:color="FFFFFF"/>
              <w:bottom w:val="single" w:sz="2" w:space="0" w:color="FFFFFF"/>
              <w:right w:val="single" w:sz="2" w:space="0" w:color="FFFFFF"/>
            </w:tcBorders>
            <w:tcMar>
              <w:top w:w="55" w:type="dxa"/>
              <w:left w:w="55" w:type="dxa"/>
              <w:bottom w:w="55" w:type="dxa"/>
              <w:right w:w="55" w:type="dxa"/>
            </w:tcMar>
          </w:tcPr>
          <w:p w:rsidR="0013375C" w:rsidRPr="005E461B" w:rsidRDefault="0013375C" w:rsidP="00FF71E3">
            <w:pPr>
              <w:pStyle w:val="TableContents"/>
              <w:rPr>
                <w:rFonts w:cs="Times New Roman"/>
              </w:rPr>
            </w:pPr>
          </w:p>
          <w:p w:rsidR="0013375C" w:rsidRPr="005E461B" w:rsidRDefault="0013375C" w:rsidP="00FF71E3">
            <w:pPr>
              <w:pStyle w:val="TableContents"/>
              <w:rPr>
                <w:rFonts w:cs="Times New Roman"/>
              </w:rPr>
            </w:pPr>
            <w:r w:rsidRPr="005E461B">
              <w:rPr>
                <w:rFonts w:cs="Times New Roman"/>
              </w:rPr>
              <w:t>Konkretizované učivo</w:t>
            </w:r>
          </w:p>
          <w:p w:rsidR="0013375C" w:rsidRPr="005E461B" w:rsidRDefault="0013375C" w:rsidP="00FF71E3">
            <w:pPr>
              <w:pStyle w:val="TableContents"/>
              <w:rPr>
                <w:rFonts w:cs="Times New Roman"/>
              </w:rPr>
            </w:pPr>
            <w:r w:rsidRPr="005E461B">
              <w:rPr>
                <w:rFonts w:cs="Times New Roman"/>
              </w:rPr>
              <w:t>-domácí rozpočet</w:t>
            </w:r>
          </w:p>
          <w:p w:rsidR="0013375C" w:rsidRPr="005E461B" w:rsidRDefault="0013375C" w:rsidP="00FF71E3">
            <w:pPr>
              <w:pStyle w:val="TableContents"/>
              <w:rPr>
                <w:rFonts w:cs="Times New Roman"/>
              </w:rPr>
            </w:pPr>
            <w:r w:rsidRPr="005E461B">
              <w:rPr>
                <w:rFonts w:cs="Times New Roman"/>
              </w:rPr>
              <w:t>-sestavení rozpočtu</w:t>
            </w:r>
          </w:p>
          <w:p w:rsidR="0013375C" w:rsidRPr="005E461B" w:rsidRDefault="0013375C" w:rsidP="00FF71E3">
            <w:pPr>
              <w:pStyle w:val="TableContents"/>
              <w:rPr>
                <w:rFonts w:cs="Times New Roman"/>
              </w:rPr>
            </w:pPr>
            <w:r w:rsidRPr="005E461B">
              <w:rPr>
                <w:rFonts w:cs="Times New Roman"/>
              </w:rPr>
              <w:t>-vyrovnaný,</w:t>
            </w:r>
            <w:r>
              <w:rPr>
                <w:rFonts w:cs="Times New Roman"/>
              </w:rPr>
              <w:t xml:space="preserve"> </w:t>
            </w:r>
            <w:r w:rsidRPr="005E461B">
              <w:rPr>
                <w:rFonts w:cs="Times New Roman"/>
              </w:rPr>
              <w:t>přebytkový a schodkový rozpočet</w:t>
            </w:r>
          </w:p>
          <w:p w:rsidR="0013375C" w:rsidRPr="005E461B" w:rsidRDefault="0013375C" w:rsidP="00FF71E3">
            <w:pPr>
              <w:pStyle w:val="TableContents"/>
              <w:rPr>
                <w:rFonts w:cs="Times New Roman"/>
              </w:rPr>
            </w:pPr>
            <w:r w:rsidRPr="005E461B">
              <w:rPr>
                <w:rFonts w:cs="Times New Roman"/>
              </w:rPr>
              <w:t>- domácí finance</w:t>
            </w:r>
          </w:p>
          <w:p w:rsidR="0013375C" w:rsidRPr="005E461B" w:rsidRDefault="0013375C" w:rsidP="00FF71E3">
            <w:pPr>
              <w:pStyle w:val="TableContents"/>
              <w:rPr>
                <w:rFonts w:cs="Times New Roman"/>
              </w:rPr>
            </w:pPr>
            <w:r w:rsidRPr="005E461B">
              <w:rPr>
                <w:rFonts w:cs="Times New Roman"/>
              </w:rPr>
              <w:t>- možnosti ochrany spotřebitele</w:t>
            </w:r>
          </w:p>
        </w:tc>
      </w:tr>
      <w:tr w:rsidR="0013375C" w:rsidRPr="005E461B" w:rsidTr="00FF71E3">
        <w:tblPrEx>
          <w:tblCellMar>
            <w:top w:w="0" w:type="dxa"/>
            <w:bottom w:w="0" w:type="dxa"/>
          </w:tblCellMar>
        </w:tblPrEx>
        <w:tc>
          <w:tcPr>
            <w:tcW w:w="4819" w:type="dxa"/>
            <w:tcBorders>
              <w:left w:val="single" w:sz="2" w:space="0" w:color="FFFFFF"/>
              <w:bottom w:val="single" w:sz="2" w:space="0" w:color="FFFFFF"/>
            </w:tcBorders>
            <w:tcMar>
              <w:top w:w="55" w:type="dxa"/>
              <w:left w:w="55" w:type="dxa"/>
              <w:bottom w:w="55" w:type="dxa"/>
              <w:right w:w="55" w:type="dxa"/>
            </w:tcMar>
          </w:tcPr>
          <w:p w:rsidR="0013375C" w:rsidRPr="005E461B" w:rsidRDefault="0013375C" w:rsidP="00FF71E3">
            <w:pPr>
              <w:pStyle w:val="TableContents"/>
              <w:rPr>
                <w:rFonts w:cs="Times New Roman"/>
              </w:rPr>
            </w:pPr>
            <w:r w:rsidRPr="005E461B">
              <w:rPr>
                <w:rFonts w:cs="Times New Roman"/>
              </w:rPr>
              <w:t>3. Finanční produkty</w:t>
            </w:r>
          </w:p>
          <w:p w:rsidR="0013375C" w:rsidRPr="005E461B" w:rsidRDefault="0013375C" w:rsidP="00FF71E3">
            <w:pPr>
              <w:pStyle w:val="TableContents"/>
              <w:rPr>
                <w:rFonts w:cs="Times New Roman"/>
              </w:rPr>
            </w:pPr>
            <w:r w:rsidRPr="005E461B">
              <w:rPr>
                <w:rFonts w:cs="Times New Roman"/>
              </w:rPr>
              <w:t>Konkretizované výstupy žáka</w:t>
            </w:r>
          </w:p>
          <w:p w:rsidR="0013375C" w:rsidRPr="005E461B" w:rsidRDefault="0013375C" w:rsidP="00FF71E3">
            <w:pPr>
              <w:pStyle w:val="TableContents"/>
              <w:rPr>
                <w:rFonts w:cs="Times New Roman"/>
              </w:rPr>
            </w:pPr>
            <w:r w:rsidRPr="005E461B">
              <w:rPr>
                <w:rFonts w:cs="Times New Roman"/>
              </w:rPr>
              <w:t>- Vysvětlí tok financí od státu, přes banky až ke spotřebiteli</w:t>
            </w:r>
          </w:p>
          <w:p w:rsidR="0013375C" w:rsidRPr="005E461B" w:rsidRDefault="0013375C" w:rsidP="00FF71E3">
            <w:pPr>
              <w:pStyle w:val="TableContents"/>
              <w:rPr>
                <w:rFonts w:cs="Times New Roman"/>
              </w:rPr>
            </w:pPr>
            <w:r w:rsidRPr="005E461B">
              <w:rPr>
                <w:rFonts w:cs="Times New Roman"/>
              </w:rPr>
              <w:t>- vysvětlí pojem výnosy z finančních produktů</w:t>
            </w:r>
          </w:p>
          <w:p w:rsidR="0013375C" w:rsidRPr="005E461B" w:rsidRDefault="0013375C" w:rsidP="00FF71E3">
            <w:pPr>
              <w:pStyle w:val="TableContents"/>
              <w:rPr>
                <w:rFonts w:cs="Times New Roman"/>
              </w:rPr>
            </w:pPr>
            <w:r w:rsidRPr="005E461B">
              <w:rPr>
                <w:rFonts w:cs="Times New Roman"/>
              </w:rPr>
              <w:t>-náklady z produktů půjčování peněz</w:t>
            </w:r>
          </w:p>
          <w:p w:rsidR="0013375C" w:rsidRPr="005E461B" w:rsidRDefault="0013375C" w:rsidP="00FF71E3">
            <w:pPr>
              <w:pStyle w:val="TableContents"/>
              <w:rPr>
                <w:rFonts w:cs="Times New Roman"/>
              </w:rPr>
            </w:pPr>
            <w:r w:rsidRPr="005E461B">
              <w:rPr>
                <w:rFonts w:cs="Times New Roman"/>
              </w:rPr>
              <w:t>- vysvětlí rozdíl mezi běžným a spořícím účtem, termínovaným vkladem</w:t>
            </w:r>
          </w:p>
          <w:p w:rsidR="0013375C" w:rsidRPr="005E461B" w:rsidRDefault="0013375C" w:rsidP="00FF71E3">
            <w:pPr>
              <w:pStyle w:val="TableContents"/>
              <w:rPr>
                <w:rFonts w:cs="Times New Roman"/>
              </w:rPr>
            </w:pPr>
            <w:r w:rsidRPr="005E461B">
              <w:rPr>
                <w:rFonts w:cs="Times New Roman"/>
              </w:rPr>
              <w:t>- zná pojmy stavební spoření</w:t>
            </w:r>
          </w:p>
          <w:p w:rsidR="0013375C" w:rsidRPr="005E461B" w:rsidRDefault="0013375C" w:rsidP="00FF71E3">
            <w:pPr>
              <w:pStyle w:val="TableContents"/>
              <w:rPr>
                <w:rFonts w:cs="Times New Roman"/>
              </w:rPr>
            </w:pPr>
            <w:r w:rsidRPr="005E461B">
              <w:rPr>
                <w:rFonts w:cs="Times New Roman"/>
              </w:rPr>
              <w:t>- vyjmenuje možnosti penzijního připojištění</w:t>
            </w:r>
          </w:p>
          <w:p w:rsidR="0013375C" w:rsidRPr="005E461B" w:rsidRDefault="0013375C" w:rsidP="00FF71E3">
            <w:pPr>
              <w:pStyle w:val="TableContents"/>
              <w:rPr>
                <w:rFonts w:cs="Times New Roman"/>
              </w:rPr>
            </w:pPr>
            <w:r w:rsidRPr="005E461B">
              <w:rPr>
                <w:rFonts w:cs="Times New Roman"/>
              </w:rPr>
              <w:t>- zná pojmy akcie,</w:t>
            </w:r>
            <w:r>
              <w:rPr>
                <w:rFonts w:cs="Times New Roman"/>
              </w:rPr>
              <w:t xml:space="preserve"> </w:t>
            </w:r>
            <w:r w:rsidRPr="005E461B">
              <w:rPr>
                <w:rFonts w:cs="Times New Roman"/>
              </w:rPr>
              <w:t>podílové listy, dluhopisy</w:t>
            </w:r>
          </w:p>
          <w:p w:rsidR="0013375C" w:rsidRPr="005E461B" w:rsidRDefault="0013375C" w:rsidP="00FF71E3">
            <w:pPr>
              <w:pStyle w:val="TableContents"/>
              <w:rPr>
                <w:rFonts w:cs="Times New Roman"/>
              </w:rPr>
            </w:pPr>
            <w:r w:rsidRPr="005E461B">
              <w:rPr>
                <w:rFonts w:cs="Times New Roman"/>
              </w:rPr>
              <w:t>-vysvětlí pojmy hypotéka, americká hypotéka, půjčka, úvěr</w:t>
            </w:r>
          </w:p>
          <w:p w:rsidR="0013375C" w:rsidRPr="005E461B" w:rsidRDefault="0013375C" w:rsidP="00FF71E3">
            <w:pPr>
              <w:pStyle w:val="TableContents"/>
              <w:rPr>
                <w:rFonts w:cs="Times New Roman"/>
              </w:rPr>
            </w:pPr>
            <w:r w:rsidRPr="005E461B">
              <w:rPr>
                <w:rFonts w:cs="Times New Roman"/>
              </w:rPr>
              <w:t>- dokáže vysvětlit principy leasingu, splátkového prodeje</w:t>
            </w:r>
          </w:p>
          <w:p w:rsidR="0013375C" w:rsidRPr="005E461B" w:rsidRDefault="0013375C" w:rsidP="00FF71E3">
            <w:pPr>
              <w:pStyle w:val="TableContents"/>
              <w:rPr>
                <w:rFonts w:cs="Times New Roman"/>
              </w:rPr>
            </w:pPr>
            <w:r w:rsidRPr="005E461B">
              <w:rPr>
                <w:rFonts w:cs="Times New Roman"/>
              </w:rPr>
              <w:t>- dokáže se orientovat v základních principech pojištění</w:t>
            </w:r>
          </w:p>
          <w:p w:rsidR="0013375C" w:rsidRPr="005E461B" w:rsidRDefault="0013375C" w:rsidP="00FF71E3">
            <w:pPr>
              <w:pStyle w:val="TableContents"/>
              <w:rPr>
                <w:rFonts w:cs="Times New Roman"/>
              </w:rPr>
            </w:pPr>
            <w:r w:rsidRPr="005E461B">
              <w:rPr>
                <w:rFonts w:cs="Times New Roman"/>
              </w:rPr>
              <w:t>- umí najít na internetu srovnání nabídek jednotlivých finančních společností</w:t>
            </w:r>
          </w:p>
        </w:tc>
        <w:tc>
          <w:tcPr>
            <w:tcW w:w="4819" w:type="dxa"/>
            <w:tcBorders>
              <w:left w:val="single" w:sz="2" w:space="0" w:color="FFFFFF"/>
              <w:bottom w:val="single" w:sz="2" w:space="0" w:color="FFFFFF"/>
              <w:right w:val="single" w:sz="2" w:space="0" w:color="FFFFFF"/>
            </w:tcBorders>
            <w:tcMar>
              <w:top w:w="55" w:type="dxa"/>
              <w:left w:w="55" w:type="dxa"/>
              <w:bottom w:w="55" w:type="dxa"/>
              <w:right w:w="55" w:type="dxa"/>
            </w:tcMar>
          </w:tcPr>
          <w:p w:rsidR="0013375C" w:rsidRPr="005E461B" w:rsidRDefault="0013375C" w:rsidP="00FF71E3">
            <w:pPr>
              <w:pStyle w:val="TableContents"/>
              <w:rPr>
                <w:rFonts w:cs="Times New Roman"/>
              </w:rPr>
            </w:pPr>
          </w:p>
          <w:p w:rsidR="0013375C" w:rsidRPr="005E461B" w:rsidRDefault="0013375C" w:rsidP="00FF71E3">
            <w:pPr>
              <w:pStyle w:val="TableContents"/>
              <w:rPr>
                <w:rFonts w:cs="Times New Roman"/>
              </w:rPr>
            </w:pPr>
            <w:r w:rsidRPr="005E461B">
              <w:rPr>
                <w:rFonts w:cs="Times New Roman"/>
              </w:rPr>
              <w:t>Konkretizované učivo</w:t>
            </w:r>
          </w:p>
          <w:p w:rsidR="0013375C" w:rsidRPr="005E461B" w:rsidRDefault="0013375C" w:rsidP="00FF71E3">
            <w:pPr>
              <w:pStyle w:val="TableContents"/>
              <w:rPr>
                <w:rFonts w:cs="Times New Roman"/>
              </w:rPr>
            </w:pPr>
            <w:r w:rsidRPr="005E461B">
              <w:rPr>
                <w:rFonts w:cs="Times New Roman"/>
              </w:rPr>
              <w:t>- toky peněz ve finančních produktech</w:t>
            </w:r>
          </w:p>
          <w:p w:rsidR="0013375C" w:rsidRPr="005E461B" w:rsidRDefault="0013375C" w:rsidP="00FF71E3">
            <w:pPr>
              <w:pStyle w:val="TableContents"/>
              <w:rPr>
                <w:rFonts w:cs="Times New Roman"/>
              </w:rPr>
            </w:pPr>
            <w:r w:rsidRPr="005E461B">
              <w:rPr>
                <w:rFonts w:cs="Times New Roman"/>
              </w:rPr>
              <w:t>- náklady s produktů k půjčování peněz</w:t>
            </w:r>
          </w:p>
          <w:p w:rsidR="0013375C" w:rsidRPr="005E461B" w:rsidRDefault="0013375C" w:rsidP="00FF71E3">
            <w:pPr>
              <w:pStyle w:val="TableContents"/>
              <w:rPr>
                <w:rFonts w:cs="Times New Roman"/>
              </w:rPr>
            </w:pPr>
            <w:r w:rsidRPr="005E461B">
              <w:rPr>
                <w:rFonts w:cs="Times New Roman"/>
              </w:rPr>
              <w:t>- finanční produkty: běžný účet, spořící účet, termínovaný vklad, vkladní knížka, stavební spoření, penzijní připojištění</w:t>
            </w:r>
            <w:r>
              <w:rPr>
                <w:rFonts w:cs="Times New Roman"/>
              </w:rPr>
              <w:t xml:space="preserve"> </w:t>
            </w:r>
            <w:r w:rsidRPr="005E461B">
              <w:rPr>
                <w:rFonts w:cs="Times New Roman"/>
              </w:rPr>
              <w:t>,akcie,</w:t>
            </w:r>
            <w:r>
              <w:rPr>
                <w:rFonts w:cs="Times New Roman"/>
              </w:rPr>
              <w:t xml:space="preserve"> </w:t>
            </w:r>
            <w:r w:rsidRPr="005E461B">
              <w:rPr>
                <w:rFonts w:cs="Times New Roman"/>
              </w:rPr>
              <w:t>podílové listy, dluhopisy, hypotéky, úvěry, leasing, pojištění</w:t>
            </w:r>
          </w:p>
          <w:p w:rsidR="0013375C" w:rsidRPr="005E461B" w:rsidRDefault="0013375C" w:rsidP="00FF71E3">
            <w:pPr>
              <w:pStyle w:val="TableContents"/>
              <w:rPr>
                <w:rFonts w:cs="Times New Roman"/>
              </w:rPr>
            </w:pPr>
            <w:r w:rsidRPr="005E461B">
              <w:rPr>
                <w:rFonts w:cs="Times New Roman"/>
              </w:rPr>
              <w:t>- porovnání nabídek</w:t>
            </w:r>
          </w:p>
          <w:p w:rsidR="0013375C" w:rsidRPr="005E461B" w:rsidRDefault="0013375C" w:rsidP="00FF71E3">
            <w:pPr>
              <w:pStyle w:val="TableContents"/>
              <w:rPr>
                <w:rFonts w:cs="Times New Roman"/>
              </w:rPr>
            </w:pPr>
            <w:r w:rsidRPr="005E461B">
              <w:rPr>
                <w:rFonts w:cs="Times New Roman"/>
              </w:rPr>
              <w:t>- finanční plánování</w:t>
            </w:r>
          </w:p>
        </w:tc>
      </w:tr>
    </w:tbl>
    <w:p w:rsidR="0013375C" w:rsidRDefault="0013375C" w:rsidP="0013375C">
      <w:pPr>
        <w:pStyle w:val="Standard"/>
        <w:rPr>
          <w:rFonts w:cs="Times New Roman"/>
          <w:bCs/>
        </w:rPr>
      </w:pPr>
      <w:r>
        <w:rPr>
          <w:rFonts w:cs="Times New Roman"/>
          <w:bCs/>
        </w:rPr>
        <w:t>4. Majetek, vlastnictví</w:t>
      </w:r>
    </w:p>
    <w:p w:rsidR="0013375C" w:rsidRPr="00422464" w:rsidRDefault="0013375C" w:rsidP="0013375C">
      <w:pPr>
        <w:pStyle w:val="Standard"/>
        <w:rPr>
          <w:rFonts w:cs="Times New Roman"/>
          <w:bCs/>
        </w:rPr>
      </w:pPr>
      <w:r>
        <w:rPr>
          <w:rFonts w:cs="Times New Roman"/>
          <w:bCs/>
        </w:rPr>
        <w:t>Konkretizované výstupy žáka                                  Konkretizované učivo</w:t>
      </w:r>
      <w:r>
        <w:rPr>
          <w:rFonts w:cs="Times New Roman"/>
          <w:bCs/>
        </w:rPr>
        <w:br/>
        <w:t>- rozlišuje a porovnává různé formy vlastnictví,      - majetek a vlastnictví,</w:t>
      </w:r>
      <w:r>
        <w:rPr>
          <w:rFonts w:cs="Times New Roman"/>
          <w:bCs/>
        </w:rPr>
        <w:br/>
        <w:t>způsoby jejich ochrany, uvede příklady                   - duševní i hmotné vlastnictví</w:t>
      </w:r>
      <w:r>
        <w:rPr>
          <w:rFonts w:cs="Times New Roman"/>
          <w:bCs/>
        </w:rPr>
        <w:br/>
        <w:t xml:space="preserve">                                                                                   - ochrana majetku, hospodaření s majetkem</w:t>
      </w:r>
    </w:p>
    <w:p w:rsidR="0013375C" w:rsidRDefault="0013375C"/>
    <w:p w:rsidR="0013375C" w:rsidRDefault="0013375C"/>
    <w:p w:rsidR="0013375C" w:rsidRDefault="0013375C"/>
    <w:p w:rsidR="0013375C" w:rsidRDefault="0013375C" w:rsidP="0013375C">
      <w:pPr>
        <w:rPr>
          <w:rFonts w:cs="Tahoma"/>
          <w:b/>
          <w:bCs/>
          <w:sz w:val="32"/>
          <w:szCs w:val="32"/>
          <w:lang/>
        </w:rPr>
      </w:pPr>
      <w:r>
        <w:rPr>
          <w:rFonts w:cs="Tahoma"/>
          <w:b/>
          <w:bCs/>
          <w:sz w:val="32"/>
          <w:szCs w:val="32"/>
          <w:lang/>
        </w:rPr>
        <w:lastRenderedPageBreak/>
        <w:t>6.    HODNOCENÍ VÝSLEDKŮ VZDĚLÁVÁNÍ ŽÁKŮ</w:t>
      </w:r>
    </w:p>
    <w:p w:rsidR="0013375C" w:rsidRDefault="0013375C" w:rsidP="0013375C">
      <w:pPr>
        <w:rPr>
          <w:rFonts w:cs="Tahoma"/>
          <w:b/>
          <w:bCs/>
          <w:sz w:val="28"/>
          <w:szCs w:val="28"/>
          <w:lang/>
        </w:rPr>
      </w:pPr>
      <w:r>
        <w:rPr>
          <w:rFonts w:cs="Tahoma"/>
          <w:b/>
          <w:bCs/>
          <w:sz w:val="28"/>
          <w:szCs w:val="28"/>
          <w:lang/>
        </w:rPr>
        <w:t>6. 1.  PRAVIDLA PRO HODNOCENÍ ŽÁKŮ</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A – způsoby hodnocení výsledků vzdělávání žáků</w:t>
      </w:r>
    </w:p>
    <w:p w:rsidR="0013375C" w:rsidRDefault="0013375C" w:rsidP="0013375C">
      <w:pPr>
        <w:rPr>
          <w:rFonts w:cs="Tahoma"/>
          <w:lang/>
        </w:rPr>
      </w:pPr>
      <w:r>
        <w:rPr>
          <w:rFonts w:cs="Tahoma"/>
          <w:lang/>
        </w:rPr>
        <w:t>-     u žáků bude hodnoceno chování, vědomosti a dovednosti</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podklady pro hodnocení budou získávány při ústním, písemném zkoušení, vyhodnocením počítačových testů a hodnocením výrobků, výkresů</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ústní zkoušení, zadávání testů a následná klasifikace je provedena veřejně za přítomnosti žáků ve třídě</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klasifikace bude průběžně zapisována do žákovských knížek a učitelé si vedou vlastní přehledy klasifikace</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nejpozději do 31. ledna bude žákům vydán řádné vysvědčení za I. pololetí, v odůvodněných případech je možné vydat x</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nejpozději do 30. června bude žákům vydáno řádné vysvědčení za II. pololetí</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žáci, kteří konají opravnou zkoušku nebo mají odloženou klasifikaci, obdrží výpis z vysvědčení, řádné vysvědčení obdrží po vykonání zkoušky, za I. pololetí nejpozději do konce března, za II. pololetí nejpozději do konce září následujícího roku</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hodnocení výsledků vzdělávání žáků na vysvědčení je vyjádřeno klasifikačním stupněm</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u žáků s vývojovými poruchami učení je možno využít na žádost rodičů slovní hodnocení, v případě přestupu na jinou školu, musí být převedeno do klasifikace, vyučující pro potřeby dokumentace školy vypracují hodnocení oběma způsoby</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v posledním roce plnění povinné školní docházky vydá škola (třídní učitel vypracuje) žákovi výstupní hodnocení, toto hodnocení bude vydáno i žákům, kteří se hlásí na střední školy před ukončením povinné školní docházky</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do vyššího ročníku postoupí žák, který na konci II. pololetí prospěl ze všech povinných předmětů s výjimkou výchovného zaměření, žák I. stupně může opakovat pouze jeden ročník na tomto stupni, žák II. stupně může opakovat pouze jeden roční na tomto stupni, do vyššího ročníku po splnění této podmínky postupuje bez ohledu na prospěch na konci II. pololetí</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má-li zákonný zástupce žáka pochybnosti o správném hodnocení na konci prvního nebo druhého pololetí, může do 3 pracovních dnů od vydání vysvědčení požádat ředitele školy o komisionální přezkoušení žáka v souladu se zákonem č. 561/2004,§52</w:t>
      </w:r>
    </w:p>
    <w:p w:rsidR="0013375C" w:rsidRDefault="0013375C" w:rsidP="0013375C">
      <w:pPr>
        <w:widowControl w:val="0"/>
        <w:numPr>
          <w:ilvl w:val="0"/>
          <w:numId w:val="4"/>
        </w:numPr>
        <w:tabs>
          <w:tab w:val="clear" w:pos="720"/>
          <w:tab w:val="left" w:pos="360"/>
        </w:tabs>
        <w:suppressAutoHyphens/>
        <w:ind w:left="360"/>
        <w:rPr>
          <w:rFonts w:cs="Tahoma"/>
          <w:lang/>
        </w:rPr>
      </w:pPr>
      <w:r>
        <w:rPr>
          <w:rFonts w:cs="Tahoma"/>
          <w:lang/>
        </w:rPr>
        <w:t>opravné zkoušky mohou konat žáci, kteří na daném stupni neopakovali ročník a neprospěli nejvýš ze dvou povinných předmětů s výjimkou předmětů s výchovným zaměřením, žák může v jednom dni konat jednu opravnou zkoušku, komisi jmenuje ředitel školy, termín konání bude stanoven do 31. srpna, v odůvodnitelných případech může být posunut termín až do 15. září následujícího školního roku v souladu se zákonem č. 561/2004, §53</w:t>
      </w:r>
    </w:p>
    <w:p w:rsidR="0013375C" w:rsidRDefault="0013375C" w:rsidP="0013375C"/>
    <w:p w:rsidR="0013375C" w:rsidRDefault="0013375C" w:rsidP="0013375C">
      <w:pPr>
        <w:rPr>
          <w:rFonts w:cs="Tahoma"/>
          <w:b/>
          <w:bCs/>
          <w:sz w:val="28"/>
          <w:szCs w:val="28"/>
          <w:lang/>
        </w:rPr>
      </w:pPr>
      <w:r>
        <w:rPr>
          <w:rFonts w:cs="Tahoma"/>
          <w:b/>
          <w:bCs/>
          <w:sz w:val="28"/>
          <w:szCs w:val="28"/>
          <w:lang/>
        </w:rPr>
        <w:t>B – Požadavky na hodnocení průběhu a výsledků vzdělávání a chování žáků</w:t>
      </w:r>
    </w:p>
    <w:p w:rsidR="0013375C" w:rsidRDefault="0013375C" w:rsidP="0013375C">
      <w:r>
        <w:t>Hodnocení žáků svými učiteli musí být – jednoznačné, srozumitelné, věcné, všestranné, odborně správné, doložitelné a pedagogicky zdůvodněné. Hodnocena bude úroveň zvládnutí požadavků stanovených v učebních osnovách předmětů, zařazených ve školním vzdělávacím programu.</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C – Zásady hodnocení průběhu a výsledků vzdělávání žáků</w:t>
      </w:r>
    </w:p>
    <w:p w:rsidR="0013375C" w:rsidRDefault="0013375C" w:rsidP="0013375C">
      <w:r>
        <w:t>Z důvodu zajištění podkladů pro hodnocení na vysvědčení, probíhá hodnocení průběžně po celou dobu trvání příslušného pololetí. Hodnocení musí odpovídat všem uvedeným požadavkům.</w:t>
      </w:r>
    </w:p>
    <w:p w:rsidR="0013375C" w:rsidRDefault="0013375C" w:rsidP="0013375C">
      <w:r>
        <w:t xml:space="preserve">U žáků budou hodnoceny vědomosti, dovednosti, úroveň slovního a písemného projevu, logické uvažování, samostatnost myšlení při řešení zadaných úkolů, schopnost spolupráce při skupinové práci, stálost pracovního výkonu, připravenost na výuku, schopnost aplikace získaných dovedností a </w:t>
      </w:r>
      <w:r>
        <w:lastRenderedPageBreak/>
        <w:t>vědomostí při řešení nových úkolů, schopnost zhodnotit svůj výkon, schopnost využívat výpočetní techniku a odbornou literaturu pro získávání potřebných vědomostí.</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D – zásady a pravidla pro sebehodnocení žáků</w:t>
      </w:r>
    </w:p>
    <w:p w:rsidR="0013375C" w:rsidRDefault="0013375C" w:rsidP="0013375C">
      <w:r>
        <w:t>Schopnost sebehodnocení je závislá na úrovni žáků, na jejich vědomostech a dovednostech získaných postupným absolvováním jednotlivých ročníků. Učitelé respektují věkové, osobnostní a rozumové zvláštnosti žáků – individuálně přistupují k integrovaným žákům. Žáci hodnotí svůj slovní a písemný projev, zvládnutí znalostí a dovedností ve srovnání se svými vrstevníky při individuálních i skupinových činnostech a jsou vedeni k hodnocení výkonu svých spolužáků. Vyučující je povinen seznámit žáky s kritérii pro jednotlivá hodnocení. Sjednocení požadavků je předmětem jednání metodického sdružení a předmětových komisí.</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E- Pravidla pro hodnocení chování žáků</w:t>
      </w:r>
    </w:p>
    <w:p w:rsidR="0013375C" w:rsidRDefault="0013375C" w:rsidP="0013375C">
      <w:r>
        <w:t>Výchovná opatření:</w:t>
      </w:r>
    </w:p>
    <w:p w:rsidR="0013375C" w:rsidRDefault="0013375C" w:rsidP="0013375C">
      <w:r>
        <w:t>Žák obdrží pochvalu třídního učitele nebo ředitele školy za vzorné plnění školních povinností, reprezentaci školy na soutěžích nebo za záslužný čin. Záznam o pochvale bude proveden do katalogového listu, žákovské knížky a na vysvědčení za příslušné pololetí. Ředitelské pochvaly jsou projednány v pedagogické radě, pochvaly třídního učitele jsou oznámeny a projednány s ředitelem školy. Pochvala ředitele školy může být ve výjimečných případech doplněna věcným darem.</w:t>
      </w:r>
    </w:p>
    <w:p w:rsidR="0013375C" w:rsidRDefault="0013375C" w:rsidP="0013375C">
      <w:r>
        <w:t>Při porušení ustanovení školního řádu lze uložit žákovi:</w:t>
      </w:r>
    </w:p>
    <w:p w:rsidR="0013375C" w:rsidRDefault="0013375C" w:rsidP="0013375C">
      <w:pPr>
        <w:widowControl w:val="0"/>
        <w:numPr>
          <w:ilvl w:val="0"/>
          <w:numId w:val="1"/>
        </w:numPr>
        <w:tabs>
          <w:tab w:val="clear" w:pos="720"/>
          <w:tab w:val="left" w:pos="360"/>
        </w:tabs>
        <w:suppressAutoHyphens/>
        <w:ind w:left="360"/>
        <w:rPr>
          <w:rFonts w:cs="Tahoma"/>
          <w:lang/>
        </w:rPr>
      </w:pPr>
      <w:r>
        <w:rPr>
          <w:rFonts w:cs="Tahoma"/>
          <w:lang/>
        </w:rPr>
        <w:t>napomenutí třídního učitele</w:t>
      </w:r>
    </w:p>
    <w:p w:rsidR="0013375C" w:rsidRDefault="0013375C" w:rsidP="0013375C">
      <w:pPr>
        <w:widowControl w:val="0"/>
        <w:numPr>
          <w:ilvl w:val="0"/>
          <w:numId w:val="1"/>
        </w:numPr>
        <w:tabs>
          <w:tab w:val="clear" w:pos="720"/>
          <w:tab w:val="left" w:pos="360"/>
        </w:tabs>
        <w:suppressAutoHyphens/>
        <w:ind w:left="360"/>
        <w:rPr>
          <w:rFonts w:cs="Tahoma"/>
          <w:lang/>
        </w:rPr>
      </w:pPr>
      <w:r>
        <w:rPr>
          <w:rFonts w:cs="Tahoma"/>
          <w:lang/>
        </w:rPr>
        <w:t>důtku třídního učitele nebo ředitele školy</w:t>
      </w:r>
    </w:p>
    <w:p w:rsidR="0013375C" w:rsidRDefault="0013375C" w:rsidP="0013375C">
      <w:r>
        <w:t>Při posuzování stupně se vychází ze závažnosti provinění v oblasti vzájemných vztahů mezi spolužáky, připravenosti pomůcek a vypracování úkolů na vyučování, chování k pracovníkům školy a dodržování hygienických zásad.</w:t>
      </w:r>
    </w:p>
    <w:p w:rsidR="0013375C" w:rsidRDefault="0013375C" w:rsidP="0013375C">
      <w:r>
        <w:t>Ředitelské důtky projednává a schvaluje pedagogická rada, třídní důtky a napomenutí oznámí třídní učitel řediteli školy.</w:t>
      </w:r>
    </w:p>
    <w:p w:rsidR="0013375C" w:rsidRDefault="0013375C" w:rsidP="0013375C">
      <w:r>
        <w:t>Záznam bude proveden do žákovské knížky a katalogového listu (od 1. 9. 05 do matriky školy). Na vysvědčení se záznam neprovádí.</w:t>
      </w:r>
    </w:p>
    <w:p w:rsidR="0013375C" w:rsidRDefault="0013375C" w:rsidP="0013375C">
      <w:r>
        <w:t>Bodové hodnocení pro výchovná opatření :</w:t>
      </w:r>
    </w:p>
    <w:p w:rsidR="0013375C" w:rsidRDefault="0013375C" w:rsidP="0013375C">
      <w:pPr>
        <w:widowControl w:val="0"/>
        <w:numPr>
          <w:ilvl w:val="0"/>
          <w:numId w:val="2"/>
        </w:numPr>
        <w:tabs>
          <w:tab w:val="clear" w:pos="720"/>
          <w:tab w:val="left" w:pos="360"/>
        </w:tabs>
        <w:suppressAutoHyphens/>
        <w:ind w:left="360"/>
        <w:rPr>
          <w:rFonts w:cs="Tahoma"/>
          <w:lang/>
        </w:rPr>
      </w:pPr>
      <w:r>
        <w:rPr>
          <w:rFonts w:cs="Tahoma"/>
          <w:lang/>
        </w:rPr>
        <w:t>zapomenutí pomůcky    1 bod</w:t>
      </w:r>
    </w:p>
    <w:p w:rsidR="0013375C" w:rsidRDefault="0013375C" w:rsidP="0013375C">
      <w:pPr>
        <w:widowControl w:val="0"/>
        <w:numPr>
          <w:ilvl w:val="0"/>
          <w:numId w:val="2"/>
        </w:numPr>
        <w:tabs>
          <w:tab w:val="clear" w:pos="720"/>
          <w:tab w:val="left" w:pos="360"/>
        </w:tabs>
        <w:suppressAutoHyphens/>
        <w:ind w:left="360"/>
        <w:rPr>
          <w:rFonts w:cs="Tahoma"/>
          <w:lang/>
        </w:rPr>
      </w:pPr>
      <w:r>
        <w:rPr>
          <w:rFonts w:cs="Tahoma"/>
          <w:lang/>
        </w:rPr>
        <w:t>poznámka v ŽK             2 body</w:t>
      </w:r>
    </w:p>
    <w:p w:rsidR="0013375C" w:rsidRDefault="0013375C" w:rsidP="0013375C">
      <w:r>
        <w:t>Bodové rozmezí : 15 – 24 bodů    – důtka třídního učitele</w:t>
      </w:r>
    </w:p>
    <w:p w:rsidR="0013375C" w:rsidRDefault="0013375C" w:rsidP="0013375C">
      <w:r>
        <w:t xml:space="preserve">                              25 – 34 bodů   – důtka ředitele školy</w:t>
      </w:r>
    </w:p>
    <w:p w:rsidR="0013375C" w:rsidRDefault="0013375C" w:rsidP="0013375C">
      <w:r>
        <w:t xml:space="preserve">                              35 a více bodů – dvojka z chování</w:t>
      </w:r>
    </w:p>
    <w:p w:rsidR="0013375C" w:rsidRDefault="0013375C" w:rsidP="0013375C">
      <w:r>
        <w:t xml:space="preserve">Pokud na konci 1. nebo 2. pololetí celkový součet bodů přesáhne 70, bude navržena dvojka z chování a při </w:t>
      </w:r>
      <w:smartTag w:uri="urn:schemas-microsoft-com:office:smarttags" w:element="metricconverter">
        <w:smartTagPr>
          <w:attr w:name="ProductID" w:val="90 a"/>
        </w:smartTagPr>
        <w:r>
          <w:t>90 a</w:t>
        </w:r>
      </w:smartTag>
      <w:r>
        <w:t xml:space="preserve"> více bodech bude navržena trojka z chování. Hodnocení bude vycházet z komplexního posouzení všech výše uvedených podmínek.</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F – Hodnocení chování žáků na vysvědčení</w:t>
      </w:r>
    </w:p>
    <w:p w:rsidR="0013375C" w:rsidRDefault="0013375C" w:rsidP="0013375C">
      <w:r>
        <w:t xml:space="preserve">Hodnocení se týká chování žáků ve škole i na mimoškolních akcích pořádaných školou. Žák bude hodnocen známkou </w:t>
      </w:r>
      <w:r>
        <w:rPr>
          <w:b/>
          <w:bCs/>
        </w:rPr>
        <w:t>1</w:t>
      </w:r>
      <w:r>
        <w:t xml:space="preserve"> – velmi dobré, v případě bezproblémového dodržování ustanovení školního řádu (ukázněný, připravený na vyučování, s dobrým vztahem ke spolužákům a zaměstnancům školy atd.).</w:t>
      </w:r>
    </w:p>
    <w:p w:rsidR="0013375C" w:rsidRDefault="0013375C" w:rsidP="0013375C">
      <w:r>
        <w:t xml:space="preserve">Známkou </w:t>
      </w:r>
      <w:r>
        <w:rPr>
          <w:b/>
          <w:bCs/>
        </w:rPr>
        <w:t xml:space="preserve">2 </w:t>
      </w:r>
      <w:r>
        <w:t>– uspokojivé bude hodnoceno chování žáka, který v hodinách nebo o přestávkách po napomenutí opakovaně porušuje školní řád např. - nepřipravenost na vyučování (zapomínání pomůcek nevypracované domácí úkoly), drobná šikana spolužáků, odmlouvání při jednání se zaměstnanci školy, krátkodobá jednorázová neomluvená nepřítomnost na vyučování do 10 hodin, drobná krádež věcí spolužákům nebo zaměstnancům školy do hodnoty 100,- Kč, kouření v budově školy.</w:t>
      </w:r>
    </w:p>
    <w:p w:rsidR="0013375C" w:rsidRDefault="0013375C" w:rsidP="0013375C">
      <w:r>
        <w:t>Známkou</w:t>
      </w:r>
      <w:r>
        <w:rPr>
          <w:b/>
          <w:bCs/>
        </w:rPr>
        <w:t xml:space="preserve"> 3</w:t>
      </w:r>
      <w:r>
        <w:t xml:space="preserve"> – neuspokojivé bude hodnoceno chování žáka, který hrubým způsobem opakovaně porušuje školní řád např. - urážlivé slovní napadení zaměstnance školy, záměrný fyzický útok na </w:t>
      </w:r>
      <w:r>
        <w:lastRenderedPageBreak/>
        <w:t>spolužáky nebo zaměstnance, držení, používání a distribuce návykových látek v budově školy a na akcích pořádaných školou, opakovaná neomluvená nepřítomnost na vyučování – více než 10 hodin, projev rasové a náboženské nesnášenlivosti hrubě porušující práva spolužáků, krádež cenných věcí spolužáků nebo zaměstnanců školy převyšující částku 100,- Kč.</w:t>
      </w:r>
    </w:p>
    <w:p w:rsidR="0013375C" w:rsidRDefault="0013375C" w:rsidP="0013375C">
      <w:r>
        <w:t>Hodnocení chování žáků na vysvědčení bude předmětem jednání pedagogické rady, která svým hlasováním schválí udělení známky uspokojivé nebo neuspokojivé.</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G – Způsoby hodnocení vzdělávání žáka na vysvědčení</w:t>
      </w:r>
    </w:p>
    <w:p w:rsidR="0013375C" w:rsidRDefault="0013375C" w:rsidP="0013375C">
      <w:pPr>
        <w:rPr>
          <w:rFonts w:cs="Tahoma"/>
          <w:b/>
          <w:bCs/>
          <w:sz w:val="28"/>
          <w:szCs w:val="28"/>
          <w:lang/>
        </w:rPr>
      </w:pPr>
    </w:p>
    <w:p w:rsidR="0013375C" w:rsidRPr="00C02D2E" w:rsidRDefault="0013375C" w:rsidP="0013375C">
      <w:pPr>
        <w:rPr>
          <w:b/>
        </w:rPr>
      </w:pPr>
      <w:r w:rsidRPr="00C02D2E">
        <w:rPr>
          <w:b/>
        </w:rPr>
        <w:t>Stupn</w:t>
      </w:r>
      <w:r>
        <w:rPr>
          <w:b/>
        </w:rPr>
        <w:t xml:space="preserve">ě hodnocení prospěchu </w:t>
      </w:r>
      <w:r w:rsidRPr="00C02D2E">
        <w:rPr>
          <w:b/>
        </w:rPr>
        <w:t>v případě použití klas</w:t>
      </w:r>
      <w:r>
        <w:rPr>
          <w:b/>
        </w:rPr>
        <w:t>ifikace a jejich charakteristika</w:t>
      </w:r>
      <w:r w:rsidRPr="00C02D2E">
        <w:rPr>
          <w:b/>
        </w:rPr>
        <w:t>, včetně předem stanovených kritérií</w:t>
      </w:r>
    </w:p>
    <w:p w:rsidR="0013375C" w:rsidRDefault="0013375C" w:rsidP="0013375C">
      <w:pPr>
        <w:rPr>
          <w:b/>
        </w:rPr>
      </w:pPr>
    </w:p>
    <w:p w:rsidR="0013375C" w:rsidRPr="00C02D2E" w:rsidRDefault="0013375C" w:rsidP="0013375C">
      <w:pPr>
        <w:rPr>
          <w:b/>
        </w:rPr>
      </w:pPr>
      <w:r w:rsidRPr="00C02D2E">
        <w:rPr>
          <w:b/>
        </w:rPr>
        <w:t>Stupně hodnocení prospěchu</w:t>
      </w:r>
    </w:p>
    <w:p w:rsidR="0013375C" w:rsidRDefault="0013375C" w:rsidP="0013375C">
      <w:r>
        <w:t>1. Výsledky vzdělávání žáka v jednotlivých  předmětech stanovených školním vzdělávacím programem se v případě použití klasifikace hodnotí na vysvědčení stupni prospěchu:</w:t>
      </w:r>
    </w:p>
    <w:p w:rsidR="0013375C" w:rsidRDefault="0013375C" w:rsidP="0013375C">
      <w:r>
        <w:t>1 – výborný,</w:t>
      </w:r>
    </w:p>
    <w:p w:rsidR="0013375C" w:rsidRDefault="0013375C" w:rsidP="0013375C">
      <w:r>
        <w:t>2 – chvalitebný,</w:t>
      </w:r>
    </w:p>
    <w:p w:rsidR="0013375C" w:rsidRDefault="0013375C" w:rsidP="0013375C">
      <w:r>
        <w:t>3 – dobrý,</w:t>
      </w:r>
    </w:p>
    <w:p w:rsidR="0013375C" w:rsidRDefault="0013375C" w:rsidP="0013375C">
      <w:r>
        <w:t>4 – dostatečný,</w:t>
      </w:r>
    </w:p>
    <w:p w:rsidR="0013375C" w:rsidRDefault="0013375C" w:rsidP="0013375C">
      <w:r>
        <w:t>5 – nedostatečný.</w:t>
      </w:r>
    </w:p>
    <w:p w:rsidR="0013375C" w:rsidRDefault="0013375C" w:rsidP="0013375C">
      <w:r>
        <w:t>Jestliže je žák z výuky některého předmětu v prvním nebo ve druhém pololetí uvolněn, uvádí se na vysvědčení místo hodnocení slovo "uvolněn(a)".</w:t>
      </w:r>
    </w:p>
    <w:p w:rsidR="0013375C" w:rsidRDefault="0013375C" w:rsidP="0013375C">
      <w:r>
        <w:t xml:space="preserve">2. Pro potřeby klasifikace se předměty dělí do tří skupin: </w:t>
      </w:r>
    </w:p>
    <w:p w:rsidR="0013375C" w:rsidRDefault="0013375C" w:rsidP="0013375C">
      <w:r>
        <w:t xml:space="preserve">- předměty s převahou teoretického zaměření, </w:t>
      </w:r>
    </w:p>
    <w:p w:rsidR="0013375C" w:rsidRDefault="0013375C" w:rsidP="0013375C">
      <w:r>
        <w:t xml:space="preserve">- předměty s převahou praktických činností a </w:t>
      </w:r>
    </w:p>
    <w:p w:rsidR="0013375C" w:rsidRDefault="0013375C" w:rsidP="0013375C">
      <w:r>
        <w:t xml:space="preserve">- předměty s převahou výchovného a uměleckého odborného zaměření. </w:t>
      </w:r>
    </w:p>
    <w:p w:rsidR="0013375C" w:rsidRDefault="0013375C" w:rsidP="0013375C">
      <w: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13375C" w:rsidRDefault="0013375C" w:rsidP="0013375C">
      <w:pPr>
        <w:rPr>
          <w:b/>
        </w:rPr>
      </w:pPr>
    </w:p>
    <w:p w:rsidR="0013375C" w:rsidRPr="00C02D2E" w:rsidRDefault="0013375C" w:rsidP="0013375C">
      <w:pPr>
        <w:rPr>
          <w:b/>
        </w:rPr>
      </w:pPr>
      <w:r w:rsidRPr="00C02D2E">
        <w:rPr>
          <w:b/>
        </w:rPr>
        <w:t>Klasifikace ve vyučovacích předmětech s převahou teoretického zaměření</w:t>
      </w:r>
    </w:p>
    <w:p w:rsidR="0013375C" w:rsidRDefault="0013375C" w:rsidP="0013375C">
      <w:r>
        <w:t>Převahu teoretického zaměření mají jazykové, společenskovědní, přírodovědné předměty a matematika.</w:t>
      </w:r>
    </w:p>
    <w:p w:rsidR="0013375C" w:rsidRDefault="0013375C" w:rsidP="0013375C">
      <w:r>
        <w:t xml:space="preserve">Při klasifikaci výsledků ve vyučovacích předmětech s převahou teoretického zaměření se v souladu s požadavky učebních osnov hodnotí: </w:t>
      </w:r>
    </w:p>
    <w:p w:rsidR="0013375C" w:rsidRDefault="0013375C" w:rsidP="0013375C">
      <w:r>
        <w:t>- ucelenost, přesnost a trvalost osvojení požadovaných poznatků, faktů, pojmů, definic, zákonitostí a vztahů, kvalita a rozsah získaných dovedností vykonávat požadované intelektuální a motorické činnosti,</w:t>
      </w:r>
    </w:p>
    <w:p w:rsidR="0013375C" w:rsidRDefault="0013375C" w:rsidP="0013375C">
      <w:r>
        <w:t>- schopnost uplatňovat osvojené poznatky a dovednosti při řešení teoretických a praktických úkolů, při výkladu a hodnocení společenských a přírodních jevů a zákonitostí,</w:t>
      </w:r>
    </w:p>
    <w:p w:rsidR="0013375C" w:rsidRDefault="0013375C" w:rsidP="0013375C">
      <w:r>
        <w:t>- kvalita myšlení, především jeho logika, samostatnost a tvořivost,</w:t>
      </w:r>
    </w:p>
    <w:p w:rsidR="0013375C" w:rsidRDefault="0013375C" w:rsidP="0013375C">
      <w:r>
        <w:t>- aktivita v přístupu k činnostem, zájem o ně a vztah k nim,</w:t>
      </w:r>
    </w:p>
    <w:p w:rsidR="0013375C" w:rsidRDefault="0013375C" w:rsidP="0013375C">
      <w:r>
        <w:t>- přesnost, výstižnost a odborná i jazyková správnost ústního a písemného projevu,</w:t>
      </w:r>
    </w:p>
    <w:p w:rsidR="0013375C" w:rsidRDefault="0013375C" w:rsidP="0013375C">
      <w:r>
        <w:t>- kvalita výsledků činností,</w:t>
      </w:r>
    </w:p>
    <w:p w:rsidR="0013375C" w:rsidRDefault="0013375C" w:rsidP="0013375C">
      <w:r>
        <w:t>- osvojení účinných metod samostatného studia.</w:t>
      </w:r>
    </w:p>
    <w:p w:rsidR="0013375C" w:rsidRDefault="0013375C" w:rsidP="0013375C">
      <w:r>
        <w:t>Výchovně vzdělávací výsledky se klasifikují podle těchto kritérií:</w:t>
      </w:r>
    </w:p>
    <w:p w:rsidR="0013375C" w:rsidRDefault="0013375C" w:rsidP="0013375C">
      <w:r>
        <w:t>Stupeň 1 (výborný)</w:t>
      </w:r>
    </w:p>
    <w:p w:rsidR="0013375C" w:rsidRDefault="0013375C" w:rsidP="0013375C">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w:t>
      </w:r>
      <w:r>
        <w:lastRenderedPageBreak/>
        <w:t>samostatnost a tvořivost. Jeho ústní a písemný projev je správný, přesný a výstižný. Grafický projev je přesný a estetický. Výsledky jeho činnosti jsou kvalitní, pouze s menšími nedostatky. Je schopen samostatně studovat vhodné texty.</w:t>
      </w:r>
    </w:p>
    <w:p w:rsidR="0013375C" w:rsidRDefault="0013375C" w:rsidP="0013375C">
      <w:r>
        <w:t>Stupeň 2 (chvalitebný)</w:t>
      </w:r>
    </w:p>
    <w:p w:rsidR="0013375C" w:rsidRDefault="0013375C" w:rsidP="0013375C">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13375C" w:rsidRDefault="0013375C" w:rsidP="0013375C">
      <w:r>
        <w:t>Stupeň 3 (dobrý)</w:t>
      </w:r>
    </w:p>
    <w:p w:rsidR="0013375C" w:rsidRDefault="0013375C" w:rsidP="0013375C">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13375C" w:rsidRDefault="0013375C" w:rsidP="0013375C">
      <w:r>
        <w:t>Stupeň 4 (dostatečný)</w:t>
      </w:r>
    </w:p>
    <w:p w:rsidR="0013375C" w:rsidRDefault="0013375C" w:rsidP="0013375C">
      <w:r>
        <w:t>Žák má v ucelenosti, přesnosti a úplnosti osvojení si požadovaných poznatků závažné mezery. Při provádění požadovaných intelektuálních a motorických činností je málo</w:t>
      </w:r>
    </w:p>
    <w:p w:rsidR="0013375C" w:rsidRDefault="0013375C" w:rsidP="0013375C">
      <w: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13375C" w:rsidRDefault="0013375C" w:rsidP="0013375C">
      <w:r>
        <w:t>Stupeň 5 (nedostatečný)</w:t>
      </w:r>
    </w:p>
    <w:p w:rsidR="0013375C" w:rsidRDefault="0013375C" w:rsidP="0013375C">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13375C" w:rsidRDefault="0013375C" w:rsidP="0013375C">
      <w:pPr>
        <w:rPr>
          <w:b/>
        </w:rPr>
      </w:pPr>
    </w:p>
    <w:p w:rsidR="0013375C" w:rsidRPr="00C02D2E" w:rsidRDefault="0013375C" w:rsidP="0013375C">
      <w:pPr>
        <w:rPr>
          <w:b/>
        </w:rPr>
      </w:pPr>
      <w:r w:rsidRPr="00C02D2E">
        <w:rPr>
          <w:b/>
        </w:rPr>
        <w:t>Klasifikace ve vyučovacích předmětech s převahou praktického zaměření.</w:t>
      </w:r>
    </w:p>
    <w:p w:rsidR="0013375C" w:rsidRPr="009E6C6B" w:rsidRDefault="0013375C" w:rsidP="0013375C">
      <w:r>
        <w:t>K těmto předmětům patří</w:t>
      </w:r>
      <w:r w:rsidRPr="009E6C6B">
        <w:t xml:space="preserve"> pracovní vyučování, pracovní činnosti.</w:t>
      </w:r>
    </w:p>
    <w:p w:rsidR="0013375C" w:rsidRDefault="0013375C" w:rsidP="0013375C">
      <w:r>
        <w:t>Při klasifikaci v předmětech uvedených v s převahou praktického zaměření v souladu s požadavky učebních osnov se hodnotí:</w:t>
      </w:r>
    </w:p>
    <w:p w:rsidR="0013375C" w:rsidRDefault="0013375C" w:rsidP="0013375C">
      <w:r>
        <w:t>- vztah k práci, k pracovnímu kolektivu a k praktickým činnostem,</w:t>
      </w:r>
    </w:p>
    <w:p w:rsidR="0013375C" w:rsidRDefault="0013375C" w:rsidP="0013375C">
      <w:r>
        <w:t>- osvojení praktických dovedností a návyků, zvládnutí účelných způsobů práce,</w:t>
      </w:r>
    </w:p>
    <w:p w:rsidR="0013375C" w:rsidRDefault="0013375C" w:rsidP="0013375C">
      <w:r>
        <w:t>- využití získaných teoretických vědomostí v praktických činnostech,</w:t>
      </w:r>
    </w:p>
    <w:p w:rsidR="0013375C" w:rsidRDefault="0013375C" w:rsidP="0013375C">
      <w:r>
        <w:t>- aktivita, samostatnost, tvořivost, iniciativa v praktických činnostech,</w:t>
      </w:r>
    </w:p>
    <w:p w:rsidR="0013375C" w:rsidRDefault="0013375C" w:rsidP="0013375C">
      <w:r>
        <w:t>- kvalita výsledků činností,</w:t>
      </w:r>
    </w:p>
    <w:p w:rsidR="0013375C" w:rsidRDefault="0013375C" w:rsidP="0013375C">
      <w:r>
        <w:t>- organizace vlastní práce a pracoviště, udržování pořádku na pracovišti,</w:t>
      </w:r>
    </w:p>
    <w:p w:rsidR="0013375C" w:rsidRDefault="0013375C" w:rsidP="0013375C">
      <w:r>
        <w:lastRenderedPageBreak/>
        <w:t>- dodržování předpisů o bezpečnosti a ochraně zdraví při práci a péče o životní prostředí,</w:t>
      </w:r>
    </w:p>
    <w:p w:rsidR="0013375C" w:rsidRDefault="0013375C" w:rsidP="0013375C">
      <w:r>
        <w:t>- hospodárné využívání surovin, materiálů, energie, překonávání překážek v práci,</w:t>
      </w:r>
    </w:p>
    <w:p w:rsidR="0013375C" w:rsidRDefault="0013375C" w:rsidP="0013375C">
      <w:r>
        <w:t>- obsluha a údržba laboratorních zařízení a pomůcek, nástrojů, nářadí a měřidel.</w:t>
      </w:r>
    </w:p>
    <w:p w:rsidR="0013375C" w:rsidRDefault="0013375C" w:rsidP="0013375C"/>
    <w:p w:rsidR="0013375C" w:rsidRDefault="0013375C" w:rsidP="0013375C">
      <w:r>
        <w:t>Výchovně vzdělávací výsledky se klasifikují podle těchto kritérií:</w:t>
      </w:r>
    </w:p>
    <w:p w:rsidR="0013375C" w:rsidRDefault="0013375C" w:rsidP="0013375C">
      <w:r>
        <w:t>Stupeň 1 (výborný)</w:t>
      </w:r>
    </w:p>
    <w:p w:rsidR="0013375C" w:rsidRDefault="0013375C" w:rsidP="0013375C">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13375C" w:rsidRDefault="0013375C" w:rsidP="0013375C">
      <w:r>
        <w:t>Stupeň 2 (chvalitebný)</w:t>
      </w:r>
    </w:p>
    <w:p w:rsidR="0013375C" w:rsidRDefault="0013375C" w:rsidP="0013375C">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13375C" w:rsidRDefault="0013375C" w:rsidP="0013375C">
      <w:r>
        <w:t>Stupeň 3 (dobrý)</w:t>
      </w:r>
    </w:p>
    <w:p w:rsidR="0013375C" w:rsidRDefault="0013375C" w:rsidP="0013375C">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13375C" w:rsidRDefault="0013375C" w:rsidP="0013375C">
      <w:r>
        <w:t>Stupeň 4 (dostatečný)</w:t>
      </w:r>
    </w:p>
    <w:p w:rsidR="0013375C" w:rsidRDefault="0013375C" w:rsidP="0013375C">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13375C" w:rsidRDefault="0013375C" w:rsidP="0013375C">
      <w:r>
        <w:t>Stupeň 5 (nedostatečný)</w:t>
      </w:r>
    </w:p>
    <w:p w:rsidR="0013375C" w:rsidRDefault="0013375C" w:rsidP="0013375C">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13375C" w:rsidRDefault="0013375C" w:rsidP="0013375C">
      <w:pPr>
        <w:rPr>
          <w:b/>
        </w:rPr>
      </w:pPr>
    </w:p>
    <w:p w:rsidR="0013375C" w:rsidRPr="00C02D2E" w:rsidRDefault="0013375C" w:rsidP="0013375C">
      <w:pPr>
        <w:rPr>
          <w:b/>
        </w:rPr>
      </w:pPr>
      <w:r w:rsidRPr="00C02D2E">
        <w:rPr>
          <w:b/>
        </w:rPr>
        <w:t>Klasifikace ve vyučovacích předmětech s převahou výchovného zaměření</w:t>
      </w:r>
    </w:p>
    <w:p w:rsidR="0013375C" w:rsidRDefault="0013375C" w:rsidP="0013375C">
      <w:r>
        <w:t>Převahu výchovného zaměření mají: výtvarná výchova, hudební výchova, rodinná, občanská a tělesná a výchova.</w:t>
      </w:r>
    </w:p>
    <w:p w:rsidR="0013375C" w:rsidRDefault="0013375C" w:rsidP="0013375C">
      <w:r>
        <w:t>Žák se v tělesné výchově při částečném uvolnění nebo úlevách doporučených lékařem klasifikuje s přihlédnutím ke zdravotnímu stavu.</w:t>
      </w:r>
    </w:p>
    <w:p w:rsidR="0013375C" w:rsidRDefault="0013375C" w:rsidP="0013375C">
      <w:r>
        <w:t>Při klasifikaci v předmětech s převahou výchovného zaměření se v souladu s požadavky učebních osnov hodnotí:</w:t>
      </w:r>
    </w:p>
    <w:p w:rsidR="0013375C" w:rsidRDefault="0013375C" w:rsidP="0013375C">
      <w:r>
        <w:t>- stupeň tvořivosti a samostatnosti projevu,</w:t>
      </w:r>
    </w:p>
    <w:p w:rsidR="0013375C" w:rsidRDefault="0013375C" w:rsidP="0013375C">
      <w:r>
        <w:t>- osvojení potřebných vědomostí, zkušeností, činností a jejich tvořivá aplikace,</w:t>
      </w:r>
    </w:p>
    <w:p w:rsidR="0013375C" w:rsidRDefault="0013375C" w:rsidP="0013375C">
      <w:r>
        <w:t>- poznání zákonitostí daných činností a jejich uplatňování ve vlastní činnosti,</w:t>
      </w:r>
    </w:p>
    <w:p w:rsidR="0013375C" w:rsidRDefault="0013375C" w:rsidP="0013375C">
      <w:r>
        <w:t>- kvalita projevu,</w:t>
      </w:r>
    </w:p>
    <w:p w:rsidR="0013375C" w:rsidRDefault="0013375C" w:rsidP="0013375C">
      <w:r>
        <w:t>- vztah žáka k činnostem a zájem o ně,</w:t>
      </w:r>
    </w:p>
    <w:p w:rsidR="0013375C" w:rsidRDefault="0013375C" w:rsidP="0013375C">
      <w:r>
        <w:t>- estetické vnímání, přístup k uměleckému dílu a k estetice ostatní společnosti,</w:t>
      </w:r>
    </w:p>
    <w:p w:rsidR="0013375C" w:rsidRDefault="0013375C" w:rsidP="0013375C">
      <w:r>
        <w:t>- v tělesné výchově s přihlédnutím ke zdravotnímu stavu žáka všeobecná, tělesná zdatnost, výkonnost a jeho péče o vlastní zdraví.</w:t>
      </w:r>
    </w:p>
    <w:p w:rsidR="0013375C" w:rsidRDefault="0013375C" w:rsidP="0013375C">
      <w:r>
        <w:t>Výchovně vzdělávací výsledky se klasifikují podle těchto kritérií:</w:t>
      </w:r>
    </w:p>
    <w:p w:rsidR="0013375C" w:rsidRDefault="0013375C" w:rsidP="0013375C">
      <w:r>
        <w:t>Stupeň 1 (výborný)</w:t>
      </w:r>
    </w:p>
    <w:p w:rsidR="0013375C" w:rsidRDefault="0013375C" w:rsidP="0013375C">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13375C" w:rsidRDefault="0013375C" w:rsidP="0013375C">
      <w:r>
        <w:t>Stupeň 2 (chvalitebný)</w:t>
      </w:r>
    </w:p>
    <w:p w:rsidR="0013375C" w:rsidRDefault="0013375C" w:rsidP="0013375C">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13375C" w:rsidRDefault="0013375C" w:rsidP="0013375C">
      <w:r>
        <w:t>Stupeň 3 (dobrý)</w:t>
      </w:r>
    </w:p>
    <w:p w:rsidR="0013375C" w:rsidRDefault="0013375C" w:rsidP="0013375C">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13375C" w:rsidRDefault="0013375C" w:rsidP="0013375C">
      <w:r>
        <w:t>Stupeň 4 (dostatečný)</w:t>
      </w:r>
    </w:p>
    <w:p w:rsidR="0013375C" w:rsidRDefault="0013375C" w:rsidP="0013375C">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13375C" w:rsidRDefault="0013375C" w:rsidP="0013375C">
      <w:r>
        <w:t>Stupeň 5 (nedostatečný)</w:t>
      </w:r>
    </w:p>
    <w:p w:rsidR="0013375C" w:rsidRDefault="0013375C" w:rsidP="0013375C">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13375C" w:rsidRDefault="0013375C" w:rsidP="0013375C">
      <w:pPr>
        <w:rPr>
          <w:rFonts w:cs="Tahoma"/>
          <w:b/>
          <w:bCs/>
          <w:sz w:val="28"/>
          <w:szCs w:val="28"/>
          <w:lang/>
        </w:rPr>
      </w:pPr>
    </w:p>
    <w:p w:rsidR="0013375C" w:rsidRDefault="0013375C" w:rsidP="0013375C">
      <w:pPr>
        <w:rPr>
          <w:rFonts w:cs="Tahoma"/>
          <w:lang/>
        </w:rPr>
      </w:pPr>
      <w:r>
        <w:rPr>
          <w:rFonts w:cs="Tahoma"/>
          <w:lang/>
        </w:rPr>
        <w:t>Na vysvědčení u žáků prvního stupně je stupeň prospěchu vyjádřen číslicí.</w:t>
      </w:r>
    </w:p>
    <w:p w:rsidR="0013375C" w:rsidRDefault="0013375C" w:rsidP="0013375C">
      <w:pPr>
        <w:rPr>
          <w:rFonts w:cs="Tahoma"/>
          <w:lang/>
        </w:rPr>
      </w:pPr>
      <w:r>
        <w:rPr>
          <w:rFonts w:cs="Tahoma"/>
          <w:lang/>
        </w:rPr>
        <w:t>Na vysvědčení u žáků druhého stupně je stupeň prospěchu vyjádřen slovně.</w:t>
      </w:r>
    </w:p>
    <w:p w:rsidR="0013375C" w:rsidRDefault="0013375C" w:rsidP="0013375C">
      <w:pPr>
        <w:rPr>
          <w:rFonts w:cs="Tahoma"/>
          <w:lang/>
        </w:rPr>
      </w:pPr>
      <w:r>
        <w:rPr>
          <w:rFonts w:cs="Tahoma"/>
          <w:lang/>
        </w:rPr>
        <w:t>Slovní hodnocení vyjadřuje úroveň vzdělání ve vztahu k požadavkům osnov v daném předmětu, osobnostním a zdravotním předpokladům žáka. Hodnotí se píle a přístup k probírané látce. Pro další vývoj žáka se uvedou doporučující opatření, předcházející případný neúspěch při zvládnutí požadavků v daném předmětu.</w:t>
      </w:r>
    </w:p>
    <w:p w:rsidR="0013375C" w:rsidRDefault="0013375C" w:rsidP="0013375C">
      <w:pPr>
        <w:rPr>
          <w:rFonts w:cs="Tahoma"/>
          <w:lang/>
        </w:rPr>
      </w:pPr>
      <w:r>
        <w:rPr>
          <w:rFonts w:cs="Tahoma"/>
          <w:lang/>
        </w:rPr>
        <w:lastRenderedPageBreak/>
        <w:t>Oba způsoby hodnocení je možno na vysvědčení kombinovat.</w:t>
      </w:r>
    </w:p>
    <w:p w:rsidR="0013375C" w:rsidRDefault="0013375C" w:rsidP="0013375C">
      <w:pPr>
        <w:rPr>
          <w:rFonts w:cs="Tahoma"/>
          <w:lang/>
        </w:rPr>
      </w:pPr>
      <w:r>
        <w:rPr>
          <w:rFonts w:cs="Tahoma"/>
          <w:lang/>
        </w:rPr>
        <w:t>Pro záznam stupně klasifikace do katalogových listů nebo školní matriky se slovní hodnocení vyjádří též číslicí. Slovní hodnocení bude použito u integrovaných žáků na žádost rodičů.</w:t>
      </w: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H – Celkové hodnocení žáka se na vysvědčení vyjadřuje stupni</w:t>
      </w:r>
    </w:p>
    <w:p w:rsidR="0013375C" w:rsidRDefault="0013375C" w:rsidP="0013375C">
      <w:pPr>
        <w:rPr>
          <w:rFonts w:cs="Tahoma"/>
          <w:lang/>
        </w:rPr>
      </w:pPr>
      <w:r>
        <w:rPr>
          <w:rFonts w:cs="Tahoma"/>
          <w:lang/>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Pr>
            <w:rFonts w:cs="Tahoma"/>
            <w:lang/>
          </w:rPr>
          <w:t>1,5 a</w:t>
        </w:r>
      </w:smartTag>
      <w:r>
        <w:rPr>
          <w:rFonts w:cs="Tahoma"/>
          <w:lang/>
        </w:rPr>
        <w:t xml:space="preserve"> jeho chování je hodnoceno stupněm velmi dobré, v případě použití slovního hodnocení nebo kombinace slovního hodnocení a klasifikace postupuje škola podle pravidel hodnocení žáků podle § 14 odst. 1 písm. e),</w:t>
      </w:r>
    </w:p>
    <w:p w:rsidR="0013375C" w:rsidRDefault="0013375C" w:rsidP="0013375C">
      <w:pPr>
        <w:rPr>
          <w:rFonts w:cs="Tahoma"/>
          <w:lang/>
        </w:rPr>
      </w:pPr>
      <w:r>
        <w:rPr>
          <w:rFonts w:cs="Tahoma"/>
          <w:lang/>
        </w:rPr>
        <w:t>b) prospěl (a), není-li v žádném z povinných předmětů stanovených školním vzdělávacím programem hodnocen na vysvědčení stupněm prospěchu 5 – nedostatečný nebo odpovídajícím slovním hodnocením,</w:t>
      </w:r>
    </w:p>
    <w:p w:rsidR="0013375C" w:rsidRDefault="0013375C" w:rsidP="0013375C">
      <w:pPr>
        <w:tabs>
          <w:tab w:val="left" w:pos="720"/>
        </w:tabs>
        <w:rPr>
          <w:rFonts w:cs="Tahoma"/>
          <w:lang/>
        </w:rPr>
      </w:pPr>
      <w:r>
        <w:rPr>
          <w:rFonts w:cs="Tahoma"/>
          <w:lang/>
        </w:rPr>
        <w:t>c) neprospěl (a), je-li v některém z povinných předmětů stanovených školním vzdělávacím programem hodnocen na vysvědčení stupněm prospěchu 5 – nedostatečný nebo odpovídajícím slovním hodnocením.</w:t>
      </w:r>
    </w:p>
    <w:p w:rsidR="0013375C" w:rsidRDefault="0013375C" w:rsidP="0013375C">
      <w:pPr>
        <w:rPr>
          <w:rFonts w:cs="Tahoma"/>
          <w:lang/>
        </w:rPr>
      </w:pPr>
      <w:r>
        <w:rPr>
          <w:rFonts w:cs="Tahoma"/>
          <w:lang/>
        </w:rPr>
        <w:t>Výsledky práce v zájmových útvarech se hodnotí motivačním diplomem.</w:t>
      </w:r>
    </w:p>
    <w:p w:rsidR="0013375C" w:rsidRDefault="0013375C" w:rsidP="0013375C">
      <w:pPr>
        <w:rPr>
          <w:rFonts w:cs="Tahoma"/>
          <w:b/>
          <w:bCs/>
          <w:sz w:val="28"/>
          <w:szCs w:val="28"/>
          <w:lang/>
        </w:rPr>
      </w:pPr>
    </w:p>
    <w:p w:rsidR="0013375C" w:rsidRDefault="0013375C" w:rsidP="0013375C">
      <w:pPr>
        <w:rPr>
          <w:rFonts w:cs="Tahoma"/>
          <w:b/>
          <w:bCs/>
          <w:sz w:val="28"/>
          <w:szCs w:val="28"/>
          <w:lang/>
        </w:rPr>
      </w:pPr>
    </w:p>
    <w:p w:rsidR="0013375C" w:rsidRDefault="0013375C" w:rsidP="0013375C">
      <w:pPr>
        <w:rPr>
          <w:rFonts w:cs="Tahoma"/>
          <w:b/>
          <w:bCs/>
          <w:sz w:val="28"/>
          <w:szCs w:val="28"/>
          <w:lang/>
        </w:rPr>
      </w:pPr>
    </w:p>
    <w:p w:rsidR="0013375C" w:rsidRDefault="0013375C" w:rsidP="0013375C">
      <w:pPr>
        <w:rPr>
          <w:rFonts w:cs="Tahoma"/>
          <w:b/>
          <w:bCs/>
          <w:sz w:val="28"/>
          <w:szCs w:val="28"/>
          <w:lang/>
        </w:rPr>
      </w:pPr>
    </w:p>
    <w:p w:rsidR="0013375C" w:rsidRDefault="0013375C" w:rsidP="0013375C">
      <w:pPr>
        <w:rPr>
          <w:rFonts w:cs="Tahoma"/>
          <w:b/>
          <w:bCs/>
          <w:sz w:val="28"/>
          <w:szCs w:val="28"/>
          <w:lang/>
        </w:rPr>
      </w:pPr>
      <w:r>
        <w:rPr>
          <w:rFonts w:cs="Tahoma"/>
          <w:b/>
          <w:bCs/>
          <w:sz w:val="28"/>
          <w:szCs w:val="28"/>
          <w:lang/>
        </w:rPr>
        <w:t xml:space="preserve">CH- Opravné zkoušky </w:t>
      </w:r>
    </w:p>
    <w:p w:rsidR="0013375C" w:rsidRDefault="0013375C" w:rsidP="0013375C">
      <w:pPr>
        <w:rPr>
          <w:rFonts w:cs="Tahoma"/>
          <w:lang/>
        </w:rPr>
      </w:pPr>
      <w:r>
        <w:rPr>
          <w:rFonts w:cs="Tahoma"/>
          <w:lang/>
        </w:rPr>
        <w:t>Právo konat opravnou zkoušku mají žáci, kteří neprospěli nejvýše ze dvou povinných předmětů, mimo předmětů výchovného zaměření. Z výchovných předmětů, ve kterých byl prospěch nedostatečný, žák opravné zkoušky nekoná. Tento důvod nemůže být příčinou opakování ročníku. Žák, který neprospěl ze tří a více povinných předmětů (mimo předměty výchovného zaměření), neprospěl u opravných zkoušek nebo se k opravným zkouškám nedostavil a z tohoto důvodu byl hodnocen nedostatečně, ročník opakuje. V případě, že na daném stupni opakoval ročník, postoupí do vyššího ročníku bez ohledu na prospěch – opravné zkoušky nekoná. Termín opravných zkoušek stanoví ředitel školy v termínu do 31. 8., v odůvodnitelných případech do 15. 9. Zkušební komisi jmenuje ředitel školy. Do doby absolvování opravné zkoušky bude žákovi vydáno vysvědčení s nedostatečným prospěchem s udáním termínu konání opravné zkoušky. Nové vysvědčení bude žákovi vydáno po absolvování opravných zkoušek. Termín vydání vysvědčení bude totožný s datem poslední opravné zkoušky.</w:t>
      </w:r>
    </w:p>
    <w:p w:rsidR="0013375C" w:rsidRDefault="0013375C" w:rsidP="0013375C"/>
    <w:p w:rsidR="0013375C" w:rsidRDefault="0013375C" w:rsidP="0013375C"/>
    <w:p w:rsidR="0013375C" w:rsidRDefault="0013375C">
      <w:bookmarkStart w:id="0" w:name="_GoBack"/>
      <w:bookmarkEnd w:id="0"/>
    </w:p>
    <w:sectPr w:rsidR="0013375C" w:rsidSect="00BF4FA6">
      <w:type w:val="continuous"/>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52" w:rsidRDefault="00047652" w:rsidP="00F248D8">
      <w:r>
        <w:separator/>
      </w:r>
    </w:p>
  </w:endnote>
  <w:endnote w:type="continuationSeparator" w:id="0">
    <w:p w:rsidR="00047652" w:rsidRDefault="00047652" w:rsidP="00F2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ro">
    <w:altName w:val="Times New Roman"/>
    <w:panose1 w:val="00000000000000000000"/>
    <w:charset w:val="00"/>
    <w:family w:val="roman"/>
    <w:notTrueType/>
    <w:pitch w:val="default"/>
  </w:font>
  <w:font w:name="MS Shell Dlg">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F1" w:rsidRDefault="00047652" w:rsidP="001114D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666F1" w:rsidRDefault="00047652" w:rsidP="001114D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F1" w:rsidRDefault="00047652" w:rsidP="001114D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375C">
      <w:rPr>
        <w:rStyle w:val="slostrnky"/>
        <w:noProof/>
      </w:rPr>
      <w:t>5</w:t>
    </w:r>
    <w:r>
      <w:rPr>
        <w:rStyle w:val="slostrnky"/>
      </w:rPr>
      <w:fldChar w:fldCharType="end"/>
    </w:r>
  </w:p>
  <w:p w:rsidR="00C666F1" w:rsidRDefault="00047652" w:rsidP="001114DF">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D8" w:rsidRDefault="00F248D8" w:rsidP="00344E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248D8" w:rsidRDefault="00F248D8" w:rsidP="006B2752">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D8" w:rsidRDefault="00F248D8" w:rsidP="00344E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375C">
      <w:rPr>
        <w:rStyle w:val="slostrnky"/>
        <w:noProof/>
      </w:rPr>
      <w:t>134</w:t>
    </w:r>
    <w:r>
      <w:rPr>
        <w:rStyle w:val="slostrnky"/>
      </w:rPr>
      <w:fldChar w:fldCharType="end"/>
    </w:r>
  </w:p>
  <w:p w:rsidR="00F248D8" w:rsidRDefault="00F248D8" w:rsidP="006B2752">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07" w:rsidRDefault="00492007" w:rsidP="00153F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92007" w:rsidRDefault="00492007" w:rsidP="009143DB">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07" w:rsidRDefault="00492007" w:rsidP="00153F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375C">
      <w:rPr>
        <w:rStyle w:val="slostrnky"/>
        <w:noProof/>
      </w:rPr>
      <w:t>272</w:t>
    </w:r>
    <w:r>
      <w:rPr>
        <w:rStyle w:val="slostrnky"/>
      </w:rPr>
      <w:fldChar w:fldCharType="end"/>
    </w:r>
  </w:p>
  <w:p w:rsidR="00492007" w:rsidRDefault="00492007" w:rsidP="009143D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52" w:rsidRDefault="00047652" w:rsidP="00F248D8">
      <w:r>
        <w:separator/>
      </w:r>
    </w:p>
  </w:footnote>
  <w:footnote w:type="continuationSeparator" w:id="0">
    <w:p w:rsidR="00047652" w:rsidRDefault="00047652" w:rsidP="00F248D8">
      <w:r>
        <w:continuationSeparator/>
      </w:r>
    </w:p>
  </w:footnote>
  <w:footnote w:id="1">
    <w:p w:rsidR="00F248D8" w:rsidRDefault="00F248D8" w:rsidP="00F248D8">
      <w:pPr>
        <w:pStyle w:val="Textpoznpodarou"/>
        <w:jc w:val="both"/>
      </w:pPr>
      <w:r>
        <w:rPr>
          <w:rStyle w:val="Znakapoznpodarou"/>
        </w:rPr>
        <w:footnoteRef/>
      </w:r>
      <w:r>
        <w:t xml:space="preserve"> Společný evropský referenční rámec pro jazyky vymezuje pro úroveň A2 tyto cílové kompetence jazykové výuky. Žák rozumí větám a často používaným výrazům vztahujícím se k oblastem, které se ho bezprostředně týkají (např. základní informace o něm a jeho rodině, o nakupování, místopisu a zaměstnání). Komunikuje prostřednictvím jednoduchých a běžných úloh, je vyžadují jednoduchou a přímou výměnu informací o známých a běžných skutečnostech. Popíše jednoduchým způsobem svou vlastní rodinu, bezprostřední okolí a záležitosti týkající se jeho nejnaléhavějších potřeb.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F1" w:rsidRPr="00D50BE7" w:rsidRDefault="00047652">
    <w:pPr>
      <w:pStyle w:val="Zhlav"/>
      <w:rPr>
        <w:i/>
        <w:sz w:val="18"/>
        <w:szCs w:val="18"/>
      </w:rPr>
    </w:pPr>
    <w:r w:rsidRPr="00D50BE7">
      <w:rPr>
        <w:i/>
        <w:sz w:val="18"/>
        <w:szCs w:val="18"/>
      </w:rPr>
      <w:t>ŠVP pro Z</w:t>
    </w:r>
    <w:r>
      <w:rPr>
        <w:i/>
        <w:sz w:val="18"/>
        <w:szCs w:val="18"/>
      </w:rPr>
      <w:t>V</w:t>
    </w:r>
    <w:r w:rsidRPr="00D50BE7">
      <w:rPr>
        <w:i/>
        <w:sz w:val="18"/>
        <w:szCs w:val="18"/>
      </w:rPr>
      <w:t xml:space="preserve">                                      </w:t>
    </w:r>
    <w:r w:rsidRPr="00D50BE7">
      <w:rPr>
        <w:i/>
        <w:sz w:val="18"/>
        <w:szCs w:val="18"/>
      </w:rPr>
      <w:tab/>
      <w:t xml:space="preserve">                                                                                                       ZŠ Zásmuky,</w:t>
    </w:r>
    <w:r>
      <w:rPr>
        <w:i/>
        <w:sz w:val="18"/>
        <w:szCs w:val="18"/>
      </w:rPr>
      <w:t xml:space="preserve"> </w:t>
    </w:r>
    <w:r w:rsidRPr="00D50BE7">
      <w:rPr>
        <w:i/>
        <w:sz w:val="18"/>
        <w:szCs w:val="18"/>
      </w:rPr>
      <w:t xml:space="preserve">okres </w:t>
    </w:r>
    <w:r w:rsidRPr="00D50BE7">
      <w:rPr>
        <w:i/>
        <w:sz w:val="18"/>
        <w:szCs w:val="18"/>
      </w:rPr>
      <w:t>Kolín</w:t>
    </w:r>
  </w:p>
  <w:p w:rsidR="00C666F1" w:rsidRPr="00D50BE7" w:rsidRDefault="00047652">
    <w:pPr>
      <w:pStyle w:val="Zhlav"/>
      <w:rPr>
        <w:i/>
        <w:sz w:val="16"/>
        <w:szCs w:val="16"/>
      </w:rPr>
    </w:pPr>
    <w:r w:rsidRPr="00D50BE7">
      <w:rPr>
        <w:i/>
        <w:sz w:val="18"/>
        <w:szCs w:val="18"/>
      </w:rPr>
      <w:tab/>
      <w:t xml:space="preserve">                                                                                                                                                                                                                                                         </w:t>
    </w:r>
    <w:r w:rsidRPr="00D50BE7">
      <w:rPr>
        <w:i/>
        <w:sz w:val="18"/>
        <w:szCs w:val="18"/>
      </w:rPr>
      <w:t xml:space="preserve">                     </w:t>
    </w:r>
  </w:p>
  <w:p w:rsidR="00C666F1" w:rsidRPr="00D50BE7" w:rsidRDefault="00047652">
    <w:pPr>
      <w:pStyle w:val="Zhlav"/>
      <w:rPr>
        <w:i/>
        <w:sz w:val="16"/>
        <w:szCs w:val="16"/>
      </w:rPr>
    </w:pPr>
    <w:r w:rsidRPr="00D50BE7">
      <w:rPr>
        <w:i/>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D8" w:rsidRPr="003E1D5C" w:rsidRDefault="00F248D8" w:rsidP="00C52035">
    <w:pPr>
      <w:pStyle w:val="Zhlav"/>
      <w:rPr>
        <w:i/>
        <w:sz w:val="16"/>
        <w:szCs w:val="16"/>
      </w:rPr>
    </w:pPr>
    <w:r w:rsidRPr="003E1D5C">
      <w:rPr>
        <w:i/>
        <w:sz w:val="16"/>
        <w:szCs w:val="16"/>
      </w:rPr>
      <w:t>ŠVP pro ZV</w:t>
    </w:r>
    <w:r>
      <w:rPr>
        <w:i/>
        <w:sz w:val="16"/>
        <w:szCs w:val="16"/>
      </w:rPr>
      <w:t xml:space="preserve">                                                                                                                                                                                     </w:t>
    </w:r>
    <w:r w:rsidRPr="003E1D5C">
      <w:rPr>
        <w:i/>
        <w:sz w:val="16"/>
        <w:szCs w:val="16"/>
      </w:rPr>
      <w:t>ZŠ Zásmuky,okres Kolín</w:t>
    </w:r>
  </w:p>
  <w:p w:rsidR="00F248D8" w:rsidRPr="003E1D5C" w:rsidRDefault="00F248D8" w:rsidP="00C52035">
    <w:pPr>
      <w:pStyle w:val="Zhlav"/>
      <w:rPr>
        <w:i/>
        <w:sz w:val="16"/>
        <w:szCs w:val="16"/>
      </w:rPr>
    </w:pPr>
    <w:r>
      <w:rPr>
        <w:i/>
        <w:sz w:val="16"/>
        <w:szCs w:val="16"/>
      </w:rPr>
      <w:t xml:space="preserve">                                                                                                                                                                                                                    </w:t>
    </w:r>
  </w:p>
  <w:p w:rsidR="00F248D8" w:rsidRDefault="00F248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D8" w:rsidRPr="003E1D5C" w:rsidRDefault="00F248D8" w:rsidP="00D014FE">
    <w:pPr>
      <w:pStyle w:val="Zhlav"/>
      <w:rPr>
        <w:i/>
        <w:sz w:val="16"/>
        <w:szCs w:val="16"/>
      </w:rPr>
    </w:pPr>
    <w:r w:rsidRPr="003E1D5C">
      <w:rPr>
        <w:i/>
        <w:sz w:val="16"/>
        <w:szCs w:val="16"/>
      </w:rPr>
      <w:t>ŠVP pro ZV</w:t>
    </w:r>
    <w:r>
      <w:rPr>
        <w:i/>
        <w:sz w:val="16"/>
        <w:szCs w:val="16"/>
      </w:rPr>
      <w:t xml:space="preserve">                                                                                                                                                                                     </w:t>
    </w:r>
    <w:r w:rsidRPr="003E1D5C">
      <w:rPr>
        <w:i/>
        <w:sz w:val="16"/>
        <w:szCs w:val="16"/>
      </w:rPr>
      <w:t>ZŠ Zásmuky,okres Kolín</w:t>
    </w:r>
  </w:p>
  <w:p w:rsidR="00F248D8" w:rsidRPr="003E1D5C" w:rsidRDefault="00F248D8" w:rsidP="00D014FE">
    <w:pPr>
      <w:pStyle w:val="Zhlav"/>
      <w:rPr>
        <w:i/>
        <w:sz w:val="16"/>
        <w:szCs w:val="16"/>
      </w:rPr>
    </w:pPr>
    <w:r>
      <w:rPr>
        <w:i/>
        <w:sz w:val="16"/>
        <w:szCs w:val="16"/>
      </w:rPr>
      <w:t xml:space="preserve">                                                                                                                                                                                                                   </w:t>
    </w:r>
  </w:p>
  <w:p w:rsidR="00F248D8" w:rsidRDefault="00F248D8" w:rsidP="00D014FE"/>
  <w:p w:rsidR="00F248D8" w:rsidRDefault="00F248D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07" w:rsidRPr="008025FC" w:rsidRDefault="00492007">
    <w:pPr>
      <w:pStyle w:val="Zhlav"/>
      <w:rPr>
        <w:i/>
        <w:sz w:val="16"/>
        <w:szCs w:val="16"/>
      </w:rPr>
    </w:pPr>
    <w:r w:rsidRPr="008025FC">
      <w:rPr>
        <w:i/>
        <w:sz w:val="16"/>
        <w:szCs w:val="16"/>
      </w:rPr>
      <w:t>SVP pro ZV</w:t>
    </w:r>
    <w:r>
      <w:rPr>
        <w:i/>
        <w:sz w:val="16"/>
        <w:szCs w:val="16"/>
      </w:rPr>
      <w:t xml:space="preserve">                                                                                                                                                                  </w:t>
    </w:r>
    <w:r w:rsidRPr="008025FC">
      <w:rPr>
        <w:i/>
        <w:sz w:val="16"/>
        <w:szCs w:val="16"/>
      </w:rPr>
      <w:t xml:space="preserve"> Základní škola Zásmuky,okres Kolín</w:t>
    </w:r>
  </w:p>
  <w:p w:rsidR="00492007" w:rsidRPr="008025FC" w:rsidRDefault="00492007">
    <w:pPr>
      <w:pStyle w:val="Zhlav"/>
      <w:rPr>
        <w:i/>
        <w:sz w:val="16"/>
        <w:szCs w:val="16"/>
      </w:rPr>
    </w:pPr>
    <w:r>
      <w:rPr>
        <w:i/>
        <w:sz w:val="16"/>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07" w:rsidRPr="008025FC" w:rsidRDefault="00492007" w:rsidP="008025FC">
    <w:pPr>
      <w:pStyle w:val="Zhlav"/>
      <w:rPr>
        <w:i/>
        <w:sz w:val="16"/>
        <w:szCs w:val="16"/>
      </w:rPr>
    </w:pPr>
    <w:r w:rsidRPr="008025FC">
      <w:rPr>
        <w:i/>
        <w:sz w:val="16"/>
        <w:szCs w:val="16"/>
      </w:rPr>
      <w:t>SVP pro ZV</w:t>
    </w:r>
    <w:r>
      <w:rPr>
        <w:i/>
        <w:sz w:val="16"/>
        <w:szCs w:val="16"/>
      </w:rPr>
      <w:t xml:space="preserve">                                                                                                                                                                  </w:t>
    </w:r>
    <w:r w:rsidRPr="008025FC">
      <w:rPr>
        <w:i/>
        <w:sz w:val="16"/>
        <w:szCs w:val="16"/>
      </w:rPr>
      <w:t xml:space="preserve"> Z</w:t>
    </w:r>
    <w:r>
      <w:rPr>
        <w:i/>
        <w:sz w:val="16"/>
        <w:szCs w:val="16"/>
      </w:rPr>
      <w:t xml:space="preserve">Š </w:t>
    </w:r>
    <w:r w:rsidRPr="008025FC">
      <w:rPr>
        <w:i/>
        <w:sz w:val="16"/>
        <w:szCs w:val="16"/>
      </w:rPr>
      <w:t xml:space="preserve"> Zásmuky,okres Kolín</w:t>
    </w:r>
  </w:p>
  <w:p w:rsidR="00492007" w:rsidRDefault="00492007" w:rsidP="008025FC">
    <w:pPr>
      <w:pStyle w:val="Zhlav"/>
    </w:pPr>
    <w:r>
      <w:rPr>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E27F2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17"/>
        </w:tabs>
        <w:ind w:left="717" w:hanging="360"/>
      </w:pPr>
      <w:rPr>
        <w:b/>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86"/>
        </w:tabs>
        <w:ind w:left="786"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717"/>
        </w:tabs>
        <w:ind w:left="717" w:hanging="360"/>
      </w:pPr>
      <w:rPr>
        <w:b/>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tarSymbol" w:hAnsi="StarSymbol"/>
        <w:b/>
      </w:rPr>
    </w:lvl>
    <w:lvl w:ilvl="1">
      <w:start w:val="1"/>
      <w:numFmt w:val="bullet"/>
      <w:lvlText w:val="–"/>
      <w:lvlJc w:val="left"/>
      <w:pPr>
        <w:tabs>
          <w:tab w:val="num" w:pos="720"/>
        </w:tabs>
        <w:ind w:left="720" w:hanging="360"/>
      </w:pPr>
      <w:rPr>
        <w:rFonts w:ascii="StarSymbol" w:hAnsi="StarSymbol"/>
        <w:b/>
      </w:rPr>
    </w:lvl>
    <w:lvl w:ilvl="2">
      <w:start w:val="1"/>
      <w:numFmt w:val="bullet"/>
      <w:lvlText w:val="–"/>
      <w:lvlJc w:val="left"/>
      <w:pPr>
        <w:tabs>
          <w:tab w:val="num" w:pos="1080"/>
        </w:tabs>
        <w:ind w:left="1080" w:hanging="360"/>
      </w:pPr>
      <w:rPr>
        <w:rFonts w:ascii="StarSymbol" w:hAnsi="StarSymbol"/>
        <w:b/>
      </w:rPr>
    </w:lvl>
    <w:lvl w:ilvl="3">
      <w:start w:val="1"/>
      <w:numFmt w:val="bullet"/>
      <w:lvlText w:val="–"/>
      <w:lvlJc w:val="left"/>
      <w:pPr>
        <w:tabs>
          <w:tab w:val="num" w:pos="1440"/>
        </w:tabs>
        <w:ind w:left="1440" w:hanging="360"/>
      </w:pPr>
      <w:rPr>
        <w:rFonts w:ascii="StarSymbol" w:hAnsi="StarSymbol"/>
        <w:b/>
      </w:rPr>
    </w:lvl>
    <w:lvl w:ilvl="4">
      <w:start w:val="1"/>
      <w:numFmt w:val="bullet"/>
      <w:lvlText w:val="–"/>
      <w:lvlJc w:val="left"/>
      <w:pPr>
        <w:tabs>
          <w:tab w:val="num" w:pos="1800"/>
        </w:tabs>
        <w:ind w:left="1800" w:hanging="360"/>
      </w:pPr>
      <w:rPr>
        <w:rFonts w:ascii="StarSymbol" w:hAnsi="StarSymbol"/>
        <w:b/>
      </w:rPr>
    </w:lvl>
    <w:lvl w:ilvl="5">
      <w:start w:val="1"/>
      <w:numFmt w:val="bullet"/>
      <w:lvlText w:val="–"/>
      <w:lvlJc w:val="left"/>
      <w:pPr>
        <w:tabs>
          <w:tab w:val="num" w:pos="2160"/>
        </w:tabs>
        <w:ind w:left="2160" w:hanging="360"/>
      </w:pPr>
      <w:rPr>
        <w:rFonts w:ascii="StarSymbol" w:hAnsi="StarSymbol"/>
        <w:b/>
      </w:rPr>
    </w:lvl>
    <w:lvl w:ilvl="6">
      <w:start w:val="1"/>
      <w:numFmt w:val="bullet"/>
      <w:lvlText w:val="–"/>
      <w:lvlJc w:val="left"/>
      <w:pPr>
        <w:tabs>
          <w:tab w:val="num" w:pos="2520"/>
        </w:tabs>
        <w:ind w:left="2520" w:hanging="360"/>
      </w:pPr>
      <w:rPr>
        <w:rFonts w:ascii="StarSymbol" w:hAnsi="StarSymbol"/>
        <w:b/>
      </w:rPr>
    </w:lvl>
    <w:lvl w:ilvl="7">
      <w:start w:val="1"/>
      <w:numFmt w:val="bullet"/>
      <w:lvlText w:val="–"/>
      <w:lvlJc w:val="left"/>
      <w:pPr>
        <w:tabs>
          <w:tab w:val="num" w:pos="2880"/>
        </w:tabs>
        <w:ind w:left="2880" w:hanging="360"/>
      </w:pPr>
      <w:rPr>
        <w:rFonts w:ascii="StarSymbol" w:hAnsi="StarSymbol"/>
        <w:b/>
      </w:rPr>
    </w:lvl>
    <w:lvl w:ilvl="8">
      <w:start w:val="1"/>
      <w:numFmt w:val="bullet"/>
      <w:lvlText w:val="–"/>
      <w:lvlJc w:val="left"/>
      <w:pPr>
        <w:tabs>
          <w:tab w:val="num" w:pos="3240"/>
        </w:tabs>
        <w:ind w:left="3240" w:hanging="360"/>
      </w:pPr>
      <w:rPr>
        <w:rFonts w:ascii="StarSymbol" w:hAnsi="StarSymbol"/>
        <w:b/>
      </w:rPr>
    </w:lvl>
  </w:abstractNum>
  <w:abstractNum w:abstractNumId="19">
    <w:nsid w:val="0047618D"/>
    <w:multiLevelType w:val="hybridMultilevel"/>
    <w:tmpl w:val="5E7E96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00847A5F"/>
    <w:multiLevelType w:val="hybridMultilevel"/>
    <w:tmpl w:val="A54CCCB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00EE59EE"/>
    <w:multiLevelType w:val="hybridMultilevel"/>
    <w:tmpl w:val="6D5A9D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0490421D"/>
    <w:multiLevelType w:val="hybridMultilevel"/>
    <w:tmpl w:val="21844768"/>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04CB1383"/>
    <w:multiLevelType w:val="hybridMultilevel"/>
    <w:tmpl w:val="FD8A1A34"/>
    <w:lvl w:ilvl="0" w:tplc="0405000B">
      <w:start w:val="1"/>
      <w:numFmt w:val="bullet"/>
      <w:lvlText w:val=""/>
      <w:lvlJc w:val="left"/>
      <w:pPr>
        <w:tabs>
          <w:tab w:val="num" w:pos="1080"/>
        </w:tabs>
        <w:ind w:left="1080" w:hanging="360"/>
      </w:pPr>
      <w:rPr>
        <w:rFonts w:ascii="Wingdings" w:hAnsi="Wingdings" w:hint="default"/>
      </w:rPr>
    </w:lvl>
    <w:lvl w:ilvl="1" w:tplc="88188DEC">
      <w:start w:val="1"/>
      <w:numFmt w:val="bullet"/>
      <w:lvlText w:val=""/>
      <w:lvlJc w:val="left"/>
      <w:pPr>
        <w:tabs>
          <w:tab w:val="num" w:pos="1724"/>
        </w:tabs>
        <w:ind w:left="1724" w:hanging="284"/>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052B029A"/>
    <w:multiLevelType w:val="singleLevel"/>
    <w:tmpl w:val="F4A282AC"/>
    <w:lvl w:ilvl="0">
      <w:start w:val="1"/>
      <w:numFmt w:val="decimal"/>
      <w:lvlText w:val="%1"/>
      <w:legacy w:legacy="1" w:legacySpace="0" w:legacyIndent="360"/>
      <w:lvlJc w:val="left"/>
      <w:rPr>
        <w:rFonts w:ascii="Times New Roman" w:hAnsi="Times New Roman" w:cs="Times New Roman" w:hint="default"/>
      </w:rPr>
    </w:lvl>
  </w:abstractNum>
  <w:abstractNum w:abstractNumId="25">
    <w:nsid w:val="06D72695"/>
    <w:multiLevelType w:val="singleLevel"/>
    <w:tmpl w:val="6FB03AE0"/>
    <w:lvl w:ilvl="0">
      <w:start w:val="6"/>
      <w:numFmt w:val="decimal"/>
      <w:lvlText w:val="%1"/>
      <w:legacy w:legacy="1" w:legacySpace="0" w:legacyIndent="360"/>
      <w:lvlJc w:val="left"/>
      <w:rPr>
        <w:rFonts w:ascii="Times New Roman" w:hAnsi="Times New Roman" w:cs="Times New Roman" w:hint="default"/>
      </w:rPr>
    </w:lvl>
  </w:abstractNum>
  <w:abstractNum w:abstractNumId="26">
    <w:nsid w:val="0867102E"/>
    <w:multiLevelType w:val="hybridMultilevel"/>
    <w:tmpl w:val="AEA81408"/>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nsid w:val="08E90BD6"/>
    <w:multiLevelType w:val="hybridMultilevel"/>
    <w:tmpl w:val="C2E2C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08FE2D2D"/>
    <w:multiLevelType w:val="hybridMultilevel"/>
    <w:tmpl w:val="91B2C6AC"/>
    <w:lvl w:ilvl="0" w:tplc="0405000B">
      <w:start w:val="1"/>
      <w:numFmt w:val="bullet"/>
      <w:lvlText w:val=""/>
      <w:lvlJc w:val="left"/>
      <w:pPr>
        <w:ind w:left="1125" w:hanging="360"/>
      </w:pPr>
      <w:rPr>
        <w:rFonts w:ascii="Wingdings" w:hAnsi="Wingdings"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9">
    <w:nsid w:val="096D3D69"/>
    <w:multiLevelType w:val="hybridMultilevel"/>
    <w:tmpl w:val="B4EC42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0D176E93"/>
    <w:multiLevelType w:val="hybridMultilevel"/>
    <w:tmpl w:val="82C2EB0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0D5069A6"/>
    <w:multiLevelType w:val="hybridMultilevel"/>
    <w:tmpl w:val="F15A959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0D6212A3"/>
    <w:multiLevelType w:val="hybridMultilevel"/>
    <w:tmpl w:val="6C8A55E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0E003DA6"/>
    <w:multiLevelType w:val="hybridMultilevel"/>
    <w:tmpl w:val="8BA270C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0E186231"/>
    <w:multiLevelType w:val="hybridMultilevel"/>
    <w:tmpl w:val="3E4EA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0216639"/>
    <w:multiLevelType w:val="hybridMultilevel"/>
    <w:tmpl w:val="78CA7C18"/>
    <w:lvl w:ilvl="0" w:tplc="D084FDBA">
      <w:start w:val="1"/>
      <w:numFmt w:val="decimal"/>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36">
    <w:nsid w:val="1063641A"/>
    <w:multiLevelType w:val="hybridMultilevel"/>
    <w:tmpl w:val="A0B0FA0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1F231B8"/>
    <w:multiLevelType w:val="hybridMultilevel"/>
    <w:tmpl w:val="B172D546"/>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nsid w:val="12B43061"/>
    <w:multiLevelType w:val="hybridMultilevel"/>
    <w:tmpl w:val="CD1072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13155375"/>
    <w:multiLevelType w:val="hybridMultilevel"/>
    <w:tmpl w:val="F790F23C"/>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3B25491"/>
    <w:multiLevelType w:val="hybridMultilevel"/>
    <w:tmpl w:val="096CC9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3E26F64"/>
    <w:multiLevelType w:val="hybridMultilevel"/>
    <w:tmpl w:val="12686B5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13FD028B"/>
    <w:multiLevelType w:val="hybridMultilevel"/>
    <w:tmpl w:val="8974BFE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14024F51"/>
    <w:multiLevelType w:val="hybridMultilevel"/>
    <w:tmpl w:val="11E24A1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143D1041"/>
    <w:multiLevelType w:val="hybridMultilevel"/>
    <w:tmpl w:val="52F8679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148B41A3"/>
    <w:multiLevelType w:val="hybridMultilevel"/>
    <w:tmpl w:val="790ADCB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15337D03"/>
    <w:multiLevelType w:val="hybridMultilevel"/>
    <w:tmpl w:val="E0222A6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635241C"/>
    <w:multiLevelType w:val="hybridMultilevel"/>
    <w:tmpl w:val="C66827A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
    <w:nsid w:val="169B5AE8"/>
    <w:multiLevelType w:val="hybridMultilevel"/>
    <w:tmpl w:val="D058509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184F3E3B"/>
    <w:multiLevelType w:val="hybridMultilevel"/>
    <w:tmpl w:val="1786D82A"/>
    <w:lvl w:ilvl="0" w:tplc="0405000B">
      <w:start w:val="1"/>
      <w:numFmt w:val="bullet"/>
      <w:lvlText w:val=""/>
      <w:lvlJc w:val="left"/>
      <w:pPr>
        <w:tabs>
          <w:tab w:val="num" w:pos="1494"/>
        </w:tabs>
        <w:ind w:left="1494" w:hanging="360"/>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cs="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50">
    <w:nsid w:val="19132117"/>
    <w:multiLevelType w:val="hybridMultilevel"/>
    <w:tmpl w:val="0DC45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194177E9"/>
    <w:multiLevelType w:val="hybridMultilevel"/>
    <w:tmpl w:val="027A469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1AB724CB"/>
    <w:multiLevelType w:val="hybridMultilevel"/>
    <w:tmpl w:val="520E56AA"/>
    <w:name w:val="WW8Num1322222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
    <w:nsid w:val="1B2C2E33"/>
    <w:multiLevelType w:val="hybridMultilevel"/>
    <w:tmpl w:val="FA1E06C4"/>
    <w:lvl w:ilvl="0" w:tplc="F5F434E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4">
    <w:nsid w:val="1C5228B7"/>
    <w:multiLevelType w:val="hybridMultilevel"/>
    <w:tmpl w:val="4634CA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CF34032"/>
    <w:multiLevelType w:val="hybridMultilevel"/>
    <w:tmpl w:val="6428B8BC"/>
    <w:lvl w:ilvl="0" w:tplc="0405000B">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56">
    <w:nsid w:val="1D5D3175"/>
    <w:multiLevelType w:val="multilevel"/>
    <w:tmpl w:val="430694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nsid w:val="1DBF50F2"/>
    <w:multiLevelType w:val="hybridMultilevel"/>
    <w:tmpl w:val="1152E3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1EB65B7F"/>
    <w:multiLevelType w:val="hybridMultilevel"/>
    <w:tmpl w:val="58F4D96E"/>
    <w:lvl w:ilvl="0" w:tplc="E9DAFF8C">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20DC5450"/>
    <w:multiLevelType w:val="hybridMultilevel"/>
    <w:tmpl w:val="35A08AF0"/>
    <w:name w:val="WW8Num13222222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0">
    <w:nsid w:val="226D6D68"/>
    <w:multiLevelType w:val="hybridMultilevel"/>
    <w:tmpl w:val="A49ECB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227061B7"/>
    <w:multiLevelType w:val="hybridMultilevel"/>
    <w:tmpl w:val="03C0477A"/>
    <w:lvl w:ilvl="0" w:tplc="8196CB0A">
      <w:start w:val="2"/>
      <w:numFmt w:val="bullet"/>
      <w:lvlText w:val=""/>
      <w:lvlJc w:val="left"/>
      <w:pPr>
        <w:tabs>
          <w:tab w:val="num" w:pos="624"/>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22722D8C"/>
    <w:multiLevelType w:val="hybridMultilevel"/>
    <w:tmpl w:val="FFE6B4F0"/>
    <w:name w:val="WW8Num1322"/>
    <w:lvl w:ilvl="0" w:tplc="0405000B">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63">
    <w:nsid w:val="22BF308A"/>
    <w:multiLevelType w:val="hybridMultilevel"/>
    <w:tmpl w:val="4964CE2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22E563C8"/>
    <w:multiLevelType w:val="hybridMultilevel"/>
    <w:tmpl w:val="F91C31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7116ACB"/>
    <w:multiLevelType w:val="hybridMultilevel"/>
    <w:tmpl w:val="0346E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28241BA9"/>
    <w:multiLevelType w:val="hybridMultilevel"/>
    <w:tmpl w:val="B8AE8A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28905801"/>
    <w:multiLevelType w:val="hybridMultilevel"/>
    <w:tmpl w:val="C1CA0A3E"/>
    <w:lvl w:ilvl="0" w:tplc="EF426CF0">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8">
    <w:nsid w:val="299B5776"/>
    <w:multiLevelType w:val="hybridMultilevel"/>
    <w:tmpl w:val="09741F6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9">
    <w:nsid w:val="2C4B7609"/>
    <w:multiLevelType w:val="hybridMultilevel"/>
    <w:tmpl w:val="2DD6CF40"/>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2C602B27"/>
    <w:multiLevelType w:val="hybridMultilevel"/>
    <w:tmpl w:val="D0AA957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2D64101E"/>
    <w:multiLevelType w:val="singleLevel"/>
    <w:tmpl w:val="F4A282AC"/>
    <w:lvl w:ilvl="0">
      <w:start w:val="1"/>
      <w:numFmt w:val="decimal"/>
      <w:lvlText w:val="%1"/>
      <w:legacy w:legacy="1" w:legacySpace="0" w:legacyIndent="360"/>
      <w:lvlJc w:val="left"/>
      <w:rPr>
        <w:rFonts w:ascii="Times New Roman" w:hAnsi="Times New Roman" w:cs="Times New Roman" w:hint="default"/>
      </w:rPr>
    </w:lvl>
  </w:abstractNum>
  <w:abstractNum w:abstractNumId="72">
    <w:nsid w:val="2DBF2D7B"/>
    <w:multiLevelType w:val="multilevel"/>
    <w:tmpl w:val="00FAEB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nsid w:val="2E466BBA"/>
    <w:multiLevelType w:val="hybridMultilevel"/>
    <w:tmpl w:val="D79060CE"/>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E7E435F"/>
    <w:multiLevelType w:val="hybridMultilevel"/>
    <w:tmpl w:val="1A7078C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413759F"/>
    <w:multiLevelType w:val="hybridMultilevel"/>
    <w:tmpl w:val="490835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344E42CE"/>
    <w:multiLevelType w:val="hybridMultilevel"/>
    <w:tmpl w:val="A60A79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34543F7E"/>
    <w:multiLevelType w:val="hybridMultilevel"/>
    <w:tmpl w:val="1026E30A"/>
    <w:lvl w:ilvl="0" w:tplc="0405000F">
      <w:start w:val="1"/>
      <w:numFmt w:val="decimal"/>
      <w:lvlText w:val="%1."/>
      <w:lvlJc w:val="left"/>
      <w:pPr>
        <w:tabs>
          <w:tab w:val="num" w:pos="648"/>
        </w:tabs>
        <w:ind w:left="64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346552C3"/>
    <w:multiLevelType w:val="hybridMultilevel"/>
    <w:tmpl w:val="72208FD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347D6FCD"/>
    <w:multiLevelType w:val="hybridMultilevel"/>
    <w:tmpl w:val="CC985E8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352D3FB5"/>
    <w:multiLevelType w:val="hybridMultilevel"/>
    <w:tmpl w:val="546C27C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3547195D"/>
    <w:multiLevelType w:val="hybridMultilevel"/>
    <w:tmpl w:val="38BCED10"/>
    <w:lvl w:ilvl="0" w:tplc="B03A3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35762C52"/>
    <w:multiLevelType w:val="hybridMultilevel"/>
    <w:tmpl w:val="FB6E5082"/>
    <w:lvl w:ilvl="0" w:tplc="01AC9D62">
      <w:start w:val="1"/>
      <w:numFmt w:val="bullet"/>
      <w:lvlText w:val=""/>
      <w:lvlJc w:val="left"/>
      <w:pPr>
        <w:ind w:left="2100" w:hanging="360"/>
      </w:pPr>
      <w:rPr>
        <w:rFonts w:ascii="Symbol" w:hAnsi="Symbol"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83">
    <w:nsid w:val="358B514C"/>
    <w:multiLevelType w:val="hybridMultilevel"/>
    <w:tmpl w:val="22B02D3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379870D2"/>
    <w:multiLevelType w:val="hybridMultilevel"/>
    <w:tmpl w:val="FB9EA414"/>
    <w:lvl w:ilvl="0" w:tplc="0405000B">
      <w:start w:val="1"/>
      <w:numFmt w:val="bullet"/>
      <w:lvlText w:val=""/>
      <w:lvlJc w:val="left"/>
      <w:pPr>
        <w:tabs>
          <w:tab w:val="num" w:pos="763"/>
        </w:tabs>
        <w:ind w:left="763" w:hanging="360"/>
      </w:pPr>
      <w:rPr>
        <w:rFonts w:ascii="Wingdings" w:hAnsi="Wingdings" w:hint="default"/>
      </w:rPr>
    </w:lvl>
    <w:lvl w:ilvl="1" w:tplc="04050003" w:tentative="1">
      <w:start w:val="1"/>
      <w:numFmt w:val="bullet"/>
      <w:lvlText w:val="o"/>
      <w:lvlJc w:val="left"/>
      <w:pPr>
        <w:tabs>
          <w:tab w:val="num" w:pos="1483"/>
        </w:tabs>
        <w:ind w:left="1483" w:hanging="360"/>
      </w:pPr>
      <w:rPr>
        <w:rFonts w:ascii="Courier New" w:hAnsi="Courier New" w:cs="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cs="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cs="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5">
    <w:nsid w:val="37BA09F9"/>
    <w:multiLevelType w:val="hybridMultilevel"/>
    <w:tmpl w:val="B1F6B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7CB12E9"/>
    <w:multiLevelType w:val="hybridMultilevel"/>
    <w:tmpl w:val="6E6204D0"/>
    <w:lvl w:ilvl="0" w:tplc="0405000B">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87">
    <w:nsid w:val="37FE40C8"/>
    <w:multiLevelType w:val="hybridMultilevel"/>
    <w:tmpl w:val="0814323C"/>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384575EF"/>
    <w:multiLevelType w:val="multilevel"/>
    <w:tmpl w:val="431AB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nsid w:val="38500840"/>
    <w:multiLevelType w:val="hybridMultilevel"/>
    <w:tmpl w:val="42484F8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38BC3405"/>
    <w:multiLevelType w:val="hybridMultilevel"/>
    <w:tmpl w:val="2D6A994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1">
    <w:nsid w:val="3A0E70B8"/>
    <w:multiLevelType w:val="hybridMultilevel"/>
    <w:tmpl w:val="0CC8A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3B6671B9"/>
    <w:multiLevelType w:val="hybridMultilevel"/>
    <w:tmpl w:val="40D8EE5E"/>
    <w:lvl w:ilvl="0" w:tplc="EEFCE3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3D1168BE"/>
    <w:multiLevelType w:val="multilevel"/>
    <w:tmpl w:val="276A7E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nsid w:val="3D2A2D8C"/>
    <w:multiLevelType w:val="hybridMultilevel"/>
    <w:tmpl w:val="15501BE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3D9673D9"/>
    <w:multiLevelType w:val="hybridMultilevel"/>
    <w:tmpl w:val="22F2184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3E8A04EB"/>
    <w:multiLevelType w:val="hybridMultilevel"/>
    <w:tmpl w:val="8EFAAF7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3ED707CF"/>
    <w:multiLevelType w:val="hybridMultilevel"/>
    <w:tmpl w:val="8F02D7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3EDC3D92"/>
    <w:multiLevelType w:val="hybridMultilevel"/>
    <w:tmpl w:val="83968C8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3F3811CE"/>
    <w:multiLevelType w:val="hybridMultilevel"/>
    <w:tmpl w:val="E50811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058449B"/>
    <w:multiLevelType w:val="hybridMultilevel"/>
    <w:tmpl w:val="1654D1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408A330A"/>
    <w:multiLevelType w:val="hybridMultilevel"/>
    <w:tmpl w:val="163694CA"/>
    <w:lvl w:ilvl="0" w:tplc="6A14E880">
      <w:start w:val="1"/>
      <w:numFmt w:val="upperLetter"/>
      <w:lvlText w:val="%1."/>
      <w:lvlJc w:val="left"/>
      <w:pPr>
        <w:ind w:left="735" w:hanging="375"/>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1756E35"/>
    <w:multiLevelType w:val="hybridMultilevel"/>
    <w:tmpl w:val="6D48F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2993851"/>
    <w:multiLevelType w:val="hybridMultilevel"/>
    <w:tmpl w:val="D96EF29C"/>
    <w:name w:val="WW8Num132222222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4">
    <w:nsid w:val="431B30E5"/>
    <w:multiLevelType w:val="hybridMultilevel"/>
    <w:tmpl w:val="0CC8A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434C7D2E"/>
    <w:multiLevelType w:val="singleLevel"/>
    <w:tmpl w:val="6FB03AE0"/>
    <w:lvl w:ilvl="0">
      <w:start w:val="2"/>
      <w:numFmt w:val="decimal"/>
      <w:lvlText w:val="%1"/>
      <w:legacy w:legacy="1" w:legacySpace="0" w:legacyIndent="360"/>
      <w:lvlJc w:val="left"/>
      <w:rPr>
        <w:rFonts w:ascii="Times New Roman" w:hAnsi="Times New Roman" w:cs="Times New Roman" w:hint="default"/>
      </w:rPr>
    </w:lvl>
  </w:abstractNum>
  <w:abstractNum w:abstractNumId="106">
    <w:nsid w:val="43AE2135"/>
    <w:multiLevelType w:val="hybridMultilevel"/>
    <w:tmpl w:val="681E9D2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4516232E"/>
    <w:multiLevelType w:val="hybridMultilevel"/>
    <w:tmpl w:val="AA62FD60"/>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nsid w:val="453118A3"/>
    <w:multiLevelType w:val="hybridMultilevel"/>
    <w:tmpl w:val="A82ADBD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46710DB9"/>
    <w:multiLevelType w:val="hybridMultilevel"/>
    <w:tmpl w:val="3200B064"/>
    <w:lvl w:ilvl="0" w:tplc="031219E2">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46987E68"/>
    <w:multiLevelType w:val="hybridMultilevel"/>
    <w:tmpl w:val="D78E0992"/>
    <w:lvl w:ilvl="0" w:tplc="31ACFC4E">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483258E1"/>
    <w:multiLevelType w:val="hybridMultilevel"/>
    <w:tmpl w:val="EB56F7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49102BED"/>
    <w:multiLevelType w:val="hybridMultilevel"/>
    <w:tmpl w:val="DDEE71EA"/>
    <w:lvl w:ilvl="0" w:tplc="31ACFC4E">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49173DF1"/>
    <w:multiLevelType w:val="hybridMultilevel"/>
    <w:tmpl w:val="8E168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4A2B266B"/>
    <w:multiLevelType w:val="hybridMultilevel"/>
    <w:tmpl w:val="19005D5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4A543068"/>
    <w:multiLevelType w:val="hybridMultilevel"/>
    <w:tmpl w:val="86060F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4A6F4F96"/>
    <w:multiLevelType w:val="hybridMultilevel"/>
    <w:tmpl w:val="81EE1EC6"/>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7">
    <w:nsid w:val="4BBF1A98"/>
    <w:multiLevelType w:val="hybridMultilevel"/>
    <w:tmpl w:val="EE0266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E1A1297"/>
    <w:multiLevelType w:val="hybridMultilevel"/>
    <w:tmpl w:val="9C780F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4E432114"/>
    <w:multiLevelType w:val="hybridMultilevel"/>
    <w:tmpl w:val="67A80BAE"/>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0">
    <w:nsid w:val="4F5405DF"/>
    <w:multiLevelType w:val="hybridMultilevel"/>
    <w:tmpl w:val="79DA26BA"/>
    <w:lvl w:ilvl="0" w:tplc="31ACFC4E">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4F912971"/>
    <w:multiLevelType w:val="hybridMultilevel"/>
    <w:tmpl w:val="0AFA8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50004E80"/>
    <w:multiLevelType w:val="hybridMultilevel"/>
    <w:tmpl w:val="A66ADAD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52D03FF9"/>
    <w:multiLevelType w:val="hybridMultilevel"/>
    <w:tmpl w:val="3D4881B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nsid w:val="535E7524"/>
    <w:multiLevelType w:val="hybridMultilevel"/>
    <w:tmpl w:val="5BB6DDC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54F61A71"/>
    <w:multiLevelType w:val="hybridMultilevel"/>
    <w:tmpl w:val="2E5CF8C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55126B3D"/>
    <w:multiLevelType w:val="hybridMultilevel"/>
    <w:tmpl w:val="9332574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7">
    <w:nsid w:val="558F149A"/>
    <w:multiLevelType w:val="hybridMultilevel"/>
    <w:tmpl w:val="C90AFD7E"/>
    <w:lvl w:ilvl="0" w:tplc="8196CB0A">
      <w:start w:val="2"/>
      <w:numFmt w:val="bullet"/>
      <w:lvlText w:val=""/>
      <w:lvlJc w:val="left"/>
      <w:pPr>
        <w:tabs>
          <w:tab w:val="num" w:pos="690"/>
        </w:tabs>
        <w:ind w:left="786"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57663306"/>
    <w:multiLevelType w:val="hybridMultilevel"/>
    <w:tmpl w:val="3BD0213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5790655D"/>
    <w:multiLevelType w:val="hybridMultilevel"/>
    <w:tmpl w:val="F81E2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57B578BF"/>
    <w:multiLevelType w:val="hybridMultilevel"/>
    <w:tmpl w:val="741A92BA"/>
    <w:lvl w:ilvl="0" w:tplc="1D523DFE">
      <w:numFmt w:val="bullet"/>
      <w:lvlText w:val="-"/>
      <w:lvlJc w:val="left"/>
      <w:pPr>
        <w:tabs>
          <w:tab w:val="num" w:pos="1494"/>
        </w:tabs>
        <w:ind w:left="1494" w:hanging="360"/>
      </w:pPr>
      <w:rPr>
        <w:rFonts w:ascii="Times New Roman" w:eastAsia="Times New Roman" w:hAnsi="Times New Roman" w:cs="Times New Roman"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abstractNum w:abstractNumId="131">
    <w:nsid w:val="591421F4"/>
    <w:multiLevelType w:val="hybridMultilevel"/>
    <w:tmpl w:val="D5B406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59CF26F8"/>
    <w:multiLevelType w:val="hybridMultilevel"/>
    <w:tmpl w:val="AE0EC31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nsid w:val="59F96244"/>
    <w:multiLevelType w:val="hybridMultilevel"/>
    <w:tmpl w:val="9454E26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5B422C5F"/>
    <w:multiLevelType w:val="hybridMultilevel"/>
    <w:tmpl w:val="C5865092"/>
    <w:name w:val="WW8Num132"/>
    <w:lvl w:ilvl="0" w:tplc="0405000B">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35">
    <w:nsid w:val="5B6A3147"/>
    <w:multiLevelType w:val="hybridMultilevel"/>
    <w:tmpl w:val="04D6E77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6">
    <w:nsid w:val="5C1D1234"/>
    <w:multiLevelType w:val="hybridMultilevel"/>
    <w:tmpl w:val="0C881CA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5C7969FB"/>
    <w:multiLevelType w:val="hybridMultilevel"/>
    <w:tmpl w:val="A544B47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5CD35BD9"/>
    <w:multiLevelType w:val="hybridMultilevel"/>
    <w:tmpl w:val="24AC530A"/>
    <w:lvl w:ilvl="0" w:tplc="917600A6">
      <w:start w:val="2"/>
      <w:numFmt w:val="bullet"/>
      <w:lvlText w:val="-"/>
      <w:lvlJc w:val="left"/>
      <w:pPr>
        <w:tabs>
          <w:tab w:val="num" w:pos="480"/>
        </w:tabs>
        <w:ind w:left="480" w:hanging="360"/>
      </w:pPr>
      <w:rPr>
        <w:rFonts w:ascii="Arial" w:eastAsia="Times New Roman" w:hAnsi="Arial" w:hint="default"/>
      </w:rPr>
    </w:lvl>
    <w:lvl w:ilvl="1" w:tplc="04050003">
      <w:start w:val="1"/>
      <w:numFmt w:val="bullet"/>
      <w:lvlText w:val="o"/>
      <w:lvlJc w:val="left"/>
      <w:pPr>
        <w:tabs>
          <w:tab w:val="num" w:pos="1200"/>
        </w:tabs>
        <w:ind w:left="1200" w:hanging="360"/>
      </w:pPr>
      <w:rPr>
        <w:rFonts w:ascii="Courier New" w:hAnsi="Courier New" w:cs="Courier New" w:hint="default"/>
      </w:rPr>
    </w:lvl>
    <w:lvl w:ilvl="2" w:tplc="04050005">
      <w:start w:val="1"/>
      <w:numFmt w:val="bullet"/>
      <w:lvlText w:val=""/>
      <w:lvlJc w:val="left"/>
      <w:pPr>
        <w:tabs>
          <w:tab w:val="num" w:pos="1920"/>
        </w:tabs>
        <w:ind w:left="1920" w:hanging="360"/>
      </w:pPr>
      <w:rPr>
        <w:rFonts w:ascii="Wingdings" w:hAnsi="Wingdings" w:cs="Wingdings" w:hint="default"/>
      </w:rPr>
    </w:lvl>
    <w:lvl w:ilvl="3" w:tplc="04050001">
      <w:start w:val="1"/>
      <w:numFmt w:val="bullet"/>
      <w:lvlText w:val=""/>
      <w:lvlJc w:val="left"/>
      <w:pPr>
        <w:tabs>
          <w:tab w:val="num" w:pos="2640"/>
        </w:tabs>
        <w:ind w:left="2640" w:hanging="360"/>
      </w:pPr>
      <w:rPr>
        <w:rFonts w:ascii="Symbol" w:hAnsi="Symbol" w:cs="Symbol" w:hint="default"/>
      </w:rPr>
    </w:lvl>
    <w:lvl w:ilvl="4" w:tplc="04050003">
      <w:start w:val="1"/>
      <w:numFmt w:val="bullet"/>
      <w:lvlText w:val="o"/>
      <w:lvlJc w:val="left"/>
      <w:pPr>
        <w:tabs>
          <w:tab w:val="num" w:pos="3360"/>
        </w:tabs>
        <w:ind w:left="3360" w:hanging="360"/>
      </w:pPr>
      <w:rPr>
        <w:rFonts w:ascii="Courier New" w:hAnsi="Courier New" w:cs="Courier New" w:hint="default"/>
      </w:rPr>
    </w:lvl>
    <w:lvl w:ilvl="5" w:tplc="04050005">
      <w:start w:val="1"/>
      <w:numFmt w:val="bullet"/>
      <w:lvlText w:val=""/>
      <w:lvlJc w:val="left"/>
      <w:pPr>
        <w:tabs>
          <w:tab w:val="num" w:pos="4080"/>
        </w:tabs>
        <w:ind w:left="4080" w:hanging="360"/>
      </w:pPr>
      <w:rPr>
        <w:rFonts w:ascii="Wingdings" w:hAnsi="Wingdings" w:cs="Wingdings" w:hint="default"/>
      </w:rPr>
    </w:lvl>
    <w:lvl w:ilvl="6" w:tplc="04050001">
      <w:start w:val="1"/>
      <w:numFmt w:val="bullet"/>
      <w:lvlText w:val=""/>
      <w:lvlJc w:val="left"/>
      <w:pPr>
        <w:tabs>
          <w:tab w:val="num" w:pos="4800"/>
        </w:tabs>
        <w:ind w:left="4800" w:hanging="360"/>
      </w:pPr>
      <w:rPr>
        <w:rFonts w:ascii="Symbol" w:hAnsi="Symbol" w:cs="Symbol" w:hint="default"/>
      </w:rPr>
    </w:lvl>
    <w:lvl w:ilvl="7" w:tplc="04050003">
      <w:start w:val="1"/>
      <w:numFmt w:val="bullet"/>
      <w:lvlText w:val="o"/>
      <w:lvlJc w:val="left"/>
      <w:pPr>
        <w:tabs>
          <w:tab w:val="num" w:pos="5520"/>
        </w:tabs>
        <w:ind w:left="5520" w:hanging="360"/>
      </w:pPr>
      <w:rPr>
        <w:rFonts w:ascii="Courier New" w:hAnsi="Courier New" w:cs="Courier New" w:hint="default"/>
      </w:rPr>
    </w:lvl>
    <w:lvl w:ilvl="8" w:tplc="04050005">
      <w:start w:val="1"/>
      <w:numFmt w:val="bullet"/>
      <w:lvlText w:val=""/>
      <w:lvlJc w:val="left"/>
      <w:pPr>
        <w:tabs>
          <w:tab w:val="num" w:pos="6240"/>
        </w:tabs>
        <w:ind w:left="6240" w:hanging="360"/>
      </w:pPr>
      <w:rPr>
        <w:rFonts w:ascii="Wingdings" w:hAnsi="Wingdings" w:cs="Wingdings" w:hint="default"/>
      </w:rPr>
    </w:lvl>
  </w:abstractNum>
  <w:abstractNum w:abstractNumId="139">
    <w:nsid w:val="5F8114FE"/>
    <w:multiLevelType w:val="hybridMultilevel"/>
    <w:tmpl w:val="74A8D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60FE2EF7"/>
    <w:multiLevelType w:val="hybridMultilevel"/>
    <w:tmpl w:val="04A812EE"/>
    <w:lvl w:ilvl="0" w:tplc="60D8A69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610C4CD3"/>
    <w:multiLevelType w:val="multilevel"/>
    <w:tmpl w:val="0480FB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
    <w:nsid w:val="61136578"/>
    <w:multiLevelType w:val="hybridMultilevel"/>
    <w:tmpl w:val="FA6A3AE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61961307"/>
    <w:multiLevelType w:val="hybridMultilevel"/>
    <w:tmpl w:val="C384331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44">
    <w:nsid w:val="621E70E4"/>
    <w:multiLevelType w:val="hybridMultilevel"/>
    <w:tmpl w:val="D936A0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625E79D0"/>
    <w:multiLevelType w:val="hybridMultilevel"/>
    <w:tmpl w:val="0398466C"/>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628961B3"/>
    <w:multiLevelType w:val="hybridMultilevel"/>
    <w:tmpl w:val="655E4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nsid w:val="62896854"/>
    <w:multiLevelType w:val="hybridMultilevel"/>
    <w:tmpl w:val="3F447E34"/>
    <w:name w:val="WW8Num132222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8">
    <w:nsid w:val="628B2927"/>
    <w:multiLevelType w:val="hybridMultilevel"/>
    <w:tmpl w:val="D5B87FBC"/>
    <w:lvl w:ilvl="0" w:tplc="0405000B">
      <w:start w:val="1"/>
      <w:numFmt w:val="bullet"/>
      <w:lvlText w:val=""/>
      <w:lvlJc w:val="left"/>
      <w:pPr>
        <w:tabs>
          <w:tab w:val="num" w:pos="862"/>
        </w:tabs>
        <w:ind w:left="862" w:hanging="360"/>
      </w:pPr>
      <w:rPr>
        <w:rFonts w:ascii="Wingdings" w:hAnsi="Wingdings"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149">
    <w:nsid w:val="62A10697"/>
    <w:multiLevelType w:val="hybridMultilevel"/>
    <w:tmpl w:val="A0E84F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62DE1AFA"/>
    <w:multiLevelType w:val="hybridMultilevel"/>
    <w:tmpl w:val="59824AF0"/>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67015D47"/>
    <w:multiLevelType w:val="hybridMultilevel"/>
    <w:tmpl w:val="88DE3DE6"/>
    <w:lvl w:ilvl="0" w:tplc="0405000B">
      <w:start w:val="1"/>
      <w:numFmt w:val="bullet"/>
      <w:lvlText w:val=""/>
      <w:lvlJc w:val="left"/>
      <w:pPr>
        <w:tabs>
          <w:tab w:val="num" w:pos="765"/>
        </w:tabs>
        <w:ind w:left="765" w:hanging="360"/>
      </w:pPr>
      <w:rPr>
        <w:rFonts w:ascii="Wingdings" w:hAnsi="Wingdings"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52">
    <w:nsid w:val="67200EEA"/>
    <w:multiLevelType w:val="hybridMultilevel"/>
    <w:tmpl w:val="8FBEF27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683C04B6"/>
    <w:multiLevelType w:val="hybridMultilevel"/>
    <w:tmpl w:val="D14E598C"/>
    <w:lvl w:ilvl="0" w:tplc="D93450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nsid w:val="689F6923"/>
    <w:multiLevelType w:val="hybridMultilevel"/>
    <w:tmpl w:val="3CDC555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68D16924"/>
    <w:multiLevelType w:val="hybridMultilevel"/>
    <w:tmpl w:val="CD40CAA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nsid w:val="69105C2E"/>
    <w:multiLevelType w:val="hybridMultilevel"/>
    <w:tmpl w:val="F1AC03E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nsid w:val="69292713"/>
    <w:multiLevelType w:val="hybridMultilevel"/>
    <w:tmpl w:val="A170BED8"/>
    <w:lvl w:ilvl="0" w:tplc="0405000B">
      <w:start w:val="1"/>
      <w:numFmt w:val="bullet"/>
      <w:lvlText w:val=""/>
      <w:lvlJc w:val="left"/>
      <w:pPr>
        <w:tabs>
          <w:tab w:val="num" w:pos="1494"/>
        </w:tabs>
        <w:ind w:left="1494" w:hanging="360"/>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cs="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58">
    <w:nsid w:val="6A1E515B"/>
    <w:multiLevelType w:val="hybridMultilevel"/>
    <w:tmpl w:val="9DB4B110"/>
    <w:lvl w:ilvl="0" w:tplc="F2623A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nsid w:val="6A4C2C94"/>
    <w:multiLevelType w:val="hybridMultilevel"/>
    <w:tmpl w:val="4BE64BD0"/>
    <w:name w:val="WW8Num132222"/>
    <w:lvl w:ilvl="0" w:tplc="0405000B">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60">
    <w:nsid w:val="6B2C5771"/>
    <w:multiLevelType w:val="hybridMultilevel"/>
    <w:tmpl w:val="8F44AC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6B9D2BAD"/>
    <w:multiLevelType w:val="hybridMultilevel"/>
    <w:tmpl w:val="60CA79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6BDB6E92"/>
    <w:multiLevelType w:val="hybridMultilevel"/>
    <w:tmpl w:val="18FE3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nsid w:val="6C52594E"/>
    <w:multiLevelType w:val="hybridMultilevel"/>
    <w:tmpl w:val="8DE6291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6CB521E1"/>
    <w:multiLevelType w:val="hybridMultilevel"/>
    <w:tmpl w:val="FCF00CC0"/>
    <w:lvl w:ilvl="0" w:tplc="0405000B">
      <w:start w:val="1"/>
      <w:numFmt w:val="bullet"/>
      <w:lvlText w:val=""/>
      <w:lvlJc w:val="left"/>
      <w:pPr>
        <w:tabs>
          <w:tab w:val="num" w:pos="1080"/>
        </w:tabs>
        <w:ind w:left="1080" w:hanging="360"/>
      </w:pPr>
      <w:rPr>
        <w:rFonts w:ascii="Wingdings" w:hAnsi="Wingdings" w:hint="default"/>
      </w:rPr>
    </w:lvl>
    <w:lvl w:ilvl="1" w:tplc="2C8C3AB2">
      <w:start w:val="1"/>
      <w:numFmt w:val="bullet"/>
      <w:lvlText w:val=""/>
      <w:lvlJc w:val="left"/>
      <w:pPr>
        <w:tabs>
          <w:tab w:val="num" w:pos="284"/>
        </w:tabs>
        <w:ind w:left="284" w:hanging="284"/>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5">
    <w:nsid w:val="6E103B03"/>
    <w:multiLevelType w:val="hybridMultilevel"/>
    <w:tmpl w:val="4120EF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E2C6D66"/>
    <w:multiLevelType w:val="hybridMultilevel"/>
    <w:tmpl w:val="711E1D8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7">
    <w:nsid w:val="6E7B2BF3"/>
    <w:multiLevelType w:val="hybridMultilevel"/>
    <w:tmpl w:val="7D62AF6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6F001525"/>
    <w:multiLevelType w:val="hybridMultilevel"/>
    <w:tmpl w:val="703C2A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9">
    <w:nsid w:val="6F142FB6"/>
    <w:multiLevelType w:val="hybridMultilevel"/>
    <w:tmpl w:val="1B641C18"/>
    <w:lvl w:ilvl="0" w:tplc="283283E8">
      <w:start w:val="1"/>
      <w:numFmt w:val="bullet"/>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700412BC"/>
    <w:multiLevelType w:val="hybridMultilevel"/>
    <w:tmpl w:val="26283A5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nsid w:val="71673984"/>
    <w:multiLevelType w:val="hybridMultilevel"/>
    <w:tmpl w:val="01DA4C2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72AD3219"/>
    <w:multiLevelType w:val="hybridMultilevel"/>
    <w:tmpl w:val="BE68312A"/>
    <w:name w:val="WW8Num1322222222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3">
    <w:nsid w:val="73625793"/>
    <w:multiLevelType w:val="hybridMultilevel"/>
    <w:tmpl w:val="1ADA9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73CD5BC9"/>
    <w:multiLevelType w:val="hybridMultilevel"/>
    <w:tmpl w:val="D28E11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nsid w:val="73FE3360"/>
    <w:multiLevelType w:val="multilevel"/>
    <w:tmpl w:val="345C15EA"/>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4647384"/>
    <w:multiLevelType w:val="hybridMultilevel"/>
    <w:tmpl w:val="552865B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7501707E"/>
    <w:multiLevelType w:val="hybridMultilevel"/>
    <w:tmpl w:val="4B7C3070"/>
    <w:lvl w:ilvl="0" w:tplc="0405000B">
      <w:start w:val="1"/>
      <w:numFmt w:val="bullet"/>
      <w:lvlText w:val=""/>
      <w:lvlJc w:val="left"/>
      <w:pPr>
        <w:tabs>
          <w:tab w:val="num" w:pos="765"/>
        </w:tabs>
        <w:ind w:left="765" w:hanging="360"/>
      </w:pPr>
      <w:rPr>
        <w:rFonts w:ascii="Wingdings" w:hAnsi="Wingdings"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78">
    <w:nsid w:val="757727FF"/>
    <w:multiLevelType w:val="hybridMultilevel"/>
    <w:tmpl w:val="2C926A02"/>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9">
    <w:nsid w:val="780D5D09"/>
    <w:multiLevelType w:val="hybridMultilevel"/>
    <w:tmpl w:val="6652EB22"/>
    <w:lvl w:ilvl="0" w:tplc="190E72A0">
      <w:start w:val="1"/>
      <w:numFmt w:val="decimal"/>
      <w:lvlText w:val="%1."/>
      <w:lvlJc w:val="left"/>
      <w:pPr>
        <w:tabs>
          <w:tab w:val="num" w:pos="1494"/>
        </w:tabs>
        <w:ind w:left="1494" w:hanging="360"/>
      </w:pPr>
      <w:rPr>
        <w:rFonts w:ascii="Times New Roman" w:eastAsia="Times New Roman" w:hAnsi="Times New Roman" w:cs="Times New Roman"/>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180">
    <w:nsid w:val="782C7AD1"/>
    <w:multiLevelType w:val="hybridMultilevel"/>
    <w:tmpl w:val="B5563562"/>
    <w:lvl w:ilvl="0" w:tplc="B03A3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7A11274E"/>
    <w:multiLevelType w:val="hybridMultilevel"/>
    <w:tmpl w:val="3BCC66D2"/>
    <w:lvl w:ilvl="0" w:tplc="0405000B">
      <w:start w:val="1"/>
      <w:numFmt w:val="bullet"/>
      <w:lvlText w:val=""/>
      <w:lvlJc w:val="left"/>
      <w:pPr>
        <w:tabs>
          <w:tab w:val="num" w:pos="765"/>
        </w:tabs>
        <w:ind w:left="765" w:hanging="360"/>
      </w:pPr>
      <w:rPr>
        <w:rFonts w:ascii="Wingdings" w:hAnsi="Wingdings"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2">
    <w:nsid w:val="7A724097"/>
    <w:multiLevelType w:val="hybridMultilevel"/>
    <w:tmpl w:val="69D6B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7AE205A5"/>
    <w:multiLevelType w:val="hybridMultilevel"/>
    <w:tmpl w:val="177C5C46"/>
    <w:lvl w:ilvl="0" w:tplc="0405000B">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2344"/>
        </w:tabs>
        <w:ind w:left="2344" w:hanging="360"/>
      </w:pPr>
      <w:rPr>
        <w:rFonts w:ascii="Courier New" w:hAnsi="Courier New" w:cs="Courier New" w:hint="default"/>
      </w:rPr>
    </w:lvl>
    <w:lvl w:ilvl="2" w:tplc="04050005" w:tentative="1">
      <w:start w:val="1"/>
      <w:numFmt w:val="bullet"/>
      <w:lvlText w:val=""/>
      <w:lvlJc w:val="left"/>
      <w:pPr>
        <w:tabs>
          <w:tab w:val="num" w:pos="3064"/>
        </w:tabs>
        <w:ind w:left="3064" w:hanging="360"/>
      </w:pPr>
      <w:rPr>
        <w:rFonts w:ascii="Wingdings" w:hAnsi="Wingdings" w:hint="default"/>
      </w:rPr>
    </w:lvl>
    <w:lvl w:ilvl="3" w:tplc="04050001" w:tentative="1">
      <w:start w:val="1"/>
      <w:numFmt w:val="bullet"/>
      <w:lvlText w:val=""/>
      <w:lvlJc w:val="left"/>
      <w:pPr>
        <w:tabs>
          <w:tab w:val="num" w:pos="3784"/>
        </w:tabs>
        <w:ind w:left="3784" w:hanging="360"/>
      </w:pPr>
      <w:rPr>
        <w:rFonts w:ascii="Symbol" w:hAnsi="Symbol" w:hint="default"/>
      </w:rPr>
    </w:lvl>
    <w:lvl w:ilvl="4" w:tplc="04050003" w:tentative="1">
      <w:start w:val="1"/>
      <w:numFmt w:val="bullet"/>
      <w:lvlText w:val="o"/>
      <w:lvlJc w:val="left"/>
      <w:pPr>
        <w:tabs>
          <w:tab w:val="num" w:pos="4504"/>
        </w:tabs>
        <w:ind w:left="4504" w:hanging="360"/>
      </w:pPr>
      <w:rPr>
        <w:rFonts w:ascii="Courier New" w:hAnsi="Courier New" w:cs="Courier New" w:hint="default"/>
      </w:rPr>
    </w:lvl>
    <w:lvl w:ilvl="5" w:tplc="04050005" w:tentative="1">
      <w:start w:val="1"/>
      <w:numFmt w:val="bullet"/>
      <w:lvlText w:val=""/>
      <w:lvlJc w:val="left"/>
      <w:pPr>
        <w:tabs>
          <w:tab w:val="num" w:pos="5224"/>
        </w:tabs>
        <w:ind w:left="5224" w:hanging="360"/>
      </w:pPr>
      <w:rPr>
        <w:rFonts w:ascii="Wingdings" w:hAnsi="Wingdings" w:hint="default"/>
      </w:rPr>
    </w:lvl>
    <w:lvl w:ilvl="6" w:tplc="04050001" w:tentative="1">
      <w:start w:val="1"/>
      <w:numFmt w:val="bullet"/>
      <w:lvlText w:val=""/>
      <w:lvlJc w:val="left"/>
      <w:pPr>
        <w:tabs>
          <w:tab w:val="num" w:pos="5944"/>
        </w:tabs>
        <w:ind w:left="5944" w:hanging="360"/>
      </w:pPr>
      <w:rPr>
        <w:rFonts w:ascii="Symbol" w:hAnsi="Symbol" w:hint="default"/>
      </w:rPr>
    </w:lvl>
    <w:lvl w:ilvl="7" w:tplc="04050003" w:tentative="1">
      <w:start w:val="1"/>
      <w:numFmt w:val="bullet"/>
      <w:lvlText w:val="o"/>
      <w:lvlJc w:val="left"/>
      <w:pPr>
        <w:tabs>
          <w:tab w:val="num" w:pos="6664"/>
        </w:tabs>
        <w:ind w:left="6664" w:hanging="360"/>
      </w:pPr>
      <w:rPr>
        <w:rFonts w:ascii="Courier New" w:hAnsi="Courier New" w:cs="Courier New" w:hint="default"/>
      </w:rPr>
    </w:lvl>
    <w:lvl w:ilvl="8" w:tplc="04050005" w:tentative="1">
      <w:start w:val="1"/>
      <w:numFmt w:val="bullet"/>
      <w:lvlText w:val=""/>
      <w:lvlJc w:val="left"/>
      <w:pPr>
        <w:tabs>
          <w:tab w:val="num" w:pos="7384"/>
        </w:tabs>
        <w:ind w:left="7384" w:hanging="360"/>
      </w:pPr>
      <w:rPr>
        <w:rFonts w:ascii="Wingdings" w:hAnsi="Wingdings" w:hint="default"/>
      </w:rPr>
    </w:lvl>
  </w:abstractNum>
  <w:abstractNum w:abstractNumId="184">
    <w:nsid w:val="7B18296E"/>
    <w:multiLevelType w:val="hybridMultilevel"/>
    <w:tmpl w:val="2E0C04B4"/>
    <w:name w:val="WW8Num13222"/>
    <w:lvl w:ilvl="0" w:tplc="0405000B">
      <w:start w:val="1"/>
      <w:numFmt w:val="bullet"/>
      <w:lvlText w:val=""/>
      <w:lvlJc w:val="left"/>
      <w:pPr>
        <w:tabs>
          <w:tab w:val="num" w:pos="717"/>
        </w:tabs>
        <w:ind w:left="717" w:hanging="360"/>
      </w:pPr>
      <w:rPr>
        <w:rFonts w:ascii="Wingdings" w:hAnsi="Wingdings"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85">
    <w:nsid w:val="7B4C742C"/>
    <w:multiLevelType w:val="hybridMultilevel"/>
    <w:tmpl w:val="98822EB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nsid w:val="7B9B3662"/>
    <w:multiLevelType w:val="hybridMultilevel"/>
    <w:tmpl w:val="73C4C6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7">
    <w:nsid w:val="7BE83D79"/>
    <w:multiLevelType w:val="hybridMultilevel"/>
    <w:tmpl w:val="EC96E22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nsid w:val="7C552311"/>
    <w:multiLevelType w:val="hybridMultilevel"/>
    <w:tmpl w:val="EF5C2F0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nsid w:val="7CAD442A"/>
    <w:multiLevelType w:val="hybridMultilevel"/>
    <w:tmpl w:val="824897B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7D9C0BA4"/>
    <w:multiLevelType w:val="hybridMultilevel"/>
    <w:tmpl w:val="C7F498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7DDB06E1"/>
    <w:multiLevelType w:val="hybridMultilevel"/>
    <w:tmpl w:val="0EECF0A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2">
    <w:nsid w:val="7DFA3B9F"/>
    <w:multiLevelType w:val="multilevel"/>
    <w:tmpl w:val="F3B879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
    <w:nsid w:val="7EE85EC6"/>
    <w:multiLevelType w:val="hybridMultilevel"/>
    <w:tmpl w:val="AAB806C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4">
    <w:nsid w:val="7EFC53E8"/>
    <w:multiLevelType w:val="hybridMultilevel"/>
    <w:tmpl w:val="3E6C032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nsid w:val="7FA11C5E"/>
    <w:multiLevelType w:val="hybridMultilevel"/>
    <w:tmpl w:val="C70A7A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95"/>
  </w:num>
  <w:num w:numId="4">
    <w:abstractNumId w:val="1"/>
  </w:num>
  <w:num w:numId="5">
    <w:abstractNumId w:val="4"/>
  </w:num>
  <w:num w:numId="6">
    <w:abstractNumId w:val="67"/>
  </w:num>
  <w:num w:numId="7">
    <w:abstractNumId w:val="101"/>
  </w:num>
  <w:num w:numId="8">
    <w:abstractNumId w:val="139"/>
  </w:num>
  <w:num w:numId="9">
    <w:abstractNumId w:val="100"/>
  </w:num>
  <w:num w:numId="10">
    <w:abstractNumId w:val="82"/>
  </w:num>
  <w:num w:numId="11">
    <w:abstractNumId w:val="180"/>
  </w:num>
  <w:num w:numId="12">
    <w:abstractNumId w:val="81"/>
  </w:num>
  <w:num w:numId="13">
    <w:abstractNumId w:val="110"/>
  </w:num>
  <w:num w:numId="14">
    <w:abstractNumId w:val="112"/>
  </w:num>
  <w:num w:numId="15">
    <w:abstractNumId w:val="120"/>
  </w:num>
  <w:num w:numId="16">
    <w:abstractNumId w:val="158"/>
  </w:num>
  <w:num w:numId="17">
    <w:abstractNumId w:val="58"/>
  </w:num>
  <w:num w:numId="18">
    <w:abstractNumId w:val="138"/>
  </w:num>
  <w:num w:numId="19">
    <w:abstractNumId w:val="53"/>
  </w:num>
  <w:num w:numId="20">
    <w:abstractNumId w:val="92"/>
  </w:num>
  <w:num w:numId="21">
    <w:abstractNumId w:val="66"/>
  </w:num>
  <w:num w:numId="22">
    <w:abstractNumId w:val="44"/>
  </w:num>
  <w:num w:numId="23">
    <w:abstractNumId w:val="136"/>
  </w:num>
  <w:num w:numId="24">
    <w:abstractNumId w:val="167"/>
  </w:num>
  <w:num w:numId="2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0"/>
  </w:num>
  <w:num w:numId="28">
    <w:abstractNumId w:val="43"/>
  </w:num>
  <w:num w:numId="29">
    <w:abstractNumId w:val="41"/>
  </w:num>
  <w:num w:numId="30">
    <w:abstractNumId w:val="70"/>
  </w:num>
  <w:num w:numId="31">
    <w:abstractNumId w:val="107"/>
  </w:num>
  <w:num w:numId="32">
    <w:abstractNumId w:val="75"/>
  </w:num>
  <w:num w:numId="33">
    <w:abstractNumId w:val="40"/>
  </w:num>
  <w:num w:numId="34">
    <w:abstractNumId w:val="165"/>
  </w:num>
  <w:num w:numId="35">
    <w:abstractNumId w:val="118"/>
  </w:num>
  <w:num w:numId="36">
    <w:abstractNumId w:val="26"/>
  </w:num>
  <w:num w:numId="37">
    <w:abstractNumId w:val="54"/>
  </w:num>
  <w:num w:numId="38">
    <w:abstractNumId w:val="173"/>
  </w:num>
  <w:num w:numId="39">
    <w:abstractNumId w:val="73"/>
  </w:num>
  <w:num w:numId="40">
    <w:abstractNumId w:val="61"/>
  </w:num>
  <w:num w:numId="41">
    <w:abstractNumId w:val="127"/>
  </w:num>
  <w:num w:numId="42">
    <w:abstractNumId w:val="117"/>
  </w:num>
  <w:num w:numId="43">
    <w:abstractNumId w:val="28"/>
  </w:num>
  <w:num w:numId="44">
    <w:abstractNumId w:val="175"/>
  </w:num>
  <w:num w:numId="45">
    <w:abstractNumId w:val="86"/>
  </w:num>
  <w:num w:numId="46">
    <w:abstractNumId w:val="151"/>
  </w:num>
  <w:num w:numId="47">
    <w:abstractNumId w:val="191"/>
  </w:num>
  <w:num w:numId="48">
    <w:abstractNumId w:val="20"/>
  </w:num>
  <w:num w:numId="49">
    <w:abstractNumId w:val="45"/>
  </w:num>
  <w:num w:numId="50">
    <w:abstractNumId w:val="78"/>
  </w:num>
  <w:num w:numId="51">
    <w:abstractNumId w:val="30"/>
  </w:num>
  <w:num w:numId="52">
    <w:abstractNumId w:val="63"/>
  </w:num>
  <w:num w:numId="53">
    <w:abstractNumId w:val="57"/>
  </w:num>
  <w:num w:numId="54">
    <w:abstractNumId w:val="50"/>
  </w:num>
  <w:num w:numId="55">
    <w:abstractNumId w:val="115"/>
  </w:num>
  <w:num w:numId="56">
    <w:abstractNumId w:val="188"/>
  </w:num>
  <w:num w:numId="57">
    <w:abstractNumId w:val="181"/>
  </w:num>
  <w:num w:numId="58">
    <w:abstractNumId w:val="29"/>
  </w:num>
  <w:num w:numId="59">
    <w:abstractNumId w:val="177"/>
  </w:num>
  <w:num w:numId="60">
    <w:abstractNumId w:val="153"/>
  </w:num>
  <w:num w:numId="61">
    <w:abstractNumId w:val="150"/>
  </w:num>
  <w:num w:numId="62">
    <w:abstractNumId w:val="87"/>
  </w:num>
  <w:num w:numId="63">
    <w:abstractNumId w:val="22"/>
  </w:num>
  <w:num w:numId="64">
    <w:abstractNumId w:val="39"/>
  </w:num>
  <w:num w:numId="65">
    <w:abstractNumId w:val="69"/>
  </w:num>
  <w:num w:numId="66">
    <w:abstractNumId w:val="68"/>
  </w:num>
  <w:num w:numId="67">
    <w:abstractNumId w:val="90"/>
  </w:num>
  <w:num w:numId="68">
    <w:abstractNumId w:val="126"/>
  </w:num>
  <w:num w:numId="69">
    <w:abstractNumId w:val="47"/>
  </w:num>
  <w:num w:numId="70">
    <w:abstractNumId w:val="55"/>
  </w:num>
  <w:num w:numId="71">
    <w:abstractNumId w:val="109"/>
  </w:num>
  <w:num w:numId="72">
    <w:abstractNumId w:val="104"/>
  </w:num>
  <w:num w:numId="73">
    <w:abstractNumId w:val="146"/>
  </w:num>
  <w:num w:numId="74">
    <w:abstractNumId w:val="91"/>
  </w:num>
  <w:num w:numId="75">
    <w:abstractNumId w:val="183"/>
  </w:num>
  <w:num w:numId="76">
    <w:abstractNumId w:val="128"/>
  </w:num>
  <w:num w:numId="77">
    <w:abstractNumId w:val="74"/>
  </w:num>
  <w:num w:numId="78">
    <w:abstractNumId w:val="84"/>
  </w:num>
  <w:num w:numId="79">
    <w:abstractNumId w:val="80"/>
  </w:num>
  <w:num w:numId="80">
    <w:abstractNumId w:val="106"/>
  </w:num>
  <w:num w:numId="81">
    <w:abstractNumId w:val="96"/>
  </w:num>
  <w:num w:numId="82">
    <w:abstractNumId w:val="105"/>
  </w:num>
  <w:num w:numId="83">
    <w:abstractNumId w:val="105"/>
    <w:lvlOverride w:ilvl="0">
      <w:lvl w:ilvl="0">
        <w:start w:val="3"/>
        <w:numFmt w:val="decimal"/>
        <w:lvlText w:val="%1"/>
        <w:legacy w:legacy="1" w:legacySpace="0" w:legacyIndent="360"/>
        <w:lvlJc w:val="left"/>
        <w:rPr>
          <w:rFonts w:ascii="Times New Roman" w:hAnsi="Times New Roman" w:cs="Times New Roman" w:hint="default"/>
        </w:rPr>
      </w:lvl>
    </w:lvlOverride>
  </w:num>
  <w:num w:numId="84">
    <w:abstractNumId w:val="105"/>
    <w:lvlOverride w:ilvl="0">
      <w:lvl w:ilvl="0">
        <w:start w:val="4"/>
        <w:numFmt w:val="decimal"/>
        <w:lvlText w:val="%1"/>
        <w:legacy w:legacy="1" w:legacySpace="0" w:legacyIndent="360"/>
        <w:lvlJc w:val="left"/>
        <w:rPr>
          <w:rFonts w:ascii="Times New Roman" w:hAnsi="Times New Roman" w:cs="Times New Roman" w:hint="default"/>
        </w:rPr>
      </w:lvl>
    </w:lvlOverride>
  </w:num>
  <w:num w:numId="85">
    <w:abstractNumId w:val="105"/>
    <w:lvlOverride w:ilvl="0">
      <w:lvl w:ilvl="0">
        <w:start w:val="5"/>
        <w:numFmt w:val="decimal"/>
        <w:lvlText w:val="%1"/>
        <w:legacy w:legacy="1" w:legacySpace="0" w:legacyIndent="360"/>
        <w:lvlJc w:val="left"/>
        <w:rPr>
          <w:rFonts w:ascii="Times New Roman" w:hAnsi="Times New Roman" w:cs="Times New Roman" w:hint="default"/>
        </w:rPr>
      </w:lvl>
    </w:lvlOverride>
  </w:num>
  <w:num w:numId="86">
    <w:abstractNumId w:val="105"/>
    <w:lvlOverride w:ilvl="0">
      <w:lvl w:ilvl="0">
        <w:start w:val="6"/>
        <w:numFmt w:val="decimal"/>
        <w:lvlText w:val="%1"/>
        <w:legacy w:legacy="1" w:legacySpace="0" w:legacyIndent="360"/>
        <w:lvlJc w:val="left"/>
        <w:rPr>
          <w:rFonts w:ascii="Times New Roman" w:hAnsi="Times New Roman" w:cs="Times New Roman" w:hint="default"/>
        </w:rPr>
      </w:lvl>
    </w:lvlOverride>
  </w:num>
  <w:num w:numId="87">
    <w:abstractNumId w:val="105"/>
    <w:lvlOverride w:ilvl="0">
      <w:lvl w:ilvl="0">
        <w:start w:val="7"/>
        <w:numFmt w:val="decimal"/>
        <w:lvlText w:val="%1"/>
        <w:legacy w:legacy="1" w:legacySpace="0" w:legacyIndent="360"/>
        <w:lvlJc w:val="left"/>
        <w:rPr>
          <w:rFonts w:ascii="Times New Roman" w:hAnsi="Times New Roman" w:cs="Times New Roman" w:hint="default"/>
        </w:rPr>
      </w:lvl>
    </w:lvlOverride>
  </w:num>
  <w:num w:numId="88">
    <w:abstractNumId w:val="105"/>
    <w:lvlOverride w:ilvl="0">
      <w:lvl w:ilvl="0">
        <w:start w:val="9"/>
        <w:numFmt w:val="decimal"/>
        <w:lvlText w:val="%1"/>
        <w:legacy w:legacy="1" w:legacySpace="0" w:legacyIndent="360"/>
        <w:lvlJc w:val="left"/>
        <w:rPr>
          <w:rFonts w:ascii="Times New Roman" w:hAnsi="Times New Roman" w:cs="Times New Roman" w:hint="default"/>
        </w:rPr>
      </w:lvl>
    </w:lvlOverride>
  </w:num>
  <w:num w:numId="89">
    <w:abstractNumId w:val="105"/>
    <w:lvlOverride w:ilvl="0">
      <w:lvl w:ilvl="0">
        <w:start w:val="11"/>
        <w:numFmt w:val="decimal"/>
        <w:lvlText w:val="%1"/>
        <w:legacy w:legacy="1" w:legacySpace="0" w:legacyIndent="360"/>
        <w:lvlJc w:val="left"/>
        <w:rPr>
          <w:rFonts w:ascii="Times New Roman" w:hAnsi="Times New Roman" w:cs="Times New Roman" w:hint="default"/>
        </w:rPr>
      </w:lvl>
    </w:lvlOverride>
  </w:num>
  <w:num w:numId="90">
    <w:abstractNumId w:val="105"/>
    <w:lvlOverride w:ilvl="0">
      <w:lvl w:ilvl="0">
        <w:start w:val="12"/>
        <w:numFmt w:val="decimal"/>
        <w:lvlText w:val="%1"/>
        <w:legacy w:legacy="1" w:legacySpace="0" w:legacyIndent="360"/>
        <w:lvlJc w:val="left"/>
        <w:rPr>
          <w:rFonts w:ascii="Times New Roman" w:hAnsi="Times New Roman" w:cs="Times New Roman" w:hint="default"/>
        </w:rPr>
      </w:lvl>
    </w:lvlOverride>
  </w:num>
  <w:num w:numId="91">
    <w:abstractNumId w:val="105"/>
    <w:lvlOverride w:ilvl="0">
      <w:lvl w:ilvl="0">
        <w:start w:val="13"/>
        <w:numFmt w:val="decimal"/>
        <w:lvlText w:val="%1"/>
        <w:legacy w:legacy="1" w:legacySpace="0" w:legacyIndent="360"/>
        <w:lvlJc w:val="left"/>
        <w:rPr>
          <w:rFonts w:ascii="Times New Roman" w:hAnsi="Times New Roman" w:cs="Times New Roman" w:hint="default"/>
        </w:rPr>
      </w:lvl>
    </w:lvlOverride>
  </w:num>
  <w:num w:numId="92">
    <w:abstractNumId w:val="24"/>
  </w:num>
  <w:num w:numId="93">
    <w:abstractNumId w:val="24"/>
    <w:lvlOverride w:ilvl="0">
      <w:lvl w:ilvl="0">
        <w:start w:val="3"/>
        <w:numFmt w:val="decimal"/>
        <w:lvlText w:val="%1"/>
        <w:legacy w:legacy="1" w:legacySpace="0" w:legacyIndent="360"/>
        <w:lvlJc w:val="left"/>
        <w:rPr>
          <w:rFonts w:ascii="Times New Roman" w:hAnsi="Times New Roman" w:cs="Times New Roman" w:hint="default"/>
        </w:rPr>
      </w:lvl>
    </w:lvlOverride>
  </w:num>
  <w:num w:numId="94">
    <w:abstractNumId w:val="24"/>
    <w:lvlOverride w:ilvl="0">
      <w:lvl w:ilvl="0">
        <w:start w:val="4"/>
        <w:numFmt w:val="decimal"/>
        <w:lvlText w:val="%1"/>
        <w:legacy w:legacy="1" w:legacySpace="0" w:legacyIndent="360"/>
        <w:lvlJc w:val="left"/>
        <w:rPr>
          <w:rFonts w:ascii="Times New Roman" w:hAnsi="Times New Roman" w:cs="Times New Roman" w:hint="default"/>
        </w:rPr>
      </w:lvl>
    </w:lvlOverride>
  </w:num>
  <w:num w:numId="95">
    <w:abstractNumId w:val="24"/>
    <w:lvlOverride w:ilvl="0">
      <w:lvl w:ilvl="0">
        <w:start w:val="5"/>
        <w:numFmt w:val="decimal"/>
        <w:lvlText w:val="%1"/>
        <w:legacy w:legacy="1" w:legacySpace="0" w:legacyIndent="360"/>
        <w:lvlJc w:val="left"/>
        <w:rPr>
          <w:rFonts w:ascii="Times New Roman" w:hAnsi="Times New Roman" w:cs="Times New Roman" w:hint="default"/>
        </w:rPr>
      </w:lvl>
    </w:lvlOverride>
  </w:num>
  <w:num w:numId="96">
    <w:abstractNumId w:val="25"/>
  </w:num>
  <w:num w:numId="97">
    <w:abstractNumId w:val="25"/>
    <w:lvlOverride w:ilvl="0">
      <w:lvl w:ilvl="0">
        <w:start w:val="12"/>
        <w:numFmt w:val="decimal"/>
        <w:lvlText w:val="%1"/>
        <w:legacy w:legacy="1" w:legacySpace="0" w:legacyIndent="360"/>
        <w:lvlJc w:val="left"/>
        <w:rPr>
          <w:rFonts w:ascii="Times New Roman" w:hAnsi="Times New Roman" w:cs="Times New Roman" w:hint="default"/>
        </w:rPr>
      </w:lvl>
    </w:lvlOverride>
  </w:num>
  <w:num w:numId="98">
    <w:abstractNumId w:val="25"/>
    <w:lvlOverride w:ilvl="0">
      <w:lvl w:ilvl="0">
        <w:start w:val="13"/>
        <w:numFmt w:val="decimal"/>
        <w:lvlText w:val="%1"/>
        <w:legacy w:legacy="1" w:legacySpace="0" w:legacyIndent="360"/>
        <w:lvlJc w:val="left"/>
        <w:rPr>
          <w:rFonts w:ascii="Times New Roman" w:hAnsi="Times New Roman" w:cs="Times New Roman" w:hint="default"/>
        </w:rPr>
      </w:lvl>
    </w:lvlOverride>
  </w:num>
  <w:num w:numId="99">
    <w:abstractNumId w:val="25"/>
    <w:lvlOverride w:ilvl="0">
      <w:lvl w:ilvl="0">
        <w:start w:val="16"/>
        <w:numFmt w:val="decimal"/>
        <w:lvlText w:val="%1"/>
        <w:legacy w:legacy="1" w:legacySpace="0" w:legacyIndent="360"/>
        <w:lvlJc w:val="left"/>
        <w:rPr>
          <w:rFonts w:ascii="Times New Roman" w:hAnsi="Times New Roman" w:cs="Times New Roman" w:hint="default"/>
        </w:rPr>
      </w:lvl>
    </w:lvlOverride>
  </w:num>
  <w:num w:numId="100">
    <w:abstractNumId w:val="25"/>
    <w:lvlOverride w:ilvl="0">
      <w:lvl w:ilvl="0">
        <w:start w:val="17"/>
        <w:numFmt w:val="decimal"/>
        <w:lvlText w:val="%1"/>
        <w:legacy w:legacy="1" w:legacySpace="0" w:legacyIndent="360"/>
        <w:lvlJc w:val="left"/>
        <w:rPr>
          <w:rFonts w:ascii="Times New Roman" w:hAnsi="Times New Roman" w:cs="Times New Roman" w:hint="default"/>
        </w:rPr>
      </w:lvl>
    </w:lvlOverride>
  </w:num>
  <w:num w:numId="101">
    <w:abstractNumId w:val="25"/>
    <w:lvlOverride w:ilvl="0">
      <w:lvl w:ilvl="0">
        <w:start w:val="19"/>
        <w:numFmt w:val="decimal"/>
        <w:lvlText w:val="%1"/>
        <w:legacy w:legacy="1" w:legacySpace="0" w:legacyIndent="360"/>
        <w:lvlJc w:val="left"/>
        <w:rPr>
          <w:rFonts w:ascii="Times New Roman" w:hAnsi="Times New Roman" w:cs="Times New Roman" w:hint="default"/>
        </w:rPr>
      </w:lvl>
    </w:lvlOverride>
  </w:num>
  <w:num w:numId="102">
    <w:abstractNumId w:val="71"/>
  </w:num>
  <w:num w:numId="103">
    <w:abstractNumId w:val="71"/>
    <w:lvlOverride w:ilvl="0">
      <w:lvl w:ilvl="0">
        <w:start w:val="3"/>
        <w:numFmt w:val="decimal"/>
        <w:lvlText w:val="%1"/>
        <w:legacy w:legacy="1" w:legacySpace="0" w:legacyIndent="360"/>
        <w:lvlJc w:val="left"/>
        <w:rPr>
          <w:rFonts w:ascii="Times New Roman" w:hAnsi="Times New Roman" w:cs="Times New Roman" w:hint="default"/>
        </w:rPr>
      </w:lvl>
    </w:lvlOverride>
  </w:num>
  <w:num w:numId="104">
    <w:abstractNumId w:val="71"/>
    <w:lvlOverride w:ilvl="0">
      <w:lvl w:ilvl="0">
        <w:start w:val="4"/>
        <w:numFmt w:val="decimal"/>
        <w:lvlText w:val="%1"/>
        <w:legacy w:legacy="1" w:legacySpace="0" w:legacyIndent="360"/>
        <w:lvlJc w:val="left"/>
        <w:rPr>
          <w:rFonts w:ascii="Times New Roman" w:hAnsi="Times New Roman" w:cs="Times New Roman" w:hint="default"/>
        </w:rPr>
      </w:lvl>
    </w:lvlOverride>
  </w:num>
  <w:num w:numId="105">
    <w:abstractNumId w:val="71"/>
    <w:lvlOverride w:ilvl="0">
      <w:lvl w:ilvl="0">
        <w:start w:val="5"/>
        <w:numFmt w:val="decimal"/>
        <w:lvlText w:val="%1"/>
        <w:legacy w:legacy="1" w:legacySpace="0" w:legacyIndent="360"/>
        <w:lvlJc w:val="left"/>
        <w:rPr>
          <w:rFonts w:ascii="Times New Roman" w:hAnsi="Times New Roman" w:cs="Times New Roman" w:hint="default"/>
        </w:rPr>
      </w:lvl>
    </w:lvlOverride>
  </w:num>
  <w:num w:numId="106">
    <w:abstractNumId w:val="71"/>
    <w:lvlOverride w:ilvl="0">
      <w:lvl w:ilvl="0">
        <w:start w:val="7"/>
        <w:numFmt w:val="decimal"/>
        <w:lvlText w:val="%1"/>
        <w:legacy w:legacy="1" w:legacySpace="0" w:legacyIndent="360"/>
        <w:lvlJc w:val="left"/>
        <w:rPr>
          <w:rFonts w:ascii="Times New Roman" w:hAnsi="Times New Roman" w:cs="Times New Roman" w:hint="default"/>
        </w:rPr>
      </w:lvl>
    </w:lvlOverride>
  </w:num>
  <w:num w:numId="107">
    <w:abstractNumId w:val="71"/>
    <w:lvlOverride w:ilvl="0">
      <w:lvl w:ilvl="0">
        <w:start w:val="8"/>
        <w:numFmt w:val="decimal"/>
        <w:lvlText w:val="%1"/>
        <w:legacy w:legacy="1" w:legacySpace="0" w:legacyIndent="360"/>
        <w:lvlJc w:val="left"/>
        <w:rPr>
          <w:rFonts w:ascii="Times New Roman" w:hAnsi="Times New Roman" w:cs="Times New Roman" w:hint="default"/>
        </w:rPr>
      </w:lvl>
    </w:lvlOverride>
  </w:num>
  <w:num w:numId="108">
    <w:abstractNumId w:val="71"/>
    <w:lvlOverride w:ilvl="0">
      <w:lvl w:ilvl="0">
        <w:start w:val="9"/>
        <w:numFmt w:val="decimal"/>
        <w:lvlText w:val="%1"/>
        <w:legacy w:legacy="1" w:legacySpace="0" w:legacyIndent="360"/>
        <w:lvlJc w:val="left"/>
        <w:rPr>
          <w:rFonts w:ascii="Times New Roman" w:hAnsi="Times New Roman" w:cs="Times New Roman" w:hint="default"/>
        </w:rPr>
      </w:lvl>
    </w:lvlOverride>
  </w:num>
  <w:num w:numId="109">
    <w:abstractNumId w:val="71"/>
    <w:lvlOverride w:ilvl="0">
      <w:lvl w:ilvl="0">
        <w:start w:val="10"/>
        <w:numFmt w:val="decimal"/>
        <w:lvlText w:val="%1"/>
        <w:legacy w:legacy="1" w:legacySpace="0" w:legacyIndent="360"/>
        <w:lvlJc w:val="left"/>
        <w:rPr>
          <w:rFonts w:ascii="Times New Roman" w:hAnsi="Times New Roman" w:cs="Times New Roman" w:hint="default"/>
        </w:rPr>
      </w:lvl>
    </w:lvlOverride>
  </w:num>
  <w:num w:numId="110">
    <w:abstractNumId w:val="71"/>
    <w:lvlOverride w:ilvl="0">
      <w:lvl w:ilvl="0">
        <w:start w:val="11"/>
        <w:numFmt w:val="decimal"/>
        <w:lvlText w:val="%1"/>
        <w:legacy w:legacy="1" w:legacySpace="0" w:legacyIndent="360"/>
        <w:lvlJc w:val="left"/>
        <w:rPr>
          <w:rFonts w:ascii="Times New Roman" w:hAnsi="Times New Roman" w:cs="Times New Roman" w:hint="default"/>
        </w:rPr>
      </w:lvl>
    </w:lvlOverride>
  </w:num>
  <w:num w:numId="111">
    <w:abstractNumId w:val="71"/>
    <w:lvlOverride w:ilvl="0">
      <w:lvl w:ilvl="0">
        <w:start w:val="12"/>
        <w:numFmt w:val="decimal"/>
        <w:lvlText w:val="%1"/>
        <w:legacy w:legacy="1" w:legacySpace="0" w:legacyIndent="360"/>
        <w:lvlJc w:val="left"/>
        <w:rPr>
          <w:rFonts w:ascii="Times New Roman" w:hAnsi="Times New Roman" w:cs="Times New Roman" w:hint="default"/>
        </w:rPr>
      </w:lvl>
    </w:lvlOverride>
  </w:num>
  <w:num w:numId="112">
    <w:abstractNumId w:val="17"/>
  </w:num>
  <w:num w:numId="113">
    <w:abstractNumId w:val="18"/>
  </w:num>
  <w:num w:numId="114">
    <w:abstractNumId w:val="134"/>
  </w:num>
  <w:num w:numId="115">
    <w:abstractNumId w:val="62"/>
  </w:num>
  <w:num w:numId="116">
    <w:abstractNumId w:val="184"/>
  </w:num>
  <w:num w:numId="117">
    <w:abstractNumId w:val="159"/>
  </w:num>
  <w:num w:numId="118">
    <w:abstractNumId w:val="147"/>
  </w:num>
  <w:num w:numId="119">
    <w:abstractNumId w:val="52"/>
  </w:num>
  <w:num w:numId="120">
    <w:abstractNumId w:val="59"/>
  </w:num>
  <w:num w:numId="121">
    <w:abstractNumId w:val="103"/>
  </w:num>
  <w:num w:numId="122">
    <w:abstractNumId w:val="172"/>
  </w:num>
  <w:num w:numId="123">
    <w:abstractNumId w:val="38"/>
  </w:num>
  <w:num w:numId="124">
    <w:abstractNumId w:val="187"/>
  </w:num>
  <w:num w:numId="125">
    <w:abstractNumId w:val="185"/>
  </w:num>
  <w:num w:numId="126">
    <w:abstractNumId w:val="133"/>
  </w:num>
  <w:num w:numId="127">
    <w:abstractNumId w:val="99"/>
  </w:num>
  <w:num w:numId="128">
    <w:abstractNumId w:val="171"/>
  </w:num>
  <w:num w:numId="129">
    <w:abstractNumId w:val="145"/>
  </w:num>
  <w:num w:numId="130">
    <w:abstractNumId w:val="189"/>
  </w:num>
  <w:num w:numId="131">
    <w:abstractNumId w:val="152"/>
  </w:num>
  <w:num w:numId="132">
    <w:abstractNumId w:val="33"/>
  </w:num>
  <w:num w:numId="133">
    <w:abstractNumId w:val="129"/>
  </w:num>
  <w:num w:numId="134">
    <w:abstractNumId w:val="163"/>
  </w:num>
  <w:num w:numId="135">
    <w:abstractNumId w:val="142"/>
  </w:num>
  <w:num w:numId="136">
    <w:abstractNumId w:val="97"/>
  </w:num>
  <w:num w:numId="137">
    <w:abstractNumId w:val="155"/>
  </w:num>
  <w:num w:numId="138">
    <w:abstractNumId w:val="32"/>
  </w:num>
  <w:num w:numId="139">
    <w:abstractNumId w:val="23"/>
  </w:num>
  <w:num w:numId="140">
    <w:abstractNumId w:val="135"/>
  </w:num>
  <w:num w:numId="141">
    <w:abstractNumId w:val="37"/>
  </w:num>
  <w:num w:numId="142">
    <w:abstractNumId w:val="149"/>
  </w:num>
  <w:num w:numId="143">
    <w:abstractNumId w:val="176"/>
  </w:num>
  <w:num w:numId="144">
    <w:abstractNumId w:val="144"/>
  </w:num>
  <w:num w:numId="145">
    <w:abstractNumId w:val="166"/>
  </w:num>
  <w:num w:numId="146">
    <w:abstractNumId w:val="21"/>
  </w:num>
  <w:num w:numId="147">
    <w:abstractNumId w:val="178"/>
  </w:num>
  <w:num w:numId="148">
    <w:abstractNumId w:val="119"/>
  </w:num>
  <w:num w:numId="149">
    <w:abstractNumId w:val="140"/>
  </w:num>
  <w:num w:numId="150">
    <w:abstractNumId w:val="65"/>
  </w:num>
  <w:num w:numId="151">
    <w:abstractNumId w:val="113"/>
  </w:num>
  <w:num w:numId="152">
    <w:abstractNumId w:val="164"/>
  </w:num>
  <w:num w:numId="153">
    <w:abstractNumId w:val="27"/>
  </w:num>
  <w:num w:numId="154">
    <w:abstractNumId w:val="168"/>
  </w:num>
  <w:num w:numId="155">
    <w:abstractNumId w:val="190"/>
  </w:num>
  <w:num w:numId="156">
    <w:abstractNumId w:val="19"/>
  </w:num>
  <w:num w:numId="157">
    <w:abstractNumId w:val="108"/>
  </w:num>
  <w:num w:numId="158">
    <w:abstractNumId w:val="148"/>
  </w:num>
  <w:num w:numId="159">
    <w:abstractNumId w:val="131"/>
  </w:num>
  <w:num w:numId="160">
    <w:abstractNumId w:val="125"/>
  </w:num>
  <w:num w:numId="161">
    <w:abstractNumId w:val="111"/>
  </w:num>
  <w:num w:numId="162">
    <w:abstractNumId w:val="77"/>
  </w:num>
  <w:num w:numId="163">
    <w:abstractNumId w:val="186"/>
  </w:num>
  <w:num w:numId="164">
    <w:abstractNumId w:val="124"/>
  </w:num>
  <w:num w:numId="165">
    <w:abstractNumId w:val="121"/>
  </w:num>
  <w:num w:numId="166">
    <w:abstractNumId w:val="85"/>
  </w:num>
  <w:num w:numId="167">
    <w:abstractNumId w:val="160"/>
  </w:num>
  <w:num w:numId="168">
    <w:abstractNumId w:val="174"/>
  </w:num>
  <w:num w:numId="169">
    <w:abstractNumId w:val="182"/>
  </w:num>
  <w:num w:numId="170">
    <w:abstractNumId w:val="102"/>
  </w:num>
  <w:num w:numId="171">
    <w:abstractNumId w:val="34"/>
  </w:num>
  <w:num w:numId="172">
    <w:abstractNumId w:val="36"/>
  </w:num>
  <w:num w:numId="173">
    <w:abstractNumId w:val="137"/>
  </w:num>
  <w:num w:numId="174">
    <w:abstractNumId w:val="193"/>
  </w:num>
  <w:num w:numId="175">
    <w:abstractNumId w:val="130"/>
  </w:num>
  <w:num w:numId="176">
    <w:abstractNumId w:val="157"/>
  </w:num>
  <w:num w:numId="177">
    <w:abstractNumId w:val="49"/>
  </w:num>
  <w:num w:numId="178">
    <w:abstractNumId w:val="122"/>
  </w:num>
  <w:num w:numId="179">
    <w:abstractNumId w:val="143"/>
  </w:num>
  <w:num w:numId="180">
    <w:abstractNumId w:val="123"/>
  </w:num>
  <w:num w:numId="181">
    <w:abstractNumId w:val="46"/>
  </w:num>
  <w:num w:numId="182">
    <w:abstractNumId w:val="76"/>
  </w:num>
  <w:num w:numId="183">
    <w:abstractNumId w:val="170"/>
  </w:num>
  <w:num w:numId="184">
    <w:abstractNumId w:val="179"/>
  </w:num>
  <w:num w:numId="185">
    <w:abstractNumId w:val="35"/>
  </w:num>
  <w:num w:numId="186">
    <w:abstractNumId w:val="48"/>
  </w:num>
  <w:num w:numId="187">
    <w:abstractNumId w:val="89"/>
  </w:num>
  <w:num w:numId="188">
    <w:abstractNumId w:val="51"/>
  </w:num>
  <w:num w:numId="189">
    <w:abstractNumId w:val="194"/>
  </w:num>
  <w:num w:numId="190">
    <w:abstractNumId w:val="79"/>
  </w:num>
  <w:num w:numId="191">
    <w:abstractNumId w:val="161"/>
  </w:num>
  <w:num w:numId="192">
    <w:abstractNumId w:val="156"/>
  </w:num>
  <w:num w:numId="193">
    <w:abstractNumId w:val="94"/>
  </w:num>
  <w:num w:numId="194">
    <w:abstractNumId w:val="132"/>
  </w:num>
  <w:num w:numId="195">
    <w:abstractNumId w:val="114"/>
  </w:num>
  <w:num w:numId="196">
    <w:abstractNumId w:val="83"/>
  </w:num>
  <w:num w:numId="197">
    <w:abstractNumId w:val="95"/>
  </w:num>
  <w:num w:numId="198">
    <w:abstractNumId w:val="169"/>
  </w:num>
  <w:num w:numId="199">
    <w:abstractNumId w:val="162"/>
  </w:num>
  <w:num w:numId="200">
    <w:abstractNumId w:val="98"/>
  </w:num>
  <w:num w:numId="201">
    <w:abstractNumId w:val="31"/>
  </w:num>
  <w:num w:numId="202">
    <w:abstractNumId w:val="154"/>
  </w:num>
  <w:num w:numId="203">
    <w:abstractNumId w:val="42"/>
  </w:num>
  <w:num w:numId="204">
    <w:abstractNumId w:val="72"/>
  </w:num>
  <w:num w:numId="205">
    <w:abstractNumId w:val="192"/>
  </w:num>
  <w:num w:numId="206">
    <w:abstractNumId w:val="141"/>
  </w:num>
  <w:num w:numId="207">
    <w:abstractNumId w:val="88"/>
  </w:num>
  <w:num w:numId="208">
    <w:abstractNumId w:val="56"/>
  </w:num>
  <w:num w:numId="209">
    <w:abstractNumId w:val="93"/>
  </w:num>
  <w:num w:numId="210">
    <w:abstractNumId w:val="64"/>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D8"/>
    <w:rsid w:val="00047652"/>
    <w:rsid w:val="0013375C"/>
    <w:rsid w:val="00492007"/>
    <w:rsid w:val="00CD667B"/>
    <w:rsid w:val="00F24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8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48D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248D8"/>
    <w:pPr>
      <w:keepNext/>
      <w:outlineLvl w:val="1"/>
    </w:pPr>
    <w:rPr>
      <w:b/>
      <w:bCs/>
    </w:rPr>
  </w:style>
  <w:style w:type="paragraph" w:styleId="Nadpis3">
    <w:name w:val="heading 3"/>
    <w:basedOn w:val="Normln"/>
    <w:next w:val="Normln"/>
    <w:link w:val="Nadpis3Char"/>
    <w:qFormat/>
    <w:rsid w:val="00F248D8"/>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248D8"/>
    <w:pPr>
      <w:keepNext/>
      <w:spacing w:before="240" w:after="60"/>
      <w:outlineLvl w:val="3"/>
    </w:pPr>
    <w:rPr>
      <w:b/>
      <w:bCs/>
      <w:sz w:val="28"/>
      <w:szCs w:val="28"/>
    </w:rPr>
  </w:style>
  <w:style w:type="paragraph" w:styleId="Nadpis5">
    <w:name w:val="heading 5"/>
    <w:basedOn w:val="Normln"/>
    <w:next w:val="Normln"/>
    <w:link w:val="Nadpis5Char"/>
    <w:unhideWhenUsed/>
    <w:qFormat/>
    <w:rsid w:val="00492007"/>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492007"/>
    <w:pPr>
      <w:keepNext/>
      <w:suppressAutoHyphens/>
      <w:spacing w:line="360" w:lineRule="auto"/>
      <w:ind w:left="360"/>
      <w:outlineLvl w:val="5"/>
    </w:pPr>
    <w:rPr>
      <w:b/>
      <w:bCs/>
      <w:i/>
      <w:iCs/>
      <w:lang w:eastAsia="ar-SA"/>
    </w:rPr>
  </w:style>
  <w:style w:type="paragraph" w:styleId="Nadpis7">
    <w:name w:val="heading 7"/>
    <w:basedOn w:val="Normln"/>
    <w:next w:val="Normln"/>
    <w:link w:val="Nadpis7Char"/>
    <w:unhideWhenUsed/>
    <w:qFormat/>
    <w:rsid w:val="0049200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4920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rsid w:val="00492007"/>
    <w:pPr>
      <w:keepNext/>
      <w:suppressAutoHyphens/>
      <w:spacing w:line="360" w:lineRule="auto"/>
      <w:outlineLvl w:val="8"/>
    </w:pPr>
    <w:rPr>
      <w:b/>
      <w:bCs/>
      <w:sz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Zhlav">
    <w:name w:val="header"/>
    <w:basedOn w:val="Normln"/>
    <w:link w:val="ZhlavChar"/>
    <w:rsid w:val="00F248D8"/>
    <w:pPr>
      <w:tabs>
        <w:tab w:val="center" w:pos="4536"/>
        <w:tab w:val="right" w:pos="9072"/>
      </w:tabs>
    </w:pPr>
  </w:style>
  <w:style w:type="character" w:customStyle="1" w:styleId="ZhlavChar">
    <w:name w:val="Záhlaví Char"/>
    <w:basedOn w:val="Standardnpsmoodstavce"/>
    <w:link w:val="Zhlav"/>
    <w:rsid w:val="00F248D8"/>
    <w:rPr>
      <w:rFonts w:ascii="Times New Roman" w:eastAsia="Times New Roman" w:hAnsi="Times New Roman" w:cs="Times New Roman"/>
      <w:sz w:val="24"/>
      <w:szCs w:val="24"/>
      <w:lang w:eastAsia="cs-CZ"/>
    </w:rPr>
  </w:style>
  <w:style w:type="paragraph" w:styleId="Zpat">
    <w:name w:val="footer"/>
    <w:basedOn w:val="Normln"/>
    <w:link w:val="ZpatChar"/>
    <w:rsid w:val="00F248D8"/>
    <w:pPr>
      <w:tabs>
        <w:tab w:val="center" w:pos="4536"/>
        <w:tab w:val="right" w:pos="9072"/>
      </w:tabs>
    </w:pPr>
  </w:style>
  <w:style w:type="character" w:customStyle="1" w:styleId="ZpatChar">
    <w:name w:val="Zápatí Char"/>
    <w:basedOn w:val="Standardnpsmoodstavce"/>
    <w:link w:val="Zpat"/>
    <w:rsid w:val="00F248D8"/>
    <w:rPr>
      <w:rFonts w:ascii="Times New Roman" w:eastAsia="Times New Roman" w:hAnsi="Times New Roman" w:cs="Times New Roman"/>
      <w:sz w:val="24"/>
      <w:szCs w:val="24"/>
      <w:lang w:eastAsia="cs-CZ"/>
    </w:rPr>
  </w:style>
  <w:style w:type="character" w:styleId="Hypertextovodkaz">
    <w:name w:val="Hyperlink"/>
    <w:rsid w:val="00F248D8"/>
    <w:rPr>
      <w:color w:val="0000FF"/>
      <w:u w:val="single"/>
    </w:rPr>
  </w:style>
  <w:style w:type="table" w:styleId="Mkatabulky">
    <w:name w:val="Table Grid"/>
    <w:basedOn w:val="Normlntabulka"/>
    <w:rsid w:val="00F248D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F248D8"/>
    <w:pPr>
      <w:widowControl w:val="0"/>
      <w:suppressLineNumbers/>
      <w:suppressAutoHyphens/>
    </w:pPr>
    <w:rPr>
      <w:rFonts w:eastAsia="Lucida Sans Unicode"/>
      <w:lang/>
    </w:rPr>
  </w:style>
  <w:style w:type="paragraph" w:customStyle="1" w:styleId="Nadpistabulky">
    <w:name w:val="Nadpis tabulky"/>
    <w:basedOn w:val="Obsahtabulky"/>
    <w:rsid w:val="00F248D8"/>
    <w:pPr>
      <w:jc w:val="center"/>
    </w:pPr>
    <w:rPr>
      <w:b/>
      <w:bCs/>
      <w:i/>
      <w:iCs/>
    </w:rPr>
  </w:style>
  <w:style w:type="paragraph" w:styleId="Rozloendokumentu">
    <w:name w:val="Document Map"/>
    <w:basedOn w:val="Normln"/>
    <w:link w:val="RozloendokumentuChar"/>
    <w:semiHidden/>
    <w:rsid w:val="00F248D8"/>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248D8"/>
    <w:rPr>
      <w:rFonts w:ascii="Tahoma" w:eastAsia="Times New Roman" w:hAnsi="Tahoma" w:cs="Tahoma"/>
      <w:sz w:val="24"/>
      <w:szCs w:val="24"/>
      <w:shd w:val="clear" w:color="auto" w:fill="000080"/>
      <w:lang w:eastAsia="cs-CZ"/>
    </w:rPr>
  </w:style>
  <w:style w:type="character" w:styleId="slostrnky">
    <w:name w:val="page number"/>
    <w:basedOn w:val="Standardnpsmoodstavce"/>
    <w:rsid w:val="00F248D8"/>
  </w:style>
  <w:style w:type="paragraph" w:styleId="Textbubliny">
    <w:name w:val="Balloon Text"/>
    <w:basedOn w:val="Normln"/>
    <w:link w:val="TextbublinyChar"/>
    <w:rsid w:val="00F248D8"/>
    <w:rPr>
      <w:rFonts w:ascii="Segoe UI" w:hAnsi="Segoe UI" w:cs="Segoe UI"/>
      <w:sz w:val="18"/>
      <w:szCs w:val="18"/>
    </w:rPr>
  </w:style>
  <w:style w:type="character" w:customStyle="1" w:styleId="TextbublinyChar">
    <w:name w:val="Text bubliny Char"/>
    <w:basedOn w:val="Standardnpsmoodstavce"/>
    <w:link w:val="Textbubliny"/>
    <w:rsid w:val="00F248D8"/>
    <w:rPr>
      <w:rFonts w:ascii="Segoe UI" w:eastAsia="Times New Roman" w:hAnsi="Segoe UI" w:cs="Segoe UI"/>
      <w:sz w:val="18"/>
      <w:szCs w:val="18"/>
      <w:lang w:eastAsia="cs-CZ"/>
    </w:rPr>
  </w:style>
  <w:style w:type="paragraph" w:styleId="Normlnweb">
    <w:name w:val="Normal (Web)"/>
    <w:basedOn w:val="Normln"/>
    <w:uiPriority w:val="99"/>
    <w:unhideWhenUsed/>
    <w:rsid w:val="00F248D8"/>
    <w:pPr>
      <w:spacing w:before="150" w:after="150"/>
    </w:pPr>
  </w:style>
  <w:style w:type="character" w:styleId="Siln">
    <w:name w:val="Strong"/>
    <w:uiPriority w:val="22"/>
    <w:qFormat/>
    <w:rsid w:val="00F248D8"/>
    <w:rPr>
      <w:b/>
      <w:bCs/>
    </w:rPr>
  </w:style>
  <w:style w:type="character" w:styleId="Zvraznn">
    <w:name w:val="Emphasis"/>
    <w:uiPriority w:val="20"/>
    <w:qFormat/>
    <w:rsid w:val="00F248D8"/>
    <w:rPr>
      <w:i/>
      <w:iCs/>
    </w:rPr>
  </w:style>
  <w:style w:type="character" w:customStyle="1" w:styleId="Nadpis1Char">
    <w:name w:val="Nadpis 1 Char"/>
    <w:basedOn w:val="Standardnpsmoodstavce"/>
    <w:link w:val="Nadpis1"/>
    <w:rsid w:val="00F248D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248D8"/>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F248D8"/>
    <w:rPr>
      <w:rFonts w:ascii="Arial" w:eastAsia="Times New Roman" w:hAnsi="Arial" w:cs="Arial"/>
      <w:b/>
      <w:bCs/>
      <w:sz w:val="26"/>
      <w:szCs w:val="26"/>
      <w:lang w:eastAsia="cs-CZ"/>
    </w:rPr>
  </w:style>
  <w:style w:type="paragraph" w:styleId="Nzev">
    <w:name w:val="Title"/>
    <w:basedOn w:val="Normln"/>
    <w:link w:val="NzevChar"/>
    <w:qFormat/>
    <w:rsid w:val="00F248D8"/>
    <w:pPr>
      <w:ind w:left="-360" w:right="-288"/>
      <w:jc w:val="center"/>
    </w:pPr>
    <w:rPr>
      <w:b/>
      <w:bCs/>
      <w:sz w:val="28"/>
      <w:u w:val="single"/>
    </w:rPr>
  </w:style>
  <w:style w:type="character" w:customStyle="1" w:styleId="NzevChar">
    <w:name w:val="Název Char"/>
    <w:basedOn w:val="Standardnpsmoodstavce"/>
    <w:link w:val="Nzev"/>
    <w:rsid w:val="00F248D8"/>
    <w:rPr>
      <w:rFonts w:ascii="Times New Roman" w:eastAsia="Times New Roman" w:hAnsi="Times New Roman" w:cs="Times New Roman"/>
      <w:b/>
      <w:bCs/>
      <w:sz w:val="28"/>
      <w:szCs w:val="24"/>
      <w:u w:val="single"/>
      <w:lang w:eastAsia="cs-CZ"/>
    </w:rPr>
  </w:style>
  <w:style w:type="paragraph" w:styleId="Seznamsodrkami2">
    <w:name w:val="List Bullet 2"/>
    <w:basedOn w:val="Normln"/>
    <w:autoRedefine/>
    <w:rsid w:val="00F248D8"/>
    <w:pPr>
      <w:numPr>
        <w:numId w:val="26"/>
      </w:numPr>
    </w:pPr>
  </w:style>
  <w:style w:type="paragraph" w:styleId="Zkladntextodsazen">
    <w:name w:val="Body Text Indent"/>
    <w:basedOn w:val="Normln"/>
    <w:link w:val="ZkladntextodsazenChar"/>
    <w:rsid w:val="00F248D8"/>
    <w:pPr>
      <w:ind w:left="360"/>
    </w:pPr>
    <w:rPr>
      <w:sz w:val="20"/>
    </w:rPr>
  </w:style>
  <w:style w:type="character" w:customStyle="1" w:styleId="ZkladntextodsazenChar">
    <w:name w:val="Základní text odsazený Char"/>
    <w:basedOn w:val="Standardnpsmoodstavce"/>
    <w:link w:val="Zkladntextodsazen"/>
    <w:rsid w:val="00F248D8"/>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rsid w:val="00F248D8"/>
    <w:pPr>
      <w:ind w:left="1080"/>
    </w:pPr>
    <w:rPr>
      <w:sz w:val="20"/>
    </w:rPr>
  </w:style>
  <w:style w:type="character" w:customStyle="1" w:styleId="Zkladntextodsazen2Char">
    <w:name w:val="Základní text odsazený 2 Char"/>
    <w:basedOn w:val="Standardnpsmoodstavce"/>
    <w:link w:val="Zkladntextodsazen2"/>
    <w:rsid w:val="00F248D8"/>
    <w:rPr>
      <w:rFonts w:ascii="Times New Roman" w:eastAsia="Times New Roman" w:hAnsi="Times New Roman" w:cs="Times New Roman"/>
      <w:sz w:val="20"/>
      <w:szCs w:val="24"/>
      <w:lang w:eastAsia="cs-CZ"/>
    </w:rPr>
  </w:style>
  <w:style w:type="paragraph" w:styleId="Zkladntext">
    <w:name w:val="Body Text"/>
    <w:basedOn w:val="Normln"/>
    <w:link w:val="ZkladntextChar"/>
    <w:rsid w:val="00F248D8"/>
    <w:pPr>
      <w:spacing w:after="120"/>
    </w:pPr>
  </w:style>
  <w:style w:type="character" w:customStyle="1" w:styleId="ZkladntextChar">
    <w:name w:val="Základní text Char"/>
    <w:basedOn w:val="Standardnpsmoodstavce"/>
    <w:link w:val="Zkladntext"/>
    <w:rsid w:val="00F248D8"/>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F248D8"/>
    <w:rPr>
      <w:sz w:val="20"/>
      <w:szCs w:val="20"/>
    </w:rPr>
  </w:style>
  <w:style w:type="character" w:customStyle="1" w:styleId="TextpoznpodarouChar">
    <w:name w:val="Text pozn. pod čarou Char"/>
    <w:basedOn w:val="Standardnpsmoodstavce"/>
    <w:link w:val="Textpoznpodarou"/>
    <w:uiPriority w:val="99"/>
    <w:semiHidden/>
    <w:rsid w:val="00F248D8"/>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F248D8"/>
    <w:rPr>
      <w:vertAlign w:val="superscript"/>
    </w:rPr>
  </w:style>
  <w:style w:type="character" w:customStyle="1" w:styleId="Nadpis4Char">
    <w:name w:val="Nadpis 4 Char"/>
    <w:basedOn w:val="Standardnpsmoodstavce"/>
    <w:link w:val="Nadpis4"/>
    <w:rsid w:val="00F248D8"/>
    <w:rPr>
      <w:rFonts w:ascii="Times New Roman" w:eastAsia="Times New Roman" w:hAnsi="Times New Roman" w:cs="Times New Roman"/>
      <w:b/>
      <w:bCs/>
      <w:sz w:val="28"/>
      <w:szCs w:val="28"/>
      <w:lang w:eastAsia="cs-CZ"/>
    </w:rPr>
  </w:style>
  <w:style w:type="paragraph" w:customStyle="1" w:styleId="Styl">
    <w:name w:val="Styl"/>
    <w:rsid w:val="00F248D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Styltabulky">
    <w:name w:val="Styl tabulky"/>
    <w:basedOn w:val="Normln"/>
    <w:rsid w:val="00492007"/>
    <w:pPr>
      <w:widowControl w:val="0"/>
    </w:pPr>
    <w:rPr>
      <w:sz w:val="20"/>
      <w:szCs w:val="20"/>
    </w:rPr>
  </w:style>
  <w:style w:type="character" w:customStyle="1" w:styleId="Nadpis5Char">
    <w:name w:val="Nadpis 5 Char"/>
    <w:basedOn w:val="Standardnpsmoodstavce"/>
    <w:link w:val="Nadpis5"/>
    <w:uiPriority w:val="9"/>
    <w:semiHidden/>
    <w:rsid w:val="00492007"/>
    <w:rPr>
      <w:rFonts w:asciiTheme="majorHAnsi" w:eastAsiaTheme="majorEastAsia" w:hAnsiTheme="majorHAnsi" w:cstheme="majorBidi"/>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492007"/>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492007"/>
    <w:rPr>
      <w:rFonts w:asciiTheme="majorHAnsi" w:eastAsiaTheme="majorEastAsia" w:hAnsiTheme="majorHAnsi" w:cstheme="majorBidi"/>
      <w:color w:val="404040" w:themeColor="text1" w:themeTint="BF"/>
      <w:sz w:val="20"/>
      <w:szCs w:val="20"/>
      <w:lang w:eastAsia="cs-CZ"/>
    </w:rPr>
  </w:style>
  <w:style w:type="character" w:customStyle="1" w:styleId="Nadpis6Char">
    <w:name w:val="Nadpis 6 Char"/>
    <w:basedOn w:val="Standardnpsmoodstavce"/>
    <w:link w:val="Nadpis6"/>
    <w:rsid w:val="00492007"/>
    <w:rPr>
      <w:rFonts w:ascii="Times New Roman" w:eastAsia="Times New Roman" w:hAnsi="Times New Roman" w:cs="Times New Roman"/>
      <w:b/>
      <w:bCs/>
      <w:i/>
      <w:iCs/>
      <w:sz w:val="24"/>
      <w:szCs w:val="24"/>
      <w:lang w:eastAsia="ar-SA"/>
    </w:rPr>
  </w:style>
  <w:style w:type="character" w:customStyle="1" w:styleId="Nadpis9Char">
    <w:name w:val="Nadpis 9 Char"/>
    <w:basedOn w:val="Standardnpsmoodstavce"/>
    <w:link w:val="Nadpis9"/>
    <w:rsid w:val="00492007"/>
    <w:rPr>
      <w:rFonts w:ascii="Times New Roman" w:eastAsia="Times New Roman" w:hAnsi="Times New Roman" w:cs="Times New Roman"/>
      <w:b/>
      <w:bCs/>
      <w:sz w:val="20"/>
      <w:szCs w:val="24"/>
      <w:u w:val="single"/>
      <w:lang w:eastAsia="ar-SA"/>
    </w:rPr>
  </w:style>
  <w:style w:type="character" w:customStyle="1" w:styleId="WW8Num1z0">
    <w:name w:val="WW8Num1z0"/>
    <w:rsid w:val="00492007"/>
    <w:rPr>
      <w:b/>
    </w:rPr>
  </w:style>
  <w:style w:type="character" w:customStyle="1" w:styleId="WW8Num2z0">
    <w:name w:val="WW8Num2z0"/>
    <w:rsid w:val="00492007"/>
    <w:rPr>
      <w:b/>
      <w:i/>
      <w:sz w:val="24"/>
    </w:rPr>
  </w:style>
  <w:style w:type="character" w:customStyle="1" w:styleId="WW8Num3z0">
    <w:name w:val="WW8Num3z0"/>
    <w:rsid w:val="00492007"/>
    <w:rPr>
      <w:i w:val="0"/>
      <w:sz w:val="20"/>
    </w:rPr>
  </w:style>
  <w:style w:type="character" w:customStyle="1" w:styleId="WW8Num5z0">
    <w:name w:val="WW8Num5z0"/>
    <w:rsid w:val="00492007"/>
    <w:rPr>
      <w:rFonts w:ascii="Times New Roman" w:eastAsia="Times New Roman" w:hAnsi="Times New Roman" w:cs="Times New Roman"/>
    </w:rPr>
  </w:style>
  <w:style w:type="character" w:customStyle="1" w:styleId="WW8Num10z0">
    <w:name w:val="WW8Num10z0"/>
    <w:rsid w:val="00492007"/>
    <w:rPr>
      <w:b/>
    </w:rPr>
  </w:style>
  <w:style w:type="character" w:customStyle="1" w:styleId="WW8Num17z0">
    <w:name w:val="WW8Num17z0"/>
    <w:rsid w:val="00492007"/>
    <w:rPr>
      <w:b/>
    </w:rPr>
  </w:style>
  <w:style w:type="character" w:customStyle="1" w:styleId="WW8Num18z0">
    <w:name w:val="WW8Num18z0"/>
    <w:rsid w:val="00492007"/>
    <w:rPr>
      <w:rFonts w:ascii="StarSymbol" w:hAnsi="StarSymbol" w:cs="StarSymbol"/>
      <w:sz w:val="18"/>
      <w:szCs w:val="18"/>
    </w:rPr>
  </w:style>
  <w:style w:type="character" w:customStyle="1" w:styleId="WW8Num19z0">
    <w:name w:val="WW8Num19z0"/>
    <w:rsid w:val="00492007"/>
    <w:rPr>
      <w:b/>
    </w:rPr>
  </w:style>
  <w:style w:type="character" w:customStyle="1" w:styleId="Absatz-Standardschriftart">
    <w:name w:val="Absatz-Standardschriftart"/>
    <w:rsid w:val="00492007"/>
  </w:style>
  <w:style w:type="character" w:customStyle="1" w:styleId="WW-Absatz-Standardschriftart">
    <w:name w:val="WW-Absatz-Standardschriftart"/>
    <w:rsid w:val="00492007"/>
  </w:style>
  <w:style w:type="character" w:customStyle="1" w:styleId="WW8Num5z1">
    <w:name w:val="WW8Num5z1"/>
    <w:rsid w:val="00492007"/>
    <w:rPr>
      <w:rFonts w:ascii="Courier New" w:hAnsi="Courier New"/>
    </w:rPr>
  </w:style>
  <w:style w:type="character" w:customStyle="1" w:styleId="WW8Num5z2">
    <w:name w:val="WW8Num5z2"/>
    <w:rsid w:val="00492007"/>
    <w:rPr>
      <w:rFonts w:ascii="Wingdings" w:hAnsi="Wingdings"/>
    </w:rPr>
  </w:style>
  <w:style w:type="character" w:customStyle="1" w:styleId="WW8Num5z3">
    <w:name w:val="WW8Num5z3"/>
    <w:rsid w:val="00492007"/>
    <w:rPr>
      <w:rFonts w:ascii="Symbol" w:hAnsi="Symbol"/>
    </w:rPr>
  </w:style>
  <w:style w:type="character" w:customStyle="1" w:styleId="WW8Num11z0">
    <w:name w:val="WW8Num11z0"/>
    <w:rsid w:val="00492007"/>
    <w:rPr>
      <w:b/>
    </w:rPr>
  </w:style>
  <w:style w:type="character" w:customStyle="1" w:styleId="Standardnpsmoodstavce1">
    <w:name w:val="Standardní písmo odstavce1"/>
    <w:rsid w:val="00492007"/>
  </w:style>
  <w:style w:type="character" w:customStyle="1" w:styleId="Odrky">
    <w:name w:val="Odrážky"/>
    <w:rsid w:val="00492007"/>
    <w:rPr>
      <w:rFonts w:ascii="StarSymbol" w:eastAsia="StarSymbol" w:hAnsi="StarSymbol" w:cs="StarSymbol"/>
      <w:sz w:val="18"/>
      <w:szCs w:val="18"/>
    </w:rPr>
  </w:style>
  <w:style w:type="paragraph" w:styleId="Seznam">
    <w:name w:val="List"/>
    <w:basedOn w:val="Zkladntext"/>
    <w:rsid w:val="00492007"/>
    <w:pPr>
      <w:suppressAutoHyphens/>
      <w:spacing w:after="0" w:line="360" w:lineRule="auto"/>
    </w:pPr>
    <w:rPr>
      <w:rFonts w:cs="Tahoma"/>
      <w:b/>
      <w:bCs/>
      <w:sz w:val="28"/>
      <w:lang w:eastAsia="ar-SA"/>
    </w:rPr>
  </w:style>
  <w:style w:type="paragraph" w:customStyle="1" w:styleId="Popisek">
    <w:name w:val="Popisek"/>
    <w:basedOn w:val="Normln"/>
    <w:rsid w:val="00492007"/>
    <w:pPr>
      <w:suppressLineNumbers/>
      <w:suppressAutoHyphens/>
      <w:spacing w:before="120" w:after="120"/>
    </w:pPr>
    <w:rPr>
      <w:rFonts w:cs="Tahoma"/>
      <w:i/>
      <w:iCs/>
      <w:sz w:val="20"/>
      <w:szCs w:val="20"/>
      <w:lang w:eastAsia="ar-SA"/>
    </w:rPr>
  </w:style>
  <w:style w:type="paragraph" w:customStyle="1" w:styleId="Rejstk">
    <w:name w:val="Rejstřík"/>
    <w:basedOn w:val="Normln"/>
    <w:rsid w:val="00492007"/>
    <w:pPr>
      <w:suppressLineNumbers/>
      <w:suppressAutoHyphens/>
    </w:pPr>
    <w:rPr>
      <w:rFonts w:cs="Tahoma"/>
      <w:lang w:eastAsia="ar-SA"/>
    </w:rPr>
  </w:style>
  <w:style w:type="paragraph" w:customStyle="1" w:styleId="Nadpis">
    <w:name w:val="Nadpis"/>
    <w:basedOn w:val="Normln"/>
    <w:next w:val="Zkladntext"/>
    <w:rsid w:val="00492007"/>
    <w:pPr>
      <w:keepNext/>
      <w:suppressAutoHyphens/>
      <w:spacing w:before="240" w:after="120"/>
    </w:pPr>
    <w:rPr>
      <w:rFonts w:ascii="Arial" w:eastAsia="Lucida Sans Unicode" w:hAnsi="Arial" w:cs="Tahoma"/>
      <w:sz w:val="28"/>
      <w:szCs w:val="28"/>
      <w:lang w:eastAsia="ar-SA"/>
    </w:rPr>
  </w:style>
  <w:style w:type="paragraph" w:customStyle="1" w:styleId="Zkladntext21">
    <w:name w:val="Základní text 21"/>
    <w:basedOn w:val="Normln"/>
    <w:rsid w:val="00492007"/>
    <w:pPr>
      <w:suppressAutoHyphens/>
      <w:spacing w:line="360" w:lineRule="auto"/>
    </w:pPr>
    <w:rPr>
      <w:sz w:val="20"/>
      <w:lang w:eastAsia="ar-SA"/>
    </w:rPr>
  </w:style>
  <w:style w:type="paragraph" w:customStyle="1" w:styleId="Titulek1">
    <w:name w:val="Titulek1"/>
    <w:basedOn w:val="Normln"/>
    <w:next w:val="Normln"/>
    <w:rsid w:val="00492007"/>
    <w:pPr>
      <w:suppressAutoHyphens/>
      <w:spacing w:line="360" w:lineRule="auto"/>
    </w:pPr>
    <w:rPr>
      <w:b/>
      <w:bCs/>
      <w:sz w:val="28"/>
      <w:lang w:eastAsia="ar-SA"/>
    </w:rPr>
  </w:style>
  <w:style w:type="paragraph" w:customStyle="1" w:styleId="Default">
    <w:name w:val="Default"/>
    <w:rsid w:val="004920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andard">
    <w:name w:val="Standard"/>
    <w:rsid w:val="001337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13375C"/>
    <w:pPr>
      <w:suppressLineNumbers/>
    </w:pPr>
  </w:style>
  <w:style w:type="paragraph" w:styleId="Bezmezer">
    <w:name w:val="No Spacing"/>
    <w:uiPriority w:val="1"/>
    <w:qFormat/>
    <w:rsid w:val="0013375C"/>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8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48D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248D8"/>
    <w:pPr>
      <w:keepNext/>
      <w:outlineLvl w:val="1"/>
    </w:pPr>
    <w:rPr>
      <w:b/>
      <w:bCs/>
    </w:rPr>
  </w:style>
  <w:style w:type="paragraph" w:styleId="Nadpis3">
    <w:name w:val="heading 3"/>
    <w:basedOn w:val="Normln"/>
    <w:next w:val="Normln"/>
    <w:link w:val="Nadpis3Char"/>
    <w:qFormat/>
    <w:rsid w:val="00F248D8"/>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248D8"/>
    <w:pPr>
      <w:keepNext/>
      <w:spacing w:before="240" w:after="60"/>
      <w:outlineLvl w:val="3"/>
    </w:pPr>
    <w:rPr>
      <w:b/>
      <w:bCs/>
      <w:sz w:val="28"/>
      <w:szCs w:val="28"/>
    </w:rPr>
  </w:style>
  <w:style w:type="paragraph" w:styleId="Nadpis5">
    <w:name w:val="heading 5"/>
    <w:basedOn w:val="Normln"/>
    <w:next w:val="Normln"/>
    <w:link w:val="Nadpis5Char"/>
    <w:unhideWhenUsed/>
    <w:qFormat/>
    <w:rsid w:val="00492007"/>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492007"/>
    <w:pPr>
      <w:keepNext/>
      <w:suppressAutoHyphens/>
      <w:spacing w:line="360" w:lineRule="auto"/>
      <w:ind w:left="360"/>
      <w:outlineLvl w:val="5"/>
    </w:pPr>
    <w:rPr>
      <w:b/>
      <w:bCs/>
      <w:i/>
      <w:iCs/>
      <w:lang w:eastAsia="ar-SA"/>
    </w:rPr>
  </w:style>
  <w:style w:type="paragraph" w:styleId="Nadpis7">
    <w:name w:val="heading 7"/>
    <w:basedOn w:val="Normln"/>
    <w:next w:val="Normln"/>
    <w:link w:val="Nadpis7Char"/>
    <w:unhideWhenUsed/>
    <w:qFormat/>
    <w:rsid w:val="0049200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4920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rsid w:val="00492007"/>
    <w:pPr>
      <w:keepNext/>
      <w:suppressAutoHyphens/>
      <w:spacing w:line="360" w:lineRule="auto"/>
      <w:outlineLvl w:val="8"/>
    </w:pPr>
    <w:rPr>
      <w:b/>
      <w:bCs/>
      <w:sz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Zhlav">
    <w:name w:val="header"/>
    <w:basedOn w:val="Normln"/>
    <w:link w:val="ZhlavChar"/>
    <w:rsid w:val="00F248D8"/>
    <w:pPr>
      <w:tabs>
        <w:tab w:val="center" w:pos="4536"/>
        <w:tab w:val="right" w:pos="9072"/>
      </w:tabs>
    </w:pPr>
  </w:style>
  <w:style w:type="character" w:customStyle="1" w:styleId="ZhlavChar">
    <w:name w:val="Záhlaví Char"/>
    <w:basedOn w:val="Standardnpsmoodstavce"/>
    <w:link w:val="Zhlav"/>
    <w:rsid w:val="00F248D8"/>
    <w:rPr>
      <w:rFonts w:ascii="Times New Roman" w:eastAsia="Times New Roman" w:hAnsi="Times New Roman" w:cs="Times New Roman"/>
      <w:sz w:val="24"/>
      <w:szCs w:val="24"/>
      <w:lang w:eastAsia="cs-CZ"/>
    </w:rPr>
  </w:style>
  <w:style w:type="paragraph" w:styleId="Zpat">
    <w:name w:val="footer"/>
    <w:basedOn w:val="Normln"/>
    <w:link w:val="ZpatChar"/>
    <w:rsid w:val="00F248D8"/>
    <w:pPr>
      <w:tabs>
        <w:tab w:val="center" w:pos="4536"/>
        <w:tab w:val="right" w:pos="9072"/>
      </w:tabs>
    </w:pPr>
  </w:style>
  <w:style w:type="character" w:customStyle="1" w:styleId="ZpatChar">
    <w:name w:val="Zápatí Char"/>
    <w:basedOn w:val="Standardnpsmoodstavce"/>
    <w:link w:val="Zpat"/>
    <w:rsid w:val="00F248D8"/>
    <w:rPr>
      <w:rFonts w:ascii="Times New Roman" w:eastAsia="Times New Roman" w:hAnsi="Times New Roman" w:cs="Times New Roman"/>
      <w:sz w:val="24"/>
      <w:szCs w:val="24"/>
      <w:lang w:eastAsia="cs-CZ"/>
    </w:rPr>
  </w:style>
  <w:style w:type="character" w:styleId="Hypertextovodkaz">
    <w:name w:val="Hyperlink"/>
    <w:rsid w:val="00F248D8"/>
    <w:rPr>
      <w:color w:val="0000FF"/>
      <w:u w:val="single"/>
    </w:rPr>
  </w:style>
  <w:style w:type="table" w:styleId="Mkatabulky">
    <w:name w:val="Table Grid"/>
    <w:basedOn w:val="Normlntabulka"/>
    <w:rsid w:val="00F248D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F248D8"/>
    <w:pPr>
      <w:widowControl w:val="0"/>
      <w:suppressLineNumbers/>
      <w:suppressAutoHyphens/>
    </w:pPr>
    <w:rPr>
      <w:rFonts w:eastAsia="Lucida Sans Unicode"/>
      <w:lang/>
    </w:rPr>
  </w:style>
  <w:style w:type="paragraph" w:customStyle="1" w:styleId="Nadpistabulky">
    <w:name w:val="Nadpis tabulky"/>
    <w:basedOn w:val="Obsahtabulky"/>
    <w:rsid w:val="00F248D8"/>
    <w:pPr>
      <w:jc w:val="center"/>
    </w:pPr>
    <w:rPr>
      <w:b/>
      <w:bCs/>
      <w:i/>
      <w:iCs/>
    </w:rPr>
  </w:style>
  <w:style w:type="paragraph" w:styleId="Rozloendokumentu">
    <w:name w:val="Document Map"/>
    <w:basedOn w:val="Normln"/>
    <w:link w:val="RozloendokumentuChar"/>
    <w:semiHidden/>
    <w:rsid w:val="00F248D8"/>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248D8"/>
    <w:rPr>
      <w:rFonts w:ascii="Tahoma" w:eastAsia="Times New Roman" w:hAnsi="Tahoma" w:cs="Tahoma"/>
      <w:sz w:val="24"/>
      <w:szCs w:val="24"/>
      <w:shd w:val="clear" w:color="auto" w:fill="000080"/>
      <w:lang w:eastAsia="cs-CZ"/>
    </w:rPr>
  </w:style>
  <w:style w:type="character" w:styleId="slostrnky">
    <w:name w:val="page number"/>
    <w:basedOn w:val="Standardnpsmoodstavce"/>
    <w:rsid w:val="00F248D8"/>
  </w:style>
  <w:style w:type="paragraph" w:styleId="Textbubliny">
    <w:name w:val="Balloon Text"/>
    <w:basedOn w:val="Normln"/>
    <w:link w:val="TextbublinyChar"/>
    <w:rsid w:val="00F248D8"/>
    <w:rPr>
      <w:rFonts w:ascii="Segoe UI" w:hAnsi="Segoe UI" w:cs="Segoe UI"/>
      <w:sz w:val="18"/>
      <w:szCs w:val="18"/>
    </w:rPr>
  </w:style>
  <w:style w:type="character" w:customStyle="1" w:styleId="TextbublinyChar">
    <w:name w:val="Text bubliny Char"/>
    <w:basedOn w:val="Standardnpsmoodstavce"/>
    <w:link w:val="Textbubliny"/>
    <w:rsid w:val="00F248D8"/>
    <w:rPr>
      <w:rFonts w:ascii="Segoe UI" w:eastAsia="Times New Roman" w:hAnsi="Segoe UI" w:cs="Segoe UI"/>
      <w:sz w:val="18"/>
      <w:szCs w:val="18"/>
      <w:lang w:eastAsia="cs-CZ"/>
    </w:rPr>
  </w:style>
  <w:style w:type="paragraph" w:styleId="Normlnweb">
    <w:name w:val="Normal (Web)"/>
    <w:basedOn w:val="Normln"/>
    <w:uiPriority w:val="99"/>
    <w:unhideWhenUsed/>
    <w:rsid w:val="00F248D8"/>
    <w:pPr>
      <w:spacing w:before="150" w:after="150"/>
    </w:pPr>
  </w:style>
  <w:style w:type="character" w:styleId="Siln">
    <w:name w:val="Strong"/>
    <w:uiPriority w:val="22"/>
    <w:qFormat/>
    <w:rsid w:val="00F248D8"/>
    <w:rPr>
      <w:b/>
      <w:bCs/>
    </w:rPr>
  </w:style>
  <w:style w:type="character" w:styleId="Zvraznn">
    <w:name w:val="Emphasis"/>
    <w:uiPriority w:val="20"/>
    <w:qFormat/>
    <w:rsid w:val="00F248D8"/>
    <w:rPr>
      <w:i/>
      <w:iCs/>
    </w:rPr>
  </w:style>
  <w:style w:type="character" w:customStyle="1" w:styleId="Nadpis1Char">
    <w:name w:val="Nadpis 1 Char"/>
    <w:basedOn w:val="Standardnpsmoodstavce"/>
    <w:link w:val="Nadpis1"/>
    <w:rsid w:val="00F248D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248D8"/>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F248D8"/>
    <w:rPr>
      <w:rFonts w:ascii="Arial" w:eastAsia="Times New Roman" w:hAnsi="Arial" w:cs="Arial"/>
      <w:b/>
      <w:bCs/>
      <w:sz w:val="26"/>
      <w:szCs w:val="26"/>
      <w:lang w:eastAsia="cs-CZ"/>
    </w:rPr>
  </w:style>
  <w:style w:type="paragraph" w:styleId="Nzev">
    <w:name w:val="Title"/>
    <w:basedOn w:val="Normln"/>
    <w:link w:val="NzevChar"/>
    <w:qFormat/>
    <w:rsid w:val="00F248D8"/>
    <w:pPr>
      <w:ind w:left="-360" w:right="-288"/>
      <w:jc w:val="center"/>
    </w:pPr>
    <w:rPr>
      <w:b/>
      <w:bCs/>
      <w:sz w:val="28"/>
      <w:u w:val="single"/>
    </w:rPr>
  </w:style>
  <w:style w:type="character" w:customStyle="1" w:styleId="NzevChar">
    <w:name w:val="Název Char"/>
    <w:basedOn w:val="Standardnpsmoodstavce"/>
    <w:link w:val="Nzev"/>
    <w:rsid w:val="00F248D8"/>
    <w:rPr>
      <w:rFonts w:ascii="Times New Roman" w:eastAsia="Times New Roman" w:hAnsi="Times New Roman" w:cs="Times New Roman"/>
      <w:b/>
      <w:bCs/>
      <w:sz w:val="28"/>
      <w:szCs w:val="24"/>
      <w:u w:val="single"/>
      <w:lang w:eastAsia="cs-CZ"/>
    </w:rPr>
  </w:style>
  <w:style w:type="paragraph" w:styleId="Seznamsodrkami2">
    <w:name w:val="List Bullet 2"/>
    <w:basedOn w:val="Normln"/>
    <w:autoRedefine/>
    <w:rsid w:val="00F248D8"/>
    <w:pPr>
      <w:numPr>
        <w:numId w:val="26"/>
      </w:numPr>
    </w:pPr>
  </w:style>
  <w:style w:type="paragraph" w:styleId="Zkladntextodsazen">
    <w:name w:val="Body Text Indent"/>
    <w:basedOn w:val="Normln"/>
    <w:link w:val="ZkladntextodsazenChar"/>
    <w:rsid w:val="00F248D8"/>
    <w:pPr>
      <w:ind w:left="360"/>
    </w:pPr>
    <w:rPr>
      <w:sz w:val="20"/>
    </w:rPr>
  </w:style>
  <w:style w:type="character" w:customStyle="1" w:styleId="ZkladntextodsazenChar">
    <w:name w:val="Základní text odsazený Char"/>
    <w:basedOn w:val="Standardnpsmoodstavce"/>
    <w:link w:val="Zkladntextodsazen"/>
    <w:rsid w:val="00F248D8"/>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rsid w:val="00F248D8"/>
    <w:pPr>
      <w:ind w:left="1080"/>
    </w:pPr>
    <w:rPr>
      <w:sz w:val="20"/>
    </w:rPr>
  </w:style>
  <w:style w:type="character" w:customStyle="1" w:styleId="Zkladntextodsazen2Char">
    <w:name w:val="Základní text odsazený 2 Char"/>
    <w:basedOn w:val="Standardnpsmoodstavce"/>
    <w:link w:val="Zkladntextodsazen2"/>
    <w:rsid w:val="00F248D8"/>
    <w:rPr>
      <w:rFonts w:ascii="Times New Roman" w:eastAsia="Times New Roman" w:hAnsi="Times New Roman" w:cs="Times New Roman"/>
      <w:sz w:val="20"/>
      <w:szCs w:val="24"/>
      <w:lang w:eastAsia="cs-CZ"/>
    </w:rPr>
  </w:style>
  <w:style w:type="paragraph" w:styleId="Zkladntext">
    <w:name w:val="Body Text"/>
    <w:basedOn w:val="Normln"/>
    <w:link w:val="ZkladntextChar"/>
    <w:rsid w:val="00F248D8"/>
    <w:pPr>
      <w:spacing w:after="120"/>
    </w:pPr>
  </w:style>
  <w:style w:type="character" w:customStyle="1" w:styleId="ZkladntextChar">
    <w:name w:val="Základní text Char"/>
    <w:basedOn w:val="Standardnpsmoodstavce"/>
    <w:link w:val="Zkladntext"/>
    <w:rsid w:val="00F248D8"/>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F248D8"/>
    <w:rPr>
      <w:sz w:val="20"/>
      <w:szCs w:val="20"/>
    </w:rPr>
  </w:style>
  <w:style w:type="character" w:customStyle="1" w:styleId="TextpoznpodarouChar">
    <w:name w:val="Text pozn. pod čarou Char"/>
    <w:basedOn w:val="Standardnpsmoodstavce"/>
    <w:link w:val="Textpoznpodarou"/>
    <w:uiPriority w:val="99"/>
    <w:semiHidden/>
    <w:rsid w:val="00F248D8"/>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F248D8"/>
    <w:rPr>
      <w:vertAlign w:val="superscript"/>
    </w:rPr>
  </w:style>
  <w:style w:type="character" w:customStyle="1" w:styleId="Nadpis4Char">
    <w:name w:val="Nadpis 4 Char"/>
    <w:basedOn w:val="Standardnpsmoodstavce"/>
    <w:link w:val="Nadpis4"/>
    <w:rsid w:val="00F248D8"/>
    <w:rPr>
      <w:rFonts w:ascii="Times New Roman" w:eastAsia="Times New Roman" w:hAnsi="Times New Roman" w:cs="Times New Roman"/>
      <w:b/>
      <w:bCs/>
      <w:sz w:val="28"/>
      <w:szCs w:val="28"/>
      <w:lang w:eastAsia="cs-CZ"/>
    </w:rPr>
  </w:style>
  <w:style w:type="paragraph" w:customStyle="1" w:styleId="Styl">
    <w:name w:val="Styl"/>
    <w:rsid w:val="00F248D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Styltabulky">
    <w:name w:val="Styl tabulky"/>
    <w:basedOn w:val="Normln"/>
    <w:rsid w:val="00492007"/>
    <w:pPr>
      <w:widowControl w:val="0"/>
    </w:pPr>
    <w:rPr>
      <w:sz w:val="20"/>
      <w:szCs w:val="20"/>
    </w:rPr>
  </w:style>
  <w:style w:type="character" w:customStyle="1" w:styleId="Nadpis5Char">
    <w:name w:val="Nadpis 5 Char"/>
    <w:basedOn w:val="Standardnpsmoodstavce"/>
    <w:link w:val="Nadpis5"/>
    <w:uiPriority w:val="9"/>
    <w:semiHidden/>
    <w:rsid w:val="00492007"/>
    <w:rPr>
      <w:rFonts w:asciiTheme="majorHAnsi" w:eastAsiaTheme="majorEastAsia" w:hAnsiTheme="majorHAnsi" w:cstheme="majorBidi"/>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492007"/>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492007"/>
    <w:rPr>
      <w:rFonts w:asciiTheme="majorHAnsi" w:eastAsiaTheme="majorEastAsia" w:hAnsiTheme="majorHAnsi" w:cstheme="majorBidi"/>
      <w:color w:val="404040" w:themeColor="text1" w:themeTint="BF"/>
      <w:sz w:val="20"/>
      <w:szCs w:val="20"/>
      <w:lang w:eastAsia="cs-CZ"/>
    </w:rPr>
  </w:style>
  <w:style w:type="character" w:customStyle="1" w:styleId="Nadpis6Char">
    <w:name w:val="Nadpis 6 Char"/>
    <w:basedOn w:val="Standardnpsmoodstavce"/>
    <w:link w:val="Nadpis6"/>
    <w:rsid w:val="00492007"/>
    <w:rPr>
      <w:rFonts w:ascii="Times New Roman" w:eastAsia="Times New Roman" w:hAnsi="Times New Roman" w:cs="Times New Roman"/>
      <w:b/>
      <w:bCs/>
      <w:i/>
      <w:iCs/>
      <w:sz w:val="24"/>
      <w:szCs w:val="24"/>
      <w:lang w:eastAsia="ar-SA"/>
    </w:rPr>
  </w:style>
  <w:style w:type="character" w:customStyle="1" w:styleId="Nadpis9Char">
    <w:name w:val="Nadpis 9 Char"/>
    <w:basedOn w:val="Standardnpsmoodstavce"/>
    <w:link w:val="Nadpis9"/>
    <w:rsid w:val="00492007"/>
    <w:rPr>
      <w:rFonts w:ascii="Times New Roman" w:eastAsia="Times New Roman" w:hAnsi="Times New Roman" w:cs="Times New Roman"/>
      <w:b/>
      <w:bCs/>
      <w:sz w:val="20"/>
      <w:szCs w:val="24"/>
      <w:u w:val="single"/>
      <w:lang w:eastAsia="ar-SA"/>
    </w:rPr>
  </w:style>
  <w:style w:type="character" w:customStyle="1" w:styleId="WW8Num1z0">
    <w:name w:val="WW8Num1z0"/>
    <w:rsid w:val="00492007"/>
    <w:rPr>
      <w:b/>
    </w:rPr>
  </w:style>
  <w:style w:type="character" w:customStyle="1" w:styleId="WW8Num2z0">
    <w:name w:val="WW8Num2z0"/>
    <w:rsid w:val="00492007"/>
    <w:rPr>
      <w:b/>
      <w:i/>
      <w:sz w:val="24"/>
    </w:rPr>
  </w:style>
  <w:style w:type="character" w:customStyle="1" w:styleId="WW8Num3z0">
    <w:name w:val="WW8Num3z0"/>
    <w:rsid w:val="00492007"/>
    <w:rPr>
      <w:i w:val="0"/>
      <w:sz w:val="20"/>
    </w:rPr>
  </w:style>
  <w:style w:type="character" w:customStyle="1" w:styleId="WW8Num5z0">
    <w:name w:val="WW8Num5z0"/>
    <w:rsid w:val="00492007"/>
    <w:rPr>
      <w:rFonts w:ascii="Times New Roman" w:eastAsia="Times New Roman" w:hAnsi="Times New Roman" w:cs="Times New Roman"/>
    </w:rPr>
  </w:style>
  <w:style w:type="character" w:customStyle="1" w:styleId="WW8Num10z0">
    <w:name w:val="WW8Num10z0"/>
    <w:rsid w:val="00492007"/>
    <w:rPr>
      <w:b/>
    </w:rPr>
  </w:style>
  <w:style w:type="character" w:customStyle="1" w:styleId="WW8Num17z0">
    <w:name w:val="WW8Num17z0"/>
    <w:rsid w:val="00492007"/>
    <w:rPr>
      <w:b/>
    </w:rPr>
  </w:style>
  <w:style w:type="character" w:customStyle="1" w:styleId="WW8Num18z0">
    <w:name w:val="WW8Num18z0"/>
    <w:rsid w:val="00492007"/>
    <w:rPr>
      <w:rFonts w:ascii="StarSymbol" w:hAnsi="StarSymbol" w:cs="StarSymbol"/>
      <w:sz w:val="18"/>
      <w:szCs w:val="18"/>
    </w:rPr>
  </w:style>
  <w:style w:type="character" w:customStyle="1" w:styleId="WW8Num19z0">
    <w:name w:val="WW8Num19z0"/>
    <w:rsid w:val="00492007"/>
    <w:rPr>
      <w:b/>
    </w:rPr>
  </w:style>
  <w:style w:type="character" w:customStyle="1" w:styleId="Absatz-Standardschriftart">
    <w:name w:val="Absatz-Standardschriftart"/>
    <w:rsid w:val="00492007"/>
  </w:style>
  <w:style w:type="character" w:customStyle="1" w:styleId="WW-Absatz-Standardschriftart">
    <w:name w:val="WW-Absatz-Standardschriftart"/>
    <w:rsid w:val="00492007"/>
  </w:style>
  <w:style w:type="character" w:customStyle="1" w:styleId="WW8Num5z1">
    <w:name w:val="WW8Num5z1"/>
    <w:rsid w:val="00492007"/>
    <w:rPr>
      <w:rFonts w:ascii="Courier New" w:hAnsi="Courier New"/>
    </w:rPr>
  </w:style>
  <w:style w:type="character" w:customStyle="1" w:styleId="WW8Num5z2">
    <w:name w:val="WW8Num5z2"/>
    <w:rsid w:val="00492007"/>
    <w:rPr>
      <w:rFonts w:ascii="Wingdings" w:hAnsi="Wingdings"/>
    </w:rPr>
  </w:style>
  <w:style w:type="character" w:customStyle="1" w:styleId="WW8Num5z3">
    <w:name w:val="WW8Num5z3"/>
    <w:rsid w:val="00492007"/>
    <w:rPr>
      <w:rFonts w:ascii="Symbol" w:hAnsi="Symbol"/>
    </w:rPr>
  </w:style>
  <w:style w:type="character" w:customStyle="1" w:styleId="WW8Num11z0">
    <w:name w:val="WW8Num11z0"/>
    <w:rsid w:val="00492007"/>
    <w:rPr>
      <w:b/>
    </w:rPr>
  </w:style>
  <w:style w:type="character" w:customStyle="1" w:styleId="Standardnpsmoodstavce1">
    <w:name w:val="Standardní písmo odstavce1"/>
    <w:rsid w:val="00492007"/>
  </w:style>
  <w:style w:type="character" w:customStyle="1" w:styleId="Odrky">
    <w:name w:val="Odrážky"/>
    <w:rsid w:val="00492007"/>
    <w:rPr>
      <w:rFonts w:ascii="StarSymbol" w:eastAsia="StarSymbol" w:hAnsi="StarSymbol" w:cs="StarSymbol"/>
      <w:sz w:val="18"/>
      <w:szCs w:val="18"/>
    </w:rPr>
  </w:style>
  <w:style w:type="paragraph" w:styleId="Seznam">
    <w:name w:val="List"/>
    <w:basedOn w:val="Zkladntext"/>
    <w:rsid w:val="00492007"/>
    <w:pPr>
      <w:suppressAutoHyphens/>
      <w:spacing w:after="0" w:line="360" w:lineRule="auto"/>
    </w:pPr>
    <w:rPr>
      <w:rFonts w:cs="Tahoma"/>
      <w:b/>
      <w:bCs/>
      <w:sz w:val="28"/>
      <w:lang w:eastAsia="ar-SA"/>
    </w:rPr>
  </w:style>
  <w:style w:type="paragraph" w:customStyle="1" w:styleId="Popisek">
    <w:name w:val="Popisek"/>
    <w:basedOn w:val="Normln"/>
    <w:rsid w:val="00492007"/>
    <w:pPr>
      <w:suppressLineNumbers/>
      <w:suppressAutoHyphens/>
      <w:spacing w:before="120" w:after="120"/>
    </w:pPr>
    <w:rPr>
      <w:rFonts w:cs="Tahoma"/>
      <w:i/>
      <w:iCs/>
      <w:sz w:val="20"/>
      <w:szCs w:val="20"/>
      <w:lang w:eastAsia="ar-SA"/>
    </w:rPr>
  </w:style>
  <w:style w:type="paragraph" w:customStyle="1" w:styleId="Rejstk">
    <w:name w:val="Rejstřík"/>
    <w:basedOn w:val="Normln"/>
    <w:rsid w:val="00492007"/>
    <w:pPr>
      <w:suppressLineNumbers/>
      <w:suppressAutoHyphens/>
    </w:pPr>
    <w:rPr>
      <w:rFonts w:cs="Tahoma"/>
      <w:lang w:eastAsia="ar-SA"/>
    </w:rPr>
  </w:style>
  <w:style w:type="paragraph" w:customStyle="1" w:styleId="Nadpis">
    <w:name w:val="Nadpis"/>
    <w:basedOn w:val="Normln"/>
    <w:next w:val="Zkladntext"/>
    <w:rsid w:val="00492007"/>
    <w:pPr>
      <w:keepNext/>
      <w:suppressAutoHyphens/>
      <w:spacing w:before="240" w:after="120"/>
    </w:pPr>
    <w:rPr>
      <w:rFonts w:ascii="Arial" w:eastAsia="Lucida Sans Unicode" w:hAnsi="Arial" w:cs="Tahoma"/>
      <w:sz w:val="28"/>
      <w:szCs w:val="28"/>
      <w:lang w:eastAsia="ar-SA"/>
    </w:rPr>
  </w:style>
  <w:style w:type="paragraph" w:customStyle="1" w:styleId="Zkladntext21">
    <w:name w:val="Základní text 21"/>
    <w:basedOn w:val="Normln"/>
    <w:rsid w:val="00492007"/>
    <w:pPr>
      <w:suppressAutoHyphens/>
      <w:spacing w:line="360" w:lineRule="auto"/>
    </w:pPr>
    <w:rPr>
      <w:sz w:val="20"/>
      <w:lang w:eastAsia="ar-SA"/>
    </w:rPr>
  </w:style>
  <w:style w:type="paragraph" w:customStyle="1" w:styleId="Titulek1">
    <w:name w:val="Titulek1"/>
    <w:basedOn w:val="Normln"/>
    <w:next w:val="Normln"/>
    <w:rsid w:val="00492007"/>
    <w:pPr>
      <w:suppressAutoHyphens/>
      <w:spacing w:line="360" w:lineRule="auto"/>
    </w:pPr>
    <w:rPr>
      <w:b/>
      <w:bCs/>
      <w:sz w:val="28"/>
      <w:lang w:eastAsia="ar-SA"/>
    </w:rPr>
  </w:style>
  <w:style w:type="paragraph" w:customStyle="1" w:styleId="Default">
    <w:name w:val="Default"/>
    <w:rsid w:val="004920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andard">
    <w:name w:val="Standard"/>
    <w:rsid w:val="001337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13375C"/>
    <w:pPr>
      <w:suppressLineNumbers/>
    </w:pPr>
  </w:style>
  <w:style w:type="paragraph" w:styleId="Bezmezer">
    <w:name w:val="No Spacing"/>
    <w:uiPriority w:val="1"/>
    <w:qFormat/>
    <w:rsid w:val="0013375C"/>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406</Pages>
  <Words>136659</Words>
  <Characters>806292</Characters>
  <Application>Microsoft Office Word</Application>
  <DocSecurity>0</DocSecurity>
  <Lines>6719</Lines>
  <Paragraphs>1882</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941069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3</cp:revision>
  <dcterms:created xsi:type="dcterms:W3CDTF">2016-09-21T07:56:00Z</dcterms:created>
  <dcterms:modified xsi:type="dcterms:W3CDTF">2016-09-21T08:09:00Z</dcterms:modified>
</cp:coreProperties>
</file>