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11A2A" w:rsidRPr="00C47873" w:rsidRDefault="00174EC1">
      <w:pPr>
        <w:rPr>
          <w:sz w:val="40"/>
          <w:szCs w:val="40"/>
        </w:rPr>
      </w:pPr>
      <w:bookmarkStart w:id="0" w:name="_GoBack"/>
      <w:bookmarkEnd w:id="0"/>
      <w:r w:rsidRPr="00C47873">
        <w:rPr>
          <w:sz w:val="40"/>
          <w:szCs w:val="40"/>
          <w:highlight w:val="green"/>
        </w:rPr>
        <w:t>ROSTLINY VOD A BAŽIN</w:t>
      </w:r>
    </w:p>
    <w:p w:rsidR="00174EC1" w:rsidRPr="00D05452" w:rsidRDefault="00174EC1">
      <w:pPr>
        <w:rPr>
          <w:b/>
          <w:color w:val="FFC000"/>
          <w:sz w:val="56"/>
          <w:szCs w:val="56"/>
        </w:rPr>
      </w:pPr>
      <w:r w:rsidRPr="00D05452">
        <w:rPr>
          <w:b/>
          <w:color w:val="FFC000"/>
          <w:sz w:val="56"/>
          <w:szCs w:val="56"/>
        </w:rPr>
        <w:t>VRBA</w:t>
      </w:r>
    </w:p>
    <w:p w:rsidR="00174EC1" w:rsidRPr="00D05452" w:rsidRDefault="00174EC1" w:rsidP="00174EC1">
      <w:pPr>
        <w:pStyle w:val="Odstavecseseznamem"/>
        <w:numPr>
          <w:ilvl w:val="0"/>
          <w:numId w:val="1"/>
        </w:numPr>
        <w:rPr>
          <w:sz w:val="56"/>
          <w:szCs w:val="56"/>
        </w:rPr>
      </w:pPr>
      <w:r w:rsidRPr="00D05452">
        <w:rPr>
          <w:sz w:val="56"/>
          <w:szCs w:val="56"/>
        </w:rPr>
        <w:t>Zpevňují břehy</w:t>
      </w:r>
    </w:p>
    <w:p w:rsidR="00174EC1" w:rsidRPr="00D05452" w:rsidRDefault="00174EC1" w:rsidP="00174EC1">
      <w:pPr>
        <w:pStyle w:val="Odstavecseseznamem"/>
        <w:numPr>
          <w:ilvl w:val="0"/>
          <w:numId w:val="1"/>
        </w:numPr>
        <w:rPr>
          <w:sz w:val="56"/>
          <w:szCs w:val="56"/>
        </w:rPr>
      </w:pPr>
      <w:r w:rsidRPr="00D05452">
        <w:rPr>
          <w:sz w:val="56"/>
          <w:szCs w:val="56"/>
        </w:rPr>
        <w:t>Slabé proutky (pomlázky)</w:t>
      </w:r>
    </w:p>
    <w:p w:rsidR="00174EC1" w:rsidRPr="00D05452" w:rsidRDefault="00174EC1" w:rsidP="00174EC1">
      <w:pPr>
        <w:pStyle w:val="Odstavecseseznamem"/>
        <w:numPr>
          <w:ilvl w:val="0"/>
          <w:numId w:val="1"/>
        </w:numPr>
        <w:rPr>
          <w:sz w:val="56"/>
          <w:szCs w:val="56"/>
        </w:rPr>
      </w:pPr>
      <w:r w:rsidRPr="00D05452">
        <w:rPr>
          <w:sz w:val="56"/>
          <w:szCs w:val="56"/>
        </w:rPr>
        <w:t>Květenství- kočičky- první pyl pro hmyz</w:t>
      </w:r>
    </w:p>
    <w:p w:rsidR="00D56AFD" w:rsidRDefault="00D56AFD" w:rsidP="00D56AFD"/>
    <w:p w:rsidR="00D56AFD" w:rsidRDefault="00D56AFD" w:rsidP="00D56AFD">
      <w:r w:rsidRPr="00D56AFD">
        <w:rPr>
          <w:noProof/>
          <w:lang w:eastAsia="cs-CZ"/>
        </w:rPr>
        <w:drawing>
          <wp:inline distT="0" distB="0" distL="0" distR="0">
            <wp:extent cx="5760720" cy="1753263"/>
            <wp:effectExtent l="0" t="0" r="0" b="0"/>
            <wp:docPr id="1" name="Obrázek 1" descr="C:\Users\Edita\Desktop\vrba-ucinky-na-zdravi-co-leci-pouziti-uzivani-vyuzi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dita\Desktop\vrba-ucinky-na-zdravi-co-leci-pouziti-uzivani-vyuziti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753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6AFD" w:rsidRDefault="00D56AFD" w:rsidP="00D56AFD"/>
    <w:p w:rsidR="00D56AFD" w:rsidRDefault="00D56AFD" w:rsidP="00D56AFD"/>
    <w:p w:rsidR="00174EC1" w:rsidRPr="00D05452" w:rsidRDefault="00174EC1" w:rsidP="00174EC1">
      <w:pPr>
        <w:rPr>
          <w:b/>
          <w:color w:val="FFC000"/>
          <w:sz w:val="56"/>
          <w:szCs w:val="56"/>
        </w:rPr>
      </w:pPr>
      <w:r w:rsidRPr="00D05452">
        <w:rPr>
          <w:b/>
          <w:color w:val="FFC000"/>
          <w:sz w:val="56"/>
          <w:szCs w:val="56"/>
        </w:rPr>
        <w:t>BLATOUCH BAHENNÍ</w:t>
      </w:r>
    </w:p>
    <w:p w:rsidR="00174EC1" w:rsidRPr="00D05452" w:rsidRDefault="00174EC1" w:rsidP="00174EC1">
      <w:pPr>
        <w:pStyle w:val="Odstavecseseznamem"/>
        <w:numPr>
          <w:ilvl w:val="0"/>
          <w:numId w:val="1"/>
        </w:numPr>
        <w:rPr>
          <w:sz w:val="56"/>
          <w:szCs w:val="56"/>
        </w:rPr>
      </w:pPr>
      <w:r w:rsidRPr="00D05452">
        <w:rPr>
          <w:sz w:val="56"/>
          <w:szCs w:val="56"/>
        </w:rPr>
        <w:t>V bahně u potoka, na mokrých loukách</w:t>
      </w:r>
    </w:p>
    <w:p w:rsidR="00174EC1" w:rsidRPr="00D05452" w:rsidRDefault="00174EC1" w:rsidP="00174EC1">
      <w:pPr>
        <w:pStyle w:val="Odstavecseseznamem"/>
        <w:numPr>
          <w:ilvl w:val="0"/>
          <w:numId w:val="1"/>
        </w:numPr>
        <w:rPr>
          <w:sz w:val="56"/>
          <w:szCs w:val="56"/>
        </w:rPr>
      </w:pPr>
      <w:r w:rsidRPr="00D05452">
        <w:rPr>
          <w:sz w:val="56"/>
          <w:szCs w:val="56"/>
        </w:rPr>
        <w:t>Mírně jedovatý</w:t>
      </w:r>
    </w:p>
    <w:p w:rsidR="00D56AFD" w:rsidRDefault="00D56AFD" w:rsidP="00D56AFD">
      <w:r w:rsidRPr="00D56AFD">
        <w:rPr>
          <w:noProof/>
          <w:lang w:eastAsia="cs-CZ"/>
        </w:rPr>
        <w:lastRenderedPageBreak/>
        <w:drawing>
          <wp:inline distT="0" distB="0" distL="0" distR="0">
            <wp:extent cx="4123267" cy="3092450"/>
            <wp:effectExtent l="0" t="0" r="0" b="0"/>
            <wp:docPr id="2" name="Obrázek 2" descr="C:\Users\Edita\Desktop\gettyimages-1051651896-1024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dita\Desktop\gettyimages-1051651896-1024x10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7262" cy="3095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6AFD" w:rsidRDefault="00D56AFD" w:rsidP="00D56AFD"/>
    <w:p w:rsidR="00D56AFD" w:rsidRDefault="00D56AFD" w:rsidP="00D56AFD"/>
    <w:p w:rsidR="00174EC1" w:rsidRPr="00D05452" w:rsidRDefault="00174EC1" w:rsidP="00174EC1">
      <w:pPr>
        <w:rPr>
          <w:b/>
          <w:sz w:val="56"/>
          <w:szCs w:val="56"/>
        </w:rPr>
      </w:pPr>
      <w:r w:rsidRPr="00D05452">
        <w:rPr>
          <w:b/>
          <w:color w:val="FFC000"/>
          <w:sz w:val="56"/>
          <w:szCs w:val="56"/>
        </w:rPr>
        <w:t>PODBĚL OBECNÝ</w:t>
      </w:r>
    </w:p>
    <w:p w:rsidR="00174EC1" w:rsidRPr="00D05452" w:rsidRDefault="00174EC1" w:rsidP="00174EC1">
      <w:pPr>
        <w:pStyle w:val="Odstavecseseznamem"/>
        <w:numPr>
          <w:ilvl w:val="0"/>
          <w:numId w:val="1"/>
        </w:numPr>
        <w:rPr>
          <w:sz w:val="56"/>
          <w:szCs w:val="56"/>
        </w:rPr>
      </w:pPr>
      <w:r w:rsidRPr="00D05452">
        <w:rPr>
          <w:sz w:val="56"/>
          <w:szCs w:val="56"/>
        </w:rPr>
        <w:t>Léčivý, květenství se suší (čaj proti kašli)</w:t>
      </w:r>
    </w:p>
    <w:p w:rsidR="00174EC1" w:rsidRPr="00D05452" w:rsidRDefault="00174EC1" w:rsidP="00174EC1">
      <w:pPr>
        <w:pStyle w:val="Odstavecseseznamem"/>
        <w:numPr>
          <w:ilvl w:val="0"/>
          <w:numId w:val="1"/>
        </w:numPr>
        <w:rPr>
          <w:sz w:val="56"/>
          <w:szCs w:val="56"/>
        </w:rPr>
      </w:pPr>
      <w:r w:rsidRPr="00D05452">
        <w:rPr>
          <w:sz w:val="56"/>
          <w:szCs w:val="56"/>
        </w:rPr>
        <w:t>Listy také léčivé</w:t>
      </w:r>
    </w:p>
    <w:p w:rsidR="00174EC1" w:rsidRPr="00D05452" w:rsidRDefault="00174EC1" w:rsidP="00174EC1">
      <w:pPr>
        <w:pStyle w:val="Odstavecseseznamem"/>
        <w:numPr>
          <w:ilvl w:val="0"/>
          <w:numId w:val="1"/>
        </w:numPr>
        <w:rPr>
          <w:sz w:val="56"/>
          <w:szCs w:val="56"/>
        </w:rPr>
      </w:pPr>
      <w:r w:rsidRPr="00D05452">
        <w:rPr>
          <w:sz w:val="56"/>
          <w:szCs w:val="56"/>
        </w:rPr>
        <w:t>Po odkvětu listy (léčivé účinky)</w:t>
      </w:r>
    </w:p>
    <w:p w:rsidR="00D56AFD" w:rsidRDefault="00D56AFD" w:rsidP="00D56AFD">
      <w:r>
        <w:rPr>
          <w:noProof/>
          <w:lang w:eastAsia="cs-CZ"/>
        </w:rPr>
        <w:lastRenderedPageBreak/>
        <w:drawing>
          <wp:inline distT="0" distB="0" distL="0" distR="0" wp14:anchorId="2AA96D2D" wp14:editId="4501AD39">
            <wp:extent cx="3683000" cy="2762248"/>
            <wp:effectExtent l="0" t="0" r="0" b="635"/>
            <wp:docPr id="3" name="obrázek 3" descr="Zobrazit zdrojový obráz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obrazit zdrojový obrázek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4995" cy="2771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4EC1" w:rsidRPr="00D05452" w:rsidRDefault="00174EC1" w:rsidP="00174EC1">
      <w:pPr>
        <w:rPr>
          <w:b/>
          <w:color w:val="FFC000"/>
          <w:sz w:val="56"/>
          <w:szCs w:val="56"/>
        </w:rPr>
      </w:pPr>
      <w:r w:rsidRPr="00D05452">
        <w:rPr>
          <w:b/>
          <w:color w:val="FFC000"/>
          <w:sz w:val="56"/>
          <w:szCs w:val="56"/>
        </w:rPr>
        <w:t>LEKNÍN BĚLOSTNÝ</w:t>
      </w:r>
    </w:p>
    <w:p w:rsidR="00174EC1" w:rsidRPr="00D05452" w:rsidRDefault="00174EC1" w:rsidP="00174EC1">
      <w:pPr>
        <w:pStyle w:val="Odstavecseseznamem"/>
        <w:numPr>
          <w:ilvl w:val="0"/>
          <w:numId w:val="1"/>
        </w:numPr>
        <w:rPr>
          <w:sz w:val="56"/>
          <w:szCs w:val="56"/>
        </w:rPr>
      </w:pPr>
      <w:r w:rsidRPr="00D05452">
        <w:rPr>
          <w:sz w:val="56"/>
          <w:szCs w:val="56"/>
        </w:rPr>
        <w:t>Zákonem chráněný</w:t>
      </w:r>
    </w:p>
    <w:p w:rsidR="00174EC1" w:rsidRPr="00D05452" w:rsidRDefault="00174EC1" w:rsidP="00174EC1">
      <w:pPr>
        <w:pStyle w:val="Odstavecseseznamem"/>
        <w:numPr>
          <w:ilvl w:val="0"/>
          <w:numId w:val="1"/>
        </w:numPr>
        <w:rPr>
          <w:sz w:val="56"/>
          <w:szCs w:val="56"/>
        </w:rPr>
      </w:pPr>
      <w:r w:rsidRPr="00D05452">
        <w:rPr>
          <w:sz w:val="56"/>
          <w:szCs w:val="56"/>
        </w:rPr>
        <w:t>Žije ve vodě, listy plavou na hladině, bílé velké květy</w:t>
      </w:r>
    </w:p>
    <w:p w:rsidR="00174EC1" w:rsidRPr="00D05452" w:rsidRDefault="00174EC1" w:rsidP="00D56AFD">
      <w:pPr>
        <w:pStyle w:val="Odstavecseseznamem"/>
        <w:numPr>
          <w:ilvl w:val="0"/>
          <w:numId w:val="1"/>
        </w:numPr>
        <w:rPr>
          <w:sz w:val="56"/>
          <w:szCs w:val="56"/>
        </w:rPr>
      </w:pPr>
      <w:r w:rsidRPr="00D05452">
        <w:rPr>
          <w:sz w:val="56"/>
          <w:szCs w:val="56"/>
        </w:rPr>
        <w:t>Plazivý stonek= oddenek, vytrvalá rostlina</w:t>
      </w:r>
    </w:p>
    <w:p w:rsidR="00D56AFD" w:rsidRDefault="00D56AFD" w:rsidP="00D56AFD">
      <w:r w:rsidRPr="00D56AFD">
        <w:rPr>
          <w:noProof/>
          <w:lang w:eastAsia="cs-CZ"/>
        </w:rPr>
        <w:drawing>
          <wp:inline distT="0" distB="0" distL="0" distR="0" wp14:anchorId="01C13E91" wp14:editId="6D89EB75">
            <wp:extent cx="3968466" cy="2628900"/>
            <wp:effectExtent l="0" t="0" r="0" b="0"/>
            <wp:docPr id="4" name="Obrázek 4" descr="C:\Users\Edita\Desktop\OIP (1)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dita\Desktop\OIP (1).jf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530" cy="265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6AFD" w:rsidRDefault="00D56AFD" w:rsidP="00D56AFD"/>
    <w:p w:rsidR="00174EC1" w:rsidRPr="00D05452" w:rsidRDefault="00174EC1" w:rsidP="00174EC1">
      <w:pPr>
        <w:rPr>
          <w:b/>
          <w:color w:val="FFC000"/>
          <w:sz w:val="56"/>
          <w:szCs w:val="56"/>
        </w:rPr>
      </w:pPr>
      <w:r w:rsidRPr="00D05452">
        <w:rPr>
          <w:b/>
          <w:color w:val="FFC000"/>
          <w:sz w:val="56"/>
          <w:szCs w:val="56"/>
        </w:rPr>
        <w:lastRenderedPageBreak/>
        <w:t>PRYSKYŘNÍK PRUDKÝ</w:t>
      </w:r>
    </w:p>
    <w:p w:rsidR="00174EC1" w:rsidRPr="00D05452" w:rsidRDefault="00174EC1" w:rsidP="00174EC1">
      <w:pPr>
        <w:pStyle w:val="Odstavecseseznamem"/>
        <w:numPr>
          <w:ilvl w:val="0"/>
          <w:numId w:val="1"/>
        </w:numPr>
        <w:rPr>
          <w:sz w:val="56"/>
          <w:szCs w:val="56"/>
        </w:rPr>
      </w:pPr>
      <w:r w:rsidRPr="00D05452">
        <w:rPr>
          <w:sz w:val="56"/>
          <w:szCs w:val="56"/>
        </w:rPr>
        <w:t>Drobné žluté květy, vlhká místa</w:t>
      </w:r>
    </w:p>
    <w:p w:rsidR="00174EC1" w:rsidRPr="00D05452" w:rsidRDefault="00174EC1" w:rsidP="00174EC1">
      <w:pPr>
        <w:pStyle w:val="Odstavecseseznamem"/>
        <w:numPr>
          <w:ilvl w:val="0"/>
          <w:numId w:val="1"/>
        </w:numPr>
        <w:rPr>
          <w:sz w:val="56"/>
          <w:szCs w:val="56"/>
        </w:rPr>
      </w:pPr>
      <w:r w:rsidRPr="00D05452">
        <w:rPr>
          <w:sz w:val="56"/>
          <w:szCs w:val="56"/>
        </w:rPr>
        <w:t>Jedovatý</w:t>
      </w:r>
    </w:p>
    <w:p w:rsidR="00D56AFD" w:rsidRDefault="00D56AFD" w:rsidP="00D56AFD">
      <w:r>
        <w:rPr>
          <w:noProof/>
          <w:lang w:eastAsia="cs-CZ"/>
        </w:rPr>
        <w:drawing>
          <wp:inline distT="0" distB="0" distL="0" distR="0" wp14:anchorId="7677B3BC" wp14:editId="260255EB">
            <wp:extent cx="2343150" cy="3136405"/>
            <wp:effectExtent l="0" t="0" r="0" b="6985"/>
            <wp:docPr id="5" name="obrázek 3" descr="Zobrazit zdrojový obráz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obrazit zdrojový obrázek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094" cy="3175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6AFD" w:rsidRDefault="00D56AFD" w:rsidP="00D56AFD"/>
    <w:p w:rsidR="00D56AFD" w:rsidRDefault="00D56AFD" w:rsidP="00D56AFD"/>
    <w:p w:rsidR="00174EC1" w:rsidRPr="00D05452" w:rsidRDefault="00174EC1" w:rsidP="00174EC1">
      <w:pPr>
        <w:rPr>
          <w:b/>
          <w:color w:val="FFC000"/>
          <w:sz w:val="56"/>
          <w:szCs w:val="56"/>
        </w:rPr>
      </w:pPr>
      <w:r w:rsidRPr="00D05452">
        <w:rPr>
          <w:b/>
          <w:color w:val="FFC000"/>
          <w:sz w:val="56"/>
          <w:szCs w:val="56"/>
        </w:rPr>
        <w:t>STULÍK ŽLUTÝ</w:t>
      </w:r>
    </w:p>
    <w:p w:rsidR="00174EC1" w:rsidRPr="00D05452" w:rsidRDefault="00174EC1" w:rsidP="00174EC1">
      <w:pPr>
        <w:pStyle w:val="Odstavecseseznamem"/>
        <w:numPr>
          <w:ilvl w:val="0"/>
          <w:numId w:val="1"/>
        </w:numPr>
        <w:rPr>
          <w:sz w:val="56"/>
          <w:szCs w:val="56"/>
        </w:rPr>
      </w:pPr>
      <w:r w:rsidRPr="00D05452">
        <w:rPr>
          <w:sz w:val="56"/>
          <w:szCs w:val="56"/>
        </w:rPr>
        <w:t>Slunná místa, podobný leknínu, žlutý květ</w:t>
      </w:r>
    </w:p>
    <w:p w:rsidR="00174EC1" w:rsidRPr="00D05452" w:rsidRDefault="00174EC1" w:rsidP="00174EC1">
      <w:pPr>
        <w:pStyle w:val="Odstavecseseznamem"/>
        <w:numPr>
          <w:ilvl w:val="0"/>
          <w:numId w:val="1"/>
        </w:numPr>
        <w:rPr>
          <w:sz w:val="56"/>
          <w:szCs w:val="56"/>
        </w:rPr>
      </w:pPr>
      <w:r w:rsidRPr="00D05452">
        <w:rPr>
          <w:sz w:val="56"/>
          <w:szCs w:val="56"/>
        </w:rPr>
        <w:t>Klidnější voda-rybníky, klidné řeky</w:t>
      </w:r>
    </w:p>
    <w:p w:rsidR="00D56AFD" w:rsidRDefault="00D56AFD" w:rsidP="00D56AFD">
      <w:r w:rsidRPr="00D56AFD">
        <w:rPr>
          <w:noProof/>
          <w:lang w:eastAsia="cs-CZ"/>
        </w:rPr>
        <w:lastRenderedPageBreak/>
        <w:drawing>
          <wp:inline distT="0" distB="0" distL="0" distR="0">
            <wp:extent cx="3663950" cy="2747964"/>
            <wp:effectExtent l="0" t="0" r="0" b="0"/>
            <wp:docPr id="6" name="Obrázek 6" descr="C:\Users\Edita\Desktop\R (3)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dita\Desktop\R (3).jf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8916" cy="2759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4EC1" w:rsidRDefault="00174EC1" w:rsidP="00174EC1">
      <w:pPr>
        <w:pStyle w:val="Odstavecseseznamem"/>
      </w:pPr>
    </w:p>
    <w:sectPr w:rsidR="00174EC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91C06" w:rsidRDefault="00391C06" w:rsidP="00D56AFD">
      <w:pPr>
        <w:spacing w:after="0" w:line="240" w:lineRule="auto"/>
      </w:pPr>
      <w:r>
        <w:separator/>
      </w:r>
    </w:p>
  </w:endnote>
  <w:endnote w:type="continuationSeparator" w:id="0">
    <w:p w:rsidR="00391C06" w:rsidRDefault="00391C06" w:rsidP="00D56A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91C06" w:rsidRDefault="00391C06" w:rsidP="00D56AFD">
      <w:pPr>
        <w:spacing w:after="0" w:line="240" w:lineRule="auto"/>
      </w:pPr>
      <w:r>
        <w:separator/>
      </w:r>
    </w:p>
  </w:footnote>
  <w:footnote w:type="continuationSeparator" w:id="0">
    <w:p w:rsidR="00391C06" w:rsidRDefault="00391C06" w:rsidP="00D56AF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BEC5117"/>
    <w:multiLevelType w:val="hybridMultilevel"/>
    <w:tmpl w:val="C9F41264"/>
    <w:lvl w:ilvl="0" w:tplc="51B02E9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4EC1"/>
    <w:rsid w:val="00011A2A"/>
    <w:rsid w:val="0004537D"/>
    <w:rsid w:val="00174EC1"/>
    <w:rsid w:val="00391C06"/>
    <w:rsid w:val="00905B23"/>
    <w:rsid w:val="00C47873"/>
    <w:rsid w:val="00D05452"/>
    <w:rsid w:val="00D56A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A988856-EEB3-4AF8-8A8C-AD3EB10C36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174EC1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D56A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D56AFD"/>
  </w:style>
  <w:style w:type="paragraph" w:styleId="Zpat">
    <w:name w:val="footer"/>
    <w:basedOn w:val="Normln"/>
    <w:link w:val="ZpatChar"/>
    <w:uiPriority w:val="99"/>
    <w:unhideWhenUsed/>
    <w:rsid w:val="00D56A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D56AF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5</Pages>
  <Words>85</Words>
  <Characters>503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Edita</dc:creator>
  <cp:keywords/>
  <dc:description/>
  <cp:lastModifiedBy>Edita</cp:lastModifiedBy>
  <cp:revision>4</cp:revision>
  <dcterms:created xsi:type="dcterms:W3CDTF">2022-04-07T07:19:00Z</dcterms:created>
  <dcterms:modified xsi:type="dcterms:W3CDTF">2022-04-11T19:46:00Z</dcterms:modified>
</cp:coreProperties>
</file>